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EDD70" w14:textId="77777777" w:rsidR="00DB44C4" w:rsidRPr="0097778D" w:rsidRDefault="00DB44C4" w:rsidP="00DB44C4">
      <w:pPr>
        <w:spacing w:before="120" w:after="120"/>
        <w:jc w:val="center"/>
        <w:outlineLvl w:val="0"/>
        <w:rPr>
          <w:b/>
          <w:bCs/>
          <w:sz w:val="28"/>
          <w:szCs w:val="28"/>
          <w:lang w:val="nl-NL"/>
        </w:rPr>
      </w:pPr>
      <w:bookmarkStart w:id="0" w:name="_Toc104800534"/>
      <w:r w:rsidRPr="0097778D">
        <w:rPr>
          <w:b/>
          <w:bCs/>
          <w:sz w:val="28"/>
          <w:szCs w:val="28"/>
          <w:lang w:val="nl-NL"/>
        </w:rPr>
        <w:t>Phần 2. YÊU CẦU VỀ KỸ THUẬT</w:t>
      </w:r>
      <w:bookmarkEnd w:id="0"/>
    </w:p>
    <w:p w14:paraId="0811FBA4" w14:textId="77777777" w:rsidR="00DB44C4" w:rsidRPr="0097778D" w:rsidRDefault="00DB44C4" w:rsidP="00DB44C4">
      <w:pPr>
        <w:spacing w:before="120" w:after="120"/>
        <w:jc w:val="center"/>
        <w:outlineLvl w:val="0"/>
        <w:rPr>
          <w:b/>
          <w:bCs/>
          <w:sz w:val="28"/>
          <w:szCs w:val="28"/>
          <w:lang w:val="nl-NL"/>
        </w:rPr>
      </w:pPr>
      <w:bookmarkStart w:id="1" w:name="_Toc104800535"/>
      <w:r w:rsidRPr="0097778D">
        <w:rPr>
          <w:b/>
          <w:bCs/>
          <w:sz w:val="28"/>
          <w:szCs w:val="28"/>
          <w:lang w:val="nl-NL"/>
        </w:rPr>
        <w:t>Chương V. YÊU CẦU VỀ KỸ THUẬT</w:t>
      </w:r>
      <w:bookmarkEnd w:id="1"/>
    </w:p>
    <w:p w14:paraId="34EF6FE9" w14:textId="77777777" w:rsidR="00DB44C4" w:rsidRPr="0001440D" w:rsidRDefault="00DB44C4" w:rsidP="00DB44C4">
      <w:pPr>
        <w:pStyle w:val="ListParagraph"/>
        <w:numPr>
          <w:ilvl w:val="0"/>
          <w:numId w:val="1"/>
        </w:numPr>
        <w:spacing w:before="120" w:after="120"/>
        <w:rPr>
          <w:b/>
          <w:sz w:val="28"/>
          <w:szCs w:val="28"/>
          <w:lang w:val="nl-NL"/>
        </w:rPr>
      </w:pPr>
      <w:r w:rsidRPr="0001440D">
        <w:rPr>
          <w:b/>
          <w:sz w:val="28"/>
          <w:szCs w:val="28"/>
          <w:lang w:val="nl-NL"/>
        </w:rPr>
        <w:t>Giới thiệu chung về dự toán mua sắm, gói thầu:</w:t>
      </w:r>
    </w:p>
    <w:p w14:paraId="60A5135C" w14:textId="77777777" w:rsidR="00DB44C4" w:rsidRPr="0001440D" w:rsidRDefault="00DB44C4" w:rsidP="00DB44C4">
      <w:pPr>
        <w:spacing w:before="120" w:after="120"/>
        <w:ind w:left="709"/>
        <w:rPr>
          <w:b/>
          <w:sz w:val="28"/>
          <w:szCs w:val="28"/>
          <w:lang w:val="nl-NL"/>
        </w:rPr>
      </w:pPr>
      <w:r>
        <w:rPr>
          <w:b/>
          <w:sz w:val="28"/>
          <w:szCs w:val="28"/>
          <w:lang w:val="nl-NL"/>
        </w:rPr>
        <w:t>1.1 Khái quát về dự toán</w:t>
      </w:r>
    </w:p>
    <w:p w14:paraId="37E4A8D5" w14:textId="77777777" w:rsidR="00DB44C4" w:rsidRPr="0001440D" w:rsidRDefault="00DB44C4" w:rsidP="00DB44C4">
      <w:pPr>
        <w:spacing w:before="120" w:after="120"/>
        <w:ind w:firstLine="709"/>
        <w:rPr>
          <w:iCs/>
          <w:spacing w:val="-4"/>
          <w:sz w:val="28"/>
          <w:szCs w:val="28"/>
          <w:lang w:val="nl-NL"/>
        </w:rPr>
      </w:pPr>
      <w:r>
        <w:rPr>
          <w:iCs/>
          <w:spacing w:val="-4"/>
          <w:sz w:val="28"/>
          <w:szCs w:val="28"/>
          <w:lang w:val="nl-NL"/>
        </w:rPr>
        <w:t xml:space="preserve">- </w:t>
      </w:r>
      <w:r w:rsidRPr="0001440D">
        <w:rPr>
          <w:b/>
          <w:bCs/>
          <w:iCs/>
          <w:spacing w:val="-4"/>
          <w:sz w:val="28"/>
          <w:szCs w:val="28"/>
          <w:lang w:val="nl-NL"/>
        </w:rPr>
        <w:t>Chủ đầu tư:</w:t>
      </w:r>
      <w:r w:rsidRPr="0001440D">
        <w:rPr>
          <w:iCs/>
          <w:spacing w:val="-4"/>
          <w:sz w:val="28"/>
          <w:szCs w:val="28"/>
          <w:lang w:val="nl-NL"/>
        </w:rPr>
        <w:t xml:space="preserve"> Bệnh viện đa khoa Bình Dương</w:t>
      </w:r>
      <w:r>
        <w:rPr>
          <w:iCs/>
          <w:spacing w:val="-4"/>
          <w:sz w:val="28"/>
          <w:szCs w:val="28"/>
          <w:lang w:val="nl-NL"/>
        </w:rPr>
        <w:t>;</w:t>
      </w:r>
    </w:p>
    <w:p w14:paraId="5A2DC93F" w14:textId="628AE9A0" w:rsidR="00DB44C4" w:rsidRPr="00DB44C4" w:rsidRDefault="00DB44C4" w:rsidP="003717EB">
      <w:pPr>
        <w:spacing w:before="120" w:after="120"/>
        <w:ind w:firstLine="709"/>
        <w:rPr>
          <w:iCs/>
          <w:spacing w:val="-4"/>
          <w:sz w:val="28"/>
          <w:szCs w:val="28"/>
          <w:lang w:val="nl-NL"/>
        </w:rPr>
      </w:pPr>
      <w:r w:rsidRPr="00DB44C4">
        <w:rPr>
          <w:b/>
          <w:bCs/>
          <w:iCs/>
          <w:spacing w:val="-4"/>
          <w:sz w:val="28"/>
          <w:szCs w:val="28"/>
          <w:lang w:val="nl-NL"/>
        </w:rPr>
        <w:t>- Nguồn vốn:</w:t>
      </w:r>
      <w:r w:rsidRPr="00DB44C4">
        <w:rPr>
          <w:iCs/>
          <w:spacing w:val="-4"/>
          <w:sz w:val="28"/>
          <w:szCs w:val="28"/>
          <w:lang w:val="nl-NL"/>
        </w:rPr>
        <w:t xml:space="preserve"> </w:t>
      </w:r>
      <w:r w:rsidR="003717EB" w:rsidRPr="003717EB">
        <w:rPr>
          <w:iCs/>
          <w:spacing w:val="-4"/>
          <w:sz w:val="28"/>
          <w:szCs w:val="28"/>
          <w:lang w:val="nl-NL"/>
        </w:rPr>
        <w:t>Nguồn Quỹ phúc lợi và nguồn tài trợ của các cá nhân, tổ chức</w:t>
      </w:r>
      <w:r w:rsidR="003717EB">
        <w:rPr>
          <w:iCs/>
          <w:spacing w:val="-4"/>
          <w:sz w:val="28"/>
          <w:szCs w:val="28"/>
          <w:lang w:val="nl-NL"/>
        </w:rPr>
        <w:t>;</w:t>
      </w:r>
    </w:p>
    <w:p w14:paraId="298E55DF" w14:textId="6C33C0FB" w:rsidR="00DB44C4" w:rsidRPr="00DB44C4" w:rsidRDefault="00DB44C4" w:rsidP="00DB44C4">
      <w:pPr>
        <w:spacing w:before="120" w:after="120"/>
        <w:ind w:firstLine="709"/>
        <w:rPr>
          <w:iCs/>
          <w:spacing w:val="-4"/>
          <w:sz w:val="28"/>
          <w:szCs w:val="28"/>
          <w:lang w:val="nl-NL"/>
        </w:rPr>
      </w:pPr>
      <w:r w:rsidRPr="00DB44C4">
        <w:rPr>
          <w:b/>
          <w:bCs/>
          <w:iCs/>
          <w:spacing w:val="-4"/>
          <w:sz w:val="28"/>
          <w:szCs w:val="28"/>
          <w:lang w:val="nl-NL"/>
        </w:rPr>
        <w:t xml:space="preserve">- Quyết định phê duyệt kế hoạch lựa chọn nhà thầu: </w:t>
      </w:r>
      <w:r w:rsidRPr="00DB44C4">
        <w:rPr>
          <w:iCs/>
          <w:spacing w:val="-4"/>
          <w:sz w:val="28"/>
          <w:szCs w:val="28"/>
          <w:lang w:val="nl-NL"/>
        </w:rPr>
        <w:t>số 1158/QĐ-BVĐK ngày 30/06/2026 của Giám đốc Bệnh viện Đa khoa Bình Dương về việc phê duyệt kế hoạch lựa chọn nhà thầu dự toán mua sắm: “Dịch vụ phi tư vấn tổ chức cho viên chức, người lao động tham dự hội nghị”;</w:t>
      </w:r>
    </w:p>
    <w:p w14:paraId="548119A3" w14:textId="77777777" w:rsidR="00DB44C4" w:rsidRPr="004A1E72" w:rsidRDefault="00DB44C4" w:rsidP="00DB44C4">
      <w:pPr>
        <w:spacing w:before="120" w:after="120"/>
        <w:ind w:firstLine="709"/>
        <w:rPr>
          <w:iCs/>
          <w:spacing w:val="-4"/>
          <w:sz w:val="28"/>
          <w:szCs w:val="28"/>
          <w:lang w:val="nl-NL"/>
        </w:rPr>
      </w:pPr>
      <w:r w:rsidRPr="00DB44C4">
        <w:rPr>
          <w:b/>
          <w:bCs/>
          <w:iCs/>
          <w:spacing w:val="-4"/>
          <w:sz w:val="28"/>
          <w:szCs w:val="28"/>
          <w:lang w:val="nl-NL"/>
        </w:rPr>
        <w:t xml:space="preserve">- Tên dự toán: </w:t>
      </w:r>
      <w:r w:rsidRPr="00DB44C4">
        <w:rPr>
          <w:iCs/>
          <w:spacing w:val="-4"/>
          <w:sz w:val="28"/>
          <w:szCs w:val="28"/>
          <w:lang w:val="nl-NL"/>
        </w:rPr>
        <w:t>“Dịch vụ phi tư vấn tổ chức cho viên chức, người lao động</w:t>
      </w:r>
      <w:r w:rsidRPr="004A1E72">
        <w:rPr>
          <w:iCs/>
          <w:spacing w:val="-4"/>
          <w:sz w:val="28"/>
          <w:szCs w:val="28"/>
          <w:lang w:val="nl-NL"/>
        </w:rPr>
        <w:t xml:space="preserve"> tham dự hội nghị”</w:t>
      </w:r>
      <w:r>
        <w:rPr>
          <w:iCs/>
          <w:spacing w:val="-4"/>
          <w:sz w:val="28"/>
          <w:szCs w:val="28"/>
          <w:lang w:val="nl-NL"/>
        </w:rPr>
        <w:t>;</w:t>
      </w:r>
    </w:p>
    <w:p w14:paraId="77C162F2" w14:textId="77777777" w:rsidR="00DB44C4" w:rsidRPr="0001440D" w:rsidRDefault="00DB44C4" w:rsidP="00DB44C4">
      <w:pPr>
        <w:spacing w:before="120" w:after="120"/>
        <w:ind w:firstLine="709"/>
        <w:rPr>
          <w:iCs/>
          <w:spacing w:val="-4"/>
          <w:sz w:val="28"/>
          <w:szCs w:val="28"/>
          <w:lang w:val="nl-NL"/>
        </w:rPr>
      </w:pPr>
      <w:r w:rsidRPr="0001440D">
        <w:rPr>
          <w:b/>
          <w:bCs/>
          <w:iCs/>
          <w:spacing w:val="-4"/>
          <w:sz w:val="28"/>
          <w:szCs w:val="28"/>
          <w:lang w:val="nl-NL"/>
        </w:rPr>
        <w:t>- Địa điểm cung cấp dịch vụ:</w:t>
      </w:r>
      <w:r w:rsidRPr="0001440D">
        <w:rPr>
          <w:iCs/>
          <w:spacing w:val="-4"/>
          <w:sz w:val="28"/>
          <w:szCs w:val="28"/>
          <w:lang w:val="nl-NL"/>
        </w:rPr>
        <w:t xml:space="preserve"> Bệnh viện Đa khoa Bình Dương</w:t>
      </w:r>
      <w:r>
        <w:rPr>
          <w:iCs/>
          <w:spacing w:val="-4"/>
          <w:sz w:val="28"/>
          <w:szCs w:val="28"/>
          <w:lang w:val="nl-NL"/>
        </w:rPr>
        <w:t>;</w:t>
      </w:r>
    </w:p>
    <w:p w14:paraId="50FDCADC" w14:textId="77777777" w:rsidR="00DB44C4" w:rsidRPr="004A1E72" w:rsidRDefault="00DB44C4" w:rsidP="00DB44C4">
      <w:pPr>
        <w:spacing w:before="120" w:after="120"/>
        <w:ind w:firstLine="709"/>
        <w:rPr>
          <w:b/>
          <w:bCs/>
          <w:iCs/>
          <w:spacing w:val="-4"/>
          <w:sz w:val="28"/>
          <w:szCs w:val="28"/>
          <w:lang w:val="nl-NL"/>
        </w:rPr>
      </w:pPr>
      <w:r w:rsidRPr="004A1E72">
        <w:rPr>
          <w:b/>
          <w:bCs/>
          <w:iCs/>
          <w:spacing w:val="-4"/>
          <w:sz w:val="28"/>
          <w:szCs w:val="28"/>
          <w:lang w:val="nl-NL"/>
        </w:rPr>
        <w:t>1.2. Giới thiệu về gói thầu</w:t>
      </w:r>
    </w:p>
    <w:p w14:paraId="335C37F5" w14:textId="77777777" w:rsidR="00DB44C4" w:rsidRPr="0001440D" w:rsidRDefault="00DB44C4" w:rsidP="00DB44C4">
      <w:pPr>
        <w:spacing w:before="120" w:after="120"/>
        <w:ind w:firstLine="709"/>
        <w:rPr>
          <w:iCs/>
          <w:spacing w:val="-4"/>
          <w:sz w:val="28"/>
          <w:szCs w:val="28"/>
          <w:lang w:val="nl-NL"/>
        </w:rPr>
      </w:pPr>
      <w:r w:rsidRPr="0001440D">
        <w:rPr>
          <w:b/>
          <w:bCs/>
          <w:iCs/>
          <w:spacing w:val="-4"/>
          <w:sz w:val="28"/>
          <w:szCs w:val="28"/>
          <w:lang w:val="nl-NL"/>
        </w:rPr>
        <w:t xml:space="preserve">- Tên gói thầu: </w:t>
      </w:r>
      <w:r w:rsidRPr="004A1E72">
        <w:rPr>
          <w:iCs/>
          <w:spacing w:val="-4"/>
          <w:sz w:val="28"/>
          <w:szCs w:val="28"/>
          <w:lang w:val="nl-NL"/>
        </w:rPr>
        <w:t>Gói thầu số 03: Dịch vụ phi tư vấn tổ chức cho viên chức, người lao động tham dự hội nghị;</w:t>
      </w:r>
    </w:p>
    <w:p w14:paraId="73DB8A44" w14:textId="5C93407C" w:rsidR="00DB44C4" w:rsidRPr="00F71E64" w:rsidRDefault="00DB44C4" w:rsidP="00DB44C4">
      <w:pPr>
        <w:spacing w:before="120" w:after="120"/>
        <w:ind w:firstLine="709"/>
        <w:rPr>
          <w:i/>
          <w:spacing w:val="-4"/>
          <w:sz w:val="28"/>
          <w:szCs w:val="28"/>
          <w:lang w:val="nl-NL"/>
        </w:rPr>
      </w:pPr>
      <w:r w:rsidRPr="0001440D">
        <w:rPr>
          <w:b/>
          <w:bCs/>
          <w:iCs/>
          <w:spacing w:val="-4"/>
          <w:sz w:val="28"/>
          <w:szCs w:val="28"/>
          <w:lang w:val="nl-NL"/>
        </w:rPr>
        <w:t>- Giá gói thầu:</w:t>
      </w:r>
      <w:r w:rsidRPr="0001440D">
        <w:rPr>
          <w:iCs/>
          <w:spacing w:val="-4"/>
          <w:sz w:val="28"/>
          <w:szCs w:val="28"/>
          <w:lang w:val="nl-NL"/>
        </w:rPr>
        <w:t xml:space="preserve"> </w:t>
      </w:r>
      <w:r w:rsidR="00F71E64" w:rsidRPr="00F71E64">
        <w:rPr>
          <w:iCs/>
          <w:spacing w:val="-4"/>
          <w:sz w:val="28"/>
          <w:szCs w:val="28"/>
          <w:lang w:val="nl-NL"/>
        </w:rPr>
        <w:t xml:space="preserve">990.300.000 </w:t>
      </w:r>
      <w:r w:rsidRPr="00F71E64">
        <w:rPr>
          <w:iCs/>
          <w:spacing w:val="-4"/>
          <w:sz w:val="28"/>
          <w:szCs w:val="28"/>
          <w:lang w:val="nl-NL"/>
        </w:rPr>
        <w:t xml:space="preserve">đồng </w:t>
      </w:r>
      <w:r w:rsidRPr="00F71E64">
        <w:rPr>
          <w:i/>
          <w:spacing w:val="-4"/>
          <w:sz w:val="28"/>
          <w:szCs w:val="28"/>
          <w:lang w:val="nl-NL"/>
        </w:rPr>
        <w:t xml:space="preserve">(Bằng chữ: </w:t>
      </w:r>
      <w:r w:rsidR="00F71E64" w:rsidRPr="00F71E64">
        <w:rPr>
          <w:i/>
          <w:spacing w:val="-4"/>
          <w:sz w:val="28"/>
          <w:szCs w:val="28"/>
          <w:lang w:val="nl-NL"/>
        </w:rPr>
        <w:t>Chín trăm chín mươi triệu ba trăm nghìn đồng</w:t>
      </w:r>
      <w:r w:rsidRPr="00F71E64">
        <w:rPr>
          <w:i/>
          <w:spacing w:val="-4"/>
          <w:sz w:val="28"/>
          <w:szCs w:val="28"/>
          <w:lang w:val="nl-NL"/>
        </w:rPr>
        <w:t>);</w:t>
      </w:r>
    </w:p>
    <w:p w14:paraId="485451DB" w14:textId="77777777" w:rsidR="00DB44C4" w:rsidRPr="00F71E64" w:rsidRDefault="00DB44C4" w:rsidP="00DB44C4">
      <w:pPr>
        <w:spacing w:before="120" w:after="120"/>
        <w:ind w:firstLine="709"/>
        <w:rPr>
          <w:iCs/>
          <w:spacing w:val="-4"/>
          <w:sz w:val="28"/>
          <w:szCs w:val="28"/>
          <w:lang w:val="nl-NL"/>
        </w:rPr>
      </w:pPr>
      <w:r w:rsidRPr="00F71E64">
        <w:rPr>
          <w:b/>
          <w:bCs/>
          <w:iCs/>
          <w:spacing w:val="-4"/>
          <w:sz w:val="28"/>
          <w:szCs w:val="28"/>
          <w:lang w:val="nl-NL"/>
        </w:rPr>
        <w:t>- Hình thức lựa chọn nhà thầu:</w:t>
      </w:r>
      <w:r w:rsidRPr="00F71E64">
        <w:rPr>
          <w:iCs/>
          <w:spacing w:val="-4"/>
          <w:sz w:val="28"/>
          <w:szCs w:val="28"/>
          <w:lang w:val="nl-NL"/>
        </w:rPr>
        <w:t xml:space="preserve"> Đấu thầu rộng rãi trong nước qua mạng;</w:t>
      </w:r>
    </w:p>
    <w:p w14:paraId="65D521D6" w14:textId="77777777" w:rsidR="00DB44C4" w:rsidRPr="0001440D" w:rsidRDefault="00DB44C4" w:rsidP="00DB44C4">
      <w:pPr>
        <w:spacing w:before="120" w:after="120"/>
        <w:ind w:firstLine="709"/>
        <w:rPr>
          <w:iCs/>
          <w:spacing w:val="-4"/>
          <w:sz w:val="28"/>
          <w:szCs w:val="28"/>
          <w:lang w:val="nl-NL"/>
        </w:rPr>
      </w:pPr>
      <w:r w:rsidRPr="00F71E64">
        <w:rPr>
          <w:b/>
          <w:bCs/>
          <w:iCs/>
          <w:spacing w:val="-4"/>
          <w:sz w:val="28"/>
          <w:szCs w:val="28"/>
          <w:lang w:val="nl-NL"/>
        </w:rPr>
        <w:t>- Phương thức lựa chọn nhà</w:t>
      </w:r>
      <w:r w:rsidRPr="0001440D">
        <w:rPr>
          <w:b/>
          <w:bCs/>
          <w:iCs/>
          <w:spacing w:val="-4"/>
          <w:sz w:val="28"/>
          <w:szCs w:val="28"/>
          <w:lang w:val="nl-NL"/>
        </w:rPr>
        <w:t xml:space="preserve"> thầu:</w:t>
      </w:r>
      <w:r w:rsidRPr="0001440D">
        <w:rPr>
          <w:iCs/>
          <w:spacing w:val="-4"/>
          <w:sz w:val="28"/>
          <w:szCs w:val="28"/>
          <w:lang w:val="nl-NL"/>
        </w:rPr>
        <w:t xml:space="preserve"> Một giai đoạn 1 túi hồ sơ.</w:t>
      </w:r>
    </w:p>
    <w:p w14:paraId="3C80026F" w14:textId="77777777" w:rsidR="00DB44C4" w:rsidRPr="004A1E72" w:rsidRDefault="00DB44C4" w:rsidP="00DB44C4">
      <w:pPr>
        <w:spacing w:before="120" w:after="120"/>
        <w:ind w:firstLine="709"/>
        <w:rPr>
          <w:iCs/>
          <w:spacing w:val="-4"/>
          <w:sz w:val="28"/>
          <w:szCs w:val="28"/>
          <w:lang w:val="nl-NL"/>
        </w:rPr>
      </w:pPr>
      <w:r>
        <w:rPr>
          <w:b/>
          <w:bCs/>
          <w:iCs/>
          <w:spacing w:val="-4"/>
          <w:sz w:val="28"/>
          <w:szCs w:val="28"/>
          <w:lang w:val="nl-NL"/>
        </w:rPr>
        <w:t xml:space="preserve">- </w:t>
      </w:r>
      <w:r w:rsidRPr="0001440D">
        <w:rPr>
          <w:b/>
          <w:bCs/>
          <w:iCs/>
          <w:spacing w:val="-4"/>
          <w:sz w:val="28"/>
          <w:szCs w:val="28"/>
          <w:lang w:val="nl-NL"/>
        </w:rPr>
        <w:t>Phạm vi công việc</w:t>
      </w:r>
      <w:r w:rsidRPr="004A1E72">
        <w:rPr>
          <w:iCs/>
          <w:spacing w:val="-4"/>
          <w:sz w:val="28"/>
          <w:szCs w:val="28"/>
          <w:lang w:val="nl-NL"/>
        </w:rPr>
        <w:t>: Dịch vụ phi tư vấn tổ chức cho viên chức, người lao động tham dự hội nghị;</w:t>
      </w:r>
    </w:p>
    <w:p w14:paraId="15EA2130" w14:textId="77777777" w:rsidR="00DB44C4" w:rsidRPr="0001440D" w:rsidRDefault="00DB44C4" w:rsidP="00DB44C4">
      <w:pPr>
        <w:spacing w:before="120" w:after="120"/>
        <w:ind w:firstLine="709"/>
        <w:rPr>
          <w:iCs/>
          <w:spacing w:val="-4"/>
          <w:sz w:val="28"/>
          <w:szCs w:val="28"/>
          <w:lang w:val="nl-NL"/>
        </w:rPr>
      </w:pPr>
      <w:r>
        <w:rPr>
          <w:b/>
          <w:bCs/>
          <w:iCs/>
          <w:spacing w:val="-4"/>
          <w:sz w:val="28"/>
          <w:szCs w:val="28"/>
          <w:lang w:val="nl-NL"/>
        </w:rPr>
        <w:t xml:space="preserve">- </w:t>
      </w:r>
      <w:r w:rsidRPr="0001440D">
        <w:rPr>
          <w:b/>
          <w:bCs/>
          <w:iCs/>
          <w:spacing w:val="-4"/>
          <w:sz w:val="28"/>
          <w:szCs w:val="28"/>
          <w:lang w:val="nl-NL"/>
        </w:rPr>
        <w:t>Loại hợp đồng:</w:t>
      </w:r>
      <w:r w:rsidRPr="0001440D">
        <w:rPr>
          <w:iCs/>
          <w:spacing w:val="-4"/>
          <w:sz w:val="28"/>
          <w:szCs w:val="28"/>
          <w:lang w:val="nl-NL"/>
        </w:rPr>
        <w:t xml:space="preserve"> Trọn gói.</w:t>
      </w:r>
    </w:p>
    <w:p w14:paraId="5207DF24" w14:textId="77777777" w:rsidR="00DB44C4" w:rsidRPr="0001440D" w:rsidRDefault="00DB44C4" w:rsidP="00DB44C4">
      <w:pPr>
        <w:spacing w:before="120" w:after="120"/>
        <w:ind w:firstLine="709"/>
        <w:rPr>
          <w:iCs/>
          <w:spacing w:val="-4"/>
          <w:sz w:val="28"/>
          <w:szCs w:val="28"/>
          <w:lang w:val="nl-NL"/>
        </w:rPr>
      </w:pPr>
      <w:r>
        <w:rPr>
          <w:b/>
          <w:bCs/>
          <w:iCs/>
          <w:spacing w:val="-4"/>
          <w:sz w:val="28"/>
          <w:szCs w:val="28"/>
          <w:lang w:val="nl-NL"/>
        </w:rPr>
        <w:t xml:space="preserve">- </w:t>
      </w:r>
      <w:r w:rsidRPr="0001440D">
        <w:rPr>
          <w:b/>
          <w:bCs/>
          <w:iCs/>
          <w:spacing w:val="-4"/>
          <w:sz w:val="28"/>
          <w:szCs w:val="28"/>
          <w:lang w:val="nl-NL"/>
        </w:rPr>
        <w:t>Thời gian thực hiện gói thầu:</w:t>
      </w:r>
      <w:r w:rsidRPr="0001440D">
        <w:rPr>
          <w:iCs/>
          <w:spacing w:val="-4"/>
          <w:sz w:val="28"/>
          <w:szCs w:val="28"/>
          <w:lang w:val="nl-NL"/>
        </w:rPr>
        <w:t xml:space="preserve"> 60 ngày</w:t>
      </w:r>
    </w:p>
    <w:p w14:paraId="13084478" w14:textId="77777777" w:rsidR="00DB44C4" w:rsidRPr="0001440D" w:rsidRDefault="00DB44C4" w:rsidP="00DB44C4">
      <w:pPr>
        <w:spacing w:before="120" w:after="120"/>
        <w:ind w:firstLine="709"/>
        <w:rPr>
          <w:iCs/>
          <w:spacing w:val="-4"/>
          <w:sz w:val="28"/>
          <w:szCs w:val="28"/>
          <w:lang w:val="nl-NL"/>
        </w:rPr>
      </w:pPr>
      <w:r w:rsidRPr="0001440D">
        <w:rPr>
          <w:iCs/>
          <w:spacing w:val="-4"/>
          <w:sz w:val="28"/>
          <w:szCs w:val="28"/>
          <w:lang w:val="nl-NL"/>
        </w:rPr>
        <w:t>Giá gói thầu là giá đã bao gồm thuế và các loại phí, không có dự phòng.</w:t>
      </w:r>
    </w:p>
    <w:p w14:paraId="3F3761A5" w14:textId="77777777" w:rsidR="00DB44C4" w:rsidRPr="0097778D" w:rsidRDefault="00DB44C4" w:rsidP="00DB44C4">
      <w:pPr>
        <w:spacing w:before="120" w:after="120"/>
        <w:ind w:firstLine="709"/>
        <w:rPr>
          <w:b/>
          <w:sz w:val="28"/>
          <w:szCs w:val="28"/>
          <w:lang w:val="nl-NL"/>
        </w:rPr>
      </w:pPr>
      <w:r w:rsidRPr="0097778D">
        <w:rPr>
          <w:b/>
          <w:sz w:val="28"/>
          <w:szCs w:val="28"/>
          <w:lang w:val="nl-NL"/>
        </w:rPr>
        <w:t>2. Mục tiêu công việc:</w:t>
      </w:r>
    </w:p>
    <w:p w14:paraId="4AA9DDAB" w14:textId="77777777" w:rsidR="00DB44C4" w:rsidRPr="00131378" w:rsidRDefault="00DB44C4" w:rsidP="00DB44C4">
      <w:pPr>
        <w:spacing w:before="120" w:after="120"/>
        <w:ind w:firstLine="709"/>
        <w:rPr>
          <w:iCs/>
          <w:spacing w:val="-4"/>
          <w:sz w:val="28"/>
          <w:szCs w:val="28"/>
          <w:lang w:val="nl-NL"/>
        </w:rPr>
      </w:pPr>
      <w:r>
        <w:rPr>
          <w:iCs/>
          <w:spacing w:val="-4"/>
          <w:sz w:val="28"/>
          <w:szCs w:val="28"/>
          <w:lang w:val="nl-NL"/>
        </w:rPr>
        <w:t xml:space="preserve">- Cung cấp </w:t>
      </w:r>
      <w:r w:rsidRPr="00131378">
        <w:rPr>
          <w:iCs/>
          <w:spacing w:val="-4"/>
          <w:sz w:val="28"/>
          <w:szCs w:val="28"/>
          <w:lang w:val="nl-NL"/>
        </w:rPr>
        <w:t>“</w:t>
      </w:r>
      <w:r w:rsidRPr="004A1E72">
        <w:rPr>
          <w:iCs/>
          <w:spacing w:val="-4"/>
          <w:sz w:val="28"/>
          <w:szCs w:val="28"/>
          <w:lang w:val="nl-NL"/>
        </w:rPr>
        <w:t>Dịch vụ phi tư vấn tổ chức cho viên chức, người lao động tham dự hội nghị</w:t>
      </w:r>
      <w:r>
        <w:rPr>
          <w:iCs/>
          <w:spacing w:val="-4"/>
          <w:sz w:val="28"/>
          <w:szCs w:val="28"/>
          <w:lang w:val="nl-NL"/>
        </w:rPr>
        <w:t xml:space="preserve"> cho Bệnh viện Đa khoa Bình Dương.</w:t>
      </w:r>
    </w:p>
    <w:p w14:paraId="71A9C415" w14:textId="77777777" w:rsidR="00DB44C4" w:rsidRPr="0097778D" w:rsidRDefault="00DB44C4" w:rsidP="00DB44C4">
      <w:pPr>
        <w:spacing w:before="120" w:after="120"/>
        <w:ind w:firstLine="709"/>
        <w:rPr>
          <w:b/>
          <w:sz w:val="28"/>
          <w:szCs w:val="28"/>
          <w:lang w:val="nl-NL"/>
        </w:rPr>
      </w:pPr>
      <w:r w:rsidRPr="0097778D">
        <w:rPr>
          <w:b/>
          <w:sz w:val="28"/>
          <w:szCs w:val="28"/>
          <w:lang w:val="nl-NL"/>
        </w:rPr>
        <w:t>3. Yêu cầu kỹ thuật của gói thầu:</w:t>
      </w:r>
    </w:p>
    <w:p w14:paraId="18D4471A" w14:textId="77777777" w:rsidR="00DB44C4" w:rsidRPr="005C35B7" w:rsidRDefault="00DB44C4" w:rsidP="00DB44C4">
      <w:pPr>
        <w:spacing w:before="120" w:after="120"/>
        <w:ind w:firstLine="709"/>
        <w:rPr>
          <w:b/>
          <w:bCs/>
          <w:iCs/>
          <w:spacing w:val="-2"/>
          <w:sz w:val="28"/>
          <w:szCs w:val="28"/>
          <w:lang w:val="nl-NL"/>
        </w:rPr>
      </w:pPr>
      <w:r w:rsidRPr="005C35B7">
        <w:rPr>
          <w:b/>
          <w:bCs/>
          <w:i/>
          <w:spacing w:val="-2"/>
          <w:sz w:val="28"/>
          <w:szCs w:val="28"/>
          <w:lang w:val="nl-NL"/>
        </w:rPr>
        <w:t xml:space="preserve"> </w:t>
      </w:r>
      <w:r w:rsidRPr="005C35B7">
        <w:rPr>
          <w:b/>
          <w:bCs/>
          <w:iCs/>
          <w:spacing w:val="-2"/>
          <w:sz w:val="28"/>
          <w:szCs w:val="28"/>
          <w:lang w:val="nl-NL"/>
        </w:rPr>
        <w:t>3.1. Yêu cầu chung:</w:t>
      </w:r>
      <w:r w:rsidRPr="005C35B7">
        <w:rPr>
          <w:iCs/>
          <w:spacing w:val="-2"/>
          <w:sz w:val="28"/>
          <w:szCs w:val="28"/>
          <w:lang w:val="nl-NL"/>
        </w:rPr>
        <w:t xml:space="preserve"> </w:t>
      </w:r>
      <w:r w:rsidRPr="005C35B7">
        <w:rPr>
          <w:b/>
          <w:bCs/>
          <w:iCs/>
          <w:spacing w:val="-2"/>
          <w:sz w:val="28"/>
          <w:szCs w:val="28"/>
          <w:lang w:val="nl-NL"/>
        </w:rPr>
        <w:t>Nhà thầu cam kết đáp ứng theo yêu cầu sau:</w:t>
      </w:r>
    </w:p>
    <w:p w14:paraId="22B87276" w14:textId="77777777" w:rsidR="00DB44C4" w:rsidRPr="005C35B7" w:rsidRDefault="00DB44C4" w:rsidP="00DB44C4">
      <w:pPr>
        <w:spacing w:before="120" w:after="120"/>
        <w:ind w:firstLine="709"/>
        <w:rPr>
          <w:b/>
          <w:bCs/>
          <w:iCs/>
          <w:spacing w:val="-2"/>
          <w:sz w:val="28"/>
          <w:szCs w:val="28"/>
          <w:lang w:val="nl-NL"/>
        </w:rPr>
      </w:pPr>
      <w:r w:rsidRPr="005C35B7">
        <w:rPr>
          <w:b/>
          <w:bCs/>
          <w:iCs/>
          <w:spacing w:val="-2"/>
          <w:sz w:val="28"/>
          <w:szCs w:val="28"/>
          <w:lang w:val="nl-NL"/>
        </w:rPr>
        <w:t xml:space="preserve">Về E-HSDT: </w:t>
      </w:r>
    </w:p>
    <w:p w14:paraId="190BCD52"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 Các thông tin trong E-HSDT mà chúng tôi cung cấp là chính xác, hợp pháp và chịu hoàn toàn trách nhiệm trước pháp luật về các nội dung các thông tin trên.</w:t>
      </w:r>
    </w:p>
    <w:p w14:paraId="74D07BF5"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 Thông tin ghi trong file đính kèm của nhà thầu trùng khớp với thông tin trong E-HSDT của nhà thầu.</w:t>
      </w:r>
    </w:p>
    <w:p w14:paraId="7D30568B"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lastRenderedPageBreak/>
        <w:t>- Hạch toán tài chính độc lập.</w:t>
      </w:r>
    </w:p>
    <w:p w14:paraId="42750C1B"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1F5E3A28"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 Bảo đảm cạnh tranh trong đấu thầu theo quy định tại E-BDL.</w:t>
      </w:r>
    </w:p>
    <w:p w14:paraId="7CE9DBE8"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 Không đang trong thời gian bị cấm tham dự thầu theo quy định của Luật Đấu thầu.</w:t>
      </w:r>
    </w:p>
    <w:p w14:paraId="32A64925"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 Không đang bị truy cứu trách nhiệm hình sự.</w:t>
      </w:r>
    </w:p>
    <w:p w14:paraId="3050DFA4"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 Không trong trạng thái bị tạm ngừng, chấm dứt tham gia Hệ thống.</w:t>
      </w:r>
    </w:p>
    <w:p w14:paraId="29A07032" w14:textId="77777777" w:rsidR="00DB44C4" w:rsidRPr="005C35B7" w:rsidRDefault="00DB44C4" w:rsidP="00DB44C4">
      <w:pPr>
        <w:spacing w:before="120" w:after="120"/>
        <w:ind w:firstLine="709"/>
        <w:rPr>
          <w:b/>
          <w:bCs/>
          <w:iCs/>
          <w:spacing w:val="-2"/>
          <w:sz w:val="28"/>
          <w:szCs w:val="28"/>
          <w:lang w:val="nl-NL"/>
        </w:rPr>
      </w:pPr>
      <w:r w:rsidRPr="005C35B7">
        <w:rPr>
          <w:b/>
          <w:bCs/>
          <w:iCs/>
          <w:spacing w:val="-2"/>
          <w:sz w:val="28"/>
          <w:szCs w:val="28"/>
          <w:lang w:val="nl-NL"/>
        </w:rPr>
        <w:t xml:space="preserve">Về cung cấp dịch vụ: </w:t>
      </w:r>
    </w:p>
    <w:p w14:paraId="0AFCEAEF"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 xml:space="preserve">1. Cam kết cung cấp dịch vụ đúng tiến độ cho gói thầu. </w:t>
      </w:r>
    </w:p>
    <w:p w14:paraId="23CD9237"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2. Cam kết thời gian thực hiện gói thầu: 60 ngày</w:t>
      </w:r>
    </w:p>
    <w:p w14:paraId="206F1515"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3. Cam kết đáp ứng các yêu cầu được quy định tại Mục 3 của Chương V E-HSMT.</w:t>
      </w:r>
    </w:p>
    <w:p w14:paraId="60889CF2"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4. Cam kết thực hiện đúng yêu cầu của E-HSMT và E-HSDT. Nếu trong thời gian thực hiện hợp đồng mà nhà thầu vi phạm sẽ lập biên bản ghi nhận sự việc và làm cơ sở đánh giá cho các năm mở thầu tiếp theo.</w:t>
      </w:r>
    </w:p>
    <w:p w14:paraId="73F9D357"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5. Nhà thầu cam kết đảm bảo các điều kiện khác như phòng cháy, chữa cháy, an toàn lao động trong suốt thời gian thực hiện gói thầu và chịu trách nhiệm tất cả các trường hợp xảy ra trước pháp luật.</w:t>
      </w:r>
    </w:p>
    <w:p w14:paraId="522DB23B" w14:textId="77777777" w:rsidR="00DB44C4" w:rsidRPr="005C35B7" w:rsidRDefault="00DB44C4" w:rsidP="00DB44C4">
      <w:pPr>
        <w:spacing w:before="120" w:after="120"/>
        <w:ind w:firstLine="709"/>
        <w:rPr>
          <w:iCs/>
          <w:spacing w:val="-2"/>
          <w:sz w:val="28"/>
          <w:szCs w:val="28"/>
          <w:lang w:val="nl-NL"/>
        </w:rPr>
      </w:pPr>
      <w:r w:rsidRPr="005C35B7">
        <w:rPr>
          <w:iCs/>
          <w:spacing w:val="-2"/>
          <w:sz w:val="28"/>
          <w:szCs w:val="28"/>
          <w:lang w:val="nl-NL"/>
        </w:rPr>
        <w:t>6. Nhà thầu cam kết đảm bảo điều kiện vệ sinh môi trường, không ảnh hưởng, tác động đến môi trường trong suốt thời gian thực hiện gói thầu. Trường hợp có ảnh hưởng, tác động đến môi trường thì nhà thầu hoàn toàn chịu trách nhiệm trước pháp luật.</w:t>
      </w:r>
    </w:p>
    <w:p w14:paraId="3E1B6490" w14:textId="77777777" w:rsidR="00DB44C4" w:rsidRDefault="00DB44C4" w:rsidP="00DB44C4">
      <w:pPr>
        <w:spacing w:before="120" w:after="120"/>
        <w:ind w:firstLine="709"/>
        <w:rPr>
          <w:b/>
          <w:sz w:val="28"/>
          <w:szCs w:val="28"/>
        </w:rPr>
      </w:pPr>
      <w:r w:rsidRPr="005C35B7">
        <w:rPr>
          <w:b/>
          <w:sz w:val="28"/>
          <w:szCs w:val="28"/>
          <w:lang w:val="vi-VN"/>
        </w:rPr>
        <w:t>3.2. Yêu cầu kỹ thuật chi tiết:</w:t>
      </w:r>
    </w:p>
    <w:p w14:paraId="3BEDCE11" w14:textId="77777777" w:rsidR="00DB44C4" w:rsidRDefault="00DB44C4" w:rsidP="00DB44C4">
      <w:pPr>
        <w:spacing w:before="120" w:after="120"/>
        <w:ind w:firstLine="709"/>
        <w:rPr>
          <w:bCs/>
          <w:sz w:val="28"/>
          <w:szCs w:val="28"/>
        </w:rPr>
      </w:pPr>
      <w:r>
        <w:rPr>
          <w:bCs/>
          <w:sz w:val="28"/>
          <w:szCs w:val="28"/>
        </w:rPr>
        <w:t>Nhà thầu có trình bày chi tiết chương trình tổ chức tour đầy đủ, phù hợp theo các nội dung như sau:</w:t>
      </w:r>
    </w:p>
    <w:tbl>
      <w:tblPr>
        <w:tblW w:w="0" w:type="auto"/>
        <w:tblLook w:val="04A0" w:firstRow="1" w:lastRow="0" w:firstColumn="1" w:lastColumn="0" w:noHBand="0" w:noVBand="1"/>
      </w:tblPr>
      <w:tblGrid>
        <w:gridCol w:w="670"/>
        <w:gridCol w:w="1626"/>
        <w:gridCol w:w="3314"/>
        <w:gridCol w:w="917"/>
        <w:gridCol w:w="1149"/>
        <w:gridCol w:w="1385"/>
      </w:tblGrid>
      <w:tr w:rsidR="003F031F" w:rsidRPr="00DB70B8" w14:paraId="62AB1C09" w14:textId="77777777" w:rsidTr="00F33F69">
        <w:trPr>
          <w:trHeight w:val="945"/>
          <w:tblHead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66EA8B" w14:textId="77777777" w:rsidR="00F33F69" w:rsidRPr="00DB70B8" w:rsidRDefault="00F33F69" w:rsidP="008D1F52">
            <w:pPr>
              <w:jc w:val="center"/>
              <w:rPr>
                <w:b/>
                <w:bCs/>
                <w:szCs w:val="24"/>
              </w:rPr>
            </w:pPr>
            <w:r w:rsidRPr="00DB70B8">
              <w:rPr>
                <w:b/>
                <w:szCs w:val="24"/>
              </w:rPr>
              <w:t>STT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9409B35" w14:textId="77777777" w:rsidR="00F33F69" w:rsidRPr="00DB70B8" w:rsidRDefault="00F33F69" w:rsidP="008D1F52">
            <w:pPr>
              <w:jc w:val="center"/>
              <w:rPr>
                <w:b/>
                <w:bCs/>
                <w:szCs w:val="24"/>
              </w:rPr>
            </w:pPr>
            <w:r w:rsidRPr="00DB70B8">
              <w:rPr>
                <w:b/>
                <w:szCs w:val="24"/>
              </w:rPr>
              <w:t>HẠNG MỤC</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E8F0963" w14:textId="77777777" w:rsidR="00F33F69" w:rsidRPr="00DB70B8" w:rsidRDefault="00F33F69" w:rsidP="008D1F52">
            <w:pPr>
              <w:jc w:val="center"/>
              <w:rPr>
                <w:b/>
                <w:bCs/>
                <w:szCs w:val="24"/>
              </w:rPr>
            </w:pPr>
            <w:r w:rsidRPr="00DB70B8">
              <w:rPr>
                <w:b/>
                <w:szCs w:val="24"/>
              </w:rPr>
              <w:t>CHI TIẾT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067D93B" w14:textId="77777777" w:rsidR="00F33F69" w:rsidRPr="00DB70B8" w:rsidRDefault="00F33F69" w:rsidP="008D1F52">
            <w:pPr>
              <w:jc w:val="center"/>
              <w:rPr>
                <w:b/>
                <w:bCs/>
                <w:szCs w:val="24"/>
              </w:rPr>
            </w:pPr>
            <w:r w:rsidRPr="00DB70B8">
              <w:rPr>
                <w:b/>
                <w:szCs w:val="24"/>
              </w:rPr>
              <w:t>ĐƠN VỊ TÍNH</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B058419" w14:textId="77777777" w:rsidR="00F33F69" w:rsidRPr="00DB70B8" w:rsidRDefault="00F33F69" w:rsidP="008D1F52">
            <w:pPr>
              <w:jc w:val="center"/>
              <w:rPr>
                <w:b/>
                <w:bCs/>
                <w:szCs w:val="24"/>
              </w:rPr>
            </w:pPr>
            <w:r w:rsidRPr="00DB70B8">
              <w:rPr>
                <w:b/>
                <w:szCs w:val="24"/>
              </w:rPr>
              <w:t>SỐ LƯỢNG</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DA9A0DA" w14:textId="77777777" w:rsidR="00F33F69" w:rsidRPr="00DB70B8" w:rsidRDefault="00F33F69" w:rsidP="008D1F52">
            <w:pPr>
              <w:jc w:val="center"/>
              <w:rPr>
                <w:b/>
                <w:bCs/>
                <w:szCs w:val="24"/>
              </w:rPr>
            </w:pPr>
            <w:r w:rsidRPr="00DB70B8">
              <w:rPr>
                <w:b/>
                <w:szCs w:val="24"/>
              </w:rPr>
              <w:t>SỐ ĐÊM/LẦN</w:t>
            </w:r>
          </w:p>
        </w:tc>
      </w:tr>
      <w:tr w:rsidR="003F031F" w:rsidRPr="00DB70B8" w14:paraId="0BCFBF74" w14:textId="77777777" w:rsidTr="00F33F6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F67B9" w14:textId="77777777" w:rsidR="00F33F69" w:rsidRPr="00DB70B8" w:rsidRDefault="00F33F69" w:rsidP="008D1F52">
            <w:pPr>
              <w:jc w:val="center"/>
              <w:rPr>
                <w:b/>
                <w:bCs/>
                <w:szCs w:val="24"/>
              </w:rPr>
            </w:pPr>
            <w:r w:rsidRPr="00DB70B8">
              <w:rPr>
                <w:b/>
                <w:szCs w:val="24"/>
              </w:rPr>
              <w:t>I</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C1B17F9" w14:textId="77777777" w:rsidR="00F33F69" w:rsidRPr="00DB70B8" w:rsidRDefault="00F33F69" w:rsidP="008D1F52">
            <w:pPr>
              <w:rPr>
                <w:b/>
                <w:bCs/>
                <w:szCs w:val="24"/>
              </w:rPr>
            </w:pPr>
            <w:r w:rsidRPr="00DB70B8">
              <w:rPr>
                <w:b/>
                <w:szCs w:val="24"/>
              </w:rPr>
              <w:t>Lưu trú</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6737748" w14:textId="77777777" w:rsidR="00F33F69" w:rsidRPr="00DB70B8" w:rsidRDefault="00F33F69" w:rsidP="008D1F52">
            <w:pPr>
              <w:rPr>
                <w:b/>
                <w:bCs/>
                <w:szCs w:val="24"/>
              </w:rPr>
            </w:pPr>
            <w:r w:rsidRPr="00DB70B8">
              <w:rPr>
                <w:b/>
                <w:szCs w:val="24"/>
              </w:rPr>
              <w:t> </w:t>
            </w:r>
          </w:p>
        </w:tc>
        <w:tc>
          <w:tcPr>
            <w:tcW w:w="0" w:type="auto"/>
            <w:tcBorders>
              <w:top w:val="nil"/>
              <w:left w:val="nil"/>
              <w:bottom w:val="single" w:sz="4" w:space="0" w:color="auto"/>
              <w:right w:val="single" w:sz="4" w:space="0" w:color="auto"/>
            </w:tcBorders>
            <w:shd w:val="clear" w:color="000000" w:fill="FFFFFF"/>
            <w:vAlign w:val="center"/>
            <w:hideMark/>
          </w:tcPr>
          <w:p w14:paraId="46B3FE77" w14:textId="77777777" w:rsidR="00F33F69" w:rsidRPr="00DB70B8" w:rsidRDefault="00F33F69" w:rsidP="008D1F52">
            <w:pPr>
              <w:jc w:val="center"/>
              <w:rPr>
                <w:b/>
                <w:bCs/>
                <w:szCs w:val="24"/>
              </w:rPr>
            </w:pPr>
            <w:r w:rsidRPr="00DB70B8">
              <w:rPr>
                <w:b/>
                <w:szCs w:val="24"/>
              </w:rPr>
              <w:t> </w:t>
            </w:r>
          </w:p>
        </w:tc>
        <w:tc>
          <w:tcPr>
            <w:tcW w:w="0" w:type="auto"/>
            <w:tcBorders>
              <w:top w:val="nil"/>
              <w:left w:val="nil"/>
              <w:bottom w:val="single" w:sz="4" w:space="0" w:color="auto"/>
              <w:right w:val="single" w:sz="4" w:space="0" w:color="auto"/>
            </w:tcBorders>
            <w:shd w:val="clear" w:color="000000" w:fill="FFFFFF"/>
            <w:vAlign w:val="center"/>
            <w:hideMark/>
          </w:tcPr>
          <w:p w14:paraId="0235F812" w14:textId="77777777" w:rsidR="00F33F69" w:rsidRPr="00DB70B8" w:rsidRDefault="00F33F69" w:rsidP="008D1F52">
            <w:pPr>
              <w:jc w:val="center"/>
              <w:rPr>
                <w:b/>
                <w:bCs/>
                <w:szCs w:val="24"/>
              </w:rPr>
            </w:pPr>
            <w:r w:rsidRPr="00DB70B8">
              <w:rPr>
                <w:b/>
                <w:szCs w:val="24"/>
              </w:rPr>
              <w:t> </w:t>
            </w:r>
          </w:p>
        </w:tc>
        <w:tc>
          <w:tcPr>
            <w:tcW w:w="0" w:type="auto"/>
            <w:tcBorders>
              <w:top w:val="nil"/>
              <w:left w:val="nil"/>
              <w:bottom w:val="single" w:sz="4" w:space="0" w:color="auto"/>
              <w:right w:val="single" w:sz="4" w:space="0" w:color="auto"/>
            </w:tcBorders>
            <w:shd w:val="clear" w:color="000000" w:fill="FFFFFF"/>
            <w:vAlign w:val="center"/>
            <w:hideMark/>
          </w:tcPr>
          <w:p w14:paraId="6B7A8009" w14:textId="77777777" w:rsidR="00F33F69" w:rsidRPr="00DB70B8" w:rsidRDefault="00F33F69" w:rsidP="008D1F52">
            <w:pPr>
              <w:jc w:val="center"/>
              <w:rPr>
                <w:b/>
                <w:bCs/>
                <w:szCs w:val="24"/>
              </w:rPr>
            </w:pPr>
            <w:r w:rsidRPr="00DB70B8">
              <w:rPr>
                <w:b/>
                <w:szCs w:val="24"/>
              </w:rPr>
              <w:t> </w:t>
            </w:r>
          </w:p>
        </w:tc>
      </w:tr>
      <w:tr w:rsidR="003F031F" w:rsidRPr="00DB70B8" w14:paraId="4FBB9711" w14:textId="77777777" w:rsidTr="00F33F69">
        <w:trPr>
          <w:trHeight w:val="157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F07F5C" w14:textId="77777777" w:rsidR="00F33F69" w:rsidRPr="00DB70B8" w:rsidRDefault="00F33F69" w:rsidP="008D1F52">
            <w:pPr>
              <w:jc w:val="center"/>
              <w:rPr>
                <w:szCs w:val="24"/>
              </w:rPr>
            </w:pPr>
            <w:r w:rsidRPr="00DB70B8">
              <w:rPr>
                <w:szCs w:val="24"/>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452CB6F" w14:textId="77777777" w:rsidR="00F33F69" w:rsidRPr="00DB70B8" w:rsidRDefault="00F33F69" w:rsidP="008D1F52">
            <w:pPr>
              <w:rPr>
                <w:szCs w:val="24"/>
              </w:rPr>
            </w:pPr>
            <w:r w:rsidRPr="00DB70B8">
              <w:rPr>
                <w:szCs w:val="24"/>
              </w:rPr>
              <w:t>Khách sạn 4 sao tại Thành phố Đà Nẵng (Cách địa điểm tổ chức Hội nghị dưới 3km)</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7532117" w14:textId="77777777" w:rsidR="00F33F69" w:rsidRPr="00DB70B8" w:rsidRDefault="00F33F69" w:rsidP="008D1F52">
            <w:pPr>
              <w:rPr>
                <w:szCs w:val="24"/>
              </w:rPr>
            </w:pPr>
            <w:r w:rsidRPr="00DB70B8">
              <w:rPr>
                <w:szCs w:val="24"/>
              </w:rPr>
              <w:t>*Thời gian nhận và trả phòng:</w:t>
            </w:r>
          </w:p>
          <w:p w14:paraId="5B2938EF" w14:textId="77777777" w:rsidR="00F33F69" w:rsidRPr="00DB70B8" w:rsidRDefault="00F33F69" w:rsidP="008D1F52">
            <w:pPr>
              <w:rPr>
                <w:szCs w:val="24"/>
              </w:rPr>
            </w:pPr>
            <w:r w:rsidRPr="00DB70B8">
              <w:rPr>
                <w:szCs w:val="24"/>
              </w:rPr>
              <w:t>- Checkin ngày 31/7/2026;</w:t>
            </w:r>
          </w:p>
          <w:p w14:paraId="577A10E6" w14:textId="77777777" w:rsidR="00F33F69" w:rsidRPr="00DB70B8" w:rsidRDefault="00F33F69" w:rsidP="008D1F52">
            <w:pPr>
              <w:rPr>
                <w:szCs w:val="24"/>
              </w:rPr>
            </w:pPr>
            <w:r w:rsidRPr="00DB70B8">
              <w:rPr>
                <w:szCs w:val="24"/>
              </w:rPr>
              <w:t>- Checkout 02/8/2026.</w:t>
            </w:r>
          </w:p>
          <w:p w14:paraId="00E72CDD" w14:textId="77777777" w:rsidR="00F33F69" w:rsidRPr="00DB70B8" w:rsidRDefault="00F33F69" w:rsidP="008D1F52">
            <w:pPr>
              <w:rPr>
                <w:szCs w:val="24"/>
              </w:rPr>
            </w:pPr>
            <w:r w:rsidRPr="00DB70B8">
              <w:rPr>
                <w:szCs w:val="24"/>
              </w:rPr>
              <w:t>*Khách sạn đảm bảo các tiêu chí sau:</w:t>
            </w:r>
          </w:p>
          <w:p w14:paraId="3FB0BD94" w14:textId="53CDD649" w:rsidR="00F33F69" w:rsidRPr="00DB70B8" w:rsidRDefault="00F33F69" w:rsidP="008D1F52">
            <w:pPr>
              <w:rPr>
                <w:szCs w:val="24"/>
              </w:rPr>
            </w:pPr>
            <w:r w:rsidRPr="00DB70B8">
              <w:rPr>
                <w:szCs w:val="24"/>
              </w:rPr>
              <w:t>+ Vị trí: Khách sạn 4 sao tại Thành phố Đà Nẵng (Cách địa điểm tổ chức Hội nghị dưới 3km</w:t>
            </w:r>
            <w:r w:rsidR="003F031F" w:rsidRPr="00DB70B8">
              <w:rPr>
                <w:szCs w:val="24"/>
              </w:rPr>
              <w:t xml:space="preserve"> </w:t>
            </w:r>
            <w:r w:rsidR="003F031F" w:rsidRPr="00DB70B8">
              <w:rPr>
                <w:szCs w:val="24"/>
              </w:rPr>
              <w:lastRenderedPageBreak/>
              <w:t>(Địa điểm tổ chức hội nghị: Cung hội nghị Quốc tế Ariyana Thành phố Đà Nẵng</w:t>
            </w:r>
            <w:r w:rsidRPr="00DB70B8">
              <w:rPr>
                <w:szCs w:val="24"/>
              </w:rPr>
              <w:t>)</w:t>
            </w:r>
            <w:r w:rsidR="00724AB6" w:rsidRPr="00DB70B8">
              <w:rPr>
                <w:szCs w:val="24"/>
              </w:rPr>
              <w:t>)</w:t>
            </w:r>
            <w:r w:rsidRPr="00DB70B8">
              <w:rPr>
                <w:szCs w:val="24"/>
              </w:rPr>
              <w:t>; khách sạn được bố trí có bãi đậu xe riêng;</w:t>
            </w:r>
          </w:p>
          <w:p w14:paraId="715E4CD7" w14:textId="49B6B729" w:rsidR="003F031F" w:rsidRPr="00DB70B8" w:rsidRDefault="00F33F69" w:rsidP="008D1F52">
            <w:pPr>
              <w:rPr>
                <w:szCs w:val="24"/>
              </w:rPr>
            </w:pPr>
            <w:r w:rsidRPr="00DB70B8">
              <w:rPr>
                <w:szCs w:val="24"/>
              </w:rPr>
              <w:t xml:space="preserve">+ Tiêu chuẩn: 1-2 người/phòng; phòng đảm bảo đầy đủ tiện nghi, thoáng mát, sạch sẽ và bao gồm ăn sáng, </w:t>
            </w:r>
            <w:proofErr w:type="gramStart"/>
            <w:r w:rsidRPr="00DB70B8">
              <w:rPr>
                <w:szCs w:val="24"/>
              </w:rPr>
              <w:t>wifi,…</w:t>
            </w:r>
            <w:proofErr w:type="gramEnd"/>
          </w:p>
          <w:p w14:paraId="165C8208" w14:textId="1C2B3BF1" w:rsidR="006F2E29" w:rsidRPr="00DB70B8" w:rsidRDefault="006F2E29" w:rsidP="008D1F52">
            <w:pPr>
              <w:rPr>
                <w:szCs w:val="24"/>
              </w:rPr>
            </w:pPr>
            <w:r w:rsidRPr="00DB70B8">
              <w:rPr>
                <w:szCs w:val="24"/>
              </w:rPr>
              <w:t xml:space="preserve">+ </w:t>
            </w:r>
            <w:r w:rsidR="0084553D" w:rsidRPr="00DB70B8">
              <w:rPr>
                <w:szCs w:val="24"/>
              </w:rPr>
              <w:t>Khách sạn có Giấy chứng nhận tiêu chuẩn 4 sao theo Tiêu chuẩn quốc gia TCVN 4391:2015 của Bộ Khoa học và công nghệ ban hành ngày 31/12/2015;</w:t>
            </w:r>
          </w:p>
          <w:p w14:paraId="75146609" w14:textId="77777777" w:rsidR="00F33F69" w:rsidRPr="00DB70B8" w:rsidRDefault="00F33F69" w:rsidP="008D1F52">
            <w:pPr>
              <w:rPr>
                <w:szCs w:val="24"/>
              </w:rPr>
            </w:pPr>
            <w:r w:rsidRPr="00DB70B8">
              <w:rPr>
                <w:szCs w:val="24"/>
              </w:rPr>
              <w:t>+ Toàn bộ phòng nghỉ tập trung tại 01 khách sạn</w:t>
            </w:r>
            <w:r w:rsidR="004B6BC5" w:rsidRPr="00DB70B8">
              <w:rPr>
                <w:szCs w:val="24"/>
              </w:rPr>
              <w:t xml:space="preserve"> để thuận tiện cho đoàn nghỉ ngơi và di chuyển.</w:t>
            </w:r>
          </w:p>
          <w:p w14:paraId="27A2C510" w14:textId="6725A83C" w:rsidR="00532ACF" w:rsidRPr="00DB70B8" w:rsidRDefault="00532ACF" w:rsidP="008D1F52">
            <w:pPr>
              <w:rPr>
                <w:szCs w:val="24"/>
              </w:rPr>
            </w:pPr>
            <w:r w:rsidRPr="00DB70B8">
              <w:rPr>
                <w:szCs w:val="24"/>
              </w:rPr>
              <w:t>+ Nhà thầu phải chứng minh khả năng huy động và bố trí phòng nghỉ, bảo đảm cung cấp đầy đủ phòng nghỉ cho cán bộ tham gia hội nghị theo đúng yêu cầu về số lượng và thời gian của gói thầu.</w:t>
            </w:r>
          </w:p>
        </w:tc>
        <w:tc>
          <w:tcPr>
            <w:tcW w:w="0" w:type="auto"/>
            <w:tcBorders>
              <w:top w:val="nil"/>
              <w:left w:val="nil"/>
              <w:bottom w:val="single" w:sz="4" w:space="0" w:color="auto"/>
              <w:right w:val="single" w:sz="4" w:space="0" w:color="auto"/>
            </w:tcBorders>
            <w:shd w:val="clear" w:color="000000" w:fill="FFFFFF"/>
            <w:vAlign w:val="center"/>
            <w:hideMark/>
          </w:tcPr>
          <w:p w14:paraId="2A6EB8FA" w14:textId="77777777" w:rsidR="00F33F69" w:rsidRPr="00DB70B8" w:rsidRDefault="00F33F69" w:rsidP="008D1F52">
            <w:pPr>
              <w:jc w:val="center"/>
              <w:rPr>
                <w:szCs w:val="24"/>
              </w:rPr>
            </w:pPr>
            <w:r w:rsidRPr="00DB70B8">
              <w:rPr>
                <w:szCs w:val="24"/>
              </w:rPr>
              <w:lastRenderedPageBreak/>
              <w:t xml:space="preserve">Phòng </w:t>
            </w:r>
          </w:p>
        </w:tc>
        <w:tc>
          <w:tcPr>
            <w:tcW w:w="0" w:type="auto"/>
            <w:tcBorders>
              <w:top w:val="nil"/>
              <w:left w:val="nil"/>
              <w:bottom w:val="single" w:sz="4" w:space="0" w:color="auto"/>
              <w:right w:val="single" w:sz="4" w:space="0" w:color="auto"/>
            </w:tcBorders>
            <w:shd w:val="clear" w:color="000000" w:fill="FFFFFF"/>
            <w:vAlign w:val="center"/>
            <w:hideMark/>
          </w:tcPr>
          <w:p w14:paraId="74BB1134" w14:textId="77777777" w:rsidR="00F33F69" w:rsidRPr="00DB70B8" w:rsidRDefault="00F33F69" w:rsidP="008D1F52">
            <w:pPr>
              <w:jc w:val="center"/>
              <w:rPr>
                <w:szCs w:val="24"/>
              </w:rPr>
            </w:pPr>
            <w:r w:rsidRPr="00DB70B8">
              <w:rPr>
                <w:szCs w:val="24"/>
              </w:rPr>
              <w:t>60</w:t>
            </w:r>
          </w:p>
        </w:tc>
        <w:tc>
          <w:tcPr>
            <w:tcW w:w="0" w:type="auto"/>
            <w:tcBorders>
              <w:top w:val="nil"/>
              <w:left w:val="nil"/>
              <w:bottom w:val="single" w:sz="4" w:space="0" w:color="auto"/>
              <w:right w:val="single" w:sz="4" w:space="0" w:color="auto"/>
            </w:tcBorders>
            <w:shd w:val="clear" w:color="000000" w:fill="FFFFFF"/>
            <w:vAlign w:val="center"/>
            <w:hideMark/>
          </w:tcPr>
          <w:p w14:paraId="478FF58C" w14:textId="77777777" w:rsidR="00F33F69" w:rsidRPr="00DB70B8" w:rsidRDefault="00F33F69" w:rsidP="008D1F52">
            <w:pPr>
              <w:jc w:val="center"/>
              <w:rPr>
                <w:szCs w:val="24"/>
              </w:rPr>
            </w:pPr>
            <w:r w:rsidRPr="00DB70B8">
              <w:rPr>
                <w:szCs w:val="24"/>
              </w:rPr>
              <w:t>2</w:t>
            </w:r>
          </w:p>
        </w:tc>
      </w:tr>
      <w:tr w:rsidR="003F031F" w:rsidRPr="00DB70B8" w14:paraId="6D898167" w14:textId="77777777" w:rsidTr="00F33F6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9F37F2" w14:textId="77777777" w:rsidR="00F33F69" w:rsidRPr="00DB70B8" w:rsidRDefault="00F33F69" w:rsidP="008D1F52">
            <w:pPr>
              <w:jc w:val="center"/>
              <w:rPr>
                <w:b/>
                <w:bCs/>
                <w:szCs w:val="24"/>
              </w:rPr>
            </w:pPr>
            <w:r w:rsidRPr="00DB70B8">
              <w:rPr>
                <w:b/>
                <w:szCs w:val="24"/>
              </w:rPr>
              <w:t>II</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93237C5" w14:textId="77777777" w:rsidR="00F33F69" w:rsidRPr="00DB70B8" w:rsidRDefault="00F33F69" w:rsidP="008D1F52">
            <w:pPr>
              <w:rPr>
                <w:b/>
                <w:bCs/>
                <w:szCs w:val="24"/>
              </w:rPr>
            </w:pPr>
            <w:r w:rsidRPr="00DB70B8">
              <w:rPr>
                <w:b/>
                <w:szCs w:val="24"/>
              </w:rPr>
              <w:t>Vận chuyển</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692803F" w14:textId="77777777" w:rsidR="00F33F69" w:rsidRPr="00DB70B8" w:rsidRDefault="00F33F69" w:rsidP="008D1F52">
            <w:pPr>
              <w:rPr>
                <w:b/>
                <w:bCs/>
                <w:szCs w:val="24"/>
              </w:rPr>
            </w:pPr>
            <w:r w:rsidRPr="00DB70B8">
              <w:rPr>
                <w:b/>
                <w:szCs w:val="24"/>
              </w:rPr>
              <w:t> </w:t>
            </w:r>
          </w:p>
        </w:tc>
        <w:tc>
          <w:tcPr>
            <w:tcW w:w="0" w:type="auto"/>
            <w:tcBorders>
              <w:top w:val="nil"/>
              <w:left w:val="nil"/>
              <w:bottom w:val="single" w:sz="4" w:space="0" w:color="auto"/>
              <w:right w:val="single" w:sz="4" w:space="0" w:color="auto"/>
            </w:tcBorders>
            <w:shd w:val="clear" w:color="000000" w:fill="FFFFFF"/>
            <w:vAlign w:val="center"/>
            <w:hideMark/>
          </w:tcPr>
          <w:p w14:paraId="0D4EB826" w14:textId="77777777" w:rsidR="00F33F69" w:rsidRPr="00DB70B8" w:rsidRDefault="00F33F69" w:rsidP="008D1F52">
            <w:pPr>
              <w:jc w:val="center"/>
              <w:rPr>
                <w:b/>
                <w:bCs/>
                <w:szCs w:val="24"/>
              </w:rPr>
            </w:pPr>
            <w:r w:rsidRPr="00DB70B8">
              <w:rPr>
                <w:b/>
                <w:szCs w:val="24"/>
              </w:rPr>
              <w:t> </w:t>
            </w:r>
          </w:p>
        </w:tc>
        <w:tc>
          <w:tcPr>
            <w:tcW w:w="0" w:type="auto"/>
            <w:tcBorders>
              <w:top w:val="nil"/>
              <w:left w:val="nil"/>
              <w:bottom w:val="single" w:sz="4" w:space="0" w:color="auto"/>
              <w:right w:val="single" w:sz="4" w:space="0" w:color="auto"/>
            </w:tcBorders>
            <w:shd w:val="clear" w:color="000000" w:fill="FFFFFF"/>
            <w:vAlign w:val="center"/>
            <w:hideMark/>
          </w:tcPr>
          <w:p w14:paraId="1FFB3351" w14:textId="77777777" w:rsidR="00F33F69" w:rsidRPr="00DB70B8" w:rsidRDefault="00F33F69" w:rsidP="008D1F52">
            <w:pPr>
              <w:jc w:val="center"/>
              <w:rPr>
                <w:b/>
                <w:bCs/>
                <w:szCs w:val="24"/>
              </w:rPr>
            </w:pPr>
            <w:r w:rsidRPr="00DB70B8">
              <w:rPr>
                <w:b/>
                <w:szCs w:val="24"/>
              </w:rPr>
              <w:t> </w:t>
            </w:r>
          </w:p>
        </w:tc>
        <w:tc>
          <w:tcPr>
            <w:tcW w:w="0" w:type="auto"/>
            <w:tcBorders>
              <w:top w:val="nil"/>
              <w:left w:val="nil"/>
              <w:bottom w:val="single" w:sz="4" w:space="0" w:color="auto"/>
              <w:right w:val="single" w:sz="4" w:space="0" w:color="auto"/>
            </w:tcBorders>
            <w:shd w:val="clear" w:color="000000" w:fill="FFFFFF"/>
            <w:vAlign w:val="center"/>
            <w:hideMark/>
          </w:tcPr>
          <w:p w14:paraId="02EC7608" w14:textId="77777777" w:rsidR="00F33F69" w:rsidRPr="00DB70B8" w:rsidRDefault="00F33F69" w:rsidP="008D1F52">
            <w:pPr>
              <w:jc w:val="center"/>
              <w:rPr>
                <w:b/>
                <w:bCs/>
                <w:szCs w:val="24"/>
              </w:rPr>
            </w:pPr>
            <w:r w:rsidRPr="00DB70B8">
              <w:rPr>
                <w:b/>
                <w:szCs w:val="24"/>
              </w:rPr>
              <w:t> </w:t>
            </w:r>
          </w:p>
        </w:tc>
      </w:tr>
      <w:tr w:rsidR="003F031F" w:rsidRPr="00DB70B8" w14:paraId="1ECC2104" w14:textId="77777777" w:rsidTr="003F031F">
        <w:trPr>
          <w:trHeight w:val="107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364667" w14:textId="77777777" w:rsidR="00F33F69" w:rsidRPr="00DB70B8" w:rsidRDefault="00F33F69" w:rsidP="008D1F52">
            <w:pPr>
              <w:jc w:val="center"/>
              <w:rPr>
                <w:szCs w:val="24"/>
              </w:rPr>
            </w:pPr>
            <w:r w:rsidRPr="00DB70B8">
              <w:rPr>
                <w:szCs w:val="24"/>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037AC2A" w14:textId="77777777" w:rsidR="00F33F69" w:rsidRPr="00DB70B8" w:rsidRDefault="00F33F69" w:rsidP="008D1F52">
            <w:pPr>
              <w:rPr>
                <w:bCs/>
                <w:szCs w:val="24"/>
              </w:rPr>
            </w:pPr>
            <w:r w:rsidRPr="00DB70B8">
              <w:rPr>
                <w:szCs w:val="24"/>
              </w:rPr>
              <w:t>Tàu hỏa chặng Sài Gòn - Đà Nẵng</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2D4C3CA" w14:textId="32E73DE4" w:rsidR="00F33F69" w:rsidRPr="00DB70B8" w:rsidRDefault="00F33F69" w:rsidP="004A7FE0">
            <w:pPr>
              <w:jc w:val="left"/>
              <w:rPr>
                <w:bCs/>
                <w:szCs w:val="24"/>
              </w:rPr>
            </w:pPr>
            <w:r w:rsidRPr="00DB70B8">
              <w:rPr>
                <w:szCs w:val="24"/>
              </w:rPr>
              <w:t>-Tàu số hiệu SE2 hoặc SE4 chặng Sài Gòn - Đà Nẵng</w:t>
            </w:r>
            <w:r w:rsidRPr="00DB70B8">
              <w:rPr>
                <w:szCs w:val="24"/>
              </w:rPr>
              <w:br/>
              <w:t>-</w:t>
            </w:r>
            <w:r w:rsidR="00B3749B" w:rsidRPr="00DB70B8">
              <w:rPr>
                <w:szCs w:val="24"/>
              </w:rPr>
              <w:t xml:space="preserve"> </w:t>
            </w:r>
            <w:r w:rsidRPr="00DB70B8">
              <w:rPr>
                <w:szCs w:val="24"/>
              </w:rPr>
              <w:t>Khoang giường nằm, có điều hòa</w:t>
            </w:r>
          </w:p>
        </w:tc>
        <w:tc>
          <w:tcPr>
            <w:tcW w:w="0" w:type="auto"/>
            <w:tcBorders>
              <w:top w:val="nil"/>
              <w:left w:val="nil"/>
              <w:bottom w:val="single" w:sz="4" w:space="0" w:color="auto"/>
              <w:right w:val="single" w:sz="4" w:space="0" w:color="auto"/>
            </w:tcBorders>
            <w:shd w:val="clear" w:color="000000" w:fill="FFFFFF"/>
            <w:vAlign w:val="center"/>
            <w:hideMark/>
          </w:tcPr>
          <w:p w14:paraId="5767F206" w14:textId="77777777" w:rsidR="00F33F69" w:rsidRPr="00DB70B8" w:rsidRDefault="00F33F69" w:rsidP="008D1F52">
            <w:pPr>
              <w:jc w:val="center"/>
              <w:rPr>
                <w:bCs/>
                <w:szCs w:val="24"/>
              </w:rPr>
            </w:pPr>
            <w:r w:rsidRPr="00DB70B8">
              <w:rPr>
                <w:szCs w:val="24"/>
              </w:rPr>
              <w:t>Người</w:t>
            </w:r>
          </w:p>
        </w:tc>
        <w:tc>
          <w:tcPr>
            <w:tcW w:w="0" w:type="auto"/>
            <w:tcBorders>
              <w:top w:val="nil"/>
              <w:left w:val="nil"/>
              <w:bottom w:val="single" w:sz="4" w:space="0" w:color="auto"/>
              <w:right w:val="single" w:sz="4" w:space="0" w:color="auto"/>
            </w:tcBorders>
            <w:shd w:val="clear" w:color="000000" w:fill="FFFFFF"/>
            <w:vAlign w:val="center"/>
            <w:hideMark/>
          </w:tcPr>
          <w:p w14:paraId="49BCC19F" w14:textId="77777777" w:rsidR="00F33F69" w:rsidRPr="00DB70B8" w:rsidRDefault="00F33F69" w:rsidP="008D1F52">
            <w:pPr>
              <w:jc w:val="center"/>
              <w:rPr>
                <w:szCs w:val="24"/>
              </w:rPr>
            </w:pPr>
            <w:r w:rsidRPr="00DB70B8">
              <w:rPr>
                <w:szCs w:val="24"/>
              </w:rPr>
              <w:t>120</w:t>
            </w:r>
          </w:p>
        </w:tc>
        <w:tc>
          <w:tcPr>
            <w:tcW w:w="0" w:type="auto"/>
            <w:tcBorders>
              <w:top w:val="nil"/>
              <w:left w:val="nil"/>
              <w:bottom w:val="single" w:sz="4" w:space="0" w:color="auto"/>
              <w:right w:val="single" w:sz="4" w:space="0" w:color="auto"/>
            </w:tcBorders>
            <w:shd w:val="clear" w:color="000000" w:fill="FFFFFF"/>
            <w:vAlign w:val="center"/>
            <w:hideMark/>
          </w:tcPr>
          <w:p w14:paraId="695CCAC0" w14:textId="77777777" w:rsidR="00F33F69" w:rsidRPr="00DB70B8" w:rsidRDefault="00F33F69" w:rsidP="008D1F52">
            <w:pPr>
              <w:jc w:val="center"/>
              <w:rPr>
                <w:szCs w:val="24"/>
              </w:rPr>
            </w:pPr>
            <w:r w:rsidRPr="00DB70B8">
              <w:rPr>
                <w:szCs w:val="24"/>
              </w:rPr>
              <w:t>1</w:t>
            </w:r>
          </w:p>
        </w:tc>
      </w:tr>
      <w:tr w:rsidR="003F031F" w:rsidRPr="00DB70B8" w14:paraId="4F2FCB83" w14:textId="77777777" w:rsidTr="003F031F">
        <w:trPr>
          <w:trHeight w:val="986"/>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1B5B2A" w14:textId="77777777" w:rsidR="00F33F69" w:rsidRPr="00DB70B8" w:rsidRDefault="00F33F69" w:rsidP="008D1F52">
            <w:pPr>
              <w:jc w:val="center"/>
              <w:rPr>
                <w:szCs w:val="24"/>
              </w:rPr>
            </w:pPr>
            <w:r w:rsidRPr="00DB70B8">
              <w:rPr>
                <w:szCs w:val="24"/>
              </w:rPr>
              <w:t>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C852363" w14:textId="77777777" w:rsidR="00F33F69" w:rsidRPr="00DB70B8" w:rsidRDefault="00F33F69" w:rsidP="008D1F52">
            <w:pPr>
              <w:rPr>
                <w:szCs w:val="24"/>
              </w:rPr>
            </w:pPr>
            <w:r w:rsidRPr="00DB70B8">
              <w:rPr>
                <w:szCs w:val="24"/>
              </w:rPr>
              <w:t>Tàu hỏa chặng Đà Nẵng - Sài Gòn</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AAB7198" w14:textId="6C3E2F2A" w:rsidR="00F33F69" w:rsidRPr="00DB70B8" w:rsidRDefault="00F33F69" w:rsidP="004A7FE0">
            <w:pPr>
              <w:jc w:val="left"/>
              <w:rPr>
                <w:szCs w:val="24"/>
              </w:rPr>
            </w:pPr>
            <w:r w:rsidRPr="00DB70B8">
              <w:rPr>
                <w:szCs w:val="24"/>
              </w:rPr>
              <w:t>-Tàu số hiệu SE1 hoặc SE3 chặng Đà Nẵng - Sài Gòn</w:t>
            </w:r>
            <w:r w:rsidRPr="00DB70B8">
              <w:rPr>
                <w:szCs w:val="24"/>
              </w:rPr>
              <w:br/>
              <w:t>-</w:t>
            </w:r>
            <w:r w:rsidR="00B3749B" w:rsidRPr="00DB70B8">
              <w:rPr>
                <w:szCs w:val="24"/>
              </w:rPr>
              <w:t xml:space="preserve"> </w:t>
            </w:r>
            <w:r w:rsidRPr="00DB70B8">
              <w:rPr>
                <w:szCs w:val="24"/>
              </w:rPr>
              <w:t>Khoang giường nằm, có điều hòa</w:t>
            </w:r>
          </w:p>
        </w:tc>
        <w:tc>
          <w:tcPr>
            <w:tcW w:w="0" w:type="auto"/>
            <w:tcBorders>
              <w:top w:val="nil"/>
              <w:left w:val="nil"/>
              <w:bottom w:val="single" w:sz="4" w:space="0" w:color="auto"/>
              <w:right w:val="single" w:sz="4" w:space="0" w:color="auto"/>
            </w:tcBorders>
            <w:shd w:val="clear" w:color="000000" w:fill="FFFFFF"/>
            <w:vAlign w:val="center"/>
            <w:hideMark/>
          </w:tcPr>
          <w:p w14:paraId="2E31ABF6" w14:textId="77777777" w:rsidR="00F33F69" w:rsidRPr="00DB70B8" w:rsidRDefault="00F33F69" w:rsidP="008D1F52">
            <w:pPr>
              <w:jc w:val="center"/>
              <w:rPr>
                <w:szCs w:val="24"/>
              </w:rPr>
            </w:pPr>
            <w:r w:rsidRPr="00DB70B8">
              <w:rPr>
                <w:szCs w:val="24"/>
              </w:rPr>
              <w:t>Người</w:t>
            </w:r>
          </w:p>
        </w:tc>
        <w:tc>
          <w:tcPr>
            <w:tcW w:w="0" w:type="auto"/>
            <w:tcBorders>
              <w:top w:val="nil"/>
              <w:left w:val="nil"/>
              <w:bottom w:val="single" w:sz="4" w:space="0" w:color="auto"/>
              <w:right w:val="single" w:sz="4" w:space="0" w:color="auto"/>
            </w:tcBorders>
            <w:shd w:val="clear" w:color="000000" w:fill="FFFFFF"/>
            <w:vAlign w:val="center"/>
            <w:hideMark/>
          </w:tcPr>
          <w:p w14:paraId="429ECABE" w14:textId="77777777" w:rsidR="00F33F69" w:rsidRPr="00DB70B8" w:rsidRDefault="00F33F69" w:rsidP="008D1F52">
            <w:pPr>
              <w:jc w:val="center"/>
              <w:rPr>
                <w:szCs w:val="24"/>
              </w:rPr>
            </w:pPr>
            <w:r w:rsidRPr="00DB70B8">
              <w:rPr>
                <w:szCs w:val="24"/>
              </w:rPr>
              <w:t>120</w:t>
            </w:r>
          </w:p>
        </w:tc>
        <w:tc>
          <w:tcPr>
            <w:tcW w:w="0" w:type="auto"/>
            <w:tcBorders>
              <w:top w:val="nil"/>
              <w:left w:val="nil"/>
              <w:bottom w:val="single" w:sz="4" w:space="0" w:color="auto"/>
              <w:right w:val="single" w:sz="4" w:space="0" w:color="auto"/>
            </w:tcBorders>
            <w:shd w:val="clear" w:color="000000" w:fill="FFFFFF"/>
            <w:vAlign w:val="center"/>
            <w:hideMark/>
          </w:tcPr>
          <w:p w14:paraId="60D4B4B6" w14:textId="77777777" w:rsidR="00F33F69" w:rsidRPr="00DB70B8" w:rsidRDefault="00F33F69" w:rsidP="008D1F52">
            <w:pPr>
              <w:jc w:val="center"/>
              <w:rPr>
                <w:szCs w:val="24"/>
              </w:rPr>
            </w:pPr>
            <w:r w:rsidRPr="00DB70B8">
              <w:rPr>
                <w:szCs w:val="24"/>
              </w:rPr>
              <w:t>1</w:t>
            </w:r>
          </w:p>
        </w:tc>
      </w:tr>
      <w:tr w:rsidR="003F031F" w:rsidRPr="00DB70B8" w14:paraId="329CF29C" w14:textId="77777777" w:rsidTr="00F33F69">
        <w:trPr>
          <w:trHeight w:val="1721"/>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9F3362" w14:textId="77777777" w:rsidR="00F33F69" w:rsidRPr="00DB70B8" w:rsidRDefault="00F33F69" w:rsidP="008D1F52">
            <w:pPr>
              <w:jc w:val="center"/>
              <w:rPr>
                <w:szCs w:val="24"/>
              </w:rPr>
            </w:pPr>
            <w:r w:rsidRPr="00DB70B8">
              <w:rPr>
                <w:szCs w:val="24"/>
              </w:rPr>
              <w:t>3</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14:paraId="31832BCA" w14:textId="77777777" w:rsidR="00F33F69" w:rsidRPr="00DB70B8" w:rsidRDefault="00F33F69" w:rsidP="008D1F52">
            <w:pPr>
              <w:rPr>
                <w:szCs w:val="24"/>
              </w:rPr>
            </w:pPr>
            <w:r w:rsidRPr="00DB70B8">
              <w:rPr>
                <w:szCs w:val="24"/>
              </w:rPr>
              <w:t>Xe 45 chỗ</w:t>
            </w:r>
            <w:r w:rsidRPr="00DB70B8">
              <w:rPr>
                <w:szCs w:val="24"/>
              </w:rPr>
              <w:br/>
              <w:t>(Tại Đà Nẵng)</w:t>
            </w:r>
          </w:p>
        </w:tc>
        <w:tc>
          <w:tcPr>
            <w:tcW w:w="0" w:type="auto"/>
            <w:tcBorders>
              <w:top w:val="single" w:sz="4" w:space="0" w:color="auto"/>
              <w:left w:val="nil"/>
              <w:bottom w:val="single" w:sz="4" w:space="0" w:color="auto"/>
              <w:right w:val="single" w:sz="4" w:space="0" w:color="auto"/>
            </w:tcBorders>
            <w:vAlign w:val="center"/>
            <w:hideMark/>
          </w:tcPr>
          <w:p w14:paraId="1033C186" w14:textId="279F014F" w:rsidR="00F33F69" w:rsidRPr="00DB70B8" w:rsidRDefault="00F33F69" w:rsidP="003F031F">
            <w:pPr>
              <w:rPr>
                <w:szCs w:val="24"/>
              </w:rPr>
            </w:pPr>
            <w:r w:rsidRPr="00DB70B8">
              <w:rPr>
                <w:szCs w:val="24"/>
              </w:rPr>
              <w:t>Xe 45 chỗ đời mới (từ đời 2024-2026), đưa đón trọn gói theo lịch trình sự kiện từ 10h sáng 31/7</w:t>
            </w:r>
            <w:r w:rsidR="003717EB" w:rsidRPr="00DB70B8">
              <w:rPr>
                <w:szCs w:val="24"/>
              </w:rPr>
              <w:t>/2026</w:t>
            </w:r>
            <w:r w:rsidRPr="00DB70B8">
              <w:rPr>
                <w:szCs w:val="24"/>
              </w:rPr>
              <w:t xml:space="preserve"> tới chiều ngày 02/8</w:t>
            </w:r>
            <w:r w:rsidR="003717EB" w:rsidRPr="00DB70B8">
              <w:rPr>
                <w:szCs w:val="24"/>
              </w:rPr>
              <w:t>/2026</w:t>
            </w:r>
            <w:r w:rsidRPr="00DB70B8">
              <w:rPr>
                <w:szCs w:val="24"/>
              </w:rPr>
              <w:t xml:space="preserve"> tại Đà Nẵng. </w:t>
            </w:r>
            <w:r w:rsidRPr="00DB70B8">
              <w:rPr>
                <w:szCs w:val="24"/>
              </w:rPr>
              <w:br/>
            </w:r>
            <w:r w:rsidR="003F031F" w:rsidRPr="00DB70B8">
              <w:rPr>
                <w:i/>
                <w:iCs/>
                <w:szCs w:val="24"/>
              </w:rPr>
              <w:t>(</w:t>
            </w:r>
            <w:r w:rsidRPr="00DB70B8">
              <w:rPr>
                <w:i/>
                <w:iCs/>
                <w:szCs w:val="24"/>
              </w:rPr>
              <w:t>Giá bao gồm xăng xe, phí cầu đường, lái xe và phụ xe</w:t>
            </w:r>
            <w:r w:rsidR="003F031F" w:rsidRPr="00DB70B8">
              <w:rPr>
                <w:i/>
                <w:iCs/>
                <w:szCs w:val="24"/>
              </w:rPr>
              <w:t>).</w:t>
            </w:r>
          </w:p>
        </w:tc>
        <w:tc>
          <w:tcPr>
            <w:tcW w:w="0" w:type="auto"/>
            <w:tcBorders>
              <w:top w:val="nil"/>
              <w:left w:val="nil"/>
              <w:bottom w:val="single" w:sz="4" w:space="0" w:color="auto"/>
              <w:right w:val="single" w:sz="4" w:space="0" w:color="auto"/>
            </w:tcBorders>
            <w:noWrap/>
            <w:vAlign w:val="center"/>
            <w:hideMark/>
          </w:tcPr>
          <w:p w14:paraId="2C93DCB1" w14:textId="77777777" w:rsidR="00F33F69" w:rsidRPr="00DB70B8" w:rsidRDefault="00F33F69" w:rsidP="008D1F52">
            <w:pPr>
              <w:jc w:val="center"/>
              <w:rPr>
                <w:szCs w:val="24"/>
              </w:rPr>
            </w:pPr>
            <w:r w:rsidRPr="00DB70B8">
              <w:rPr>
                <w:szCs w:val="24"/>
              </w:rPr>
              <w:t>Xe</w:t>
            </w:r>
          </w:p>
        </w:tc>
        <w:tc>
          <w:tcPr>
            <w:tcW w:w="0" w:type="auto"/>
            <w:tcBorders>
              <w:top w:val="nil"/>
              <w:left w:val="nil"/>
              <w:bottom w:val="single" w:sz="4" w:space="0" w:color="auto"/>
              <w:right w:val="single" w:sz="4" w:space="0" w:color="auto"/>
            </w:tcBorders>
            <w:shd w:val="clear" w:color="000000" w:fill="FFFFFF"/>
            <w:vAlign w:val="center"/>
            <w:hideMark/>
          </w:tcPr>
          <w:p w14:paraId="3F862FD1" w14:textId="77777777" w:rsidR="00F33F69" w:rsidRPr="00DB70B8" w:rsidRDefault="00F33F69" w:rsidP="008D1F52">
            <w:pPr>
              <w:jc w:val="center"/>
              <w:rPr>
                <w:szCs w:val="24"/>
              </w:rPr>
            </w:pPr>
            <w:r w:rsidRPr="00DB70B8">
              <w:rPr>
                <w:szCs w:val="24"/>
              </w:rPr>
              <w:t>3</w:t>
            </w:r>
          </w:p>
        </w:tc>
        <w:tc>
          <w:tcPr>
            <w:tcW w:w="0" w:type="auto"/>
            <w:tcBorders>
              <w:top w:val="nil"/>
              <w:left w:val="nil"/>
              <w:bottom w:val="single" w:sz="4" w:space="0" w:color="auto"/>
              <w:right w:val="single" w:sz="4" w:space="0" w:color="auto"/>
            </w:tcBorders>
            <w:shd w:val="clear" w:color="000000" w:fill="FFFFFF"/>
            <w:vAlign w:val="center"/>
            <w:hideMark/>
          </w:tcPr>
          <w:p w14:paraId="19E543A3" w14:textId="77777777" w:rsidR="00F33F69" w:rsidRPr="00DB70B8" w:rsidRDefault="00F33F69" w:rsidP="008D1F52">
            <w:pPr>
              <w:jc w:val="center"/>
              <w:rPr>
                <w:szCs w:val="24"/>
              </w:rPr>
            </w:pPr>
            <w:r w:rsidRPr="00DB70B8">
              <w:rPr>
                <w:szCs w:val="24"/>
              </w:rPr>
              <w:t>1</w:t>
            </w:r>
          </w:p>
        </w:tc>
      </w:tr>
      <w:tr w:rsidR="003F031F" w:rsidRPr="00DB70B8" w14:paraId="578E85DC" w14:textId="77777777" w:rsidTr="00F33F69">
        <w:trPr>
          <w:trHeight w:val="1106"/>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4A1417B3" w14:textId="77777777" w:rsidR="00F33F69" w:rsidRPr="00DB70B8" w:rsidRDefault="00F33F69" w:rsidP="008D1F52">
            <w:pPr>
              <w:jc w:val="center"/>
              <w:rPr>
                <w:szCs w:val="24"/>
              </w:rPr>
            </w:pPr>
            <w:r w:rsidRPr="00DB70B8">
              <w:rPr>
                <w:szCs w:val="24"/>
              </w:rPr>
              <w:t>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7FDDFD5F" w14:textId="77777777" w:rsidR="00F33F69" w:rsidRPr="00DB70B8" w:rsidRDefault="00F33F69" w:rsidP="008D1F52">
            <w:pPr>
              <w:rPr>
                <w:szCs w:val="24"/>
              </w:rPr>
            </w:pPr>
            <w:r w:rsidRPr="00DB70B8">
              <w:rPr>
                <w:szCs w:val="24"/>
              </w:rPr>
              <w:t>Xe 45 chỗ</w:t>
            </w:r>
            <w:r w:rsidRPr="00DB70B8">
              <w:rPr>
                <w:szCs w:val="24"/>
              </w:rPr>
              <w:br/>
              <w:t>(Đưa đón Bệnh viện - Nhà ga Sài Gòn)</w:t>
            </w:r>
          </w:p>
        </w:tc>
        <w:tc>
          <w:tcPr>
            <w:tcW w:w="0" w:type="auto"/>
            <w:tcBorders>
              <w:top w:val="single" w:sz="4" w:space="0" w:color="auto"/>
              <w:left w:val="single" w:sz="4" w:space="0" w:color="auto"/>
              <w:bottom w:val="single" w:sz="4" w:space="0" w:color="auto"/>
              <w:right w:val="single" w:sz="4" w:space="0" w:color="auto"/>
            </w:tcBorders>
            <w:vAlign w:val="center"/>
          </w:tcPr>
          <w:p w14:paraId="024E336E" w14:textId="1A01EBAC" w:rsidR="00F33F69" w:rsidRPr="00DB70B8" w:rsidRDefault="00F33F69" w:rsidP="008D1F52">
            <w:pPr>
              <w:rPr>
                <w:szCs w:val="24"/>
              </w:rPr>
            </w:pPr>
            <w:r w:rsidRPr="00DB70B8">
              <w:rPr>
                <w:szCs w:val="24"/>
              </w:rPr>
              <w:t xml:space="preserve">Xe 45 chỗ đời mới (từ đời 2024-2026), đón từ Bệnh viện đến nhà ga. </w:t>
            </w:r>
            <w:r w:rsidRPr="00DB70B8">
              <w:rPr>
                <w:szCs w:val="24"/>
              </w:rPr>
              <w:br/>
            </w:r>
            <w:r w:rsidR="003F031F" w:rsidRPr="00DB70B8">
              <w:rPr>
                <w:i/>
                <w:iCs/>
                <w:szCs w:val="24"/>
              </w:rPr>
              <w:t>(</w:t>
            </w:r>
            <w:r w:rsidRPr="00DB70B8">
              <w:rPr>
                <w:i/>
                <w:iCs/>
                <w:szCs w:val="24"/>
              </w:rPr>
              <w:t>Giá bao gồm xăng xe, phí cầu đường, lái xe và phụ xe</w:t>
            </w:r>
            <w:r w:rsidR="003F031F" w:rsidRPr="00DB70B8">
              <w:rPr>
                <w:i/>
                <w:iCs/>
                <w:szCs w:val="24"/>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0D17B7A4" w14:textId="77777777" w:rsidR="00F33F69" w:rsidRPr="00DB70B8" w:rsidRDefault="00F33F69" w:rsidP="008D1F52">
            <w:pPr>
              <w:jc w:val="center"/>
              <w:rPr>
                <w:szCs w:val="24"/>
              </w:rPr>
            </w:pPr>
            <w:r w:rsidRPr="00DB70B8">
              <w:rPr>
                <w:szCs w:val="24"/>
              </w:rPr>
              <w:t>Xe</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1ECB64A" w14:textId="77777777" w:rsidR="00F33F69" w:rsidRPr="00DB70B8" w:rsidRDefault="00F33F69" w:rsidP="008D1F52">
            <w:pPr>
              <w:jc w:val="center"/>
              <w:rPr>
                <w:szCs w:val="24"/>
              </w:rPr>
            </w:pPr>
            <w:r w:rsidRPr="00DB70B8">
              <w:rPr>
                <w:szCs w:val="24"/>
              </w:rPr>
              <w:t>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11A300E" w14:textId="77777777" w:rsidR="00F33F69" w:rsidRPr="00DB70B8" w:rsidRDefault="00F33F69" w:rsidP="008D1F52">
            <w:pPr>
              <w:jc w:val="center"/>
              <w:rPr>
                <w:szCs w:val="24"/>
              </w:rPr>
            </w:pPr>
            <w:r w:rsidRPr="00DB70B8">
              <w:rPr>
                <w:szCs w:val="24"/>
              </w:rPr>
              <w:t>1</w:t>
            </w:r>
          </w:p>
        </w:tc>
      </w:tr>
      <w:tr w:rsidR="003F031F" w:rsidRPr="00DB70B8" w14:paraId="7B41134F" w14:textId="77777777" w:rsidTr="00F33F69">
        <w:trPr>
          <w:trHeight w:val="125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1B228C2" w14:textId="77777777" w:rsidR="00F33F69" w:rsidRPr="00DB70B8" w:rsidRDefault="00F33F69" w:rsidP="008D1F52">
            <w:pPr>
              <w:jc w:val="center"/>
              <w:rPr>
                <w:szCs w:val="24"/>
              </w:rPr>
            </w:pPr>
            <w:r w:rsidRPr="00DB70B8">
              <w:rPr>
                <w:szCs w:val="24"/>
              </w:rPr>
              <w:lastRenderedPageBreak/>
              <w:t>5</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7AD25A2A" w14:textId="77777777" w:rsidR="00F33F69" w:rsidRPr="00DB70B8" w:rsidRDefault="00F33F69" w:rsidP="008D1F52">
            <w:pPr>
              <w:rPr>
                <w:szCs w:val="24"/>
              </w:rPr>
            </w:pPr>
            <w:r w:rsidRPr="00DB70B8">
              <w:rPr>
                <w:szCs w:val="24"/>
              </w:rPr>
              <w:t>Xe 45 chỗ</w:t>
            </w:r>
            <w:r w:rsidRPr="00DB70B8">
              <w:rPr>
                <w:szCs w:val="24"/>
              </w:rPr>
              <w:br/>
              <w:t>(Đưa đón Nhà ga Sài Gòn – Bệnh viện)</w:t>
            </w:r>
          </w:p>
        </w:tc>
        <w:tc>
          <w:tcPr>
            <w:tcW w:w="0" w:type="auto"/>
            <w:tcBorders>
              <w:top w:val="single" w:sz="4" w:space="0" w:color="auto"/>
              <w:left w:val="single" w:sz="4" w:space="0" w:color="auto"/>
              <w:bottom w:val="single" w:sz="4" w:space="0" w:color="auto"/>
              <w:right w:val="single" w:sz="4" w:space="0" w:color="auto"/>
            </w:tcBorders>
            <w:vAlign w:val="center"/>
          </w:tcPr>
          <w:p w14:paraId="72D9E63B" w14:textId="40CBB3A5" w:rsidR="00F33F69" w:rsidRPr="00DB70B8" w:rsidRDefault="00F33F69" w:rsidP="008D1F52">
            <w:pPr>
              <w:rPr>
                <w:szCs w:val="24"/>
              </w:rPr>
            </w:pPr>
            <w:r w:rsidRPr="00DB70B8">
              <w:rPr>
                <w:szCs w:val="24"/>
              </w:rPr>
              <w:t xml:space="preserve">Xe 45 chỗ đời mới (từ đời 2024-2026), đón từ nhà ga đến Bệnh viện. </w:t>
            </w:r>
            <w:r w:rsidRPr="00DB70B8">
              <w:rPr>
                <w:szCs w:val="24"/>
              </w:rPr>
              <w:br/>
            </w:r>
            <w:r w:rsidR="003F031F" w:rsidRPr="00DB70B8">
              <w:rPr>
                <w:i/>
                <w:iCs/>
                <w:szCs w:val="24"/>
              </w:rPr>
              <w:t>(</w:t>
            </w:r>
            <w:r w:rsidRPr="00DB70B8">
              <w:rPr>
                <w:i/>
                <w:iCs/>
                <w:szCs w:val="24"/>
              </w:rPr>
              <w:t>Giá bao gồm xăng xe, phí cầu đường, lái xe và phụ xe</w:t>
            </w:r>
            <w:r w:rsidR="003F031F" w:rsidRPr="00DB70B8">
              <w:rPr>
                <w:i/>
                <w:iCs/>
                <w:szCs w:val="24"/>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2C6251B5" w14:textId="77777777" w:rsidR="00F33F69" w:rsidRPr="00DB70B8" w:rsidRDefault="00F33F69" w:rsidP="008D1F52">
            <w:pPr>
              <w:jc w:val="center"/>
              <w:rPr>
                <w:szCs w:val="24"/>
              </w:rPr>
            </w:pPr>
            <w:r w:rsidRPr="00DB70B8">
              <w:rPr>
                <w:szCs w:val="24"/>
              </w:rPr>
              <w:t>Xe</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2E5525D" w14:textId="77777777" w:rsidR="00F33F69" w:rsidRPr="00DB70B8" w:rsidRDefault="00F33F69" w:rsidP="008D1F52">
            <w:pPr>
              <w:jc w:val="center"/>
              <w:rPr>
                <w:szCs w:val="24"/>
              </w:rPr>
            </w:pPr>
            <w:r w:rsidRPr="00DB70B8">
              <w:rPr>
                <w:szCs w:val="24"/>
              </w:rPr>
              <w:t>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29589CF" w14:textId="77777777" w:rsidR="00F33F69" w:rsidRPr="00DB70B8" w:rsidRDefault="00F33F69" w:rsidP="008D1F52">
            <w:pPr>
              <w:jc w:val="center"/>
              <w:rPr>
                <w:szCs w:val="24"/>
              </w:rPr>
            </w:pPr>
            <w:r w:rsidRPr="00DB70B8">
              <w:rPr>
                <w:szCs w:val="24"/>
              </w:rPr>
              <w:t>1</w:t>
            </w:r>
          </w:p>
        </w:tc>
      </w:tr>
      <w:tr w:rsidR="003F031F" w:rsidRPr="00DB70B8" w14:paraId="29182BB2" w14:textId="77777777" w:rsidTr="00F33F6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8EBEBB" w14:textId="77777777" w:rsidR="00F33F69" w:rsidRPr="00DB70B8" w:rsidRDefault="00F33F69" w:rsidP="008D1F52">
            <w:pPr>
              <w:jc w:val="center"/>
              <w:rPr>
                <w:b/>
                <w:bCs/>
                <w:szCs w:val="24"/>
              </w:rPr>
            </w:pPr>
            <w:r w:rsidRPr="00DB70B8">
              <w:rPr>
                <w:b/>
                <w:szCs w:val="24"/>
              </w:rPr>
              <w:t>III</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137B752" w14:textId="77777777" w:rsidR="00F33F69" w:rsidRPr="00DB70B8" w:rsidRDefault="00F33F69" w:rsidP="008D1F52">
            <w:pPr>
              <w:rPr>
                <w:b/>
                <w:bCs/>
                <w:szCs w:val="24"/>
              </w:rPr>
            </w:pPr>
            <w:r w:rsidRPr="00DB70B8">
              <w:rPr>
                <w:b/>
                <w:szCs w:val="24"/>
              </w:rPr>
              <w:t>Ăn uống</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1807EC8" w14:textId="77777777" w:rsidR="00F33F69" w:rsidRPr="00DB70B8" w:rsidRDefault="00F33F69" w:rsidP="008D1F52">
            <w:pPr>
              <w:rPr>
                <w:b/>
                <w:bCs/>
                <w:szCs w:val="24"/>
              </w:rPr>
            </w:pPr>
            <w:r w:rsidRPr="00DB70B8">
              <w:rPr>
                <w:b/>
                <w:szCs w:val="24"/>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98CAF1F" w14:textId="77777777" w:rsidR="00F33F69" w:rsidRPr="00DB70B8" w:rsidRDefault="00F33F69" w:rsidP="008D1F52">
            <w:pPr>
              <w:jc w:val="center"/>
              <w:rPr>
                <w:b/>
                <w:bCs/>
                <w:szCs w:val="24"/>
              </w:rPr>
            </w:pPr>
            <w:r w:rsidRPr="00DB70B8">
              <w:rPr>
                <w:b/>
                <w:szCs w:val="24"/>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5272AD3" w14:textId="77777777" w:rsidR="00F33F69" w:rsidRPr="00DB70B8" w:rsidRDefault="00F33F69" w:rsidP="008D1F52">
            <w:pPr>
              <w:jc w:val="center"/>
              <w:rPr>
                <w:b/>
                <w:bCs/>
                <w:szCs w:val="24"/>
              </w:rPr>
            </w:pPr>
            <w:r w:rsidRPr="00DB70B8">
              <w:rPr>
                <w:b/>
                <w:szCs w:val="24"/>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AA2D670" w14:textId="77777777" w:rsidR="00F33F69" w:rsidRPr="00DB70B8" w:rsidRDefault="00F33F69" w:rsidP="008D1F52">
            <w:pPr>
              <w:jc w:val="center"/>
              <w:rPr>
                <w:b/>
                <w:bCs/>
                <w:szCs w:val="24"/>
              </w:rPr>
            </w:pPr>
            <w:r w:rsidRPr="00DB70B8">
              <w:rPr>
                <w:b/>
                <w:szCs w:val="24"/>
              </w:rPr>
              <w:t> </w:t>
            </w:r>
          </w:p>
        </w:tc>
      </w:tr>
      <w:tr w:rsidR="003F031F" w:rsidRPr="00DB70B8" w14:paraId="27B60781" w14:textId="77777777" w:rsidTr="00C26A61">
        <w:trPr>
          <w:trHeight w:val="630"/>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510E34" w14:textId="77777777" w:rsidR="00F33F69" w:rsidRPr="00DB70B8" w:rsidRDefault="00F33F69" w:rsidP="008D1F52">
            <w:pPr>
              <w:jc w:val="center"/>
              <w:rPr>
                <w:szCs w:val="24"/>
              </w:rPr>
            </w:pPr>
            <w:r w:rsidRPr="00DB70B8">
              <w:rPr>
                <w:szCs w:val="24"/>
              </w:rPr>
              <w:t>1</w:t>
            </w:r>
          </w:p>
        </w:tc>
        <w:tc>
          <w:tcPr>
            <w:tcW w:w="0" w:type="auto"/>
            <w:vMerge w:val="restart"/>
            <w:tcBorders>
              <w:top w:val="single" w:sz="4" w:space="0" w:color="auto"/>
              <w:left w:val="nil"/>
              <w:bottom w:val="single" w:sz="4" w:space="0" w:color="auto"/>
              <w:right w:val="single" w:sz="4" w:space="0" w:color="auto"/>
            </w:tcBorders>
            <w:shd w:val="clear" w:color="000000" w:fill="FFFFFF"/>
            <w:vAlign w:val="center"/>
            <w:hideMark/>
          </w:tcPr>
          <w:p w14:paraId="039A9FC2" w14:textId="77777777" w:rsidR="00F33F69" w:rsidRPr="00DB70B8" w:rsidRDefault="00F33F69" w:rsidP="00C26A61">
            <w:pPr>
              <w:jc w:val="center"/>
              <w:rPr>
                <w:szCs w:val="24"/>
              </w:rPr>
            </w:pPr>
            <w:r w:rsidRPr="00DB70B8">
              <w:rPr>
                <w:szCs w:val="24"/>
              </w:rPr>
              <w:t>Bữa sáng</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DEF9829" w14:textId="77777777" w:rsidR="00F33F69" w:rsidRPr="00DB70B8" w:rsidRDefault="00F33F69" w:rsidP="008D1F52">
            <w:pPr>
              <w:rPr>
                <w:bCs/>
                <w:szCs w:val="24"/>
              </w:rPr>
            </w:pPr>
            <w:r w:rsidRPr="00DB70B8">
              <w:rPr>
                <w:szCs w:val="24"/>
              </w:rPr>
              <w:t>Bữa sáng trên tàu ngày 31/7/2026</w:t>
            </w:r>
            <w:r w:rsidRPr="00DB70B8">
              <w:rPr>
                <w:szCs w:val="24"/>
              </w:rPr>
              <w:br/>
            </w:r>
            <w:r w:rsidRPr="00DB70B8">
              <w:rPr>
                <w:i/>
                <w:iCs/>
                <w:szCs w:val="24"/>
              </w:rPr>
              <w:t>(Thực đơn gồm: Bún, phở, cháo)</w:t>
            </w:r>
          </w:p>
        </w:tc>
        <w:tc>
          <w:tcPr>
            <w:tcW w:w="0" w:type="auto"/>
            <w:tcBorders>
              <w:top w:val="nil"/>
              <w:left w:val="nil"/>
              <w:bottom w:val="single" w:sz="4" w:space="0" w:color="auto"/>
              <w:right w:val="single" w:sz="4" w:space="0" w:color="auto"/>
            </w:tcBorders>
            <w:shd w:val="clear" w:color="000000" w:fill="FFFFFF"/>
            <w:vAlign w:val="center"/>
            <w:hideMark/>
          </w:tcPr>
          <w:p w14:paraId="4BAD500F" w14:textId="77777777" w:rsidR="00F33F69" w:rsidRPr="00DB70B8" w:rsidRDefault="00F33F69" w:rsidP="008D1F52">
            <w:pPr>
              <w:jc w:val="center"/>
              <w:rPr>
                <w:szCs w:val="24"/>
              </w:rPr>
            </w:pPr>
            <w:r w:rsidRPr="00DB70B8">
              <w:rPr>
                <w:szCs w:val="24"/>
              </w:rPr>
              <w:t>Suất</w:t>
            </w:r>
          </w:p>
        </w:tc>
        <w:tc>
          <w:tcPr>
            <w:tcW w:w="0" w:type="auto"/>
            <w:tcBorders>
              <w:top w:val="nil"/>
              <w:left w:val="nil"/>
              <w:bottom w:val="single" w:sz="4" w:space="0" w:color="auto"/>
              <w:right w:val="single" w:sz="4" w:space="0" w:color="auto"/>
            </w:tcBorders>
            <w:shd w:val="clear" w:color="000000" w:fill="FFFFFF"/>
            <w:vAlign w:val="center"/>
            <w:hideMark/>
          </w:tcPr>
          <w:p w14:paraId="52E53041" w14:textId="77777777" w:rsidR="00F33F69" w:rsidRPr="00DB70B8" w:rsidRDefault="00F33F69" w:rsidP="008D1F52">
            <w:pPr>
              <w:jc w:val="center"/>
              <w:rPr>
                <w:szCs w:val="24"/>
              </w:rPr>
            </w:pPr>
            <w:r w:rsidRPr="00DB70B8">
              <w:rPr>
                <w:szCs w:val="24"/>
              </w:rPr>
              <w:t>120</w:t>
            </w:r>
          </w:p>
        </w:tc>
        <w:tc>
          <w:tcPr>
            <w:tcW w:w="0" w:type="auto"/>
            <w:tcBorders>
              <w:top w:val="nil"/>
              <w:left w:val="nil"/>
              <w:bottom w:val="single" w:sz="4" w:space="0" w:color="auto"/>
              <w:right w:val="single" w:sz="4" w:space="0" w:color="auto"/>
            </w:tcBorders>
            <w:shd w:val="clear" w:color="000000" w:fill="FFFFFF"/>
            <w:vAlign w:val="center"/>
            <w:hideMark/>
          </w:tcPr>
          <w:p w14:paraId="3D792187" w14:textId="77777777" w:rsidR="00F33F69" w:rsidRPr="00DB70B8" w:rsidRDefault="00F33F69" w:rsidP="008D1F52">
            <w:pPr>
              <w:jc w:val="center"/>
              <w:rPr>
                <w:szCs w:val="24"/>
              </w:rPr>
            </w:pPr>
            <w:r w:rsidRPr="00DB70B8">
              <w:rPr>
                <w:szCs w:val="24"/>
              </w:rPr>
              <w:t>1</w:t>
            </w:r>
          </w:p>
        </w:tc>
      </w:tr>
      <w:tr w:rsidR="003F031F" w:rsidRPr="00DB70B8" w14:paraId="51FD4A2C" w14:textId="77777777" w:rsidTr="00C26A61">
        <w:trPr>
          <w:trHeight w:val="630"/>
        </w:trPr>
        <w:tc>
          <w:tcPr>
            <w:tcW w:w="0" w:type="auto"/>
            <w:vMerge/>
            <w:tcBorders>
              <w:top w:val="single" w:sz="4" w:space="0" w:color="auto"/>
              <w:left w:val="single" w:sz="4" w:space="0" w:color="auto"/>
              <w:bottom w:val="single" w:sz="4" w:space="0" w:color="auto"/>
              <w:right w:val="single" w:sz="4" w:space="0" w:color="auto"/>
            </w:tcBorders>
            <w:shd w:val="clear" w:color="000000" w:fill="FFFFFF"/>
            <w:noWrap/>
            <w:vAlign w:val="center"/>
          </w:tcPr>
          <w:p w14:paraId="0D4AB4AF" w14:textId="77777777" w:rsidR="00F33F69" w:rsidRPr="00DB70B8" w:rsidRDefault="00F33F69" w:rsidP="008D1F52">
            <w:pPr>
              <w:jc w:val="center"/>
              <w:rPr>
                <w:szCs w:val="24"/>
              </w:rPr>
            </w:pPr>
          </w:p>
        </w:tc>
        <w:tc>
          <w:tcPr>
            <w:tcW w:w="0" w:type="auto"/>
            <w:vMerge/>
            <w:tcBorders>
              <w:top w:val="single" w:sz="4" w:space="0" w:color="auto"/>
              <w:left w:val="nil"/>
              <w:bottom w:val="single" w:sz="4" w:space="0" w:color="auto"/>
              <w:right w:val="single" w:sz="4" w:space="0" w:color="auto"/>
            </w:tcBorders>
            <w:shd w:val="clear" w:color="000000" w:fill="FFFFFF"/>
            <w:vAlign w:val="center"/>
          </w:tcPr>
          <w:p w14:paraId="060268BB" w14:textId="77777777" w:rsidR="00F33F69" w:rsidRPr="00DB70B8" w:rsidRDefault="00F33F69" w:rsidP="00C26A61">
            <w:pPr>
              <w:jc w:val="center"/>
              <w:rPr>
                <w:szCs w:val="24"/>
              </w:rPr>
            </w:pPr>
          </w:p>
        </w:tc>
        <w:tc>
          <w:tcPr>
            <w:tcW w:w="0" w:type="auto"/>
            <w:tcBorders>
              <w:top w:val="single" w:sz="4" w:space="0" w:color="auto"/>
              <w:left w:val="nil"/>
              <w:bottom w:val="single" w:sz="4" w:space="0" w:color="auto"/>
              <w:right w:val="single" w:sz="4" w:space="0" w:color="auto"/>
            </w:tcBorders>
            <w:shd w:val="clear" w:color="000000" w:fill="FFFFFF"/>
            <w:vAlign w:val="center"/>
          </w:tcPr>
          <w:p w14:paraId="25788888" w14:textId="77777777" w:rsidR="00F33F69" w:rsidRPr="00DB70B8" w:rsidRDefault="00F33F69" w:rsidP="008D1F52">
            <w:pPr>
              <w:rPr>
                <w:szCs w:val="24"/>
              </w:rPr>
            </w:pPr>
            <w:r w:rsidRPr="00DB70B8">
              <w:rPr>
                <w:szCs w:val="24"/>
              </w:rPr>
              <w:t>Bữa sáng trên tàu ngày 03/8/2026</w:t>
            </w:r>
            <w:r w:rsidRPr="00DB70B8">
              <w:rPr>
                <w:szCs w:val="24"/>
              </w:rPr>
              <w:br/>
            </w:r>
            <w:r w:rsidRPr="00DB70B8">
              <w:rPr>
                <w:i/>
                <w:iCs/>
                <w:szCs w:val="24"/>
              </w:rPr>
              <w:t>(Thực đơn gồm: Bún, phở, cháo)</w:t>
            </w:r>
          </w:p>
        </w:tc>
        <w:tc>
          <w:tcPr>
            <w:tcW w:w="0" w:type="auto"/>
            <w:tcBorders>
              <w:top w:val="nil"/>
              <w:left w:val="nil"/>
              <w:bottom w:val="single" w:sz="4" w:space="0" w:color="auto"/>
              <w:right w:val="single" w:sz="4" w:space="0" w:color="auto"/>
            </w:tcBorders>
            <w:shd w:val="clear" w:color="000000" w:fill="FFFFFF"/>
            <w:vAlign w:val="center"/>
          </w:tcPr>
          <w:p w14:paraId="1C1A7E88" w14:textId="77777777" w:rsidR="00F33F69" w:rsidRPr="00DB70B8" w:rsidRDefault="00F33F69" w:rsidP="008D1F52">
            <w:pPr>
              <w:jc w:val="center"/>
              <w:rPr>
                <w:szCs w:val="24"/>
              </w:rPr>
            </w:pPr>
            <w:r w:rsidRPr="00DB70B8">
              <w:rPr>
                <w:szCs w:val="24"/>
              </w:rPr>
              <w:t>Suất</w:t>
            </w:r>
          </w:p>
        </w:tc>
        <w:tc>
          <w:tcPr>
            <w:tcW w:w="0" w:type="auto"/>
            <w:tcBorders>
              <w:top w:val="nil"/>
              <w:left w:val="nil"/>
              <w:bottom w:val="single" w:sz="4" w:space="0" w:color="auto"/>
              <w:right w:val="single" w:sz="4" w:space="0" w:color="auto"/>
            </w:tcBorders>
            <w:shd w:val="clear" w:color="000000" w:fill="FFFFFF"/>
            <w:vAlign w:val="center"/>
          </w:tcPr>
          <w:p w14:paraId="3F74F8EE" w14:textId="77777777" w:rsidR="00F33F69" w:rsidRPr="00DB70B8" w:rsidRDefault="00F33F69" w:rsidP="008D1F52">
            <w:pPr>
              <w:jc w:val="center"/>
              <w:rPr>
                <w:szCs w:val="24"/>
              </w:rPr>
            </w:pPr>
            <w:r w:rsidRPr="00DB70B8">
              <w:rPr>
                <w:szCs w:val="24"/>
              </w:rPr>
              <w:t>120</w:t>
            </w:r>
          </w:p>
        </w:tc>
        <w:tc>
          <w:tcPr>
            <w:tcW w:w="0" w:type="auto"/>
            <w:tcBorders>
              <w:top w:val="nil"/>
              <w:left w:val="nil"/>
              <w:bottom w:val="single" w:sz="4" w:space="0" w:color="auto"/>
              <w:right w:val="single" w:sz="4" w:space="0" w:color="auto"/>
            </w:tcBorders>
            <w:shd w:val="clear" w:color="000000" w:fill="FFFFFF"/>
            <w:vAlign w:val="center"/>
          </w:tcPr>
          <w:p w14:paraId="057E8DEB" w14:textId="77777777" w:rsidR="00F33F69" w:rsidRPr="00DB70B8" w:rsidRDefault="00F33F69" w:rsidP="008D1F52">
            <w:pPr>
              <w:jc w:val="center"/>
              <w:rPr>
                <w:szCs w:val="24"/>
              </w:rPr>
            </w:pPr>
            <w:r w:rsidRPr="00DB70B8">
              <w:rPr>
                <w:szCs w:val="24"/>
              </w:rPr>
              <w:t>1</w:t>
            </w:r>
          </w:p>
        </w:tc>
      </w:tr>
      <w:tr w:rsidR="003F031F" w:rsidRPr="00DB70B8" w14:paraId="54042E8B" w14:textId="77777777" w:rsidTr="00C26A61">
        <w:trPr>
          <w:trHeight w:val="157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135DB6" w14:textId="77777777" w:rsidR="00F33F69" w:rsidRPr="00DB70B8" w:rsidRDefault="00F33F69" w:rsidP="008D1F52">
            <w:pPr>
              <w:jc w:val="center"/>
              <w:rPr>
                <w:szCs w:val="24"/>
              </w:rPr>
            </w:pPr>
            <w:r w:rsidRPr="00DB70B8">
              <w:rPr>
                <w:szCs w:val="24"/>
              </w:rPr>
              <w:t>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AFF0640" w14:textId="77777777" w:rsidR="00F33F69" w:rsidRPr="00DB70B8" w:rsidRDefault="00F33F69" w:rsidP="00C26A61">
            <w:pPr>
              <w:jc w:val="center"/>
              <w:rPr>
                <w:szCs w:val="24"/>
              </w:rPr>
            </w:pPr>
            <w:r w:rsidRPr="00DB70B8">
              <w:rPr>
                <w:szCs w:val="24"/>
              </w:rPr>
              <w:t>Bữa trưa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49FBE42" w14:textId="77777777" w:rsidR="00F33F69" w:rsidRPr="00DB70B8" w:rsidRDefault="00F33F69" w:rsidP="004A7FE0">
            <w:pPr>
              <w:jc w:val="left"/>
              <w:rPr>
                <w:bCs/>
                <w:szCs w:val="24"/>
              </w:rPr>
            </w:pPr>
            <w:r w:rsidRPr="00DB70B8">
              <w:rPr>
                <w:szCs w:val="24"/>
              </w:rPr>
              <w:t>- Bữa cơm trưa các ngày: 31/7/2026, 01/8/2026, 02/8/2026 đảm bảo các tiêu chí sau:</w:t>
            </w:r>
            <w:r w:rsidRPr="00DB70B8">
              <w:rPr>
                <w:szCs w:val="24"/>
              </w:rPr>
              <w:br/>
              <w:t>+ Các bữa ăn đảm bảo vệ sinh an toàn thực phẩm;</w:t>
            </w:r>
            <w:r w:rsidRPr="00DB70B8">
              <w:rPr>
                <w:szCs w:val="24"/>
              </w:rPr>
              <w:br/>
              <w:t>+ Thực đơn tối thiểu 07 món/bữa gồm: 01 món khai vị, 05 món chính, 01 món tráng miệng (trái cây theo mùa); thực đơn được thay đổi món theo ngày (nhà thầu có đề xuất thực đơn dự kiến);</w:t>
            </w:r>
            <w:r w:rsidRPr="00DB70B8">
              <w:rPr>
                <w:szCs w:val="24"/>
              </w:rPr>
              <w:br/>
              <w:t>+ Thực đơn đã bao gồm nước suối/nước ngọt/trà đá mỗi người 1 ly/chai.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F52D14E" w14:textId="77777777" w:rsidR="00F33F69" w:rsidRPr="00DB70B8" w:rsidRDefault="00F33F69" w:rsidP="008D1F52">
            <w:pPr>
              <w:jc w:val="center"/>
              <w:rPr>
                <w:szCs w:val="24"/>
              </w:rPr>
            </w:pPr>
            <w:r w:rsidRPr="00DB70B8">
              <w:rPr>
                <w:szCs w:val="24"/>
              </w:rPr>
              <w:t>Suất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7346351" w14:textId="77777777" w:rsidR="00F33F69" w:rsidRPr="00DB70B8" w:rsidRDefault="00F33F69" w:rsidP="008D1F52">
            <w:pPr>
              <w:jc w:val="center"/>
              <w:rPr>
                <w:szCs w:val="24"/>
              </w:rPr>
            </w:pPr>
            <w:r w:rsidRPr="00DB70B8">
              <w:rPr>
                <w:szCs w:val="24"/>
              </w:rPr>
              <w:t>120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FD30D4B" w14:textId="77777777" w:rsidR="00F33F69" w:rsidRPr="00DB70B8" w:rsidRDefault="00F33F69" w:rsidP="008D1F52">
            <w:pPr>
              <w:jc w:val="center"/>
              <w:rPr>
                <w:szCs w:val="24"/>
              </w:rPr>
            </w:pPr>
            <w:r w:rsidRPr="00DB70B8">
              <w:rPr>
                <w:szCs w:val="24"/>
              </w:rPr>
              <w:t>3</w:t>
            </w:r>
          </w:p>
        </w:tc>
      </w:tr>
      <w:tr w:rsidR="003F031F" w:rsidRPr="00DB70B8" w14:paraId="0F4E68B8" w14:textId="77777777" w:rsidTr="00C26A61">
        <w:trPr>
          <w:trHeight w:val="157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7A63A9" w14:textId="77777777" w:rsidR="00F33F69" w:rsidRPr="00DB70B8" w:rsidRDefault="00F33F69" w:rsidP="008D1F52">
            <w:pPr>
              <w:jc w:val="center"/>
              <w:rPr>
                <w:szCs w:val="24"/>
              </w:rPr>
            </w:pPr>
            <w:r w:rsidRPr="00DB70B8">
              <w:rPr>
                <w:szCs w:val="24"/>
              </w:rPr>
              <w:t>3</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4E2A14" w14:textId="77777777" w:rsidR="00F33F69" w:rsidRPr="00DB70B8" w:rsidRDefault="00F33F69" w:rsidP="00C26A61">
            <w:pPr>
              <w:jc w:val="center"/>
              <w:rPr>
                <w:szCs w:val="24"/>
              </w:rPr>
            </w:pPr>
            <w:r w:rsidRPr="00DB70B8">
              <w:rPr>
                <w:szCs w:val="24"/>
              </w:rPr>
              <w:t>Bữa tối</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2B11962" w14:textId="7D146904" w:rsidR="00F33F69" w:rsidRPr="00DB70B8" w:rsidRDefault="00F33F69" w:rsidP="004A7FE0">
            <w:pPr>
              <w:jc w:val="left"/>
              <w:rPr>
                <w:szCs w:val="24"/>
              </w:rPr>
            </w:pPr>
            <w:r w:rsidRPr="00DB70B8">
              <w:rPr>
                <w:szCs w:val="24"/>
              </w:rPr>
              <w:t>Bữa cơm tối trên tàu ngày 3</w:t>
            </w:r>
            <w:r w:rsidR="007B7E21" w:rsidRPr="00DB70B8">
              <w:rPr>
                <w:szCs w:val="24"/>
              </w:rPr>
              <w:t>0</w:t>
            </w:r>
            <w:r w:rsidRPr="00DB70B8">
              <w:rPr>
                <w:szCs w:val="24"/>
              </w:rPr>
              <w:t>/7/2026</w:t>
            </w:r>
            <w:r w:rsidR="00C9362F" w:rsidRPr="00DB70B8">
              <w:rPr>
                <w:szCs w:val="24"/>
              </w:rPr>
              <w:t xml:space="preserve"> (Khởi hành từ ga Sài Gòn)</w:t>
            </w:r>
            <w:r w:rsidRPr="00DB70B8">
              <w:rPr>
                <w:szCs w:val="24"/>
              </w:rPr>
              <w:t xml:space="preserve"> đảm bảo các tiêu chí sau:</w:t>
            </w:r>
            <w:r w:rsidRPr="00DB70B8">
              <w:rPr>
                <w:szCs w:val="24"/>
              </w:rPr>
              <w:br/>
              <w:t xml:space="preserve">+ Thực đơn gồm các món: Cơm, món mặn, món xào, canh, rau, tráng miệng </w:t>
            </w:r>
            <w:r w:rsidRPr="00DB70B8">
              <w:rPr>
                <w:szCs w:val="24"/>
              </w:rPr>
              <w:br/>
              <w:t>+ Thực đơn đã bao gồm nước suối/nước ngọt/ trà đá mỗi người 1 ly/ chai;</w:t>
            </w:r>
            <w:r w:rsidRPr="00DB70B8">
              <w:rPr>
                <w:szCs w:val="24"/>
              </w:rPr>
              <w:br/>
              <w:t xml:space="preserve">+ Các bữa ăn đảm bảo vệ sinh </w:t>
            </w:r>
            <w:proofErr w:type="gramStart"/>
            <w:r w:rsidRPr="00DB70B8">
              <w:rPr>
                <w:szCs w:val="24"/>
              </w:rPr>
              <w:t>an</w:t>
            </w:r>
            <w:proofErr w:type="gramEnd"/>
            <w:r w:rsidRPr="00DB70B8">
              <w:rPr>
                <w:szCs w:val="24"/>
              </w:rPr>
              <w:t xml:space="preserve"> toàn thực phẩm</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F278F74" w14:textId="77777777" w:rsidR="00F33F69" w:rsidRPr="00DB70B8" w:rsidRDefault="00F33F69" w:rsidP="008D1F52">
            <w:pPr>
              <w:jc w:val="center"/>
              <w:rPr>
                <w:szCs w:val="24"/>
              </w:rPr>
            </w:pPr>
            <w:r w:rsidRPr="00DB70B8">
              <w:rPr>
                <w:szCs w:val="24"/>
              </w:rPr>
              <w:t>Suất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BB74097" w14:textId="77777777" w:rsidR="00F33F69" w:rsidRPr="00DB70B8" w:rsidRDefault="00F33F69" w:rsidP="008D1F52">
            <w:pPr>
              <w:jc w:val="center"/>
              <w:rPr>
                <w:szCs w:val="24"/>
              </w:rPr>
            </w:pPr>
            <w:r w:rsidRPr="00DB70B8">
              <w:rPr>
                <w:szCs w:val="24"/>
              </w:rPr>
              <w:t>120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035A678" w14:textId="77777777" w:rsidR="00F33F69" w:rsidRPr="00DB70B8" w:rsidRDefault="00F33F69" w:rsidP="008D1F52">
            <w:pPr>
              <w:jc w:val="center"/>
              <w:rPr>
                <w:szCs w:val="24"/>
              </w:rPr>
            </w:pPr>
            <w:r w:rsidRPr="00DB70B8">
              <w:rPr>
                <w:szCs w:val="24"/>
              </w:rPr>
              <w:t>1</w:t>
            </w:r>
          </w:p>
        </w:tc>
      </w:tr>
      <w:tr w:rsidR="003F031F" w:rsidRPr="00DB70B8" w14:paraId="5A5A4877" w14:textId="77777777" w:rsidTr="00F33F69">
        <w:trPr>
          <w:trHeight w:val="1575"/>
        </w:trPr>
        <w:tc>
          <w:tcPr>
            <w:tcW w:w="0" w:type="auto"/>
            <w:vMerge/>
            <w:tcBorders>
              <w:top w:val="single" w:sz="4" w:space="0" w:color="auto"/>
              <w:left w:val="single" w:sz="4" w:space="0" w:color="auto"/>
              <w:bottom w:val="single" w:sz="4" w:space="0" w:color="auto"/>
              <w:right w:val="single" w:sz="4" w:space="0" w:color="auto"/>
            </w:tcBorders>
            <w:shd w:val="clear" w:color="000000" w:fill="FFFFFF"/>
            <w:noWrap/>
            <w:vAlign w:val="center"/>
          </w:tcPr>
          <w:p w14:paraId="4E14198F" w14:textId="77777777" w:rsidR="00F33F69" w:rsidRPr="00DB70B8" w:rsidRDefault="00F33F69" w:rsidP="008D1F52">
            <w:pPr>
              <w:jc w:val="center"/>
              <w:rPr>
                <w:szCs w:val="24"/>
              </w:rPr>
            </w:pPr>
          </w:p>
        </w:tc>
        <w:tc>
          <w:tcPr>
            <w:tcW w:w="0" w:type="auto"/>
            <w:vMerge/>
            <w:tcBorders>
              <w:top w:val="single" w:sz="4" w:space="0" w:color="auto"/>
              <w:left w:val="single" w:sz="4" w:space="0" w:color="auto"/>
              <w:bottom w:val="single" w:sz="4" w:space="0" w:color="auto"/>
              <w:right w:val="single" w:sz="4" w:space="0" w:color="auto"/>
            </w:tcBorders>
            <w:shd w:val="clear" w:color="000000" w:fill="FFFFFF"/>
            <w:vAlign w:val="center"/>
          </w:tcPr>
          <w:p w14:paraId="74255E0F" w14:textId="77777777" w:rsidR="00F33F69" w:rsidRPr="00DB70B8" w:rsidRDefault="00F33F69" w:rsidP="008D1F52">
            <w:pPr>
              <w:rPr>
                <w:szCs w:val="24"/>
              </w:rPr>
            </w:pPr>
          </w:p>
        </w:tc>
        <w:tc>
          <w:tcPr>
            <w:tcW w:w="0" w:type="auto"/>
            <w:tcBorders>
              <w:top w:val="single" w:sz="4" w:space="0" w:color="auto"/>
              <w:left w:val="nil"/>
              <w:bottom w:val="single" w:sz="4" w:space="0" w:color="auto"/>
              <w:right w:val="single" w:sz="4" w:space="0" w:color="auto"/>
            </w:tcBorders>
            <w:shd w:val="clear" w:color="000000" w:fill="FFFFFF"/>
            <w:vAlign w:val="center"/>
          </w:tcPr>
          <w:p w14:paraId="589660DB" w14:textId="0CC31B02" w:rsidR="00F33F69" w:rsidRPr="00DB70B8" w:rsidRDefault="00F33F69" w:rsidP="004A7FE0">
            <w:pPr>
              <w:jc w:val="left"/>
              <w:rPr>
                <w:szCs w:val="24"/>
              </w:rPr>
            </w:pPr>
            <w:r w:rsidRPr="00DB70B8">
              <w:rPr>
                <w:szCs w:val="24"/>
              </w:rPr>
              <w:t>Bữa cơm tối trên tàu ngày 02/8/2026</w:t>
            </w:r>
            <w:r w:rsidR="00C9362F" w:rsidRPr="00DB70B8">
              <w:rPr>
                <w:szCs w:val="24"/>
              </w:rPr>
              <w:t xml:space="preserve"> (Khởi hành từ ga Đà Nẵng)</w:t>
            </w:r>
            <w:r w:rsidRPr="00DB70B8">
              <w:rPr>
                <w:szCs w:val="24"/>
              </w:rPr>
              <w:t xml:space="preserve"> đảm bảo các tiêu chí sau:</w:t>
            </w:r>
            <w:r w:rsidRPr="00DB70B8">
              <w:rPr>
                <w:szCs w:val="24"/>
              </w:rPr>
              <w:br/>
              <w:t xml:space="preserve">+ Thực đơn gồm các món: Cơm, món mặn, món xào, canh, rau, tráng miệng </w:t>
            </w:r>
            <w:r w:rsidRPr="00DB70B8">
              <w:rPr>
                <w:szCs w:val="24"/>
              </w:rPr>
              <w:br/>
              <w:t>+ Thực đơn đã bao gồm nước suối/nước ngọt/ trà đá mỗi người 1 ly/ chai;</w:t>
            </w:r>
            <w:r w:rsidRPr="00DB70B8">
              <w:rPr>
                <w:szCs w:val="24"/>
              </w:rPr>
              <w:br/>
            </w:r>
            <w:r w:rsidRPr="00DB70B8">
              <w:rPr>
                <w:szCs w:val="24"/>
              </w:rPr>
              <w:lastRenderedPageBreak/>
              <w:t xml:space="preserve">+ Các bữa ăn đảm bảo vệ sinh </w:t>
            </w:r>
            <w:proofErr w:type="gramStart"/>
            <w:r w:rsidRPr="00DB70B8">
              <w:rPr>
                <w:szCs w:val="24"/>
              </w:rPr>
              <w:t>an</w:t>
            </w:r>
            <w:proofErr w:type="gramEnd"/>
            <w:r w:rsidRPr="00DB70B8">
              <w:rPr>
                <w:szCs w:val="24"/>
              </w:rPr>
              <w:t xml:space="preserve"> toàn thực phẩm</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C0E91B2" w14:textId="77777777" w:rsidR="00F33F69" w:rsidRPr="00DB70B8" w:rsidRDefault="00F33F69" w:rsidP="008D1F52">
            <w:pPr>
              <w:jc w:val="center"/>
              <w:rPr>
                <w:szCs w:val="24"/>
              </w:rPr>
            </w:pPr>
            <w:r w:rsidRPr="00DB70B8">
              <w:rPr>
                <w:szCs w:val="24"/>
              </w:rPr>
              <w:lastRenderedPageBreak/>
              <w:t>Suất</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5F80EDC" w14:textId="77777777" w:rsidR="00F33F69" w:rsidRPr="00DB70B8" w:rsidRDefault="00F33F69" w:rsidP="008D1F52">
            <w:pPr>
              <w:jc w:val="center"/>
              <w:rPr>
                <w:szCs w:val="24"/>
              </w:rPr>
            </w:pPr>
            <w:r w:rsidRPr="00DB70B8">
              <w:rPr>
                <w:szCs w:val="24"/>
              </w:rPr>
              <w:t>120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85F0CC6" w14:textId="77777777" w:rsidR="00F33F69" w:rsidRPr="00DB70B8" w:rsidRDefault="00F33F69" w:rsidP="008D1F52">
            <w:pPr>
              <w:jc w:val="center"/>
              <w:rPr>
                <w:szCs w:val="24"/>
              </w:rPr>
            </w:pPr>
            <w:r w:rsidRPr="00DB70B8">
              <w:rPr>
                <w:szCs w:val="24"/>
              </w:rPr>
              <w:t>1</w:t>
            </w:r>
          </w:p>
        </w:tc>
      </w:tr>
      <w:tr w:rsidR="003F031F" w:rsidRPr="00DB70B8" w14:paraId="1C08D388" w14:textId="77777777" w:rsidTr="00F33F69">
        <w:trPr>
          <w:trHeight w:val="15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9AEDD9" w14:textId="77777777" w:rsidR="00F33F69" w:rsidRPr="00DB70B8" w:rsidRDefault="00F33F69" w:rsidP="008D1F52">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A377E5" w14:textId="77777777" w:rsidR="00F33F69" w:rsidRPr="00DB70B8" w:rsidRDefault="00F33F69" w:rsidP="008D1F52">
            <w:pPr>
              <w:rPr>
                <w:szCs w:val="24"/>
              </w:rPr>
            </w:pPr>
          </w:p>
        </w:tc>
        <w:tc>
          <w:tcPr>
            <w:tcW w:w="0" w:type="auto"/>
            <w:tcBorders>
              <w:top w:val="single" w:sz="4" w:space="0" w:color="auto"/>
              <w:left w:val="nil"/>
              <w:bottom w:val="single" w:sz="4" w:space="0" w:color="auto"/>
              <w:right w:val="nil"/>
            </w:tcBorders>
            <w:shd w:val="clear" w:color="000000" w:fill="FFFFFF"/>
            <w:vAlign w:val="center"/>
            <w:hideMark/>
          </w:tcPr>
          <w:p w14:paraId="583B72C4" w14:textId="71525B56" w:rsidR="00F33F69" w:rsidRPr="00DB70B8" w:rsidRDefault="00F33F69" w:rsidP="004A7FE0">
            <w:pPr>
              <w:jc w:val="left"/>
              <w:rPr>
                <w:szCs w:val="24"/>
              </w:rPr>
            </w:pPr>
            <w:r w:rsidRPr="00DB70B8">
              <w:rPr>
                <w:szCs w:val="24"/>
              </w:rPr>
              <w:t>Bữa cơm tối từ ngày 3</w:t>
            </w:r>
            <w:r w:rsidR="007B7E21" w:rsidRPr="00DB70B8">
              <w:rPr>
                <w:szCs w:val="24"/>
              </w:rPr>
              <w:t>1</w:t>
            </w:r>
            <w:r w:rsidRPr="00DB70B8">
              <w:rPr>
                <w:szCs w:val="24"/>
              </w:rPr>
              <w:t xml:space="preserve">/7/2026 và 01/8/2026 </w:t>
            </w:r>
            <w:r w:rsidR="00AE37EA" w:rsidRPr="00DB70B8">
              <w:rPr>
                <w:szCs w:val="24"/>
              </w:rPr>
              <w:t xml:space="preserve">(Tại thành phố Đà Nẵng) </w:t>
            </w:r>
            <w:r w:rsidRPr="00DB70B8">
              <w:rPr>
                <w:szCs w:val="24"/>
              </w:rPr>
              <w:t>đảm bảo các tiêu chí sau:</w:t>
            </w:r>
            <w:r w:rsidRPr="00DB70B8">
              <w:rPr>
                <w:szCs w:val="24"/>
              </w:rPr>
              <w:br/>
              <w:t>+ Các bữa ăn đảm bảo vệ sinh an toàn thực phẩm;</w:t>
            </w:r>
            <w:r w:rsidRPr="00DB70B8">
              <w:rPr>
                <w:szCs w:val="24"/>
              </w:rPr>
              <w:br/>
              <w:t>+ Thực đơn tối thiểu 07 món/bữa gồm: 01 món khai vị, 05 món chính, 01 món tráng miệng (trái cây theo mùa); thực đơn được thay đổi món theo ngày (nhà thầu có đề xuất thực đơn dự kiến);</w:t>
            </w:r>
            <w:r w:rsidRPr="00DB70B8">
              <w:rPr>
                <w:szCs w:val="24"/>
              </w:rPr>
              <w:br/>
              <w:t>+ Thực đơn đã bao gồm nước suối/nước ngọt/trà đá mỗi người 1 ly/chai.</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BAEBC97" w14:textId="77777777" w:rsidR="00F33F69" w:rsidRPr="00DB70B8" w:rsidRDefault="00F33F69" w:rsidP="008D1F52">
            <w:pPr>
              <w:jc w:val="center"/>
              <w:rPr>
                <w:szCs w:val="24"/>
              </w:rPr>
            </w:pPr>
            <w:r w:rsidRPr="00DB70B8">
              <w:rPr>
                <w:szCs w:val="24"/>
              </w:rPr>
              <w:t>Suất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985E291" w14:textId="77777777" w:rsidR="00F33F69" w:rsidRPr="00DB70B8" w:rsidRDefault="00F33F69" w:rsidP="008D1F52">
            <w:pPr>
              <w:jc w:val="center"/>
              <w:rPr>
                <w:szCs w:val="24"/>
              </w:rPr>
            </w:pPr>
            <w:r w:rsidRPr="00DB70B8">
              <w:rPr>
                <w:szCs w:val="24"/>
              </w:rPr>
              <w:t>120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051BC4E" w14:textId="77777777" w:rsidR="00F33F69" w:rsidRPr="00DB70B8" w:rsidRDefault="00F33F69" w:rsidP="008D1F52">
            <w:pPr>
              <w:jc w:val="center"/>
              <w:rPr>
                <w:szCs w:val="24"/>
              </w:rPr>
            </w:pPr>
            <w:r w:rsidRPr="00DB70B8">
              <w:rPr>
                <w:szCs w:val="24"/>
              </w:rPr>
              <w:t>2</w:t>
            </w:r>
          </w:p>
        </w:tc>
      </w:tr>
      <w:tr w:rsidR="00F33F69" w:rsidRPr="00DB70B8" w14:paraId="274A2F69" w14:textId="77777777" w:rsidTr="00F33F69">
        <w:trPr>
          <w:trHeight w:val="477"/>
        </w:trPr>
        <w:tc>
          <w:tcPr>
            <w:tcW w:w="0" w:type="auto"/>
            <w:tcBorders>
              <w:top w:val="single" w:sz="4" w:space="0" w:color="auto"/>
              <w:left w:val="single" w:sz="4" w:space="0" w:color="auto"/>
              <w:bottom w:val="single" w:sz="4" w:space="0" w:color="auto"/>
              <w:right w:val="single" w:sz="4" w:space="0" w:color="auto"/>
            </w:tcBorders>
            <w:vAlign w:val="center"/>
          </w:tcPr>
          <w:p w14:paraId="19A7C04E" w14:textId="77777777" w:rsidR="00F33F69" w:rsidRPr="00DB70B8" w:rsidRDefault="00F33F69" w:rsidP="008D1F52">
            <w:pPr>
              <w:rPr>
                <w:szCs w:val="24"/>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53893724" w14:textId="77777777" w:rsidR="00F33F69" w:rsidRPr="00DB70B8" w:rsidRDefault="00F33F69" w:rsidP="008D1F52">
            <w:pPr>
              <w:jc w:val="center"/>
              <w:rPr>
                <w:b/>
                <w:szCs w:val="24"/>
              </w:rPr>
            </w:pPr>
            <w:r w:rsidRPr="00DB70B8">
              <w:rPr>
                <w:b/>
                <w:szCs w:val="24"/>
              </w:rPr>
              <w:t>Tổng cộng</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21552DE" w14:textId="77777777" w:rsidR="00F33F69" w:rsidRPr="00DB70B8" w:rsidRDefault="00F33F69" w:rsidP="008D1F52">
            <w:pPr>
              <w:jc w:val="center"/>
              <w:rPr>
                <w:b/>
                <w:szCs w:val="24"/>
              </w:rPr>
            </w:pPr>
          </w:p>
        </w:tc>
        <w:tc>
          <w:tcPr>
            <w:tcW w:w="0" w:type="auto"/>
            <w:tcBorders>
              <w:top w:val="single" w:sz="4" w:space="0" w:color="auto"/>
              <w:left w:val="nil"/>
              <w:bottom w:val="single" w:sz="4" w:space="0" w:color="auto"/>
              <w:right w:val="single" w:sz="4" w:space="0" w:color="auto"/>
            </w:tcBorders>
            <w:shd w:val="clear" w:color="000000" w:fill="FFFFFF"/>
            <w:vAlign w:val="center"/>
          </w:tcPr>
          <w:p w14:paraId="1718F2FB" w14:textId="77777777" w:rsidR="00F33F69" w:rsidRPr="00DB70B8" w:rsidRDefault="00F33F69" w:rsidP="008D1F52">
            <w:pPr>
              <w:jc w:val="center"/>
              <w:rPr>
                <w:b/>
                <w:szCs w:val="24"/>
              </w:rPr>
            </w:pPr>
          </w:p>
        </w:tc>
        <w:tc>
          <w:tcPr>
            <w:tcW w:w="0" w:type="auto"/>
            <w:tcBorders>
              <w:top w:val="single" w:sz="4" w:space="0" w:color="auto"/>
              <w:left w:val="nil"/>
              <w:bottom w:val="single" w:sz="4" w:space="0" w:color="auto"/>
              <w:right w:val="single" w:sz="4" w:space="0" w:color="auto"/>
            </w:tcBorders>
            <w:shd w:val="clear" w:color="000000" w:fill="FFFFFF"/>
            <w:vAlign w:val="center"/>
          </w:tcPr>
          <w:p w14:paraId="332E42FA" w14:textId="77777777" w:rsidR="00F33F69" w:rsidRPr="00DB70B8" w:rsidRDefault="00F33F69" w:rsidP="008D1F52">
            <w:pPr>
              <w:jc w:val="center"/>
              <w:rPr>
                <w:b/>
                <w:szCs w:val="24"/>
              </w:rPr>
            </w:pPr>
          </w:p>
        </w:tc>
      </w:tr>
    </w:tbl>
    <w:p w14:paraId="0E9E21F9" w14:textId="77777777" w:rsidR="00476C62" w:rsidRPr="00DB44C4" w:rsidRDefault="00476C62" w:rsidP="00DB44C4">
      <w:pPr>
        <w:spacing w:before="120" w:after="120"/>
        <w:rPr>
          <w:sz w:val="28"/>
          <w:szCs w:val="28"/>
        </w:rPr>
      </w:pPr>
    </w:p>
    <w:sectPr w:rsidR="00476C62" w:rsidRPr="00DB44C4" w:rsidSect="00DB44C4">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402ED"/>
    <w:multiLevelType w:val="hybridMultilevel"/>
    <w:tmpl w:val="B2366ACC"/>
    <w:lvl w:ilvl="0" w:tplc="DAC8C3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235313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FB"/>
    <w:rsid w:val="001266BE"/>
    <w:rsid w:val="003717EB"/>
    <w:rsid w:val="003F031F"/>
    <w:rsid w:val="0041557F"/>
    <w:rsid w:val="00426311"/>
    <w:rsid w:val="00434EA0"/>
    <w:rsid w:val="00476C62"/>
    <w:rsid w:val="004A7FE0"/>
    <w:rsid w:val="004B6BC5"/>
    <w:rsid w:val="00523496"/>
    <w:rsid w:val="00532ACF"/>
    <w:rsid w:val="005D0029"/>
    <w:rsid w:val="006F2E29"/>
    <w:rsid w:val="00724AB6"/>
    <w:rsid w:val="00754C13"/>
    <w:rsid w:val="007B7E21"/>
    <w:rsid w:val="0084553D"/>
    <w:rsid w:val="008943FB"/>
    <w:rsid w:val="008B5EF5"/>
    <w:rsid w:val="00AE37EA"/>
    <w:rsid w:val="00AE4D7A"/>
    <w:rsid w:val="00B3749B"/>
    <w:rsid w:val="00B451AB"/>
    <w:rsid w:val="00B71226"/>
    <w:rsid w:val="00C26A61"/>
    <w:rsid w:val="00C71D5B"/>
    <w:rsid w:val="00C73224"/>
    <w:rsid w:val="00C74338"/>
    <w:rsid w:val="00C9362F"/>
    <w:rsid w:val="00DB44C4"/>
    <w:rsid w:val="00DB70B8"/>
    <w:rsid w:val="00F33F69"/>
    <w:rsid w:val="00F71E64"/>
    <w:rsid w:val="00FB1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A7E5"/>
  <w15:chartTrackingRefBased/>
  <w15:docId w15:val="{5325F99A-F16B-468D-AE40-8D4190A4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4C4"/>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8943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43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43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43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43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43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3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3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3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3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43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43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43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43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4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3FB"/>
    <w:rPr>
      <w:rFonts w:eastAsiaTheme="majorEastAsia" w:cstheme="majorBidi"/>
      <w:color w:val="272727" w:themeColor="text1" w:themeTint="D8"/>
    </w:rPr>
  </w:style>
  <w:style w:type="paragraph" w:styleId="Title">
    <w:name w:val="Title"/>
    <w:basedOn w:val="Normal"/>
    <w:next w:val="Normal"/>
    <w:link w:val="TitleChar"/>
    <w:uiPriority w:val="10"/>
    <w:qFormat/>
    <w:rsid w:val="008943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3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3FB"/>
    <w:pPr>
      <w:spacing w:before="160"/>
      <w:jc w:val="center"/>
    </w:pPr>
    <w:rPr>
      <w:i/>
      <w:iCs/>
      <w:color w:val="404040" w:themeColor="text1" w:themeTint="BF"/>
    </w:rPr>
  </w:style>
  <w:style w:type="character" w:customStyle="1" w:styleId="QuoteChar">
    <w:name w:val="Quote Char"/>
    <w:basedOn w:val="DefaultParagraphFont"/>
    <w:link w:val="Quote"/>
    <w:uiPriority w:val="29"/>
    <w:rsid w:val="008943FB"/>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8943FB"/>
    <w:pPr>
      <w:ind w:left="720"/>
      <w:contextualSpacing/>
    </w:pPr>
  </w:style>
  <w:style w:type="character" w:styleId="IntenseEmphasis">
    <w:name w:val="Intense Emphasis"/>
    <w:basedOn w:val="DefaultParagraphFont"/>
    <w:uiPriority w:val="21"/>
    <w:qFormat/>
    <w:rsid w:val="008943FB"/>
    <w:rPr>
      <w:i/>
      <w:iCs/>
      <w:color w:val="2F5496" w:themeColor="accent1" w:themeShade="BF"/>
    </w:rPr>
  </w:style>
  <w:style w:type="paragraph" w:styleId="IntenseQuote">
    <w:name w:val="Intense Quote"/>
    <w:basedOn w:val="Normal"/>
    <w:next w:val="Normal"/>
    <w:link w:val="IntenseQuoteChar"/>
    <w:uiPriority w:val="30"/>
    <w:qFormat/>
    <w:rsid w:val="008943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43FB"/>
    <w:rPr>
      <w:i/>
      <w:iCs/>
      <w:color w:val="2F5496" w:themeColor="accent1" w:themeShade="BF"/>
    </w:rPr>
  </w:style>
  <w:style w:type="character" w:styleId="IntenseReference">
    <w:name w:val="Intense Reference"/>
    <w:basedOn w:val="DefaultParagraphFont"/>
    <w:uiPriority w:val="32"/>
    <w:qFormat/>
    <w:rsid w:val="008943FB"/>
    <w:rPr>
      <w:b/>
      <w:bCs/>
      <w:smallCaps/>
      <w:color w:val="2F5496" w:themeColor="accent1" w:themeShade="BF"/>
      <w:spacing w:val="5"/>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DB4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2026-07-01T04:00:00Z</dcterms:created>
  <dcterms:modified xsi:type="dcterms:W3CDTF">2026-07-10T03:49:00Z</dcterms:modified>
</cp:coreProperties>
</file>