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08D12F" w14:textId="3F40BEF9" w:rsidR="00661E25" w:rsidRPr="00A369E2" w:rsidRDefault="00661E25" w:rsidP="004E2616">
      <w:pPr>
        <w:jc w:val="center"/>
        <w:outlineLvl w:val="0"/>
        <w:rPr>
          <w:b/>
          <w:sz w:val="28"/>
          <w:szCs w:val="28"/>
          <w:lang w:val="nl-NL"/>
        </w:rPr>
      </w:pPr>
      <w:r w:rsidRPr="00A369E2">
        <w:rPr>
          <w:b/>
          <w:sz w:val="28"/>
          <w:szCs w:val="28"/>
          <w:lang w:val="nl-NL"/>
        </w:rPr>
        <w:t xml:space="preserve">Phần 2. YÊU CẦU VỀ </w:t>
      </w:r>
      <w:r w:rsidR="00275F8D" w:rsidRPr="00A369E2">
        <w:rPr>
          <w:b/>
          <w:sz w:val="28"/>
          <w:szCs w:val="28"/>
          <w:lang w:val="nl-NL"/>
        </w:rPr>
        <w:t>KỸ THUẬT</w:t>
      </w:r>
    </w:p>
    <w:p w14:paraId="024DB4EC" w14:textId="01CF1607" w:rsidR="00661E25" w:rsidRPr="00A369E2" w:rsidRDefault="00661E25" w:rsidP="004E2616">
      <w:pPr>
        <w:widowControl w:val="0"/>
        <w:spacing w:before="120" w:after="120" w:line="264" w:lineRule="auto"/>
        <w:jc w:val="center"/>
        <w:outlineLvl w:val="1"/>
        <w:rPr>
          <w:sz w:val="28"/>
          <w:szCs w:val="28"/>
          <w:lang w:val="nl-NL"/>
        </w:rPr>
      </w:pPr>
      <w:r w:rsidRPr="00A369E2">
        <w:rPr>
          <w:b/>
          <w:sz w:val="28"/>
          <w:szCs w:val="28"/>
          <w:lang w:val="nl-NL"/>
        </w:rPr>
        <w:t xml:space="preserve">Chương V. </w:t>
      </w:r>
      <w:r w:rsidR="00275F8D" w:rsidRPr="00A369E2">
        <w:rPr>
          <w:b/>
          <w:sz w:val="28"/>
          <w:szCs w:val="28"/>
          <w:lang w:val="nl-NL"/>
        </w:rPr>
        <w:t>YÊU CẦU VỀ KỸ THUẬT</w:t>
      </w:r>
    </w:p>
    <w:p w14:paraId="7A2261BA" w14:textId="77777777" w:rsidR="00661E25" w:rsidRPr="00A369E2" w:rsidRDefault="00661E25" w:rsidP="004E2616">
      <w:pPr>
        <w:pStyle w:val="Subtitle"/>
        <w:rPr>
          <w:sz w:val="20"/>
          <w:szCs w:val="32"/>
          <w:lang w:val="nl-NL"/>
        </w:rPr>
      </w:pPr>
    </w:p>
    <w:p w14:paraId="21A196CB" w14:textId="5EB380D8" w:rsidR="00661E25" w:rsidRPr="00A369E2" w:rsidRDefault="00661E25" w:rsidP="00B0093E">
      <w:pPr>
        <w:pStyle w:val="SectionVIHeader0"/>
        <w:widowControl w:val="0"/>
        <w:spacing w:after="120" w:line="264" w:lineRule="auto"/>
        <w:ind w:firstLine="567"/>
        <w:jc w:val="both"/>
        <w:rPr>
          <w:sz w:val="28"/>
          <w:szCs w:val="28"/>
          <w:lang w:val="nl-NL"/>
        </w:rPr>
      </w:pPr>
      <w:r w:rsidRPr="00A369E2">
        <w:rPr>
          <w:sz w:val="28"/>
          <w:szCs w:val="28"/>
          <w:lang w:val="nl-NL"/>
        </w:rPr>
        <w:t xml:space="preserve">Mục </w:t>
      </w:r>
      <w:r w:rsidR="00275F8D" w:rsidRPr="00A369E2">
        <w:rPr>
          <w:sz w:val="28"/>
          <w:szCs w:val="28"/>
          <w:lang w:val="nl-NL"/>
        </w:rPr>
        <w:t>1</w:t>
      </w:r>
      <w:r w:rsidRPr="00A369E2">
        <w:rPr>
          <w:sz w:val="28"/>
          <w:szCs w:val="28"/>
          <w:lang w:val="nl-NL"/>
        </w:rPr>
        <w:t>. Yêu cầu về kỹ thuật</w:t>
      </w:r>
    </w:p>
    <w:p w14:paraId="0FE589A2" w14:textId="577A406A" w:rsidR="00661E25" w:rsidRPr="00707B3C" w:rsidRDefault="00707B3C" w:rsidP="00B0093E">
      <w:pPr>
        <w:widowControl w:val="0"/>
        <w:spacing w:before="120" w:after="120" w:line="264" w:lineRule="auto"/>
        <w:ind w:firstLine="567"/>
        <w:rPr>
          <w:b/>
          <w:i/>
          <w:sz w:val="28"/>
          <w:szCs w:val="28"/>
          <w:lang w:val="nl-NL"/>
        </w:rPr>
      </w:pPr>
      <w:r w:rsidRPr="00707B3C">
        <w:rPr>
          <w:b/>
          <w:i/>
          <w:sz w:val="28"/>
          <w:szCs w:val="28"/>
          <w:lang w:val="nl-NL"/>
        </w:rPr>
        <w:t>1.</w:t>
      </w:r>
      <w:r w:rsidR="00661E25" w:rsidRPr="00707B3C">
        <w:rPr>
          <w:b/>
          <w:i/>
          <w:sz w:val="28"/>
          <w:szCs w:val="28"/>
          <w:lang w:val="nl-NL"/>
        </w:rPr>
        <w:t>1. Giới thiệu chung về dự án</w:t>
      </w:r>
      <w:r w:rsidR="00046C60" w:rsidRPr="00707B3C">
        <w:rPr>
          <w:b/>
          <w:i/>
          <w:sz w:val="28"/>
          <w:szCs w:val="28"/>
          <w:lang w:val="nl-NL"/>
        </w:rPr>
        <w:t>/</w:t>
      </w:r>
      <w:r w:rsidR="00046C60" w:rsidRPr="00707B3C">
        <w:rPr>
          <w:b/>
          <w:i/>
          <w:sz w:val="28"/>
          <w:szCs w:val="28"/>
        </w:rPr>
        <w:t>dự toán mua sắm</w:t>
      </w:r>
      <w:r w:rsidR="00661E25" w:rsidRPr="00707B3C">
        <w:rPr>
          <w:b/>
          <w:i/>
          <w:sz w:val="28"/>
          <w:szCs w:val="28"/>
          <w:lang w:val="nl-NL"/>
        </w:rPr>
        <w:t>, gói thầu</w:t>
      </w:r>
    </w:p>
    <w:p w14:paraId="3E77C91A" w14:textId="47DE3385" w:rsidR="003232D8" w:rsidRDefault="003232D8" w:rsidP="00B0093E">
      <w:pPr>
        <w:tabs>
          <w:tab w:val="left" w:pos="720"/>
        </w:tabs>
        <w:spacing w:before="120" w:after="120"/>
        <w:ind w:firstLine="567"/>
        <w:rPr>
          <w:bCs/>
          <w:sz w:val="28"/>
          <w:szCs w:val="28"/>
          <w:shd w:val="clear" w:color="auto" w:fill="FFFFFF"/>
          <w:lang w:val="nl-NL"/>
        </w:rPr>
      </w:pPr>
      <w:bookmarkStart w:id="0" w:name="_Hlk154743134"/>
      <w:r>
        <w:rPr>
          <w:bCs/>
          <w:sz w:val="28"/>
          <w:szCs w:val="28"/>
          <w:shd w:val="clear" w:color="auto" w:fill="FFFFFF"/>
          <w:lang w:val="nl-NL"/>
        </w:rPr>
        <w:t xml:space="preserve">- Tên dự toán: </w:t>
      </w:r>
      <w:r w:rsidR="00610179" w:rsidRPr="00610179">
        <w:rPr>
          <w:sz w:val="28"/>
          <w:szCs w:val="28"/>
        </w:rPr>
        <w:t>Kế hoạch đầu tư mua sắm tài sản năm 2026 của VSDC</w:t>
      </w:r>
      <w:r w:rsidR="00C254A7">
        <w:rPr>
          <w:bCs/>
          <w:sz w:val="28"/>
          <w:szCs w:val="28"/>
          <w:shd w:val="clear" w:color="auto" w:fill="FFFFFF"/>
          <w:lang w:val="nl-NL"/>
        </w:rPr>
        <w:t>.</w:t>
      </w:r>
    </w:p>
    <w:p w14:paraId="2E820CB4" w14:textId="5C94A9EB" w:rsidR="00B36438" w:rsidRDefault="00B36438" w:rsidP="00B0093E">
      <w:pPr>
        <w:tabs>
          <w:tab w:val="left" w:pos="720"/>
        </w:tabs>
        <w:spacing w:before="120" w:after="120"/>
        <w:ind w:firstLine="567"/>
        <w:rPr>
          <w:bCs/>
          <w:sz w:val="28"/>
          <w:szCs w:val="28"/>
          <w:shd w:val="clear" w:color="auto" w:fill="FFFFFF"/>
          <w:lang w:val="nl-NL"/>
        </w:rPr>
      </w:pPr>
      <w:r>
        <w:rPr>
          <w:bCs/>
          <w:sz w:val="28"/>
          <w:szCs w:val="28"/>
          <w:shd w:val="clear" w:color="auto" w:fill="FFFFFF"/>
          <w:lang w:val="nl-NL"/>
        </w:rPr>
        <w:t xml:space="preserve">- Tên gói thầu: </w:t>
      </w:r>
      <w:r w:rsidR="008A3C8A" w:rsidRPr="00C254A7">
        <w:rPr>
          <w:bCs/>
          <w:sz w:val="28"/>
          <w:szCs w:val="28"/>
          <w:shd w:val="clear" w:color="auto" w:fill="FFFFFF"/>
          <w:lang w:val="nl-NL"/>
        </w:rPr>
        <w:t xml:space="preserve">Mua sắm </w:t>
      </w:r>
      <w:r w:rsidR="008A3C8A">
        <w:rPr>
          <w:bCs/>
          <w:sz w:val="28"/>
          <w:szCs w:val="28"/>
          <w:shd w:val="clear" w:color="auto" w:fill="FFFFFF"/>
          <w:lang w:val="nl-NL"/>
        </w:rPr>
        <w:t>màn hình Led điện tử</w:t>
      </w:r>
      <w:r>
        <w:rPr>
          <w:bCs/>
          <w:sz w:val="28"/>
          <w:szCs w:val="28"/>
          <w:shd w:val="clear" w:color="auto" w:fill="FFFFFF"/>
          <w:lang w:val="nl-NL"/>
        </w:rPr>
        <w:t>.</w:t>
      </w:r>
    </w:p>
    <w:p w14:paraId="4E2E2FC1" w14:textId="607223D8" w:rsidR="00B36438" w:rsidRDefault="00B36438" w:rsidP="00B0093E">
      <w:pPr>
        <w:tabs>
          <w:tab w:val="left" w:pos="720"/>
        </w:tabs>
        <w:spacing w:before="120" w:after="120"/>
        <w:ind w:firstLine="567"/>
        <w:rPr>
          <w:bCs/>
          <w:sz w:val="28"/>
          <w:szCs w:val="28"/>
          <w:shd w:val="clear" w:color="auto" w:fill="FFFFFF"/>
          <w:lang w:val="nl-NL"/>
        </w:rPr>
      </w:pPr>
      <w:r>
        <w:rPr>
          <w:bCs/>
          <w:sz w:val="28"/>
          <w:szCs w:val="28"/>
          <w:shd w:val="clear" w:color="auto" w:fill="FFFFFF"/>
          <w:lang w:val="nl-NL"/>
        </w:rPr>
        <w:t>- Nguồn vốn:</w:t>
      </w:r>
      <w:r w:rsidR="00C254A7">
        <w:rPr>
          <w:bCs/>
          <w:sz w:val="28"/>
          <w:szCs w:val="28"/>
          <w:shd w:val="clear" w:color="auto" w:fill="FFFFFF"/>
          <w:lang w:val="nl-NL"/>
        </w:rPr>
        <w:t xml:space="preserve"> </w:t>
      </w:r>
      <w:r w:rsidR="00C254A7" w:rsidRPr="00C254A7">
        <w:rPr>
          <w:bCs/>
          <w:sz w:val="28"/>
          <w:szCs w:val="28"/>
          <w:shd w:val="clear" w:color="auto" w:fill="FFFFFF"/>
          <w:lang w:val="nl-NL"/>
        </w:rPr>
        <w:t>Vốn hợp pháp của doanh nghiệp</w:t>
      </w:r>
      <w:r>
        <w:rPr>
          <w:bCs/>
          <w:sz w:val="28"/>
          <w:szCs w:val="28"/>
          <w:shd w:val="clear" w:color="auto" w:fill="FFFFFF"/>
          <w:lang w:val="nl-NL"/>
        </w:rPr>
        <w:t xml:space="preserve"> </w:t>
      </w:r>
    </w:p>
    <w:p w14:paraId="5CEADB33" w14:textId="2482705D" w:rsidR="00B36438" w:rsidRDefault="00B36438" w:rsidP="00B0093E">
      <w:pPr>
        <w:tabs>
          <w:tab w:val="left" w:pos="720"/>
        </w:tabs>
        <w:spacing w:before="120" w:after="120"/>
        <w:ind w:firstLine="567"/>
        <w:rPr>
          <w:bCs/>
          <w:sz w:val="28"/>
          <w:szCs w:val="28"/>
          <w:shd w:val="clear" w:color="auto" w:fill="FFFFFF"/>
          <w:lang w:val="nl-NL"/>
        </w:rPr>
      </w:pPr>
      <w:r>
        <w:rPr>
          <w:bCs/>
          <w:sz w:val="28"/>
          <w:szCs w:val="28"/>
          <w:shd w:val="clear" w:color="auto" w:fill="FFFFFF"/>
          <w:lang w:val="nl-NL"/>
        </w:rPr>
        <w:t xml:space="preserve">- Loại hợp đồng: </w:t>
      </w:r>
      <w:r w:rsidR="00C254A7">
        <w:rPr>
          <w:bCs/>
          <w:sz w:val="28"/>
          <w:szCs w:val="28"/>
          <w:shd w:val="clear" w:color="auto" w:fill="FFFFFF"/>
          <w:lang w:val="nl-NL"/>
        </w:rPr>
        <w:t>Trọn gói</w:t>
      </w:r>
      <w:r>
        <w:rPr>
          <w:bCs/>
          <w:sz w:val="28"/>
          <w:szCs w:val="28"/>
          <w:shd w:val="clear" w:color="auto" w:fill="FFFFFF"/>
          <w:lang w:val="nl-NL"/>
        </w:rPr>
        <w:t>.</w:t>
      </w:r>
    </w:p>
    <w:p w14:paraId="5CB46E62" w14:textId="299F83FC" w:rsidR="00B36438" w:rsidRDefault="00B36438" w:rsidP="00B0093E">
      <w:pPr>
        <w:widowControl w:val="0"/>
        <w:spacing w:before="120" w:after="120" w:line="264" w:lineRule="auto"/>
        <w:ind w:firstLine="567"/>
        <w:rPr>
          <w:i/>
          <w:sz w:val="28"/>
          <w:szCs w:val="28"/>
          <w:lang w:val="nl-NL"/>
        </w:rPr>
      </w:pPr>
      <w:r>
        <w:rPr>
          <w:bCs/>
          <w:sz w:val="28"/>
          <w:szCs w:val="28"/>
          <w:shd w:val="clear" w:color="auto" w:fill="FFFFFF"/>
          <w:lang w:val="nl-NL"/>
        </w:rPr>
        <w:t xml:space="preserve">- Thời gian thực hiện hợp đồng: </w:t>
      </w:r>
      <w:r w:rsidR="008A3C8A">
        <w:rPr>
          <w:bCs/>
          <w:sz w:val="28"/>
          <w:szCs w:val="28"/>
          <w:shd w:val="clear" w:color="auto" w:fill="FFFFFF"/>
          <w:lang w:val="nl-NL"/>
        </w:rPr>
        <w:t>6</w:t>
      </w:r>
      <w:r w:rsidR="00C254A7">
        <w:rPr>
          <w:bCs/>
          <w:sz w:val="28"/>
          <w:szCs w:val="28"/>
          <w:shd w:val="clear" w:color="auto" w:fill="FFFFFF"/>
          <w:lang w:val="nl-NL"/>
        </w:rPr>
        <w:t>0 ngày kể từ ngày hợp đồng có hiệu lực</w:t>
      </w:r>
      <w:r w:rsidR="00381645">
        <w:rPr>
          <w:sz w:val="28"/>
        </w:rPr>
        <w:t>.</w:t>
      </w:r>
    </w:p>
    <w:bookmarkEnd w:id="0"/>
    <w:p w14:paraId="1C2FF4A1" w14:textId="09AE831A" w:rsidR="00661E25" w:rsidRDefault="00707B3C" w:rsidP="00B0093E">
      <w:pPr>
        <w:widowControl w:val="0"/>
        <w:spacing w:before="120" w:after="120" w:line="264" w:lineRule="auto"/>
        <w:ind w:firstLine="567"/>
        <w:rPr>
          <w:b/>
          <w:i/>
          <w:sz w:val="28"/>
          <w:szCs w:val="28"/>
          <w:lang w:val="nl-NL"/>
        </w:rPr>
      </w:pPr>
      <w:r w:rsidRPr="00707B3C">
        <w:rPr>
          <w:b/>
          <w:i/>
          <w:sz w:val="28"/>
          <w:szCs w:val="28"/>
          <w:lang w:val="nl-NL"/>
        </w:rPr>
        <w:t>1.</w:t>
      </w:r>
      <w:r w:rsidR="00661E25" w:rsidRPr="00707B3C">
        <w:rPr>
          <w:b/>
          <w:i/>
          <w:sz w:val="28"/>
          <w:szCs w:val="28"/>
          <w:lang w:val="nl-NL"/>
        </w:rPr>
        <w:t>2. Yêu cầu về kỹ thuật</w:t>
      </w:r>
    </w:p>
    <w:p w14:paraId="5AF7BECD" w14:textId="1F793EE3" w:rsidR="000B59F3" w:rsidRPr="000962B0" w:rsidRDefault="00291E84" w:rsidP="000B59F3">
      <w:pPr>
        <w:spacing w:before="120" w:line="264" w:lineRule="auto"/>
        <w:ind w:left="1077"/>
        <w:rPr>
          <w:b/>
        </w:rPr>
      </w:pPr>
      <w:r w:rsidRPr="000962B0">
        <w:rPr>
          <w:b/>
          <w:bCs/>
          <w:sz w:val="26"/>
          <w:szCs w:val="24"/>
        </w:rPr>
        <w:t xml:space="preserve">Thông số </w:t>
      </w:r>
      <w:r>
        <w:rPr>
          <w:b/>
          <w:bCs/>
          <w:sz w:val="26"/>
          <w:szCs w:val="24"/>
        </w:rPr>
        <w:t>chung</w:t>
      </w:r>
      <w:r w:rsidRPr="000962B0">
        <w:rPr>
          <w:b/>
          <w:bCs/>
          <w:sz w:val="26"/>
          <w:szCs w:val="24"/>
        </w:rPr>
        <w:t xml:space="preserve"> màn hình LED điện tử</w:t>
      </w:r>
      <w:r>
        <w:rPr>
          <w:b/>
          <w:bCs/>
          <w:sz w:val="26"/>
          <w:szCs w:val="24"/>
        </w:rPr>
        <w:t>:</w:t>
      </w:r>
    </w:p>
    <w:tbl>
      <w:tblPr>
        <w:tblW w:w="1049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4112"/>
        <w:gridCol w:w="1842"/>
        <w:gridCol w:w="1276"/>
        <w:gridCol w:w="1146"/>
        <w:gridCol w:w="1406"/>
      </w:tblGrid>
      <w:tr w:rsidR="000B59F3" w:rsidRPr="00FC0664" w14:paraId="3CFF252A" w14:textId="77777777" w:rsidTr="007B4D30">
        <w:trPr>
          <w:trHeight w:val="315"/>
        </w:trPr>
        <w:tc>
          <w:tcPr>
            <w:tcW w:w="708" w:type="dxa"/>
            <w:shd w:val="clear" w:color="auto" w:fill="auto"/>
            <w:noWrap/>
            <w:vAlign w:val="bottom"/>
            <w:hideMark/>
          </w:tcPr>
          <w:p w14:paraId="37C8851A" w14:textId="77777777" w:rsidR="000B59F3" w:rsidRPr="00FC0664" w:rsidRDefault="000B59F3" w:rsidP="006C2840">
            <w:pPr>
              <w:rPr>
                <w:b/>
                <w:bCs/>
                <w:sz w:val="27"/>
                <w:szCs w:val="27"/>
              </w:rPr>
            </w:pPr>
            <w:r w:rsidRPr="00FC0664">
              <w:rPr>
                <w:b/>
                <w:bCs/>
                <w:sz w:val="27"/>
                <w:szCs w:val="27"/>
              </w:rPr>
              <w:t>STT</w:t>
            </w:r>
          </w:p>
        </w:tc>
        <w:tc>
          <w:tcPr>
            <w:tcW w:w="4112" w:type="dxa"/>
            <w:shd w:val="clear" w:color="auto" w:fill="auto"/>
            <w:noWrap/>
            <w:vAlign w:val="bottom"/>
            <w:hideMark/>
          </w:tcPr>
          <w:p w14:paraId="22A6F7A3" w14:textId="77777777" w:rsidR="000B59F3" w:rsidRPr="00FC0664" w:rsidRDefault="000B59F3" w:rsidP="006C2840">
            <w:pPr>
              <w:jc w:val="center"/>
              <w:rPr>
                <w:b/>
                <w:bCs/>
                <w:sz w:val="27"/>
                <w:szCs w:val="27"/>
              </w:rPr>
            </w:pPr>
            <w:r w:rsidRPr="00FC0664">
              <w:rPr>
                <w:b/>
                <w:bCs/>
                <w:sz w:val="27"/>
                <w:szCs w:val="27"/>
              </w:rPr>
              <w:t xml:space="preserve">Thông số kỹ thuật </w:t>
            </w:r>
          </w:p>
        </w:tc>
        <w:tc>
          <w:tcPr>
            <w:tcW w:w="5670" w:type="dxa"/>
            <w:gridSpan w:val="4"/>
            <w:shd w:val="clear" w:color="auto" w:fill="auto"/>
            <w:noWrap/>
            <w:vAlign w:val="bottom"/>
            <w:hideMark/>
          </w:tcPr>
          <w:p w14:paraId="7A76DCBD" w14:textId="77777777" w:rsidR="000B59F3" w:rsidRPr="00FC0664" w:rsidRDefault="000B59F3" w:rsidP="006C2840">
            <w:pPr>
              <w:jc w:val="center"/>
              <w:rPr>
                <w:b/>
                <w:bCs/>
                <w:sz w:val="27"/>
                <w:szCs w:val="27"/>
              </w:rPr>
            </w:pPr>
            <w:r w:rsidRPr="00FC0664">
              <w:rPr>
                <w:b/>
                <w:bCs/>
                <w:sz w:val="27"/>
                <w:szCs w:val="27"/>
              </w:rPr>
              <w:t>Mô tả</w:t>
            </w:r>
          </w:p>
        </w:tc>
      </w:tr>
      <w:tr w:rsidR="000B59F3" w:rsidRPr="00FC0664" w14:paraId="3FA0FC8F" w14:textId="77777777" w:rsidTr="007B4D30">
        <w:trPr>
          <w:trHeight w:val="315"/>
        </w:trPr>
        <w:tc>
          <w:tcPr>
            <w:tcW w:w="708" w:type="dxa"/>
            <w:shd w:val="clear" w:color="auto" w:fill="auto"/>
            <w:noWrap/>
            <w:vAlign w:val="bottom"/>
            <w:hideMark/>
          </w:tcPr>
          <w:p w14:paraId="23418251" w14:textId="77777777" w:rsidR="000B59F3" w:rsidRPr="00FC0664" w:rsidRDefault="000B59F3" w:rsidP="006C2840">
            <w:pPr>
              <w:jc w:val="center"/>
              <w:rPr>
                <w:sz w:val="27"/>
                <w:szCs w:val="27"/>
              </w:rPr>
            </w:pPr>
            <w:r w:rsidRPr="00FC0664">
              <w:rPr>
                <w:sz w:val="27"/>
                <w:szCs w:val="27"/>
              </w:rPr>
              <w:t>1</w:t>
            </w:r>
          </w:p>
        </w:tc>
        <w:tc>
          <w:tcPr>
            <w:tcW w:w="4112" w:type="dxa"/>
            <w:shd w:val="clear" w:color="auto" w:fill="auto"/>
            <w:noWrap/>
            <w:vAlign w:val="bottom"/>
            <w:hideMark/>
          </w:tcPr>
          <w:p w14:paraId="233130E6" w14:textId="77777777" w:rsidR="000B59F3" w:rsidRPr="00FC0664" w:rsidRDefault="000B59F3" w:rsidP="006C2840">
            <w:pPr>
              <w:rPr>
                <w:sz w:val="27"/>
                <w:szCs w:val="27"/>
              </w:rPr>
            </w:pPr>
            <w:r w:rsidRPr="00FC0664">
              <w:rPr>
                <w:sz w:val="27"/>
                <w:szCs w:val="27"/>
              </w:rPr>
              <w:t>Tên sản phẩm</w:t>
            </w:r>
          </w:p>
        </w:tc>
        <w:tc>
          <w:tcPr>
            <w:tcW w:w="5670" w:type="dxa"/>
            <w:gridSpan w:val="4"/>
            <w:shd w:val="clear" w:color="auto" w:fill="auto"/>
            <w:noWrap/>
            <w:vAlign w:val="bottom"/>
            <w:hideMark/>
          </w:tcPr>
          <w:p w14:paraId="312DA85E" w14:textId="77777777" w:rsidR="000B59F3" w:rsidRPr="00FC0664" w:rsidRDefault="000B59F3" w:rsidP="006C2840">
            <w:pPr>
              <w:jc w:val="center"/>
              <w:rPr>
                <w:sz w:val="27"/>
                <w:szCs w:val="27"/>
              </w:rPr>
            </w:pPr>
            <w:r w:rsidRPr="00FC0664">
              <w:rPr>
                <w:sz w:val="27"/>
                <w:szCs w:val="27"/>
              </w:rPr>
              <w:t>Màn hình điện tử fullcolor ngoài trời</w:t>
            </w:r>
          </w:p>
        </w:tc>
      </w:tr>
      <w:tr w:rsidR="000B59F3" w:rsidRPr="00FC0664" w14:paraId="20F8E0C2" w14:textId="77777777" w:rsidTr="007B4D30">
        <w:trPr>
          <w:trHeight w:val="315"/>
        </w:trPr>
        <w:tc>
          <w:tcPr>
            <w:tcW w:w="708" w:type="dxa"/>
            <w:shd w:val="clear" w:color="auto" w:fill="auto"/>
            <w:noWrap/>
            <w:vAlign w:val="bottom"/>
            <w:hideMark/>
          </w:tcPr>
          <w:p w14:paraId="1E05CEB2" w14:textId="77777777" w:rsidR="000B59F3" w:rsidRPr="00FC0664" w:rsidRDefault="000B59F3" w:rsidP="006C2840">
            <w:pPr>
              <w:jc w:val="center"/>
              <w:rPr>
                <w:sz w:val="27"/>
                <w:szCs w:val="27"/>
              </w:rPr>
            </w:pPr>
            <w:r w:rsidRPr="00FC0664">
              <w:rPr>
                <w:sz w:val="27"/>
                <w:szCs w:val="27"/>
              </w:rPr>
              <w:t>2</w:t>
            </w:r>
          </w:p>
        </w:tc>
        <w:tc>
          <w:tcPr>
            <w:tcW w:w="4112" w:type="dxa"/>
            <w:shd w:val="clear" w:color="auto" w:fill="auto"/>
            <w:noWrap/>
            <w:vAlign w:val="bottom"/>
            <w:hideMark/>
          </w:tcPr>
          <w:p w14:paraId="5FD746D9" w14:textId="77777777" w:rsidR="000B59F3" w:rsidRPr="00FC0664" w:rsidRDefault="000B59F3" w:rsidP="006C2840">
            <w:pPr>
              <w:rPr>
                <w:sz w:val="27"/>
                <w:szCs w:val="27"/>
              </w:rPr>
            </w:pPr>
            <w:r w:rsidRPr="00FC0664">
              <w:rPr>
                <w:sz w:val="27"/>
                <w:szCs w:val="27"/>
              </w:rPr>
              <w:t>Khoảng cách điểm vật lý</w:t>
            </w:r>
          </w:p>
        </w:tc>
        <w:tc>
          <w:tcPr>
            <w:tcW w:w="5670" w:type="dxa"/>
            <w:gridSpan w:val="4"/>
            <w:shd w:val="clear" w:color="auto" w:fill="auto"/>
            <w:noWrap/>
            <w:vAlign w:val="bottom"/>
            <w:hideMark/>
          </w:tcPr>
          <w:p w14:paraId="60C5D7E9" w14:textId="77777777" w:rsidR="000B59F3" w:rsidRPr="00FC0664" w:rsidRDefault="000B59F3" w:rsidP="006C2840">
            <w:pPr>
              <w:jc w:val="center"/>
              <w:rPr>
                <w:sz w:val="27"/>
                <w:szCs w:val="27"/>
              </w:rPr>
            </w:pPr>
            <w:r w:rsidRPr="00FC0664">
              <w:rPr>
                <w:sz w:val="27"/>
                <w:szCs w:val="27"/>
              </w:rPr>
              <w:t xml:space="preserve">5mm </w:t>
            </w:r>
          </w:p>
        </w:tc>
      </w:tr>
      <w:tr w:rsidR="000B59F3" w:rsidRPr="00FC0664" w14:paraId="1FC8C7E0" w14:textId="77777777" w:rsidTr="007B4D30">
        <w:trPr>
          <w:trHeight w:val="315"/>
        </w:trPr>
        <w:tc>
          <w:tcPr>
            <w:tcW w:w="708" w:type="dxa"/>
            <w:shd w:val="clear" w:color="auto" w:fill="auto"/>
            <w:noWrap/>
            <w:vAlign w:val="bottom"/>
            <w:hideMark/>
          </w:tcPr>
          <w:p w14:paraId="06D34786" w14:textId="77777777" w:rsidR="000B59F3" w:rsidRPr="00FC0664" w:rsidRDefault="000B59F3" w:rsidP="006C2840">
            <w:pPr>
              <w:jc w:val="center"/>
              <w:rPr>
                <w:sz w:val="27"/>
                <w:szCs w:val="27"/>
              </w:rPr>
            </w:pPr>
            <w:r w:rsidRPr="00FC0664">
              <w:rPr>
                <w:sz w:val="27"/>
                <w:szCs w:val="27"/>
              </w:rPr>
              <w:t>3</w:t>
            </w:r>
          </w:p>
        </w:tc>
        <w:tc>
          <w:tcPr>
            <w:tcW w:w="4112" w:type="dxa"/>
            <w:shd w:val="clear" w:color="auto" w:fill="auto"/>
            <w:noWrap/>
            <w:vAlign w:val="bottom"/>
            <w:hideMark/>
          </w:tcPr>
          <w:p w14:paraId="726B995F" w14:textId="77777777" w:rsidR="000B59F3" w:rsidRPr="00FC0664" w:rsidRDefault="000B59F3" w:rsidP="006C2840">
            <w:pPr>
              <w:rPr>
                <w:sz w:val="27"/>
                <w:szCs w:val="27"/>
              </w:rPr>
            </w:pPr>
            <w:r w:rsidRPr="00FC0664">
              <w:rPr>
                <w:sz w:val="27"/>
                <w:szCs w:val="27"/>
              </w:rPr>
              <w:t>Kích thước hiển thị của bảng ( Dài x Cao)</w:t>
            </w:r>
          </w:p>
        </w:tc>
        <w:tc>
          <w:tcPr>
            <w:tcW w:w="1842" w:type="dxa"/>
            <w:shd w:val="clear" w:color="auto" w:fill="auto"/>
            <w:noWrap/>
            <w:vAlign w:val="bottom"/>
            <w:hideMark/>
          </w:tcPr>
          <w:p w14:paraId="24E7CC79" w14:textId="77777777" w:rsidR="000B59F3" w:rsidRPr="00FC0664" w:rsidRDefault="000B59F3" w:rsidP="006C2840">
            <w:pPr>
              <w:jc w:val="center"/>
              <w:rPr>
                <w:sz w:val="27"/>
                <w:szCs w:val="27"/>
              </w:rPr>
            </w:pPr>
            <w:r w:rsidRPr="00FC0664">
              <w:rPr>
                <w:sz w:val="27"/>
                <w:szCs w:val="27"/>
              </w:rPr>
              <w:t>7680</w:t>
            </w:r>
          </w:p>
        </w:tc>
        <w:tc>
          <w:tcPr>
            <w:tcW w:w="1276" w:type="dxa"/>
            <w:shd w:val="clear" w:color="auto" w:fill="auto"/>
            <w:noWrap/>
            <w:vAlign w:val="bottom"/>
            <w:hideMark/>
          </w:tcPr>
          <w:p w14:paraId="6B9BF447" w14:textId="77777777" w:rsidR="000B59F3" w:rsidRPr="00FC0664" w:rsidRDefault="000B59F3" w:rsidP="006C2840">
            <w:pPr>
              <w:jc w:val="center"/>
              <w:rPr>
                <w:sz w:val="27"/>
                <w:szCs w:val="27"/>
              </w:rPr>
            </w:pPr>
            <w:r w:rsidRPr="00FC0664">
              <w:rPr>
                <w:sz w:val="27"/>
                <w:szCs w:val="27"/>
              </w:rPr>
              <w:t>960</w:t>
            </w:r>
          </w:p>
        </w:tc>
        <w:tc>
          <w:tcPr>
            <w:tcW w:w="2552" w:type="dxa"/>
            <w:gridSpan w:val="2"/>
            <w:shd w:val="clear" w:color="auto" w:fill="auto"/>
            <w:noWrap/>
            <w:vAlign w:val="bottom"/>
            <w:hideMark/>
          </w:tcPr>
          <w:p w14:paraId="58F73C15" w14:textId="77777777" w:rsidR="000B59F3" w:rsidRPr="00FC0664" w:rsidRDefault="000B59F3" w:rsidP="006C2840">
            <w:pPr>
              <w:jc w:val="center"/>
              <w:rPr>
                <w:sz w:val="27"/>
                <w:szCs w:val="27"/>
              </w:rPr>
            </w:pPr>
            <w:r w:rsidRPr="00FC0664">
              <w:rPr>
                <w:sz w:val="27"/>
                <w:szCs w:val="27"/>
              </w:rPr>
              <w:t>mm</w:t>
            </w:r>
          </w:p>
        </w:tc>
      </w:tr>
      <w:tr w:rsidR="000B59F3" w:rsidRPr="00FC0664" w14:paraId="33F2CC11" w14:textId="77777777" w:rsidTr="007B4D30">
        <w:trPr>
          <w:trHeight w:val="315"/>
        </w:trPr>
        <w:tc>
          <w:tcPr>
            <w:tcW w:w="708" w:type="dxa"/>
            <w:shd w:val="clear" w:color="auto" w:fill="auto"/>
            <w:noWrap/>
            <w:vAlign w:val="bottom"/>
            <w:hideMark/>
          </w:tcPr>
          <w:p w14:paraId="74A89278" w14:textId="77777777" w:rsidR="000B59F3" w:rsidRPr="00FC0664" w:rsidRDefault="000B59F3" w:rsidP="006C2840">
            <w:pPr>
              <w:jc w:val="center"/>
              <w:rPr>
                <w:sz w:val="27"/>
                <w:szCs w:val="27"/>
              </w:rPr>
            </w:pPr>
            <w:r w:rsidRPr="00FC0664">
              <w:rPr>
                <w:sz w:val="27"/>
                <w:szCs w:val="27"/>
              </w:rPr>
              <w:t>4</w:t>
            </w:r>
          </w:p>
        </w:tc>
        <w:tc>
          <w:tcPr>
            <w:tcW w:w="4112" w:type="dxa"/>
            <w:shd w:val="clear" w:color="auto" w:fill="auto"/>
            <w:noWrap/>
            <w:vAlign w:val="bottom"/>
            <w:hideMark/>
          </w:tcPr>
          <w:p w14:paraId="02080B58" w14:textId="77777777" w:rsidR="000B59F3" w:rsidRPr="00FC0664" w:rsidRDefault="000B59F3" w:rsidP="006C2840">
            <w:pPr>
              <w:rPr>
                <w:sz w:val="27"/>
                <w:szCs w:val="27"/>
              </w:rPr>
            </w:pPr>
            <w:r w:rsidRPr="00FC0664">
              <w:rPr>
                <w:sz w:val="27"/>
                <w:szCs w:val="27"/>
              </w:rPr>
              <w:t>Số module (Dài x Cao)</w:t>
            </w:r>
          </w:p>
        </w:tc>
        <w:tc>
          <w:tcPr>
            <w:tcW w:w="1842" w:type="dxa"/>
            <w:shd w:val="clear" w:color="auto" w:fill="auto"/>
            <w:noWrap/>
            <w:vAlign w:val="bottom"/>
            <w:hideMark/>
          </w:tcPr>
          <w:p w14:paraId="09A7EB4A" w14:textId="77777777" w:rsidR="000B59F3" w:rsidRPr="00FC0664" w:rsidRDefault="000B59F3" w:rsidP="006C2840">
            <w:pPr>
              <w:jc w:val="center"/>
              <w:rPr>
                <w:sz w:val="27"/>
                <w:szCs w:val="27"/>
              </w:rPr>
            </w:pPr>
            <w:r w:rsidRPr="00FC0664">
              <w:rPr>
                <w:sz w:val="27"/>
                <w:szCs w:val="27"/>
              </w:rPr>
              <w:t>24</w:t>
            </w:r>
          </w:p>
        </w:tc>
        <w:tc>
          <w:tcPr>
            <w:tcW w:w="1276" w:type="dxa"/>
            <w:shd w:val="clear" w:color="auto" w:fill="auto"/>
            <w:noWrap/>
            <w:vAlign w:val="bottom"/>
            <w:hideMark/>
          </w:tcPr>
          <w:p w14:paraId="09FA31D5" w14:textId="77777777" w:rsidR="000B59F3" w:rsidRPr="00FC0664" w:rsidRDefault="000B59F3" w:rsidP="006C2840">
            <w:pPr>
              <w:jc w:val="center"/>
              <w:rPr>
                <w:sz w:val="27"/>
                <w:szCs w:val="27"/>
              </w:rPr>
            </w:pPr>
            <w:r w:rsidRPr="00FC0664">
              <w:rPr>
                <w:sz w:val="27"/>
                <w:szCs w:val="27"/>
              </w:rPr>
              <w:t>6</w:t>
            </w:r>
          </w:p>
        </w:tc>
        <w:tc>
          <w:tcPr>
            <w:tcW w:w="2552" w:type="dxa"/>
            <w:gridSpan w:val="2"/>
            <w:shd w:val="clear" w:color="auto" w:fill="auto"/>
            <w:noWrap/>
            <w:vAlign w:val="bottom"/>
            <w:hideMark/>
          </w:tcPr>
          <w:p w14:paraId="5E566879" w14:textId="77777777" w:rsidR="000B59F3" w:rsidRPr="00FC0664" w:rsidRDefault="000B59F3" w:rsidP="006C2840">
            <w:pPr>
              <w:jc w:val="center"/>
              <w:rPr>
                <w:sz w:val="27"/>
                <w:szCs w:val="27"/>
              </w:rPr>
            </w:pPr>
            <w:r w:rsidRPr="00FC0664">
              <w:rPr>
                <w:sz w:val="27"/>
                <w:szCs w:val="27"/>
              </w:rPr>
              <w:t>Module</w:t>
            </w:r>
          </w:p>
        </w:tc>
      </w:tr>
      <w:tr w:rsidR="000B59F3" w:rsidRPr="00FC0664" w14:paraId="2EFF7279" w14:textId="77777777" w:rsidTr="007B4D30">
        <w:trPr>
          <w:trHeight w:val="315"/>
        </w:trPr>
        <w:tc>
          <w:tcPr>
            <w:tcW w:w="708" w:type="dxa"/>
            <w:shd w:val="clear" w:color="auto" w:fill="auto"/>
            <w:noWrap/>
            <w:vAlign w:val="bottom"/>
            <w:hideMark/>
          </w:tcPr>
          <w:p w14:paraId="048B8085" w14:textId="77777777" w:rsidR="000B59F3" w:rsidRPr="00FC0664" w:rsidRDefault="000B59F3" w:rsidP="006C2840">
            <w:pPr>
              <w:jc w:val="center"/>
              <w:rPr>
                <w:sz w:val="27"/>
                <w:szCs w:val="27"/>
              </w:rPr>
            </w:pPr>
            <w:r w:rsidRPr="00FC0664">
              <w:rPr>
                <w:sz w:val="27"/>
                <w:szCs w:val="27"/>
              </w:rPr>
              <w:t>5</w:t>
            </w:r>
          </w:p>
        </w:tc>
        <w:tc>
          <w:tcPr>
            <w:tcW w:w="4112" w:type="dxa"/>
            <w:shd w:val="clear" w:color="auto" w:fill="auto"/>
            <w:noWrap/>
            <w:vAlign w:val="bottom"/>
            <w:hideMark/>
          </w:tcPr>
          <w:p w14:paraId="76CE27B5" w14:textId="77777777" w:rsidR="000B59F3" w:rsidRPr="00FC0664" w:rsidRDefault="000B59F3" w:rsidP="006C2840">
            <w:pPr>
              <w:rPr>
                <w:sz w:val="27"/>
                <w:szCs w:val="27"/>
              </w:rPr>
            </w:pPr>
            <w:r w:rsidRPr="00FC0664">
              <w:rPr>
                <w:sz w:val="27"/>
                <w:szCs w:val="27"/>
              </w:rPr>
              <w:t>Kích thước khung vỏ của bảng (Dài x Cao)</w:t>
            </w:r>
          </w:p>
        </w:tc>
        <w:tc>
          <w:tcPr>
            <w:tcW w:w="1842" w:type="dxa"/>
            <w:shd w:val="clear" w:color="auto" w:fill="auto"/>
            <w:noWrap/>
            <w:vAlign w:val="bottom"/>
            <w:hideMark/>
          </w:tcPr>
          <w:p w14:paraId="5DD65033" w14:textId="77777777" w:rsidR="000B59F3" w:rsidRPr="00FC0664" w:rsidRDefault="000B59F3" w:rsidP="006C2840">
            <w:pPr>
              <w:jc w:val="center"/>
              <w:rPr>
                <w:sz w:val="27"/>
                <w:szCs w:val="27"/>
              </w:rPr>
            </w:pPr>
            <w:r w:rsidRPr="00FC0664">
              <w:rPr>
                <w:sz w:val="27"/>
                <w:szCs w:val="27"/>
              </w:rPr>
              <w:t>7990</w:t>
            </w:r>
          </w:p>
        </w:tc>
        <w:tc>
          <w:tcPr>
            <w:tcW w:w="1276" w:type="dxa"/>
            <w:shd w:val="clear" w:color="auto" w:fill="auto"/>
            <w:noWrap/>
            <w:vAlign w:val="bottom"/>
            <w:hideMark/>
          </w:tcPr>
          <w:p w14:paraId="01CFA1B4" w14:textId="77777777" w:rsidR="000B59F3" w:rsidRPr="00FC0664" w:rsidRDefault="000B59F3" w:rsidP="006C2840">
            <w:pPr>
              <w:jc w:val="center"/>
              <w:rPr>
                <w:sz w:val="27"/>
                <w:szCs w:val="27"/>
              </w:rPr>
            </w:pPr>
            <w:r w:rsidRPr="00FC0664">
              <w:rPr>
                <w:sz w:val="27"/>
                <w:szCs w:val="27"/>
              </w:rPr>
              <w:t>1160</w:t>
            </w:r>
          </w:p>
        </w:tc>
        <w:tc>
          <w:tcPr>
            <w:tcW w:w="2552" w:type="dxa"/>
            <w:gridSpan w:val="2"/>
            <w:shd w:val="clear" w:color="auto" w:fill="auto"/>
            <w:noWrap/>
            <w:vAlign w:val="bottom"/>
            <w:hideMark/>
          </w:tcPr>
          <w:p w14:paraId="157B1C75" w14:textId="77777777" w:rsidR="000B59F3" w:rsidRPr="00FC0664" w:rsidRDefault="000B59F3" w:rsidP="006C2840">
            <w:pPr>
              <w:jc w:val="center"/>
              <w:rPr>
                <w:sz w:val="27"/>
                <w:szCs w:val="27"/>
              </w:rPr>
            </w:pPr>
            <w:r w:rsidRPr="00FC0664">
              <w:rPr>
                <w:sz w:val="27"/>
                <w:szCs w:val="27"/>
              </w:rPr>
              <w:t>mm</w:t>
            </w:r>
          </w:p>
        </w:tc>
      </w:tr>
      <w:tr w:rsidR="000B59F3" w:rsidRPr="00FC0664" w14:paraId="5B082586" w14:textId="77777777" w:rsidTr="007B4D30">
        <w:trPr>
          <w:trHeight w:val="289"/>
        </w:trPr>
        <w:tc>
          <w:tcPr>
            <w:tcW w:w="708" w:type="dxa"/>
            <w:shd w:val="clear" w:color="auto" w:fill="auto"/>
            <w:noWrap/>
            <w:vAlign w:val="bottom"/>
            <w:hideMark/>
          </w:tcPr>
          <w:p w14:paraId="18D75EC1" w14:textId="77777777" w:rsidR="000B59F3" w:rsidRPr="00FC0664" w:rsidRDefault="000B59F3" w:rsidP="006C2840">
            <w:pPr>
              <w:jc w:val="center"/>
              <w:rPr>
                <w:sz w:val="27"/>
                <w:szCs w:val="27"/>
              </w:rPr>
            </w:pPr>
            <w:r w:rsidRPr="00FC0664">
              <w:rPr>
                <w:sz w:val="27"/>
                <w:szCs w:val="27"/>
              </w:rPr>
              <w:t>6</w:t>
            </w:r>
          </w:p>
        </w:tc>
        <w:tc>
          <w:tcPr>
            <w:tcW w:w="4112" w:type="dxa"/>
            <w:shd w:val="clear" w:color="auto" w:fill="auto"/>
            <w:noWrap/>
            <w:vAlign w:val="bottom"/>
            <w:hideMark/>
          </w:tcPr>
          <w:p w14:paraId="195AE0F1" w14:textId="77777777" w:rsidR="000B59F3" w:rsidRPr="00FC0664" w:rsidRDefault="000B59F3" w:rsidP="006C2840">
            <w:pPr>
              <w:rPr>
                <w:sz w:val="27"/>
                <w:szCs w:val="27"/>
              </w:rPr>
            </w:pPr>
            <w:r w:rsidRPr="00FC0664">
              <w:rPr>
                <w:sz w:val="27"/>
                <w:szCs w:val="27"/>
              </w:rPr>
              <w:t>Chất liệu khung vỏ bảng</w:t>
            </w:r>
          </w:p>
        </w:tc>
        <w:tc>
          <w:tcPr>
            <w:tcW w:w="5670" w:type="dxa"/>
            <w:gridSpan w:val="4"/>
            <w:shd w:val="clear" w:color="auto" w:fill="auto"/>
            <w:noWrap/>
            <w:vAlign w:val="bottom"/>
            <w:hideMark/>
          </w:tcPr>
          <w:p w14:paraId="4E743453" w14:textId="77777777" w:rsidR="000B59F3" w:rsidRPr="00FC0664" w:rsidRDefault="000B59F3" w:rsidP="006C2840">
            <w:pPr>
              <w:jc w:val="center"/>
              <w:rPr>
                <w:sz w:val="27"/>
                <w:szCs w:val="27"/>
              </w:rPr>
            </w:pPr>
            <w:r w:rsidRPr="00FC0664">
              <w:rPr>
                <w:sz w:val="27"/>
                <w:szCs w:val="27"/>
              </w:rPr>
              <w:t>Khung thép, bọc aluminum</w:t>
            </w:r>
          </w:p>
        </w:tc>
      </w:tr>
      <w:tr w:rsidR="000B59F3" w:rsidRPr="00FC0664" w14:paraId="1C117E7D" w14:textId="77777777" w:rsidTr="007B4D30">
        <w:trPr>
          <w:trHeight w:val="278"/>
        </w:trPr>
        <w:tc>
          <w:tcPr>
            <w:tcW w:w="708" w:type="dxa"/>
            <w:shd w:val="clear" w:color="auto" w:fill="auto"/>
            <w:noWrap/>
            <w:vAlign w:val="bottom"/>
            <w:hideMark/>
          </w:tcPr>
          <w:p w14:paraId="6294698F" w14:textId="77777777" w:rsidR="000B59F3" w:rsidRPr="00FC0664" w:rsidRDefault="000B59F3" w:rsidP="006C2840">
            <w:pPr>
              <w:jc w:val="center"/>
              <w:rPr>
                <w:sz w:val="27"/>
                <w:szCs w:val="27"/>
              </w:rPr>
            </w:pPr>
            <w:r w:rsidRPr="00FC0664">
              <w:rPr>
                <w:sz w:val="27"/>
                <w:szCs w:val="27"/>
              </w:rPr>
              <w:t>7</w:t>
            </w:r>
          </w:p>
        </w:tc>
        <w:tc>
          <w:tcPr>
            <w:tcW w:w="4112" w:type="dxa"/>
            <w:shd w:val="clear" w:color="auto" w:fill="auto"/>
            <w:noWrap/>
            <w:vAlign w:val="bottom"/>
            <w:hideMark/>
          </w:tcPr>
          <w:p w14:paraId="72A271A8" w14:textId="77777777" w:rsidR="000B59F3" w:rsidRPr="00FC0664" w:rsidRDefault="000B59F3" w:rsidP="006C2840">
            <w:pPr>
              <w:rPr>
                <w:sz w:val="27"/>
                <w:szCs w:val="27"/>
              </w:rPr>
            </w:pPr>
            <w:r w:rsidRPr="00FC0664">
              <w:rPr>
                <w:sz w:val="27"/>
                <w:szCs w:val="27"/>
              </w:rPr>
              <w:t>Độ phân giải của bảng (Dài x Cao)</w:t>
            </w:r>
          </w:p>
        </w:tc>
        <w:tc>
          <w:tcPr>
            <w:tcW w:w="1842" w:type="dxa"/>
            <w:shd w:val="clear" w:color="auto" w:fill="auto"/>
            <w:noWrap/>
            <w:vAlign w:val="bottom"/>
            <w:hideMark/>
          </w:tcPr>
          <w:p w14:paraId="5CEF2AA6" w14:textId="77777777" w:rsidR="000B59F3" w:rsidRPr="00FC0664" w:rsidRDefault="000B59F3" w:rsidP="006C2840">
            <w:pPr>
              <w:jc w:val="center"/>
              <w:rPr>
                <w:sz w:val="27"/>
                <w:szCs w:val="27"/>
              </w:rPr>
            </w:pPr>
            <w:r w:rsidRPr="00FC0664">
              <w:rPr>
                <w:sz w:val="27"/>
                <w:szCs w:val="27"/>
              </w:rPr>
              <w:t>1536</w:t>
            </w:r>
          </w:p>
        </w:tc>
        <w:tc>
          <w:tcPr>
            <w:tcW w:w="1276" w:type="dxa"/>
            <w:shd w:val="clear" w:color="auto" w:fill="auto"/>
            <w:noWrap/>
            <w:vAlign w:val="bottom"/>
            <w:hideMark/>
          </w:tcPr>
          <w:p w14:paraId="5E43FC71" w14:textId="77777777" w:rsidR="000B59F3" w:rsidRPr="00FC0664" w:rsidRDefault="000B59F3" w:rsidP="006C2840">
            <w:pPr>
              <w:jc w:val="center"/>
              <w:rPr>
                <w:sz w:val="27"/>
                <w:szCs w:val="27"/>
              </w:rPr>
            </w:pPr>
            <w:r w:rsidRPr="00FC0664">
              <w:rPr>
                <w:sz w:val="27"/>
                <w:szCs w:val="27"/>
              </w:rPr>
              <w:t>192</w:t>
            </w:r>
          </w:p>
        </w:tc>
        <w:tc>
          <w:tcPr>
            <w:tcW w:w="2552" w:type="dxa"/>
            <w:gridSpan w:val="2"/>
            <w:shd w:val="clear" w:color="auto" w:fill="auto"/>
            <w:noWrap/>
            <w:vAlign w:val="bottom"/>
            <w:hideMark/>
          </w:tcPr>
          <w:p w14:paraId="71386898" w14:textId="77777777" w:rsidR="000B59F3" w:rsidRPr="00FC0664" w:rsidRDefault="000B59F3" w:rsidP="006C2840">
            <w:pPr>
              <w:jc w:val="center"/>
              <w:rPr>
                <w:sz w:val="27"/>
                <w:szCs w:val="27"/>
              </w:rPr>
            </w:pPr>
            <w:r w:rsidRPr="00FC0664">
              <w:rPr>
                <w:sz w:val="27"/>
                <w:szCs w:val="27"/>
              </w:rPr>
              <w:t>Pixels</w:t>
            </w:r>
          </w:p>
        </w:tc>
      </w:tr>
      <w:tr w:rsidR="000B59F3" w:rsidRPr="00FC0664" w14:paraId="42B2D281" w14:textId="77777777" w:rsidTr="007B4D30">
        <w:trPr>
          <w:trHeight w:val="315"/>
        </w:trPr>
        <w:tc>
          <w:tcPr>
            <w:tcW w:w="708" w:type="dxa"/>
            <w:shd w:val="clear" w:color="auto" w:fill="auto"/>
            <w:noWrap/>
            <w:vAlign w:val="bottom"/>
            <w:hideMark/>
          </w:tcPr>
          <w:p w14:paraId="662E5135" w14:textId="77777777" w:rsidR="000B59F3" w:rsidRPr="00FC0664" w:rsidRDefault="000B59F3" w:rsidP="006C2840">
            <w:pPr>
              <w:jc w:val="center"/>
              <w:rPr>
                <w:sz w:val="27"/>
                <w:szCs w:val="27"/>
              </w:rPr>
            </w:pPr>
            <w:r w:rsidRPr="00FC0664">
              <w:rPr>
                <w:sz w:val="27"/>
                <w:szCs w:val="27"/>
              </w:rPr>
              <w:t>9</w:t>
            </w:r>
          </w:p>
        </w:tc>
        <w:tc>
          <w:tcPr>
            <w:tcW w:w="4112" w:type="dxa"/>
            <w:shd w:val="clear" w:color="auto" w:fill="auto"/>
            <w:noWrap/>
            <w:vAlign w:val="bottom"/>
            <w:hideMark/>
          </w:tcPr>
          <w:p w14:paraId="19EE4941" w14:textId="77777777" w:rsidR="000B59F3" w:rsidRPr="00FC0664" w:rsidRDefault="000B59F3" w:rsidP="006C2840">
            <w:pPr>
              <w:rPr>
                <w:sz w:val="27"/>
                <w:szCs w:val="27"/>
              </w:rPr>
            </w:pPr>
            <w:r w:rsidRPr="00FC0664">
              <w:rPr>
                <w:sz w:val="27"/>
                <w:szCs w:val="27"/>
              </w:rPr>
              <w:t>Diện tích hiển thị của bảng</w:t>
            </w:r>
          </w:p>
        </w:tc>
        <w:tc>
          <w:tcPr>
            <w:tcW w:w="4264" w:type="dxa"/>
            <w:gridSpan w:val="3"/>
            <w:shd w:val="clear" w:color="auto" w:fill="auto"/>
            <w:noWrap/>
            <w:vAlign w:val="bottom"/>
            <w:hideMark/>
          </w:tcPr>
          <w:p w14:paraId="657D04C6" w14:textId="77777777" w:rsidR="000B59F3" w:rsidRPr="00FC0664" w:rsidRDefault="000B59F3" w:rsidP="006C2840">
            <w:pPr>
              <w:jc w:val="center"/>
              <w:rPr>
                <w:sz w:val="27"/>
                <w:szCs w:val="27"/>
              </w:rPr>
            </w:pPr>
            <w:r w:rsidRPr="00FC0664">
              <w:rPr>
                <w:sz w:val="27"/>
                <w:szCs w:val="27"/>
              </w:rPr>
              <w:t>7,37</w:t>
            </w:r>
          </w:p>
        </w:tc>
        <w:tc>
          <w:tcPr>
            <w:tcW w:w="1406" w:type="dxa"/>
            <w:shd w:val="clear" w:color="auto" w:fill="auto"/>
            <w:noWrap/>
            <w:vAlign w:val="bottom"/>
            <w:hideMark/>
          </w:tcPr>
          <w:p w14:paraId="082D08AF" w14:textId="77777777" w:rsidR="000B59F3" w:rsidRPr="00FC0664" w:rsidRDefault="000B59F3" w:rsidP="006C2840">
            <w:pPr>
              <w:jc w:val="center"/>
              <w:rPr>
                <w:sz w:val="27"/>
                <w:szCs w:val="27"/>
              </w:rPr>
            </w:pPr>
            <w:r w:rsidRPr="00FC0664">
              <w:rPr>
                <w:sz w:val="27"/>
                <w:szCs w:val="27"/>
              </w:rPr>
              <w:t>m2</w:t>
            </w:r>
          </w:p>
        </w:tc>
      </w:tr>
      <w:tr w:rsidR="000B59F3" w:rsidRPr="00FC0664" w14:paraId="6FA1DB38" w14:textId="77777777" w:rsidTr="007B4D30">
        <w:trPr>
          <w:trHeight w:val="315"/>
        </w:trPr>
        <w:tc>
          <w:tcPr>
            <w:tcW w:w="708" w:type="dxa"/>
            <w:shd w:val="clear" w:color="auto" w:fill="auto"/>
            <w:noWrap/>
            <w:vAlign w:val="bottom"/>
            <w:hideMark/>
          </w:tcPr>
          <w:p w14:paraId="614269CA" w14:textId="77777777" w:rsidR="000B59F3" w:rsidRPr="00FC0664" w:rsidRDefault="000B59F3" w:rsidP="006C2840">
            <w:pPr>
              <w:jc w:val="center"/>
              <w:rPr>
                <w:sz w:val="27"/>
                <w:szCs w:val="27"/>
              </w:rPr>
            </w:pPr>
            <w:r w:rsidRPr="00FC0664">
              <w:rPr>
                <w:sz w:val="27"/>
                <w:szCs w:val="27"/>
              </w:rPr>
              <w:t>10</w:t>
            </w:r>
          </w:p>
        </w:tc>
        <w:tc>
          <w:tcPr>
            <w:tcW w:w="4112" w:type="dxa"/>
            <w:shd w:val="clear" w:color="auto" w:fill="auto"/>
            <w:noWrap/>
            <w:vAlign w:val="bottom"/>
            <w:hideMark/>
          </w:tcPr>
          <w:p w14:paraId="4BE15CCC" w14:textId="77777777" w:rsidR="000B59F3" w:rsidRPr="00FC0664" w:rsidRDefault="000B59F3" w:rsidP="006C2840">
            <w:pPr>
              <w:rPr>
                <w:sz w:val="27"/>
                <w:szCs w:val="27"/>
              </w:rPr>
            </w:pPr>
            <w:r w:rsidRPr="00FC0664">
              <w:rPr>
                <w:sz w:val="27"/>
                <w:szCs w:val="27"/>
              </w:rPr>
              <w:t>Công suất tiêu thụ lớn nhất</w:t>
            </w:r>
          </w:p>
        </w:tc>
        <w:tc>
          <w:tcPr>
            <w:tcW w:w="4264" w:type="dxa"/>
            <w:gridSpan w:val="3"/>
            <w:shd w:val="clear" w:color="auto" w:fill="auto"/>
            <w:noWrap/>
            <w:vAlign w:val="bottom"/>
            <w:hideMark/>
          </w:tcPr>
          <w:p w14:paraId="1FB1E5F6" w14:textId="1B2037DC" w:rsidR="000B59F3" w:rsidRPr="00FC0664" w:rsidRDefault="00553ED0" w:rsidP="006C2840">
            <w:pPr>
              <w:jc w:val="center"/>
              <w:rPr>
                <w:sz w:val="27"/>
                <w:szCs w:val="27"/>
              </w:rPr>
            </w:pPr>
            <w:r>
              <w:rPr>
                <w:sz w:val="27"/>
                <w:szCs w:val="27"/>
              </w:rPr>
              <w:t xml:space="preserve">≤ </w:t>
            </w:r>
            <w:r w:rsidR="000B59F3" w:rsidRPr="00FC0664">
              <w:rPr>
                <w:sz w:val="27"/>
                <w:szCs w:val="27"/>
              </w:rPr>
              <w:t>5,75</w:t>
            </w:r>
          </w:p>
        </w:tc>
        <w:tc>
          <w:tcPr>
            <w:tcW w:w="1406" w:type="dxa"/>
            <w:shd w:val="clear" w:color="auto" w:fill="auto"/>
            <w:noWrap/>
            <w:vAlign w:val="bottom"/>
            <w:hideMark/>
          </w:tcPr>
          <w:p w14:paraId="06CFDEC5" w14:textId="77777777" w:rsidR="000B59F3" w:rsidRPr="00FC0664" w:rsidRDefault="000B59F3" w:rsidP="006C2840">
            <w:pPr>
              <w:jc w:val="center"/>
              <w:rPr>
                <w:sz w:val="27"/>
                <w:szCs w:val="27"/>
              </w:rPr>
            </w:pPr>
            <w:r w:rsidRPr="00FC0664">
              <w:rPr>
                <w:sz w:val="27"/>
                <w:szCs w:val="27"/>
              </w:rPr>
              <w:t>Kw</w:t>
            </w:r>
          </w:p>
        </w:tc>
      </w:tr>
      <w:tr w:rsidR="000B59F3" w:rsidRPr="00FC0664" w14:paraId="116A822A" w14:textId="77777777" w:rsidTr="007B4D30">
        <w:trPr>
          <w:trHeight w:val="315"/>
        </w:trPr>
        <w:tc>
          <w:tcPr>
            <w:tcW w:w="708" w:type="dxa"/>
            <w:shd w:val="clear" w:color="auto" w:fill="auto"/>
            <w:noWrap/>
            <w:vAlign w:val="bottom"/>
            <w:hideMark/>
          </w:tcPr>
          <w:p w14:paraId="2F63E144" w14:textId="77777777" w:rsidR="000B59F3" w:rsidRPr="00FC0664" w:rsidRDefault="000B59F3" w:rsidP="006C2840">
            <w:pPr>
              <w:jc w:val="center"/>
              <w:rPr>
                <w:sz w:val="27"/>
                <w:szCs w:val="27"/>
              </w:rPr>
            </w:pPr>
            <w:r w:rsidRPr="00FC0664">
              <w:rPr>
                <w:sz w:val="27"/>
                <w:szCs w:val="27"/>
              </w:rPr>
              <w:t>11</w:t>
            </w:r>
          </w:p>
        </w:tc>
        <w:tc>
          <w:tcPr>
            <w:tcW w:w="4112" w:type="dxa"/>
            <w:shd w:val="clear" w:color="auto" w:fill="auto"/>
            <w:noWrap/>
            <w:vAlign w:val="bottom"/>
            <w:hideMark/>
          </w:tcPr>
          <w:p w14:paraId="25C5B32A" w14:textId="77777777" w:rsidR="000B59F3" w:rsidRPr="00FC0664" w:rsidRDefault="000B59F3" w:rsidP="006C2840">
            <w:pPr>
              <w:rPr>
                <w:sz w:val="27"/>
                <w:szCs w:val="27"/>
              </w:rPr>
            </w:pPr>
            <w:r w:rsidRPr="00FC0664">
              <w:rPr>
                <w:sz w:val="27"/>
                <w:szCs w:val="27"/>
              </w:rPr>
              <w:t>Công suất tiêu thụ trung bình</w:t>
            </w:r>
          </w:p>
        </w:tc>
        <w:tc>
          <w:tcPr>
            <w:tcW w:w="4264" w:type="dxa"/>
            <w:gridSpan w:val="3"/>
            <w:shd w:val="clear" w:color="auto" w:fill="auto"/>
            <w:noWrap/>
            <w:vAlign w:val="bottom"/>
            <w:hideMark/>
          </w:tcPr>
          <w:p w14:paraId="2C771459" w14:textId="49BC8EE3" w:rsidR="000B59F3" w:rsidRPr="00FC0664" w:rsidRDefault="00553ED0" w:rsidP="00553ED0">
            <w:pPr>
              <w:jc w:val="center"/>
              <w:rPr>
                <w:sz w:val="27"/>
                <w:szCs w:val="27"/>
              </w:rPr>
            </w:pPr>
            <w:r>
              <w:rPr>
                <w:sz w:val="27"/>
                <w:szCs w:val="27"/>
              </w:rPr>
              <w:t xml:space="preserve">≤ </w:t>
            </w:r>
            <w:r w:rsidR="000B59F3" w:rsidRPr="00FC0664">
              <w:rPr>
                <w:sz w:val="27"/>
                <w:szCs w:val="27"/>
              </w:rPr>
              <w:t>2,87</w:t>
            </w:r>
          </w:p>
        </w:tc>
        <w:tc>
          <w:tcPr>
            <w:tcW w:w="1406" w:type="dxa"/>
            <w:shd w:val="clear" w:color="auto" w:fill="auto"/>
            <w:noWrap/>
            <w:vAlign w:val="bottom"/>
            <w:hideMark/>
          </w:tcPr>
          <w:p w14:paraId="6F5455BF" w14:textId="77777777" w:rsidR="000B59F3" w:rsidRPr="00FC0664" w:rsidRDefault="000B59F3" w:rsidP="006C2840">
            <w:pPr>
              <w:jc w:val="center"/>
              <w:rPr>
                <w:sz w:val="27"/>
                <w:szCs w:val="27"/>
              </w:rPr>
            </w:pPr>
            <w:r w:rsidRPr="00FC0664">
              <w:rPr>
                <w:sz w:val="27"/>
                <w:szCs w:val="27"/>
              </w:rPr>
              <w:t>Kw</w:t>
            </w:r>
          </w:p>
        </w:tc>
      </w:tr>
      <w:tr w:rsidR="000B59F3" w:rsidRPr="00FC0664" w14:paraId="4395B5B9" w14:textId="77777777" w:rsidTr="007B4D30">
        <w:trPr>
          <w:trHeight w:val="315"/>
        </w:trPr>
        <w:tc>
          <w:tcPr>
            <w:tcW w:w="708" w:type="dxa"/>
            <w:shd w:val="clear" w:color="auto" w:fill="auto"/>
            <w:noWrap/>
            <w:vAlign w:val="bottom"/>
            <w:hideMark/>
          </w:tcPr>
          <w:p w14:paraId="3E104FD0" w14:textId="77777777" w:rsidR="000B59F3" w:rsidRPr="00FC0664" w:rsidRDefault="000B59F3" w:rsidP="006C2840">
            <w:pPr>
              <w:jc w:val="center"/>
              <w:rPr>
                <w:sz w:val="27"/>
                <w:szCs w:val="27"/>
              </w:rPr>
            </w:pPr>
            <w:r w:rsidRPr="00FC0664">
              <w:rPr>
                <w:sz w:val="27"/>
                <w:szCs w:val="27"/>
              </w:rPr>
              <w:t>12</w:t>
            </w:r>
          </w:p>
        </w:tc>
        <w:tc>
          <w:tcPr>
            <w:tcW w:w="4112" w:type="dxa"/>
            <w:shd w:val="clear" w:color="auto" w:fill="auto"/>
            <w:noWrap/>
            <w:vAlign w:val="bottom"/>
            <w:hideMark/>
          </w:tcPr>
          <w:p w14:paraId="12D2AE24" w14:textId="77777777" w:rsidR="000B59F3" w:rsidRPr="00FC0664" w:rsidRDefault="000B59F3" w:rsidP="006C2840">
            <w:pPr>
              <w:rPr>
                <w:sz w:val="27"/>
                <w:szCs w:val="27"/>
              </w:rPr>
            </w:pPr>
            <w:r w:rsidRPr="00FC0664">
              <w:rPr>
                <w:sz w:val="27"/>
                <w:szCs w:val="27"/>
              </w:rPr>
              <w:t>Môi trường hoạt động của bảng</w:t>
            </w:r>
          </w:p>
        </w:tc>
        <w:tc>
          <w:tcPr>
            <w:tcW w:w="5670" w:type="dxa"/>
            <w:gridSpan w:val="4"/>
            <w:shd w:val="clear" w:color="auto" w:fill="auto"/>
            <w:noWrap/>
            <w:vAlign w:val="bottom"/>
            <w:hideMark/>
          </w:tcPr>
          <w:p w14:paraId="376F4ACF" w14:textId="77777777" w:rsidR="000B59F3" w:rsidRPr="00FC0664" w:rsidRDefault="000B59F3" w:rsidP="006C2840">
            <w:pPr>
              <w:jc w:val="center"/>
              <w:rPr>
                <w:sz w:val="27"/>
                <w:szCs w:val="27"/>
              </w:rPr>
            </w:pPr>
            <w:r w:rsidRPr="00FC0664">
              <w:rPr>
                <w:sz w:val="27"/>
                <w:szCs w:val="27"/>
              </w:rPr>
              <w:t>Ngoài trời</w:t>
            </w:r>
          </w:p>
        </w:tc>
      </w:tr>
      <w:tr w:rsidR="000B59F3" w:rsidRPr="00FC0664" w14:paraId="733D8C63" w14:textId="77777777" w:rsidTr="007B4D30">
        <w:trPr>
          <w:trHeight w:val="330"/>
        </w:trPr>
        <w:tc>
          <w:tcPr>
            <w:tcW w:w="708" w:type="dxa"/>
            <w:shd w:val="clear" w:color="auto" w:fill="auto"/>
            <w:noWrap/>
            <w:vAlign w:val="bottom"/>
            <w:hideMark/>
          </w:tcPr>
          <w:p w14:paraId="616961D5" w14:textId="77777777" w:rsidR="000B59F3" w:rsidRPr="00FC0664" w:rsidRDefault="000B59F3" w:rsidP="006C2840">
            <w:pPr>
              <w:jc w:val="center"/>
              <w:rPr>
                <w:sz w:val="27"/>
                <w:szCs w:val="27"/>
              </w:rPr>
            </w:pPr>
            <w:r w:rsidRPr="00FC0664">
              <w:rPr>
                <w:sz w:val="27"/>
                <w:szCs w:val="27"/>
              </w:rPr>
              <w:t>13</w:t>
            </w:r>
          </w:p>
        </w:tc>
        <w:tc>
          <w:tcPr>
            <w:tcW w:w="4112" w:type="dxa"/>
            <w:shd w:val="clear" w:color="auto" w:fill="auto"/>
            <w:noWrap/>
            <w:vAlign w:val="bottom"/>
            <w:hideMark/>
          </w:tcPr>
          <w:p w14:paraId="22DB0A3D" w14:textId="77777777" w:rsidR="000B59F3" w:rsidRPr="00FC0664" w:rsidRDefault="000B59F3" w:rsidP="006C2840">
            <w:pPr>
              <w:rPr>
                <w:sz w:val="27"/>
                <w:szCs w:val="27"/>
              </w:rPr>
            </w:pPr>
            <w:r w:rsidRPr="00FC0664">
              <w:rPr>
                <w:sz w:val="27"/>
                <w:szCs w:val="27"/>
              </w:rPr>
              <w:t>Khối lượng của bảng điện tử</w:t>
            </w:r>
          </w:p>
        </w:tc>
        <w:tc>
          <w:tcPr>
            <w:tcW w:w="4264" w:type="dxa"/>
            <w:gridSpan w:val="3"/>
            <w:shd w:val="clear" w:color="auto" w:fill="auto"/>
            <w:noWrap/>
            <w:vAlign w:val="bottom"/>
            <w:hideMark/>
          </w:tcPr>
          <w:p w14:paraId="4824822D" w14:textId="66041A4B" w:rsidR="000B59F3" w:rsidRPr="00FC0664" w:rsidRDefault="00553ED0" w:rsidP="006C2840">
            <w:pPr>
              <w:jc w:val="center"/>
              <w:rPr>
                <w:sz w:val="27"/>
                <w:szCs w:val="27"/>
              </w:rPr>
            </w:pPr>
            <w:r>
              <w:rPr>
                <w:sz w:val="27"/>
                <w:szCs w:val="27"/>
              </w:rPr>
              <w:t xml:space="preserve">≤  </w:t>
            </w:r>
            <w:r w:rsidR="000B59F3" w:rsidRPr="00FC0664">
              <w:rPr>
                <w:sz w:val="27"/>
                <w:szCs w:val="27"/>
              </w:rPr>
              <w:t>479,05</w:t>
            </w:r>
          </w:p>
        </w:tc>
        <w:tc>
          <w:tcPr>
            <w:tcW w:w="1406" w:type="dxa"/>
            <w:shd w:val="clear" w:color="auto" w:fill="auto"/>
            <w:noWrap/>
            <w:vAlign w:val="bottom"/>
            <w:hideMark/>
          </w:tcPr>
          <w:p w14:paraId="3BA2E525" w14:textId="77777777" w:rsidR="000B59F3" w:rsidRPr="00FC0664" w:rsidRDefault="000B59F3" w:rsidP="006C2840">
            <w:pPr>
              <w:jc w:val="center"/>
              <w:rPr>
                <w:sz w:val="27"/>
                <w:szCs w:val="27"/>
              </w:rPr>
            </w:pPr>
            <w:r w:rsidRPr="00FC0664">
              <w:rPr>
                <w:sz w:val="27"/>
                <w:szCs w:val="27"/>
              </w:rPr>
              <w:t>Kg</w:t>
            </w:r>
          </w:p>
        </w:tc>
      </w:tr>
    </w:tbl>
    <w:p w14:paraId="6DD1D01F" w14:textId="40103E0A" w:rsidR="00291E84" w:rsidRPr="00FC0664" w:rsidRDefault="00291E84" w:rsidP="002F5284">
      <w:pPr>
        <w:widowControl w:val="0"/>
        <w:spacing w:after="120"/>
        <w:ind w:firstLine="567"/>
        <w:rPr>
          <w:b/>
          <w:bCs/>
          <w:sz w:val="27"/>
          <w:szCs w:val="27"/>
        </w:rPr>
      </w:pPr>
      <w:r w:rsidRPr="00FC0664">
        <w:rPr>
          <w:b/>
          <w:bCs/>
          <w:sz w:val="27"/>
          <w:szCs w:val="27"/>
        </w:rPr>
        <w:t>Thông số kỹ thuật màn hình LED điện tử:</w:t>
      </w:r>
    </w:p>
    <w:tbl>
      <w:tblPr>
        <w:tblW w:w="1050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985"/>
        <w:gridCol w:w="1011"/>
        <w:gridCol w:w="831"/>
        <w:gridCol w:w="1012"/>
        <w:gridCol w:w="698"/>
        <w:gridCol w:w="1711"/>
      </w:tblGrid>
      <w:tr w:rsidR="00255AF6" w:rsidRPr="00FC0664" w14:paraId="7F3C38AC" w14:textId="77777777" w:rsidTr="00C760E4">
        <w:trPr>
          <w:trHeight w:val="420"/>
        </w:trPr>
        <w:tc>
          <w:tcPr>
            <w:tcW w:w="10509" w:type="dxa"/>
            <w:gridSpan w:val="7"/>
            <w:shd w:val="clear" w:color="auto" w:fill="auto"/>
            <w:vAlign w:val="center"/>
            <w:hideMark/>
          </w:tcPr>
          <w:p w14:paraId="45A2524D" w14:textId="77777777" w:rsidR="00255AF6" w:rsidRPr="00FC0664" w:rsidRDefault="00255AF6" w:rsidP="00255AF6">
            <w:pPr>
              <w:jc w:val="center"/>
              <w:rPr>
                <w:b/>
                <w:bCs/>
                <w:sz w:val="27"/>
                <w:szCs w:val="27"/>
              </w:rPr>
            </w:pPr>
            <w:r w:rsidRPr="00FC0664">
              <w:rPr>
                <w:b/>
                <w:bCs/>
                <w:sz w:val="27"/>
                <w:szCs w:val="27"/>
              </w:rPr>
              <w:t>Đặc tính hiển thị và điều khiển</w:t>
            </w:r>
          </w:p>
        </w:tc>
      </w:tr>
      <w:tr w:rsidR="00255AF6" w:rsidRPr="00FC0664" w14:paraId="36D0EDEF" w14:textId="77777777" w:rsidTr="00D062F0">
        <w:trPr>
          <w:trHeight w:val="330"/>
        </w:trPr>
        <w:tc>
          <w:tcPr>
            <w:tcW w:w="3261" w:type="dxa"/>
            <w:shd w:val="clear" w:color="auto" w:fill="auto"/>
            <w:vAlign w:val="center"/>
            <w:hideMark/>
          </w:tcPr>
          <w:p w14:paraId="4457237B" w14:textId="77777777" w:rsidR="00255AF6" w:rsidRPr="00FC0664" w:rsidRDefault="00255AF6" w:rsidP="00255AF6">
            <w:pPr>
              <w:jc w:val="center"/>
              <w:rPr>
                <w:b/>
                <w:bCs/>
                <w:sz w:val="27"/>
                <w:szCs w:val="27"/>
              </w:rPr>
            </w:pPr>
            <w:r w:rsidRPr="00FC0664">
              <w:rPr>
                <w:b/>
                <w:bCs/>
                <w:sz w:val="27"/>
                <w:szCs w:val="27"/>
              </w:rPr>
              <w:t>Chỉ tiêu</w:t>
            </w:r>
          </w:p>
        </w:tc>
        <w:tc>
          <w:tcPr>
            <w:tcW w:w="7248" w:type="dxa"/>
            <w:gridSpan w:val="6"/>
            <w:shd w:val="clear" w:color="auto" w:fill="auto"/>
            <w:vAlign w:val="center"/>
            <w:hideMark/>
          </w:tcPr>
          <w:p w14:paraId="5DF90F68" w14:textId="77777777" w:rsidR="00255AF6" w:rsidRPr="00FC0664" w:rsidRDefault="00255AF6" w:rsidP="00255AF6">
            <w:pPr>
              <w:jc w:val="center"/>
              <w:rPr>
                <w:b/>
                <w:bCs/>
                <w:sz w:val="27"/>
                <w:szCs w:val="27"/>
              </w:rPr>
            </w:pPr>
            <w:r w:rsidRPr="00FC0664">
              <w:rPr>
                <w:b/>
                <w:bCs/>
                <w:sz w:val="27"/>
                <w:szCs w:val="27"/>
              </w:rPr>
              <w:t>Thông số</w:t>
            </w:r>
          </w:p>
        </w:tc>
      </w:tr>
      <w:tr w:rsidR="00255AF6" w:rsidRPr="00FC0664" w14:paraId="485E2F53" w14:textId="77777777" w:rsidTr="00D062F0">
        <w:trPr>
          <w:trHeight w:val="389"/>
        </w:trPr>
        <w:tc>
          <w:tcPr>
            <w:tcW w:w="3261" w:type="dxa"/>
            <w:shd w:val="clear" w:color="auto" w:fill="auto"/>
            <w:vAlign w:val="center"/>
            <w:hideMark/>
          </w:tcPr>
          <w:p w14:paraId="0844CBE9" w14:textId="77777777" w:rsidR="00255AF6" w:rsidRPr="00FC0664" w:rsidRDefault="00255AF6" w:rsidP="00255AF6">
            <w:pPr>
              <w:rPr>
                <w:sz w:val="27"/>
                <w:szCs w:val="27"/>
              </w:rPr>
            </w:pPr>
            <w:r w:rsidRPr="00FC0664">
              <w:rPr>
                <w:sz w:val="27"/>
                <w:szCs w:val="27"/>
              </w:rPr>
              <w:t xml:space="preserve">Pitch </w:t>
            </w:r>
          </w:p>
        </w:tc>
        <w:tc>
          <w:tcPr>
            <w:tcW w:w="7248" w:type="dxa"/>
            <w:gridSpan w:val="6"/>
            <w:shd w:val="clear" w:color="auto" w:fill="auto"/>
            <w:vAlign w:val="center"/>
            <w:hideMark/>
          </w:tcPr>
          <w:p w14:paraId="524F5434" w14:textId="77777777" w:rsidR="00255AF6" w:rsidRPr="00FC0664" w:rsidRDefault="00255AF6" w:rsidP="00255AF6">
            <w:pPr>
              <w:rPr>
                <w:sz w:val="27"/>
                <w:szCs w:val="27"/>
              </w:rPr>
            </w:pPr>
            <w:r w:rsidRPr="00FC0664">
              <w:rPr>
                <w:sz w:val="27"/>
                <w:szCs w:val="27"/>
              </w:rPr>
              <w:t xml:space="preserve">5mm </w:t>
            </w:r>
          </w:p>
        </w:tc>
      </w:tr>
      <w:tr w:rsidR="00255AF6" w:rsidRPr="00FC0664" w14:paraId="5BC0D4D6" w14:textId="77777777" w:rsidTr="00D062F0">
        <w:trPr>
          <w:trHeight w:val="551"/>
        </w:trPr>
        <w:tc>
          <w:tcPr>
            <w:tcW w:w="3261" w:type="dxa"/>
            <w:shd w:val="clear" w:color="auto" w:fill="auto"/>
            <w:vAlign w:val="center"/>
            <w:hideMark/>
          </w:tcPr>
          <w:p w14:paraId="604A5439" w14:textId="77777777" w:rsidR="00255AF6" w:rsidRPr="00FC0664" w:rsidRDefault="00255AF6" w:rsidP="00255AF6">
            <w:pPr>
              <w:rPr>
                <w:b/>
                <w:bCs/>
                <w:sz w:val="27"/>
                <w:szCs w:val="27"/>
              </w:rPr>
            </w:pPr>
            <w:r w:rsidRPr="00FC0664">
              <w:rPr>
                <w:b/>
                <w:bCs/>
                <w:sz w:val="27"/>
                <w:szCs w:val="27"/>
              </w:rPr>
              <w:t>Cấu hình điểm ảnh</w:t>
            </w:r>
          </w:p>
        </w:tc>
        <w:tc>
          <w:tcPr>
            <w:tcW w:w="7248" w:type="dxa"/>
            <w:gridSpan w:val="6"/>
            <w:shd w:val="clear" w:color="auto" w:fill="auto"/>
            <w:vAlign w:val="center"/>
            <w:hideMark/>
          </w:tcPr>
          <w:p w14:paraId="1E8DFD14" w14:textId="77777777" w:rsidR="00255AF6" w:rsidRPr="00FC0664" w:rsidRDefault="00255AF6" w:rsidP="00255AF6">
            <w:pPr>
              <w:rPr>
                <w:b/>
                <w:bCs/>
                <w:sz w:val="27"/>
                <w:szCs w:val="27"/>
              </w:rPr>
            </w:pPr>
            <w:r w:rsidRPr="00FC0664">
              <w:rPr>
                <w:b/>
                <w:bCs/>
                <w:sz w:val="27"/>
                <w:szCs w:val="27"/>
              </w:rPr>
              <w:t xml:space="preserve">1R1PG1PB </w:t>
            </w:r>
          </w:p>
          <w:p w14:paraId="4832B119" w14:textId="77777777" w:rsidR="00255AF6" w:rsidRPr="00FC0664" w:rsidRDefault="00255AF6" w:rsidP="00255AF6">
            <w:pPr>
              <w:rPr>
                <w:bCs/>
                <w:sz w:val="27"/>
                <w:szCs w:val="27"/>
              </w:rPr>
            </w:pPr>
            <w:r w:rsidRPr="00FC0664">
              <w:rPr>
                <w:bCs/>
                <w:sz w:val="27"/>
                <w:szCs w:val="27"/>
              </w:rPr>
              <w:t>(hoặc tương đương)</w:t>
            </w:r>
          </w:p>
        </w:tc>
      </w:tr>
      <w:tr w:rsidR="00255AF6" w:rsidRPr="00FC0664" w14:paraId="761EAAFA" w14:textId="77777777" w:rsidTr="00D062F0">
        <w:trPr>
          <w:trHeight w:val="234"/>
        </w:trPr>
        <w:tc>
          <w:tcPr>
            <w:tcW w:w="3261" w:type="dxa"/>
            <w:shd w:val="clear" w:color="auto" w:fill="auto"/>
            <w:vAlign w:val="center"/>
            <w:hideMark/>
          </w:tcPr>
          <w:p w14:paraId="0FB1FDE5" w14:textId="77777777" w:rsidR="00255AF6" w:rsidRPr="00FC0664" w:rsidRDefault="00255AF6" w:rsidP="00255AF6">
            <w:pPr>
              <w:rPr>
                <w:sz w:val="27"/>
                <w:szCs w:val="27"/>
              </w:rPr>
            </w:pPr>
            <w:r w:rsidRPr="00FC0664">
              <w:rPr>
                <w:sz w:val="27"/>
                <w:szCs w:val="27"/>
              </w:rPr>
              <w:t>Bước sóng LED Red</w:t>
            </w:r>
          </w:p>
        </w:tc>
        <w:tc>
          <w:tcPr>
            <w:tcW w:w="7248" w:type="dxa"/>
            <w:gridSpan w:val="6"/>
            <w:shd w:val="clear" w:color="auto" w:fill="auto"/>
            <w:vAlign w:val="center"/>
            <w:hideMark/>
          </w:tcPr>
          <w:p w14:paraId="3A66001A" w14:textId="7EA4CDC0" w:rsidR="00255AF6" w:rsidRPr="00FC0664" w:rsidRDefault="00255AF6" w:rsidP="00255AF6">
            <w:pPr>
              <w:rPr>
                <w:sz w:val="27"/>
                <w:szCs w:val="27"/>
              </w:rPr>
            </w:pPr>
            <w:r w:rsidRPr="00FC0664">
              <w:rPr>
                <w:sz w:val="27"/>
                <w:szCs w:val="27"/>
              </w:rPr>
              <w:t xml:space="preserve">625±5 </w:t>
            </w:r>
            <w:r w:rsidR="000C733C">
              <w:rPr>
                <w:sz w:val="27"/>
                <w:szCs w:val="27"/>
              </w:rPr>
              <w:t>nm</w:t>
            </w:r>
          </w:p>
        </w:tc>
      </w:tr>
      <w:tr w:rsidR="00255AF6" w:rsidRPr="00FC0664" w14:paraId="419CF8F2" w14:textId="77777777" w:rsidTr="00D062F0">
        <w:trPr>
          <w:trHeight w:val="196"/>
        </w:trPr>
        <w:tc>
          <w:tcPr>
            <w:tcW w:w="3261" w:type="dxa"/>
            <w:shd w:val="clear" w:color="auto" w:fill="auto"/>
            <w:vAlign w:val="center"/>
            <w:hideMark/>
          </w:tcPr>
          <w:p w14:paraId="1192283E" w14:textId="77777777" w:rsidR="00255AF6" w:rsidRPr="00FC0664" w:rsidRDefault="00255AF6" w:rsidP="00255AF6">
            <w:pPr>
              <w:rPr>
                <w:sz w:val="27"/>
                <w:szCs w:val="27"/>
              </w:rPr>
            </w:pPr>
            <w:r w:rsidRPr="00FC0664">
              <w:rPr>
                <w:sz w:val="27"/>
                <w:szCs w:val="27"/>
              </w:rPr>
              <w:t>Bước sóng LED Green</w:t>
            </w:r>
          </w:p>
        </w:tc>
        <w:tc>
          <w:tcPr>
            <w:tcW w:w="7248" w:type="dxa"/>
            <w:gridSpan w:val="6"/>
            <w:shd w:val="clear" w:color="auto" w:fill="auto"/>
            <w:vAlign w:val="center"/>
            <w:hideMark/>
          </w:tcPr>
          <w:p w14:paraId="2F1E89E6" w14:textId="73F3F5D0" w:rsidR="00255AF6" w:rsidRPr="00FC0664" w:rsidRDefault="00255AF6" w:rsidP="00255AF6">
            <w:pPr>
              <w:rPr>
                <w:sz w:val="27"/>
                <w:szCs w:val="27"/>
              </w:rPr>
            </w:pPr>
            <w:r w:rsidRPr="00FC0664">
              <w:rPr>
                <w:sz w:val="27"/>
                <w:szCs w:val="27"/>
              </w:rPr>
              <w:t xml:space="preserve">522±3 </w:t>
            </w:r>
            <w:r w:rsidR="000C733C">
              <w:rPr>
                <w:sz w:val="27"/>
                <w:szCs w:val="27"/>
              </w:rPr>
              <w:t>nm</w:t>
            </w:r>
          </w:p>
        </w:tc>
      </w:tr>
      <w:tr w:rsidR="00255AF6" w:rsidRPr="00FC0664" w14:paraId="78D573E2" w14:textId="77777777" w:rsidTr="00D062F0">
        <w:trPr>
          <w:trHeight w:val="70"/>
        </w:trPr>
        <w:tc>
          <w:tcPr>
            <w:tcW w:w="3261" w:type="dxa"/>
            <w:shd w:val="clear" w:color="auto" w:fill="auto"/>
            <w:vAlign w:val="center"/>
            <w:hideMark/>
          </w:tcPr>
          <w:p w14:paraId="3E074530" w14:textId="77777777" w:rsidR="00255AF6" w:rsidRPr="00FC0664" w:rsidRDefault="00255AF6" w:rsidP="00255AF6">
            <w:pPr>
              <w:rPr>
                <w:sz w:val="27"/>
                <w:szCs w:val="27"/>
              </w:rPr>
            </w:pPr>
            <w:r w:rsidRPr="00FC0664">
              <w:rPr>
                <w:sz w:val="27"/>
                <w:szCs w:val="27"/>
              </w:rPr>
              <w:t>Bước sóng LED Blue</w:t>
            </w:r>
          </w:p>
        </w:tc>
        <w:tc>
          <w:tcPr>
            <w:tcW w:w="7248" w:type="dxa"/>
            <w:gridSpan w:val="6"/>
            <w:shd w:val="clear" w:color="auto" w:fill="auto"/>
            <w:vAlign w:val="center"/>
            <w:hideMark/>
          </w:tcPr>
          <w:p w14:paraId="37F62425" w14:textId="2A3163D7" w:rsidR="00255AF6" w:rsidRPr="00FC0664" w:rsidRDefault="00F356C6" w:rsidP="00F356C6">
            <w:pPr>
              <w:rPr>
                <w:sz w:val="27"/>
                <w:szCs w:val="27"/>
              </w:rPr>
            </w:pPr>
            <w:r>
              <w:rPr>
                <w:sz w:val="27"/>
                <w:szCs w:val="27"/>
              </w:rPr>
              <w:t>470</w:t>
            </w:r>
            <w:r w:rsidR="00255AF6" w:rsidRPr="00FC0664">
              <w:rPr>
                <w:sz w:val="27"/>
                <w:szCs w:val="27"/>
              </w:rPr>
              <w:t>±</w:t>
            </w:r>
            <w:r>
              <w:rPr>
                <w:sz w:val="27"/>
                <w:szCs w:val="27"/>
              </w:rPr>
              <w:t>5</w:t>
            </w:r>
            <w:r w:rsidR="00294185">
              <w:rPr>
                <w:sz w:val="27"/>
                <w:szCs w:val="27"/>
              </w:rPr>
              <w:t xml:space="preserve"> </w:t>
            </w:r>
            <w:r w:rsidR="000C733C">
              <w:rPr>
                <w:sz w:val="27"/>
                <w:szCs w:val="27"/>
              </w:rPr>
              <w:t>nm</w:t>
            </w:r>
          </w:p>
        </w:tc>
      </w:tr>
      <w:tr w:rsidR="00255AF6" w:rsidRPr="00FC0664" w14:paraId="62000B26" w14:textId="77777777" w:rsidTr="00D062F0">
        <w:trPr>
          <w:trHeight w:val="70"/>
        </w:trPr>
        <w:tc>
          <w:tcPr>
            <w:tcW w:w="3261" w:type="dxa"/>
            <w:shd w:val="clear" w:color="auto" w:fill="auto"/>
            <w:vAlign w:val="center"/>
            <w:hideMark/>
          </w:tcPr>
          <w:p w14:paraId="2FCB9A24" w14:textId="77777777" w:rsidR="00255AF6" w:rsidRPr="00FC0664" w:rsidRDefault="00255AF6" w:rsidP="00255AF6">
            <w:pPr>
              <w:rPr>
                <w:b/>
                <w:bCs/>
                <w:sz w:val="27"/>
                <w:szCs w:val="27"/>
              </w:rPr>
            </w:pPr>
            <w:r w:rsidRPr="00FC0664">
              <w:rPr>
                <w:b/>
                <w:bCs/>
                <w:sz w:val="27"/>
                <w:szCs w:val="27"/>
              </w:rPr>
              <w:t>Góc nhìn Ngang/dọc</w:t>
            </w:r>
          </w:p>
        </w:tc>
        <w:tc>
          <w:tcPr>
            <w:tcW w:w="7248" w:type="dxa"/>
            <w:gridSpan w:val="6"/>
            <w:shd w:val="clear" w:color="auto" w:fill="auto"/>
            <w:vAlign w:val="center"/>
            <w:hideMark/>
          </w:tcPr>
          <w:p w14:paraId="30E5266E" w14:textId="77777777" w:rsidR="00255AF6" w:rsidRPr="00FC0664" w:rsidRDefault="00255AF6" w:rsidP="00255AF6">
            <w:pPr>
              <w:rPr>
                <w:b/>
                <w:bCs/>
                <w:sz w:val="27"/>
                <w:szCs w:val="27"/>
              </w:rPr>
            </w:pPr>
            <w:r w:rsidRPr="00FC0664">
              <w:rPr>
                <w:b/>
                <w:bCs/>
                <w:sz w:val="27"/>
                <w:szCs w:val="27"/>
              </w:rPr>
              <w:t xml:space="preserve">120°(H)/120°(V) </w:t>
            </w:r>
          </w:p>
        </w:tc>
      </w:tr>
      <w:tr w:rsidR="00255AF6" w:rsidRPr="00FC0664" w14:paraId="3D0A03E5" w14:textId="77777777" w:rsidTr="00D062F0">
        <w:trPr>
          <w:trHeight w:val="70"/>
        </w:trPr>
        <w:tc>
          <w:tcPr>
            <w:tcW w:w="3261" w:type="dxa"/>
            <w:shd w:val="clear" w:color="auto" w:fill="auto"/>
            <w:vAlign w:val="center"/>
            <w:hideMark/>
          </w:tcPr>
          <w:p w14:paraId="36B88BB2" w14:textId="77777777" w:rsidR="00255AF6" w:rsidRPr="00FC0664" w:rsidRDefault="00255AF6" w:rsidP="00255AF6">
            <w:pPr>
              <w:rPr>
                <w:b/>
                <w:bCs/>
                <w:sz w:val="27"/>
                <w:szCs w:val="27"/>
              </w:rPr>
            </w:pPr>
            <w:r w:rsidRPr="00FC0664">
              <w:rPr>
                <w:b/>
                <w:bCs/>
                <w:sz w:val="27"/>
                <w:szCs w:val="27"/>
              </w:rPr>
              <w:t>Chủng loại LED</w:t>
            </w:r>
          </w:p>
        </w:tc>
        <w:tc>
          <w:tcPr>
            <w:tcW w:w="7248" w:type="dxa"/>
            <w:gridSpan w:val="6"/>
            <w:shd w:val="clear" w:color="auto" w:fill="auto"/>
            <w:vAlign w:val="center"/>
            <w:hideMark/>
          </w:tcPr>
          <w:p w14:paraId="60D3EBCD" w14:textId="77777777" w:rsidR="00255AF6" w:rsidRPr="00FC0664" w:rsidRDefault="00255AF6" w:rsidP="00255AF6">
            <w:pPr>
              <w:rPr>
                <w:b/>
                <w:bCs/>
                <w:sz w:val="27"/>
                <w:szCs w:val="27"/>
              </w:rPr>
            </w:pPr>
            <w:r w:rsidRPr="00FC0664">
              <w:rPr>
                <w:sz w:val="27"/>
                <w:szCs w:val="27"/>
              </w:rPr>
              <w:t xml:space="preserve">≥ </w:t>
            </w:r>
            <w:r w:rsidRPr="00FC0664">
              <w:rPr>
                <w:b/>
                <w:bCs/>
                <w:sz w:val="27"/>
                <w:szCs w:val="27"/>
              </w:rPr>
              <w:t xml:space="preserve">SMD 1921 </w:t>
            </w:r>
          </w:p>
        </w:tc>
      </w:tr>
      <w:tr w:rsidR="00255AF6" w:rsidRPr="00FC0664" w14:paraId="22C32473" w14:textId="77777777" w:rsidTr="00D062F0">
        <w:trPr>
          <w:trHeight w:val="70"/>
        </w:trPr>
        <w:tc>
          <w:tcPr>
            <w:tcW w:w="3261" w:type="dxa"/>
            <w:shd w:val="clear" w:color="auto" w:fill="auto"/>
            <w:vAlign w:val="center"/>
            <w:hideMark/>
          </w:tcPr>
          <w:p w14:paraId="44443BA9" w14:textId="77777777" w:rsidR="00255AF6" w:rsidRPr="00FC0664" w:rsidRDefault="00255AF6" w:rsidP="00255AF6">
            <w:pPr>
              <w:rPr>
                <w:sz w:val="27"/>
                <w:szCs w:val="27"/>
              </w:rPr>
            </w:pPr>
            <w:r w:rsidRPr="00FC0664">
              <w:rPr>
                <w:sz w:val="27"/>
                <w:szCs w:val="27"/>
              </w:rPr>
              <w:t>Nhiệt độ mầu</w:t>
            </w:r>
          </w:p>
        </w:tc>
        <w:tc>
          <w:tcPr>
            <w:tcW w:w="7248" w:type="dxa"/>
            <w:gridSpan w:val="6"/>
            <w:shd w:val="clear" w:color="auto" w:fill="auto"/>
            <w:vAlign w:val="center"/>
            <w:hideMark/>
          </w:tcPr>
          <w:p w14:paraId="08B1A993" w14:textId="77777777" w:rsidR="00255AF6" w:rsidRPr="00FC0664" w:rsidRDefault="00255AF6" w:rsidP="00255AF6">
            <w:pPr>
              <w:rPr>
                <w:sz w:val="27"/>
                <w:szCs w:val="27"/>
              </w:rPr>
            </w:pPr>
            <w:r w:rsidRPr="00FC0664">
              <w:rPr>
                <w:sz w:val="27"/>
                <w:szCs w:val="27"/>
              </w:rPr>
              <w:t>6000-8000K (cho phép lựa chọn)</w:t>
            </w:r>
          </w:p>
        </w:tc>
      </w:tr>
      <w:tr w:rsidR="00255AF6" w:rsidRPr="00FC0664" w14:paraId="1086BF5E" w14:textId="77777777" w:rsidTr="00D062F0">
        <w:trPr>
          <w:trHeight w:val="70"/>
        </w:trPr>
        <w:tc>
          <w:tcPr>
            <w:tcW w:w="3261" w:type="dxa"/>
            <w:shd w:val="clear" w:color="auto" w:fill="auto"/>
            <w:vAlign w:val="center"/>
            <w:hideMark/>
          </w:tcPr>
          <w:p w14:paraId="335A2486" w14:textId="77777777" w:rsidR="00255AF6" w:rsidRPr="00FC0664" w:rsidRDefault="00255AF6" w:rsidP="00255AF6">
            <w:pPr>
              <w:rPr>
                <w:sz w:val="27"/>
                <w:szCs w:val="27"/>
              </w:rPr>
            </w:pPr>
            <w:r w:rsidRPr="00FC0664">
              <w:rPr>
                <w:sz w:val="27"/>
                <w:szCs w:val="27"/>
              </w:rPr>
              <w:lastRenderedPageBreak/>
              <w:t>Mức điều khiển mầu</w:t>
            </w:r>
          </w:p>
        </w:tc>
        <w:tc>
          <w:tcPr>
            <w:tcW w:w="7248" w:type="dxa"/>
            <w:gridSpan w:val="6"/>
            <w:shd w:val="clear" w:color="auto" w:fill="auto"/>
            <w:vAlign w:val="center"/>
            <w:hideMark/>
          </w:tcPr>
          <w:p w14:paraId="2437ECDE" w14:textId="77777777" w:rsidR="00255AF6" w:rsidRPr="00C5024C" w:rsidRDefault="00255AF6" w:rsidP="00255AF6">
            <w:pPr>
              <w:rPr>
                <w:bCs/>
                <w:sz w:val="27"/>
                <w:szCs w:val="27"/>
              </w:rPr>
            </w:pPr>
            <w:r w:rsidRPr="00C5024C">
              <w:rPr>
                <w:bCs/>
                <w:sz w:val="27"/>
                <w:szCs w:val="27"/>
              </w:rPr>
              <w:t>16 bit (65536 mức cho mỗi mầu)</w:t>
            </w:r>
          </w:p>
        </w:tc>
      </w:tr>
      <w:tr w:rsidR="00255AF6" w:rsidRPr="00FC0664" w14:paraId="4A9EBEA4" w14:textId="77777777" w:rsidTr="00D062F0">
        <w:trPr>
          <w:trHeight w:val="330"/>
        </w:trPr>
        <w:tc>
          <w:tcPr>
            <w:tcW w:w="3261" w:type="dxa"/>
            <w:shd w:val="clear" w:color="auto" w:fill="auto"/>
            <w:vAlign w:val="center"/>
            <w:hideMark/>
          </w:tcPr>
          <w:p w14:paraId="1C682DE7" w14:textId="77777777" w:rsidR="00255AF6" w:rsidRPr="00FC0664" w:rsidRDefault="00255AF6" w:rsidP="00255AF6">
            <w:pPr>
              <w:rPr>
                <w:sz w:val="27"/>
                <w:szCs w:val="27"/>
              </w:rPr>
            </w:pPr>
            <w:r w:rsidRPr="00FC0664">
              <w:rPr>
                <w:sz w:val="27"/>
                <w:szCs w:val="27"/>
              </w:rPr>
              <w:t>Mật độ điểm ảnh/1m2</w:t>
            </w:r>
          </w:p>
        </w:tc>
        <w:tc>
          <w:tcPr>
            <w:tcW w:w="7248" w:type="dxa"/>
            <w:gridSpan w:val="6"/>
            <w:shd w:val="clear" w:color="auto" w:fill="auto"/>
            <w:vAlign w:val="center"/>
            <w:hideMark/>
          </w:tcPr>
          <w:p w14:paraId="63B5A599" w14:textId="5043470A" w:rsidR="00255AF6" w:rsidRPr="00C5024C" w:rsidRDefault="007F0CDF" w:rsidP="00255AF6">
            <w:pPr>
              <w:rPr>
                <w:sz w:val="27"/>
                <w:szCs w:val="27"/>
              </w:rPr>
            </w:pPr>
            <w:r w:rsidRPr="00C5024C">
              <w:rPr>
                <w:sz w:val="27"/>
                <w:szCs w:val="27"/>
              </w:rPr>
              <w:t>40.0</w:t>
            </w:r>
            <w:r w:rsidR="00255AF6" w:rsidRPr="00C5024C">
              <w:rPr>
                <w:sz w:val="27"/>
                <w:szCs w:val="27"/>
              </w:rPr>
              <w:t>00</w:t>
            </w:r>
          </w:p>
        </w:tc>
      </w:tr>
      <w:tr w:rsidR="00255AF6" w:rsidRPr="00FC0664" w14:paraId="6E1D3689" w14:textId="77777777" w:rsidTr="00D062F0">
        <w:trPr>
          <w:trHeight w:val="330"/>
        </w:trPr>
        <w:tc>
          <w:tcPr>
            <w:tcW w:w="3261" w:type="dxa"/>
            <w:shd w:val="clear" w:color="auto" w:fill="auto"/>
            <w:vAlign w:val="center"/>
            <w:hideMark/>
          </w:tcPr>
          <w:p w14:paraId="47046E2C" w14:textId="77777777" w:rsidR="00255AF6" w:rsidRPr="00FC0664" w:rsidRDefault="00255AF6" w:rsidP="00255AF6">
            <w:pPr>
              <w:rPr>
                <w:sz w:val="27"/>
                <w:szCs w:val="27"/>
              </w:rPr>
            </w:pPr>
            <w:r w:rsidRPr="00FC0664">
              <w:rPr>
                <w:sz w:val="27"/>
                <w:szCs w:val="27"/>
              </w:rPr>
              <w:t>Màu hiển thị</w:t>
            </w:r>
          </w:p>
        </w:tc>
        <w:tc>
          <w:tcPr>
            <w:tcW w:w="7248" w:type="dxa"/>
            <w:gridSpan w:val="6"/>
            <w:shd w:val="clear" w:color="auto" w:fill="auto"/>
            <w:vAlign w:val="center"/>
            <w:hideMark/>
          </w:tcPr>
          <w:p w14:paraId="10036A99" w14:textId="27842367" w:rsidR="00255AF6" w:rsidRPr="00C5024C" w:rsidRDefault="00255AF6" w:rsidP="00AE6350">
            <w:pPr>
              <w:rPr>
                <w:bCs/>
                <w:sz w:val="27"/>
                <w:szCs w:val="27"/>
              </w:rPr>
            </w:pPr>
            <w:r w:rsidRPr="00C5024C">
              <w:rPr>
                <w:bCs/>
                <w:sz w:val="27"/>
                <w:szCs w:val="27"/>
              </w:rPr>
              <w:t>281</w:t>
            </w:r>
            <w:r w:rsidR="00AE6350" w:rsidRPr="00C5024C">
              <w:rPr>
                <w:bCs/>
                <w:sz w:val="27"/>
                <w:szCs w:val="27"/>
              </w:rPr>
              <w:t>.</w:t>
            </w:r>
            <w:r w:rsidRPr="00C5024C">
              <w:rPr>
                <w:bCs/>
                <w:sz w:val="27"/>
                <w:szCs w:val="27"/>
              </w:rPr>
              <w:t>000 tỷ màu</w:t>
            </w:r>
          </w:p>
        </w:tc>
      </w:tr>
      <w:tr w:rsidR="00255AF6" w:rsidRPr="00FC0664" w14:paraId="3306D76E" w14:textId="77777777" w:rsidTr="00D062F0">
        <w:trPr>
          <w:trHeight w:val="330"/>
        </w:trPr>
        <w:tc>
          <w:tcPr>
            <w:tcW w:w="3261" w:type="dxa"/>
            <w:shd w:val="clear" w:color="auto" w:fill="auto"/>
            <w:vAlign w:val="center"/>
            <w:hideMark/>
          </w:tcPr>
          <w:p w14:paraId="71C2267E" w14:textId="77777777" w:rsidR="00255AF6" w:rsidRPr="00FC0664" w:rsidRDefault="00255AF6" w:rsidP="00255AF6">
            <w:pPr>
              <w:rPr>
                <w:sz w:val="27"/>
                <w:szCs w:val="27"/>
              </w:rPr>
            </w:pPr>
            <w:r w:rsidRPr="00FC0664">
              <w:rPr>
                <w:sz w:val="27"/>
                <w:szCs w:val="27"/>
              </w:rPr>
              <w:t>Độ sáng</w:t>
            </w:r>
          </w:p>
        </w:tc>
        <w:tc>
          <w:tcPr>
            <w:tcW w:w="7248" w:type="dxa"/>
            <w:gridSpan w:val="6"/>
            <w:shd w:val="clear" w:color="auto" w:fill="auto"/>
            <w:vAlign w:val="center"/>
            <w:hideMark/>
          </w:tcPr>
          <w:p w14:paraId="404BB260" w14:textId="07BF3E14" w:rsidR="00255AF6" w:rsidRPr="00FC0664" w:rsidRDefault="00255AF6" w:rsidP="00255AF6">
            <w:pPr>
              <w:rPr>
                <w:sz w:val="27"/>
                <w:szCs w:val="27"/>
              </w:rPr>
            </w:pPr>
            <w:r w:rsidRPr="00FC0664">
              <w:rPr>
                <w:sz w:val="27"/>
                <w:szCs w:val="27"/>
              </w:rPr>
              <w:t>≥5000</w:t>
            </w:r>
            <w:r w:rsidR="00031DC0">
              <w:rPr>
                <w:sz w:val="27"/>
                <w:szCs w:val="27"/>
              </w:rPr>
              <w:t>m</w:t>
            </w:r>
            <w:r w:rsidRPr="00FC0664">
              <w:rPr>
                <w:sz w:val="27"/>
                <w:szCs w:val="27"/>
              </w:rPr>
              <w:t xml:space="preserve">cd </w:t>
            </w:r>
          </w:p>
        </w:tc>
      </w:tr>
      <w:tr w:rsidR="00255AF6" w:rsidRPr="00FC0664" w14:paraId="5593CBCF" w14:textId="77777777" w:rsidTr="00D062F0">
        <w:trPr>
          <w:trHeight w:val="70"/>
        </w:trPr>
        <w:tc>
          <w:tcPr>
            <w:tcW w:w="3261" w:type="dxa"/>
            <w:shd w:val="clear" w:color="auto" w:fill="auto"/>
            <w:vAlign w:val="center"/>
            <w:hideMark/>
          </w:tcPr>
          <w:p w14:paraId="28836689" w14:textId="77777777" w:rsidR="00255AF6" w:rsidRPr="00FC0664" w:rsidRDefault="00255AF6" w:rsidP="00255AF6">
            <w:pPr>
              <w:rPr>
                <w:sz w:val="27"/>
                <w:szCs w:val="27"/>
              </w:rPr>
            </w:pPr>
            <w:r w:rsidRPr="00FC0664">
              <w:rPr>
                <w:sz w:val="27"/>
                <w:szCs w:val="27"/>
              </w:rPr>
              <w:t>Mức sáng điều khiển</w:t>
            </w:r>
          </w:p>
        </w:tc>
        <w:tc>
          <w:tcPr>
            <w:tcW w:w="7248" w:type="dxa"/>
            <w:gridSpan w:val="6"/>
            <w:shd w:val="clear" w:color="auto" w:fill="auto"/>
            <w:vAlign w:val="center"/>
            <w:hideMark/>
          </w:tcPr>
          <w:p w14:paraId="54016BDC" w14:textId="77777777" w:rsidR="00255AF6" w:rsidRPr="00FC0664" w:rsidRDefault="00255AF6" w:rsidP="00255AF6">
            <w:pPr>
              <w:rPr>
                <w:sz w:val="27"/>
                <w:szCs w:val="27"/>
              </w:rPr>
            </w:pPr>
            <w:r w:rsidRPr="00FC0664">
              <w:rPr>
                <w:sz w:val="27"/>
                <w:szCs w:val="27"/>
              </w:rPr>
              <w:t>Có 100 mức sáng điều khiển bằng phần mềm hoặc cho phép điều khiển bằng cảm biến tự động</w:t>
            </w:r>
          </w:p>
        </w:tc>
      </w:tr>
      <w:tr w:rsidR="00255AF6" w:rsidRPr="00FC0664" w14:paraId="5F7E209B" w14:textId="77777777" w:rsidTr="00D062F0">
        <w:trPr>
          <w:trHeight w:val="315"/>
        </w:trPr>
        <w:tc>
          <w:tcPr>
            <w:tcW w:w="3261" w:type="dxa"/>
            <w:shd w:val="clear" w:color="auto" w:fill="auto"/>
            <w:vAlign w:val="center"/>
            <w:hideMark/>
          </w:tcPr>
          <w:p w14:paraId="21FEABD4" w14:textId="77777777" w:rsidR="00255AF6" w:rsidRPr="00FC0664" w:rsidRDefault="00255AF6" w:rsidP="00E03F04">
            <w:pPr>
              <w:jc w:val="left"/>
              <w:rPr>
                <w:sz w:val="27"/>
                <w:szCs w:val="27"/>
              </w:rPr>
            </w:pPr>
            <w:r w:rsidRPr="00FC0664">
              <w:rPr>
                <w:sz w:val="27"/>
                <w:szCs w:val="27"/>
              </w:rPr>
              <w:t xml:space="preserve"> Tần số thay đổi trạng thái</w:t>
            </w:r>
          </w:p>
        </w:tc>
        <w:tc>
          <w:tcPr>
            <w:tcW w:w="7248" w:type="dxa"/>
            <w:gridSpan w:val="6"/>
            <w:shd w:val="clear" w:color="auto" w:fill="auto"/>
            <w:vAlign w:val="center"/>
            <w:hideMark/>
          </w:tcPr>
          <w:p w14:paraId="42129F82" w14:textId="77777777" w:rsidR="00255AF6" w:rsidRPr="00FC0664" w:rsidRDefault="00255AF6" w:rsidP="00255AF6">
            <w:pPr>
              <w:rPr>
                <w:sz w:val="27"/>
                <w:szCs w:val="27"/>
              </w:rPr>
            </w:pPr>
            <w:r w:rsidRPr="00FC0664">
              <w:rPr>
                <w:sz w:val="27"/>
                <w:szCs w:val="27"/>
              </w:rPr>
              <w:t xml:space="preserve">60 Hz </w:t>
            </w:r>
          </w:p>
        </w:tc>
      </w:tr>
      <w:tr w:rsidR="00255AF6" w:rsidRPr="00FC0664" w14:paraId="506FB30C" w14:textId="77777777" w:rsidTr="00D062F0">
        <w:trPr>
          <w:trHeight w:val="272"/>
        </w:trPr>
        <w:tc>
          <w:tcPr>
            <w:tcW w:w="3261" w:type="dxa"/>
            <w:shd w:val="clear" w:color="auto" w:fill="auto"/>
            <w:vAlign w:val="center"/>
            <w:hideMark/>
          </w:tcPr>
          <w:p w14:paraId="04B5C71C" w14:textId="77777777" w:rsidR="00255AF6" w:rsidRPr="00FC0664" w:rsidRDefault="00255AF6" w:rsidP="00255AF6">
            <w:pPr>
              <w:rPr>
                <w:sz w:val="27"/>
                <w:szCs w:val="27"/>
              </w:rPr>
            </w:pPr>
            <w:r w:rsidRPr="00FC0664">
              <w:rPr>
                <w:sz w:val="27"/>
                <w:szCs w:val="27"/>
              </w:rPr>
              <w:t>Tần số làm tươi bảng điện tử</w:t>
            </w:r>
          </w:p>
        </w:tc>
        <w:tc>
          <w:tcPr>
            <w:tcW w:w="7248" w:type="dxa"/>
            <w:gridSpan w:val="6"/>
            <w:shd w:val="clear" w:color="auto" w:fill="auto"/>
            <w:vAlign w:val="center"/>
            <w:hideMark/>
          </w:tcPr>
          <w:p w14:paraId="4CA426C2" w14:textId="77777777" w:rsidR="00255AF6" w:rsidRPr="00FC0664" w:rsidRDefault="00255AF6" w:rsidP="00255AF6">
            <w:pPr>
              <w:rPr>
                <w:sz w:val="27"/>
                <w:szCs w:val="27"/>
              </w:rPr>
            </w:pPr>
            <w:r w:rsidRPr="00FC0664">
              <w:rPr>
                <w:sz w:val="27"/>
                <w:szCs w:val="27"/>
              </w:rPr>
              <w:t>1000 - 2000 Hz đảm bảo hình ảnh mịn căng trên các thiết bị điện tử cầm tay như camera hay truyền hình trực tiếp</w:t>
            </w:r>
          </w:p>
        </w:tc>
      </w:tr>
      <w:tr w:rsidR="00255AF6" w:rsidRPr="00FC0664" w14:paraId="4EC3C383" w14:textId="77777777" w:rsidTr="00D062F0">
        <w:trPr>
          <w:trHeight w:val="70"/>
        </w:trPr>
        <w:tc>
          <w:tcPr>
            <w:tcW w:w="3261" w:type="dxa"/>
            <w:shd w:val="clear" w:color="auto" w:fill="auto"/>
            <w:vAlign w:val="center"/>
            <w:hideMark/>
          </w:tcPr>
          <w:p w14:paraId="6834B3A4" w14:textId="77777777" w:rsidR="00255AF6" w:rsidRPr="00FC0664" w:rsidRDefault="00255AF6" w:rsidP="00255AF6">
            <w:pPr>
              <w:rPr>
                <w:sz w:val="27"/>
                <w:szCs w:val="27"/>
              </w:rPr>
            </w:pPr>
            <w:r w:rsidRPr="00FC0664">
              <w:rPr>
                <w:sz w:val="27"/>
                <w:szCs w:val="27"/>
              </w:rPr>
              <w:t>Chế độ quét</w:t>
            </w:r>
          </w:p>
        </w:tc>
        <w:tc>
          <w:tcPr>
            <w:tcW w:w="7248" w:type="dxa"/>
            <w:gridSpan w:val="6"/>
            <w:shd w:val="clear" w:color="auto" w:fill="auto"/>
            <w:vAlign w:val="center"/>
            <w:hideMark/>
          </w:tcPr>
          <w:p w14:paraId="48DC8414" w14:textId="18F8182B" w:rsidR="00255AF6" w:rsidRPr="00FC0664" w:rsidRDefault="0025267C" w:rsidP="0025267C">
            <w:pPr>
              <w:rPr>
                <w:sz w:val="27"/>
                <w:szCs w:val="27"/>
              </w:rPr>
            </w:pPr>
            <w:r>
              <w:rPr>
                <w:sz w:val="27"/>
                <w:szCs w:val="27"/>
              </w:rPr>
              <w:t>1/32</w:t>
            </w:r>
          </w:p>
        </w:tc>
      </w:tr>
      <w:tr w:rsidR="00255AF6" w:rsidRPr="00FC0664" w14:paraId="03563B2D" w14:textId="77777777" w:rsidTr="00D062F0">
        <w:trPr>
          <w:trHeight w:val="70"/>
        </w:trPr>
        <w:tc>
          <w:tcPr>
            <w:tcW w:w="3261" w:type="dxa"/>
            <w:shd w:val="clear" w:color="auto" w:fill="auto"/>
            <w:vAlign w:val="center"/>
            <w:hideMark/>
          </w:tcPr>
          <w:p w14:paraId="47306709" w14:textId="77777777" w:rsidR="00255AF6" w:rsidRPr="00FC0664" w:rsidRDefault="00255AF6" w:rsidP="00255AF6">
            <w:pPr>
              <w:rPr>
                <w:sz w:val="27"/>
                <w:szCs w:val="27"/>
              </w:rPr>
            </w:pPr>
            <w:r w:rsidRPr="00FC0664">
              <w:rPr>
                <w:sz w:val="27"/>
                <w:szCs w:val="27"/>
              </w:rPr>
              <w:t>Phương thức điều khiển</w:t>
            </w:r>
          </w:p>
        </w:tc>
        <w:tc>
          <w:tcPr>
            <w:tcW w:w="7248" w:type="dxa"/>
            <w:gridSpan w:val="6"/>
            <w:shd w:val="clear" w:color="auto" w:fill="auto"/>
            <w:vAlign w:val="center"/>
            <w:hideMark/>
          </w:tcPr>
          <w:p w14:paraId="26ED9412" w14:textId="486F3B79" w:rsidR="00255AF6" w:rsidRPr="00FC0664" w:rsidRDefault="00255AF6" w:rsidP="00255AF6">
            <w:pPr>
              <w:rPr>
                <w:sz w:val="27"/>
                <w:szCs w:val="27"/>
              </w:rPr>
            </w:pPr>
            <w:r w:rsidRPr="00FC0664">
              <w:rPr>
                <w:sz w:val="27"/>
                <w:szCs w:val="27"/>
              </w:rPr>
              <w:t>Đồng bộ</w:t>
            </w:r>
            <w:r w:rsidR="0038425B">
              <w:rPr>
                <w:sz w:val="27"/>
                <w:szCs w:val="27"/>
              </w:rPr>
              <w:t xml:space="preserve"> (online/offline)</w:t>
            </w:r>
          </w:p>
        </w:tc>
      </w:tr>
      <w:tr w:rsidR="00255AF6" w:rsidRPr="00FC0664" w14:paraId="7C3EEC1C" w14:textId="77777777" w:rsidTr="00D062F0">
        <w:trPr>
          <w:trHeight w:val="70"/>
        </w:trPr>
        <w:tc>
          <w:tcPr>
            <w:tcW w:w="3261" w:type="dxa"/>
            <w:shd w:val="clear" w:color="auto" w:fill="auto"/>
            <w:vAlign w:val="center"/>
            <w:hideMark/>
          </w:tcPr>
          <w:p w14:paraId="1E28EF83" w14:textId="77777777" w:rsidR="00255AF6" w:rsidRPr="00FC0664" w:rsidRDefault="00255AF6" w:rsidP="00255AF6">
            <w:pPr>
              <w:rPr>
                <w:sz w:val="27"/>
                <w:szCs w:val="27"/>
              </w:rPr>
            </w:pPr>
            <w:r w:rsidRPr="00FC0664">
              <w:rPr>
                <w:sz w:val="27"/>
                <w:szCs w:val="27"/>
              </w:rPr>
              <w:t>Cổng hiển thị</w:t>
            </w:r>
          </w:p>
        </w:tc>
        <w:tc>
          <w:tcPr>
            <w:tcW w:w="7248" w:type="dxa"/>
            <w:gridSpan w:val="6"/>
            <w:shd w:val="clear" w:color="auto" w:fill="auto"/>
            <w:vAlign w:val="center"/>
            <w:hideMark/>
          </w:tcPr>
          <w:p w14:paraId="237936FA" w14:textId="77777777" w:rsidR="00255AF6" w:rsidRPr="00FC0664" w:rsidRDefault="00255AF6" w:rsidP="00255AF6">
            <w:pPr>
              <w:rPr>
                <w:sz w:val="27"/>
                <w:szCs w:val="27"/>
              </w:rPr>
            </w:pPr>
            <w:r w:rsidRPr="00FC0664">
              <w:rPr>
                <w:sz w:val="27"/>
                <w:szCs w:val="27"/>
              </w:rPr>
              <w:t>DVI</w:t>
            </w:r>
          </w:p>
        </w:tc>
      </w:tr>
      <w:tr w:rsidR="00255AF6" w:rsidRPr="00FC0664" w14:paraId="1F044602" w14:textId="77777777" w:rsidTr="00D062F0">
        <w:trPr>
          <w:trHeight w:val="70"/>
        </w:trPr>
        <w:tc>
          <w:tcPr>
            <w:tcW w:w="3261" w:type="dxa"/>
            <w:shd w:val="clear" w:color="auto" w:fill="auto"/>
            <w:vAlign w:val="center"/>
            <w:hideMark/>
          </w:tcPr>
          <w:p w14:paraId="14F4DF77" w14:textId="77777777" w:rsidR="00255AF6" w:rsidRPr="00FC0664" w:rsidRDefault="00255AF6" w:rsidP="00255AF6">
            <w:pPr>
              <w:rPr>
                <w:sz w:val="27"/>
                <w:szCs w:val="27"/>
              </w:rPr>
            </w:pPr>
            <w:r w:rsidRPr="00FC0664">
              <w:rPr>
                <w:sz w:val="27"/>
                <w:szCs w:val="27"/>
              </w:rPr>
              <w:t>Phương thức hiển thị</w:t>
            </w:r>
          </w:p>
        </w:tc>
        <w:tc>
          <w:tcPr>
            <w:tcW w:w="7248" w:type="dxa"/>
            <w:gridSpan w:val="6"/>
            <w:shd w:val="clear" w:color="auto" w:fill="auto"/>
            <w:vAlign w:val="center"/>
            <w:hideMark/>
          </w:tcPr>
          <w:p w14:paraId="112DA449" w14:textId="522BC8E0" w:rsidR="00255AF6" w:rsidRPr="00FC0664" w:rsidRDefault="00255AF6" w:rsidP="00255AF6">
            <w:pPr>
              <w:rPr>
                <w:sz w:val="27"/>
                <w:szCs w:val="27"/>
              </w:rPr>
            </w:pPr>
            <w:r w:rsidRPr="00FC0664">
              <w:rPr>
                <w:sz w:val="27"/>
                <w:szCs w:val="27"/>
              </w:rPr>
              <w:t>800*600,</w:t>
            </w:r>
            <w:r w:rsidR="00DB348A">
              <w:rPr>
                <w:sz w:val="27"/>
                <w:szCs w:val="27"/>
              </w:rPr>
              <w:t xml:space="preserve"> </w:t>
            </w:r>
            <w:r w:rsidRPr="00FC0664">
              <w:rPr>
                <w:sz w:val="27"/>
                <w:szCs w:val="27"/>
              </w:rPr>
              <w:t xml:space="preserve">1024*768, 1280*1024 </w:t>
            </w:r>
          </w:p>
        </w:tc>
      </w:tr>
      <w:tr w:rsidR="00255AF6" w:rsidRPr="00FC0664" w14:paraId="40ED2180" w14:textId="77777777" w:rsidTr="00D062F0">
        <w:trPr>
          <w:trHeight w:val="315"/>
        </w:trPr>
        <w:tc>
          <w:tcPr>
            <w:tcW w:w="3261" w:type="dxa"/>
            <w:shd w:val="clear" w:color="auto" w:fill="auto"/>
            <w:vAlign w:val="center"/>
            <w:hideMark/>
          </w:tcPr>
          <w:p w14:paraId="01FE8B21" w14:textId="77777777" w:rsidR="00255AF6" w:rsidRPr="00FC0664" w:rsidRDefault="00255AF6" w:rsidP="00255AF6">
            <w:pPr>
              <w:rPr>
                <w:sz w:val="27"/>
                <w:szCs w:val="27"/>
              </w:rPr>
            </w:pPr>
            <w:r w:rsidRPr="00FC0664">
              <w:rPr>
                <w:sz w:val="27"/>
                <w:szCs w:val="27"/>
              </w:rPr>
              <w:t>Mức độ phẳng toàn màn hình</w:t>
            </w:r>
          </w:p>
        </w:tc>
        <w:tc>
          <w:tcPr>
            <w:tcW w:w="7248" w:type="dxa"/>
            <w:gridSpan w:val="6"/>
            <w:shd w:val="clear" w:color="auto" w:fill="auto"/>
            <w:vAlign w:val="center"/>
            <w:hideMark/>
          </w:tcPr>
          <w:p w14:paraId="1D2C20A5" w14:textId="77777777" w:rsidR="00255AF6" w:rsidRPr="00FC0664" w:rsidRDefault="00255AF6" w:rsidP="00255AF6">
            <w:pPr>
              <w:rPr>
                <w:sz w:val="27"/>
                <w:szCs w:val="27"/>
              </w:rPr>
            </w:pPr>
            <w:r w:rsidRPr="00FC0664">
              <w:rPr>
                <w:sz w:val="27"/>
                <w:szCs w:val="27"/>
              </w:rPr>
              <w:t>Nhỏ hơn 1mm</w:t>
            </w:r>
          </w:p>
        </w:tc>
      </w:tr>
      <w:tr w:rsidR="00255AF6" w:rsidRPr="00FC0664" w14:paraId="12D00978" w14:textId="77777777" w:rsidTr="00D062F0">
        <w:trPr>
          <w:trHeight w:val="70"/>
        </w:trPr>
        <w:tc>
          <w:tcPr>
            <w:tcW w:w="3261" w:type="dxa"/>
            <w:shd w:val="clear" w:color="auto" w:fill="auto"/>
            <w:vAlign w:val="center"/>
            <w:hideMark/>
          </w:tcPr>
          <w:p w14:paraId="642B07E2" w14:textId="77777777" w:rsidR="00255AF6" w:rsidRPr="00FC0664" w:rsidRDefault="00255AF6" w:rsidP="00255AF6">
            <w:pPr>
              <w:rPr>
                <w:sz w:val="27"/>
                <w:szCs w:val="27"/>
              </w:rPr>
            </w:pPr>
            <w:r w:rsidRPr="00FC0664">
              <w:rPr>
                <w:sz w:val="27"/>
                <w:szCs w:val="27"/>
              </w:rPr>
              <w:t>Số điểm không điều khiển</w:t>
            </w:r>
          </w:p>
        </w:tc>
        <w:tc>
          <w:tcPr>
            <w:tcW w:w="7248" w:type="dxa"/>
            <w:gridSpan w:val="6"/>
            <w:shd w:val="clear" w:color="auto" w:fill="auto"/>
            <w:vAlign w:val="center"/>
            <w:hideMark/>
          </w:tcPr>
          <w:p w14:paraId="61DA67E1" w14:textId="77777777" w:rsidR="00255AF6" w:rsidRPr="00FC0664" w:rsidRDefault="00255AF6" w:rsidP="00255AF6">
            <w:pPr>
              <w:rPr>
                <w:sz w:val="27"/>
                <w:szCs w:val="27"/>
              </w:rPr>
            </w:pPr>
            <w:r w:rsidRPr="00FC0664">
              <w:rPr>
                <w:sz w:val="27"/>
                <w:szCs w:val="27"/>
              </w:rPr>
              <w:t>&lt; 3/10.000 (Không điều khiển được hiểu là điểm ảnh có cường độ sáng hoặc bước sóng ánh sáng khác biệt quá 10% so với điểm ảnh bình thường)</w:t>
            </w:r>
          </w:p>
        </w:tc>
      </w:tr>
      <w:tr w:rsidR="00255AF6" w:rsidRPr="00FC0664" w14:paraId="06D2AD5F" w14:textId="77777777" w:rsidTr="00D062F0">
        <w:trPr>
          <w:trHeight w:val="70"/>
        </w:trPr>
        <w:tc>
          <w:tcPr>
            <w:tcW w:w="3261" w:type="dxa"/>
            <w:shd w:val="clear" w:color="auto" w:fill="auto"/>
            <w:vAlign w:val="center"/>
            <w:hideMark/>
          </w:tcPr>
          <w:p w14:paraId="5207F531" w14:textId="77777777" w:rsidR="00255AF6" w:rsidRPr="00FC0664" w:rsidRDefault="00255AF6" w:rsidP="00255AF6">
            <w:pPr>
              <w:rPr>
                <w:sz w:val="27"/>
                <w:szCs w:val="27"/>
              </w:rPr>
            </w:pPr>
            <w:r w:rsidRPr="00FC0664">
              <w:rPr>
                <w:sz w:val="27"/>
                <w:szCs w:val="27"/>
              </w:rPr>
              <w:t>Tuổi thọ bóng LED</w:t>
            </w:r>
          </w:p>
        </w:tc>
        <w:tc>
          <w:tcPr>
            <w:tcW w:w="7248" w:type="dxa"/>
            <w:gridSpan w:val="6"/>
            <w:shd w:val="clear" w:color="auto" w:fill="auto"/>
            <w:vAlign w:val="center"/>
            <w:hideMark/>
          </w:tcPr>
          <w:p w14:paraId="16564646" w14:textId="3BE6C6C9" w:rsidR="00255AF6" w:rsidRPr="00FC0664" w:rsidRDefault="009D51EC" w:rsidP="00255AF6">
            <w:pPr>
              <w:rPr>
                <w:sz w:val="27"/>
                <w:szCs w:val="27"/>
              </w:rPr>
            </w:pPr>
            <w:r w:rsidRPr="00FC0664">
              <w:rPr>
                <w:sz w:val="27"/>
                <w:szCs w:val="27"/>
              </w:rPr>
              <w:t>≥</w:t>
            </w:r>
            <w:r w:rsidR="00255AF6" w:rsidRPr="00FC0664">
              <w:rPr>
                <w:sz w:val="27"/>
                <w:szCs w:val="27"/>
              </w:rPr>
              <w:t xml:space="preserve">100.000 giờ </w:t>
            </w:r>
          </w:p>
        </w:tc>
      </w:tr>
      <w:tr w:rsidR="00EF7CA5" w:rsidRPr="00FC0664" w14:paraId="5ACEFF06" w14:textId="77777777" w:rsidTr="00C760E4">
        <w:trPr>
          <w:trHeight w:val="420"/>
        </w:trPr>
        <w:tc>
          <w:tcPr>
            <w:tcW w:w="10509" w:type="dxa"/>
            <w:gridSpan w:val="7"/>
            <w:shd w:val="clear" w:color="auto" w:fill="auto"/>
            <w:vAlign w:val="center"/>
            <w:hideMark/>
          </w:tcPr>
          <w:p w14:paraId="4EA2E8EF" w14:textId="0330D62E" w:rsidR="00EF7CA5" w:rsidRPr="00FC0664" w:rsidRDefault="00EF7CA5" w:rsidP="004B4727">
            <w:pPr>
              <w:jc w:val="center"/>
              <w:rPr>
                <w:b/>
                <w:bCs/>
                <w:sz w:val="27"/>
                <w:szCs w:val="27"/>
              </w:rPr>
            </w:pPr>
            <w:r w:rsidRPr="00FC0664">
              <w:rPr>
                <w:b/>
                <w:bCs/>
                <w:sz w:val="27"/>
                <w:szCs w:val="27"/>
              </w:rPr>
              <w:t>Cấu trúc</w:t>
            </w:r>
            <w:r w:rsidR="00AC383B">
              <w:rPr>
                <w:b/>
                <w:bCs/>
                <w:sz w:val="27"/>
                <w:szCs w:val="27"/>
              </w:rPr>
              <w:t xml:space="preserve"> </w:t>
            </w:r>
            <w:r w:rsidR="00AC383B" w:rsidRPr="00AC383B">
              <w:rPr>
                <w:b/>
                <w:sz w:val="27"/>
                <w:szCs w:val="27"/>
              </w:rPr>
              <w:t>module</w:t>
            </w:r>
          </w:p>
        </w:tc>
      </w:tr>
      <w:tr w:rsidR="00EF7CA5" w:rsidRPr="00FC0664" w14:paraId="641A7A60" w14:textId="77777777" w:rsidTr="00D062F0">
        <w:trPr>
          <w:trHeight w:val="330"/>
        </w:trPr>
        <w:tc>
          <w:tcPr>
            <w:tcW w:w="3261" w:type="dxa"/>
            <w:shd w:val="clear" w:color="auto" w:fill="auto"/>
            <w:vAlign w:val="center"/>
            <w:hideMark/>
          </w:tcPr>
          <w:p w14:paraId="521A8017" w14:textId="77777777" w:rsidR="00EF7CA5" w:rsidRPr="00FC0664" w:rsidRDefault="00EF7CA5" w:rsidP="004B4727">
            <w:pPr>
              <w:jc w:val="center"/>
              <w:rPr>
                <w:b/>
                <w:bCs/>
                <w:sz w:val="27"/>
                <w:szCs w:val="27"/>
              </w:rPr>
            </w:pPr>
            <w:r w:rsidRPr="00FC0664">
              <w:rPr>
                <w:b/>
                <w:bCs/>
                <w:sz w:val="27"/>
                <w:szCs w:val="27"/>
              </w:rPr>
              <w:t>Chỉ tiêu</w:t>
            </w:r>
          </w:p>
        </w:tc>
        <w:tc>
          <w:tcPr>
            <w:tcW w:w="7248" w:type="dxa"/>
            <w:gridSpan w:val="6"/>
            <w:shd w:val="clear" w:color="auto" w:fill="auto"/>
            <w:vAlign w:val="center"/>
            <w:hideMark/>
          </w:tcPr>
          <w:p w14:paraId="5DB0D64F" w14:textId="77777777" w:rsidR="00EF7CA5" w:rsidRPr="00FC0664" w:rsidRDefault="00EF7CA5" w:rsidP="004B4727">
            <w:pPr>
              <w:jc w:val="center"/>
              <w:rPr>
                <w:b/>
                <w:bCs/>
                <w:sz w:val="27"/>
                <w:szCs w:val="27"/>
              </w:rPr>
            </w:pPr>
            <w:r w:rsidRPr="00FC0664">
              <w:rPr>
                <w:b/>
                <w:bCs/>
                <w:sz w:val="27"/>
                <w:szCs w:val="27"/>
              </w:rPr>
              <w:t>Thông số</w:t>
            </w:r>
          </w:p>
        </w:tc>
      </w:tr>
      <w:tr w:rsidR="00C760E4" w:rsidRPr="00FC0664" w14:paraId="4DEAEDFB" w14:textId="77777777" w:rsidTr="00D062F0">
        <w:trPr>
          <w:trHeight w:val="138"/>
        </w:trPr>
        <w:tc>
          <w:tcPr>
            <w:tcW w:w="3261" w:type="dxa"/>
            <w:shd w:val="clear" w:color="auto" w:fill="auto"/>
            <w:vAlign w:val="center"/>
            <w:hideMark/>
          </w:tcPr>
          <w:p w14:paraId="66D5A15E" w14:textId="25225B89" w:rsidR="00C760E4" w:rsidRPr="00FC0664" w:rsidRDefault="00C760E4" w:rsidP="004B4727">
            <w:pPr>
              <w:rPr>
                <w:sz w:val="27"/>
                <w:szCs w:val="27"/>
              </w:rPr>
            </w:pPr>
            <w:r w:rsidRPr="00FC0664">
              <w:rPr>
                <w:sz w:val="27"/>
                <w:szCs w:val="27"/>
              </w:rPr>
              <w:t xml:space="preserve">Kích thước </w:t>
            </w:r>
            <w:r w:rsidR="00DA2894">
              <w:rPr>
                <w:sz w:val="27"/>
                <w:szCs w:val="27"/>
              </w:rPr>
              <w:t>module (Dài x Cao</w:t>
            </w:r>
            <w:r>
              <w:rPr>
                <w:sz w:val="27"/>
                <w:szCs w:val="27"/>
              </w:rPr>
              <w:t xml:space="preserve"> x Dày</w:t>
            </w:r>
            <w:r w:rsidR="00DA2894">
              <w:rPr>
                <w:sz w:val="27"/>
                <w:szCs w:val="27"/>
              </w:rPr>
              <w:t>)</w:t>
            </w:r>
            <w:r>
              <w:rPr>
                <w:sz w:val="27"/>
                <w:szCs w:val="27"/>
              </w:rPr>
              <w:t xml:space="preserve"> </w:t>
            </w:r>
          </w:p>
        </w:tc>
        <w:tc>
          <w:tcPr>
            <w:tcW w:w="1985" w:type="dxa"/>
            <w:shd w:val="clear" w:color="auto" w:fill="auto"/>
            <w:vAlign w:val="center"/>
            <w:hideMark/>
          </w:tcPr>
          <w:p w14:paraId="2C9C93F4" w14:textId="77777777" w:rsidR="00C760E4" w:rsidRPr="00FC0664" w:rsidRDefault="00C760E4" w:rsidP="00AC7A67">
            <w:pPr>
              <w:jc w:val="center"/>
              <w:rPr>
                <w:sz w:val="27"/>
                <w:szCs w:val="27"/>
              </w:rPr>
            </w:pPr>
            <w:r w:rsidRPr="00FC0664">
              <w:rPr>
                <w:sz w:val="27"/>
                <w:szCs w:val="27"/>
              </w:rPr>
              <w:t>320</w:t>
            </w:r>
          </w:p>
        </w:tc>
        <w:tc>
          <w:tcPr>
            <w:tcW w:w="1842" w:type="dxa"/>
            <w:gridSpan w:val="2"/>
            <w:shd w:val="clear" w:color="auto" w:fill="auto"/>
            <w:noWrap/>
            <w:vAlign w:val="center"/>
            <w:hideMark/>
          </w:tcPr>
          <w:p w14:paraId="0DE4B456" w14:textId="77777777" w:rsidR="00C760E4" w:rsidRPr="00FC0664" w:rsidRDefault="00C760E4" w:rsidP="00AC7A67">
            <w:pPr>
              <w:jc w:val="center"/>
              <w:rPr>
                <w:sz w:val="27"/>
                <w:szCs w:val="27"/>
              </w:rPr>
            </w:pPr>
            <w:r w:rsidRPr="00FC0664">
              <w:rPr>
                <w:sz w:val="27"/>
                <w:szCs w:val="27"/>
              </w:rPr>
              <w:t>160</w:t>
            </w:r>
          </w:p>
        </w:tc>
        <w:tc>
          <w:tcPr>
            <w:tcW w:w="1710" w:type="dxa"/>
            <w:gridSpan w:val="2"/>
            <w:shd w:val="clear" w:color="auto" w:fill="auto"/>
            <w:vAlign w:val="center"/>
            <w:hideMark/>
          </w:tcPr>
          <w:p w14:paraId="6A834A00" w14:textId="60CA5B81" w:rsidR="00C760E4" w:rsidRPr="00FC0664" w:rsidRDefault="00C760E4" w:rsidP="00AC7A67">
            <w:pPr>
              <w:jc w:val="center"/>
              <w:rPr>
                <w:sz w:val="27"/>
                <w:szCs w:val="27"/>
              </w:rPr>
            </w:pPr>
            <w:r w:rsidRPr="00FC0664">
              <w:rPr>
                <w:sz w:val="27"/>
                <w:szCs w:val="27"/>
              </w:rPr>
              <w:t>17</w:t>
            </w:r>
            <w:r>
              <w:rPr>
                <w:sz w:val="27"/>
                <w:szCs w:val="27"/>
              </w:rPr>
              <w:t>,</w:t>
            </w:r>
            <w:r w:rsidRPr="00FC0664">
              <w:rPr>
                <w:sz w:val="27"/>
                <w:szCs w:val="27"/>
              </w:rPr>
              <w:t>5±5</w:t>
            </w:r>
          </w:p>
        </w:tc>
        <w:tc>
          <w:tcPr>
            <w:tcW w:w="1711" w:type="dxa"/>
            <w:shd w:val="clear" w:color="auto" w:fill="auto"/>
            <w:vAlign w:val="center"/>
          </w:tcPr>
          <w:p w14:paraId="19E6FFAA" w14:textId="57BA0633" w:rsidR="00C760E4" w:rsidRPr="00FC0664" w:rsidRDefault="00C760E4" w:rsidP="00AC7A67">
            <w:pPr>
              <w:jc w:val="center"/>
              <w:rPr>
                <w:sz w:val="27"/>
                <w:szCs w:val="27"/>
              </w:rPr>
            </w:pPr>
            <w:r>
              <w:rPr>
                <w:sz w:val="27"/>
                <w:szCs w:val="27"/>
              </w:rPr>
              <w:t>mm</w:t>
            </w:r>
          </w:p>
        </w:tc>
      </w:tr>
      <w:tr w:rsidR="00EF7CA5" w:rsidRPr="00FC0664" w14:paraId="7C0B6E47" w14:textId="77777777" w:rsidTr="00D062F0">
        <w:trPr>
          <w:trHeight w:val="114"/>
        </w:trPr>
        <w:tc>
          <w:tcPr>
            <w:tcW w:w="3261" w:type="dxa"/>
            <w:shd w:val="clear" w:color="auto" w:fill="auto"/>
            <w:vAlign w:val="center"/>
            <w:hideMark/>
          </w:tcPr>
          <w:p w14:paraId="48B88C20" w14:textId="77777777" w:rsidR="00EF7CA5" w:rsidRPr="00FC0664" w:rsidRDefault="00EF7CA5" w:rsidP="004B4727">
            <w:pPr>
              <w:rPr>
                <w:sz w:val="27"/>
                <w:szCs w:val="27"/>
              </w:rPr>
            </w:pPr>
            <w:r w:rsidRPr="00FC0664">
              <w:rPr>
                <w:sz w:val="27"/>
                <w:szCs w:val="27"/>
              </w:rPr>
              <w:t>Số điểm hiển thị/Module (Dài x Cao)</w:t>
            </w:r>
          </w:p>
        </w:tc>
        <w:tc>
          <w:tcPr>
            <w:tcW w:w="2996" w:type="dxa"/>
            <w:gridSpan w:val="2"/>
            <w:shd w:val="clear" w:color="auto" w:fill="auto"/>
            <w:vAlign w:val="center"/>
            <w:hideMark/>
          </w:tcPr>
          <w:p w14:paraId="6AE48E93" w14:textId="77777777" w:rsidR="00EF7CA5" w:rsidRPr="00FC0664" w:rsidRDefault="00EF7CA5" w:rsidP="00AC7A67">
            <w:pPr>
              <w:jc w:val="center"/>
              <w:rPr>
                <w:sz w:val="27"/>
                <w:szCs w:val="27"/>
              </w:rPr>
            </w:pPr>
            <w:r w:rsidRPr="00FC0664">
              <w:rPr>
                <w:sz w:val="27"/>
                <w:szCs w:val="27"/>
              </w:rPr>
              <w:t>64</w:t>
            </w:r>
          </w:p>
        </w:tc>
        <w:tc>
          <w:tcPr>
            <w:tcW w:w="1843" w:type="dxa"/>
            <w:gridSpan w:val="2"/>
            <w:shd w:val="clear" w:color="auto" w:fill="auto"/>
            <w:noWrap/>
            <w:vAlign w:val="center"/>
            <w:hideMark/>
          </w:tcPr>
          <w:p w14:paraId="5D3E8D45" w14:textId="77777777" w:rsidR="00EF7CA5" w:rsidRPr="00FC0664" w:rsidRDefault="00EF7CA5" w:rsidP="00AC7A67">
            <w:pPr>
              <w:jc w:val="center"/>
              <w:rPr>
                <w:sz w:val="27"/>
                <w:szCs w:val="27"/>
              </w:rPr>
            </w:pPr>
            <w:r w:rsidRPr="00FC0664">
              <w:rPr>
                <w:sz w:val="27"/>
                <w:szCs w:val="27"/>
              </w:rPr>
              <w:t>32</w:t>
            </w:r>
          </w:p>
        </w:tc>
        <w:tc>
          <w:tcPr>
            <w:tcW w:w="2409" w:type="dxa"/>
            <w:gridSpan w:val="2"/>
            <w:shd w:val="clear" w:color="auto" w:fill="auto"/>
            <w:vAlign w:val="center"/>
            <w:hideMark/>
          </w:tcPr>
          <w:p w14:paraId="43BE7140" w14:textId="4C227BC5" w:rsidR="00EF7CA5" w:rsidRPr="00FC0664" w:rsidRDefault="008D526C" w:rsidP="00AC7A67">
            <w:pPr>
              <w:jc w:val="center"/>
              <w:rPr>
                <w:sz w:val="27"/>
                <w:szCs w:val="27"/>
              </w:rPr>
            </w:pPr>
            <w:r w:rsidRPr="00844F7A">
              <w:rPr>
                <w:sz w:val="27"/>
                <w:szCs w:val="27"/>
              </w:rPr>
              <w:t>Điểm ảnh</w:t>
            </w:r>
          </w:p>
        </w:tc>
      </w:tr>
      <w:tr w:rsidR="00EF7CA5" w:rsidRPr="00FC0664" w14:paraId="05FA6F24" w14:textId="77777777" w:rsidTr="00D062F0">
        <w:trPr>
          <w:trHeight w:val="70"/>
        </w:trPr>
        <w:tc>
          <w:tcPr>
            <w:tcW w:w="3261" w:type="dxa"/>
            <w:shd w:val="clear" w:color="auto" w:fill="auto"/>
            <w:vAlign w:val="center"/>
            <w:hideMark/>
          </w:tcPr>
          <w:p w14:paraId="5D928550" w14:textId="77777777" w:rsidR="00EF7CA5" w:rsidRPr="00FC0664" w:rsidRDefault="00EF7CA5" w:rsidP="004B4727">
            <w:pPr>
              <w:rPr>
                <w:sz w:val="27"/>
                <w:szCs w:val="27"/>
              </w:rPr>
            </w:pPr>
            <w:r w:rsidRPr="00FC0664">
              <w:rPr>
                <w:sz w:val="27"/>
                <w:szCs w:val="27"/>
              </w:rPr>
              <w:t>Khoảng nhìn tốt nhất</w:t>
            </w:r>
          </w:p>
        </w:tc>
        <w:tc>
          <w:tcPr>
            <w:tcW w:w="7248" w:type="dxa"/>
            <w:gridSpan w:val="6"/>
            <w:shd w:val="clear" w:color="auto" w:fill="auto"/>
            <w:vAlign w:val="center"/>
            <w:hideMark/>
          </w:tcPr>
          <w:p w14:paraId="59114114" w14:textId="77777777" w:rsidR="00EF7CA5" w:rsidRPr="00FC0664" w:rsidRDefault="00EF7CA5" w:rsidP="00AC7A67">
            <w:pPr>
              <w:jc w:val="center"/>
              <w:rPr>
                <w:b/>
                <w:bCs/>
                <w:sz w:val="27"/>
                <w:szCs w:val="27"/>
              </w:rPr>
            </w:pPr>
            <w:r w:rsidRPr="00FC0664">
              <w:rPr>
                <w:b/>
                <w:bCs/>
                <w:sz w:val="27"/>
                <w:szCs w:val="27"/>
              </w:rPr>
              <w:t>từ 15 tới 150m</w:t>
            </w:r>
          </w:p>
        </w:tc>
      </w:tr>
      <w:tr w:rsidR="00EF7CA5" w:rsidRPr="00FC0664" w14:paraId="37C55A6D" w14:textId="77777777" w:rsidTr="00D062F0">
        <w:trPr>
          <w:trHeight w:val="70"/>
        </w:trPr>
        <w:tc>
          <w:tcPr>
            <w:tcW w:w="3261" w:type="dxa"/>
            <w:shd w:val="clear" w:color="auto" w:fill="auto"/>
            <w:vAlign w:val="center"/>
            <w:hideMark/>
          </w:tcPr>
          <w:p w14:paraId="73866781" w14:textId="77777777" w:rsidR="00EF7CA5" w:rsidRPr="00FC0664" w:rsidRDefault="00EF7CA5" w:rsidP="004B4727">
            <w:pPr>
              <w:rPr>
                <w:sz w:val="27"/>
                <w:szCs w:val="27"/>
              </w:rPr>
            </w:pPr>
            <w:r w:rsidRPr="00FC0664">
              <w:rPr>
                <w:sz w:val="27"/>
                <w:szCs w:val="27"/>
              </w:rPr>
              <w:t>Trọng lượng/m2 (kg)</w:t>
            </w:r>
          </w:p>
        </w:tc>
        <w:tc>
          <w:tcPr>
            <w:tcW w:w="4839" w:type="dxa"/>
            <w:gridSpan w:val="4"/>
            <w:shd w:val="clear" w:color="auto" w:fill="auto"/>
            <w:vAlign w:val="center"/>
            <w:hideMark/>
          </w:tcPr>
          <w:p w14:paraId="063DBF3F" w14:textId="65173AF0" w:rsidR="00EF7CA5" w:rsidRPr="00FC0664" w:rsidRDefault="00865A93" w:rsidP="00AC7A67">
            <w:pPr>
              <w:jc w:val="center"/>
              <w:rPr>
                <w:sz w:val="27"/>
                <w:szCs w:val="27"/>
              </w:rPr>
            </w:pPr>
            <w:r>
              <w:rPr>
                <w:sz w:val="27"/>
                <w:szCs w:val="27"/>
              </w:rPr>
              <w:t xml:space="preserve">≤ </w:t>
            </w:r>
            <w:r w:rsidR="00EF7CA5" w:rsidRPr="00FC0664">
              <w:rPr>
                <w:sz w:val="27"/>
                <w:szCs w:val="27"/>
              </w:rPr>
              <w:t>65</w:t>
            </w:r>
          </w:p>
        </w:tc>
        <w:tc>
          <w:tcPr>
            <w:tcW w:w="2409" w:type="dxa"/>
            <w:gridSpan w:val="2"/>
            <w:shd w:val="clear" w:color="auto" w:fill="auto"/>
            <w:noWrap/>
            <w:vAlign w:val="bottom"/>
            <w:hideMark/>
          </w:tcPr>
          <w:p w14:paraId="09DE7F46" w14:textId="77777777" w:rsidR="00EF7CA5" w:rsidRPr="00FC0664" w:rsidRDefault="00EF7CA5" w:rsidP="00AC7A67">
            <w:pPr>
              <w:jc w:val="center"/>
              <w:rPr>
                <w:sz w:val="27"/>
                <w:szCs w:val="27"/>
              </w:rPr>
            </w:pPr>
            <w:r w:rsidRPr="00FC0664">
              <w:rPr>
                <w:sz w:val="27"/>
                <w:szCs w:val="27"/>
              </w:rPr>
              <w:t>Kg/sqm</w:t>
            </w:r>
          </w:p>
        </w:tc>
      </w:tr>
      <w:tr w:rsidR="00EF7CA5" w:rsidRPr="00FC0664" w14:paraId="3DBC60C6" w14:textId="77777777" w:rsidTr="00D062F0">
        <w:trPr>
          <w:trHeight w:val="70"/>
        </w:trPr>
        <w:tc>
          <w:tcPr>
            <w:tcW w:w="3261" w:type="dxa"/>
            <w:shd w:val="clear" w:color="auto" w:fill="auto"/>
            <w:vAlign w:val="center"/>
            <w:hideMark/>
          </w:tcPr>
          <w:p w14:paraId="292AD1B4" w14:textId="77777777" w:rsidR="00EF7CA5" w:rsidRPr="00FC0664" w:rsidRDefault="00EF7CA5" w:rsidP="004B4727">
            <w:pPr>
              <w:rPr>
                <w:sz w:val="27"/>
                <w:szCs w:val="27"/>
              </w:rPr>
            </w:pPr>
            <w:r w:rsidRPr="00FC0664">
              <w:rPr>
                <w:sz w:val="27"/>
                <w:szCs w:val="27"/>
              </w:rPr>
              <w:t>Phân loại bảo vệ</w:t>
            </w:r>
          </w:p>
        </w:tc>
        <w:tc>
          <w:tcPr>
            <w:tcW w:w="7248" w:type="dxa"/>
            <w:gridSpan w:val="6"/>
            <w:shd w:val="clear" w:color="auto" w:fill="auto"/>
            <w:vAlign w:val="center"/>
            <w:hideMark/>
          </w:tcPr>
          <w:p w14:paraId="6ABBB284" w14:textId="77777777" w:rsidR="00EF7CA5" w:rsidRPr="00FC0664" w:rsidRDefault="00EF7CA5" w:rsidP="004B4727">
            <w:pPr>
              <w:rPr>
                <w:sz w:val="27"/>
                <w:szCs w:val="27"/>
              </w:rPr>
            </w:pPr>
            <w:r w:rsidRPr="00FC0664">
              <w:rPr>
                <w:sz w:val="27"/>
                <w:szCs w:val="27"/>
              </w:rPr>
              <w:t xml:space="preserve">IP65 </w:t>
            </w:r>
          </w:p>
        </w:tc>
      </w:tr>
      <w:tr w:rsidR="00EF7CA5" w:rsidRPr="00FC0664" w14:paraId="3DDA076A" w14:textId="77777777" w:rsidTr="00D062F0">
        <w:trPr>
          <w:trHeight w:val="70"/>
        </w:trPr>
        <w:tc>
          <w:tcPr>
            <w:tcW w:w="3261" w:type="dxa"/>
            <w:shd w:val="clear" w:color="auto" w:fill="auto"/>
            <w:vAlign w:val="center"/>
            <w:hideMark/>
          </w:tcPr>
          <w:p w14:paraId="7ED95834" w14:textId="77777777" w:rsidR="00EF7CA5" w:rsidRPr="00FC0664" w:rsidRDefault="00EF7CA5" w:rsidP="004B4727">
            <w:pPr>
              <w:rPr>
                <w:sz w:val="27"/>
                <w:szCs w:val="27"/>
              </w:rPr>
            </w:pPr>
            <w:r w:rsidRPr="00FC0664">
              <w:rPr>
                <w:sz w:val="27"/>
                <w:szCs w:val="27"/>
              </w:rPr>
              <w:t>Tín hiệu vào điều khiển</w:t>
            </w:r>
          </w:p>
        </w:tc>
        <w:tc>
          <w:tcPr>
            <w:tcW w:w="7248" w:type="dxa"/>
            <w:gridSpan w:val="6"/>
            <w:shd w:val="clear" w:color="auto" w:fill="auto"/>
            <w:vAlign w:val="center"/>
            <w:hideMark/>
          </w:tcPr>
          <w:p w14:paraId="7319BFA5" w14:textId="364A2A62" w:rsidR="00EF7CA5" w:rsidRPr="00FC0664" w:rsidRDefault="00EF7CA5" w:rsidP="004B4727">
            <w:pPr>
              <w:rPr>
                <w:sz w:val="27"/>
                <w:szCs w:val="27"/>
              </w:rPr>
            </w:pPr>
            <w:r w:rsidRPr="00FC0664">
              <w:rPr>
                <w:sz w:val="27"/>
                <w:szCs w:val="27"/>
              </w:rPr>
              <w:t>Video: PAL/NTSC, option: VGA, Video, DVD, TV</w:t>
            </w:r>
            <w:r w:rsidR="000B476F">
              <w:rPr>
                <w:sz w:val="27"/>
                <w:szCs w:val="27"/>
              </w:rPr>
              <w:t>, HDMI</w:t>
            </w:r>
            <w:r w:rsidR="00D85562">
              <w:rPr>
                <w:sz w:val="27"/>
                <w:szCs w:val="27"/>
              </w:rPr>
              <w:t>, DVI</w:t>
            </w:r>
            <w:r w:rsidR="0038425B">
              <w:rPr>
                <w:sz w:val="27"/>
                <w:szCs w:val="27"/>
              </w:rPr>
              <w:t xml:space="preserve">, </w:t>
            </w:r>
            <w:r w:rsidR="00E46A0E">
              <w:rPr>
                <w:sz w:val="27"/>
                <w:szCs w:val="27"/>
              </w:rPr>
              <w:t>Wifi</w:t>
            </w:r>
          </w:p>
        </w:tc>
      </w:tr>
      <w:tr w:rsidR="00EF7CA5" w:rsidRPr="00FC0664" w14:paraId="65874469" w14:textId="77777777" w:rsidTr="00D062F0">
        <w:trPr>
          <w:trHeight w:val="70"/>
        </w:trPr>
        <w:tc>
          <w:tcPr>
            <w:tcW w:w="3261" w:type="dxa"/>
            <w:shd w:val="clear" w:color="auto" w:fill="auto"/>
            <w:vAlign w:val="center"/>
            <w:hideMark/>
          </w:tcPr>
          <w:p w14:paraId="705B4BB1" w14:textId="77777777" w:rsidR="00EF7CA5" w:rsidRPr="00FC0664" w:rsidRDefault="00EF7CA5" w:rsidP="004B4727">
            <w:pPr>
              <w:rPr>
                <w:sz w:val="27"/>
                <w:szCs w:val="27"/>
              </w:rPr>
            </w:pPr>
            <w:r w:rsidRPr="00FC0664">
              <w:rPr>
                <w:sz w:val="27"/>
                <w:szCs w:val="27"/>
              </w:rPr>
              <w:t>Vật liệu làm cabinet</w:t>
            </w:r>
          </w:p>
        </w:tc>
        <w:tc>
          <w:tcPr>
            <w:tcW w:w="7248" w:type="dxa"/>
            <w:gridSpan w:val="6"/>
            <w:shd w:val="clear" w:color="auto" w:fill="auto"/>
            <w:vAlign w:val="center"/>
            <w:hideMark/>
          </w:tcPr>
          <w:p w14:paraId="7973AB80" w14:textId="77777777" w:rsidR="00EF7CA5" w:rsidRPr="00FC0664" w:rsidRDefault="00EF7CA5" w:rsidP="004B4727">
            <w:pPr>
              <w:rPr>
                <w:sz w:val="27"/>
                <w:szCs w:val="27"/>
              </w:rPr>
            </w:pPr>
            <w:r w:rsidRPr="00FC0664">
              <w:rPr>
                <w:sz w:val="27"/>
                <w:szCs w:val="27"/>
              </w:rPr>
              <w:t>Thép không rỉ, dập CNC, sơn tĩnh điện</w:t>
            </w:r>
          </w:p>
        </w:tc>
      </w:tr>
      <w:tr w:rsidR="00EF7CA5" w:rsidRPr="00FC0664" w14:paraId="5731F0DD" w14:textId="77777777" w:rsidTr="00D062F0">
        <w:trPr>
          <w:trHeight w:val="630"/>
        </w:trPr>
        <w:tc>
          <w:tcPr>
            <w:tcW w:w="3261" w:type="dxa"/>
            <w:shd w:val="clear" w:color="auto" w:fill="auto"/>
            <w:vAlign w:val="center"/>
            <w:hideMark/>
          </w:tcPr>
          <w:p w14:paraId="1158542D" w14:textId="77777777" w:rsidR="00EF7CA5" w:rsidRPr="00FC0664" w:rsidRDefault="00EF7CA5" w:rsidP="004B4727">
            <w:pPr>
              <w:rPr>
                <w:sz w:val="27"/>
                <w:szCs w:val="27"/>
              </w:rPr>
            </w:pPr>
            <w:r w:rsidRPr="00FC0664">
              <w:rPr>
                <w:sz w:val="27"/>
                <w:szCs w:val="27"/>
              </w:rPr>
              <w:t>Khoảng cách truyền dữ liệu</w:t>
            </w:r>
          </w:p>
        </w:tc>
        <w:tc>
          <w:tcPr>
            <w:tcW w:w="7248" w:type="dxa"/>
            <w:gridSpan w:val="6"/>
            <w:shd w:val="clear" w:color="auto" w:fill="auto"/>
            <w:vAlign w:val="center"/>
            <w:hideMark/>
          </w:tcPr>
          <w:p w14:paraId="04A208A2" w14:textId="77777777" w:rsidR="00EF7CA5" w:rsidRPr="00FC0664" w:rsidRDefault="00EF7CA5" w:rsidP="004B4727">
            <w:pPr>
              <w:rPr>
                <w:sz w:val="27"/>
                <w:szCs w:val="27"/>
              </w:rPr>
            </w:pPr>
            <w:r w:rsidRPr="00FC0664">
              <w:rPr>
                <w:sz w:val="27"/>
                <w:szCs w:val="27"/>
              </w:rPr>
              <w:t>Dây mạng RJ45 với khoảng cách dưới 100m, Dùng cáp quang với khoảng cách &gt;100m</w:t>
            </w:r>
          </w:p>
        </w:tc>
      </w:tr>
      <w:tr w:rsidR="00EF7CA5" w:rsidRPr="00FC0664" w14:paraId="7E090E93" w14:textId="77777777" w:rsidTr="00D062F0">
        <w:trPr>
          <w:trHeight w:val="70"/>
        </w:trPr>
        <w:tc>
          <w:tcPr>
            <w:tcW w:w="3261" w:type="dxa"/>
            <w:shd w:val="clear" w:color="auto" w:fill="auto"/>
            <w:vAlign w:val="center"/>
            <w:hideMark/>
          </w:tcPr>
          <w:p w14:paraId="31F22919" w14:textId="77777777" w:rsidR="00EF7CA5" w:rsidRPr="00FC0664" w:rsidRDefault="00EF7CA5" w:rsidP="004B4727">
            <w:pPr>
              <w:rPr>
                <w:sz w:val="27"/>
                <w:szCs w:val="27"/>
              </w:rPr>
            </w:pPr>
            <w:r w:rsidRPr="00FC0664">
              <w:rPr>
                <w:sz w:val="27"/>
                <w:szCs w:val="27"/>
              </w:rPr>
              <w:t>Phần mềm</w:t>
            </w:r>
          </w:p>
        </w:tc>
        <w:tc>
          <w:tcPr>
            <w:tcW w:w="7248" w:type="dxa"/>
            <w:gridSpan w:val="6"/>
            <w:shd w:val="clear" w:color="auto" w:fill="auto"/>
            <w:vAlign w:val="center"/>
            <w:hideMark/>
          </w:tcPr>
          <w:p w14:paraId="321F839E" w14:textId="77777777" w:rsidR="00EF7CA5" w:rsidRPr="00FC0664" w:rsidRDefault="00EF7CA5" w:rsidP="004B4727">
            <w:pPr>
              <w:rPr>
                <w:sz w:val="27"/>
                <w:szCs w:val="27"/>
              </w:rPr>
            </w:pPr>
            <w:r w:rsidRPr="00FC0664">
              <w:rPr>
                <w:sz w:val="27"/>
                <w:szCs w:val="27"/>
              </w:rPr>
              <w:t xml:space="preserve">Hỗ trợ toàn bộ hệ thống các hệ điều hành phổ biến: </w:t>
            </w:r>
            <w:r w:rsidRPr="00FC0664">
              <w:rPr>
                <w:sz w:val="27"/>
                <w:szCs w:val="27"/>
                <w:lang w:val="en-GB"/>
              </w:rPr>
              <w:t>Microsoft Windows, Linux</w:t>
            </w:r>
          </w:p>
        </w:tc>
      </w:tr>
      <w:tr w:rsidR="00EF7CA5" w:rsidRPr="00FC0664" w14:paraId="3F56E0B2" w14:textId="77777777" w:rsidTr="00C760E4">
        <w:trPr>
          <w:trHeight w:val="330"/>
        </w:trPr>
        <w:tc>
          <w:tcPr>
            <w:tcW w:w="10509" w:type="dxa"/>
            <w:gridSpan w:val="7"/>
            <w:shd w:val="clear" w:color="auto" w:fill="auto"/>
            <w:vAlign w:val="center"/>
            <w:hideMark/>
          </w:tcPr>
          <w:p w14:paraId="3C8116DD" w14:textId="77777777" w:rsidR="00EF7CA5" w:rsidRPr="00FC0664" w:rsidRDefault="00EF7CA5" w:rsidP="004B4727">
            <w:pPr>
              <w:jc w:val="center"/>
              <w:rPr>
                <w:b/>
                <w:bCs/>
                <w:sz w:val="27"/>
                <w:szCs w:val="27"/>
              </w:rPr>
            </w:pPr>
            <w:r w:rsidRPr="00FC0664">
              <w:rPr>
                <w:b/>
                <w:bCs/>
                <w:sz w:val="27"/>
                <w:szCs w:val="27"/>
              </w:rPr>
              <w:t>Điện áp hoạt động</w:t>
            </w:r>
          </w:p>
        </w:tc>
      </w:tr>
      <w:tr w:rsidR="00EF7CA5" w:rsidRPr="00FC0664" w14:paraId="3047703D" w14:textId="77777777" w:rsidTr="00D062F0">
        <w:trPr>
          <w:trHeight w:val="330"/>
        </w:trPr>
        <w:tc>
          <w:tcPr>
            <w:tcW w:w="3261" w:type="dxa"/>
            <w:shd w:val="clear" w:color="auto" w:fill="auto"/>
            <w:vAlign w:val="center"/>
            <w:hideMark/>
          </w:tcPr>
          <w:p w14:paraId="02F6E04A" w14:textId="77777777" w:rsidR="00EF7CA5" w:rsidRPr="00FC0664" w:rsidRDefault="00EF7CA5" w:rsidP="004B4727">
            <w:pPr>
              <w:jc w:val="center"/>
              <w:rPr>
                <w:b/>
                <w:bCs/>
                <w:sz w:val="27"/>
                <w:szCs w:val="27"/>
              </w:rPr>
            </w:pPr>
            <w:r w:rsidRPr="00FC0664">
              <w:rPr>
                <w:b/>
                <w:bCs/>
                <w:sz w:val="27"/>
                <w:szCs w:val="27"/>
              </w:rPr>
              <w:t>Chỉ tiêu</w:t>
            </w:r>
          </w:p>
        </w:tc>
        <w:tc>
          <w:tcPr>
            <w:tcW w:w="7248" w:type="dxa"/>
            <w:gridSpan w:val="6"/>
            <w:shd w:val="clear" w:color="auto" w:fill="auto"/>
            <w:vAlign w:val="center"/>
            <w:hideMark/>
          </w:tcPr>
          <w:p w14:paraId="54071F45" w14:textId="77777777" w:rsidR="00EF7CA5" w:rsidRPr="00FC0664" w:rsidRDefault="00EF7CA5" w:rsidP="004B4727">
            <w:pPr>
              <w:jc w:val="center"/>
              <w:rPr>
                <w:b/>
                <w:bCs/>
                <w:sz w:val="27"/>
                <w:szCs w:val="27"/>
              </w:rPr>
            </w:pPr>
            <w:r w:rsidRPr="00FC0664">
              <w:rPr>
                <w:b/>
                <w:bCs/>
                <w:sz w:val="27"/>
                <w:szCs w:val="27"/>
              </w:rPr>
              <w:t>Thông số</w:t>
            </w:r>
          </w:p>
        </w:tc>
      </w:tr>
      <w:tr w:rsidR="00EF7CA5" w:rsidRPr="00FC0664" w14:paraId="1F2D61A2" w14:textId="77777777" w:rsidTr="00D062F0">
        <w:trPr>
          <w:trHeight w:val="330"/>
        </w:trPr>
        <w:tc>
          <w:tcPr>
            <w:tcW w:w="3261" w:type="dxa"/>
            <w:shd w:val="clear" w:color="auto" w:fill="auto"/>
            <w:vAlign w:val="center"/>
            <w:hideMark/>
          </w:tcPr>
          <w:p w14:paraId="3FA99A4B" w14:textId="77777777" w:rsidR="00EF7CA5" w:rsidRPr="00FC0664" w:rsidRDefault="00EF7CA5" w:rsidP="004B4727">
            <w:pPr>
              <w:rPr>
                <w:sz w:val="27"/>
                <w:szCs w:val="27"/>
              </w:rPr>
            </w:pPr>
            <w:r w:rsidRPr="00FC0664">
              <w:rPr>
                <w:sz w:val="27"/>
                <w:szCs w:val="27"/>
              </w:rPr>
              <w:t>Điện áp hoạt động</w:t>
            </w:r>
          </w:p>
        </w:tc>
        <w:tc>
          <w:tcPr>
            <w:tcW w:w="7248" w:type="dxa"/>
            <w:gridSpan w:val="6"/>
            <w:shd w:val="clear" w:color="auto" w:fill="auto"/>
            <w:vAlign w:val="center"/>
            <w:hideMark/>
          </w:tcPr>
          <w:p w14:paraId="689109AF" w14:textId="0D727552" w:rsidR="00EF7CA5" w:rsidRPr="00FC0664" w:rsidRDefault="00EF7CA5" w:rsidP="00AC7A67">
            <w:pPr>
              <w:jc w:val="center"/>
              <w:rPr>
                <w:sz w:val="27"/>
                <w:szCs w:val="27"/>
              </w:rPr>
            </w:pPr>
            <w:r w:rsidRPr="00FC0664">
              <w:rPr>
                <w:sz w:val="27"/>
                <w:szCs w:val="27"/>
              </w:rPr>
              <w:t>AC 220v/380v±10% 47~64Hz</w:t>
            </w:r>
          </w:p>
        </w:tc>
      </w:tr>
      <w:tr w:rsidR="00EF7CA5" w:rsidRPr="00FC0664" w14:paraId="34739DA0" w14:textId="77777777" w:rsidTr="00D062F0">
        <w:trPr>
          <w:trHeight w:val="70"/>
        </w:trPr>
        <w:tc>
          <w:tcPr>
            <w:tcW w:w="3261" w:type="dxa"/>
            <w:shd w:val="clear" w:color="auto" w:fill="auto"/>
            <w:vAlign w:val="center"/>
            <w:hideMark/>
          </w:tcPr>
          <w:p w14:paraId="2B073C46" w14:textId="77777777" w:rsidR="00EF7CA5" w:rsidRPr="00FC0664" w:rsidRDefault="00EF7CA5" w:rsidP="004B4727">
            <w:pPr>
              <w:rPr>
                <w:sz w:val="27"/>
                <w:szCs w:val="27"/>
              </w:rPr>
            </w:pPr>
            <w:r w:rsidRPr="00FC0664">
              <w:rPr>
                <w:sz w:val="27"/>
                <w:szCs w:val="27"/>
              </w:rPr>
              <w:t xml:space="preserve">Công suất tối đa/m2 </w:t>
            </w:r>
          </w:p>
        </w:tc>
        <w:tc>
          <w:tcPr>
            <w:tcW w:w="4839" w:type="dxa"/>
            <w:gridSpan w:val="4"/>
            <w:shd w:val="clear" w:color="auto" w:fill="auto"/>
            <w:vAlign w:val="center"/>
            <w:hideMark/>
          </w:tcPr>
          <w:p w14:paraId="4FA01AA7" w14:textId="77777777" w:rsidR="00EF7CA5" w:rsidRPr="00FC0664" w:rsidRDefault="00EF7CA5" w:rsidP="00AC7A67">
            <w:pPr>
              <w:jc w:val="center"/>
              <w:rPr>
                <w:sz w:val="27"/>
                <w:szCs w:val="27"/>
              </w:rPr>
            </w:pPr>
            <w:r w:rsidRPr="00FC0664">
              <w:rPr>
                <w:sz w:val="27"/>
                <w:szCs w:val="27"/>
              </w:rPr>
              <w:t>780</w:t>
            </w:r>
          </w:p>
        </w:tc>
        <w:tc>
          <w:tcPr>
            <w:tcW w:w="2409" w:type="dxa"/>
            <w:gridSpan w:val="2"/>
            <w:shd w:val="clear" w:color="auto" w:fill="auto"/>
            <w:vAlign w:val="center"/>
            <w:hideMark/>
          </w:tcPr>
          <w:p w14:paraId="4C2B4E9C" w14:textId="77777777" w:rsidR="00EF7CA5" w:rsidRPr="00FC0664" w:rsidRDefault="00EF7CA5" w:rsidP="00AC7A67">
            <w:pPr>
              <w:jc w:val="center"/>
              <w:rPr>
                <w:sz w:val="27"/>
                <w:szCs w:val="27"/>
              </w:rPr>
            </w:pPr>
            <w:r w:rsidRPr="00FC0664">
              <w:rPr>
                <w:sz w:val="27"/>
                <w:szCs w:val="27"/>
              </w:rPr>
              <w:t>W/m2</w:t>
            </w:r>
          </w:p>
        </w:tc>
      </w:tr>
      <w:tr w:rsidR="00EF7CA5" w:rsidRPr="00FC0664" w14:paraId="13A53839" w14:textId="77777777" w:rsidTr="00D062F0">
        <w:trPr>
          <w:trHeight w:val="315"/>
        </w:trPr>
        <w:tc>
          <w:tcPr>
            <w:tcW w:w="3261" w:type="dxa"/>
            <w:shd w:val="clear" w:color="auto" w:fill="auto"/>
            <w:vAlign w:val="center"/>
            <w:hideMark/>
          </w:tcPr>
          <w:p w14:paraId="5272CCA1" w14:textId="77777777" w:rsidR="00EF7CA5" w:rsidRPr="00FC0664" w:rsidRDefault="00EF7CA5" w:rsidP="004B4727">
            <w:pPr>
              <w:rPr>
                <w:sz w:val="27"/>
                <w:szCs w:val="27"/>
              </w:rPr>
            </w:pPr>
            <w:r w:rsidRPr="00FC0664">
              <w:rPr>
                <w:sz w:val="27"/>
                <w:szCs w:val="27"/>
              </w:rPr>
              <w:t xml:space="preserve">Công suất trung bình/m2 </w:t>
            </w:r>
          </w:p>
        </w:tc>
        <w:tc>
          <w:tcPr>
            <w:tcW w:w="4839" w:type="dxa"/>
            <w:gridSpan w:val="4"/>
            <w:shd w:val="clear" w:color="auto" w:fill="auto"/>
            <w:vAlign w:val="center"/>
            <w:hideMark/>
          </w:tcPr>
          <w:p w14:paraId="19211D99" w14:textId="77777777" w:rsidR="00EF7CA5" w:rsidRPr="00FC0664" w:rsidRDefault="00EF7CA5" w:rsidP="00AC7A67">
            <w:pPr>
              <w:jc w:val="center"/>
              <w:rPr>
                <w:sz w:val="27"/>
                <w:szCs w:val="27"/>
              </w:rPr>
            </w:pPr>
            <w:r w:rsidRPr="00FC0664">
              <w:rPr>
                <w:sz w:val="27"/>
                <w:szCs w:val="27"/>
              </w:rPr>
              <w:t>390</w:t>
            </w:r>
          </w:p>
        </w:tc>
        <w:tc>
          <w:tcPr>
            <w:tcW w:w="2409" w:type="dxa"/>
            <w:gridSpan w:val="2"/>
            <w:shd w:val="clear" w:color="auto" w:fill="auto"/>
            <w:vAlign w:val="center"/>
            <w:hideMark/>
          </w:tcPr>
          <w:p w14:paraId="267939A5" w14:textId="77777777" w:rsidR="00EF7CA5" w:rsidRPr="00FC0664" w:rsidRDefault="00EF7CA5" w:rsidP="00AC7A67">
            <w:pPr>
              <w:jc w:val="center"/>
              <w:rPr>
                <w:sz w:val="27"/>
                <w:szCs w:val="27"/>
              </w:rPr>
            </w:pPr>
            <w:r w:rsidRPr="00FC0664">
              <w:rPr>
                <w:sz w:val="27"/>
                <w:szCs w:val="27"/>
              </w:rPr>
              <w:t>W/m2</w:t>
            </w:r>
          </w:p>
        </w:tc>
      </w:tr>
      <w:tr w:rsidR="00EF7CA5" w:rsidRPr="00FC0664" w14:paraId="5D3AAAB2" w14:textId="77777777" w:rsidTr="00D062F0">
        <w:trPr>
          <w:trHeight w:val="70"/>
        </w:trPr>
        <w:tc>
          <w:tcPr>
            <w:tcW w:w="3261" w:type="dxa"/>
            <w:shd w:val="clear" w:color="auto" w:fill="auto"/>
            <w:vAlign w:val="center"/>
            <w:hideMark/>
          </w:tcPr>
          <w:p w14:paraId="446AAEE9" w14:textId="77777777" w:rsidR="00EF7CA5" w:rsidRPr="00FC0664" w:rsidRDefault="00EF7CA5" w:rsidP="004B4727">
            <w:pPr>
              <w:rPr>
                <w:sz w:val="27"/>
                <w:szCs w:val="27"/>
              </w:rPr>
            </w:pPr>
            <w:r w:rsidRPr="00FC0664">
              <w:rPr>
                <w:sz w:val="27"/>
                <w:szCs w:val="27"/>
              </w:rPr>
              <w:t>Khung bảng LED</w:t>
            </w:r>
          </w:p>
        </w:tc>
        <w:tc>
          <w:tcPr>
            <w:tcW w:w="7248" w:type="dxa"/>
            <w:gridSpan w:val="6"/>
            <w:shd w:val="clear" w:color="auto" w:fill="auto"/>
            <w:vAlign w:val="center"/>
            <w:hideMark/>
          </w:tcPr>
          <w:p w14:paraId="4BC4F011" w14:textId="72AF992A" w:rsidR="00EF7CA5" w:rsidRPr="00FC0664" w:rsidRDefault="00634ADE" w:rsidP="007528E6">
            <w:pPr>
              <w:jc w:val="center"/>
              <w:rPr>
                <w:sz w:val="27"/>
                <w:szCs w:val="27"/>
              </w:rPr>
            </w:pPr>
            <w:r w:rsidRPr="00634ADE">
              <w:rPr>
                <w:sz w:val="27"/>
                <w:szCs w:val="27"/>
              </w:rPr>
              <w:t>Khung bảng cố định</w:t>
            </w:r>
            <w:r w:rsidR="0033779C">
              <w:rPr>
                <w:sz w:val="27"/>
                <w:szCs w:val="27"/>
              </w:rPr>
              <w:t>,</w:t>
            </w:r>
            <w:r w:rsidRPr="00634ADE">
              <w:rPr>
                <w:sz w:val="27"/>
                <w:szCs w:val="27"/>
              </w:rPr>
              <w:t xml:space="preserve"> có tải trọng</w:t>
            </w:r>
            <w:r w:rsidR="0033779C">
              <w:rPr>
                <w:sz w:val="27"/>
                <w:szCs w:val="27"/>
              </w:rPr>
              <w:t xml:space="preserve"> tối thiểu 500kg</w:t>
            </w:r>
          </w:p>
        </w:tc>
      </w:tr>
      <w:tr w:rsidR="00EF7CA5" w:rsidRPr="00FC0664" w14:paraId="5117C1A4" w14:textId="77777777" w:rsidTr="00D062F0">
        <w:trPr>
          <w:trHeight w:val="70"/>
        </w:trPr>
        <w:tc>
          <w:tcPr>
            <w:tcW w:w="3261" w:type="dxa"/>
            <w:shd w:val="clear" w:color="auto" w:fill="auto"/>
            <w:vAlign w:val="center"/>
            <w:hideMark/>
          </w:tcPr>
          <w:p w14:paraId="2EB3456F" w14:textId="77777777" w:rsidR="00EF7CA5" w:rsidRPr="00FC0664" w:rsidRDefault="00EF7CA5" w:rsidP="004B4727">
            <w:pPr>
              <w:rPr>
                <w:sz w:val="27"/>
                <w:szCs w:val="27"/>
              </w:rPr>
            </w:pPr>
            <w:r w:rsidRPr="00FC0664">
              <w:rPr>
                <w:sz w:val="27"/>
                <w:szCs w:val="27"/>
              </w:rPr>
              <w:t>Loại bóng LED</w:t>
            </w:r>
          </w:p>
        </w:tc>
        <w:tc>
          <w:tcPr>
            <w:tcW w:w="7248" w:type="dxa"/>
            <w:gridSpan w:val="6"/>
            <w:shd w:val="clear" w:color="auto" w:fill="auto"/>
            <w:vAlign w:val="center"/>
            <w:hideMark/>
          </w:tcPr>
          <w:p w14:paraId="2E7B73D7" w14:textId="77777777" w:rsidR="00EF7CA5" w:rsidRPr="00FC0664" w:rsidRDefault="00EF7CA5" w:rsidP="00AC7A67">
            <w:pPr>
              <w:jc w:val="center"/>
              <w:rPr>
                <w:b/>
                <w:bCs/>
                <w:sz w:val="27"/>
                <w:szCs w:val="27"/>
              </w:rPr>
            </w:pPr>
            <w:r w:rsidRPr="00FC0664">
              <w:rPr>
                <w:b/>
                <w:bCs/>
                <w:sz w:val="27"/>
                <w:szCs w:val="27"/>
              </w:rPr>
              <w:t>SMD</w:t>
            </w:r>
          </w:p>
        </w:tc>
      </w:tr>
      <w:tr w:rsidR="00EF7CA5" w:rsidRPr="00FC0664" w14:paraId="3BBBE8E3" w14:textId="77777777" w:rsidTr="00C760E4">
        <w:trPr>
          <w:trHeight w:val="70"/>
        </w:trPr>
        <w:tc>
          <w:tcPr>
            <w:tcW w:w="10509" w:type="dxa"/>
            <w:gridSpan w:val="7"/>
            <w:shd w:val="clear" w:color="auto" w:fill="auto"/>
            <w:vAlign w:val="center"/>
            <w:hideMark/>
          </w:tcPr>
          <w:p w14:paraId="176C95CF" w14:textId="77777777" w:rsidR="00EF7CA5" w:rsidRPr="00FC0664" w:rsidRDefault="00EF7CA5" w:rsidP="004B4727">
            <w:pPr>
              <w:jc w:val="center"/>
              <w:rPr>
                <w:b/>
                <w:bCs/>
                <w:sz w:val="27"/>
                <w:szCs w:val="27"/>
              </w:rPr>
            </w:pPr>
            <w:r w:rsidRPr="00FC0664">
              <w:rPr>
                <w:b/>
                <w:bCs/>
                <w:sz w:val="27"/>
                <w:szCs w:val="27"/>
              </w:rPr>
              <w:t>Môi trường hoạt động</w:t>
            </w:r>
          </w:p>
        </w:tc>
      </w:tr>
      <w:tr w:rsidR="00EF7CA5" w:rsidRPr="00FC0664" w14:paraId="66023D23" w14:textId="77777777" w:rsidTr="00D062F0">
        <w:trPr>
          <w:trHeight w:val="70"/>
        </w:trPr>
        <w:tc>
          <w:tcPr>
            <w:tcW w:w="3261" w:type="dxa"/>
            <w:shd w:val="clear" w:color="auto" w:fill="auto"/>
            <w:vAlign w:val="center"/>
            <w:hideMark/>
          </w:tcPr>
          <w:p w14:paraId="32E21944" w14:textId="77777777" w:rsidR="00EF7CA5" w:rsidRPr="00FC0664" w:rsidRDefault="00EF7CA5" w:rsidP="004B4727">
            <w:pPr>
              <w:jc w:val="center"/>
              <w:rPr>
                <w:b/>
                <w:bCs/>
                <w:sz w:val="27"/>
                <w:szCs w:val="27"/>
              </w:rPr>
            </w:pPr>
            <w:r w:rsidRPr="00FC0664">
              <w:rPr>
                <w:b/>
                <w:bCs/>
                <w:sz w:val="27"/>
                <w:szCs w:val="27"/>
              </w:rPr>
              <w:lastRenderedPageBreak/>
              <w:t>Chỉ tiêu</w:t>
            </w:r>
          </w:p>
        </w:tc>
        <w:tc>
          <w:tcPr>
            <w:tcW w:w="7248" w:type="dxa"/>
            <w:gridSpan w:val="6"/>
            <w:shd w:val="clear" w:color="auto" w:fill="auto"/>
            <w:vAlign w:val="center"/>
            <w:hideMark/>
          </w:tcPr>
          <w:p w14:paraId="26F02683" w14:textId="77777777" w:rsidR="00EF7CA5" w:rsidRPr="00FC0664" w:rsidRDefault="00EF7CA5" w:rsidP="004B4727">
            <w:pPr>
              <w:jc w:val="center"/>
              <w:rPr>
                <w:b/>
                <w:bCs/>
                <w:sz w:val="27"/>
                <w:szCs w:val="27"/>
              </w:rPr>
            </w:pPr>
            <w:r w:rsidRPr="00FC0664">
              <w:rPr>
                <w:b/>
                <w:bCs/>
                <w:sz w:val="27"/>
                <w:szCs w:val="27"/>
              </w:rPr>
              <w:t>Thông số</w:t>
            </w:r>
          </w:p>
        </w:tc>
      </w:tr>
      <w:tr w:rsidR="00EF7CA5" w:rsidRPr="00FC0664" w14:paraId="2E5D3992" w14:textId="77777777" w:rsidTr="00D062F0">
        <w:trPr>
          <w:trHeight w:val="70"/>
        </w:trPr>
        <w:tc>
          <w:tcPr>
            <w:tcW w:w="3261" w:type="dxa"/>
            <w:shd w:val="clear" w:color="auto" w:fill="auto"/>
            <w:vAlign w:val="center"/>
            <w:hideMark/>
          </w:tcPr>
          <w:p w14:paraId="7EF067D7" w14:textId="77777777" w:rsidR="00EF7CA5" w:rsidRPr="00FC0664" w:rsidRDefault="00EF7CA5" w:rsidP="004B4727">
            <w:pPr>
              <w:rPr>
                <w:sz w:val="27"/>
                <w:szCs w:val="27"/>
              </w:rPr>
            </w:pPr>
            <w:r w:rsidRPr="00FC0664">
              <w:rPr>
                <w:sz w:val="27"/>
                <w:szCs w:val="27"/>
              </w:rPr>
              <w:t>Môi trường</w:t>
            </w:r>
          </w:p>
        </w:tc>
        <w:tc>
          <w:tcPr>
            <w:tcW w:w="7248" w:type="dxa"/>
            <w:gridSpan w:val="6"/>
            <w:shd w:val="clear" w:color="auto" w:fill="auto"/>
            <w:vAlign w:val="center"/>
            <w:hideMark/>
          </w:tcPr>
          <w:p w14:paraId="67CC942C" w14:textId="77777777" w:rsidR="00EF7CA5" w:rsidRPr="00FC0664" w:rsidRDefault="00EF7CA5" w:rsidP="004B4727">
            <w:pPr>
              <w:rPr>
                <w:sz w:val="27"/>
                <w:szCs w:val="27"/>
              </w:rPr>
            </w:pPr>
            <w:r w:rsidRPr="00FC0664">
              <w:rPr>
                <w:sz w:val="27"/>
                <w:szCs w:val="27"/>
              </w:rPr>
              <w:t>Ngoài trời</w:t>
            </w:r>
          </w:p>
        </w:tc>
      </w:tr>
      <w:tr w:rsidR="00EF7CA5" w:rsidRPr="00FC0664" w14:paraId="75DCCADB" w14:textId="77777777" w:rsidTr="00D062F0">
        <w:trPr>
          <w:trHeight w:val="315"/>
        </w:trPr>
        <w:tc>
          <w:tcPr>
            <w:tcW w:w="3261" w:type="dxa"/>
            <w:shd w:val="clear" w:color="auto" w:fill="auto"/>
            <w:vAlign w:val="center"/>
            <w:hideMark/>
          </w:tcPr>
          <w:p w14:paraId="49766ADC" w14:textId="77777777" w:rsidR="00EF7CA5" w:rsidRPr="00FC0664" w:rsidRDefault="00EF7CA5" w:rsidP="004B4727">
            <w:pPr>
              <w:rPr>
                <w:sz w:val="27"/>
                <w:szCs w:val="27"/>
              </w:rPr>
            </w:pPr>
            <w:r w:rsidRPr="00FC0664">
              <w:rPr>
                <w:sz w:val="27"/>
                <w:szCs w:val="27"/>
              </w:rPr>
              <w:t>Phương thức bảo trì</w:t>
            </w:r>
          </w:p>
        </w:tc>
        <w:tc>
          <w:tcPr>
            <w:tcW w:w="7248" w:type="dxa"/>
            <w:gridSpan w:val="6"/>
            <w:shd w:val="clear" w:color="auto" w:fill="auto"/>
            <w:vAlign w:val="center"/>
            <w:hideMark/>
          </w:tcPr>
          <w:p w14:paraId="5EEE4513" w14:textId="6266550B" w:rsidR="00EF7CA5" w:rsidRPr="00FC0664" w:rsidRDefault="00CC2578" w:rsidP="004B4727">
            <w:pPr>
              <w:rPr>
                <w:sz w:val="27"/>
                <w:szCs w:val="27"/>
              </w:rPr>
            </w:pPr>
            <w:r>
              <w:rPr>
                <w:sz w:val="27"/>
                <w:szCs w:val="27"/>
              </w:rPr>
              <w:t>Bảo trì phía trước</w:t>
            </w:r>
            <w:r w:rsidR="00EF7CA5" w:rsidRPr="00FC0664">
              <w:rPr>
                <w:sz w:val="27"/>
                <w:szCs w:val="27"/>
              </w:rPr>
              <w:t xml:space="preserve"> màn hình và thay thế module lỗi</w:t>
            </w:r>
          </w:p>
        </w:tc>
      </w:tr>
      <w:tr w:rsidR="00EF7CA5" w:rsidRPr="00FC0664" w14:paraId="13582173" w14:textId="77777777" w:rsidTr="00D062F0">
        <w:trPr>
          <w:trHeight w:val="70"/>
        </w:trPr>
        <w:tc>
          <w:tcPr>
            <w:tcW w:w="3261" w:type="dxa"/>
            <w:shd w:val="clear" w:color="auto" w:fill="auto"/>
            <w:vAlign w:val="center"/>
            <w:hideMark/>
          </w:tcPr>
          <w:p w14:paraId="325F3569" w14:textId="77777777" w:rsidR="00EF7CA5" w:rsidRPr="00FC0664" w:rsidRDefault="00EF7CA5" w:rsidP="004B4727">
            <w:pPr>
              <w:rPr>
                <w:sz w:val="27"/>
                <w:szCs w:val="27"/>
              </w:rPr>
            </w:pPr>
            <w:r w:rsidRPr="00FC0664">
              <w:rPr>
                <w:sz w:val="27"/>
                <w:szCs w:val="27"/>
              </w:rPr>
              <w:t xml:space="preserve"> Nhiệt độ hoạt động</w:t>
            </w:r>
          </w:p>
        </w:tc>
        <w:tc>
          <w:tcPr>
            <w:tcW w:w="7248" w:type="dxa"/>
            <w:gridSpan w:val="6"/>
            <w:shd w:val="clear" w:color="auto" w:fill="auto"/>
            <w:vAlign w:val="center"/>
            <w:hideMark/>
          </w:tcPr>
          <w:p w14:paraId="0990CEBF" w14:textId="77777777" w:rsidR="00EF7CA5" w:rsidRPr="00FC0664" w:rsidRDefault="00EF7CA5" w:rsidP="004B4727">
            <w:pPr>
              <w:rPr>
                <w:sz w:val="27"/>
                <w:szCs w:val="27"/>
              </w:rPr>
            </w:pPr>
            <w:r w:rsidRPr="00FC0664">
              <w:rPr>
                <w:sz w:val="27"/>
                <w:szCs w:val="27"/>
              </w:rPr>
              <w:t xml:space="preserve">-5~50℃ </w:t>
            </w:r>
          </w:p>
        </w:tc>
      </w:tr>
      <w:tr w:rsidR="00EF7CA5" w:rsidRPr="00FC0664" w14:paraId="5A76ABD7" w14:textId="77777777" w:rsidTr="00D062F0">
        <w:trPr>
          <w:trHeight w:val="70"/>
        </w:trPr>
        <w:tc>
          <w:tcPr>
            <w:tcW w:w="3261" w:type="dxa"/>
            <w:shd w:val="clear" w:color="auto" w:fill="auto"/>
            <w:vAlign w:val="center"/>
            <w:hideMark/>
          </w:tcPr>
          <w:p w14:paraId="3707E4C3" w14:textId="77777777" w:rsidR="00EF7CA5" w:rsidRPr="00FC0664" w:rsidRDefault="00EF7CA5" w:rsidP="004B4727">
            <w:pPr>
              <w:rPr>
                <w:sz w:val="27"/>
                <w:szCs w:val="27"/>
              </w:rPr>
            </w:pPr>
            <w:r w:rsidRPr="00FC0664">
              <w:rPr>
                <w:sz w:val="27"/>
                <w:szCs w:val="27"/>
              </w:rPr>
              <w:t>Độ ẩm hoạt động</w:t>
            </w:r>
          </w:p>
        </w:tc>
        <w:tc>
          <w:tcPr>
            <w:tcW w:w="7248" w:type="dxa"/>
            <w:gridSpan w:val="6"/>
            <w:shd w:val="clear" w:color="auto" w:fill="auto"/>
            <w:vAlign w:val="center"/>
            <w:hideMark/>
          </w:tcPr>
          <w:p w14:paraId="44DFD838" w14:textId="77777777" w:rsidR="00EF7CA5" w:rsidRPr="00FC0664" w:rsidRDefault="00EF7CA5" w:rsidP="004B4727">
            <w:pPr>
              <w:rPr>
                <w:sz w:val="27"/>
                <w:szCs w:val="27"/>
              </w:rPr>
            </w:pPr>
            <w:r w:rsidRPr="00FC0664">
              <w:rPr>
                <w:sz w:val="27"/>
                <w:szCs w:val="27"/>
              </w:rPr>
              <w:t xml:space="preserve">10~90% </w:t>
            </w:r>
          </w:p>
        </w:tc>
      </w:tr>
    </w:tbl>
    <w:p w14:paraId="4A28DC79" w14:textId="18BB08A1" w:rsidR="00291E84" w:rsidRDefault="00D76532" w:rsidP="002F5284">
      <w:pPr>
        <w:widowControl w:val="0"/>
        <w:spacing w:after="120"/>
        <w:ind w:firstLine="567"/>
        <w:rPr>
          <w:b/>
          <w:i/>
          <w:sz w:val="28"/>
          <w:szCs w:val="28"/>
          <w:lang w:val="nl-NL"/>
        </w:rPr>
      </w:pPr>
      <w:r w:rsidRPr="00FC0664">
        <w:rPr>
          <w:b/>
          <w:bCs/>
          <w:sz w:val="27"/>
          <w:szCs w:val="27"/>
        </w:rPr>
        <w:t>Tính năng kỹ thuật bảng điện tử</w:t>
      </w:r>
      <w:r>
        <w:rPr>
          <w:b/>
          <w:bCs/>
          <w:sz w:val="27"/>
          <w:szCs w:val="27"/>
        </w:rPr>
        <w:t>:</w:t>
      </w:r>
    </w:p>
    <w:tbl>
      <w:tblPr>
        <w:tblW w:w="10509"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2128"/>
        <w:gridCol w:w="7654"/>
      </w:tblGrid>
      <w:tr w:rsidR="00D76532" w:rsidRPr="00FC0664" w14:paraId="1DEBC62D" w14:textId="77777777" w:rsidTr="00470B90">
        <w:trPr>
          <w:trHeight w:val="315"/>
        </w:trPr>
        <w:tc>
          <w:tcPr>
            <w:tcW w:w="727" w:type="dxa"/>
            <w:shd w:val="clear" w:color="auto" w:fill="auto"/>
            <w:noWrap/>
            <w:vAlign w:val="center"/>
            <w:hideMark/>
          </w:tcPr>
          <w:p w14:paraId="2E8551CB" w14:textId="77777777" w:rsidR="00D76532" w:rsidRPr="00FC0664" w:rsidRDefault="00D76532" w:rsidP="004B4727">
            <w:pPr>
              <w:rPr>
                <w:b/>
                <w:bCs/>
                <w:sz w:val="27"/>
                <w:szCs w:val="27"/>
              </w:rPr>
            </w:pPr>
            <w:r w:rsidRPr="00FC0664">
              <w:rPr>
                <w:b/>
                <w:bCs/>
                <w:sz w:val="27"/>
                <w:szCs w:val="27"/>
              </w:rPr>
              <w:t>STT</w:t>
            </w:r>
          </w:p>
        </w:tc>
        <w:tc>
          <w:tcPr>
            <w:tcW w:w="2128" w:type="dxa"/>
            <w:shd w:val="clear" w:color="auto" w:fill="auto"/>
            <w:noWrap/>
            <w:vAlign w:val="center"/>
            <w:hideMark/>
          </w:tcPr>
          <w:p w14:paraId="4B9FA7F2" w14:textId="77777777" w:rsidR="00D76532" w:rsidRPr="00FC0664" w:rsidRDefault="00D76532" w:rsidP="004B4727">
            <w:pPr>
              <w:jc w:val="center"/>
              <w:rPr>
                <w:b/>
                <w:bCs/>
                <w:sz w:val="27"/>
                <w:szCs w:val="27"/>
              </w:rPr>
            </w:pPr>
            <w:r w:rsidRPr="00FC0664">
              <w:rPr>
                <w:b/>
                <w:bCs/>
                <w:sz w:val="27"/>
                <w:szCs w:val="27"/>
              </w:rPr>
              <w:t>Tính năng</w:t>
            </w:r>
          </w:p>
        </w:tc>
        <w:tc>
          <w:tcPr>
            <w:tcW w:w="7654" w:type="dxa"/>
            <w:shd w:val="clear" w:color="auto" w:fill="auto"/>
            <w:noWrap/>
            <w:vAlign w:val="center"/>
            <w:hideMark/>
          </w:tcPr>
          <w:p w14:paraId="46FAC887" w14:textId="77777777" w:rsidR="00D76532" w:rsidRPr="00FC0664" w:rsidRDefault="00D76532" w:rsidP="004B4727">
            <w:pPr>
              <w:jc w:val="center"/>
              <w:rPr>
                <w:b/>
                <w:bCs/>
                <w:sz w:val="27"/>
                <w:szCs w:val="27"/>
              </w:rPr>
            </w:pPr>
            <w:r w:rsidRPr="00FC0664">
              <w:rPr>
                <w:b/>
                <w:bCs/>
                <w:sz w:val="27"/>
                <w:szCs w:val="27"/>
              </w:rPr>
              <w:t>Thuyết minh</w:t>
            </w:r>
          </w:p>
        </w:tc>
      </w:tr>
      <w:tr w:rsidR="00D76532" w:rsidRPr="00FC0664" w14:paraId="59F3A2D5" w14:textId="77777777" w:rsidTr="004B4727">
        <w:trPr>
          <w:trHeight w:val="70"/>
        </w:trPr>
        <w:tc>
          <w:tcPr>
            <w:tcW w:w="727" w:type="dxa"/>
            <w:shd w:val="clear" w:color="auto" w:fill="auto"/>
            <w:noWrap/>
            <w:vAlign w:val="center"/>
            <w:hideMark/>
          </w:tcPr>
          <w:p w14:paraId="791E6BBC" w14:textId="77777777" w:rsidR="00D76532" w:rsidRPr="00FC0664" w:rsidRDefault="00D76532" w:rsidP="004B4727">
            <w:pPr>
              <w:jc w:val="center"/>
              <w:rPr>
                <w:sz w:val="27"/>
                <w:szCs w:val="27"/>
              </w:rPr>
            </w:pPr>
            <w:r w:rsidRPr="00FC0664">
              <w:rPr>
                <w:sz w:val="27"/>
                <w:szCs w:val="27"/>
              </w:rPr>
              <w:t>1</w:t>
            </w:r>
          </w:p>
        </w:tc>
        <w:tc>
          <w:tcPr>
            <w:tcW w:w="2128" w:type="dxa"/>
            <w:shd w:val="clear" w:color="auto" w:fill="auto"/>
            <w:vAlign w:val="center"/>
            <w:hideMark/>
          </w:tcPr>
          <w:p w14:paraId="1F17FEC4" w14:textId="77777777" w:rsidR="00D76532" w:rsidRPr="00FC0664" w:rsidRDefault="00D76532" w:rsidP="004B4727">
            <w:pPr>
              <w:rPr>
                <w:sz w:val="27"/>
                <w:szCs w:val="27"/>
              </w:rPr>
            </w:pPr>
            <w:r w:rsidRPr="00FC0664">
              <w:rPr>
                <w:sz w:val="27"/>
                <w:szCs w:val="27"/>
              </w:rPr>
              <w:t>Phân quyền và bảo mật</w:t>
            </w:r>
          </w:p>
        </w:tc>
        <w:tc>
          <w:tcPr>
            <w:tcW w:w="7654" w:type="dxa"/>
            <w:shd w:val="clear" w:color="auto" w:fill="auto"/>
            <w:vAlign w:val="center"/>
            <w:hideMark/>
          </w:tcPr>
          <w:p w14:paraId="7695553B" w14:textId="77777777" w:rsidR="00D76532" w:rsidRPr="00FC0664" w:rsidRDefault="00D76532" w:rsidP="004B4727">
            <w:pPr>
              <w:rPr>
                <w:sz w:val="27"/>
                <w:szCs w:val="27"/>
              </w:rPr>
            </w:pPr>
            <w:r w:rsidRPr="00FC0664">
              <w:rPr>
                <w:sz w:val="27"/>
                <w:szCs w:val="27"/>
              </w:rPr>
              <w:t xml:space="preserve">Khi khởi động hệ thống thiết lập username và password để phân quyền sử dụng và khai thác thông tin trên hệ thống </w:t>
            </w:r>
          </w:p>
        </w:tc>
      </w:tr>
      <w:tr w:rsidR="00D76532" w:rsidRPr="00FC0664" w14:paraId="44A89036" w14:textId="77777777" w:rsidTr="004B4727">
        <w:trPr>
          <w:trHeight w:val="592"/>
        </w:trPr>
        <w:tc>
          <w:tcPr>
            <w:tcW w:w="727" w:type="dxa"/>
            <w:shd w:val="clear" w:color="auto" w:fill="auto"/>
            <w:noWrap/>
            <w:vAlign w:val="center"/>
            <w:hideMark/>
          </w:tcPr>
          <w:p w14:paraId="72BA9C85" w14:textId="77777777" w:rsidR="00D76532" w:rsidRPr="00FC0664" w:rsidRDefault="00D76532" w:rsidP="004B4727">
            <w:pPr>
              <w:jc w:val="center"/>
              <w:rPr>
                <w:sz w:val="27"/>
                <w:szCs w:val="27"/>
              </w:rPr>
            </w:pPr>
            <w:r w:rsidRPr="00FC0664">
              <w:rPr>
                <w:sz w:val="27"/>
                <w:szCs w:val="27"/>
              </w:rPr>
              <w:t>2</w:t>
            </w:r>
          </w:p>
        </w:tc>
        <w:tc>
          <w:tcPr>
            <w:tcW w:w="2128" w:type="dxa"/>
            <w:shd w:val="clear" w:color="auto" w:fill="auto"/>
            <w:vAlign w:val="center"/>
            <w:hideMark/>
          </w:tcPr>
          <w:p w14:paraId="7C137DAB" w14:textId="77777777" w:rsidR="00D76532" w:rsidRPr="00FC0664" w:rsidRDefault="00D76532" w:rsidP="004B4727">
            <w:pPr>
              <w:rPr>
                <w:sz w:val="27"/>
                <w:szCs w:val="27"/>
              </w:rPr>
            </w:pPr>
            <w:r w:rsidRPr="00FC0664">
              <w:rPr>
                <w:sz w:val="27"/>
                <w:szCs w:val="27"/>
              </w:rPr>
              <w:t>Quản lý hệ thống từ xa</w:t>
            </w:r>
          </w:p>
        </w:tc>
        <w:tc>
          <w:tcPr>
            <w:tcW w:w="7654" w:type="dxa"/>
            <w:shd w:val="clear" w:color="auto" w:fill="auto"/>
            <w:vAlign w:val="center"/>
            <w:hideMark/>
          </w:tcPr>
          <w:p w14:paraId="12C903EF" w14:textId="77777777" w:rsidR="00D76532" w:rsidRPr="00FC0664" w:rsidRDefault="00D76532" w:rsidP="004B4727">
            <w:pPr>
              <w:rPr>
                <w:sz w:val="27"/>
                <w:szCs w:val="27"/>
              </w:rPr>
            </w:pPr>
            <w:r w:rsidRPr="00FC0664">
              <w:rPr>
                <w:sz w:val="27"/>
                <w:szCs w:val="27"/>
              </w:rPr>
              <w:t>Từ một máy tính bất kỳ trong hệ thống có thể giám sát và điều khiển bảng điện tử (nếu được phép), cho phép một máy tính điều khiển hệ thống nhiều bảng điện tử từ một trung tâm qua mạng internet hoặc wifi</w:t>
            </w:r>
          </w:p>
        </w:tc>
      </w:tr>
      <w:tr w:rsidR="00D76532" w:rsidRPr="00FC0664" w14:paraId="779A90F2" w14:textId="77777777" w:rsidTr="004B4727">
        <w:trPr>
          <w:trHeight w:val="705"/>
        </w:trPr>
        <w:tc>
          <w:tcPr>
            <w:tcW w:w="727" w:type="dxa"/>
            <w:vMerge w:val="restart"/>
            <w:shd w:val="clear" w:color="auto" w:fill="auto"/>
            <w:noWrap/>
            <w:vAlign w:val="center"/>
            <w:hideMark/>
          </w:tcPr>
          <w:p w14:paraId="11B13DCA" w14:textId="77777777" w:rsidR="00D76532" w:rsidRPr="00FC0664" w:rsidRDefault="00D76532" w:rsidP="004B4727">
            <w:pPr>
              <w:jc w:val="center"/>
              <w:rPr>
                <w:sz w:val="27"/>
                <w:szCs w:val="27"/>
              </w:rPr>
            </w:pPr>
            <w:r w:rsidRPr="00FC0664">
              <w:rPr>
                <w:sz w:val="27"/>
                <w:szCs w:val="27"/>
              </w:rPr>
              <w:t>3</w:t>
            </w:r>
          </w:p>
        </w:tc>
        <w:tc>
          <w:tcPr>
            <w:tcW w:w="2128" w:type="dxa"/>
            <w:vMerge w:val="restart"/>
            <w:shd w:val="clear" w:color="auto" w:fill="auto"/>
            <w:vAlign w:val="center"/>
            <w:hideMark/>
          </w:tcPr>
          <w:p w14:paraId="579C1D83" w14:textId="77777777" w:rsidR="00D76532" w:rsidRPr="00FC0664" w:rsidRDefault="00D76532" w:rsidP="004B4727">
            <w:pPr>
              <w:rPr>
                <w:sz w:val="27"/>
                <w:szCs w:val="27"/>
              </w:rPr>
            </w:pPr>
            <w:r w:rsidRPr="00FC0664">
              <w:rPr>
                <w:sz w:val="27"/>
                <w:szCs w:val="27"/>
              </w:rPr>
              <w:t>Khả năng hiển thị</w:t>
            </w:r>
          </w:p>
        </w:tc>
        <w:tc>
          <w:tcPr>
            <w:tcW w:w="7654" w:type="dxa"/>
            <w:shd w:val="clear" w:color="auto" w:fill="auto"/>
            <w:vAlign w:val="center"/>
            <w:hideMark/>
          </w:tcPr>
          <w:p w14:paraId="1B250E19" w14:textId="77777777" w:rsidR="00D76532" w:rsidRPr="00FC0664" w:rsidRDefault="00D76532" w:rsidP="004B4727">
            <w:pPr>
              <w:rPr>
                <w:sz w:val="27"/>
                <w:szCs w:val="27"/>
              </w:rPr>
            </w:pPr>
            <w:r w:rsidRPr="00FC0664">
              <w:rPr>
                <w:sz w:val="27"/>
                <w:szCs w:val="27"/>
              </w:rPr>
              <w:t>Hiển thị nội dung file chạy được truyền từ máy tính hoặc điện thoại lên bảng thông qua ứng dụng phần mềm hoặc app</w:t>
            </w:r>
          </w:p>
        </w:tc>
      </w:tr>
      <w:tr w:rsidR="00D76532" w:rsidRPr="00FC0664" w14:paraId="76BD416C" w14:textId="77777777" w:rsidTr="004B4727">
        <w:trPr>
          <w:trHeight w:val="70"/>
        </w:trPr>
        <w:tc>
          <w:tcPr>
            <w:tcW w:w="727" w:type="dxa"/>
            <w:vMerge/>
            <w:vAlign w:val="center"/>
            <w:hideMark/>
          </w:tcPr>
          <w:p w14:paraId="7FB79922" w14:textId="77777777" w:rsidR="00D76532" w:rsidRPr="00FC0664" w:rsidRDefault="00D76532" w:rsidP="004B4727">
            <w:pPr>
              <w:rPr>
                <w:sz w:val="27"/>
                <w:szCs w:val="27"/>
              </w:rPr>
            </w:pPr>
          </w:p>
        </w:tc>
        <w:tc>
          <w:tcPr>
            <w:tcW w:w="2128" w:type="dxa"/>
            <w:vMerge/>
            <w:vAlign w:val="center"/>
            <w:hideMark/>
          </w:tcPr>
          <w:p w14:paraId="417AAC0E" w14:textId="77777777" w:rsidR="00D76532" w:rsidRPr="00FC0664" w:rsidRDefault="00D76532" w:rsidP="004B4727">
            <w:pPr>
              <w:rPr>
                <w:sz w:val="27"/>
                <w:szCs w:val="27"/>
              </w:rPr>
            </w:pPr>
          </w:p>
        </w:tc>
        <w:tc>
          <w:tcPr>
            <w:tcW w:w="7654" w:type="dxa"/>
            <w:shd w:val="clear" w:color="auto" w:fill="auto"/>
            <w:vAlign w:val="center"/>
            <w:hideMark/>
          </w:tcPr>
          <w:p w14:paraId="1A2774EC" w14:textId="77777777" w:rsidR="00D76532" w:rsidRPr="00FC0664" w:rsidRDefault="00D76532" w:rsidP="004B4727">
            <w:pPr>
              <w:rPr>
                <w:sz w:val="27"/>
                <w:szCs w:val="27"/>
              </w:rPr>
            </w:pPr>
            <w:r w:rsidRPr="00FC0664">
              <w:rPr>
                <w:sz w:val="27"/>
                <w:szCs w:val="27"/>
              </w:rPr>
              <w:t>Công nghệ kỹ thuật số hỗ trợ mạnh mẽ trong việc hiển thị video</w:t>
            </w:r>
          </w:p>
        </w:tc>
      </w:tr>
      <w:tr w:rsidR="00D76532" w:rsidRPr="00FC0664" w14:paraId="29A504D3" w14:textId="77777777" w:rsidTr="004B4727">
        <w:trPr>
          <w:trHeight w:val="70"/>
        </w:trPr>
        <w:tc>
          <w:tcPr>
            <w:tcW w:w="727" w:type="dxa"/>
            <w:vMerge/>
            <w:vAlign w:val="center"/>
            <w:hideMark/>
          </w:tcPr>
          <w:p w14:paraId="5583B535" w14:textId="77777777" w:rsidR="00D76532" w:rsidRPr="00FC0664" w:rsidRDefault="00D76532" w:rsidP="004B4727">
            <w:pPr>
              <w:rPr>
                <w:sz w:val="27"/>
                <w:szCs w:val="27"/>
              </w:rPr>
            </w:pPr>
          </w:p>
        </w:tc>
        <w:tc>
          <w:tcPr>
            <w:tcW w:w="2128" w:type="dxa"/>
            <w:vMerge/>
            <w:vAlign w:val="center"/>
            <w:hideMark/>
          </w:tcPr>
          <w:p w14:paraId="38CB9E87" w14:textId="77777777" w:rsidR="00D76532" w:rsidRPr="00FC0664" w:rsidRDefault="00D76532" w:rsidP="004B4727">
            <w:pPr>
              <w:rPr>
                <w:sz w:val="27"/>
                <w:szCs w:val="27"/>
              </w:rPr>
            </w:pPr>
          </w:p>
        </w:tc>
        <w:tc>
          <w:tcPr>
            <w:tcW w:w="7654" w:type="dxa"/>
            <w:shd w:val="clear" w:color="auto" w:fill="auto"/>
            <w:vAlign w:val="center"/>
            <w:hideMark/>
          </w:tcPr>
          <w:p w14:paraId="768D6693" w14:textId="77777777" w:rsidR="00D76532" w:rsidRPr="00FC0664" w:rsidRDefault="00D76532" w:rsidP="004B4727">
            <w:pPr>
              <w:rPr>
                <w:sz w:val="27"/>
                <w:szCs w:val="27"/>
              </w:rPr>
            </w:pPr>
            <w:r w:rsidRPr="00FC0664">
              <w:rPr>
                <w:sz w:val="27"/>
                <w:szCs w:val="27"/>
              </w:rPr>
              <w:t xml:space="preserve">Hình ảnh hiển thị rõ nét, đặc biệt là hình ảnh chuyển động, mầu sắc sống động trung thực như một màn hình tivi cỡ lớn </w:t>
            </w:r>
          </w:p>
        </w:tc>
      </w:tr>
      <w:tr w:rsidR="00D76532" w:rsidRPr="00FC0664" w14:paraId="4B3C2CCA" w14:textId="77777777" w:rsidTr="004B4727">
        <w:trPr>
          <w:trHeight w:val="70"/>
        </w:trPr>
        <w:tc>
          <w:tcPr>
            <w:tcW w:w="727" w:type="dxa"/>
            <w:vMerge/>
            <w:vAlign w:val="center"/>
            <w:hideMark/>
          </w:tcPr>
          <w:p w14:paraId="3AB6CA06" w14:textId="77777777" w:rsidR="00D76532" w:rsidRPr="00FC0664" w:rsidRDefault="00D76532" w:rsidP="004B4727">
            <w:pPr>
              <w:rPr>
                <w:sz w:val="27"/>
                <w:szCs w:val="27"/>
              </w:rPr>
            </w:pPr>
          </w:p>
        </w:tc>
        <w:tc>
          <w:tcPr>
            <w:tcW w:w="2128" w:type="dxa"/>
            <w:vMerge/>
            <w:vAlign w:val="center"/>
            <w:hideMark/>
          </w:tcPr>
          <w:p w14:paraId="11712AF0" w14:textId="77777777" w:rsidR="00D76532" w:rsidRPr="00FC0664" w:rsidRDefault="00D76532" w:rsidP="004B4727">
            <w:pPr>
              <w:rPr>
                <w:sz w:val="27"/>
                <w:szCs w:val="27"/>
              </w:rPr>
            </w:pPr>
          </w:p>
        </w:tc>
        <w:tc>
          <w:tcPr>
            <w:tcW w:w="7654" w:type="dxa"/>
            <w:shd w:val="clear" w:color="auto" w:fill="auto"/>
            <w:vAlign w:val="center"/>
            <w:hideMark/>
          </w:tcPr>
          <w:p w14:paraId="3D88FC19" w14:textId="77777777" w:rsidR="00D76532" w:rsidRPr="00FC0664" w:rsidRDefault="00D76532" w:rsidP="004B4727">
            <w:pPr>
              <w:rPr>
                <w:sz w:val="27"/>
                <w:szCs w:val="27"/>
              </w:rPr>
            </w:pPr>
            <w:r w:rsidRPr="00FC0664">
              <w:rPr>
                <w:sz w:val="27"/>
                <w:szCs w:val="27"/>
              </w:rPr>
              <w:t xml:space="preserve">Có thể hiển thị video, tranh ảnh, </w:t>
            </w:r>
            <w:r w:rsidRPr="00FC0664">
              <w:rPr>
                <w:sz w:val="27"/>
                <w:szCs w:val="27"/>
                <w:lang w:val="en-GB"/>
              </w:rPr>
              <w:t>bitmap</w:t>
            </w:r>
            <w:r w:rsidRPr="00FC0664">
              <w:rPr>
                <w:sz w:val="27"/>
                <w:szCs w:val="27"/>
              </w:rPr>
              <w:t>, hoạt hình, đoạn văn bản.v.v</w:t>
            </w:r>
          </w:p>
        </w:tc>
      </w:tr>
      <w:tr w:rsidR="00D76532" w:rsidRPr="00FC0664" w14:paraId="2AC1BD1E" w14:textId="77777777" w:rsidTr="004B4727">
        <w:trPr>
          <w:trHeight w:val="94"/>
        </w:trPr>
        <w:tc>
          <w:tcPr>
            <w:tcW w:w="727" w:type="dxa"/>
            <w:vMerge/>
            <w:vAlign w:val="center"/>
            <w:hideMark/>
          </w:tcPr>
          <w:p w14:paraId="5E8F15D3" w14:textId="77777777" w:rsidR="00D76532" w:rsidRPr="00FC0664" w:rsidRDefault="00D76532" w:rsidP="004B4727">
            <w:pPr>
              <w:rPr>
                <w:sz w:val="27"/>
                <w:szCs w:val="27"/>
              </w:rPr>
            </w:pPr>
          </w:p>
        </w:tc>
        <w:tc>
          <w:tcPr>
            <w:tcW w:w="2128" w:type="dxa"/>
            <w:vMerge/>
            <w:vAlign w:val="center"/>
            <w:hideMark/>
          </w:tcPr>
          <w:p w14:paraId="324534B1" w14:textId="77777777" w:rsidR="00D76532" w:rsidRPr="00FC0664" w:rsidRDefault="00D76532" w:rsidP="004B4727">
            <w:pPr>
              <w:rPr>
                <w:sz w:val="27"/>
                <w:szCs w:val="27"/>
              </w:rPr>
            </w:pPr>
          </w:p>
        </w:tc>
        <w:tc>
          <w:tcPr>
            <w:tcW w:w="7654" w:type="dxa"/>
            <w:shd w:val="clear" w:color="auto" w:fill="auto"/>
            <w:vAlign w:val="center"/>
            <w:hideMark/>
          </w:tcPr>
          <w:p w14:paraId="24033981" w14:textId="1D06F429" w:rsidR="00D76532" w:rsidRPr="00FC0664" w:rsidRDefault="00D76532" w:rsidP="00B60CEF">
            <w:pPr>
              <w:rPr>
                <w:sz w:val="27"/>
                <w:szCs w:val="27"/>
              </w:rPr>
            </w:pPr>
            <w:r w:rsidRPr="00FC0664">
              <w:rPr>
                <w:sz w:val="27"/>
                <w:szCs w:val="27"/>
              </w:rPr>
              <w:t xml:space="preserve">Có thể điều khiển hiển thị qua mạng LAN </w:t>
            </w:r>
          </w:p>
        </w:tc>
      </w:tr>
      <w:tr w:rsidR="00D76532" w:rsidRPr="00FC0664" w14:paraId="662B5D9E" w14:textId="77777777" w:rsidTr="004B4727">
        <w:trPr>
          <w:trHeight w:val="187"/>
        </w:trPr>
        <w:tc>
          <w:tcPr>
            <w:tcW w:w="727" w:type="dxa"/>
            <w:shd w:val="clear" w:color="auto" w:fill="auto"/>
            <w:noWrap/>
            <w:vAlign w:val="center"/>
            <w:hideMark/>
          </w:tcPr>
          <w:p w14:paraId="6580E4AA" w14:textId="77777777" w:rsidR="00D76532" w:rsidRPr="00FC0664" w:rsidRDefault="00D76532" w:rsidP="004B4727">
            <w:pPr>
              <w:jc w:val="center"/>
              <w:rPr>
                <w:sz w:val="27"/>
                <w:szCs w:val="27"/>
              </w:rPr>
            </w:pPr>
            <w:r w:rsidRPr="00FC0664">
              <w:rPr>
                <w:sz w:val="27"/>
                <w:szCs w:val="27"/>
              </w:rPr>
              <w:t>4</w:t>
            </w:r>
          </w:p>
        </w:tc>
        <w:tc>
          <w:tcPr>
            <w:tcW w:w="2128" w:type="dxa"/>
            <w:shd w:val="clear" w:color="auto" w:fill="auto"/>
            <w:vAlign w:val="center"/>
            <w:hideMark/>
          </w:tcPr>
          <w:p w14:paraId="1CD13383" w14:textId="77777777" w:rsidR="00D76532" w:rsidRPr="00FC0664" w:rsidRDefault="00D76532" w:rsidP="004B4727">
            <w:pPr>
              <w:rPr>
                <w:sz w:val="27"/>
                <w:szCs w:val="27"/>
              </w:rPr>
            </w:pPr>
            <w:r w:rsidRPr="00FC0664">
              <w:rPr>
                <w:sz w:val="27"/>
                <w:szCs w:val="27"/>
              </w:rPr>
              <w:t>Truyền thông tin</w:t>
            </w:r>
          </w:p>
        </w:tc>
        <w:tc>
          <w:tcPr>
            <w:tcW w:w="7654" w:type="dxa"/>
            <w:shd w:val="clear" w:color="auto" w:fill="auto"/>
            <w:vAlign w:val="center"/>
            <w:hideMark/>
          </w:tcPr>
          <w:p w14:paraId="20B1F5B1" w14:textId="77777777" w:rsidR="00D76532" w:rsidRPr="00FC0664" w:rsidRDefault="00D76532" w:rsidP="004B4727">
            <w:pPr>
              <w:rPr>
                <w:sz w:val="27"/>
                <w:szCs w:val="27"/>
              </w:rPr>
            </w:pPr>
            <w:r w:rsidRPr="00FC0664">
              <w:rPr>
                <w:sz w:val="27"/>
                <w:szCs w:val="27"/>
              </w:rPr>
              <w:t>Thông tin được truyền trực tiếp từ máy tính hoặc điện thoại ra bảng điện tử qua cổng ethernet hoặc wifi khi cần cập nhật nội dung chạy.</w:t>
            </w:r>
          </w:p>
        </w:tc>
      </w:tr>
      <w:tr w:rsidR="00D76532" w:rsidRPr="00FC0664" w14:paraId="5CCC8EBF" w14:textId="77777777" w:rsidTr="004B4727">
        <w:trPr>
          <w:trHeight w:val="70"/>
        </w:trPr>
        <w:tc>
          <w:tcPr>
            <w:tcW w:w="727" w:type="dxa"/>
            <w:shd w:val="clear" w:color="auto" w:fill="auto"/>
            <w:noWrap/>
            <w:vAlign w:val="center"/>
            <w:hideMark/>
          </w:tcPr>
          <w:p w14:paraId="28B359D4" w14:textId="77777777" w:rsidR="00D76532" w:rsidRPr="00FC0664" w:rsidRDefault="00D76532" w:rsidP="004B4727">
            <w:pPr>
              <w:jc w:val="center"/>
              <w:rPr>
                <w:sz w:val="27"/>
                <w:szCs w:val="27"/>
              </w:rPr>
            </w:pPr>
            <w:r w:rsidRPr="00FC0664">
              <w:rPr>
                <w:sz w:val="27"/>
                <w:szCs w:val="27"/>
              </w:rPr>
              <w:t>5</w:t>
            </w:r>
          </w:p>
        </w:tc>
        <w:tc>
          <w:tcPr>
            <w:tcW w:w="2128" w:type="dxa"/>
            <w:shd w:val="clear" w:color="auto" w:fill="auto"/>
            <w:vAlign w:val="center"/>
            <w:hideMark/>
          </w:tcPr>
          <w:p w14:paraId="0389F548" w14:textId="77777777" w:rsidR="00D76532" w:rsidRPr="00FC0664" w:rsidRDefault="00D76532" w:rsidP="004B4727">
            <w:pPr>
              <w:rPr>
                <w:sz w:val="27"/>
                <w:szCs w:val="27"/>
              </w:rPr>
            </w:pPr>
            <w:r w:rsidRPr="00FC0664">
              <w:rPr>
                <w:sz w:val="27"/>
                <w:szCs w:val="27"/>
              </w:rPr>
              <w:t>Dung lượng bộ nhớ</w:t>
            </w:r>
          </w:p>
        </w:tc>
        <w:tc>
          <w:tcPr>
            <w:tcW w:w="7654" w:type="dxa"/>
            <w:shd w:val="clear" w:color="auto" w:fill="auto"/>
            <w:vAlign w:val="center"/>
            <w:hideMark/>
          </w:tcPr>
          <w:p w14:paraId="5E9387C6" w14:textId="77777777" w:rsidR="00D76532" w:rsidRPr="00FC0664" w:rsidRDefault="00D76532" w:rsidP="004B4727">
            <w:pPr>
              <w:rPr>
                <w:sz w:val="27"/>
                <w:szCs w:val="27"/>
              </w:rPr>
            </w:pPr>
            <w:r w:rsidRPr="00FC0664">
              <w:rPr>
                <w:sz w:val="27"/>
                <w:szCs w:val="27"/>
              </w:rPr>
              <w:t>Hệ thống có bộ nhớ trong 16GB kèm khả năng kết nối USB để mở rộng bộ nhớ thêm theo dung lượng USB được cắm thêm để mở rộng khả năng lưu trữ dữ liệu chạy.</w:t>
            </w:r>
          </w:p>
        </w:tc>
      </w:tr>
      <w:tr w:rsidR="00D76532" w:rsidRPr="00FC0664" w14:paraId="71BF0BA4" w14:textId="77777777" w:rsidTr="004B4727">
        <w:trPr>
          <w:trHeight w:val="1276"/>
        </w:trPr>
        <w:tc>
          <w:tcPr>
            <w:tcW w:w="727" w:type="dxa"/>
            <w:shd w:val="clear" w:color="auto" w:fill="auto"/>
            <w:noWrap/>
            <w:vAlign w:val="center"/>
            <w:hideMark/>
          </w:tcPr>
          <w:p w14:paraId="2E8D0ABB" w14:textId="77777777" w:rsidR="00D76532" w:rsidRPr="00FC0664" w:rsidRDefault="00D76532" w:rsidP="004B4727">
            <w:pPr>
              <w:jc w:val="center"/>
              <w:rPr>
                <w:sz w:val="27"/>
                <w:szCs w:val="27"/>
              </w:rPr>
            </w:pPr>
            <w:r w:rsidRPr="00FC0664">
              <w:rPr>
                <w:sz w:val="27"/>
                <w:szCs w:val="27"/>
              </w:rPr>
              <w:t>6</w:t>
            </w:r>
          </w:p>
        </w:tc>
        <w:tc>
          <w:tcPr>
            <w:tcW w:w="2128" w:type="dxa"/>
            <w:shd w:val="clear" w:color="auto" w:fill="auto"/>
            <w:vAlign w:val="center"/>
            <w:hideMark/>
          </w:tcPr>
          <w:p w14:paraId="73E17D80" w14:textId="77777777" w:rsidR="00D76532" w:rsidRPr="00FC0664" w:rsidRDefault="00D76532" w:rsidP="004B4727">
            <w:pPr>
              <w:rPr>
                <w:sz w:val="27"/>
                <w:szCs w:val="27"/>
              </w:rPr>
            </w:pPr>
            <w:r w:rsidRPr="00FC0664">
              <w:rPr>
                <w:sz w:val="27"/>
                <w:szCs w:val="27"/>
              </w:rPr>
              <w:t>Phần mềm</w:t>
            </w:r>
          </w:p>
        </w:tc>
        <w:tc>
          <w:tcPr>
            <w:tcW w:w="7654" w:type="dxa"/>
            <w:shd w:val="clear" w:color="auto" w:fill="auto"/>
            <w:vAlign w:val="center"/>
            <w:hideMark/>
          </w:tcPr>
          <w:p w14:paraId="2C9881FA" w14:textId="77777777" w:rsidR="00D76532" w:rsidRPr="00FC0664" w:rsidRDefault="00D76532" w:rsidP="004B4727">
            <w:pPr>
              <w:rPr>
                <w:sz w:val="27"/>
                <w:szCs w:val="27"/>
              </w:rPr>
            </w:pPr>
            <w:r w:rsidRPr="00FC0664">
              <w:rPr>
                <w:sz w:val="27"/>
                <w:szCs w:val="27"/>
              </w:rPr>
              <w:t>Phần mềm chuyên dụng hiển thị các thông tin, hình ảnh, video cần thiết của khách hàng lên bảng điện tử, cho phép thiết lập lịch trình chiếu, tự động bật tắt bảng điện tử, thiết lập nội dung hiển thị với nhiều hiệu ứng đẹp mắt như một màn hình điện tử</w:t>
            </w:r>
          </w:p>
        </w:tc>
      </w:tr>
      <w:tr w:rsidR="00D76532" w:rsidRPr="00FC0664" w14:paraId="7569682D" w14:textId="77777777" w:rsidTr="004B4727">
        <w:trPr>
          <w:trHeight w:val="1228"/>
        </w:trPr>
        <w:tc>
          <w:tcPr>
            <w:tcW w:w="727" w:type="dxa"/>
            <w:shd w:val="clear" w:color="auto" w:fill="auto"/>
            <w:noWrap/>
            <w:vAlign w:val="center"/>
            <w:hideMark/>
          </w:tcPr>
          <w:p w14:paraId="492E78C8" w14:textId="77777777" w:rsidR="00D76532" w:rsidRPr="00FC0664" w:rsidRDefault="00D76532" w:rsidP="004B4727">
            <w:pPr>
              <w:jc w:val="center"/>
              <w:rPr>
                <w:sz w:val="27"/>
                <w:szCs w:val="27"/>
              </w:rPr>
            </w:pPr>
            <w:r w:rsidRPr="00FC0664">
              <w:rPr>
                <w:sz w:val="27"/>
                <w:szCs w:val="27"/>
              </w:rPr>
              <w:t>7</w:t>
            </w:r>
          </w:p>
        </w:tc>
        <w:tc>
          <w:tcPr>
            <w:tcW w:w="2128" w:type="dxa"/>
            <w:shd w:val="clear" w:color="auto" w:fill="auto"/>
            <w:vAlign w:val="center"/>
            <w:hideMark/>
          </w:tcPr>
          <w:p w14:paraId="16DC6135" w14:textId="77777777" w:rsidR="00D76532" w:rsidRPr="00FC0664" w:rsidRDefault="00D76532" w:rsidP="004B4727">
            <w:pPr>
              <w:rPr>
                <w:sz w:val="27"/>
                <w:szCs w:val="27"/>
              </w:rPr>
            </w:pPr>
            <w:r w:rsidRPr="00FC0664">
              <w:rPr>
                <w:sz w:val="27"/>
                <w:szCs w:val="27"/>
              </w:rPr>
              <w:t>Ứng dụng</w:t>
            </w:r>
          </w:p>
        </w:tc>
        <w:tc>
          <w:tcPr>
            <w:tcW w:w="7654" w:type="dxa"/>
            <w:shd w:val="clear" w:color="auto" w:fill="auto"/>
            <w:vAlign w:val="center"/>
            <w:hideMark/>
          </w:tcPr>
          <w:p w14:paraId="3A9807A0" w14:textId="380C590E" w:rsidR="00D76532" w:rsidRPr="00FC0664" w:rsidRDefault="00CF1042" w:rsidP="00CF1042">
            <w:pPr>
              <w:rPr>
                <w:sz w:val="27"/>
                <w:szCs w:val="27"/>
              </w:rPr>
            </w:pPr>
            <w:r w:rsidRPr="00CF1042">
              <w:rPr>
                <w:sz w:val="27"/>
                <w:szCs w:val="27"/>
              </w:rPr>
              <w:t xml:space="preserve">Thiết bị </w:t>
            </w:r>
            <w:r>
              <w:rPr>
                <w:sz w:val="27"/>
                <w:szCs w:val="27"/>
              </w:rPr>
              <w:t>có khả năng</w:t>
            </w:r>
            <w:r w:rsidRPr="00CF1042">
              <w:rPr>
                <w:sz w:val="27"/>
                <w:szCs w:val="27"/>
              </w:rPr>
              <w:t xml:space="preserve"> hiển thị các thông báo, thông tin hướng dẫn, thông tin quảng cáo trong các lĩnh vực ngân hàng, chứng khoán, bất động sản, thể thao, giao thông, du lịch,… có thể đặt trong nhiều môi trường như sảnh chờ, tầng hầm, cổng vào…của công ty, nhà ga, sân bay, các siêu thị, địa điểm công cộng,…</w:t>
            </w:r>
          </w:p>
        </w:tc>
      </w:tr>
    </w:tbl>
    <w:p w14:paraId="62E5562F" w14:textId="77777777" w:rsidR="00B01326" w:rsidRDefault="00B01326" w:rsidP="002F5284">
      <w:pPr>
        <w:widowControl w:val="0"/>
        <w:spacing w:after="120"/>
        <w:ind w:firstLine="567"/>
        <w:rPr>
          <w:b/>
          <w:i/>
          <w:sz w:val="28"/>
          <w:szCs w:val="28"/>
          <w:lang w:val="nl-NL"/>
        </w:rPr>
      </w:pPr>
    </w:p>
    <w:p w14:paraId="4E9C4A66" w14:textId="00F4FDB8" w:rsidR="00661E25" w:rsidRPr="00A369E2" w:rsidRDefault="00275F8D" w:rsidP="00365D90">
      <w:pPr>
        <w:spacing w:after="160" w:line="259" w:lineRule="auto"/>
        <w:jc w:val="left"/>
        <w:rPr>
          <w:b/>
          <w:i/>
          <w:sz w:val="28"/>
          <w:szCs w:val="28"/>
          <w:lang w:val="nl-NL"/>
        </w:rPr>
      </w:pPr>
      <w:r w:rsidRPr="00A369E2">
        <w:rPr>
          <w:b/>
          <w:i/>
          <w:sz w:val="28"/>
          <w:szCs w:val="28"/>
          <w:lang w:val="nl-NL"/>
        </w:rPr>
        <w:t>1</w:t>
      </w:r>
      <w:r w:rsidR="00661E25" w:rsidRPr="00A369E2">
        <w:rPr>
          <w:b/>
          <w:i/>
          <w:sz w:val="28"/>
          <w:szCs w:val="28"/>
          <w:lang w:val="nl-NL"/>
        </w:rPr>
        <w:t>.3. Các yêu cầu khác</w:t>
      </w:r>
    </w:p>
    <w:p w14:paraId="693463FF" w14:textId="14D829AC" w:rsidR="003F79A3" w:rsidRDefault="00172A8A" w:rsidP="006527E0">
      <w:pPr>
        <w:ind w:firstLine="567"/>
        <w:rPr>
          <w:spacing w:val="3"/>
          <w:sz w:val="28"/>
          <w:szCs w:val="28"/>
          <w:shd w:val="clear" w:color="auto" w:fill="FFFFFF"/>
        </w:rPr>
      </w:pPr>
      <w:r w:rsidRPr="0077778B">
        <w:rPr>
          <w:sz w:val="28"/>
          <w:szCs w:val="28"/>
          <w:lang w:val="nl-NL"/>
        </w:rPr>
        <w:t xml:space="preserve">- </w:t>
      </w:r>
      <w:r w:rsidR="00CB751F">
        <w:rPr>
          <w:sz w:val="28"/>
          <w:szCs w:val="28"/>
          <w:lang w:val="nl-NL"/>
        </w:rPr>
        <w:t xml:space="preserve">Sản phẩm được thi công lắp đặt trọn gói, </w:t>
      </w:r>
      <w:r w:rsidR="00E507F3" w:rsidRPr="0077778B">
        <w:rPr>
          <w:spacing w:val="3"/>
          <w:sz w:val="28"/>
          <w:szCs w:val="28"/>
          <w:shd w:val="clear" w:color="auto" w:fill="FFFFFF"/>
        </w:rPr>
        <w:t>Nhà thầu phải cung cấp đầy đủ toàn bộ vật tư, thiết</w:t>
      </w:r>
      <w:r w:rsidR="00642300">
        <w:rPr>
          <w:spacing w:val="3"/>
          <w:sz w:val="28"/>
          <w:szCs w:val="28"/>
          <w:shd w:val="clear" w:color="auto" w:fill="FFFFFF"/>
        </w:rPr>
        <w:t xml:space="preserve"> bị, phụ kiện, phần mềm</w:t>
      </w:r>
      <w:r w:rsidR="00E507F3" w:rsidRPr="0077778B">
        <w:rPr>
          <w:spacing w:val="3"/>
          <w:sz w:val="28"/>
          <w:szCs w:val="28"/>
          <w:shd w:val="clear" w:color="auto" w:fill="FFFFFF"/>
        </w:rPr>
        <w:t>, bản quyền (nếu có) và các chi phí cần thiết khác để hệ thống hoạt động hoàn chỉnh theo yêu cầu của E-HSMT. Chủ đầu tư không thanh toán thêm bất kỳ khoản chi phí nào ngoài giá trúng thầu để hoàn thành phạm vi công việc của gói thầu</w:t>
      </w:r>
      <w:r w:rsidR="003F79A3">
        <w:rPr>
          <w:spacing w:val="3"/>
          <w:sz w:val="28"/>
          <w:szCs w:val="28"/>
          <w:shd w:val="clear" w:color="auto" w:fill="FFFFFF"/>
        </w:rPr>
        <w:t xml:space="preserve">, bao gồm: </w:t>
      </w:r>
    </w:p>
    <w:p w14:paraId="2A42840D" w14:textId="621BDE20" w:rsidR="003F79A3" w:rsidRDefault="00B52392" w:rsidP="006527E0">
      <w:pPr>
        <w:ind w:firstLine="567"/>
        <w:rPr>
          <w:spacing w:val="3"/>
          <w:sz w:val="28"/>
          <w:szCs w:val="28"/>
          <w:shd w:val="clear" w:color="auto" w:fill="FFFFFF"/>
        </w:rPr>
      </w:pPr>
      <w:r>
        <w:rPr>
          <w:spacing w:val="3"/>
          <w:sz w:val="28"/>
          <w:szCs w:val="28"/>
          <w:shd w:val="clear" w:color="auto" w:fill="FFFFFF"/>
        </w:rPr>
        <w:t xml:space="preserve">+ </w:t>
      </w:r>
      <w:r w:rsidR="003F79A3" w:rsidRPr="003F79A3">
        <w:rPr>
          <w:spacing w:val="3"/>
          <w:sz w:val="28"/>
          <w:szCs w:val="28"/>
          <w:shd w:val="clear" w:color="auto" w:fill="FFFFFF"/>
        </w:rPr>
        <w:t xml:space="preserve">Cung cấp </w:t>
      </w:r>
      <w:r w:rsidR="00FA05CB" w:rsidRPr="00FA05CB">
        <w:rPr>
          <w:spacing w:val="3"/>
          <w:sz w:val="28"/>
          <w:szCs w:val="28"/>
          <w:shd w:val="clear" w:color="auto" w:fill="FFFFFF"/>
        </w:rPr>
        <w:t>m</w:t>
      </w:r>
      <w:r w:rsidR="00FA05CB" w:rsidRPr="00FA05CB">
        <w:rPr>
          <w:sz w:val="28"/>
          <w:szCs w:val="28"/>
        </w:rPr>
        <w:t>àn hình điện tử fullcolor ngoài trời</w:t>
      </w:r>
      <w:r w:rsidR="003B7E76">
        <w:rPr>
          <w:spacing w:val="3"/>
          <w:sz w:val="28"/>
          <w:szCs w:val="28"/>
          <w:shd w:val="clear" w:color="auto" w:fill="FFFFFF"/>
        </w:rPr>
        <w:t xml:space="preserve"> </w:t>
      </w:r>
      <w:r w:rsidR="003F79A3" w:rsidRPr="003F79A3">
        <w:rPr>
          <w:spacing w:val="3"/>
          <w:sz w:val="28"/>
          <w:szCs w:val="28"/>
          <w:shd w:val="clear" w:color="auto" w:fill="FFFFFF"/>
        </w:rPr>
        <w:t xml:space="preserve">và các thiết bị đồng bộ. </w:t>
      </w:r>
    </w:p>
    <w:p w14:paraId="3F034FF7" w14:textId="30378BF0" w:rsidR="003F79A3" w:rsidRDefault="00B52392" w:rsidP="006527E0">
      <w:pPr>
        <w:ind w:firstLine="567"/>
        <w:rPr>
          <w:spacing w:val="3"/>
          <w:sz w:val="28"/>
          <w:szCs w:val="28"/>
          <w:shd w:val="clear" w:color="auto" w:fill="FFFFFF"/>
        </w:rPr>
      </w:pPr>
      <w:r>
        <w:rPr>
          <w:spacing w:val="3"/>
          <w:sz w:val="28"/>
          <w:szCs w:val="28"/>
          <w:shd w:val="clear" w:color="auto" w:fill="FFFFFF"/>
        </w:rPr>
        <w:lastRenderedPageBreak/>
        <w:t xml:space="preserve">+ </w:t>
      </w:r>
      <w:r w:rsidR="003F79A3" w:rsidRPr="003F79A3">
        <w:rPr>
          <w:spacing w:val="3"/>
          <w:sz w:val="28"/>
          <w:szCs w:val="28"/>
          <w:shd w:val="clear" w:color="auto" w:fill="FFFFFF"/>
        </w:rPr>
        <w:t>Gia công, lắp đặt khung thép bọc aluminum</w:t>
      </w:r>
      <w:r w:rsidR="003F79A3">
        <w:rPr>
          <w:spacing w:val="3"/>
          <w:sz w:val="28"/>
          <w:szCs w:val="28"/>
          <w:shd w:val="clear" w:color="auto" w:fill="FFFFFF"/>
        </w:rPr>
        <w:t>, kết cấu treo quang</w:t>
      </w:r>
      <w:r w:rsidR="003F79A3" w:rsidRPr="003F79A3">
        <w:rPr>
          <w:spacing w:val="3"/>
          <w:sz w:val="28"/>
          <w:szCs w:val="28"/>
          <w:shd w:val="clear" w:color="auto" w:fill="FFFFFF"/>
        </w:rPr>
        <w:t xml:space="preserve">. </w:t>
      </w:r>
    </w:p>
    <w:p w14:paraId="60637349" w14:textId="52AFE1E4" w:rsidR="003F79A3" w:rsidRDefault="00B52392" w:rsidP="006527E0">
      <w:pPr>
        <w:ind w:firstLine="567"/>
        <w:rPr>
          <w:spacing w:val="3"/>
          <w:sz w:val="28"/>
          <w:szCs w:val="28"/>
          <w:shd w:val="clear" w:color="auto" w:fill="FFFFFF"/>
        </w:rPr>
      </w:pPr>
      <w:r>
        <w:rPr>
          <w:spacing w:val="3"/>
          <w:sz w:val="28"/>
          <w:szCs w:val="28"/>
          <w:shd w:val="clear" w:color="auto" w:fill="FFFFFF"/>
        </w:rPr>
        <w:t xml:space="preserve">+ </w:t>
      </w:r>
      <w:r w:rsidR="008F6F5C">
        <w:rPr>
          <w:spacing w:val="3"/>
          <w:sz w:val="28"/>
          <w:szCs w:val="28"/>
          <w:shd w:val="clear" w:color="auto" w:fill="FFFFFF"/>
        </w:rPr>
        <w:t>Lắp đặt hệ thống cấp điện: T</w:t>
      </w:r>
      <w:r w:rsidR="003F79A3" w:rsidRPr="003F79A3">
        <w:rPr>
          <w:spacing w:val="3"/>
          <w:sz w:val="28"/>
          <w:szCs w:val="28"/>
          <w:shd w:val="clear" w:color="auto" w:fill="FFFFFF"/>
        </w:rPr>
        <w:t>ủ điều khiển, cáp nguồn</w:t>
      </w:r>
      <w:r w:rsidR="003F79A3">
        <w:rPr>
          <w:spacing w:val="3"/>
          <w:sz w:val="28"/>
          <w:szCs w:val="28"/>
          <w:shd w:val="clear" w:color="auto" w:fill="FFFFFF"/>
        </w:rPr>
        <w:t xml:space="preserve"> (2x8mm)</w:t>
      </w:r>
      <w:r w:rsidR="003F79A3" w:rsidRPr="003F79A3">
        <w:rPr>
          <w:spacing w:val="3"/>
          <w:sz w:val="28"/>
          <w:szCs w:val="28"/>
          <w:shd w:val="clear" w:color="auto" w:fill="FFFFFF"/>
        </w:rPr>
        <w:t>, cáp tín hiệu</w:t>
      </w:r>
      <w:r w:rsidR="007B7527">
        <w:rPr>
          <w:spacing w:val="3"/>
          <w:sz w:val="28"/>
          <w:szCs w:val="28"/>
          <w:shd w:val="clear" w:color="auto" w:fill="FFFFFF"/>
        </w:rPr>
        <w:t>, các loại jack</w:t>
      </w:r>
      <w:r w:rsidR="003F79A3" w:rsidRPr="003F79A3">
        <w:rPr>
          <w:spacing w:val="3"/>
          <w:sz w:val="28"/>
          <w:szCs w:val="28"/>
          <w:shd w:val="clear" w:color="auto" w:fill="FFFFFF"/>
        </w:rPr>
        <w:t xml:space="preserve">. </w:t>
      </w:r>
    </w:p>
    <w:p w14:paraId="4341F69B" w14:textId="1B4E8436" w:rsidR="003F79A3" w:rsidRDefault="00B52392" w:rsidP="006527E0">
      <w:pPr>
        <w:ind w:firstLine="567"/>
        <w:rPr>
          <w:spacing w:val="3"/>
          <w:sz w:val="28"/>
          <w:szCs w:val="28"/>
          <w:shd w:val="clear" w:color="auto" w:fill="FFFFFF"/>
        </w:rPr>
      </w:pPr>
      <w:r>
        <w:rPr>
          <w:spacing w:val="3"/>
          <w:sz w:val="28"/>
          <w:szCs w:val="28"/>
          <w:shd w:val="clear" w:color="auto" w:fill="FFFFFF"/>
        </w:rPr>
        <w:t xml:space="preserve">+ </w:t>
      </w:r>
      <w:r w:rsidR="003F79A3" w:rsidRPr="003F79A3">
        <w:rPr>
          <w:spacing w:val="3"/>
          <w:sz w:val="28"/>
          <w:szCs w:val="28"/>
          <w:shd w:val="clear" w:color="auto" w:fill="FFFFFF"/>
        </w:rPr>
        <w:t xml:space="preserve">Đấu nối, cấu hình, hiệu chỉnh, chạy thử. </w:t>
      </w:r>
    </w:p>
    <w:p w14:paraId="72138CE3" w14:textId="1F0EE084" w:rsidR="003F79A3" w:rsidRDefault="00B52392" w:rsidP="006527E0">
      <w:pPr>
        <w:ind w:firstLine="567"/>
        <w:rPr>
          <w:spacing w:val="3"/>
          <w:sz w:val="28"/>
          <w:szCs w:val="28"/>
          <w:shd w:val="clear" w:color="auto" w:fill="FFFFFF"/>
        </w:rPr>
      </w:pPr>
      <w:r>
        <w:rPr>
          <w:spacing w:val="3"/>
          <w:sz w:val="28"/>
          <w:szCs w:val="28"/>
          <w:shd w:val="clear" w:color="auto" w:fill="FFFFFF"/>
        </w:rPr>
        <w:t xml:space="preserve">+ </w:t>
      </w:r>
      <w:r w:rsidR="003F79A3" w:rsidRPr="003F79A3">
        <w:rPr>
          <w:spacing w:val="3"/>
          <w:sz w:val="28"/>
          <w:szCs w:val="28"/>
          <w:shd w:val="clear" w:color="auto" w:fill="FFFFFF"/>
        </w:rPr>
        <w:t>Hoàn trả hiện trạng khu vực thi công</w:t>
      </w:r>
      <w:r w:rsidR="008F6F5C">
        <w:rPr>
          <w:spacing w:val="3"/>
          <w:sz w:val="28"/>
          <w:szCs w:val="28"/>
          <w:shd w:val="clear" w:color="auto" w:fill="FFFFFF"/>
        </w:rPr>
        <w:t>, mặt bằng trần thạch cao</w:t>
      </w:r>
      <w:r w:rsidR="003F79A3" w:rsidRPr="003F79A3">
        <w:rPr>
          <w:spacing w:val="3"/>
          <w:sz w:val="28"/>
          <w:szCs w:val="28"/>
          <w:shd w:val="clear" w:color="auto" w:fill="FFFFFF"/>
        </w:rPr>
        <w:t xml:space="preserve">. </w:t>
      </w:r>
    </w:p>
    <w:p w14:paraId="7E400665" w14:textId="099A1282" w:rsidR="00E507F3" w:rsidRPr="003F79A3" w:rsidRDefault="00B52392" w:rsidP="006527E0">
      <w:pPr>
        <w:ind w:firstLine="567"/>
        <w:rPr>
          <w:sz w:val="28"/>
          <w:szCs w:val="28"/>
          <w:lang w:val="nl-NL"/>
        </w:rPr>
      </w:pPr>
      <w:r>
        <w:rPr>
          <w:spacing w:val="3"/>
          <w:sz w:val="28"/>
          <w:szCs w:val="28"/>
          <w:shd w:val="clear" w:color="auto" w:fill="FFFFFF"/>
        </w:rPr>
        <w:t xml:space="preserve">+ </w:t>
      </w:r>
      <w:r w:rsidR="003F79A3" w:rsidRPr="003F79A3">
        <w:rPr>
          <w:spacing w:val="3"/>
          <w:sz w:val="28"/>
          <w:szCs w:val="28"/>
          <w:shd w:val="clear" w:color="auto" w:fill="FFFFFF"/>
        </w:rPr>
        <w:t>Hướng dẫn sử dụng, bàn giao và bảo hành</w:t>
      </w:r>
      <w:r w:rsidR="003F79A3">
        <w:rPr>
          <w:spacing w:val="3"/>
          <w:sz w:val="28"/>
          <w:szCs w:val="28"/>
          <w:shd w:val="clear" w:color="auto" w:fill="FFFFFF"/>
        </w:rPr>
        <w:t xml:space="preserve"> sản phẩm</w:t>
      </w:r>
      <w:r w:rsidR="00A5186A">
        <w:rPr>
          <w:sz w:val="28"/>
          <w:szCs w:val="28"/>
          <w:lang w:val="nl-NL"/>
        </w:rPr>
        <w:t>.</w:t>
      </w:r>
    </w:p>
    <w:p w14:paraId="4C04D864" w14:textId="11D77CAC" w:rsidR="00E507F3" w:rsidRDefault="00E507F3" w:rsidP="006527E0">
      <w:pPr>
        <w:ind w:firstLine="567"/>
        <w:rPr>
          <w:color w:val="000000"/>
          <w:sz w:val="28"/>
          <w:szCs w:val="28"/>
          <w:lang w:val="nl-NL"/>
        </w:rPr>
      </w:pPr>
      <w:r w:rsidRPr="00EF70DF">
        <w:rPr>
          <w:color w:val="000000"/>
          <w:sz w:val="28"/>
          <w:szCs w:val="28"/>
          <w:lang w:val="nl-NL"/>
        </w:rPr>
        <w:t xml:space="preserve">- </w:t>
      </w:r>
      <w:r w:rsidR="0070135D" w:rsidRPr="00EF70DF">
        <w:rPr>
          <w:color w:val="000000"/>
          <w:sz w:val="28"/>
          <w:szCs w:val="28"/>
          <w:lang w:val="nl-NL"/>
        </w:rPr>
        <w:t>Hàng hóa</w:t>
      </w:r>
      <w:r w:rsidRPr="00EF70DF">
        <w:rPr>
          <w:color w:val="000000"/>
          <w:sz w:val="28"/>
          <w:szCs w:val="28"/>
          <w:lang w:val="nl-NL"/>
        </w:rPr>
        <w:t xml:space="preserve"> cung cấp cho gói thầu phải </w:t>
      </w:r>
      <w:r w:rsidR="00C42E41" w:rsidRPr="00EF70DF">
        <w:rPr>
          <w:color w:val="000000"/>
          <w:sz w:val="28"/>
          <w:szCs w:val="28"/>
          <w:lang w:val="nl-NL"/>
        </w:rPr>
        <w:t xml:space="preserve">đúng quy cách, </w:t>
      </w:r>
      <w:r w:rsidRPr="00EF70DF">
        <w:rPr>
          <w:color w:val="000000"/>
          <w:sz w:val="28"/>
          <w:szCs w:val="28"/>
          <w:lang w:val="nl-NL"/>
        </w:rPr>
        <w:t xml:space="preserve">có </w:t>
      </w:r>
      <w:r w:rsidR="0070135D" w:rsidRPr="00EF70DF">
        <w:rPr>
          <w:color w:val="000000"/>
          <w:sz w:val="28"/>
          <w:szCs w:val="28"/>
          <w:lang w:val="nl-NL"/>
        </w:rPr>
        <w:t>giấy chứng nhận xuất xứ (CO), giấy chứng nhận chất lượng (CQ)</w:t>
      </w:r>
      <w:r w:rsidRPr="00EF70DF">
        <w:rPr>
          <w:color w:val="000000"/>
          <w:sz w:val="28"/>
          <w:szCs w:val="28"/>
          <w:lang w:val="nl-NL"/>
        </w:rPr>
        <w:t>, đúng chủng loại, số lượng, có thông số kỹ thuật đáp ứng theo yêu cầu của E-HSMT;</w:t>
      </w:r>
    </w:p>
    <w:p w14:paraId="667313C4" w14:textId="0C87CC92" w:rsidR="0046253A" w:rsidRDefault="00E507F3" w:rsidP="006527E0">
      <w:pPr>
        <w:ind w:firstLine="567"/>
        <w:rPr>
          <w:sz w:val="28"/>
          <w:szCs w:val="28"/>
          <w:lang w:eastAsia="en-GB"/>
        </w:rPr>
      </w:pPr>
      <w:r>
        <w:rPr>
          <w:color w:val="000000"/>
          <w:sz w:val="28"/>
          <w:szCs w:val="28"/>
          <w:lang w:val="nl-NL"/>
        </w:rPr>
        <w:t xml:space="preserve">- </w:t>
      </w:r>
      <w:r w:rsidR="00172A8A" w:rsidRPr="006950A4">
        <w:rPr>
          <w:color w:val="000000"/>
          <w:sz w:val="28"/>
          <w:szCs w:val="28"/>
          <w:lang w:val="nl-NL"/>
        </w:rPr>
        <w:t xml:space="preserve">Các thiết bị cung cấp </w:t>
      </w:r>
      <w:r w:rsidR="00172A8A">
        <w:rPr>
          <w:color w:val="000000"/>
          <w:sz w:val="28"/>
          <w:szCs w:val="28"/>
          <w:lang w:val="nl-NL"/>
        </w:rPr>
        <w:t>p</w:t>
      </w:r>
      <w:r w:rsidR="0046253A" w:rsidRPr="00B82EA7">
        <w:rPr>
          <w:sz w:val="28"/>
          <w:szCs w:val="28"/>
          <w:lang w:eastAsia="en-GB"/>
        </w:rPr>
        <w:t xml:space="preserve">hải </w:t>
      </w:r>
      <w:r w:rsidR="00172A8A">
        <w:rPr>
          <w:sz w:val="28"/>
          <w:szCs w:val="28"/>
          <w:lang w:eastAsia="en-GB"/>
        </w:rPr>
        <w:t xml:space="preserve">đảm bảo </w:t>
      </w:r>
      <w:r w:rsidR="0046253A" w:rsidRPr="00B82EA7">
        <w:rPr>
          <w:sz w:val="28"/>
          <w:szCs w:val="28"/>
          <w:lang w:eastAsia="en-GB"/>
        </w:rPr>
        <w:t>mới 100%</w:t>
      </w:r>
      <w:r w:rsidR="00975A06">
        <w:rPr>
          <w:sz w:val="28"/>
          <w:szCs w:val="28"/>
          <w:lang w:eastAsia="en-GB"/>
        </w:rPr>
        <w:t xml:space="preserve"> </w:t>
      </w:r>
      <w:r w:rsidR="00975A06" w:rsidRPr="00975A06">
        <w:rPr>
          <w:sz w:val="28"/>
          <w:szCs w:val="28"/>
          <w:lang w:eastAsia="en-GB"/>
        </w:rPr>
        <w:t>(không trầy xước, không có dấu hiệu đóng gói lại, đã sử dụng hay trưng bày,...)</w:t>
      </w:r>
      <w:r w:rsidR="00172A8A">
        <w:rPr>
          <w:sz w:val="28"/>
          <w:szCs w:val="28"/>
          <w:lang w:eastAsia="en-GB"/>
        </w:rPr>
        <w:t>,</w:t>
      </w:r>
      <w:r w:rsidR="0046253A" w:rsidRPr="00B82EA7">
        <w:rPr>
          <w:sz w:val="28"/>
          <w:szCs w:val="28"/>
          <w:lang w:eastAsia="en-GB"/>
        </w:rPr>
        <w:t xml:space="preserve"> còn nguyên đai, nguyên kiện của hãng sản xuất </w:t>
      </w:r>
      <w:r w:rsidR="004651E7">
        <w:rPr>
          <w:sz w:val="28"/>
          <w:szCs w:val="28"/>
          <w:lang w:eastAsia="en-GB"/>
        </w:rPr>
        <w:t xml:space="preserve">và </w:t>
      </w:r>
      <w:r w:rsidR="0046253A" w:rsidRPr="00B82EA7">
        <w:rPr>
          <w:sz w:val="28"/>
          <w:szCs w:val="28"/>
          <w:lang w:eastAsia="en-GB"/>
        </w:rPr>
        <w:t xml:space="preserve">được sản xuất từ năm </w:t>
      </w:r>
      <w:r w:rsidR="0046253A" w:rsidRPr="00850F11">
        <w:rPr>
          <w:sz w:val="28"/>
          <w:szCs w:val="28"/>
          <w:lang w:eastAsia="en-GB"/>
        </w:rPr>
        <w:t>202</w:t>
      </w:r>
      <w:r w:rsidR="008A3C8A">
        <w:rPr>
          <w:sz w:val="28"/>
          <w:szCs w:val="28"/>
          <w:lang w:eastAsia="en-GB"/>
        </w:rPr>
        <w:t>5</w:t>
      </w:r>
      <w:r w:rsidR="008F6F5C">
        <w:rPr>
          <w:sz w:val="28"/>
          <w:szCs w:val="28"/>
          <w:lang w:eastAsia="en-GB"/>
        </w:rPr>
        <w:t xml:space="preserve"> trở lại đây.</w:t>
      </w:r>
    </w:p>
    <w:p w14:paraId="36D76D90" w14:textId="49F06505" w:rsidR="000545BC" w:rsidRDefault="00172A8A" w:rsidP="006527E0">
      <w:pPr>
        <w:widowControl w:val="0"/>
        <w:tabs>
          <w:tab w:val="left" w:pos="709"/>
        </w:tabs>
        <w:ind w:firstLine="567"/>
        <w:rPr>
          <w:color w:val="000000"/>
          <w:sz w:val="28"/>
          <w:szCs w:val="28"/>
          <w:lang w:val="nl-NL"/>
        </w:rPr>
      </w:pPr>
      <w:r w:rsidRPr="006950A4">
        <w:rPr>
          <w:color w:val="000000"/>
          <w:sz w:val="28"/>
          <w:szCs w:val="28"/>
          <w:lang w:val="nl-NL"/>
        </w:rPr>
        <w:t xml:space="preserve">- </w:t>
      </w:r>
      <w:r w:rsidR="00EB6267">
        <w:rPr>
          <w:color w:val="000000"/>
          <w:sz w:val="28"/>
          <w:szCs w:val="28"/>
          <w:lang w:val="nl-NL"/>
        </w:rPr>
        <w:t>Bộ xử lý hình ảnh h</w:t>
      </w:r>
      <w:r w:rsidR="000545BC">
        <w:rPr>
          <w:color w:val="000000"/>
          <w:sz w:val="28"/>
          <w:szCs w:val="28"/>
          <w:lang w:val="nl-NL"/>
        </w:rPr>
        <w:t>ệ thống màn hình Led bao gồm: Bộ điều khiển, card tín hiệu, phần mềm điều khiển và các phụ kiện đồng bộ để hệ thống hoạt động hoàn chỉnh</w:t>
      </w:r>
      <w:r w:rsidR="00E03F04">
        <w:rPr>
          <w:color w:val="000000"/>
          <w:sz w:val="28"/>
          <w:szCs w:val="28"/>
          <w:lang w:val="nl-NL"/>
        </w:rPr>
        <w:t>.</w:t>
      </w:r>
      <w:r w:rsidR="000545BC">
        <w:rPr>
          <w:color w:val="000000"/>
          <w:sz w:val="28"/>
          <w:szCs w:val="28"/>
          <w:lang w:val="nl-NL"/>
        </w:rPr>
        <w:t xml:space="preserve"> </w:t>
      </w:r>
    </w:p>
    <w:p w14:paraId="4CF83E58" w14:textId="069FBAE1" w:rsidR="00436D26" w:rsidRPr="006950A4" w:rsidRDefault="000545BC" w:rsidP="006527E0">
      <w:pPr>
        <w:widowControl w:val="0"/>
        <w:tabs>
          <w:tab w:val="left" w:pos="709"/>
        </w:tabs>
        <w:ind w:firstLine="567"/>
        <w:rPr>
          <w:color w:val="000000"/>
          <w:sz w:val="28"/>
          <w:szCs w:val="28"/>
          <w:lang w:val="nl-NL"/>
        </w:rPr>
      </w:pPr>
      <w:r>
        <w:rPr>
          <w:color w:val="000000"/>
          <w:sz w:val="28"/>
          <w:szCs w:val="28"/>
          <w:lang w:val="nl-NL"/>
        </w:rPr>
        <w:t xml:space="preserve">- </w:t>
      </w:r>
      <w:r w:rsidR="007E40E2" w:rsidRPr="007E40E2">
        <w:rPr>
          <w:spacing w:val="3"/>
          <w:sz w:val="28"/>
          <w:szCs w:val="28"/>
          <w:shd w:val="clear" w:color="auto" w:fill="FFFFFF"/>
        </w:rPr>
        <w:t>Phần mềm điều khiển phải được cung cấp đầy đủ, tương thích với thiết bị chào thầu và cho phép Chủ đầu tư sử dụng hợp pháp, không phát sinh thêm chi phí bản quyền trong phạm vi khai thác theo yêu cầu của gói thầu</w:t>
      </w:r>
      <w:r w:rsidR="00206992" w:rsidRPr="00206992">
        <w:rPr>
          <w:spacing w:val="3"/>
          <w:sz w:val="28"/>
          <w:szCs w:val="28"/>
          <w:shd w:val="clear" w:color="auto" w:fill="FFFFFF"/>
        </w:rPr>
        <w:t>.</w:t>
      </w:r>
      <w:r w:rsidR="00206992" w:rsidRPr="00206992">
        <w:rPr>
          <w:rFonts w:ascii="Segoe UI" w:hAnsi="Segoe UI" w:cs="Segoe UI"/>
          <w:spacing w:val="3"/>
          <w:sz w:val="23"/>
          <w:szCs w:val="23"/>
          <w:shd w:val="clear" w:color="auto" w:fill="FFFFFF"/>
        </w:rPr>
        <w:t xml:space="preserve"> </w:t>
      </w:r>
    </w:p>
    <w:p w14:paraId="174B74E0" w14:textId="12CBF30C" w:rsidR="00172A8A" w:rsidRPr="00C24649" w:rsidRDefault="00172A8A" w:rsidP="006527E0">
      <w:pPr>
        <w:widowControl w:val="0"/>
        <w:tabs>
          <w:tab w:val="left" w:pos="709"/>
        </w:tabs>
        <w:ind w:firstLine="567"/>
        <w:rPr>
          <w:sz w:val="28"/>
          <w:szCs w:val="28"/>
          <w:lang w:val="nl-NL"/>
        </w:rPr>
      </w:pPr>
      <w:r w:rsidRPr="0059210B">
        <w:rPr>
          <w:sz w:val="28"/>
          <w:szCs w:val="28"/>
          <w:lang w:val="nl-NL"/>
        </w:rPr>
        <w:t xml:space="preserve">- Khảo sát hiện trường: </w:t>
      </w:r>
      <w:r w:rsidR="00C24649" w:rsidRPr="0059210B">
        <w:rPr>
          <w:sz w:val="28"/>
          <w:szCs w:val="28"/>
          <w:lang w:val="nl-NL"/>
        </w:rPr>
        <w:t>Trong trường hợp cần thiết, Nhà thầu có thể đến khảo sát địa điểm thi công lắp đặt để có giải pháp chào thầu phù hợp</w:t>
      </w:r>
      <w:r w:rsidRPr="0059210B">
        <w:rPr>
          <w:sz w:val="28"/>
          <w:szCs w:val="28"/>
          <w:lang w:val="nl-NL"/>
        </w:rPr>
        <w:t>.</w:t>
      </w:r>
    </w:p>
    <w:p w14:paraId="44CF700B" w14:textId="10B9E068" w:rsidR="00172A8A" w:rsidRDefault="008F6F5C" w:rsidP="006527E0">
      <w:pPr>
        <w:widowControl w:val="0"/>
        <w:tabs>
          <w:tab w:val="left" w:pos="709"/>
        </w:tabs>
        <w:ind w:firstLine="567"/>
        <w:rPr>
          <w:sz w:val="28"/>
          <w:szCs w:val="28"/>
          <w:lang w:val="es-ES_tradnl"/>
        </w:rPr>
      </w:pPr>
      <w:r>
        <w:rPr>
          <w:sz w:val="28"/>
          <w:szCs w:val="28"/>
        </w:rPr>
        <w:t xml:space="preserve">- </w:t>
      </w:r>
      <w:r w:rsidR="00172A8A" w:rsidRPr="006950A4">
        <w:rPr>
          <w:sz w:val="28"/>
          <w:szCs w:val="28"/>
          <w:lang w:val="vi-VN"/>
        </w:rPr>
        <w:t xml:space="preserve">Nhà thầu nộp cùng </w:t>
      </w:r>
      <w:r w:rsidR="001E5030">
        <w:rPr>
          <w:sz w:val="28"/>
          <w:szCs w:val="28"/>
        </w:rPr>
        <w:t>E-</w:t>
      </w:r>
      <w:r w:rsidR="00172A8A" w:rsidRPr="006950A4">
        <w:rPr>
          <w:sz w:val="28"/>
          <w:szCs w:val="28"/>
          <w:lang w:val="vi-VN"/>
        </w:rPr>
        <w:t>HS</w:t>
      </w:r>
      <w:r w:rsidR="00172A8A" w:rsidRPr="006950A4">
        <w:rPr>
          <w:sz w:val="28"/>
          <w:szCs w:val="28"/>
          <w:lang w:val="es-ES_tradnl"/>
        </w:rPr>
        <w:t>DT</w:t>
      </w:r>
      <w:r w:rsidR="00172A8A" w:rsidRPr="006950A4">
        <w:rPr>
          <w:sz w:val="28"/>
          <w:szCs w:val="28"/>
          <w:lang w:val="vi-VN"/>
        </w:rPr>
        <w:t xml:space="preserve"> bản trình bày về giải pháp và phương pháp luận để thực hiện dịch vụ</w:t>
      </w:r>
      <w:r w:rsidR="00172A8A" w:rsidRPr="006950A4">
        <w:rPr>
          <w:sz w:val="28"/>
          <w:szCs w:val="28"/>
          <w:lang w:val="es-ES_tradnl"/>
        </w:rPr>
        <w:t>.</w:t>
      </w:r>
    </w:p>
    <w:p w14:paraId="31AE6137" w14:textId="77777777" w:rsidR="00F4777B" w:rsidRDefault="00F4777B" w:rsidP="009C61B7">
      <w:pPr>
        <w:spacing w:after="160" w:line="259" w:lineRule="auto"/>
        <w:jc w:val="left"/>
        <w:rPr>
          <w:b/>
          <w:sz w:val="28"/>
          <w:szCs w:val="28"/>
          <w:lang w:val="nl-NL"/>
        </w:rPr>
      </w:pPr>
    </w:p>
    <w:p w14:paraId="1E00BC1D" w14:textId="1E25F82C" w:rsidR="00661E25" w:rsidRPr="009C61B7" w:rsidRDefault="00275F8D" w:rsidP="009C61B7">
      <w:pPr>
        <w:spacing w:after="160" w:line="259" w:lineRule="auto"/>
        <w:jc w:val="left"/>
        <w:rPr>
          <w:b/>
          <w:sz w:val="28"/>
          <w:szCs w:val="28"/>
          <w:lang w:val="nl-NL"/>
        </w:rPr>
      </w:pPr>
      <w:r w:rsidRPr="009C61B7">
        <w:rPr>
          <w:b/>
          <w:sz w:val="28"/>
          <w:szCs w:val="28"/>
          <w:lang w:val="nl-NL"/>
        </w:rPr>
        <w:t>Mục 2</w:t>
      </w:r>
      <w:r w:rsidR="00661E25" w:rsidRPr="009C61B7">
        <w:rPr>
          <w:b/>
          <w:sz w:val="28"/>
          <w:szCs w:val="28"/>
          <w:lang w:val="nl-NL"/>
        </w:rPr>
        <w:t>. Bản vẽ</w:t>
      </w:r>
    </w:p>
    <w:p w14:paraId="577D9E2A" w14:textId="653928A6" w:rsidR="00AC4E66" w:rsidRDefault="00AC4E66" w:rsidP="005D2BAE">
      <w:pPr>
        <w:pStyle w:val="SectionVIHeader0"/>
        <w:spacing w:after="120" w:line="264" w:lineRule="auto"/>
        <w:jc w:val="both"/>
        <w:rPr>
          <w:sz w:val="28"/>
          <w:szCs w:val="28"/>
          <w:lang w:val="nl-NL"/>
        </w:rPr>
      </w:pPr>
      <w:r w:rsidRPr="00AC4E66">
        <w:rPr>
          <w:noProof/>
          <w:sz w:val="28"/>
          <w:szCs w:val="28"/>
        </w:rPr>
        <w:drawing>
          <wp:inline distT="0" distB="0" distL="0" distR="0" wp14:anchorId="344CBA2C" wp14:editId="364D2D3B">
            <wp:extent cx="5742305" cy="34480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6224" cy="3456408"/>
                    </a:xfrm>
                    <a:prstGeom prst="rect">
                      <a:avLst/>
                    </a:prstGeom>
                  </pic:spPr>
                </pic:pic>
              </a:graphicData>
            </a:graphic>
          </wp:inline>
        </w:drawing>
      </w:r>
    </w:p>
    <w:p w14:paraId="0729D638" w14:textId="77777777" w:rsidR="005D2BAE" w:rsidRDefault="005D2BAE" w:rsidP="00AC4E66">
      <w:pPr>
        <w:spacing w:before="120" w:after="120" w:line="264" w:lineRule="auto"/>
        <w:ind w:firstLine="567"/>
        <w:jc w:val="center"/>
        <w:rPr>
          <w:i/>
          <w:iCs/>
          <w:spacing w:val="-4"/>
          <w:sz w:val="28"/>
          <w:szCs w:val="28"/>
          <w:lang w:val="nl-NL"/>
        </w:rPr>
      </w:pPr>
    </w:p>
    <w:p w14:paraId="1D3D644D" w14:textId="7A757581" w:rsidR="00661E25" w:rsidRDefault="00AC4E66" w:rsidP="00AC4E66">
      <w:pPr>
        <w:spacing w:before="120" w:after="120" w:line="264" w:lineRule="auto"/>
        <w:ind w:firstLine="567"/>
        <w:jc w:val="center"/>
        <w:rPr>
          <w:i/>
          <w:iCs/>
          <w:spacing w:val="-4"/>
          <w:sz w:val="28"/>
          <w:szCs w:val="28"/>
          <w:lang w:val="nl-NL"/>
        </w:rPr>
      </w:pPr>
      <w:r w:rsidRPr="00AC4E66">
        <w:rPr>
          <w:i/>
          <w:iCs/>
          <w:noProof/>
          <w:spacing w:val="-4"/>
          <w:sz w:val="28"/>
          <w:szCs w:val="28"/>
        </w:rPr>
        <w:lastRenderedPageBreak/>
        <w:drawing>
          <wp:inline distT="0" distB="0" distL="0" distR="0" wp14:anchorId="7821495C" wp14:editId="30084C4D">
            <wp:extent cx="4305901" cy="3238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05901" cy="323895"/>
                    </a:xfrm>
                    <a:prstGeom prst="rect">
                      <a:avLst/>
                    </a:prstGeom>
                  </pic:spPr>
                </pic:pic>
              </a:graphicData>
            </a:graphic>
          </wp:inline>
        </w:drawing>
      </w:r>
    </w:p>
    <w:p w14:paraId="3E544B91" w14:textId="7896BBFA" w:rsidR="00A67B7F" w:rsidRDefault="00AC4E66" w:rsidP="00597C78">
      <w:pPr>
        <w:spacing w:before="120" w:after="120" w:line="264" w:lineRule="auto"/>
        <w:ind w:firstLine="567"/>
        <w:rPr>
          <w:i/>
          <w:iCs/>
          <w:spacing w:val="-4"/>
          <w:sz w:val="28"/>
          <w:szCs w:val="28"/>
          <w:lang w:val="nl-NL"/>
        </w:rPr>
      </w:pPr>
      <w:r w:rsidRPr="00AC4E66">
        <w:rPr>
          <w:i/>
          <w:iCs/>
          <w:noProof/>
          <w:spacing w:val="-4"/>
          <w:sz w:val="28"/>
          <w:szCs w:val="28"/>
        </w:rPr>
        <w:drawing>
          <wp:inline distT="0" distB="0" distL="0" distR="0" wp14:anchorId="49B65C5B" wp14:editId="59092765">
            <wp:extent cx="5638800" cy="1323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39598" cy="1324162"/>
                    </a:xfrm>
                    <a:prstGeom prst="rect">
                      <a:avLst/>
                    </a:prstGeom>
                  </pic:spPr>
                </pic:pic>
              </a:graphicData>
            </a:graphic>
          </wp:inline>
        </w:drawing>
      </w:r>
    </w:p>
    <w:p w14:paraId="440411D7" w14:textId="45BF3B41" w:rsidR="00A67B7F" w:rsidRDefault="00A67B7F" w:rsidP="00597C78">
      <w:pPr>
        <w:spacing w:before="120" w:after="120" w:line="264" w:lineRule="auto"/>
        <w:ind w:firstLine="567"/>
        <w:rPr>
          <w:i/>
          <w:iCs/>
          <w:spacing w:val="-4"/>
          <w:sz w:val="28"/>
          <w:szCs w:val="28"/>
          <w:lang w:val="nl-NL"/>
        </w:rPr>
      </w:pPr>
    </w:p>
    <w:p w14:paraId="3260B89C" w14:textId="79DA886D" w:rsidR="00A67B7F" w:rsidRDefault="00A67B7F" w:rsidP="002F5284">
      <w:pPr>
        <w:spacing w:before="120" w:after="120" w:line="264" w:lineRule="auto"/>
        <w:ind w:firstLine="567"/>
        <w:jc w:val="center"/>
        <w:rPr>
          <w:i/>
          <w:iCs/>
          <w:spacing w:val="-4"/>
          <w:sz w:val="28"/>
          <w:szCs w:val="28"/>
          <w:lang w:val="nl-NL"/>
        </w:rPr>
      </w:pPr>
    </w:p>
    <w:p w14:paraId="4FB0A4EC" w14:textId="7240C433" w:rsidR="00A67B7F" w:rsidRPr="00A369E2" w:rsidRDefault="00A67B7F" w:rsidP="00597C78">
      <w:pPr>
        <w:spacing w:before="120" w:after="120" w:line="264" w:lineRule="auto"/>
        <w:ind w:firstLine="567"/>
        <w:rPr>
          <w:i/>
          <w:iCs/>
          <w:spacing w:val="-4"/>
          <w:sz w:val="28"/>
          <w:szCs w:val="28"/>
          <w:lang w:val="nl-NL"/>
        </w:rPr>
      </w:pPr>
      <w:r w:rsidRPr="00A67B7F">
        <w:rPr>
          <w:i/>
          <w:iCs/>
          <w:noProof/>
          <w:spacing w:val="-4"/>
          <w:sz w:val="28"/>
          <w:szCs w:val="28"/>
        </w:rPr>
        <w:drawing>
          <wp:inline distT="0" distB="0" distL="0" distR="0" wp14:anchorId="39B3BFC7" wp14:editId="34A304D3">
            <wp:extent cx="5314950" cy="276382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22299" cy="2767642"/>
                    </a:xfrm>
                    <a:prstGeom prst="rect">
                      <a:avLst/>
                    </a:prstGeom>
                  </pic:spPr>
                </pic:pic>
              </a:graphicData>
            </a:graphic>
          </wp:inline>
        </w:drawing>
      </w:r>
    </w:p>
    <w:p w14:paraId="30061DE6" w14:textId="77777777" w:rsidR="00196B66" w:rsidRDefault="00196B66" w:rsidP="00597C78">
      <w:pPr>
        <w:pStyle w:val="SectionVIHeader0"/>
        <w:widowControl w:val="0"/>
        <w:spacing w:after="120" w:line="264" w:lineRule="auto"/>
        <w:ind w:firstLine="567"/>
        <w:jc w:val="both"/>
        <w:rPr>
          <w:sz w:val="28"/>
        </w:rPr>
      </w:pPr>
    </w:p>
    <w:p w14:paraId="2479769C" w14:textId="20386EFA" w:rsidR="00661E25" w:rsidRPr="00A369E2" w:rsidRDefault="00661E25" w:rsidP="00597C78">
      <w:pPr>
        <w:pStyle w:val="SectionVIHeader0"/>
        <w:widowControl w:val="0"/>
        <w:spacing w:after="120" w:line="264" w:lineRule="auto"/>
        <w:ind w:firstLine="567"/>
        <w:jc w:val="both"/>
        <w:rPr>
          <w:sz w:val="32"/>
          <w:szCs w:val="32"/>
        </w:rPr>
      </w:pPr>
      <w:bookmarkStart w:id="1" w:name="_GoBack"/>
      <w:bookmarkEnd w:id="1"/>
      <w:r w:rsidRPr="00A369E2">
        <w:rPr>
          <w:sz w:val="28"/>
        </w:rPr>
        <w:t xml:space="preserve">Mục </w:t>
      </w:r>
      <w:r w:rsidR="00275F8D" w:rsidRPr="00A369E2">
        <w:rPr>
          <w:sz w:val="28"/>
        </w:rPr>
        <w:t>3</w:t>
      </w:r>
      <w:r w:rsidR="009C61B7">
        <w:rPr>
          <w:sz w:val="28"/>
        </w:rPr>
        <w:t xml:space="preserve">. Kiểm tra, </w:t>
      </w:r>
      <w:r w:rsidRPr="00A369E2">
        <w:rPr>
          <w:sz w:val="28"/>
        </w:rPr>
        <w:t>thử nghiệm</w:t>
      </w:r>
      <w:r w:rsidR="009C61B7">
        <w:rPr>
          <w:sz w:val="28"/>
        </w:rPr>
        <w:t xml:space="preserve"> và điều kiện nghiệm thu</w:t>
      </w:r>
    </w:p>
    <w:p w14:paraId="68A84959" w14:textId="77777777" w:rsidR="00EC0B36" w:rsidRDefault="00661E25" w:rsidP="00EC0B36">
      <w:pPr>
        <w:pStyle w:val="ListParagraph"/>
        <w:numPr>
          <w:ilvl w:val="0"/>
          <w:numId w:val="38"/>
        </w:numPr>
        <w:spacing w:after="200" w:line="276" w:lineRule="auto"/>
        <w:ind w:left="0" w:firstLine="426"/>
        <w:rPr>
          <w:i/>
          <w:iCs/>
          <w:sz w:val="28"/>
        </w:rPr>
      </w:pPr>
      <w:r w:rsidRPr="00EC0B36">
        <w:rPr>
          <w:sz w:val="28"/>
        </w:rPr>
        <w:t>Các kiểm tra và thử nghiệm cần tiến hành gồm có:</w:t>
      </w:r>
      <w:r w:rsidR="006D4904" w:rsidRPr="00EC0B36">
        <w:rPr>
          <w:sz w:val="28"/>
        </w:rPr>
        <w:t xml:space="preserve"> </w:t>
      </w:r>
      <w:r w:rsidR="00186387" w:rsidRPr="00EC0B36">
        <w:rPr>
          <w:sz w:val="28"/>
        </w:rPr>
        <w:t>Hàng hóa, thiết bị bàn giao được kiểm tra và thử nghiệm tại địa điểm lắp đặt theo yêu cầu tại E-HSMT</w:t>
      </w:r>
      <w:r w:rsidRPr="00EC0B36">
        <w:rPr>
          <w:i/>
          <w:iCs/>
          <w:sz w:val="28"/>
        </w:rPr>
        <w:t>.</w:t>
      </w:r>
    </w:p>
    <w:p w14:paraId="0CEEC0E2" w14:textId="2B75FE44" w:rsidR="00EC0B36" w:rsidRPr="00EC0B36" w:rsidRDefault="00EC0B36" w:rsidP="00EC0B36">
      <w:pPr>
        <w:pStyle w:val="ListParagraph"/>
        <w:numPr>
          <w:ilvl w:val="0"/>
          <w:numId w:val="38"/>
        </w:numPr>
        <w:spacing w:after="200" w:line="276" w:lineRule="auto"/>
        <w:ind w:left="0" w:firstLine="426"/>
        <w:rPr>
          <w:i/>
          <w:iCs/>
          <w:sz w:val="28"/>
        </w:rPr>
      </w:pPr>
      <w:r w:rsidRPr="00EC0B36">
        <w:rPr>
          <w:spacing w:val="3"/>
          <w:sz w:val="28"/>
          <w:szCs w:val="28"/>
          <w:shd w:val="clear" w:color="auto" w:fill="FFFFFF"/>
        </w:rPr>
        <w:t>Điều kiện nghiệm thu:</w:t>
      </w:r>
      <w:r w:rsidRPr="00EC0B36">
        <w:rPr>
          <w:b/>
          <w:i/>
          <w:spacing w:val="3"/>
          <w:sz w:val="28"/>
          <w:szCs w:val="28"/>
          <w:shd w:val="clear" w:color="auto" w:fill="FFFFFF"/>
        </w:rPr>
        <w:t xml:space="preserve"> </w:t>
      </w:r>
      <w:r w:rsidRPr="00EC0B36">
        <w:rPr>
          <w:spacing w:val="3"/>
          <w:sz w:val="28"/>
          <w:szCs w:val="28"/>
          <w:shd w:val="clear" w:color="auto" w:fill="FFFFFF"/>
        </w:rPr>
        <w:t>Sau khi hoàn thành lắp đặt, nhà thầu phải vận hành thử toàn bộ hệ thống liên tục tối thiểu 24 giờ (hoặc theo thời gian chủ đầu tư yêu cầu), bảo đảm hệ thống hoạt động ổn định trước khi nghiệm thu.</w:t>
      </w:r>
    </w:p>
    <w:p w14:paraId="60B9DF02" w14:textId="77777777" w:rsidR="00A33153" w:rsidRPr="00A369E2" w:rsidRDefault="00A33153" w:rsidP="00CD62C0">
      <w:pPr>
        <w:pStyle w:val="Subtitle"/>
        <w:widowControl w:val="0"/>
        <w:spacing w:before="120" w:after="120" w:line="264" w:lineRule="auto"/>
        <w:outlineLvl w:val="0"/>
        <w:rPr>
          <w:sz w:val="28"/>
          <w:szCs w:val="28"/>
        </w:rPr>
      </w:pPr>
    </w:p>
    <w:sectPr w:rsidR="00A33153" w:rsidRPr="00A369E2" w:rsidSect="00B01326">
      <w:headerReference w:type="default" r:id="rId12"/>
      <w:footerReference w:type="default" r:id="rId13"/>
      <w:footerReference w:type="first" r:id="rId14"/>
      <w:footnotePr>
        <w:numRestart w:val="eachPage"/>
      </w:footnotePr>
      <w:endnotePr>
        <w:numFmt w:val="decimal"/>
      </w:endnotePr>
      <w:pgSz w:w="11906" w:h="16838" w:code="9"/>
      <w:pgMar w:top="993" w:right="1134" w:bottom="1276" w:left="1701" w:header="720" w:footer="729" w:gutter="0"/>
      <w:cols w:space="720"/>
      <w:noEndnote/>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3E3C2F" w16cex:dateUtc="2025-11-19T09:56:00Z"/>
  <w16cex:commentExtensible w16cex:durableId="711E8757" w16cex:dateUtc="2025-11-19T09:56:00Z"/>
  <w16cex:commentExtensible w16cex:durableId="42541FC3" w16cex:dateUtc="2025-11-19T09:43:00Z"/>
  <w16cex:commentExtensible w16cex:durableId="4E69A89E" w16cex:dateUtc="2025-11-19T09: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F80AE2D" w16cid:durableId="473E3C2F"/>
  <w16cid:commentId w16cid:paraId="028B2E2B" w16cid:durableId="711E8757"/>
  <w16cid:commentId w16cid:paraId="769B383C" w16cid:durableId="42541FC3"/>
  <w16cid:commentId w16cid:paraId="2C7D4D00" w16cid:durableId="4E69A89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4802A" w14:textId="77777777" w:rsidR="009B4CF7" w:rsidRDefault="009B4CF7" w:rsidP="0005772F">
      <w:r>
        <w:separator/>
      </w:r>
    </w:p>
  </w:endnote>
  <w:endnote w:type="continuationSeparator" w:id="0">
    <w:p w14:paraId="75529145" w14:textId="77777777" w:rsidR="009B4CF7" w:rsidRDefault="009B4CF7"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0347B" w14:textId="77777777" w:rsidR="000F0E2C" w:rsidRDefault="000F0E2C" w:rsidP="000F0E2C">
    <w:pPr>
      <w:pStyle w:val="Header"/>
    </w:pPr>
  </w:p>
  <w:tbl>
    <w:tblPr>
      <w:tblStyle w:val="TableGrid"/>
      <w:tblW w:w="9781"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1"/>
    </w:tblGrid>
    <w:tr w:rsidR="000F0E2C" w14:paraId="1A18FD24" w14:textId="77777777" w:rsidTr="000F0E2C">
      <w:tc>
        <w:tcPr>
          <w:tcW w:w="9781" w:type="dxa"/>
        </w:tcPr>
        <w:p w14:paraId="3929F7EC" w14:textId="77C6D42A" w:rsidR="000F0E2C" w:rsidRPr="000F0E2C" w:rsidRDefault="000F0E2C" w:rsidP="000F0E2C">
          <w:pPr>
            <w:pStyle w:val="Footer"/>
            <w:jc w:val="left"/>
            <w:rPr>
              <w:i/>
            </w:rPr>
          </w:pPr>
          <w:r w:rsidRPr="003560B2">
            <w:rPr>
              <w:i/>
            </w:rPr>
            <w:t xml:space="preserve">Gói thầu: </w:t>
          </w:r>
          <w:r w:rsidR="00BC6C9F">
            <w:rPr>
              <w:i/>
            </w:rPr>
            <w:t>Mua sắm màn hình Led điện tử</w:t>
          </w:r>
        </w:p>
      </w:tc>
    </w:tr>
  </w:tbl>
  <w:p w14:paraId="4BB410D7" w14:textId="77777777" w:rsidR="000F0E2C" w:rsidRDefault="000F0E2C" w:rsidP="000F0E2C"/>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61836" w14:textId="77777777" w:rsidR="009575FF" w:rsidRDefault="009575FF" w:rsidP="009575FF">
    <w:pPr>
      <w:pStyle w:val="Footer"/>
      <w:rPr>
        <w:i/>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1"/>
    </w:tblGrid>
    <w:tr w:rsidR="009575FF" w14:paraId="4347002F" w14:textId="77777777" w:rsidTr="009575FF">
      <w:tc>
        <w:tcPr>
          <w:tcW w:w="9061" w:type="dxa"/>
        </w:tcPr>
        <w:p w14:paraId="07397B97" w14:textId="0DF686A7" w:rsidR="009575FF" w:rsidRDefault="009575FF" w:rsidP="009575FF">
          <w:pPr>
            <w:pStyle w:val="Footer"/>
            <w:rPr>
              <w:i/>
            </w:rPr>
          </w:pPr>
          <w:r w:rsidRPr="003560B2">
            <w:rPr>
              <w:i/>
            </w:rPr>
            <w:t>G</w:t>
          </w:r>
          <w:r w:rsidR="00E34CFF">
            <w:rPr>
              <w:i/>
            </w:rPr>
            <w:t>ói thầu: Mua sắm màn hình Led điện tử</w:t>
          </w:r>
        </w:p>
      </w:tc>
    </w:tr>
  </w:tbl>
  <w:p w14:paraId="1D58AD6F" w14:textId="77777777" w:rsidR="009575FF" w:rsidRDefault="009575FF" w:rsidP="009575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0588ED" w14:textId="77777777" w:rsidR="009B4CF7" w:rsidRDefault="009B4CF7" w:rsidP="0005772F">
      <w:r>
        <w:separator/>
      </w:r>
    </w:p>
  </w:footnote>
  <w:footnote w:type="continuationSeparator" w:id="0">
    <w:p w14:paraId="1BCEFFAE" w14:textId="77777777" w:rsidR="009B4CF7" w:rsidRDefault="009B4CF7" w:rsidP="0005772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953757"/>
      <w:docPartObj>
        <w:docPartGallery w:val="Page Numbers (Top of Page)"/>
        <w:docPartUnique/>
      </w:docPartObj>
    </w:sdtPr>
    <w:sdtEndPr>
      <w:rPr>
        <w:noProof/>
        <w:sz w:val="24"/>
        <w:szCs w:val="24"/>
      </w:rPr>
    </w:sdtEndPr>
    <w:sdtContent>
      <w:p w14:paraId="0D0E4086" w14:textId="3BE9649E" w:rsidR="009575FF" w:rsidRPr="009575FF" w:rsidRDefault="009575FF">
        <w:pPr>
          <w:pStyle w:val="Header"/>
          <w:jc w:val="center"/>
          <w:rPr>
            <w:sz w:val="24"/>
            <w:szCs w:val="24"/>
          </w:rPr>
        </w:pPr>
        <w:r w:rsidRPr="009575FF">
          <w:rPr>
            <w:sz w:val="24"/>
            <w:szCs w:val="24"/>
          </w:rPr>
          <w:fldChar w:fldCharType="begin"/>
        </w:r>
        <w:r w:rsidRPr="009575FF">
          <w:rPr>
            <w:sz w:val="24"/>
            <w:szCs w:val="24"/>
          </w:rPr>
          <w:instrText xml:space="preserve"> PAGE   \* MERGEFORMAT </w:instrText>
        </w:r>
        <w:r w:rsidRPr="009575FF">
          <w:rPr>
            <w:sz w:val="24"/>
            <w:szCs w:val="24"/>
          </w:rPr>
          <w:fldChar w:fldCharType="separate"/>
        </w:r>
        <w:r w:rsidR="00196B66">
          <w:rPr>
            <w:noProof/>
            <w:sz w:val="24"/>
            <w:szCs w:val="24"/>
          </w:rPr>
          <w:t>4</w:t>
        </w:r>
        <w:r w:rsidRPr="009575FF">
          <w:rPr>
            <w:noProof/>
            <w:sz w:val="24"/>
            <w:szCs w:val="24"/>
          </w:rPr>
          <w:fldChar w:fldCharType="end"/>
        </w:r>
      </w:p>
    </w:sdtContent>
  </w:sdt>
  <w:p w14:paraId="311CF90A" w14:textId="77777777" w:rsidR="009575FF" w:rsidRPr="009575FF" w:rsidRDefault="009575FF" w:rsidP="009575F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9"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1"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3" w15:restartNumberingAfterBreak="0">
    <w:nsid w:val="75906B14"/>
    <w:multiLevelType w:val="hybridMultilevel"/>
    <w:tmpl w:val="4B2C41B2"/>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7"/>
  </w:num>
  <w:num w:numId="6">
    <w:abstractNumId w:val="25"/>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7"/>
  </w:num>
  <w:num w:numId="11">
    <w:abstractNumId w:val="26"/>
  </w:num>
  <w:num w:numId="12">
    <w:abstractNumId w:val="31"/>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2"/>
  </w:num>
  <w:num w:numId="19">
    <w:abstractNumId w:val="3"/>
  </w:num>
  <w:num w:numId="20">
    <w:abstractNumId w:val="30"/>
  </w:num>
  <w:num w:numId="21">
    <w:abstractNumId w:val="20"/>
  </w:num>
  <w:num w:numId="22">
    <w:abstractNumId w:val="27"/>
  </w:num>
  <w:num w:numId="23">
    <w:abstractNumId w:val="15"/>
  </w:num>
  <w:num w:numId="24">
    <w:abstractNumId w:val="29"/>
  </w:num>
  <w:num w:numId="25">
    <w:abstractNumId w:val="13"/>
  </w:num>
  <w:num w:numId="26">
    <w:abstractNumId w:val="36"/>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5"/>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8"/>
  </w:num>
  <w:num w:numId="38">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2192"/>
    <w:rsid w:val="0000239B"/>
    <w:rsid w:val="000027C9"/>
    <w:rsid w:val="00003B56"/>
    <w:rsid w:val="00003D2D"/>
    <w:rsid w:val="00005364"/>
    <w:rsid w:val="000058AB"/>
    <w:rsid w:val="0000787F"/>
    <w:rsid w:val="0001066D"/>
    <w:rsid w:val="00010BE9"/>
    <w:rsid w:val="00011106"/>
    <w:rsid w:val="00011592"/>
    <w:rsid w:val="00013081"/>
    <w:rsid w:val="000141C8"/>
    <w:rsid w:val="000148B0"/>
    <w:rsid w:val="00014F30"/>
    <w:rsid w:val="00015255"/>
    <w:rsid w:val="00016D42"/>
    <w:rsid w:val="000172CC"/>
    <w:rsid w:val="0001745E"/>
    <w:rsid w:val="00017D5C"/>
    <w:rsid w:val="00020B6E"/>
    <w:rsid w:val="0002103A"/>
    <w:rsid w:val="0002274C"/>
    <w:rsid w:val="0002293A"/>
    <w:rsid w:val="000237C4"/>
    <w:rsid w:val="000238D2"/>
    <w:rsid w:val="00024A28"/>
    <w:rsid w:val="0002542D"/>
    <w:rsid w:val="000255D5"/>
    <w:rsid w:val="00025845"/>
    <w:rsid w:val="00025F78"/>
    <w:rsid w:val="00026691"/>
    <w:rsid w:val="00026D6E"/>
    <w:rsid w:val="0002753A"/>
    <w:rsid w:val="00027775"/>
    <w:rsid w:val="00027F7E"/>
    <w:rsid w:val="000305AC"/>
    <w:rsid w:val="0003062C"/>
    <w:rsid w:val="00030B30"/>
    <w:rsid w:val="00030BFE"/>
    <w:rsid w:val="000310A6"/>
    <w:rsid w:val="00031BBF"/>
    <w:rsid w:val="00031DC0"/>
    <w:rsid w:val="0003230A"/>
    <w:rsid w:val="00032B0F"/>
    <w:rsid w:val="00033738"/>
    <w:rsid w:val="0003561F"/>
    <w:rsid w:val="000357CE"/>
    <w:rsid w:val="0003581C"/>
    <w:rsid w:val="00035EF8"/>
    <w:rsid w:val="00035F3B"/>
    <w:rsid w:val="00036070"/>
    <w:rsid w:val="00036B62"/>
    <w:rsid w:val="000374F4"/>
    <w:rsid w:val="00037B05"/>
    <w:rsid w:val="00037DFA"/>
    <w:rsid w:val="0004149E"/>
    <w:rsid w:val="00043A42"/>
    <w:rsid w:val="000445B9"/>
    <w:rsid w:val="00044720"/>
    <w:rsid w:val="00044F28"/>
    <w:rsid w:val="00045232"/>
    <w:rsid w:val="000454B4"/>
    <w:rsid w:val="00045765"/>
    <w:rsid w:val="000458C9"/>
    <w:rsid w:val="0004698B"/>
    <w:rsid w:val="00046C60"/>
    <w:rsid w:val="0004724D"/>
    <w:rsid w:val="000474BA"/>
    <w:rsid w:val="000476F7"/>
    <w:rsid w:val="00051BA7"/>
    <w:rsid w:val="000526F4"/>
    <w:rsid w:val="000527AF"/>
    <w:rsid w:val="000527CD"/>
    <w:rsid w:val="00052851"/>
    <w:rsid w:val="0005321A"/>
    <w:rsid w:val="000535C7"/>
    <w:rsid w:val="00053EF0"/>
    <w:rsid w:val="000541D6"/>
    <w:rsid w:val="000545BC"/>
    <w:rsid w:val="000549E4"/>
    <w:rsid w:val="0005514B"/>
    <w:rsid w:val="00055C02"/>
    <w:rsid w:val="00057175"/>
    <w:rsid w:val="00057522"/>
    <w:rsid w:val="0005772F"/>
    <w:rsid w:val="000577E3"/>
    <w:rsid w:val="00060899"/>
    <w:rsid w:val="00060D8C"/>
    <w:rsid w:val="0006101F"/>
    <w:rsid w:val="00061436"/>
    <w:rsid w:val="00061FCA"/>
    <w:rsid w:val="0006209D"/>
    <w:rsid w:val="00062B7F"/>
    <w:rsid w:val="0006303A"/>
    <w:rsid w:val="0006361B"/>
    <w:rsid w:val="00063990"/>
    <w:rsid w:val="00064DBB"/>
    <w:rsid w:val="0006511D"/>
    <w:rsid w:val="00065399"/>
    <w:rsid w:val="00065CCF"/>
    <w:rsid w:val="00065D65"/>
    <w:rsid w:val="000675F3"/>
    <w:rsid w:val="00067AEE"/>
    <w:rsid w:val="00067E56"/>
    <w:rsid w:val="00073A64"/>
    <w:rsid w:val="00074070"/>
    <w:rsid w:val="00074463"/>
    <w:rsid w:val="00074510"/>
    <w:rsid w:val="000748B4"/>
    <w:rsid w:val="000748D0"/>
    <w:rsid w:val="0007525F"/>
    <w:rsid w:val="00075343"/>
    <w:rsid w:val="000753E4"/>
    <w:rsid w:val="00075892"/>
    <w:rsid w:val="000758B5"/>
    <w:rsid w:val="000765F8"/>
    <w:rsid w:val="000768B6"/>
    <w:rsid w:val="00076B07"/>
    <w:rsid w:val="00076DEB"/>
    <w:rsid w:val="00077483"/>
    <w:rsid w:val="00077AA3"/>
    <w:rsid w:val="000800EF"/>
    <w:rsid w:val="000805A8"/>
    <w:rsid w:val="000806D4"/>
    <w:rsid w:val="00080E7D"/>
    <w:rsid w:val="00081705"/>
    <w:rsid w:val="00081C95"/>
    <w:rsid w:val="00084511"/>
    <w:rsid w:val="00084562"/>
    <w:rsid w:val="000849E1"/>
    <w:rsid w:val="00084B51"/>
    <w:rsid w:val="00085475"/>
    <w:rsid w:val="0008550D"/>
    <w:rsid w:val="0008583D"/>
    <w:rsid w:val="000858E0"/>
    <w:rsid w:val="00086033"/>
    <w:rsid w:val="00086AA9"/>
    <w:rsid w:val="00086BF4"/>
    <w:rsid w:val="00087195"/>
    <w:rsid w:val="0008799B"/>
    <w:rsid w:val="00090597"/>
    <w:rsid w:val="0009090A"/>
    <w:rsid w:val="00091C75"/>
    <w:rsid w:val="000922DD"/>
    <w:rsid w:val="00093254"/>
    <w:rsid w:val="00093359"/>
    <w:rsid w:val="00093367"/>
    <w:rsid w:val="0009404F"/>
    <w:rsid w:val="0009451A"/>
    <w:rsid w:val="000949E7"/>
    <w:rsid w:val="000960F7"/>
    <w:rsid w:val="00096272"/>
    <w:rsid w:val="00096792"/>
    <w:rsid w:val="000969F9"/>
    <w:rsid w:val="00097156"/>
    <w:rsid w:val="000973FE"/>
    <w:rsid w:val="000A014C"/>
    <w:rsid w:val="000A0B22"/>
    <w:rsid w:val="000A13F7"/>
    <w:rsid w:val="000A1756"/>
    <w:rsid w:val="000A17A2"/>
    <w:rsid w:val="000A1A30"/>
    <w:rsid w:val="000A1F2B"/>
    <w:rsid w:val="000A217E"/>
    <w:rsid w:val="000A22CB"/>
    <w:rsid w:val="000A262F"/>
    <w:rsid w:val="000A281D"/>
    <w:rsid w:val="000A3427"/>
    <w:rsid w:val="000A35A8"/>
    <w:rsid w:val="000A476F"/>
    <w:rsid w:val="000A4B8E"/>
    <w:rsid w:val="000A4D8D"/>
    <w:rsid w:val="000A5C8B"/>
    <w:rsid w:val="000A5FE1"/>
    <w:rsid w:val="000A640A"/>
    <w:rsid w:val="000A6471"/>
    <w:rsid w:val="000A6821"/>
    <w:rsid w:val="000A72C5"/>
    <w:rsid w:val="000A7D8D"/>
    <w:rsid w:val="000B0D6E"/>
    <w:rsid w:val="000B1095"/>
    <w:rsid w:val="000B12E6"/>
    <w:rsid w:val="000B1410"/>
    <w:rsid w:val="000B3452"/>
    <w:rsid w:val="000B476F"/>
    <w:rsid w:val="000B53DB"/>
    <w:rsid w:val="000B5539"/>
    <w:rsid w:val="000B59F3"/>
    <w:rsid w:val="000B5D20"/>
    <w:rsid w:val="000B5DDC"/>
    <w:rsid w:val="000B7B0F"/>
    <w:rsid w:val="000B7E31"/>
    <w:rsid w:val="000C16D2"/>
    <w:rsid w:val="000C1F31"/>
    <w:rsid w:val="000C24F6"/>
    <w:rsid w:val="000C3083"/>
    <w:rsid w:val="000C3178"/>
    <w:rsid w:val="000C3F94"/>
    <w:rsid w:val="000C5761"/>
    <w:rsid w:val="000C69B8"/>
    <w:rsid w:val="000C6ACA"/>
    <w:rsid w:val="000C733C"/>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4787"/>
    <w:rsid w:val="000E554A"/>
    <w:rsid w:val="000E5658"/>
    <w:rsid w:val="000E593A"/>
    <w:rsid w:val="000E64B2"/>
    <w:rsid w:val="000E6908"/>
    <w:rsid w:val="000E7343"/>
    <w:rsid w:val="000E74E2"/>
    <w:rsid w:val="000E7599"/>
    <w:rsid w:val="000E7D59"/>
    <w:rsid w:val="000F0E2C"/>
    <w:rsid w:val="000F1527"/>
    <w:rsid w:val="000F1F10"/>
    <w:rsid w:val="000F2AEE"/>
    <w:rsid w:val="000F3266"/>
    <w:rsid w:val="000F32A7"/>
    <w:rsid w:val="000F3740"/>
    <w:rsid w:val="000F38B4"/>
    <w:rsid w:val="000F444F"/>
    <w:rsid w:val="000F4D10"/>
    <w:rsid w:val="000F529D"/>
    <w:rsid w:val="000F6279"/>
    <w:rsid w:val="000F6515"/>
    <w:rsid w:val="000F69E6"/>
    <w:rsid w:val="000F735B"/>
    <w:rsid w:val="000F7BC7"/>
    <w:rsid w:val="001005DC"/>
    <w:rsid w:val="0010109D"/>
    <w:rsid w:val="00102174"/>
    <w:rsid w:val="0010296C"/>
    <w:rsid w:val="001034AC"/>
    <w:rsid w:val="00103676"/>
    <w:rsid w:val="00104065"/>
    <w:rsid w:val="00104189"/>
    <w:rsid w:val="00104424"/>
    <w:rsid w:val="00104668"/>
    <w:rsid w:val="00106A2E"/>
    <w:rsid w:val="001077B4"/>
    <w:rsid w:val="00110809"/>
    <w:rsid w:val="00110B1C"/>
    <w:rsid w:val="00110B5F"/>
    <w:rsid w:val="00110DA0"/>
    <w:rsid w:val="00111039"/>
    <w:rsid w:val="00111726"/>
    <w:rsid w:val="00111F1E"/>
    <w:rsid w:val="00112AFA"/>
    <w:rsid w:val="0011331B"/>
    <w:rsid w:val="001138CB"/>
    <w:rsid w:val="001138E8"/>
    <w:rsid w:val="00116668"/>
    <w:rsid w:val="00116979"/>
    <w:rsid w:val="00117669"/>
    <w:rsid w:val="001206C2"/>
    <w:rsid w:val="00121525"/>
    <w:rsid w:val="0012318C"/>
    <w:rsid w:val="001233F2"/>
    <w:rsid w:val="0012345B"/>
    <w:rsid w:val="00123748"/>
    <w:rsid w:val="00123D6A"/>
    <w:rsid w:val="00124184"/>
    <w:rsid w:val="00124B63"/>
    <w:rsid w:val="00124EA7"/>
    <w:rsid w:val="001250FE"/>
    <w:rsid w:val="0012580E"/>
    <w:rsid w:val="00125D34"/>
    <w:rsid w:val="001265B0"/>
    <w:rsid w:val="00126935"/>
    <w:rsid w:val="001273B5"/>
    <w:rsid w:val="00127C6B"/>
    <w:rsid w:val="001300D7"/>
    <w:rsid w:val="00131070"/>
    <w:rsid w:val="00131869"/>
    <w:rsid w:val="00131EAF"/>
    <w:rsid w:val="00132B80"/>
    <w:rsid w:val="00132DCD"/>
    <w:rsid w:val="00132E20"/>
    <w:rsid w:val="001334AC"/>
    <w:rsid w:val="00133A58"/>
    <w:rsid w:val="001351FC"/>
    <w:rsid w:val="00136841"/>
    <w:rsid w:val="00136889"/>
    <w:rsid w:val="00136F69"/>
    <w:rsid w:val="00136FEE"/>
    <w:rsid w:val="00137909"/>
    <w:rsid w:val="00140E0C"/>
    <w:rsid w:val="00142329"/>
    <w:rsid w:val="0014288C"/>
    <w:rsid w:val="00142BB3"/>
    <w:rsid w:val="00142C56"/>
    <w:rsid w:val="00142E35"/>
    <w:rsid w:val="00142E60"/>
    <w:rsid w:val="0014366E"/>
    <w:rsid w:val="00144343"/>
    <w:rsid w:val="00144CA0"/>
    <w:rsid w:val="00145A9C"/>
    <w:rsid w:val="00145D4E"/>
    <w:rsid w:val="00146042"/>
    <w:rsid w:val="00146217"/>
    <w:rsid w:val="00146472"/>
    <w:rsid w:val="00146C80"/>
    <w:rsid w:val="00146D2E"/>
    <w:rsid w:val="001473E1"/>
    <w:rsid w:val="0014795B"/>
    <w:rsid w:val="00147C82"/>
    <w:rsid w:val="00147EA3"/>
    <w:rsid w:val="001510D4"/>
    <w:rsid w:val="0015118E"/>
    <w:rsid w:val="00151340"/>
    <w:rsid w:val="00151FA5"/>
    <w:rsid w:val="00152077"/>
    <w:rsid w:val="001525E8"/>
    <w:rsid w:val="00153DBF"/>
    <w:rsid w:val="00153EAE"/>
    <w:rsid w:val="001547DF"/>
    <w:rsid w:val="00154FDC"/>
    <w:rsid w:val="001557DD"/>
    <w:rsid w:val="0015700F"/>
    <w:rsid w:val="00157028"/>
    <w:rsid w:val="001602C3"/>
    <w:rsid w:val="00161846"/>
    <w:rsid w:val="00161A4E"/>
    <w:rsid w:val="00161A54"/>
    <w:rsid w:val="00161B74"/>
    <w:rsid w:val="00161CFA"/>
    <w:rsid w:val="00161F59"/>
    <w:rsid w:val="001622A5"/>
    <w:rsid w:val="00163A5E"/>
    <w:rsid w:val="00163A73"/>
    <w:rsid w:val="0016483D"/>
    <w:rsid w:val="0016513D"/>
    <w:rsid w:val="00165BAA"/>
    <w:rsid w:val="00165E90"/>
    <w:rsid w:val="00166BF4"/>
    <w:rsid w:val="00167C6C"/>
    <w:rsid w:val="001702EA"/>
    <w:rsid w:val="00170482"/>
    <w:rsid w:val="00170B3B"/>
    <w:rsid w:val="00170F7B"/>
    <w:rsid w:val="00171025"/>
    <w:rsid w:val="001714AE"/>
    <w:rsid w:val="001721A4"/>
    <w:rsid w:val="00172306"/>
    <w:rsid w:val="00172A8A"/>
    <w:rsid w:val="0017341A"/>
    <w:rsid w:val="00173584"/>
    <w:rsid w:val="00173AA8"/>
    <w:rsid w:val="001741D1"/>
    <w:rsid w:val="00174BD6"/>
    <w:rsid w:val="00175DB7"/>
    <w:rsid w:val="00175E06"/>
    <w:rsid w:val="00176309"/>
    <w:rsid w:val="0017704D"/>
    <w:rsid w:val="0017717C"/>
    <w:rsid w:val="00177489"/>
    <w:rsid w:val="00180075"/>
    <w:rsid w:val="00180A62"/>
    <w:rsid w:val="001814B9"/>
    <w:rsid w:val="001814D3"/>
    <w:rsid w:val="00181A38"/>
    <w:rsid w:val="00181F4F"/>
    <w:rsid w:val="001824AA"/>
    <w:rsid w:val="00183555"/>
    <w:rsid w:val="00183717"/>
    <w:rsid w:val="00183DCB"/>
    <w:rsid w:val="00185174"/>
    <w:rsid w:val="00186387"/>
    <w:rsid w:val="0018668A"/>
    <w:rsid w:val="001872DE"/>
    <w:rsid w:val="00187BDA"/>
    <w:rsid w:val="00187E38"/>
    <w:rsid w:val="00187FAD"/>
    <w:rsid w:val="001914E4"/>
    <w:rsid w:val="00191829"/>
    <w:rsid w:val="00191DEB"/>
    <w:rsid w:val="0019272A"/>
    <w:rsid w:val="00192833"/>
    <w:rsid w:val="00193009"/>
    <w:rsid w:val="0019390B"/>
    <w:rsid w:val="00193C35"/>
    <w:rsid w:val="00194169"/>
    <w:rsid w:val="0019471B"/>
    <w:rsid w:val="001953B3"/>
    <w:rsid w:val="00196361"/>
    <w:rsid w:val="00196710"/>
    <w:rsid w:val="00196852"/>
    <w:rsid w:val="00196B66"/>
    <w:rsid w:val="00196C42"/>
    <w:rsid w:val="00196FEF"/>
    <w:rsid w:val="0019765B"/>
    <w:rsid w:val="001A077B"/>
    <w:rsid w:val="001A07FC"/>
    <w:rsid w:val="001A0C3C"/>
    <w:rsid w:val="001A0F3B"/>
    <w:rsid w:val="001A1CCF"/>
    <w:rsid w:val="001A1DF3"/>
    <w:rsid w:val="001A276B"/>
    <w:rsid w:val="001A3A85"/>
    <w:rsid w:val="001A424B"/>
    <w:rsid w:val="001A4927"/>
    <w:rsid w:val="001A50DB"/>
    <w:rsid w:val="001A5817"/>
    <w:rsid w:val="001A6177"/>
    <w:rsid w:val="001B21F3"/>
    <w:rsid w:val="001B2553"/>
    <w:rsid w:val="001B33B7"/>
    <w:rsid w:val="001B37AE"/>
    <w:rsid w:val="001B37DA"/>
    <w:rsid w:val="001B3EC9"/>
    <w:rsid w:val="001B4578"/>
    <w:rsid w:val="001B481A"/>
    <w:rsid w:val="001B5E4B"/>
    <w:rsid w:val="001B6249"/>
    <w:rsid w:val="001B63C6"/>
    <w:rsid w:val="001B63F5"/>
    <w:rsid w:val="001B69AF"/>
    <w:rsid w:val="001B74D3"/>
    <w:rsid w:val="001C0228"/>
    <w:rsid w:val="001C04C5"/>
    <w:rsid w:val="001C061E"/>
    <w:rsid w:val="001C13AE"/>
    <w:rsid w:val="001C1CFF"/>
    <w:rsid w:val="001C32A5"/>
    <w:rsid w:val="001C3B5C"/>
    <w:rsid w:val="001C3BC5"/>
    <w:rsid w:val="001C3EC6"/>
    <w:rsid w:val="001C3F74"/>
    <w:rsid w:val="001C4425"/>
    <w:rsid w:val="001C55AB"/>
    <w:rsid w:val="001C661B"/>
    <w:rsid w:val="001C6B34"/>
    <w:rsid w:val="001C7CDA"/>
    <w:rsid w:val="001D01E4"/>
    <w:rsid w:val="001D0530"/>
    <w:rsid w:val="001D0EF3"/>
    <w:rsid w:val="001D0F60"/>
    <w:rsid w:val="001D13C4"/>
    <w:rsid w:val="001D373B"/>
    <w:rsid w:val="001D37F0"/>
    <w:rsid w:val="001D4F84"/>
    <w:rsid w:val="001D7F61"/>
    <w:rsid w:val="001E08BA"/>
    <w:rsid w:val="001E137F"/>
    <w:rsid w:val="001E15C4"/>
    <w:rsid w:val="001E1F45"/>
    <w:rsid w:val="001E242C"/>
    <w:rsid w:val="001E28A6"/>
    <w:rsid w:val="001E3A32"/>
    <w:rsid w:val="001E45AB"/>
    <w:rsid w:val="001E481C"/>
    <w:rsid w:val="001E4D46"/>
    <w:rsid w:val="001E5030"/>
    <w:rsid w:val="001E6781"/>
    <w:rsid w:val="001E6F52"/>
    <w:rsid w:val="001F0D28"/>
    <w:rsid w:val="001F15C1"/>
    <w:rsid w:val="001F1D4C"/>
    <w:rsid w:val="001F3489"/>
    <w:rsid w:val="001F40FA"/>
    <w:rsid w:val="001F4393"/>
    <w:rsid w:val="001F488E"/>
    <w:rsid w:val="001F5B52"/>
    <w:rsid w:val="001F5B6A"/>
    <w:rsid w:val="001F5CB8"/>
    <w:rsid w:val="001F629B"/>
    <w:rsid w:val="001F6916"/>
    <w:rsid w:val="001F69EB"/>
    <w:rsid w:val="001F6AD5"/>
    <w:rsid w:val="001F6D66"/>
    <w:rsid w:val="001F7E95"/>
    <w:rsid w:val="001F7F82"/>
    <w:rsid w:val="002003BE"/>
    <w:rsid w:val="002006A4"/>
    <w:rsid w:val="00201197"/>
    <w:rsid w:val="002014FB"/>
    <w:rsid w:val="002035DD"/>
    <w:rsid w:val="00203802"/>
    <w:rsid w:val="002042F9"/>
    <w:rsid w:val="002045D5"/>
    <w:rsid w:val="0020532E"/>
    <w:rsid w:val="0020594A"/>
    <w:rsid w:val="00206376"/>
    <w:rsid w:val="00206992"/>
    <w:rsid w:val="0020711B"/>
    <w:rsid w:val="00207646"/>
    <w:rsid w:val="00210783"/>
    <w:rsid w:val="002113AE"/>
    <w:rsid w:val="00211E4D"/>
    <w:rsid w:val="0021292C"/>
    <w:rsid w:val="002143EC"/>
    <w:rsid w:val="002158D5"/>
    <w:rsid w:val="00216205"/>
    <w:rsid w:val="00216331"/>
    <w:rsid w:val="0021639B"/>
    <w:rsid w:val="00217CCD"/>
    <w:rsid w:val="0022006C"/>
    <w:rsid w:val="00220B3A"/>
    <w:rsid w:val="00222440"/>
    <w:rsid w:val="00224F7B"/>
    <w:rsid w:val="00225860"/>
    <w:rsid w:val="002259AD"/>
    <w:rsid w:val="00225E12"/>
    <w:rsid w:val="00226E78"/>
    <w:rsid w:val="0022720E"/>
    <w:rsid w:val="00227AAA"/>
    <w:rsid w:val="00227E27"/>
    <w:rsid w:val="00227E58"/>
    <w:rsid w:val="00227EE7"/>
    <w:rsid w:val="002307F1"/>
    <w:rsid w:val="00230BF1"/>
    <w:rsid w:val="00230DFB"/>
    <w:rsid w:val="002316C6"/>
    <w:rsid w:val="00231955"/>
    <w:rsid w:val="00232B27"/>
    <w:rsid w:val="002334F6"/>
    <w:rsid w:val="002335CD"/>
    <w:rsid w:val="0023560D"/>
    <w:rsid w:val="0023592E"/>
    <w:rsid w:val="00237AAA"/>
    <w:rsid w:val="00240C21"/>
    <w:rsid w:val="002410CF"/>
    <w:rsid w:val="002412C4"/>
    <w:rsid w:val="00241533"/>
    <w:rsid w:val="0024386F"/>
    <w:rsid w:val="00243A7C"/>
    <w:rsid w:val="00244240"/>
    <w:rsid w:val="002442B4"/>
    <w:rsid w:val="0024450D"/>
    <w:rsid w:val="00244E58"/>
    <w:rsid w:val="0024617D"/>
    <w:rsid w:val="00246D12"/>
    <w:rsid w:val="0024729C"/>
    <w:rsid w:val="00250745"/>
    <w:rsid w:val="00250F35"/>
    <w:rsid w:val="00251015"/>
    <w:rsid w:val="00251321"/>
    <w:rsid w:val="00251680"/>
    <w:rsid w:val="0025267C"/>
    <w:rsid w:val="0025313D"/>
    <w:rsid w:val="00253DFD"/>
    <w:rsid w:val="00253F79"/>
    <w:rsid w:val="002540EE"/>
    <w:rsid w:val="002543E5"/>
    <w:rsid w:val="002547C0"/>
    <w:rsid w:val="0025495A"/>
    <w:rsid w:val="00254A75"/>
    <w:rsid w:val="0025522E"/>
    <w:rsid w:val="0025587A"/>
    <w:rsid w:val="00255A02"/>
    <w:rsid w:val="00255AF6"/>
    <w:rsid w:val="0025676C"/>
    <w:rsid w:val="00256E83"/>
    <w:rsid w:val="00257187"/>
    <w:rsid w:val="00260BB1"/>
    <w:rsid w:val="00260CC7"/>
    <w:rsid w:val="00260D33"/>
    <w:rsid w:val="002610A1"/>
    <w:rsid w:val="002617D9"/>
    <w:rsid w:val="00261C41"/>
    <w:rsid w:val="0026324B"/>
    <w:rsid w:val="002633B2"/>
    <w:rsid w:val="00265815"/>
    <w:rsid w:val="002658C4"/>
    <w:rsid w:val="00265E04"/>
    <w:rsid w:val="00265ED6"/>
    <w:rsid w:val="00266CEE"/>
    <w:rsid w:val="00266D90"/>
    <w:rsid w:val="00266EB9"/>
    <w:rsid w:val="00267229"/>
    <w:rsid w:val="00267569"/>
    <w:rsid w:val="00267B0B"/>
    <w:rsid w:val="00270970"/>
    <w:rsid w:val="0027098A"/>
    <w:rsid w:val="002715A7"/>
    <w:rsid w:val="002719C9"/>
    <w:rsid w:val="00272E25"/>
    <w:rsid w:val="00274EE6"/>
    <w:rsid w:val="00275F8D"/>
    <w:rsid w:val="0027607A"/>
    <w:rsid w:val="00276F71"/>
    <w:rsid w:val="00277077"/>
    <w:rsid w:val="002773E3"/>
    <w:rsid w:val="00277F7C"/>
    <w:rsid w:val="00281714"/>
    <w:rsid w:val="00281754"/>
    <w:rsid w:val="00281896"/>
    <w:rsid w:val="00281D28"/>
    <w:rsid w:val="00282C79"/>
    <w:rsid w:val="00282E54"/>
    <w:rsid w:val="002830D4"/>
    <w:rsid w:val="00283984"/>
    <w:rsid w:val="00283D68"/>
    <w:rsid w:val="002854ED"/>
    <w:rsid w:val="0028552A"/>
    <w:rsid w:val="0028651C"/>
    <w:rsid w:val="002868EF"/>
    <w:rsid w:val="00287422"/>
    <w:rsid w:val="00287834"/>
    <w:rsid w:val="0028785D"/>
    <w:rsid w:val="002879FD"/>
    <w:rsid w:val="00291294"/>
    <w:rsid w:val="00291CA9"/>
    <w:rsid w:val="00291E84"/>
    <w:rsid w:val="002920E1"/>
    <w:rsid w:val="0029319E"/>
    <w:rsid w:val="0029340F"/>
    <w:rsid w:val="00294185"/>
    <w:rsid w:val="002941C1"/>
    <w:rsid w:val="002943BC"/>
    <w:rsid w:val="00294967"/>
    <w:rsid w:val="00294A1D"/>
    <w:rsid w:val="00294ADD"/>
    <w:rsid w:val="00294CC0"/>
    <w:rsid w:val="00295883"/>
    <w:rsid w:val="00295C46"/>
    <w:rsid w:val="00295F77"/>
    <w:rsid w:val="002966D7"/>
    <w:rsid w:val="002968D0"/>
    <w:rsid w:val="00296DD2"/>
    <w:rsid w:val="00296EBD"/>
    <w:rsid w:val="00297481"/>
    <w:rsid w:val="002A1A87"/>
    <w:rsid w:val="002A3E58"/>
    <w:rsid w:val="002A47A6"/>
    <w:rsid w:val="002A4C1A"/>
    <w:rsid w:val="002A4FDD"/>
    <w:rsid w:val="002A5D24"/>
    <w:rsid w:val="002A619A"/>
    <w:rsid w:val="002A67A3"/>
    <w:rsid w:val="002A67CF"/>
    <w:rsid w:val="002A7034"/>
    <w:rsid w:val="002A71B7"/>
    <w:rsid w:val="002A736E"/>
    <w:rsid w:val="002A7AC1"/>
    <w:rsid w:val="002A7B93"/>
    <w:rsid w:val="002B06A8"/>
    <w:rsid w:val="002B188D"/>
    <w:rsid w:val="002B196A"/>
    <w:rsid w:val="002B21D1"/>
    <w:rsid w:val="002B2664"/>
    <w:rsid w:val="002B336C"/>
    <w:rsid w:val="002B408F"/>
    <w:rsid w:val="002B482A"/>
    <w:rsid w:val="002B5188"/>
    <w:rsid w:val="002B5547"/>
    <w:rsid w:val="002B594A"/>
    <w:rsid w:val="002B6D9A"/>
    <w:rsid w:val="002B70ED"/>
    <w:rsid w:val="002B739F"/>
    <w:rsid w:val="002B79E8"/>
    <w:rsid w:val="002C0989"/>
    <w:rsid w:val="002C132A"/>
    <w:rsid w:val="002C1A99"/>
    <w:rsid w:val="002C297E"/>
    <w:rsid w:val="002C29F1"/>
    <w:rsid w:val="002C2D40"/>
    <w:rsid w:val="002C559E"/>
    <w:rsid w:val="002D0969"/>
    <w:rsid w:val="002D1828"/>
    <w:rsid w:val="002D2CB5"/>
    <w:rsid w:val="002D3D39"/>
    <w:rsid w:val="002D512C"/>
    <w:rsid w:val="002D5208"/>
    <w:rsid w:val="002D5B73"/>
    <w:rsid w:val="002D5B7C"/>
    <w:rsid w:val="002D6133"/>
    <w:rsid w:val="002D61FE"/>
    <w:rsid w:val="002D7075"/>
    <w:rsid w:val="002D76CC"/>
    <w:rsid w:val="002D7996"/>
    <w:rsid w:val="002E05A4"/>
    <w:rsid w:val="002E0730"/>
    <w:rsid w:val="002E131B"/>
    <w:rsid w:val="002E132C"/>
    <w:rsid w:val="002E1885"/>
    <w:rsid w:val="002E22AA"/>
    <w:rsid w:val="002E2AFA"/>
    <w:rsid w:val="002E567A"/>
    <w:rsid w:val="002E5C1F"/>
    <w:rsid w:val="002E64F9"/>
    <w:rsid w:val="002E691A"/>
    <w:rsid w:val="002E6C25"/>
    <w:rsid w:val="002E6E1E"/>
    <w:rsid w:val="002E6FA3"/>
    <w:rsid w:val="002E7CDF"/>
    <w:rsid w:val="002E7D7C"/>
    <w:rsid w:val="002E7EBB"/>
    <w:rsid w:val="002F0432"/>
    <w:rsid w:val="002F12F4"/>
    <w:rsid w:val="002F153A"/>
    <w:rsid w:val="002F28E0"/>
    <w:rsid w:val="002F297D"/>
    <w:rsid w:val="002F29C6"/>
    <w:rsid w:val="002F2ACA"/>
    <w:rsid w:val="002F4325"/>
    <w:rsid w:val="002F466F"/>
    <w:rsid w:val="002F4E5F"/>
    <w:rsid w:val="002F4F7E"/>
    <w:rsid w:val="002F5284"/>
    <w:rsid w:val="002F5F37"/>
    <w:rsid w:val="002F6692"/>
    <w:rsid w:val="002F6768"/>
    <w:rsid w:val="002F71BF"/>
    <w:rsid w:val="002F75F5"/>
    <w:rsid w:val="002F7B90"/>
    <w:rsid w:val="00301C45"/>
    <w:rsid w:val="00302C6C"/>
    <w:rsid w:val="00303055"/>
    <w:rsid w:val="00303503"/>
    <w:rsid w:val="00303544"/>
    <w:rsid w:val="00303E46"/>
    <w:rsid w:val="003046A5"/>
    <w:rsid w:val="003047AB"/>
    <w:rsid w:val="00305108"/>
    <w:rsid w:val="00306043"/>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367"/>
    <w:rsid w:val="00317502"/>
    <w:rsid w:val="00317968"/>
    <w:rsid w:val="00320BF1"/>
    <w:rsid w:val="00320DFB"/>
    <w:rsid w:val="00321647"/>
    <w:rsid w:val="00322AA2"/>
    <w:rsid w:val="003232D8"/>
    <w:rsid w:val="0032357B"/>
    <w:rsid w:val="00323740"/>
    <w:rsid w:val="00323855"/>
    <w:rsid w:val="00323B88"/>
    <w:rsid w:val="00323C42"/>
    <w:rsid w:val="003247A3"/>
    <w:rsid w:val="00324D43"/>
    <w:rsid w:val="00324ED1"/>
    <w:rsid w:val="003268D7"/>
    <w:rsid w:val="00326FF0"/>
    <w:rsid w:val="0032794D"/>
    <w:rsid w:val="00327BCC"/>
    <w:rsid w:val="00330597"/>
    <w:rsid w:val="0033091E"/>
    <w:rsid w:val="00330B68"/>
    <w:rsid w:val="003310CC"/>
    <w:rsid w:val="003313FF"/>
    <w:rsid w:val="0033153D"/>
    <w:rsid w:val="0033164B"/>
    <w:rsid w:val="00334A51"/>
    <w:rsid w:val="00334EA8"/>
    <w:rsid w:val="00336265"/>
    <w:rsid w:val="00337286"/>
    <w:rsid w:val="0033779C"/>
    <w:rsid w:val="003378B0"/>
    <w:rsid w:val="00340907"/>
    <w:rsid w:val="00340CAF"/>
    <w:rsid w:val="003416BC"/>
    <w:rsid w:val="00342552"/>
    <w:rsid w:val="00342C85"/>
    <w:rsid w:val="00342C96"/>
    <w:rsid w:val="00342FB8"/>
    <w:rsid w:val="0034370B"/>
    <w:rsid w:val="0034385E"/>
    <w:rsid w:val="0034479B"/>
    <w:rsid w:val="00344894"/>
    <w:rsid w:val="00344B7C"/>
    <w:rsid w:val="0034515A"/>
    <w:rsid w:val="003454F6"/>
    <w:rsid w:val="00345517"/>
    <w:rsid w:val="00346CAC"/>
    <w:rsid w:val="00346F78"/>
    <w:rsid w:val="0034754B"/>
    <w:rsid w:val="0034799C"/>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336"/>
    <w:rsid w:val="00357D71"/>
    <w:rsid w:val="00357DD7"/>
    <w:rsid w:val="00361C55"/>
    <w:rsid w:val="00362591"/>
    <w:rsid w:val="003633B4"/>
    <w:rsid w:val="00364105"/>
    <w:rsid w:val="00364947"/>
    <w:rsid w:val="00364E7A"/>
    <w:rsid w:val="00365D90"/>
    <w:rsid w:val="0036628B"/>
    <w:rsid w:val="00366424"/>
    <w:rsid w:val="00366A94"/>
    <w:rsid w:val="003670BB"/>
    <w:rsid w:val="003675FA"/>
    <w:rsid w:val="00367B40"/>
    <w:rsid w:val="00367D47"/>
    <w:rsid w:val="00370AB9"/>
    <w:rsid w:val="00371410"/>
    <w:rsid w:val="003718CA"/>
    <w:rsid w:val="00372233"/>
    <w:rsid w:val="00372410"/>
    <w:rsid w:val="0037303F"/>
    <w:rsid w:val="003747DC"/>
    <w:rsid w:val="00375015"/>
    <w:rsid w:val="003754CB"/>
    <w:rsid w:val="00375C16"/>
    <w:rsid w:val="00375D8C"/>
    <w:rsid w:val="00375DC5"/>
    <w:rsid w:val="00375F0E"/>
    <w:rsid w:val="0037631C"/>
    <w:rsid w:val="00376540"/>
    <w:rsid w:val="003771EC"/>
    <w:rsid w:val="00381645"/>
    <w:rsid w:val="00381744"/>
    <w:rsid w:val="00381B87"/>
    <w:rsid w:val="00382A98"/>
    <w:rsid w:val="00382B0F"/>
    <w:rsid w:val="0038318D"/>
    <w:rsid w:val="003833C9"/>
    <w:rsid w:val="00383BEA"/>
    <w:rsid w:val="0038411A"/>
    <w:rsid w:val="0038425B"/>
    <w:rsid w:val="003848BC"/>
    <w:rsid w:val="003851F9"/>
    <w:rsid w:val="00385CAA"/>
    <w:rsid w:val="00385E8C"/>
    <w:rsid w:val="003873EE"/>
    <w:rsid w:val="00390A03"/>
    <w:rsid w:val="00390AD2"/>
    <w:rsid w:val="00391417"/>
    <w:rsid w:val="0039154D"/>
    <w:rsid w:val="003925C1"/>
    <w:rsid w:val="003936D3"/>
    <w:rsid w:val="0039392C"/>
    <w:rsid w:val="00393AD0"/>
    <w:rsid w:val="003951A7"/>
    <w:rsid w:val="003955E4"/>
    <w:rsid w:val="003965B0"/>
    <w:rsid w:val="00397A2B"/>
    <w:rsid w:val="003A0BE6"/>
    <w:rsid w:val="003A10E3"/>
    <w:rsid w:val="003A124F"/>
    <w:rsid w:val="003A133E"/>
    <w:rsid w:val="003A33C5"/>
    <w:rsid w:val="003A3642"/>
    <w:rsid w:val="003A3B2F"/>
    <w:rsid w:val="003A48FC"/>
    <w:rsid w:val="003A4D3B"/>
    <w:rsid w:val="003A4E89"/>
    <w:rsid w:val="003A581B"/>
    <w:rsid w:val="003A5980"/>
    <w:rsid w:val="003A5C13"/>
    <w:rsid w:val="003A6B4B"/>
    <w:rsid w:val="003A7060"/>
    <w:rsid w:val="003A7EB3"/>
    <w:rsid w:val="003B062B"/>
    <w:rsid w:val="003B1B3E"/>
    <w:rsid w:val="003B297E"/>
    <w:rsid w:val="003B2F42"/>
    <w:rsid w:val="003B314B"/>
    <w:rsid w:val="003B3167"/>
    <w:rsid w:val="003B37A4"/>
    <w:rsid w:val="003B37ED"/>
    <w:rsid w:val="003B3959"/>
    <w:rsid w:val="003B56C0"/>
    <w:rsid w:val="003B57EB"/>
    <w:rsid w:val="003B5FFF"/>
    <w:rsid w:val="003B6417"/>
    <w:rsid w:val="003B6D70"/>
    <w:rsid w:val="003B7C42"/>
    <w:rsid w:val="003B7E1C"/>
    <w:rsid w:val="003B7E76"/>
    <w:rsid w:val="003C1DBE"/>
    <w:rsid w:val="003C3366"/>
    <w:rsid w:val="003C4E53"/>
    <w:rsid w:val="003C5627"/>
    <w:rsid w:val="003C5A18"/>
    <w:rsid w:val="003C62A2"/>
    <w:rsid w:val="003C6865"/>
    <w:rsid w:val="003D0090"/>
    <w:rsid w:val="003D0155"/>
    <w:rsid w:val="003D03CD"/>
    <w:rsid w:val="003D0E8B"/>
    <w:rsid w:val="003D103E"/>
    <w:rsid w:val="003D1899"/>
    <w:rsid w:val="003D2385"/>
    <w:rsid w:val="003D2CD2"/>
    <w:rsid w:val="003D3C76"/>
    <w:rsid w:val="003D3EE1"/>
    <w:rsid w:val="003D5105"/>
    <w:rsid w:val="003D67AA"/>
    <w:rsid w:val="003D6A8A"/>
    <w:rsid w:val="003D6F7D"/>
    <w:rsid w:val="003D730C"/>
    <w:rsid w:val="003D73CA"/>
    <w:rsid w:val="003D73F1"/>
    <w:rsid w:val="003E0A18"/>
    <w:rsid w:val="003E139F"/>
    <w:rsid w:val="003E17A6"/>
    <w:rsid w:val="003E2052"/>
    <w:rsid w:val="003E2D55"/>
    <w:rsid w:val="003E42D8"/>
    <w:rsid w:val="003E4315"/>
    <w:rsid w:val="003E53E3"/>
    <w:rsid w:val="003E5607"/>
    <w:rsid w:val="003E5793"/>
    <w:rsid w:val="003E60ED"/>
    <w:rsid w:val="003E617A"/>
    <w:rsid w:val="003E6356"/>
    <w:rsid w:val="003E7355"/>
    <w:rsid w:val="003E7618"/>
    <w:rsid w:val="003E7FEF"/>
    <w:rsid w:val="003F01A7"/>
    <w:rsid w:val="003F08E2"/>
    <w:rsid w:val="003F182C"/>
    <w:rsid w:val="003F31AE"/>
    <w:rsid w:val="003F3344"/>
    <w:rsid w:val="003F432B"/>
    <w:rsid w:val="003F4775"/>
    <w:rsid w:val="003F4A11"/>
    <w:rsid w:val="003F562B"/>
    <w:rsid w:val="003F56D4"/>
    <w:rsid w:val="003F629F"/>
    <w:rsid w:val="003F6781"/>
    <w:rsid w:val="003F67D7"/>
    <w:rsid w:val="003F6DB4"/>
    <w:rsid w:val="003F79A3"/>
    <w:rsid w:val="00400293"/>
    <w:rsid w:val="00400E1D"/>
    <w:rsid w:val="00401046"/>
    <w:rsid w:val="00401724"/>
    <w:rsid w:val="00401F17"/>
    <w:rsid w:val="004043B2"/>
    <w:rsid w:val="0040494B"/>
    <w:rsid w:val="00404FD0"/>
    <w:rsid w:val="00405B89"/>
    <w:rsid w:val="00406012"/>
    <w:rsid w:val="00406D3A"/>
    <w:rsid w:val="00407088"/>
    <w:rsid w:val="00407275"/>
    <w:rsid w:val="00407AC4"/>
    <w:rsid w:val="004105B3"/>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179E8"/>
    <w:rsid w:val="00420D94"/>
    <w:rsid w:val="00421932"/>
    <w:rsid w:val="00421A52"/>
    <w:rsid w:val="00421BB4"/>
    <w:rsid w:val="00421F0D"/>
    <w:rsid w:val="004226D1"/>
    <w:rsid w:val="00422CB8"/>
    <w:rsid w:val="004231AB"/>
    <w:rsid w:val="004232B5"/>
    <w:rsid w:val="0042380E"/>
    <w:rsid w:val="00423FAC"/>
    <w:rsid w:val="00424112"/>
    <w:rsid w:val="00424325"/>
    <w:rsid w:val="00424734"/>
    <w:rsid w:val="00424CC7"/>
    <w:rsid w:val="004251FE"/>
    <w:rsid w:val="00425B6A"/>
    <w:rsid w:val="00425FF2"/>
    <w:rsid w:val="00426AC2"/>
    <w:rsid w:val="00430162"/>
    <w:rsid w:val="0043055E"/>
    <w:rsid w:val="00430695"/>
    <w:rsid w:val="00430A31"/>
    <w:rsid w:val="00430BD6"/>
    <w:rsid w:val="00430E47"/>
    <w:rsid w:val="00430FCD"/>
    <w:rsid w:val="00431EBF"/>
    <w:rsid w:val="004320C8"/>
    <w:rsid w:val="00432406"/>
    <w:rsid w:val="00432664"/>
    <w:rsid w:val="004332FD"/>
    <w:rsid w:val="00433774"/>
    <w:rsid w:val="00433F92"/>
    <w:rsid w:val="00434555"/>
    <w:rsid w:val="00434953"/>
    <w:rsid w:val="00434DE2"/>
    <w:rsid w:val="00436D26"/>
    <w:rsid w:val="00436D93"/>
    <w:rsid w:val="004374BD"/>
    <w:rsid w:val="00437613"/>
    <w:rsid w:val="00437D58"/>
    <w:rsid w:val="00440088"/>
    <w:rsid w:val="00440284"/>
    <w:rsid w:val="004402EA"/>
    <w:rsid w:val="00441F3B"/>
    <w:rsid w:val="004422D2"/>
    <w:rsid w:val="00442B8E"/>
    <w:rsid w:val="00442F6B"/>
    <w:rsid w:val="004431B6"/>
    <w:rsid w:val="00443729"/>
    <w:rsid w:val="00444034"/>
    <w:rsid w:val="0044426F"/>
    <w:rsid w:val="004444D8"/>
    <w:rsid w:val="00444CD2"/>
    <w:rsid w:val="00444D37"/>
    <w:rsid w:val="00445FCA"/>
    <w:rsid w:val="00446D77"/>
    <w:rsid w:val="00446DB0"/>
    <w:rsid w:val="0045021B"/>
    <w:rsid w:val="00450702"/>
    <w:rsid w:val="004508ED"/>
    <w:rsid w:val="00450B2B"/>
    <w:rsid w:val="00452202"/>
    <w:rsid w:val="00452380"/>
    <w:rsid w:val="004528CD"/>
    <w:rsid w:val="00452A31"/>
    <w:rsid w:val="0045314E"/>
    <w:rsid w:val="004531CE"/>
    <w:rsid w:val="004535FB"/>
    <w:rsid w:val="00453E6C"/>
    <w:rsid w:val="0045429E"/>
    <w:rsid w:val="004543DA"/>
    <w:rsid w:val="00455B86"/>
    <w:rsid w:val="004608BC"/>
    <w:rsid w:val="004608D6"/>
    <w:rsid w:val="0046253A"/>
    <w:rsid w:val="004634A3"/>
    <w:rsid w:val="00464202"/>
    <w:rsid w:val="0046462D"/>
    <w:rsid w:val="0046470F"/>
    <w:rsid w:val="00464B75"/>
    <w:rsid w:val="004651E7"/>
    <w:rsid w:val="00465CCD"/>
    <w:rsid w:val="00466233"/>
    <w:rsid w:val="00466827"/>
    <w:rsid w:val="00466CE4"/>
    <w:rsid w:val="00467283"/>
    <w:rsid w:val="004676E3"/>
    <w:rsid w:val="00467B17"/>
    <w:rsid w:val="0047020A"/>
    <w:rsid w:val="00470B90"/>
    <w:rsid w:val="0047153B"/>
    <w:rsid w:val="00471680"/>
    <w:rsid w:val="00473710"/>
    <w:rsid w:val="00473A28"/>
    <w:rsid w:val="0047553B"/>
    <w:rsid w:val="00475F3C"/>
    <w:rsid w:val="00476A32"/>
    <w:rsid w:val="00476CAE"/>
    <w:rsid w:val="00477AFC"/>
    <w:rsid w:val="00477B0D"/>
    <w:rsid w:val="0048047A"/>
    <w:rsid w:val="004819E5"/>
    <w:rsid w:val="00481C92"/>
    <w:rsid w:val="0048201C"/>
    <w:rsid w:val="00482180"/>
    <w:rsid w:val="0048228D"/>
    <w:rsid w:val="00483763"/>
    <w:rsid w:val="0048390D"/>
    <w:rsid w:val="00483BB8"/>
    <w:rsid w:val="00484F81"/>
    <w:rsid w:val="004854CF"/>
    <w:rsid w:val="00485543"/>
    <w:rsid w:val="00485835"/>
    <w:rsid w:val="00485A17"/>
    <w:rsid w:val="00485DAD"/>
    <w:rsid w:val="00486189"/>
    <w:rsid w:val="00487146"/>
    <w:rsid w:val="00487294"/>
    <w:rsid w:val="00487644"/>
    <w:rsid w:val="00487700"/>
    <w:rsid w:val="0049075A"/>
    <w:rsid w:val="004907ED"/>
    <w:rsid w:val="0049104E"/>
    <w:rsid w:val="00491A73"/>
    <w:rsid w:val="00492402"/>
    <w:rsid w:val="00492965"/>
    <w:rsid w:val="00492FF4"/>
    <w:rsid w:val="00494C9D"/>
    <w:rsid w:val="00494EE3"/>
    <w:rsid w:val="004957D1"/>
    <w:rsid w:val="004968CA"/>
    <w:rsid w:val="0049715F"/>
    <w:rsid w:val="00497CED"/>
    <w:rsid w:val="004A0982"/>
    <w:rsid w:val="004A0A9F"/>
    <w:rsid w:val="004A172E"/>
    <w:rsid w:val="004A295E"/>
    <w:rsid w:val="004A3910"/>
    <w:rsid w:val="004A3A72"/>
    <w:rsid w:val="004A3E7F"/>
    <w:rsid w:val="004A493A"/>
    <w:rsid w:val="004A5381"/>
    <w:rsid w:val="004A6057"/>
    <w:rsid w:val="004A6939"/>
    <w:rsid w:val="004A69EA"/>
    <w:rsid w:val="004A6FB4"/>
    <w:rsid w:val="004A7444"/>
    <w:rsid w:val="004A7ED9"/>
    <w:rsid w:val="004B004B"/>
    <w:rsid w:val="004B01B9"/>
    <w:rsid w:val="004B0AB0"/>
    <w:rsid w:val="004B18A7"/>
    <w:rsid w:val="004B196C"/>
    <w:rsid w:val="004B1DFC"/>
    <w:rsid w:val="004B1E77"/>
    <w:rsid w:val="004B209F"/>
    <w:rsid w:val="004B20FB"/>
    <w:rsid w:val="004B2928"/>
    <w:rsid w:val="004B352B"/>
    <w:rsid w:val="004B39E2"/>
    <w:rsid w:val="004B3DE7"/>
    <w:rsid w:val="004B496B"/>
    <w:rsid w:val="004B5118"/>
    <w:rsid w:val="004B55FD"/>
    <w:rsid w:val="004B6EFE"/>
    <w:rsid w:val="004B7F08"/>
    <w:rsid w:val="004C0AB6"/>
    <w:rsid w:val="004C0BC3"/>
    <w:rsid w:val="004C2C76"/>
    <w:rsid w:val="004C2F56"/>
    <w:rsid w:val="004C2FD3"/>
    <w:rsid w:val="004C384C"/>
    <w:rsid w:val="004C3FA5"/>
    <w:rsid w:val="004C4D73"/>
    <w:rsid w:val="004C58E8"/>
    <w:rsid w:val="004C5A26"/>
    <w:rsid w:val="004C5C46"/>
    <w:rsid w:val="004C610F"/>
    <w:rsid w:val="004C76BB"/>
    <w:rsid w:val="004C7EEA"/>
    <w:rsid w:val="004D0841"/>
    <w:rsid w:val="004D1366"/>
    <w:rsid w:val="004D23AE"/>
    <w:rsid w:val="004D3E85"/>
    <w:rsid w:val="004D427F"/>
    <w:rsid w:val="004D5227"/>
    <w:rsid w:val="004D53B1"/>
    <w:rsid w:val="004D68A7"/>
    <w:rsid w:val="004D7697"/>
    <w:rsid w:val="004D7B51"/>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6E46"/>
    <w:rsid w:val="004E7C39"/>
    <w:rsid w:val="004F1F87"/>
    <w:rsid w:val="004F2264"/>
    <w:rsid w:val="004F2CF8"/>
    <w:rsid w:val="004F2FFF"/>
    <w:rsid w:val="004F3D11"/>
    <w:rsid w:val="004F532C"/>
    <w:rsid w:val="004F59BB"/>
    <w:rsid w:val="004F6355"/>
    <w:rsid w:val="004F6A1F"/>
    <w:rsid w:val="004F6E9B"/>
    <w:rsid w:val="004F7038"/>
    <w:rsid w:val="004F7332"/>
    <w:rsid w:val="004F7662"/>
    <w:rsid w:val="004F7C6B"/>
    <w:rsid w:val="004F7D17"/>
    <w:rsid w:val="004F7D37"/>
    <w:rsid w:val="0050083F"/>
    <w:rsid w:val="005016D1"/>
    <w:rsid w:val="005016FD"/>
    <w:rsid w:val="00501E40"/>
    <w:rsid w:val="00501F20"/>
    <w:rsid w:val="00503130"/>
    <w:rsid w:val="0050360E"/>
    <w:rsid w:val="00504686"/>
    <w:rsid w:val="00505B05"/>
    <w:rsid w:val="00505C03"/>
    <w:rsid w:val="00506ACF"/>
    <w:rsid w:val="00506EB8"/>
    <w:rsid w:val="00511AE7"/>
    <w:rsid w:val="00512464"/>
    <w:rsid w:val="005144A5"/>
    <w:rsid w:val="00514CC4"/>
    <w:rsid w:val="00514DA5"/>
    <w:rsid w:val="00515E0F"/>
    <w:rsid w:val="0051687A"/>
    <w:rsid w:val="00520092"/>
    <w:rsid w:val="005204BF"/>
    <w:rsid w:val="00520A8D"/>
    <w:rsid w:val="00520D62"/>
    <w:rsid w:val="0052179A"/>
    <w:rsid w:val="0052189C"/>
    <w:rsid w:val="005218E0"/>
    <w:rsid w:val="00522644"/>
    <w:rsid w:val="005226B5"/>
    <w:rsid w:val="00522BB0"/>
    <w:rsid w:val="00522CAB"/>
    <w:rsid w:val="00524982"/>
    <w:rsid w:val="00524C21"/>
    <w:rsid w:val="005259D8"/>
    <w:rsid w:val="005278A4"/>
    <w:rsid w:val="00527BB0"/>
    <w:rsid w:val="005312E5"/>
    <w:rsid w:val="005313DE"/>
    <w:rsid w:val="00531952"/>
    <w:rsid w:val="00531A91"/>
    <w:rsid w:val="005322A4"/>
    <w:rsid w:val="00533344"/>
    <w:rsid w:val="005333DE"/>
    <w:rsid w:val="0053350E"/>
    <w:rsid w:val="005335FD"/>
    <w:rsid w:val="00533EBC"/>
    <w:rsid w:val="005342F3"/>
    <w:rsid w:val="00534AC7"/>
    <w:rsid w:val="00535013"/>
    <w:rsid w:val="005352A7"/>
    <w:rsid w:val="005357EC"/>
    <w:rsid w:val="00535B8E"/>
    <w:rsid w:val="00536222"/>
    <w:rsid w:val="0053683B"/>
    <w:rsid w:val="00540482"/>
    <w:rsid w:val="0054170B"/>
    <w:rsid w:val="0054196A"/>
    <w:rsid w:val="00542438"/>
    <w:rsid w:val="00542FCB"/>
    <w:rsid w:val="0054322D"/>
    <w:rsid w:val="00544026"/>
    <w:rsid w:val="005444CA"/>
    <w:rsid w:val="0054485C"/>
    <w:rsid w:val="00545090"/>
    <w:rsid w:val="0054587B"/>
    <w:rsid w:val="00546C45"/>
    <w:rsid w:val="005520FA"/>
    <w:rsid w:val="005525C8"/>
    <w:rsid w:val="00552E63"/>
    <w:rsid w:val="00552ED4"/>
    <w:rsid w:val="00553ED0"/>
    <w:rsid w:val="00553F21"/>
    <w:rsid w:val="00554BCB"/>
    <w:rsid w:val="0055542A"/>
    <w:rsid w:val="005557AD"/>
    <w:rsid w:val="005561E0"/>
    <w:rsid w:val="00556303"/>
    <w:rsid w:val="0055673B"/>
    <w:rsid w:val="0055706C"/>
    <w:rsid w:val="005572C4"/>
    <w:rsid w:val="0055780E"/>
    <w:rsid w:val="00557B5C"/>
    <w:rsid w:val="0056030F"/>
    <w:rsid w:val="00560365"/>
    <w:rsid w:val="00560996"/>
    <w:rsid w:val="00561D18"/>
    <w:rsid w:val="00562280"/>
    <w:rsid w:val="00562560"/>
    <w:rsid w:val="0056266C"/>
    <w:rsid w:val="00562C6C"/>
    <w:rsid w:val="00563363"/>
    <w:rsid w:val="00563588"/>
    <w:rsid w:val="00563616"/>
    <w:rsid w:val="00563662"/>
    <w:rsid w:val="0056379F"/>
    <w:rsid w:val="00563D89"/>
    <w:rsid w:val="00564069"/>
    <w:rsid w:val="005643A5"/>
    <w:rsid w:val="00564A69"/>
    <w:rsid w:val="00565338"/>
    <w:rsid w:val="00565E5B"/>
    <w:rsid w:val="00566003"/>
    <w:rsid w:val="005662F1"/>
    <w:rsid w:val="00566780"/>
    <w:rsid w:val="00566FD9"/>
    <w:rsid w:val="00570B5F"/>
    <w:rsid w:val="00571D36"/>
    <w:rsid w:val="00571F9E"/>
    <w:rsid w:val="00571FBF"/>
    <w:rsid w:val="00573382"/>
    <w:rsid w:val="005735D8"/>
    <w:rsid w:val="00573AF8"/>
    <w:rsid w:val="00574755"/>
    <w:rsid w:val="00574C2E"/>
    <w:rsid w:val="00575CA8"/>
    <w:rsid w:val="00576248"/>
    <w:rsid w:val="00577999"/>
    <w:rsid w:val="005806AD"/>
    <w:rsid w:val="005820C3"/>
    <w:rsid w:val="0058231B"/>
    <w:rsid w:val="0058299D"/>
    <w:rsid w:val="0058337D"/>
    <w:rsid w:val="0058347D"/>
    <w:rsid w:val="00583526"/>
    <w:rsid w:val="00583C91"/>
    <w:rsid w:val="00585349"/>
    <w:rsid w:val="0058559E"/>
    <w:rsid w:val="00585859"/>
    <w:rsid w:val="00586599"/>
    <w:rsid w:val="005910A5"/>
    <w:rsid w:val="00591820"/>
    <w:rsid w:val="00591AB0"/>
    <w:rsid w:val="0059210B"/>
    <w:rsid w:val="00592621"/>
    <w:rsid w:val="0059275A"/>
    <w:rsid w:val="00592D3C"/>
    <w:rsid w:val="00593F5D"/>
    <w:rsid w:val="00594AEF"/>
    <w:rsid w:val="0059544A"/>
    <w:rsid w:val="00595808"/>
    <w:rsid w:val="00595FC1"/>
    <w:rsid w:val="005960D2"/>
    <w:rsid w:val="0059683E"/>
    <w:rsid w:val="005968CE"/>
    <w:rsid w:val="005969C7"/>
    <w:rsid w:val="00597934"/>
    <w:rsid w:val="00597C78"/>
    <w:rsid w:val="005A000D"/>
    <w:rsid w:val="005A01CB"/>
    <w:rsid w:val="005A0B73"/>
    <w:rsid w:val="005A0BC0"/>
    <w:rsid w:val="005A29E6"/>
    <w:rsid w:val="005A359E"/>
    <w:rsid w:val="005A3A5B"/>
    <w:rsid w:val="005A3C74"/>
    <w:rsid w:val="005A4B7B"/>
    <w:rsid w:val="005A588E"/>
    <w:rsid w:val="005A651E"/>
    <w:rsid w:val="005A6EB8"/>
    <w:rsid w:val="005A71B8"/>
    <w:rsid w:val="005B0BD0"/>
    <w:rsid w:val="005B26B8"/>
    <w:rsid w:val="005B2B5F"/>
    <w:rsid w:val="005B31BC"/>
    <w:rsid w:val="005B3E8B"/>
    <w:rsid w:val="005B44F7"/>
    <w:rsid w:val="005B5CA1"/>
    <w:rsid w:val="005B6E47"/>
    <w:rsid w:val="005B7862"/>
    <w:rsid w:val="005B7C94"/>
    <w:rsid w:val="005C051E"/>
    <w:rsid w:val="005C151D"/>
    <w:rsid w:val="005C1A76"/>
    <w:rsid w:val="005C27BF"/>
    <w:rsid w:val="005C3A33"/>
    <w:rsid w:val="005C47F7"/>
    <w:rsid w:val="005C4842"/>
    <w:rsid w:val="005C4F62"/>
    <w:rsid w:val="005C5781"/>
    <w:rsid w:val="005C6834"/>
    <w:rsid w:val="005C7019"/>
    <w:rsid w:val="005C746A"/>
    <w:rsid w:val="005C775F"/>
    <w:rsid w:val="005D0577"/>
    <w:rsid w:val="005D084A"/>
    <w:rsid w:val="005D0A51"/>
    <w:rsid w:val="005D0C24"/>
    <w:rsid w:val="005D0E77"/>
    <w:rsid w:val="005D150E"/>
    <w:rsid w:val="005D1D00"/>
    <w:rsid w:val="005D1DD5"/>
    <w:rsid w:val="005D2BAE"/>
    <w:rsid w:val="005D3742"/>
    <w:rsid w:val="005D3944"/>
    <w:rsid w:val="005D3B48"/>
    <w:rsid w:val="005D4C19"/>
    <w:rsid w:val="005D4F19"/>
    <w:rsid w:val="005D4FDC"/>
    <w:rsid w:val="005D5B8F"/>
    <w:rsid w:val="005D750A"/>
    <w:rsid w:val="005D7A98"/>
    <w:rsid w:val="005E056D"/>
    <w:rsid w:val="005E1A2D"/>
    <w:rsid w:val="005E2923"/>
    <w:rsid w:val="005E32F4"/>
    <w:rsid w:val="005E345C"/>
    <w:rsid w:val="005E34D0"/>
    <w:rsid w:val="005E4A22"/>
    <w:rsid w:val="005E5830"/>
    <w:rsid w:val="005F0ADD"/>
    <w:rsid w:val="005F10C0"/>
    <w:rsid w:val="005F23CD"/>
    <w:rsid w:val="005F2D49"/>
    <w:rsid w:val="005F315F"/>
    <w:rsid w:val="005F34D7"/>
    <w:rsid w:val="005F41C2"/>
    <w:rsid w:val="005F4509"/>
    <w:rsid w:val="005F4859"/>
    <w:rsid w:val="005F64EE"/>
    <w:rsid w:val="005F70B6"/>
    <w:rsid w:val="005F7AD3"/>
    <w:rsid w:val="005F7FD3"/>
    <w:rsid w:val="00600180"/>
    <w:rsid w:val="00600299"/>
    <w:rsid w:val="0060076A"/>
    <w:rsid w:val="0060276B"/>
    <w:rsid w:val="00602F5D"/>
    <w:rsid w:val="00603865"/>
    <w:rsid w:val="00603F8B"/>
    <w:rsid w:val="00605187"/>
    <w:rsid w:val="00605456"/>
    <w:rsid w:val="006060D0"/>
    <w:rsid w:val="0060651A"/>
    <w:rsid w:val="00606850"/>
    <w:rsid w:val="00606920"/>
    <w:rsid w:val="00606C83"/>
    <w:rsid w:val="00610179"/>
    <w:rsid w:val="006109B2"/>
    <w:rsid w:val="00610E8D"/>
    <w:rsid w:val="00610ED5"/>
    <w:rsid w:val="00612358"/>
    <w:rsid w:val="00612D4B"/>
    <w:rsid w:val="006137B4"/>
    <w:rsid w:val="006139AD"/>
    <w:rsid w:val="006140A1"/>
    <w:rsid w:val="0061596B"/>
    <w:rsid w:val="00616496"/>
    <w:rsid w:val="0061651B"/>
    <w:rsid w:val="00616E48"/>
    <w:rsid w:val="006175E4"/>
    <w:rsid w:val="006178F4"/>
    <w:rsid w:val="0062190B"/>
    <w:rsid w:val="00622CE0"/>
    <w:rsid w:val="006233BF"/>
    <w:rsid w:val="00623635"/>
    <w:rsid w:val="00624812"/>
    <w:rsid w:val="00624AD5"/>
    <w:rsid w:val="00624B7F"/>
    <w:rsid w:val="0062573A"/>
    <w:rsid w:val="00625952"/>
    <w:rsid w:val="006263F3"/>
    <w:rsid w:val="00626412"/>
    <w:rsid w:val="0062777C"/>
    <w:rsid w:val="00630317"/>
    <w:rsid w:val="00630A57"/>
    <w:rsid w:val="00630A94"/>
    <w:rsid w:val="00631312"/>
    <w:rsid w:val="00632FA4"/>
    <w:rsid w:val="00633998"/>
    <w:rsid w:val="00633F4E"/>
    <w:rsid w:val="00634331"/>
    <w:rsid w:val="00634672"/>
    <w:rsid w:val="00634ADE"/>
    <w:rsid w:val="00634EA3"/>
    <w:rsid w:val="00635330"/>
    <w:rsid w:val="00635C16"/>
    <w:rsid w:val="00636F96"/>
    <w:rsid w:val="00637D34"/>
    <w:rsid w:val="006410F4"/>
    <w:rsid w:val="00641530"/>
    <w:rsid w:val="00641A9B"/>
    <w:rsid w:val="00642300"/>
    <w:rsid w:val="006434B6"/>
    <w:rsid w:val="00644425"/>
    <w:rsid w:val="00644AC0"/>
    <w:rsid w:val="00644D43"/>
    <w:rsid w:val="00645AAF"/>
    <w:rsid w:val="006460B6"/>
    <w:rsid w:val="006471B0"/>
    <w:rsid w:val="006479C5"/>
    <w:rsid w:val="0065019E"/>
    <w:rsid w:val="006514A3"/>
    <w:rsid w:val="00651836"/>
    <w:rsid w:val="0065183E"/>
    <w:rsid w:val="00651EF3"/>
    <w:rsid w:val="006527E0"/>
    <w:rsid w:val="0065282F"/>
    <w:rsid w:val="00652E3C"/>
    <w:rsid w:val="0065314F"/>
    <w:rsid w:val="006534DA"/>
    <w:rsid w:val="00653EDF"/>
    <w:rsid w:val="006545CF"/>
    <w:rsid w:val="00654A27"/>
    <w:rsid w:val="00655A5F"/>
    <w:rsid w:val="00660885"/>
    <w:rsid w:val="00661E25"/>
    <w:rsid w:val="00662F5F"/>
    <w:rsid w:val="006631E1"/>
    <w:rsid w:val="00664773"/>
    <w:rsid w:val="00665699"/>
    <w:rsid w:val="00665E9B"/>
    <w:rsid w:val="006669EA"/>
    <w:rsid w:val="00666A74"/>
    <w:rsid w:val="00666FC8"/>
    <w:rsid w:val="00667CBA"/>
    <w:rsid w:val="0067047B"/>
    <w:rsid w:val="0067059C"/>
    <w:rsid w:val="00673B75"/>
    <w:rsid w:val="00673E7A"/>
    <w:rsid w:val="00673F13"/>
    <w:rsid w:val="006749CF"/>
    <w:rsid w:val="00674CD3"/>
    <w:rsid w:val="00674EB0"/>
    <w:rsid w:val="006759EA"/>
    <w:rsid w:val="00675A18"/>
    <w:rsid w:val="00675A95"/>
    <w:rsid w:val="006765BF"/>
    <w:rsid w:val="0067670C"/>
    <w:rsid w:val="006767BA"/>
    <w:rsid w:val="00676C3A"/>
    <w:rsid w:val="006777CA"/>
    <w:rsid w:val="006778DE"/>
    <w:rsid w:val="00677DD0"/>
    <w:rsid w:val="00680339"/>
    <w:rsid w:val="00680C18"/>
    <w:rsid w:val="00681157"/>
    <w:rsid w:val="006813C6"/>
    <w:rsid w:val="006815C9"/>
    <w:rsid w:val="0068182C"/>
    <w:rsid w:val="0068401A"/>
    <w:rsid w:val="006844E4"/>
    <w:rsid w:val="00684E0E"/>
    <w:rsid w:val="00685538"/>
    <w:rsid w:val="00685878"/>
    <w:rsid w:val="00686748"/>
    <w:rsid w:val="00686E49"/>
    <w:rsid w:val="0069013C"/>
    <w:rsid w:val="00690ACE"/>
    <w:rsid w:val="00690F0B"/>
    <w:rsid w:val="00690F73"/>
    <w:rsid w:val="0069116A"/>
    <w:rsid w:val="006915D0"/>
    <w:rsid w:val="00692139"/>
    <w:rsid w:val="00692CB2"/>
    <w:rsid w:val="0069347F"/>
    <w:rsid w:val="00693F2A"/>
    <w:rsid w:val="006943D1"/>
    <w:rsid w:val="00694B8E"/>
    <w:rsid w:val="0069534A"/>
    <w:rsid w:val="00695E1E"/>
    <w:rsid w:val="0069619A"/>
    <w:rsid w:val="0069620B"/>
    <w:rsid w:val="006962E0"/>
    <w:rsid w:val="00696B8D"/>
    <w:rsid w:val="00697A5F"/>
    <w:rsid w:val="006A0D02"/>
    <w:rsid w:val="006A102B"/>
    <w:rsid w:val="006A10BC"/>
    <w:rsid w:val="006A1A62"/>
    <w:rsid w:val="006A29BF"/>
    <w:rsid w:val="006A30D2"/>
    <w:rsid w:val="006A393A"/>
    <w:rsid w:val="006A4587"/>
    <w:rsid w:val="006A4A16"/>
    <w:rsid w:val="006A5BE6"/>
    <w:rsid w:val="006A61F4"/>
    <w:rsid w:val="006A71DB"/>
    <w:rsid w:val="006A762C"/>
    <w:rsid w:val="006B16D4"/>
    <w:rsid w:val="006B1BAE"/>
    <w:rsid w:val="006B25B6"/>
    <w:rsid w:val="006B299C"/>
    <w:rsid w:val="006B3280"/>
    <w:rsid w:val="006B3898"/>
    <w:rsid w:val="006B3A7F"/>
    <w:rsid w:val="006B4433"/>
    <w:rsid w:val="006B6300"/>
    <w:rsid w:val="006B6C7C"/>
    <w:rsid w:val="006B72C9"/>
    <w:rsid w:val="006C0A66"/>
    <w:rsid w:val="006C0E5F"/>
    <w:rsid w:val="006C1505"/>
    <w:rsid w:val="006C2FBB"/>
    <w:rsid w:val="006C3197"/>
    <w:rsid w:val="006C383B"/>
    <w:rsid w:val="006C3B1D"/>
    <w:rsid w:val="006C3E71"/>
    <w:rsid w:val="006C3E79"/>
    <w:rsid w:val="006C4974"/>
    <w:rsid w:val="006C4BE9"/>
    <w:rsid w:val="006C4DF4"/>
    <w:rsid w:val="006C52AE"/>
    <w:rsid w:val="006C593E"/>
    <w:rsid w:val="006C615D"/>
    <w:rsid w:val="006C6F46"/>
    <w:rsid w:val="006C705B"/>
    <w:rsid w:val="006D008E"/>
    <w:rsid w:val="006D0149"/>
    <w:rsid w:val="006D023B"/>
    <w:rsid w:val="006D0AEB"/>
    <w:rsid w:val="006D157C"/>
    <w:rsid w:val="006D1905"/>
    <w:rsid w:val="006D202C"/>
    <w:rsid w:val="006D2279"/>
    <w:rsid w:val="006D236C"/>
    <w:rsid w:val="006D2AC0"/>
    <w:rsid w:val="006D2B8A"/>
    <w:rsid w:val="006D3B37"/>
    <w:rsid w:val="006D3E66"/>
    <w:rsid w:val="006D4694"/>
    <w:rsid w:val="006D4904"/>
    <w:rsid w:val="006D5A15"/>
    <w:rsid w:val="006D5BD4"/>
    <w:rsid w:val="006D5FFF"/>
    <w:rsid w:val="006D6DC6"/>
    <w:rsid w:val="006D7DD3"/>
    <w:rsid w:val="006D7F62"/>
    <w:rsid w:val="006E09E0"/>
    <w:rsid w:val="006E0FBA"/>
    <w:rsid w:val="006E264A"/>
    <w:rsid w:val="006E2C43"/>
    <w:rsid w:val="006E3598"/>
    <w:rsid w:val="006E595E"/>
    <w:rsid w:val="006E596D"/>
    <w:rsid w:val="006E681B"/>
    <w:rsid w:val="006E73DB"/>
    <w:rsid w:val="006F1137"/>
    <w:rsid w:val="006F12CB"/>
    <w:rsid w:val="006F2929"/>
    <w:rsid w:val="006F3920"/>
    <w:rsid w:val="006F5527"/>
    <w:rsid w:val="007000FE"/>
    <w:rsid w:val="0070032F"/>
    <w:rsid w:val="00700688"/>
    <w:rsid w:val="0070135D"/>
    <w:rsid w:val="007019A5"/>
    <w:rsid w:val="00702068"/>
    <w:rsid w:val="00702C7D"/>
    <w:rsid w:val="0070326A"/>
    <w:rsid w:val="0070349A"/>
    <w:rsid w:val="00704241"/>
    <w:rsid w:val="007052D0"/>
    <w:rsid w:val="00706E25"/>
    <w:rsid w:val="007076F5"/>
    <w:rsid w:val="00707851"/>
    <w:rsid w:val="00707B3C"/>
    <w:rsid w:val="007104B2"/>
    <w:rsid w:val="0071193D"/>
    <w:rsid w:val="00712AB5"/>
    <w:rsid w:val="00713004"/>
    <w:rsid w:val="00713DFD"/>
    <w:rsid w:val="00713F16"/>
    <w:rsid w:val="00714A73"/>
    <w:rsid w:val="00715371"/>
    <w:rsid w:val="00716FBB"/>
    <w:rsid w:val="007175F0"/>
    <w:rsid w:val="0071765E"/>
    <w:rsid w:val="0072287A"/>
    <w:rsid w:val="00722E3F"/>
    <w:rsid w:val="007235D2"/>
    <w:rsid w:val="00724940"/>
    <w:rsid w:val="0072596B"/>
    <w:rsid w:val="00726D70"/>
    <w:rsid w:val="00726EE4"/>
    <w:rsid w:val="00727041"/>
    <w:rsid w:val="00727A6D"/>
    <w:rsid w:val="007316C1"/>
    <w:rsid w:val="007317D6"/>
    <w:rsid w:val="00731D07"/>
    <w:rsid w:val="007323DA"/>
    <w:rsid w:val="0073260A"/>
    <w:rsid w:val="007327DC"/>
    <w:rsid w:val="00732A52"/>
    <w:rsid w:val="00732B01"/>
    <w:rsid w:val="007331E4"/>
    <w:rsid w:val="0073354E"/>
    <w:rsid w:val="007338C7"/>
    <w:rsid w:val="00735EF4"/>
    <w:rsid w:val="00737C0C"/>
    <w:rsid w:val="00737EB1"/>
    <w:rsid w:val="007402B1"/>
    <w:rsid w:val="00740397"/>
    <w:rsid w:val="007407F8"/>
    <w:rsid w:val="00741649"/>
    <w:rsid w:val="0074225C"/>
    <w:rsid w:val="007424CE"/>
    <w:rsid w:val="00742D17"/>
    <w:rsid w:val="00742D9A"/>
    <w:rsid w:val="00743800"/>
    <w:rsid w:val="00743965"/>
    <w:rsid w:val="00744C5E"/>
    <w:rsid w:val="00745843"/>
    <w:rsid w:val="007467EF"/>
    <w:rsid w:val="007471FA"/>
    <w:rsid w:val="00747D0B"/>
    <w:rsid w:val="00750ACA"/>
    <w:rsid w:val="00751F2B"/>
    <w:rsid w:val="00752003"/>
    <w:rsid w:val="007526C7"/>
    <w:rsid w:val="0075288C"/>
    <w:rsid w:val="007528E6"/>
    <w:rsid w:val="00752D9B"/>
    <w:rsid w:val="00754151"/>
    <w:rsid w:val="007545DB"/>
    <w:rsid w:val="0075621E"/>
    <w:rsid w:val="00756642"/>
    <w:rsid w:val="00757732"/>
    <w:rsid w:val="007604CF"/>
    <w:rsid w:val="007615B8"/>
    <w:rsid w:val="00762AA4"/>
    <w:rsid w:val="00762DA2"/>
    <w:rsid w:val="00764FBD"/>
    <w:rsid w:val="0076512A"/>
    <w:rsid w:val="00765B6F"/>
    <w:rsid w:val="00766410"/>
    <w:rsid w:val="00766465"/>
    <w:rsid w:val="00766D60"/>
    <w:rsid w:val="007678A7"/>
    <w:rsid w:val="00767F7A"/>
    <w:rsid w:val="00770380"/>
    <w:rsid w:val="00770812"/>
    <w:rsid w:val="00770A85"/>
    <w:rsid w:val="00770AF3"/>
    <w:rsid w:val="00770E07"/>
    <w:rsid w:val="00771DA7"/>
    <w:rsid w:val="00772455"/>
    <w:rsid w:val="007738CC"/>
    <w:rsid w:val="00773B74"/>
    <w:rsid w:val="00774190"/>
    <w:rsid w:val="00774530"/>
    <w:rsid w:val="00774F4E"/>
    <w:rsid w:val="0077525D"/>
    <w:rsid w:val="0077537B"/>
    <w:rsid w:val="007754ED"/>
    <w:rsid w:val="00775618"/>
    <w:rsid w:val="00775B47"/>
    <w:rsid w:val="00776954"/>
    <w:rsid w:val="00776FF8"/>
    <w:rsid w:val="0077778B"/>
    <w:rsid w:val="00781134"/>
    <w:rsid w:val="00782599"/>
    <w:rsid w:val="00782AAD"/>
    <w:rsid w:val="00782E26"/>
    <w:rsid w:val="00782E68"/>
    <w:rsid w:val="00783307"/>
    <w:rsid w:val="007839FA"/>
    <w:rsid w:val="00783A90"/>
    <w:rsid w:val="00784114"/>
    <w:rsid w:val="0078417C"/>
    <w:rsid w:val="0078479F"/>
    <w:rsid w:val="00785AD4"/>
    <w:rsid w:val="00785C90"/>
    <w:rsid w:val="00785DFD"/>
    <w:rsid w:val="00787034"/>
    <w:rsid w:val="00787DDC"/>
    <w:rsid w:val="0079003D"/>
    <w:rsid w:val="00790155"/>
    <w:rsid w:val="007903B4"/>
    <w:rsid w:val="0079075B"/>
    <w:rsid w:val="00791C39"/>
    <w:rsid w:val="007927D9"/>
    <w:rsid w:val="00792A48"/>
    <w:rsid w:val="00794422"/>
    <w:rsid w:val="00794780"/>
    <w:rsid w:val="007947A9"/>
    <w:rsid w:val="00794847"/>
    <w:rsid w:val="00794FBA"/>
    <w:rsid w:val="0079585F"/>
    <w:rsid w:val="00796317"/>
    <w:rsid w:val="00796B48"/>
    <w:rsid w:val="00796FD2"/>
    <w:rsid w:val="007970A5"/>
    <w:rsid w:val="007972C4"/>
    <w:rsid w:val="007A0A74"/>
    <w:rsid w:val="007A0F72"/>
    <w:rsid w:val="007A12E7"/>
    <w:rsid w:val="007A23AA"/>
    <w:rsid w:val="007A34D6"/>
    <w:rsid w:val="007A40AA"/>
    <w:rsid w:val="007A4779"/>
    <w:rsid w:val="007A47C1"/>
    <w:rsid w:val="007A5B36"/>
    <w:rsid w:val="007A651F"/>
    <w:rsid w:val="007A6986"/>
    <w:rsid w:val="007A6E27"/>
    <w:rsid w:val="007A6ED3"/>
    <w:rsid w:val="007A7143"/>
    <w:rsid w:val="007A744C"/>
    <w:rsid w:val="007A790F"/>
    <w:rsid w:val="007A7BEC"/>
    <w:rsid w:val="007A7FA7"/>
    <w:rsid w:val="007B0413"/>
    <w:rsid w:val="007B05BD"/>
    <w:rsid w:val="007B090D"/>
    <w:rsid w:val="007B0E88"/>
    <w:rsid w:val="007B1827"/>
    <w:rsid w:val="007B1B57"/>
    <w:rsid w:val="007B1E4E"/>
    <w:rsid w:val="007B252A"/>
    <w:rsid w:val="007B3AAF"/>
    <w:rsid w:val="007B413D"/>
    <w:rsid w:val="007B4CA0"/>
    <w:rsid w:val="007B4D30"/>
    <w:rsid w:val="007B5806"/>
    <w:rsid w:val="007B5CB1"/>
    <w:rsid w:val="007B5E77"/>
    <w:rsid w:val="007B68DC"/>
    <w:rsid w:val="007B69DB"/>
    <w:rsid w:val="007B6AA4"/>
    <w:rsid w:val="007B6AAA"/>
    <w:rsid w:val="007B6B80"/>
    <w:rsid w:val="007B7527"/>
    <w:rsid w:val="007B7B13"/>
    <w:rsid w:val="007B7BFD"/>
    <w:rsid w:val="007C048E"/>
    <w:rsid w:val="007C082D"/>
    <w:rsid w:val="007C19C4"/>
    <w:rsid w:val="007C1A27"/>
    <w:rsid w:val="007C1C24"/>
    <w:rsid w:val="007C2078"/>
    <w:rsid w:val="007C266E"/>
    <w:rsid w:val="007C3579"/>
    <w:rsid w:val="007C35E0"/>
    <w:rsid w:val="007C3C16"/>
    <w:rsid w:val="007C4C67"/>
    <w:rsid w:val="007C4E05"/>
    <w:rsid w:val="007C54E6"/>
    <w:rsid w:val="007C60F6"/>
    <w:rsid w:val="007C64AB"/>
    <w:rsid w:val="007C66D2"/>
    <w:rsid w:val="007C6D1A"/>
    <w:rsid w:val="007C72BD"/>
    <w:rsid w:val="007C733F"/>
    <w:rsid w:val="007C782D"/>
    <w:rsid w:val="007D059D"/>
    <w:rsid w:val="007D124A"/>
    <w:rsid w:val="007D160E"/>
    <w:rsid w:val="007D19EE"/>
    <w:rsid w:val="007D23F6"/>
    <w:rsid w:val="007D3EDC"/>
    <w:rsid w:val="007D4509"/>
    <w:rsid w:val="007D4BDC"/>
    <w:rsid w:val="007D4D2E"/>
    <w:rsid w:val="007D4D62"/>
    <w:rsid w:val="007D5A63"/>
    <w:rsid w:val="007D61ED"/>
    <w:rsid w:val="007D6C52"/>
    <w:rsid w:val="007D729B"/>
    <w:rsid w:val="007D7557"/>
    <w:rsid w:val="007D78F8"/>
    <w:rsid w:val="007D7BD7"/>
    <w:rsid w:val="007E0668"/>
    <w:rsid w:val="007E0729"/>
    <w:rsid w:val="007E1F88"/>
    <w:rsid w:val="007E31E1"/>
    <w:rsid w:val="007E36DA"/>
    <w:rsid w:val="007E3868"/>
    <w:rsid w:val="007E3A28"/>
    <w:rsid w:val="007E40E2"/>
    <w:rsid w:val="007E431B"/>
    <w:rsid w:val="007E52AC"/>
    <w:rsid w:val="007E5778"/>
    <w:rsid w:val="007E72F3"/>
    <w:rsid w:val="007E7431"/>
    <w:rsid w:val="007F0CDF"/>
    <w:rsid w:val="007F0D95"/>
    <w:rsid w:val="007F16F8"/>
    <w:rsid w:val="007F18A2"/>
    <w:rsid w:val="007F2D13"/>
    <w:rsid w:val="007F4DC4"/>
    <w:rsid w:val="007F5C2A"/>
    <w:rsid w:val="007F5E2E"/>
    <w:rsid w:val="007F60A4"/>
    <w:rsid w:val="007F6BA2"/>
    <w:rsid w:val="007F6D27"/>
    <w:rsid w:val="007F7060"/>
    <w:rsid w:val="007F7A89"/>
    <w:rsid w:val="00801A3D"/>
    <w:rsid w:val="00801CEC"/>
    <w:rsid w:val="008022E0"/>
    <w:rsid w:val="00802CE7"/>
    <w:rsid w:val="00802FEB"/>
    <w:rsid w:val="008042F1"/>
    <w:rsid w:val="008044B5"/>
    <w:rsid w:val="008045E9"/>
    <w:rsid w:val="00804CEC"/>
    <w:rsid w:val="00805032"/>
    <w:rsid w:val="008059EF"/>
    <w:rsid w:val="00805BC5"/>
    <w:rsid w:val="00805BE1"/>
    <w:rsid w:val="00805E47"/>
    <w:rsid w:val="0080619E"/>
    <w:rsid w:val="008065C9"/>
    <w:rsid w:val="008067B7"/>
    <w:rsid w:val="00806E60"/>
    <w:rsid w:val="00810E3D"/>
    <w:rsid w:val="00810F6D"/>
    <w:rsid w:val="008117F1"/>
    <w:rsid w:val="00812140"/>
    <w:rsid w:val="008123DE"/>
    <w:rsid w:val="008124BB"/>
    <w:rsid w:val="00812B13"/>
    <w:rsid w:val="00813200"/>
    <w:rsid w:val="00813234"/>
    <w:rsid w:val="0081354D"/>
    <w:rsid w:val="00813C9A"/>
    <w:rsid w:val="00813FB7"/>
    <w:rsid w:val="008143E6"/>
    <w:rsid w:val="00814E05"/>
    <w:rsid w:val="008150B5"/>
    <w:rsid w:val="00815578"/>
    <w:rsid w:val="008156A0"/>
    <w:rsid w:val="00816C7E"/>
    <w:rsid w:val="00816FA0"/>
    <w:rsid w:val="008174B4"/>
    <w:rsid w:val="008177A8"/>
    <w:rsid w:val="00817B2E"/>
    <w:rsid w:val="00820178"/>
    <w:rsid w:val="0082156D"/>
    <w:rsid w:val="008217CE"/>
    <w:rsid w:val="00821B26"/>
    <w:rsid w:val="00821F73"/>
    <w:rsid w:val="008222AC"/>
    <w:rsid w:val="008229ED"/>
    <w:rsid w:val="008234F0"/>
    <w:rsid w:val="008235C8"/>
    <w:rsid w:val="008239FC"/>
    <w:rsid w:val="00823D35"/>
    <w:rsid w:val="00823DCB"/>
    <w:rsid w:val="00824219"/>
    <w:rsid w:val="0082499B"/>
    <w:rsid w:val="00825430"/>
    <w:rsid w:val="00826AAD"/>
    <w:rsid w:val="00826DD2"/>
    <w:rsid w:val="008279FC"/>
    <w:rsid w:val="00830007"/>
    <w:rsid w:val="0083034D"/>
    <w:rsid w:val="0083034E"/>
    <w:rsid w:val="00831E05"/>
    <w:rsid w:val="008344CE"/>
    <w:rsid w:val="00834928"/>
    <w:rsid w:val="00834BB9"/>
    <w:rsid w:val="00834D31"/>
    <w:rsid w:val="00835C78"/>
    <w:rsid w:val="00835D8B"/>
    <w:rsid w:val="00835F21"/>
    <w:rsid w:val="00836C71"/>
    <w:rsid w:val="008370BE"/>
    <w:rsid w:val="00837478"/>
    <w:rsid w:val="00840F6F"/>
    <w:rsid w:val="00841200"/>
    <w:rsid w:val="00841BCC"/>
    <w:rsid w:val="00842B26"/>
    <w:rsid w:val="0084311C"/>
    <w:rsid w:val="00844F7A"/>
    <w:rsid w:val="0084503F"/>
    <w:rsid w:val="0084509B"/>
    <w:rsid w:val="00845A71"/>
    <w:rsid w:val="00845AFD"/>
    <w:rsid w:val="00846AC1"/>
    <w:rsid w:val="00846FDE"/>
    <w:rsid w:val="00847464"/>
    <w:rsid w:val="0085055F"/>
    <w:rsid w:val="00850843"/>
    <w:rsid w:val="00850F11"/>
    <w:rsid w:val="008514ED"/>
    <w:rsid w:val="0085164F"/>
    <w:rsid w:val="00852E2D"/>
    <w:rsid w:val="0085379A"/>
    <w:rsid w:val="00853F4B"/>
    <w:rsid w:val="008541C2"/>
    <w:rsid w:val="00855759"/>
    <w:rsid w:val="00855B9B"/>
    <w:rsid w:val="00856AAA"/>
    <w:rsid w:val="00856E0E"/>
    <w:rsid w:val="0085700B"/>
    <w:rsid w:val="0085712C"/>
    <w:rsid w:val="0085764B"/>
    <w:rsid w:val="00857C12"/>
    <w:rsid w:val="00861860"/>
    <w:rsid w:val="00861F58"/>
    <w:rsid w:val="00862325"/>
    <w:rsid w:val="00862475"/>
    <w:rsid w:val="0086286D"/>
    <w:rsid w:val="00863E1E"/>
    <w:rsid w:val="00865A93"/>
    <w:rsid w:val="00865FDD"/>
    <w:rsid w:val="0086629B"/>
    <w:rsid w:val="00867556"/>
    <w:rsid w:val="00867A0B"/>
    <w:rsid w:val="00867AFA"/>
    <w:rsid w:val="00867FB2"/>
    <w:rsid w:val="00870855"/>
    <w:rsid w:val="00870D48"/>
    <w:rsid w:val="00871D5A"/>
    <w:rsid w:val="00872A62"/>
    <w:rsid w:val="00872B34"/>
    <w:rsid w:val="0087445A"/>
    <w:rsid w:val="0087491A"/>
    <w:rsid w:val="00874D07"/>
    <w:rsid w:val="00875034"/>
    <w:rsid w:val="00877937"/>
    <w:rsid w:val="008779AA"/>
    <w:rsid w:val="00877B82"/>
    <w:rsid w:val="008805E5"/>
    <w:rsid w:val="008805ED"/>
    <w:rsid w:val="00880A51"/>
    <w:rsid w:val="00880E92"/>
    <w:rsid w:val="00881CA0"/>
    <w:rsid w:val="00881EE2"/>
    <w:rsid w:val="00882BD9"/>
    <w:rsid w:val="00883D8C"/>
    <w:rsid w:val="00883E05"/>
    <w:rsid w:val="00884D38"/>
    <w:rsid w:val="008851A5"/>
    <w:rsid w:val="008854AE"/>
    <w:rsid w:val="00885A45"/>
    <w:rsid w:val="0088675F"/>
    <w:rsid w:val="008868B4"/>
    <w:rsid w:val="00887375"/>
    <w:rsid w:val="00887718"/>
    <w:rsid w:val="0088781F"/>
    <w:rsid w:val="00887A87"/>
    <w:rsid w:val="00891F0D"/>
    <w:rsid w:val="008933E2"/>
    <w:rsid w:val="00894529"/>
    <w:rsid w:val="00895022"/>
    <w:rsid w:val="0089502F"/>
    <w:rsid w:val="008950CB"/>
    <w:rsid w:val="00895366"/>
    <w:rsid w:val="00895BC2"/>
    <w:rsid w:val="00896364"/>
    <w:rsid w:val="008963BF"/>
    <w:rsid w:val="00896565"/>
    <w:rsid w:val="008978A4"/>
    <w:rsid w:val="008A1A19"/>
    <w:rsid w:val="008A1BFE"/>
    <w:rsid w:val="008A233A"/>
    <w:rsid w:val="008A29BF"/>
    <w:rsid w:val="008A3B30"/>
    <w:rsid w:val="008A3C8A"/>
    <w:rsid w:val="008A42F7"/>
    <w:rsid w:val="008A4B11"/>
    <w:rsid w:val="008A539E"/>
    <w:rsid w:val="008A614C"/>
    <w:rsid w:val="008A77B6"/>
    <w:rsid w:val="008A7BE7"/>
    <w:rsid w:val="008B0FC1"/>
    <w:rsid w:val="008B268B"/>
    <w:rsid w:val="008B3252"/>
    <w:rsid w:val="008B3F6D"/>
    <w:rsid w:val="008B461F"/>
    <w:rsid w:val="008B4CFF"/>
    <w:rsid w:val="008B579C"/>
    <w:rsid w:val="008B594C"/>
    <w:rsid w:val="008B61F7"/>
    <w:rsid w:val="008B6E61"/>
    <w:rsid w:val="008B6FD0"/>
    <w:rsid w:val="008B74BE"/>
    <w:rsid w:val="008C026A"/>
    <w:rsid w:val="008C1323"/>
    <w:rsid w:val="008C1359"/>
    <w:rsid w:val="008C143A"/>
    <w:rsid w:val="008C179D"/>
    <w:rsid w:val="008C1FD4"/>
    <w:rsid w:val="008C30EF"/>
    <w:rsid w:val="008C3101"/>
    <w:rsid w:val="008C4745"/>
    <w:rsid w:val="008C4814"/>
    <w:rsid w:val="008C50D1"/>
    <w:rsid w:val="008C62B4"/>
    <w:rsid w:val="008C66FB"/>
    <w:rsid w:val="008D05C0"/>
    <w:rsid w:val="008D1765"/>
    <w:rsid w:val="008D1C6C"/>
    <w:rsid w:val="008D27DC"/>
    <w:rsid w:val="008D3472"/>
    <w:rsid w:val="008D3B65"/>
    <w:rsid w:val="008D414F"/>
    <w:rsid w:val="008D47F7"/>
    <w:rsid w:val="008D4EF7"/>
    <w:rsid w:val="008D526C"/>
    <w:rsid w:val="008D555B"/>
    <w:rsid w:val="008D5560"/>
    <w:rsid w:val="008D5792"/>
    <w:rsid w:val="008D59F9"/>
    <w:rsid w:val="008D5B2A"/>
    <w:rsid w:val="008D5B83"/>
    <w:rsid w:val="008D6A53"/>
    <w:rsid w:val="008D7861"/>
    <w:rsid w:val="008D7A92"/>
    <w:rsid w:val="008D7E9C"/>
    <w:rsid w:val="008E3824"/>
    <w:rsid w:val="008E4749"/>
    <w:rsid w:val="008E4DC5"/>
    <w:rsid w:val="008E5151"/>
    <w:rsid w:val="008E5B75"/>
    <w:rsid w:val="008E6CE2"/>
    <w:rsid w:val="008E72B5"/>
    <w:rsid w:val="008E72D6"/>
    <w:rsid w:val="008E7CD9"/>
    <w:rsid w:val="008F0679"/>
    <w:rsid w:val="008F0BE8"/>
    <w:rsid w:val="008F1600"/>
    <w:rsid w:val="008F1635"/>
    <w:rsid w:val="008F1647"/>
    <w:rsid w:val="008F1DED"/>
    <w:rsid w:val="008F2947"/>
    <w:rsid w:val="008F400F"/>
    <w:rsid w:val="008F4130"/>
    <w:rsid w:val="008F4428"/>
    <w:rsid w:val="008F4453"/>
    <w:rsid w:val="008F558E"/>
    <w:rsid w:val="008F6097"/>
    <w:rsid w:val="008F6F5C"/>
    <w:rsid w:val="009015D0"/>
    <w:rsid w:val="00901EF5"/>
    <w:rsid w:val="00904517"/>
    <w:rsid w:val="0090551D"/>
    <w:rsid w:val="00905C21"/>
    <w:rsid w:val="00906008"/>
    <w:rsid w:val="009066AA"/>
    <w:rsid w:val="00906D3F"/>
    <w:rsid w:val="00906F65"/>
    <w:rsid w:val="00907074"/>
    <w:rsid w:val="00907F6C"/>
    <w:rsid w:val="0091007A"/>
    <w:rsid w:val="00910EFC"/>
    <w:rsid w:val="00911242"/>
    <w:rsid w:val="00911B45"/>
    <w:rsid w:val="00912321"/>
    <w:rsid w:val="00912977"/>
    <w:rsid w:val="00913705"/>
    <w:rsid w:val="00913CA3"/>
    <w:rsid w:val="00914643"/>
    <w:rsid w:val="00914794"/>
    <w:rsid w:val="009157AD"/>
    <w:rsid w:val="00915953"/>
    <w:rsid w:val="009165A5"/>
    <w:rsid w:val="009168C0"/>
    <w:rsid w:val="00916C89"/>
    <w:rsid w:val="00916EE1"/>
    <w:rsid w:val="0092003C"/>
    <w:rsid w:val="00920B34"/>
    <w:rsid w:val="00920FB7"/>
    <w:rsid w:val="00921D60"/>
    <w:rsid w:val="00921E08"/>
    <w:rsid w:val="0092261E"/>
    <w:rsid w:val="00922F8B"/>
    <w:rsid w:val="00923277"/>
    <w:rsid w:val="0092380F"/>
    <w:rsid w:val="009242A1"/>
    <w:rsid w:val="009245A0"/>
    <w:rsid w:val="00924A93"/>
    <w:rsid w:val="00924E12"/>
    <w:rsid w:val="009257D1"/>
    <w:rsid w:val="00926089"/>
    <w:rsid w:val="009268FD"/>
    <w:rsid w:val="00927852"/>
    <w:rsid w:val="00931EEC"/>
    <w:rsid w:val="0093209F"/>
    <w:rsid w:val="00932817"/>
    <w:rsid w:val="00932B2F"/>
    <w:rsid w:val="00932B68"/>
    <w:rsid w:val="00932FC2"/>
    <w:rsid w:val="00933A3F"/>
    <w:rsid w:val="00933A94"/>
    <w:rsid w:val="00933D32"/>
    <w:rsid w:val="009344DF"/>
    <w:rsid w:val="00934F58"/>
    <w:rsid w:val="0093551F"/>
    <w:rsid w:val="00935E86"/>
    <w:rsid w:val="00936558"/>
    <w:rsid w:val="00936779"/>
    <w:rsid w:val="00936D20"/>
    <w:rsid w:val="0093788B"/>
    <w:rsid w:val="00937997"/>
    <w:rsid w:val="00937A12"/>
    <w:rsid w:val="00940654"/>
    <w:rsid w:val="00940B98"/>
    <w:rsid w:val="009417F5"/>
    <w:rsid w:val="00943518"/>
    <w:rsid w:val="00943977"/>
    <w:rsid w:val="00943D70"/>
    <w:rsid w:val="009450BC"/>
    <w:rsid w:val="00945FE9"/>
    <w:rsid w:val="00946762"/>
    <w:rsid w:val="009468BB"/>
    <w:rsid w:val="00950E52"/>
    <w:rsid w:val="00951E06"/>
    <w:rsid w:val="009521FC"/>
    <w:rsid w:val="00952CC0"/>
    <w:rsid w:val="00953156"/>
    <w:rsid w:val="009535AD"/>
    <w:rsid w:val="009542F6"/>
    <w:rsid w:val="009543AF"/>
    <w:rsid w:val="0095479B"/>
    <w:rsid w:val="009550EC"/>
    <w:rsid w:val="009575FF"/>
    <w:rsid w:val="009578F0"/>
    <w:rsid w:val="00957D39"/>
    <w:rsid w:val="00957E86"/>
    <w:rsid w:val="00960161"/>
    <w:rsid w:val="009602B0"/>
    <w:rsid w:val="00961A0D"/>
    <w:rsid w:val="00961B26"/>
    <w:rsid w:val="009620EC"/>
    <w:rsid w:val="009623AB"/>
    <w:rsid w:val="0096258F"/>
    <w:rsid w:val="00962936"/>
    <w:rsid w:val="00962EA5"/>
    <w:rsid w:val="0096326D"/>
    <w:rsid w:val="00963404"/>
    <w:rsid w:val="009643F7"/>
    <w:rsid w:val="00965318"/>
    <w:rsid w:val="00965B22"/>
    <w:rsid w:val="00965ED2"/>
    <w:rsid w:val="00966196"/>
    <w:rsid w:val="00966F91"/>
    <w:rsid w:val="00967157"/>
    <w:rsid w:val="00967158"/>
    <w:rsid w:val="00970E00"/>
    <w:rsid w:val="009715CA"/>
    <w:rsid w:val="00972D84"/>
    <w:rsid w:val="00973CFA"/>
    <w:rsid w:val="00973F62"/>
    <w:rsid w:val="00974F66"/>
    <w:rsid w:val="009757CF"/>
    <w:rsid w:val="009758BE"/>
    <w:rsid w:val="00975A06"/>
    <w:rsid w:val="00975F71"/>
    <w:rsid w:val="009766F1"/>
    <w:rsid w:val="00976876"/>
    <w:rsid w:val="00976B63"/>
    <w:rsid w:val="00976B80"/>
    <w:rsid w:val="00977643"/>
    <w:rsid w:val="009776DA"/>
    <w:rsid w:val="00977820"/>
    <w:rsid w:val="0097787E"/>
    <w:rsid w:val="00977A3D"/>
    <w:rsid w:val="00977F16"/>
    <w:rsid w:val="00977F6F"/>
    <w:rsid w:val="009803BA"/>
    <w:rsid w:val="00980B43"/>
    <w:rsid w:val="00981B58"/>
    <w:rsid w:val="0098206D"/>
    <w:rsid w:val="0098296D"/>
    <w:rsid w:val="00983058"/>
    <w:rsid w:val="00984855"/>
    <w:rsid w:val="0098500F"/>
    <w:rsid w:val="009851E6"/>
    <w:rsid w:val="00987243"/>
    <w:rsid w:val="0098756D"/>
    <w:rsid w:val="0098760D"/>
    <w:rsid w:val="00991C96"/>
    <w:rsid w:val="00992199"/>
    <w:rsid w:val="00992472"/>
    <w:rsid w:val="00993061"/>
    <w:rsid w:val="0099367C"/>
    <w:rsid w:val="0099377A"/>
    <w:rsid w:val="00994C27"/>
    <w:rsid w:val="00997021"/>
    <w:rsid w:val="0099708A"/>
    <w:rsid w:val="00997C3C"/>
    <w:rsid w:val="00997F00"/>
    <w:rsid w:val="009A0A76"/>
    <w:rsid w:val="009A12D5"/>
    <w:rsid w:val="009A2879"/>
    <w:rsid w:val="009A2989"/>
    <w:rsid w:val="009A40A4"/>
    <w:rsid w:val="009A4B11"/>
    <w:rsid w:val="009A4DEF"/>
    <w:rsid w:val="009A6C3D"/>
    <w:rsid w:val="009B0B9B"/>
    <w:rsid w:val="009B1CFE"/>
    <w:rsid w:val="009B2429"/>
    <w:rsid w:val="009B24BB"/>
    <w:rsid w:val="009B297E"/>
    <w:rsid w:val="009B29FD"/>
    <w:rsid w:val="009B2A81"/>
    <w:rsid w:val="009B2B99"/>
    <w:rsid w:val="009B2CFE"/>
    <w:rsid w:val="009B4CF7"/>
    <w:rsid w:val="009B52E2"/>
    <w:rsid w:val="009B634F"/>
    <w:rsid w:val="009B6831"/>
    <w:rsid w:val="009B69A0"/>
    <w:rsid w:val="009B6BBE"/>
    <w:rsid w:val="009B766A"/>
    <w:rsid w:val="009C1047"/>
    <w:rsid w:val="009C1534"/>
    <w:rsid w:val="009C1E1E"/>
    <w:rsid w:val="009C2197"/>
    <w:rsid w:val="009C33C5"/>
    <w:rsid w:val="009C3F8C"/>
    <w:rsid w:val="009C4052"/>
    <w:rsid w:val="009C4368"/>
    <w:rsid w:val="009C4B97"/>
    <w:rsid w:val="009C573C"/>
    <w:rsid w:val="009C61B7"/>
    <w:rsid w:val="009C63D3"/>
    <w:rsid w:val="009C656F"/>
    <w:rsid w:val="009C68B4"/>
    <w:rsid w:val="009D0AC1"/>
    <w:rsid w:val="009D113D"/>
    <w:rsid w:val="009D1473"/>
    <w:rsid w:val="009D197D"/>
    <w:rsid w:val="009D2ED7"/>
    <w:rsid w:val="009D4199"/>
    <w:rsid w:val="009D4995"/>
    <w:rsid w:val="009D4C35"/>
    <w:rsid w:val="009D4D0B"/>
    <w:rsid w:val="009D51EC"/>
    <w:rsid w:val="009D5FBB"/>
    <w:rsid w:val="009D6774"/>
    <w:rsid w:val="009D6ED1"/>
    <w:rsid w:val="009D70AD"/>
    <w:rsid w:val="009D77F4"/>
    <w:rsid w:val="009D796C"/>
    <w:rsid w:val="009E105F"/>
    <w:rsid w:val="009E169C"/>
    <w:rsid w:val="009E1F8E"/>
    <w:rsid w:val="009E2837"/>
    <w:rsid w:val="009E3B71"/>
    <w:rsid w:val="009E3B8B"/>
    <w:rsid w:val="009E4368"/>
    <w:rsid w:val="009E5297"/>
    <w:rsid w:val="009E53FC"/>
    <w:rsid w:val="009E5664"/>
    <w:rsid w:val="009E6B88"/>
    <w:rsid w:val="009E6C33"/>
    <w:rsid w:val="009E6F12"/>
    <w:rsid w:val="009E7DE8"/>
    <w:rsid w:val="009E7EEE"/>
    <w:rsid w:val="009F03CD"/>
    <w:rsid w:val="009F0BE5"/>
    <w:rsid w:val="009F15C5"/>
    <w:rsid w:val="009F1F38"/>
    <w:rsid w:val="009F32F7"/>
    <w:rsid w:val="009F3A79"/>
    <w:rsid w:val="009F4234"/>
    <w:rsid w:val="009F437A"/>
    <w:rsid w:val="009F45BB"/>
    <w:rsid w:val="009F472C"/>
    <w:rsid w:val="009F4D33"/>
    <w:rsid w:val="009F59B4"/>
    <w:rsid w:val="009F5D7F"/>
    <w:rsid w:val="009F64DD"/>
    <w:rsid w:val="009F7447"/>
    <w:rsid w:val="009F7C6B"/>
    <w:rsid w:val="00A00256"/>
    <w:rsid w:val="00A01067"/>
    <w:rsid w:val="00A0222C"/>
    <w:rsid w:val="00A022F0"/>
    <w:rsid w:val="00A02821"/>
    <w:rsid w:val="00A031BD"/>
    <w:rsid w:val="00A031D7"/>
    <w:rsid w:val="00A0437B"/>
    <w:rsid w:val="00A044F4"/>
    <w:rsid w:val="00A06C73"/>
    <w:rsid w:val="00A07242"/>
    <w:rsid w:val="00A079D2"/>
    <w:rsid w:val="00A106B7"/>
    <w:rsid w:val="00A1110E"/>
    <w:rsid w:val="00A11A48"/>
    <w:rsid w:val="00A12252"/>
    <w:rsid w:val="00A128A4"/>
    <w:rsid w:val="00A12F0B"/>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16BF"/>
    <w:rsid w:val="00A2259D"/>
    <w:rsid w:val="00A22FA0"/>
    <w:rsid w:val="00A236F7"/>
    <w:rsid w:val="00A2392F"/>
    <w:rsid w:val="00A246E7"/>
    <w:rsid w:val="00A2518A"/>
    <w:rsid w:val="00A25D43"/>
    <w:rsid w:val="00A25E28"/>
    <w:rsid w:val="00A2641C"/>
    <w:rsid w:val="00A26E97"/>
    <w:rsid w:val="00A2771D"/>
    <w:rsid w:val="00A30306"/>
    <w:rsid w:val="00A30406"/>
    <w:rsid w:val="00A309A0"/>
    <w:rsid w:val="00A315E9"/>
    <w:rsid w:val="00A3263E"/>
    <w:rsid w:val="00A32BCF"/>
    <w:rsid w:val="00A32C64"/>
    <w:rsid w:val="00A33153"/>
    <w:rsid w:val="00A33251"/>
    <w:rsid w:val="00A335FB"/>
    <w:rsid w:val="00A33A23"/>
    <w:rsid w:val="00A3530A"/>
    <w:rsid w:val="00A36653"/>
    <w:rsid w:val="00A369E2"/>
    <w:rsid w:val="00A36F0E"/>
    <w:rsid w:val="00A36FCC"/>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EED"/>
    <w:rsid w:val="00A513F7"/>
    <w:rsid w:val="00A51770"/>
    <w:rsid w:val="00A5186A"/>
    <w:rsid w:val="00A52B9E"/>
    <w:rsid w:val="00A52E31"/>
    <w:rsid w:val="00A53552"/>
    <w:rsid w:val="00A5383A"/>
    <w:rsid w:val="00A53904"/>
    <w:rsid w:val="00A547EC"/>
    <w:rsid w:val="00A54C03"/>
    <w:rsid w:val="00A54D21"/>
    <w:rsid w:val="00A5507C"/>
    <w:rsid w:val="00A5561D"/>
    <w:rsid w:val="00A56225"/>
    <w:rsid w:val="00A566D8"/>
    <w:rsid w:val="00A57344"/>
    <w:rsid w:val="00A5770A"/>
    <w:rsid w:val="00A601F2"/>
    <w:rsid w:val="00A60633"/>
    <w:rsid w:val="00A6182C"/>
    <w:rsid w:val="00A61BBE"/>
    <w:rsid w:val="00A620E4"/>
    <w:rsid w:val="00A621F0"/>
    <w:rsid w:val="00A62CEA"/>
    <w:rsid w:val="00A63403"/>
    <w:rsid w:val="00A6345A"/>
    <w:rsid w:val="00A64472"/>
    <w:rsid w:val="00A64A20"/>
    <w:rsid w:val="00A65876"/>
    <w:rsid w:val="00A664BB"/>
    <w:rsid w:val="00A66CCB"/>
    <w:rsid w:val="00A67112"/>
    <w:rsid w:val="00A6714F"/>
    <w:rsid w:val="00A67B7F"/>
    <w:rsid w:val="00A67EFD"/>
    <w:rsid w:val="00A7121C"/>
    <w:rsid w:val="00A71C23"/>
    <w:rsid w:val="00A72392"/>
    <w:rsid w:val="00A731E9"/>
    <w:rsid w:val="00A73265"/>
    <w:rsid w:val="00A7499B"/>
    <w:rsid w:val="00A75585"/>
    <w:rsid w:val="00A758B9"/>
    <w:rsid w:val="00A77155"/>
    <w:rsid w:val="00A77751"/>
    <w:rsid w:val="00A80142"/>
    <w:rsid w:val="00A80902"/>
    <w:rsid w:val="00A82052"/>
    <w:rsid w:val="00A82B19"/>
    <w:rsid w:val="00A837D1"/>
    <w:rsid w:val="00A83E0E"/>
    <w:rsid w:val="00A847A0"/>
    <w:rsid w:val="00A847FF"/>
    <w:rsid w:val="00A84D63"/>
    <w:rsid w:val="00A85181"/>
    <w:rsid w:val="00A854AF"/>
    <w:rsid w:val="00A85692"/>
    <w:rsid w:val="00A876FD"/>
    <w:rsid w:val="00A87A0F"/>
    <w:rsid w:val="00A90A83"/>
    <w:rsid w:val="00A917AE"/>
    <w:rsid w:val="00A91DF4"/>
    <w:rsid w:val="00A9208C"/>
    <w:rsid w:val="00A92AF0"/>
    <w:rsid w:val="00A92C75"/>
    <w:rsid w:val="00A92EE6"/>
    <w:rsid w:val="00A93CF8"/>
    <w:rsid w:val="00A94208"/>
    <w:rsid w:val="00A94822"/>
    <w:rsid w:val="00A95874"/>
    <w:rsid w:val="00A95BB7"/>
    <w:rsid w:val="00A9656F"/>
    <w:rsid w:val="00A96C26"/>
    <w:rsid w:val="00A975ED"/>
    <w:rsid w:val="00AA0292"/>
    <w:rsid w:val="00AA035B"/>
    <w:rsid w:val="00AA0778"/>
    <w:rsid w:val="00AA14A0"/>
    <w:rsid w:val="00AA3533"/>
    <w:rsid w:val="00AA377E"/>
    <w:rsid w:val="00AA43F4"/>
    <w:rsid w:val="00AA537C"/>
    <w:rsid w:val="00AA6212"/>
    <w:rsid w:val="00AA6E63"/>
    <w:rsid w:val="00AA718F"/>
    <w:rsid w:val="00AA76E1"/>
    <w:rsid w:val="00AA7D5D"/>
    <w:rsid w:val="00AA7FF2"/>
    <w:rsid w:val="00AB062D"/>
    <w:rsid w:val="00AB1012"/>
    <w:rsid w:val="00AB116D"/>
    <w:rsid w:val="00AB1465"/>
    <w:rsid w:val="00AB1B72"/>
    <w:rsid w:val="00AB24EE"/>
    <w:rsid w:val="00AB2DA7"/>
    <w:rsid w:val="00AB2E4A"/>
    <w:rsid w:val="00AB32FC"/>
    <w:rsid w:val="00AB3BBC"/>
    <w:rsid w:val="00AB4994"/>
    <w:rsid w:val="00AB4B1D"/>
    <w:rsid w:val="00AB5BE4"/>
    <w:rsid w:val="00AC14E9"/>
    <w:rsid w:val="00AC2283"/>
    <w:rsid w:val="00AC2A25"/>
    <w:rsid w:val="00AC2B06"/>
    <w:rsid w:val="00AC383B"/>
    <w:rsid w:val="00AC3A04"/>
    <w:rsid w:val="00AC4E66"/>
    <w:rsid w:val="00AC53C8"/>
    <w:rsid w:val="00AC54BB"/>
    <w:rsid w:val="00AC6CF5"/>
    <w:rsid w:val="00AC6EE0"/>
    <w:rsid w:val="00AC715D"/>
    <w:rsid w:val="00AC7344"/>
    <w:rsid w:val="00AC7A67"/>
    <w:rsid w:val="00AD0B0D"/>
    <w:rsid w:val="00AD1FA0"/>
    <w:rsid w:val="00AD201C"/>
    <w:rsid w:val="00AD263C"/>
    <w:rsid w:val="00AD2846"/>
    <w:rsid w:val="00AD3E23"/>
    <w:rsid w:val="00AD3E7D"/>
    <w:rsid w:val="00AD3EA3"/>
    <w:rsid w:val="00AD50A9"/>
    <w:rsid w:val="00AD522B"/>
    <w:rsid w:val="00AD58EE"/>
    <w:rsid w:val="00AD6D83"/>
    <w:rsid w:val="00AD7384"/>
    <w:rsid w:val="00AE0882"/>
    <w:rsid w:val="00AE0902"/>
    <w:rsid w:val="00AE09E8"/>
    <w:rsid w:val="00AE10D6"/>
    <w:rsid w:val="00AE1FD4"/>
    <w:rsid w:val="00AE2F62"/>
    <w:rsid w:val="00AE4101"/>
    <w:rsid w:val="00AE41A0"/>
    <w:rsid w:val="00AE4208"/>
    <w:rsid w:val="00AE4500"/>
    <w:rsid w:val="00AE5F61"/>
    <w:rsid w:val="00AE6350"/>
    <w:rsid w:val="00AE6B81"/>
    <w:rsid w:val="00AF182B"/>
    <w:rsid w:val="00AF1DF7"/>
    <w:rsid w:val="00AF2995"/>
    <w:rsid w:val="00AF2BC3"/>
    <w:rsid w:val="00AF2D89"/>
    <w:rsid w:val="00AF38E1"/>
    <w:rsid w:val="00AF4801"/>
    <w:rsid w:val="00AF56A5"/>
    <w:rsid w:val="00AF59E1"/>
    <w:rsid w:val="00AF5A45"/>
    <w:rsid w:val="00AF633A"/>
    <w:rsid w:val="00AF650E"/>
    <w:rsid w:val="00AF65D2"/>
    <w:rsid w:val="00AF6F91"/>
    <w:rsid w:val="00AF7088"/>
    <w:rsid w:val="00B0093E"/>
    <w:rsid w:val="00B01326"/>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7DE"/>
    <w:rsid w:val="00B0741B"/>
    <w:rsid w:val="00B10783"/>
    <w:rsid w:val="00B10F13"/>
    <w:rsid w:val="00B1199F"/>
    <w:rsid w:val="00B12514"/>
    <w:rsid w:val="00B1254F"/>
    <w:rsid w:val="00B127B6"/>
    <w:rsid w:val="00B12863"/>
    <w:rsid w:val="00B12B5A"/>
    <w:rsid w:val="00B133C6"/>
    <w:rsid w:val="00B137C8"/>
    <w:rsid w:val="00B1449A"/>
    <w:rsid w:val="00B14DD4"/>
    <w:rsid w:val="00B14E06"/>
    <w:rsid w:val="00B153E7"/>
    <w:rsid w:val="00B15A5E"/>
    <w:rsid w:val="00B1675A"/>
    <w:rsid w:val="00B17A8A"/>
    <w:rsid w:val="00B200E6"/>
    <w:rsid w:val="00B21914"/>
    <w:rsid w:val="00B21A80"/>
    <w:rsid w:val="00B22D58"/>
    <w:rsid w:val="00B231A8"/>
    <w:rsid w:val="00B235B9"/>
    <w:rsid w:val="00B24EE8"/>
    <w:rsid w:val="00B2548E"/>
    <w:rsid w:val="00B25A5A"/>
    <w:rsid w:val="00B25AA3"/>
    <w:rsid w:val="00B274D6"/>
    <w:rsid w:val="00B277A4"/>
    <w:rsid w:val="00B27917"/>
    <w:rsid w:val="00B27A9C"/>
    <w:rsid w:val="00B30662"/>
    <w:rsid w:val="00B30FDE"/>
    <w:rsid w:val="00B31072"/>
    <w:rsid w:val="00B314F2"/>
    <w:rsid w:val="00B3192E"/>
    <w:rsid w:val="00B3197B"/>
    <w:rsid w:val="00B327FB"/>
    <w:rsid w:val="00B32948"/>
    <w:rsid w:val="00B32AB7"/>
    <w:rsid w:val="00B33D63"/>
    <w:rsid w:val="00B33D68"/>
    <w:rsid w:val="00B34B0E"/>
    <w:rsid w:val="00B35F38"/>
    <w:rsid w:val="00B36438"/>
    <w:rsid w:val="00B4070C"/>
    <w:rsid w:val="00B407C4"/>
    <w:rsid w:val="00B40EF5"/>
    <w:rsid w:val="00B41012"/>
    <w:rsid w:val="00B42BD2"/>
    <w:rsid w:val="00B440B9"/>
    <w:rsid w:val="00B44201"/>
    <w:rsid w:val="00B448E2"/>
    <w:rsid w:val="00B44BCE"/>
    <w:rsid w:val="00B450C7"/>
    <w:rsid w:val="00B453D4"/>
    <w:rsid w:val="00B467CE"/>
    <w:rsid w:val="00B47533"/>
    <w:rsid w:val="00B47D10"/>
    <w:rsid w:val="00B47D91"/>
    <w:rsid w:val="00B47E8F"/>
    <w:rsid w:val="00B50096"/>
    <w:rsid w:val="00B50346"/>
    <w:rsid w:val="00B50936"/>
    <w:rsid w:val="00B52129"/>
    <w:rsid w:val="00B5233F"/>
    <w:rsid w:val="00B52392"/>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0CEF"/>
    <w:rsid w:val="00B611D2"/>
    <w:rsid w:val="00B61C86"/>
    <w:rsid w:val="00B62494"/>
    <w:rsid w:val="00B62CB2"/>
    <w:rsid w:val="00B6342D"/>
    <w:rsid w:val="00B63F42"/>
    <w:rsid w:val="00B644B6"/>
    <w:rsid w:val="00B64E7E"/>
    <w:rsid w:val="00B65800"/>
    <w:rsid w:val="00B662B8"/>
    <w:rsid w:val="00B66D07"/>
    <w:rsid w:val="00B70D1E"/>
    <w:rsid w:val="00B740DB"/>
    <w:rsid w:val="00B74CAA"/>
    <w:rsid w:val="00B74E5A"/>
    <w:rsid w:val="00B74FAF"/>
    <w:rsid w:val="00B753C8"/>
    <w:rsid w:val="00B75860"/>
    <w:rsid w:val="00B761C4"/>
    <w:rsid w:val="00B77709"/>
    <w:rsid w:val="00B77E77"/>
    <w:rsid w:val="00B77F5C"/>
    <w:rsid w:val="00B809CC"/>
    <w:rsid w:val="00B815E3"/>
    <w:rsid w:val="00B82207"/>
    <w:rsid w:val="00B82B74"/>
    <w:rsid w:val="00B82C05"/>
    <w:rsid w:val="00B82EA7"/>
    <w:rsid w:val="00B831F3"/>
    <w:rsid w:val="00B8333B"/>
    <w:rsid w:val="00B836CB"/>
    <w:rsid w:val="00B83922"/>
    <w:rsid w:val="00B83C4B"/>
    <w:rsid w:val="00B84A01"/>
    <w:rsid w:val="00B85FF4"/>
    <w:rsid w:val="00B86060"/>
    <w:rsid w:val="00B86320"/>
    <w:rsid w:val="00B86418"/>
    <w:rsid w:val="00B865B6"/>
    <w:rsid w:val="00B87F6B"/>
    <w:rsid w:val="00B905F8"/>
    <w:rsid w:val="00B90802"/>
    <w:rsid w:val="00B909A2"/>
    <w:rsid w:val="00B90B08"/>
    <w:rsid w:val="00B90C5E"/>
    <w:rsid w:val="00B91160"/>
    <w:rsid w:val="00B91374"/>
    <w:rsid w:val="00B91551"/>
    <w:rsid w:val="00B93355"/>
    <w:rsid w:val="00B933DB"/>
    <w:rsid w:val="00B94B60"/>
    <w:rsid w:val="00BA0AC6"/>
    <w:rsid w:val="00BA158C"/>
    <w:rsid w:val="00BA2EE0"/>
    <w:rsid w:val="00BA49B8"/>
    <w:rsid w:val="00BA5560"/>
    <w:rsid w:val="00BA5DFA"/>
    <w:rsid w:val="00BA6094"/>
    <w:rsid w:val="00BA6460"/>
    <w:rsid w:val="00BA788F"/>
    <w:rsid w:val="00BB0250"/>
    <w:rsid w:val="00BB092B"/>
    <w:rsid w:val="00BB0A1A"/>
    <w:rsid w:val="00BB0A38"/>
    <w:rsid w:val="00BB1677"/>
    <w:rsid w:val="00BB1B30"/>
    <w:rsid w:val="00BB2415"/>
    <w:rsid w:val="00BB2F64"/>
    <w:rsid w:val="00BB42BC"/>
    <w:rsid w:val="00BB4595"/>
    <w:rsid w:val="00BB57BF"/>
    <w:rsid w:val="00BB596E"/>
    <w:rsid w:val="00BB5A73"/>
    <w:rsid w:val="00BB6111"/>
    <w:rsid w:val="00BB66D6"/>
    <w:rsid w:val="00BB7F3B"/>
    <w:rsid w:val="00BC15B0"/>
    <w:rsid w:val="00BC3107"/>
    <w:rsid w:val="00BC327B"/>
    <w:rsid w:val="00BC3F64"/>
    <w:rsid w:val="00BC5D61"/>
    <w:rsid w:val="00BC5F06"/>
    <w:rsid w:val="00BC6AA5"/>
    <w:rsid w:val="00BC6C9F"/>
    <w:rsid w:val="00BC6EF9"/>
    <w:rsid w:val="00BC7414"/>
    <w:rsid w:val="00BC7A77"/>
    <w:rsid w:val="00BC7FF9"/>
    <w:rsid w:val="00BD18FE"/>
    <w:rsid w:val="00BD1B06"/>
    <w:rsid w:val="00BD1B35"/>
    <w:rsid w:val="00BD1EBB"/>
    <w:rsid w:val="00BD2364"/>
    <w:rsid w:val="00BD25AA"/>
    <w:rsid w:val="00BD2604"/>
    <w:rsid w:val="00BD3B29"/>
    <w:rsid w:val="00BD401A"/>
    <w:rsid w:val="00BD4361"/>
    <w:rsid w:val="00BD4E4D"/>
    <w:rsid w:val="00BD5A52"/>
    <w:rsid w:val="00BD633A"/>
    <w:rsid w:val="00BD63D0"/>
    <w:rsid w:val="00BD7CF7"/>
    <w:rsid w:val="00BE01E8"/>
    <w:rsid w:val="00BE0989"/>
    <w:rsid w:val="00BE0E9F"/>
    <w:rsid w:val="00BE143B"/>
    <w:rsid w:val="00BE249E"/>
    <w:rsid w:val="00BE2553"/>
    <w:rsid w:val="00BE3508"/>
    <w:rsid w:val="00BE3D26"/>
    <w:rsid w:val="00BE3E5D"/>
    <w:rsid w:val="00BE41E6"/>
    <w:rsid w:val="00BE59A8"/>
    <w:rsid w:val="00BE59F0"/>
    <w:rsid w:val="00BE6030"/>
    <w:rsid w:val="00BE6429"/>
    <w:rsid w:val="00BE681F"/>
    <w:rsid w:val="00BE7BFB"/>
    <w:rsid w:val="00BF15EE"/>
    <w:rsid w:val="00BF177C"/>
    <w:rsid w:val="00BF2A8F"/>
    <w:rsid w:val="00BF2DA0"/>
    <w:rsid w:val="00BF2E8F"/>
    <w:rsid w:val="00BF37B3"/>
    <w:rsid w:val="00BF49FE"/>
    <w:rsid w:val="00BF4A20"/>
    <w:rsid w:val="00BF500F"/>
    <w:rsid w:val="00BF50CF"/>
    <w:rsid w:val="00BF5BC1"/>
    <w:rsid w:val="00BF5DB5"/>
    <w:rsid w:val="00BF6325"/>
    <w:rsid w:val="00BF6C4A"/>
    <w:rsid w:val="00BF79E3"/>
    <w:rsid w:val="00C00E91"/>
    <w:rsid w:val="00C0260B"/>
    <w:rsid w:val="00C02F0B"/>
    <w:rsid w:val="00C02F2C"/>
    <w:rsid w:val="00C03A55"/>
    <w:rsid w:val="00C03AF3"/>
    <w:rsid w:val="00C0409B"/>
    <w:rsid w:val="00C04339"/>
    <w:rsid w:val="00C068A8"/>
    <w:rsid w:val="00C07433"/>
    <w:rsid w:val="00C07663"/>
    <w:rsid w:val="00C10C01"/>
    <w:rsid w:val="00C10DB7"/>
    <w:rsid w:val="00C1151D"/>
    <w:rsid w:val="00C11C45"/>
    <w:rsid w:val="00C11C50"/>
    <w:rsid w:val="00C124BD"/>
    <w:rsid w:val="00C131FD"/>
    <w:rsid w:val="00C13922"/>
    <w:rsid w:val="00C1528D"/>
    <w:rsid w:val="00C158E3"/>
    <w:rsid w:val="00C165D4"/>
    <w:rsid w:val="00C1780C"/>
    <w:rsid w:val="00C17A3C"/>
    <w:rsid w:val="00C17A91"/>
    <w:rsid w:val="00C17C73"/>
    <w:rsid w:val="00C200FF"/>
    <w:rsid w:val="00C21E24"/>
    <w:rsid w:val="00C22E45"/>
    <w:rsid w:val="00C234FE"/>
    <w:rsid w:val="00C23571"/>
    <w:rsid w:val="00C2361E"/>
    <w:rsid w:val="00C23BFF"/>
    <w:rsid w:val="00C23C57"/>
    <w:rsid w:val="00C24053"/>
    <w:rsid w:val="00C24649"/>
    <w:rsid w:val="00C246D8"/>
    <w:rsid w:val="00C24CA7"/>
    <w:rsid w:val="00C2532A"/>
    <w:rsid w:val="00C253D5"/>
    <w:rsid w:val="00C25452"/>
    <w:rsid w:val="00C254A7"/>
    <w:rsid w:val="00C2563E"/>
    <w:rsid w:val="00C259B0"/>
    <w:rsid w:val="00C265B4"/>
    <w:rsid w:val="00C26C46"/>
    <w:rsid w:val="00C27F3E"/>
    <w:rsid w:val="00C3159C"/>
    <w:rsid w:val="00C31D9A"/>
    <w:rsid w:val="00C320C4"/>
    <w:rsid w:val="00C32503"/>
    <w:rsid w:val="00C33EFC"/>
    <w:rsid w:val="00C343BB"/>
    <w:rsid w:val="00C34707"/>
    <w:rsid w:val="00C34B15"/>
    <w:rsid w:val="00C34C53"/>
    <w:rsid w:val="00C34E78"/>
    <w:rsid w:val="00C3520B"/>
    <w:rsid w:val="00C3524B"/>
    <w:rsid w:val="00C3547A"/>
    <w:rsid w:val="00C35C27"/>
    <w:rsid w:val="00C364F1"/>
    <w:rsid w:val="00C3708C"/>
    <w:rsid w:val="00C37195"/>
    <w:rsid w:val="00C37357"/>
    <w:rsid w:val="00C4005D"/>
    <w:rsid w:val="00C40687"/>
    <w:rsid w:val="00C40A65"/>
    <w:rsid w:val="00C40A83"/>
    <w:rsid w:val="00C41D40"/>
    <w:rsid w:val="00C42194"/>
    <w:rsid w:val="00C42246"/>
    <w:rsid w:val="00C4234E"/>
    <w:rsid w:val="00C42381"/>
    <w:rsid w:val="00C42E41"/>
    <w:rsid w:val="00C4334E"/>
    <w:rsid w:val="00C44535"/>
    <w:rsid w:val="00C44A09"/>
    <w:rsid w:val="00C44C87"/>
    <w:rsid w:val="00C45BF9"/>
    <w:rsid w:val="00C4730A"/>
    <w:rsid w:val="00C47652"/>
    <w:rsid w:val="00C47CD0"/>
    <w:rsid w:val="00C5007A"/>
    <w:rsid w:val="00C5024C"/>
    <w:rsid w:val="00C5240E"/>
    <w:rsid w:val="00C52BEC"/>
    <w:rsid w:val="00C52EF4"/>
    <w:rsid w:val="00C52F8F"/>
    <w:rsid w:val="00C53311"/>
    <w:rsid w:val="00C535EF"/>
    <w:rsid w:val="00C53B0F"/>
    <w:rsid w:val="00C53DDE"/>
    <w:rsid w:val="00C53FFA"/>
    <w:rsid w:val="00C54103"/>
    <w:rsid w:val="00C5443D"/>
    <w:rsid w:val="00C54465"/>
    <w:rsid w:val="00C54AE7"/>
    <w:rsid w:val="00C55189"/>
    <w:rsid w:val="00C56578"/>
    <w:rsid w:val="00C57B7B"/>
    <w:rsid w:val="00C57E75"/>
    <w:rsid w:val="00C60C6E"/>
    <w:rsid w:val="00C6111E"/>
    <w:rsid w:val="00C62A4B"/>
    <w:rsid w:val="00C64C33"/>
    <w:rsid w:val="00C650C0"/>
    <w:rsid w:val="00C66861"/>
    <w:rsid w:val="00C70DCE"/>
    <w:rsid w:val="00C723E9"/>
    <w:rsid w:val="00C734CB"/>
    <w:rsid w:val="00C73A7D"/>
    <w:rsid w:val="00C75723"/>
    <w:rsid w:val="00C760E4"/>
    <w:rsid w:val="00C768E5"/>
    <w:rsid w:val="00C76B31"/>
    <w:rsid w:val="00C7721C"/>
    <w:rsid w:val="00C773FD"/>
    <w:rsid w:val="00C7766E"/>
    <w:rsid w:val="00C801ED"/>
    <w:rsid w:val="00C803A5"/>
    <w:rsid w:val="00C8280F"/>
    <w:rsid w:val="00C82C0D"/>
    <w:rsid w:val="00C847AA"/>
    <w:rsid w:val="00C84B57"/>
    <w:rsid w:val="00C84BD2"/>
    <w:rsid w:val="00C87644"/>
    <w:rsid w:val="00C91B4F"/>
    <w:rsid w:val="00C944E6"/>
    <w:rsid w:val="00C94C18"/>
    <w:rsid w:val="00C950D0"/>
    <w:rsid w:val="00C95303"/>
    <w:rsid w:val="00C96FF9"/>
    <w:rsid w:val="00C97568"/>
    <w:rsid w:val="00C975EA"/>
    <w:rsid w:val="00C97AFD"/>
    <w:rsid w:val="00CA0418"/>
    <w:rsid w:val="00CA0ED9"/>
    <w:rsid w:val="00CA1139"/>
    <w:rsid w:val="00CA145A"/>
    <w:rsid w:val="00CA146B"/>
    <w:rsid w:val="00CA1D81"/>
    <w:rsid w:val="00CA2645"/>
    <w:rsid w:val="00CA26FE"/>
    <w:rsid w:val="00CA270D"/>
    <w:rsid w:val="00CA2A00"/>
    <w:rsid w:val="00CA3878"/>
    <w:rsid w:val="00CA48B7"/>
    <w:rsid w:val="00CA4BB2"/>
    <w:rsid w:val="00CA6C02"/>
    <w:rsid w:val="00CA6CEC"/>
    <w:rsid w:val="00CA73EE"/>
    <w:rsid w:val="00CA7559"/>
    <w:rsid w:val="00CA75BF"/>
    <w:rsid w:val="00CA7DEA"/>
    <w:rsid w:val="00CB00A7"/>
    <w:rsid w:val="00CB01ED"/>
    <w:rsid w:val="00CB0FE4"/>
    <w:rsid w:val="00CB19E8"/>
    <w:rsid w:val="00CB21CA"/>
    <w:rsid w:val="00CB2316"/>
    <w:rsid w:val="00CB29FB"/>
    <w:rsid w:val="00CB3182"/>
    <w:rsid w:val="00CB3708"/>
    <w:rsid w:val="00CB38A2"/>
    <w:rsid w:val="00CB4894"/>
    <w:rsid w:val="00CB4C3C"/>
    <w:rsid w:val="00CB4FE2"/>
    <w:rsid w:val="00CB5AB5"/>
    <w:rsid w:val="00CB5CBB"/>
    <w:rsid w:val="00CB6580"/>
    <w:rsid w:val="00CB662E"/>
    <w:rsid w:val="00CB68E1"/>
    <w:rsid w:val="00CB751F"/>
    <w:rsid w:val="00CB78EE"/>
    <w:rsid w:val="00CC01C5"/>
    <w:rsid w:val="00CC047B"/>
    <w:rsid w:val="00CC0814"/>
    <w:rsid w:val="00CC2578"/>
    <w:rsid w:val="00CC2806"/>
    <w:rsid w:val="00CC2977"/>
    <w:rsid w:val="00CC2F39"/>
    <w:rsid w:val="00CC4802"/>
    <w:rsid w:val="00CC5CC9"/>
    <w:rsid w:val="00CC669C"/>
    <w:rsid w:val="00CC67A7"/>
    <w:rsid w:val="00CC6A7B"/>
    <w:rsid w:val="00CC70FD"/>
    <w:rsid w:val="00CC7874"/>
    <w:rsid w:val="00CC7F3C"/>
    <w:rsid w:val="00CD0366"/>
    <w:rsid w:val="00CD056D"/>
    <w:rsid w:val="00CD0868"/>
    <w:rsid w:val="00CD0CED"/>
    <w:rsid w:val="00CD1644"/>
    <w:rsid w:val="00CD1DF7"/>
    <w:rsid w:val="00CD2FC5"/>
    <w:rsid w:val="00CD4051"/>
    <w:rsid w:val="00CD40F8"/>
    <w:rsid w:val="00CD41D3"/>
    <w:rsid w:val="00CD479F"/>
    <w:rsid w:val="00CD514E"/>
    <w:rsid w:val="00CD5E33"/>
    <w:rsid w:val="00CD62C0"/>
    <w:rsid w:val="00CD636A"/>
    <w:rsid w:val="00CD6E64"/>
    <w:rsid w:val="00CE013E"/>
    <w:rsid w:val="00CE0F0F"/>
    <w:rsid w:val="00CE1182"/>
    <w:rsid w:val="00CE1D12"/>
    <w:rsid w:val="00CE2BAC"/>
    <w:rsid w:val="00CE2F95"/>
    <w:rsid w:val="00CE3555"/>
    <w:rsid w:val="00CE355F"/>
    <w:rsid w:val="00CE38E0"/>
    <w:rsid w:val="00CE4FB7"/>
    <w:rsid w:val="00CE50E6"/>
    <w:rsid w:val="00CE553A"/>
    <w:rsid w:val="00CE60B3"/>
    <w:rsid w:val="00CE6130"/>
    <w:rsid w:val="00CE630D"/>
    <w:rsid w:val="00CE6529"/>
    <w:rsid w:val="00CE7200"/>
    <w:rsid w:val="00CE7535"/>
    <w:rsid w:val="00CF1042"/>
    <w:rsid w:val="00CF238B"/>
    <w:rsid w:val="00CF413B"/>
    <w:rsid w:val="00CF4D84"/>
    <w:rsid w:val="00CF6045"/>
    <w:rsid w:val="00CF647A"/>
    <w:rsid w:val="00CF6A21"/>
    <w:rsid w:val="00CF6C0D"/>
    <w:rsid w:val="00CF6FE5"/>
    <w:rsid w:val="00CF70F4"/>
    <w:rsid w:val="00CF712B"/>
    <w:rsid w:val="00CF71C1"/>
    <w:rsid w:val="00CF7424"/>
    <w:rsid w:val="00CF7559"/>
    <w:rsid w:val="00CF7F2A"/>
    <w:rsid w:val="00D011C4"/>
    <w:rsid w:val="00D0147A"/>
    <w:rsid w:val="00D02AE0"/>
    <w:rsid w:val="00D03676"/>
    <w:rsid w:val="00D03AC4"/>
    <w:rsid w:val="00D03AC6"/>
    <w:rsid w:val="00D043C7"/>
    <w:rsid w:val="00D0463A"/>
    <w:rsid w:val="00D05AAC"/>
    <w:rsid w:val="00D05ADC"/>
    <w:rsid w:val="00D05F85"/>
    <w:rsid w:val="00D062F0"/>
    <w:rsid w:val="00D0692D"/>
    <w:rsid w:val="00D069F2"/>
    <w:rsid w:val="00D07311"/>
    <w:rsid w:val="00D07994"/>
    <w:rsid w:val="00D10119"/>
    <w:rsid w:val="00D10A84"/>
    <w:rsid w:val="00D11292"/>
    <w:rsid w:val="00D121D0"/>
    <w:rsid w:val="00D128AE"/>
    <w:rsid w:val="00D12A88"/>
    <w:rsid w:val="00D135E7"/>
    <w:rsid w:val="00D138C8"/>
    <w:rsid w:val="00D14550"/>
    <w:rsid w:val="00D14A5B"/>
    <w:rsid w:val="00D15E21"/>
    <w:rsid w:val="00D16BE9"/>
    <w:rsid w:val="00D16C5B"/>
    <w:rsid w:val="00D20B10"/>
    <w:rsid w:val="00D21D80"/>
    <w:rsid w:val="00D23191"/>
    <w:rsid w:val="00D2320F"/>
    <w:rsid w:val="00D2326D"/>
    <w:rsid w:val="00D23CA2"/>
    <w:rsid w:val="00D251D5"/>
    <w:rsid w:val="00D26CAA"/>
    <w:rsid w:val="00D3063B"/>
    <w:rsid w:val="00D31490"/>
    <w:rsid w:val="00D3172F"/>
    <w:rsid w:val="00D31B68"/>
    <w:rsid w:val="00D330CB"/>
    <w:rsid w:val="00D3326C"/>
    <w:rsid w:val="00D33B9A"/>
    <w:rsid w:val="00D33CBD"/>
    <w:rsid w:val="00D34092"/>
    <w:rsid w:val="00D34E9B"/>
    <w:rsid w:val="00D35E30"/>
    <w:rsid w:val="00D36132"/>
    <w:rsid w:val="00D376A0"/>
    <w:rsid w:val="00D37B0A"/>
    <w:rsid w:val="00D401CE"/>
    <w:rsid w:val="00D40203"/>
    <w:rsid w:val="00D40D28"/>
    <w:rsid w:val="00D411D6"/>
    <w:rsid w:val="00D4135E"/>
    <w:rsid w:val="00D413A6"/>
    <w:rsid w:val="00D420D4"/>
    <w:rsid w:val="00D423B5"/>
    <w:rsid w:val="00D4250B"/>
    <w:rsid w:val="00D42787"/>
    <w:rsid w:val="00D43997"/>
    <w:rsid w:val="00D43B63"/>
    <w:rsid w:val="00D442AF"/>
    <w:rsid w:val="00D4467C"/>
    <w:rsid w:val="00D45421"/>
    <w:rsid w:val="00D455EB"/>
    <w:rsid w:val="00D45691"/>
    <w:rsid w:val="00D46B82"/>
    <w:rsid w:val="00D47AF3"/>
    <w:rsid w:val="00D50212"/>
    <w:rsid w:val="00D50241"/>
    <w:rsid w:val="00D502BA"/>
    <w:rsid w:val="00D51571"/>
    <w:rsid w:val="00D51587"/>
    <w:rsid w:val="00D53B67"/>
    <w:rsid w:val="00D53C30"/>
    <w:rsid w:val="00D541D4"/>
    <w:rsid w:val="00D54CDB"/>
    <w:rsid w:val="00D55142"/>
    <w:rsid w:val="00D5529B"/>
    <w:rsid w:val="00D552D6"/>
    <w:rsid w:val="00D553F1"/>
    <w:rsid w:val="00D55B1C"/>
    <w:rsid w:val="00D55DAD"/>
    <w:rsid w:val="00D5605F"/>
    <w:rsid w:val="00D5703C"/>
    <w:rsid w:val="00D5728F"/>
    <w:rsid w:val="00D5779D"/>
    <w:rsid w:val="00D57BB1"/>
    <w:rsid w:val="00D6046E"/>
    <w:rsid w:val="00D60D01"/>
    <w:rsid w:val="00D60EB4"/>
    <w:rsid w:val="00D60F81"/>
    <w:rsid w:val="00D62C2B"/>
    <w:rsid w:val="00D62D71"/>
    <w:rsid w:val="00D62F72"/>
    <w:rsid w:val="00D63BB7"/>
    <w:rsid w:val="00D63E1E"/>
    <w:rsid w:val="00D64599"/>
    <w:rsid w:val="00D64A02"/>
    <w:rsid w:val="00D64D95"/>
    <w:rsid w:val="00D65163"/>
    <w:rsid w:val="00D65796"/>
    <w:rsid w:val="00D66333"/>
    <w:rsid w:val="00D66594"/>
    <w:rsid w:val="00D67620"/>
    <w:rsid w:val="00D67AE3"/>
    <w:rsid w:val="00D70A43"/>
    <w:rsid w:val="00D70C7F"/>
    <w:rsid w:val="00D70F4B"/>
    <w:rsid w:val="00D71C9D"/>
    <w:rsid w:val="00D71D29"/>
    <w:rsid w:val="00D724A9"/>
    <w:rsid w:val="00D72F00"/>
    <w:rsid w:val="00D73309"/>
    <w:rsid w:val="00D7362A"/>
    <w:rsid w:val="00D75E37"/>
    <w:rsid w:val="00D760BD"/>
    <w:rsid w:val="00D762FE"/>
    <w:rsid w:val="00D76532"/>
    <w:rsid w:val="00D769B7"/>
    <w:rsid w:val="00D77553"/>
    <w:rsid w:val="00D77FDC"/>
    <w:rsid w:val="00D80B4D"/>
    <w:rsid w:val="00D81E51"/>
    <w:rsid w:val="00D822EE"/>
    <w:rsid w:val="00D8270E"/>
    <w:rsid w:val="00D843B3"/>
    <w:rsid w:val="00D84886"/>
    <w:rsid w:val="00D84D07"/>
    <w:rsid w:val="00D85562"/>
    <w:rsid w:val="00D85829"/>
    <w:rsid w:val="00D85945"/>
    <w:rsid w:val="00D85A7D"/>
    <w:rsid w:val="00D86EA9"/>
    <w:rsid w:val="00D87015"/>
    <w:rsid w:val="00D903EC"/>
    <w:rsid w:val="00D90BEA"/>
    <w:rsid w:val="00D923BB"/>
    <w:rsid w:val="00D9244B"/>
    <w:rsid w:val="00D92F08"/>
    <w:rsid w:val="00D92F60"/>
    <w:rsid w:val="00D936A6"/>
    <w:rsid w:val="00D93F28"/>
    <w:rsid w:val="00D941E6"/>
    <w:rsid w:val="00D94698"/>
    <w:rsid w:val="00D96757"/>
    <w:rsid w:val="00D96AC2"/>
    <w:rsid w:val="00D96C6F"/>
    <w:rsid w:val="00D96C9E"/>
    <w:rsid w:val="00D971CA"/>
    <w:rsid w:val="00D97F3E"/>
    <w:rsid w:val="00D97F83"/>
    <w:rsid w:val="00DA0445"/>
    <w:rsid w:val="00DA0F85"/>
    <w:rsid w:val="00DA18B3"/>
    <w:rsid w:val="00DA1E80"/>
    <w:rsid w:val="00DA1EAB"/>
    <w:rsid w:val="00DA263D"/>
    <w:rsid w:val="00DA2894"/>
    <w:rsid w:val="00DA2C1A"/>
    <w:rsid w:val="00DA31C5"/>
    <w:rsid w:val="00DA3387"/>
    <w:rsid w:val="00DA34A7"/>
    <w:rsid w:val="00DA3B25"/>
    <w:rsid w:val="00DA4597"/>
    <w:rsid w:val="00DA4A1B"/>
    <w:rsid w:val="00DA5B4A"/>
    <w:rsid w:val="00DA6023"/>
    <w:rsid w:val="00DA6601"/>
    <w:rsid w:val="00DA6C02"/>
    <w:rsid w:val="00DA71A8"/>
    <w:rsid w:val="00DA7298"/>
    <w:rsid w:val="00DA749D"/>
    <w:rsid w:val="00DA7671"/>
    <w:rsid w:val="00DA7B59"/>
    <w:rsid w:val="00DB022F"/>
    <w:rsid w:val="00DB09C8"/>
    <w:rsid w:val="00DB10F7"/>
    <w:rsid w:val="00DB1F59"/>
    <w:rsid w:val="00DB1FD5"/>
    <w:rsid w:val="00DB267E"/>
    <w:rsid w:val="00DB2B08"/>
    <w:rsid w:val="00DB2CD5"/>
    <w:rsid w:val="00DB3372"/>
    <w:rsid w:val="00DB348A"/>
    <w:rsid w:val="00DB4073"/>
    <w:rsid w:val="00DB40B9"/>
    <w:rsid w:val="00DB4758"/>
    <w:rsid w:val="00DB4BF5"/>
    <w:rsid w:val="00DB5334"/>
    <w:rsid w:val="00DB583A"/>
    <w:rsid w:val="00DB58F6"/>
    <w:rsid w:val="00DB69D9"/>
    <w:rsid w:val="00DB72E7"/>
    <w:rsid w:val="00DB786C"/>
    <w:rsid w:val="00DC031B"/>
    <w:rsid w:val="00DC0901"/>
    <w:rsid w:val="00DC194C"/>
    <w:rsid w:val="00DC1EE3"/>
    <w:rsid w:val="00DC4CF4"/>
    <w:rsid w:val="00DC621B"/>
    <w:rsid w:val="00DC687D"/>
    <w:rsid w:val="00DC7591"/>
    <w:rsid w:val="00DC79EB"/>
    <w:rsid w:val="00DC7A39"/>
    <w:rsid w:val="00DD09A6"/>
    <w:rsid w:val="00DD09D6"/>
    <w:rsid w:val="00DD2109"/>
    <w:rsid w:val="00DD25E6"/>
    <w:rsid w:val="00DD3213"/>
    <w:rsid w:val="00DD3937"/>
    <w:rsid w:val="00DD4413"/>
    <w:rsid w:val="00DD59B3"/>
    <w:rsid w:val="00DD5B9F"/>
    <w:rsid w:val="00DD6782"/>
    <w:rsid w:val="00DD765D"/>
    <w:rsid w:val="00DE0424"/>
    <w:rsid w:val="00DE0DDB"/>
    <w:rsid w:val="00DE14BE"/>
    <w:rsid w:val="00DE2BE1"/>
    <w:rsid w:val="00DE3302"/>
    <w:rsid w:val="00DE3A6D"/>
    <w:rsid w:val="00DE407A"/>
    <w:rsid w:val="00DE4D91"/>
    <w:rsid w:val="00DE4E61"/>
    <w:rsid w:val="00DE4FCD"/>
    <w:rsid w:val="00DE5B99"/>
    <w:rsid w:val="00DE6B74"/>
    <w:rsid w:val="00DE6C15"/>
    <w:rsid w:val="00DE72B1"/>
    <w:rsid w:val="00DF03E4"/>
    <w:rsid w:val="00DF03FC"/>
    <w:rsid w:val="00DF129C"/>
    <w:rsid w:val="00DF275B"/>
    <w:rsid w:val="00DF2B01"/>
    <w:rsid w:val="00DF31A1"/>
    <w:rsid w:val="00DF3ADC"/>
    <w:rsid w:val="00DF66C1"/>
    <w:rsid w:val="00DF76C2"/>
    <w:rsid w:val="00E000EE"/>
    <w:rsid w:val="00E006AA"/>
    <w:rsid w:val="00E00EA7"/>
    <w:rsid w:val="00E01F4B"/>
    <w:rsid w:val="00E024EA"/>
    <w:rsid w:val="00E02535"/>
    <w:rsid w:val="00E031FF"/>
    <w:rsid w:val="00E03F04"/>
    <w:rsid w:val="00E04358"/>
    <w:rsid w:val="00E0520A"/>
    <w:rsid w:val="00E0628B"/>
    <w:rsid w:val="00E07673"/>
    <w:rsid w:val="00E076DC"/>
    <w:rsid w:val="00E07C62"/>
    <w:rsid w:val="00E1057F"/>
    <w:rsid w:val="00E1068C"/>
    <w:rsid w:val="00E11146"/>
    <w:rsid w:val="00E112A6"/>
    <w:rsid w:val="00E12434"/>
    <w:rsid w:val="00E12447"/>
    <w:rsid w:val="00E13284"/>
    <w:rsid w:val="00E13537"/>
    <w:rsid w:val="00E13BC0"/>
    <w:rsid w:val="00E13EA0"/>
    <w:rsid w:val="00E14801"/>
    <w:rsid w:val="00E14982"/>
    <w:rsid w:val="00E149BC"/>
    <w:rsid w:val="00E14E88"/>
    <w:rsid w:val="00E153E5"/>
    <w:rsid w:val="00E16569"/>
    <w:rsid w:val="00E17078"/>
    <w:rsid w:val="00E1792C"/>
    <w:rsid w:val="00E20B1D"/>
    <w:rsid w:val="00E21EBE"/>
    <w:rsid w:val="00E22479"/>
    <w:rsid w:val="00E22843"/>
    <w:rsid w:val="00E2291F"/>
    <w:rsid w:val="00E22FC1"/>
    <w:rsid w:val="00E2328E"/>
    <w:rsid w:val="00E23C89"/>
    <w:rsid w:val="00E24817"/>
    <w:rsid w:val="00E24FB7"/>
    <w:rsid w:val="00E259E6"/>
    <w:rsid w:val="00E25C06"/>
    <w:rsid w:val="00E26262"/>
    <w:rsid w:val="00E26395"/>
    <w:rsid w:val="00E264E5"/>
    <w:rsid w:val="00E26619"/>
    <w:rsid w:val="00E26F75"/>
    <w:rsid w:val="00E2701A"/>
    <w:rsid w:val="00E30733"/>
    <w:rsid w:val="00E30B5F"/>
    <w:rsid w:val="00E30B92"/>
    <w:rsid w:val="00E30FAF"/>
    <w:rsid w:val="00E31721"/>
    <w:rsid w:val="00E31915"/>
    <w:rsid w:val="00E33A6B"/>
    <w:rsid w:val="00E34CFF"/>
    <w:rsid w:val="00E351AF"/>
    <w:rsid w:val="00E36043"/>
    <w:rsid w:val="00E36CB1"/>
    <w:rsid w:val="00E3796C"/>
    <w:rsid w:val="00E4057B"/>
    <w:rsid w:val="00E40C0D"/>
    <w:rsid w:val="00E413DE"/>
    <w:rsid w:val="00E41B40"/>
    <w:rsid w:val="00E41DCF"/>
    <w:rsid w:val="00E42DAA"/>
    <w:rsid w:val="00E43330"/>
    <w:rsid w:val="00E436AA"/>
    <w:rsid w:val="00E4436B"/>
    <w:rsid w:val="00E4481F"/>
    <w:rsid w:val="00E459AC"/>
    <w:rsid w:val="00E460C5"/>
    <w:rsid w:val="00E46A0E"/>
    <w:rsid w:val="00E46AC2"/>
    <w:rsid w:val="00E478F0"/>
    <w:rsid w:val="00E47A82"/>
    <w:rsid w:val="00E507F3"/>
    <w:rsid w:val="00E512ED"/>
    <w:rsid w:val="00E5188A"/>
    <w:rsid w:val="00E51B25"/>
    <w:rsid w:val="00E526FE"/>
    <w:rsid w:val="00E53632"/>
    <w:rsid w:val="00E55AEC"/>
    <w:rsid w:val="00E56180"/>
    <w:rsid w:val="00E56510"/>
    <w:rsid w:val="00E56951"/>
    <w:rsid w:val="00E56EFD"/>
    <w:rsid w:val="00E570C1"/>
    <w:rsid w:val="00E601B2"/>
    <w:rsid w:val="00E60DD1"/>
    <w:rsid w:val="00E60FF0"/>
    <w:rsid w:val="00E60FF3"/>
    <w:rsid w:val="00E62DB7"/>
    <w:rsid w:val="00E643BE"/>
    <w:rsid w:val="00E656C5"/>
    <w:rsid w:val="00E66AEF"/>
    <w:rsid w:val="00E7034A"/>
    <w:rsid w:val="00E7050D"/>
    <w:rsid w:val="00E706D8"/>
    <w:rsid w:val="00E7190E"/>
    <w:rsid w:val="00E71F82"/>
    <w:rsid w:val="00E7247F"/>
    <w:rsid w:val="00E7345B"/>
    <w:rsid w:val="00E737D6"/>
    <w:rsid w:val="00E73CC7"/>
    <w:rsid w:val="00E74B2E"/>
    <w:rsid w:val="00E754A4"/>
    <w:rsid w:val="00E7575D"/>
    <w:rsid w:val="00E75FC1"/>
    <w:rsid w:val="00E7666E"/>
    <w:rsid w:val="00E8095F"/>
    <w:rsid w:val="00E80B43"/>
    <w:rsid w:val="00E83288"/>
    <w:rsid w:val="00E836BB"/>
    <w:rsid w:val="00E837CB"/>
    <w:rsid w:val="00E84170"/>
    <w:rsid w:val="00E84B87"/>
    <w:rsid w:val="00E86BC6"/>
    <w:rsid w:val="00E86D12"/>
    <w:rsid w:val="00E90A45"/>
    <w:rsid w:val="00E9149A"/>
    <w:rsid w:val="00E91AA4"/>
    <w:rsid w:val="00E94BCD"/>
    <w:rsid w:val="00E94FC5"/>
    <w:rsid w:val="00E9592C"/>
    <w:rsid w:val="00E95F16"/>
    <w:rsid w:val="00E96158"/>
    <w:rsid w:val="00E96775"/>
    <w:rsid w:val="00E96CE4"/>
    <w:rsid w:val="00E96EBC"/>
    <w:rsid w:val="00E970B9"/>
    <w:rsid w:val="00E97813"/>
    <w:rsid w:val="00E979DC"/>
    <w:rsid w:val="00EA1283"/>
    <w:rsid w:val="00EA168C"/>
    <w:rsid w:val="00EA1944"/>
    <w:rsid w:val="00EA19F2"/>
    <w:rsid w:val="00EA4915"/>
    <w:rsid w:val="00EA4B0F"/>
    <w:rsid w:val="00EA5225"/>
    <w:rsid w:val="00EA5891"/>
    <w:rsid w:val="00EA65FD"/>
    <w:rsid w:val="00EA6A92"/>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591A"/>
    <w:rsid w:val="00EB6267"/>
    <w:rsid w:val="00EB6271"/>
    <w:rsid w:val="00EB6A15"/>
    <w:rsid w:val="00EB7081"/>
    <w:rsid w:val="00EB711B"/>
    <w:rsid w:val="00EB74B2"/>
    <w:rsid w:val="00EC00A5"/>
    <w:rsid w:val="00EC040A"/>
    <w:rsid w:val="00EC0548"/>
    <w:rsid w:val="00EC0B36"/>
    <w:rsid w:val="00EC14B2"/>
    <w:rsid w:val="00EC1618"/>
    <w:rsid w:val="00EC25D3"/>
    <w:rsid w:val="00EC26BB"/>
    <w:rsid w:val="00EC30F9"/>
    <w:rsid w:val="00EC3782"/>
    <w:rsid w:val="00EC52E1"/>
    <w:rsid w:val="00EC56A5"/>
    <w:rsid w:val="00EC64DE"/>
    <w:rsid w:val="00EC6FA0"/>
    <w:rsid w:val="00EC7989"/>
    <w:rsid w:val="00EC79D2"/>
    <w:rsid w:val="00EC7BD1"/>
    <w:rsid w:val="00EC7FBE"/>
    <w:rsid w:val="00ED03AE"/>
    <w:rsid w:val="00ED1864"/>
    <w:rsid w:val="00ED30A8"/>
    <w:rsid w:val="00ED401D"/>
    <w:rsid w:val="00ED42B1"/>
    <w:rsid w:val="00EE0220"/>
    <w:rsid w:val="00EE0DC5"/>
    <w:rsid w:val="00EE1280"/>
    <w:rsid w:val="00EE15A0"/>
    <w:rsid w:val="00EE193E"/>
    <w:rsid w:val="00EE34E4"/>
    <w:rsid w:val="00EE4512"/>
    <w:rsid w:val="00EE46EB"/>
    <w:rsid w:val="00EE47E9"/>
    <w:rsid w:val="00EE4E4E"/>
    <w:rsid w:val="00EE53DD"/>
    <w:rsid w:val="00EE6A13"/>
    <w:rsid w:val="00EE6FDA"/>
    <w:rsid w:val="00EE73C4"/>
    <w:rsid w:val="00EE7A42"/>
    <w:rsid w:val="00EE7D18"/>
    <w:rsid w:val="00EF0956"/>
    <w:rsid w:val="00EF098F"/>
    <w:rsid w:val="00EF0E6C"/>
    <w:rsid w:val="00EF35E2"/>
    <w:rsid w:val="00EF38D0"/>
    <w:rsid w:val="00EF51ED"/>
    <w:rsid w:val="00EF5B9E"/>
    <w:rsid w:val="00EF5E4C"/>
    <w:rsid w:val="00EF5F41"/>
    <w:rsid w:val="00EF70DF"/>
    <w:rsid w:val="00EF71C6"/>
    <w:rsid w:val="00EF73E6"/>
    <w:rsid w:val="00EF7CA5"/>
    <w:rsid w:val="00EF7E0E"/>
    <w:rsid w:val="00F00215"/>
    <w:rsid w:val="00F003CA"/>
    <w:rsid w:val="00F0075A"/>
    <w:rsid w:val="00F00DB4"/>
    <w:rsid w:val="00F01018"/>
    <w:rsid w:val="00F011D2"/>
    <w:rsid w:val="00F015B9"/>
    <w:rsid w:val="00F026F4"/>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116D"/>
    <w:rsid w:val="00F12230"/>
    <w:rsid w:val="00F1354A"/>
    <w:rsid w:val="00F14504"/>
    <w:rsid w:val="00F14876"/>
    <w:rsid w:val="00F148A7"/>
    <w:rsid w:val="00F16EE2"/>
    <w:rsid w:val="00F173C9"/>
    <w:rsid w:val="00F20360"/>
    <w:rsid w:val="00F210D6"/>
    <w:rsid w:val="00F22C7A"/>
    <w:rsid w:val="00F22E73"/>
    <w:rsid w:val="00F23CFB"/>
    <w:rsid w:val="00F249C1"/>
    <w:rsid w:val="00F24EE3"/>
    <w:rsid w:val="00F252AA"/>
    <w:rsid w:val="00F25358"/>
    <w:rsid w:val="00F25DFF"/>
    <w:rsid w:val="00F26420"/>
    <w:rsid w:val="00F2658B"/>
    <w:rsid w:val="00F2664D"/>
    <w:rsid w:val="00F26704"/>
    <w:rsid w:val="00F26C50"/>
    <w:rsid w:val="00F3076A"/>
    <w:rsid w:val="00F30896"/>
    <w:rsid w:val="00F308A0"/>
    <w:rsid w:val="00F31875"/>
    <w:rsid w:val="00F32770"/>
    <w:rsid w:val="00F32C93"/>
    <w:rsid w:val="00F32D3C"/>
    <w:rsid w:val="00F33CB2"/>
    <w:rsid w:val="00F33CE1"/>
    <w:rsid w:val="00F33D7D"/>
    <w:rsid w:val="00F3446E"/>
    <w:rsid w:val="00F34AD7"/>
    <w:rsid w:val="00F34F10"/>
    <w:rsid w:val="00F35409"/>
    <w:rsid w:val="00F356C6"/>
    <w:rsid w:val="00F36CCF"/>
    <w:rsid w:val="00F37786"/>
    <w:rsid w:val="00F37915"/>
    <w:rsid w:val="00F37C57"/>
    <w:rsid w:val="00F37D8D"/>
    <w:rsid w:val="00F40024"/>
    <w:rsid w:val="00F40537"/>
    <w:rsid w:val="00F40669"/>
    <w:rsid w:val="00F408BB"/>
    <w:rsid w:val="00F41A73"/>
    <w:rsid w:val="00F42D61"/>
    <w:rsid w:val="00F43205"/>
    <w:rsid w:val="00F43EF6"/>
    <w:rsid w:val="00F441A5"/>
    <w:rsid w:val="00F44676"/>
    <w:rsid w:val="00F4491B"/>
    <w:rsid w:val="00F4495D"/>
    <w:rsid w:val="00F44DFB"/>
    <w:rsid w:val="00F44E60"/>
    <w:rsid w:val="00F44E8D"/>
    <w:rsid w:val="00F44EB3"/>
    <w:rsid w:val="00F4500E"/>
    <w:rsid w:val="00F45B2A"/>
    <w:rsid w:val="00F45B96"/>
    <w:rsid w:val="00F45BC1"/>
    <w:rsid w:val="00F470A5"/>
    <w:rsid w:val="00F47488"/>
    <w:rsid w:val="00F47634"/>
    <w:rsid w:val="00F4777B"/>
    <w:rsid w:val="00F4784E"/>
    <w:rsid w:val="00F479BF"/>
    <w:rsid w:val="00F47E6F"/>
    <w:rsid w:val="00F5050F"/>
    <w:rsid w:val="00F50FBE"/>
    <w:rsid w:val="00F51AA3"/>
    <w:rsid w:val="00F51AAB"/>
    <w:rsid w:val="00F52799"/>
    <w:rsid w:val="00F52E6E"/>
    <w:rsid w:val="00F53ABD"/>
    <w:rsid w:val="00F54019"/>
    <w:rsid w:val="00F54192"/>
    <w:rsid w:val="00F541F7"/>
    <w:rsid w:val="00F553CC"/>
    <w:rsid w:val="00F5571D"/>
    <w:rsid w:val="00F55A58"/>
    <w:rsid w:val="00F55E20"/>
    <w:rsid w:val="00F573D5"/>
    <w:rsid w:val="00F575C8"/>
    <w:rsid w:val="00F57F5C"/>
    <w:rsid w:val="00F60ADC"/>
    <w:rsid w:val="00F60B33"/>
    <w:rsid w:val="00F60DBD"/>
    <w:rsid w:val="00F60FAB"/>
    <w:rsid w:val="00F61151"/>
    <w:rsid w:val="00F612BE"/>
    <w:rsid w:val="00F6245A"/>
    <w:rsid w:val="00F62573"/>
    <w:rsid w:val="00F62C41"/>
    <w:rsid w:val="00F630BD"/>
    <w:rsid w:val="00F635FD"/>
    <w:rsid w:val="00F63D64"/>
    <w:rsid w:val="00F64B8E"/>
    <w:rsid w:val="00F64DE5"/>
    <w:rsid w:val="00F654C2"/>
    <w:rsid w:val="00F67238"/>
    <w:rsid w:val="00F6775C"/>
    <w:rsid w:val="00F6785B"/>
    <w:rsid w:val="00F71511"/>
    <w:rsid w:val="00F726D9"/>
    <w:rsid w:val="00F7287A"/>
    <w:rsid w:val="00F737DF"/>
    <w:rsid w:val="00F751B4"/>
    <w:rsid w:val="00F765FB"/>
    <w:rsid w:val="00F7731F"/>
    <w:rsid w:val="00F77CBD"/>
    <w:rsid w:val="00F8059F"/>
    <w:rsid w:val="00F80655"/>
    <w:rsid w:val="00F809D3"/>
    <w:rsid w:val="00F83124"/>
    <w:rsid w:val="00F83CE5"/>
    <w:rsid w:val="00F841B4"/>
    <w:rsid w:val="00F847A1"/>
    <w:rsid w:val="00F84854"/>
    <w:rsid w:val="00F85353"/>
    <w:rsid w:val="00F8597E"/>
    <w:rsid w:val="00F86B84"/>
    <w:rsid w:val="00F9222D"/>
    <w:rsid w:val="00F939B2"/>
    <w:rsid w:val="00F939E0"/>
    <w:rsid w:val="00F93A90"/>
    <w:rsid w:val="00F93F0A"/>
    <w:rsid w:val="00F94DF1"/>
    <w:rsid w:val="00F958E7"/>
    <w:rsid w:val="00F96FC4"/>
    <w:rsid w:val="00F972D0"/>
    <w:rsid w:val="00F9763D"/>
    <w:rsid w:val="00F97C4F"/>
    <w:rsid w:val="00FA05CB"/>
    <w:rsid w:val="00FA0A54"/>
    <w:rsid w:val="00FA0B8A"/>
    <w:rsid w:val="00FA0F10"/>
    <w:rsid w:val="00FA178A"/>
    <w:rsid w:val="00FA2181"/>
    <w:rsid w:val="00FA3301"/>
    <w:rsid w:val="00FA3665"/>
    <w:rsid w:val="00FA3898"/>
    <w:rsid w:val="00FA3A5F"/>
    <w:rsid w:val="00FA3EE4"/>
    <w:rsid w:val="00FA4A6C"/>
    <w:rsid w:val="00FA5848"/>
    <w:rsid w:val="00FA622A"/>
    <w:rsid w:val="00FA6332"/>
    <w:rsid w:val="00FA6920"/>
    <w:rsid w:val="00FB0423"/>
    <w:rsid w:val="00FB04D8"/>
    <w:rsid w:val="00FB0F44"/>
    <w:rsid w:val="00FB19A5"/>
    <w:rsid w:val="00FB2BF2"/>
    <w:rsid w:val="00FB3040"/>
    <w:rsid w:val="00FB3127"/>
    <w:rsid w:val="00FB3157"/>
    <w:rsid w:val="00FB4471"/>
    <w:rsid w:val="00FB46F3"/>
    <w:rsid w:val="00FB4890"/>
    <w:rsid w:val="00FB5DC3"/>
    <w:rsid w:val="00FB6174"/>
    <w:rsid w:val="00FC0664"/>
    <w:rsid w:val="00FC2C94"/>
    <w:rsid w:val="00FC2DF2"/>
    <w:rsid w:val="00FC36C1"/>
    <w:rsid w:val="00FC4518"/>
    <w:rsid w:val="00FC4C3C"/>
    <w:rsid w:val="00FC5EEE"/>
    <w:rsid w:val="00FC6654"/>
    <w:rsid w:val="00FC72C6"/>
    <w:rsid w:val="00FD0561"/>
    <w:rsid w:val="00FD089A"/>
    <w:rsid w:val="00FD099B"/>
    <w:rsid w:val="00FD0CF5"/>
    <w:rsid w:val="00FD0D0F"/>
    <w:rsid w:val="00FD1ECE"/>
    <w:rsid w:val="00FD2221"/>
    <w:rsid w:val="00FD29A5"/>
    <w:rsid w:val="00FD2AFC"/>
    <w:rsid w:val="00FD2BDB"/>
    <w:rsid w:val="00FD543B"/>
    <w:rsid w:val="00FD55FD"/>
    <w:rsid w:val="00FD58EB"/>
    <w:rsid w:val="00FD657C"/>
    <w:rsid w:val="00FD6C12"/>
    <w:rsid w:val="00FD6DF9"/>
    <w:rsid w:val="00FD6E29"/>
    <w:rsid w:val="00FD7AB7"/>
    <w:rsid w:val="00FE02B5"/>
    <w:rsid w:val="00FE19C3"/>
    <w:rsid w:val="00FE2092"/>
    <w:rsid w:val="00FE2954"/>
    <w:rsid w:val="00FE4723"/>
    <w:rsid w:val="00FE4763"/>
    <w:rsid w:val="00FE4F45"/>
    <w:rsid w:val="00FE4F53"/>
    <w:rsid w:val="00FE4FDD"/>
    <w:rsid w:val="00FE53FA"/>
    <w:rsid w:val="00FE7676"/>
    <w:rsid w:val="00FE7CDC"/>
    <w:rsid w:val="00FF159E"/>
    <w:rsid w:val="00FF18B9"/>
    <w:rsid w:val="00FF1BC5"/>
    <w:rsid w:val="00FF1F33"/>
    <w:rsid w:val="00FF237B"/>
    <w:rsid w:val="00FF28AB"/>
    <w:rsid w:val="00FF39A4"/>
    <w:rsid w:val="00FF39BD"/>
    <w:rsid w:val="00FF485D"/>
    <w:rsid w:val="00FF4FF2"/>
    <w:rsid w:val="00FF511D"/>
    <w:rsid w:val="00FF526B"/>
    <w:rsid w:val="00FF584D"/>
    <w:rsid w:val="00FF5E3C"/>
    <w:rsid w:val="00FF6F28"/>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ody Text Char Char Char Char Char Char,Body Text Char Char Char Char Char,Body Text Char Char Char,1tenchuong,Body Text Char Char,bt"/>
    <w:basedOn w:val="Normal"/>
    <w:link w:val="BodyTextChar"/>
    <w:uiPriority w:val="1"/>
    <w:qFormat/>
    <w:rsid w:val="0005772F"/>
    <w:pPr>
      <w:suppressAutoHyphens/>
      <w:ind w:right="-72"/>
    </w:pPr>
    <w:rPr>
      <w:spacing w:val="-4"/>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uiPriority w:val="1"/>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UnresolvedMention">
    <w:name w:val="Unresolved Mention"/>
    <w:basedOn w:val="DefaultParagraphFont"/>
    <w:uiPriority w:val="99"/>
    <w:semiHidden/>
    <w:unhideWhenUsed/>
    <w:rsid w:val="00345517"/>
    <w:rPr>
      <w:color w:val="605E5C"/>
      <w:shd w:val="clear" w:color="auto" w:fill="E1DFDD"/>
    </w:rPr>
  </w:style>
  <w:style w:type="table" w:styleId="TableGrid">
    <w:name w:val="Table Grid"/>
    <w:basedOn w:val="TableNormal"/>
    <w:uiPriority w:val="59"/>
    <w:rsid w:val="000F0E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0557">
      <w:bodyDiv w:val="1"/>
      <w:marLeft w:val="0"/>
      <w:marRight w:val="0"/>
      <w:marTop w:val="0"/>
      <w:marBottom w:val="0"/>
      <w:divBdr>
        <w:top w:val="none" w:sz="0" w:space="0" w:color="auto"/>
        <w:left w:val="none" w:sz="0" w:space="0" w:color="auto"/>
        <w:bottom w:val="none" w:sz="0" w:space="0" w:color="auto"/>
        <w:right w:val="none" w:sz="0" w:space="0" w:color="auto"/>
      </w:divBdr>
    </w:div>
    <w:div w:id="94324603">
      <w:bodyDiv w:val="1"/>
      <w:marLeft w:val="0"/>
      <w:marRight w:val="0"/>
      <w:marTop w:val="0"/>
      <w:marBottom w:val="0"/>
      <w:divBdr>
        <w:top w:val="none" w:sz="0" w:space="0" w:color="auto"/>
        <w:left w:val="none" w:sz="0" w:space="0" w:color="auto"/>
        <w:bottom w:val="none" w:sz="0" w:space="0" w:color="auto"/>
        <w:right w:val="none" w:sz="0" w:space="0" w:color="auto"/>
      </w:divBdr>
    </w:div>
    <w:div w:id="116795728">
      <w:bodyDiv w:val="1"/>
      <w:marLeft w:val="0"/>
      <w:marRight w:val="0"/>
      <w:marTop w:val="0"/>
      <w:marBottom w:val="0"/>
      <w:divBdr>
        <w:top w:val="none" w:sz="0" w:space="0" w:color="auto"/>
        <w:left w:val="none" w:sz="0" w:space="0" w:color="auto"/>
        <w:bottom w:val="none" w:sz="0" w:space="0" w:color="auto"/>
        <w:right w:val="none" w:sz="0" w:space="0" w:color="auto"/>
      </w:divBdr>
    </w:div>
    <w:div w:id="141433401">
      <w:bodyDiv w:val="1"/>
      <w:marLeft w:val="0"/>
      <w:marRight w:val="0"/>
      <w:marTop w:val="0"/>
      <w:marBottom w:val="0"/>
      <w:divBdr>
        <w:top w:val="none" w:sz="0" w:space="0" w:color="auto"/>
        <w:left w:val="none" w:sz="0" w:space="0" w:color="auto"/>
        <w:bottom w:val="none" w:sz="0" w:space="0" w:color="auto"/>
        <w:right w:val="none" w:sz="0" w:space="0" w:color="auto"/>
      </w:divBdr>
    </w:div>
    <w:div w:id="209726641">
      <w:bodyDiv w:val="1"/>
      <w:marLeft w:val="0"/>
      <w:marRight w:val="0"/>
      <w:marTop w:val="0"/>
      <w:marBottom w:val="0"/>
      <w:divBdr>
        <w:top w:val="none" w:sz="0" w:space="0" w:color="auto"/>
        <w:left w:val="none" w:sz="0" w:space="0" w:color="auto"/>
        <w:bottom w:val="none" w:sz="0" w:space="0" w:color="auto"/>
        <w:right w:val="none" w:sz="0" w:space="0" w:color="auto"/>
      </w:divBdr>
    </w:div>
    <w:div w:id="212733970">
      <w:bodyDiv w:val="1"/>
      <w:marLeft w:val="0"/>
      <w:marRight w:val="0"/>
      <w:marTop w:val="0"/>
      <w:marBottom w:val="0"/>
      <w:divBdr>
        <w:top w:val="none" w:sz="0" w:space="0" w:color="auto"/>
        <w:left w:val="none" w:sz="0" w:space="0" w:color="auto"/>
        <w:bottom w:val="none" w:sz="0" w:space="0" w:color="auto"/>
        <w:right w:val="none" w:sz="0" w:space="0" w:color="auto"/>
      </w:divBdr>
    </w:div>
    <w:div w:id="258373276">
      <w:bodyDiv w:val="1"/>
      <w:marLeft w:val="0"/>
      <w:marRight w:val="0"/>
      <w:marTop w:val="0"/>
      <w:marBottom w:val="0"/>
      <w:divBdr>
        <w:top w:val="none" w:sz="0" w:space="0" w:color="auto"/>
        <w:left w:val="none" w:sz="0" w:space="0" w:color="auto"/>
        <w:bottom w:val="none" w:sz="0" w:space="0" w:color="auto"/>
        <w:right w:val="none" w:sz="0" w:space="0" w:color="auto"/>
      </w:divBdr>
    </w:div>
    <w:div w:id="340278414">
      <w:bodyDiv w:val="1"/>
      <w:marLeft w:val="0"/>
      <w:marRight w:val="0"/>
      <w:marTop w:val="0"/>
      <w:marBottom w:val="0"/>
      <w:divBdr>
        <w:top w:val="none" w:sz="0" w:space="0" w:color="auto"/>
        <w:left w:val="none" w:sz="0" w:space="0" w:color="auto"/>
        <w:bottom w:val="none" w:sz="0" w:space="0" w:color="auto"/>
        <w:right w:val="none" w:sz="0" w:space="0" w:color="auto"/>
      </w:divBdr>
    </w:div>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437455106">
      <w:bodyDiv w:val="1"/>
      <w:marLeft w:val="0"/>
      <w:marRight w:val="0"/>
      <w:marTop w:val="0"/>
      <w:marBottom w:val="0"/>
      <w:divBdr>
        <w:top w:val="none" w:sz="0" w:space="0" w:color="auto"/>
        <w:left w:val="none" w:sz="0" w:space="0" w:color="auto"/>
        <w:bottom w:val="none" w:sz="0" w:space="0" w:color="auto"/>
        <w:right w:val="none" w:sz="0" w:space="0" w:color="auto"/>
      </w:divBdr>
    </w:div>
    <w:div w:id="495271573">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32507661">
      <w:bodyDiv w:val="1"/>
      <w:marLeft w:val="0"/>
      <w:marRight w:val="0"/>
      <w:marTop w:val="0"/>
      <w:marBottom w:val="0"/>
      <w:divBdr>
        <w:top w:val="none" w:sz="0" w:space="0" w:color="auto"/>
        <w:left w:val="none" w:sz="0" w:space="0" w:color="auto"/>
        <w:bottom w:val="none" w:sz="0" w:space="0" w:color="auto"/>
        <w:right w:val="none" w:sz="0" w:space="0" w:color="auto"/>
      </w:divBdr>
    </w:div>
    <w:div w:id="738748166">
      <w:bodyDiv w:val="1"/>
      <w:marLeft w:val="0"/>
      <w:marRight w:val="0"/>
      <w:marTop w:val="0"/>
      <w:marBottom w:val="0"/>
      <w:divBdr>
        <w:top w:val="none" w:sz="0" w:space="0" w:color="auto"/>
        <w:left w:val="none" w:sz="0" w:space="0" w:color="auto"/>
        <w:bottom w:val="none" w:sz="0" w:space="0" w:color="auto"/>
        <w:right w:val="none" w:sz="0" w:space="0" w:color="auto"/>
      </w:divBdr>
    </w:div>
    <w:div w:id="825819786">
      <w:bodyDiv w:val="1"/>
      <w:marLeft w:val="0"/>
      <w:marRight w:val="0"/>
      <w:marTop w:val="0"/>
      <w:marBottom w:val="0"/>
      <w:divBdr>
        <w:top w:val="none" w:sz="0" w:space="0" w:color="auto"/>
        <w:left w:val="none" w:sz="0" w:space="0" w:color="auto"/>
        <w:bottom w:val="none" w:sz="0" w:space="0" w:color="auto"/>
        <w:right w:val="none" w:sz="0" w:space="0" w:color="auto"/>
      </w:divBdr>
    </w:div>
    <w:div w:id="837230378">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6209283">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953908217">
      <w:bodyDiv w:val="1"/>
      <w:marLeft w:val="0"/>
      <w:marRight w:val="0"/>
      <w:marTop w:val="0"/>
      <w:marBottom w:val="0"/>
      <w:divBdr>
        <w:top w:val="none" w:sz="0" w:space="0" w:color="auto"/>
        <w:left w:val="none" w:sz="0" w:space="0" w:color="auto"/>
        <w:bottom w:val="none" w:sz="0" w:space="0" w:color="auto"/>
        <w:right w:val="none" w:sz="0" w:space="0" w:color="auto"/>
      </w:divBdr>
    </w:div>
    <w:div w:id="962149532">
      <w:bodyDiv w:val="1"/>
      <w:marLeft w:val="0"/>
      <w:marRight w:val="0"/>
      <w:marTop w:val="0"/>
      <w:marBottom w:val="0"/>
      <w:divBdr>
        <w:top w:val="none" w:sz="0" w:space="0" w:color="auto"/>
        <w:left w:val="none" w:sz="0" w:space="0" w:color="auto"/>
        <w:bottom w:val="none" w:sz="0" w:space="0" w:color="auto"/>
        <w:right w:val="none" w:sz="0" w:space="0" w:color="auto"/>
      </w:divBdr>
    </w:div>
    <w:div w:id="1065031397">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220285308">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368143545">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450929857">
      <w:bodyDiv w:val="1"/>
      <w:marLeft w:val="0"/>
      <w:marRight w:val="0"/>
      <w:marTop w:val="0"/>
      <w:marBottom w:val="0"/>
      <w:divBdr>
        <w:top w:val="none" w:sz="0" w:space="0" w:color="auto"/>
        <w:left w:val="none" w:sz="0" w:space="0" w:color="auto"/>
        <w:bottom w:val="none" w:sz="0" w:space="0" w:color="auto"/>
        <w:right w:val="none" w:sz="0" w:space="0" w:color="auto"/>
      </w:divBdr>
    </w:div>
    <w:div w:id="1458527044">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10943910">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4229185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48640423">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00903907">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51812-9928-4E6E-AD70-B96A5FAF7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1078</Words>
  <Characters>6150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Nguyen Ngoc Huong</cp:lastModifiedBy>
  <cp:revision>5</cp:revision>
  <cp:lastPrinted>2026-07-08T01:46:00Z</cp:lastPrinted>
  <dcterms:created xsi:type="dcterms:W3CDTF">2026-07-14T02:20:00Z</dcterms:created>
  <dcterms:modified xsi:type="dcterms:W3CDTF">2026-07-16T08:36:00Z</dcterms:modified>
</cp:coreProperties>
</file>