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CC19D" w14:textId="77777777" w:rsidR="00E072A2" w:rsidRPr="00761175" w:rsidRDefault="00E072A2" w:rsidP="00E072A2">
      <w:pPr>
        <w:pStyle w:val="TOC1"/>
        <w:tabs>
          <w:tab w:val="left" w:pos="1418"/>
        </w:tabs>
        <w:spacing w:before="60" w:after="60"/>
        <w:ind w:left="0" w:right="0" w:firstLine="567"/>
        <w:rPr>
          <w:sz w:val="28"/>
          <w:szCs w:val="28"/>
          <w:lang w:val="nl-NL"/>
        </w:rPr>
      </w:pPr>
      <w:bookmarkStart w:id="0" w:name="_Hlk202140161"/>
      <w:bookmarkStart w:id="1" w:name="_Hlk154349315"/>
      <w:r w:rsidRPr="00761175">
        <w:rPr>
          <w:sz w:val="28"/>
          <w:szCs w:val="28"/>
          <w:lang w:val="nl-NL"/>
        </w:rPr>
        <w:t>Mục 3. Tiêu chuẩn đánh giá về kỹ thuật</w:t>
      </w:r>
    </w:p>
    <w:p w14:paraId="31AC6992" w14:textId="77777777" w:rsidR="00E072A2" w:rsidRPr="00761175" w:rsidRDefault="00E072A2" w:rsidP="00E072A2">
      <w:pPr>
        <w:tabs>
          <w:tab w:val="left" w:pos="1418"/>
        </w:tabs>
        <w:spacing w:before="60" w:after="60"/>
        <w:ind w:firstLine="567"/>
        <w:rPr>
          <w:b/>
          <w:sz w:val="28"/>
          <w:szCs w:val="28"/>
        </w:rPr>
      </w:pPr>
      <w:proofErr w:type="spellStart"/>
      <w:r w:rsidRPr="00761175">
        <w:rPr>
          <w:b/>
          <w:iCs/>
          <w:sz w:val="28"/>
          <w:szCs w:val="28"/>
        </w:rPr>
        <w:t>Đánh</w:t>
      </w:r>
      <w:proofErr w:type="spellEnd"/>
      <w:r w:rsidRPr="00761175">
        <w:rPr>
          <w:b/>
          <w:iCs/>
          <w:sz w:val="28"/>
          <w:szCs w:val="28"/>
        </w:rPr>
        <w:t xml:space="preserve"> </w:t>
      </w:r>
      <w:proofErr w:type="spellStart"/>
      <w:r w:rsidRPr="00761175">
        <w:rPr>
          <w:b/>
          <w:iCs/>
          <w:sz w:val="28"/>
          <w:szCs w:val="28"/>
        </w:rPr>
        <w:t>giá</w:t>
      </w:r>
      <w:proofErr w:type="spellEnd"/>
      <w:r w:rsidRPr="00761175">
        <w:rPr>
          <w:b/>
          <w:iCs/>
          <w:sz w:val="28"/>
          <w:szCs w:val="28"/>
        </w:rPr>
        <w:t xml:space="preserve"> </w:t>
      </w:r>
      <w:proofErr w:type="spellStart"/>
      <w:r w:rsidRPr="00761175">
        <w:rPr>
          <w:b/>
          <w:iCs/>
          <w:sz w:val="28"/>
          <w:szCs w:val="28"/>
        </w:rPr>
        <w:t>theo</w:t>
      </w:r>
      <w:proofErr w:type="spellEnd"/>
      <w:r w:rsidRPr="00761175">
        <w:rPr>
          <w:b/>
          <w:iCs/>
          <w:sz w:val="28"/>
          <w:szCs w:val="28"/>
        </w:rPr>
        <w:t xml:space="preserve"> </w:t>
      </w:r>
      <w:proofErr w:type="spellStart"/>
      <w:r w:rsidRPr="00761175">
        <w:rPr>
          <w:b/>
          <w:iCs/>
          <w:sz w:val="28"/>
          <w:szCs w:val="28"/>
        </w:rPr>
        <w:t>phương</w:t>
      </w:r>
      <w:proofErr w:type="spellEnd"/>
      <w:r w:rsidRPr="00761175">
        <w:rPr>
          <w:b/>
          <w:iCs/>
          <w:sz w:val="28"/>
          <w:szCs w:val="28"/>
        </w:rPr>
        <w:t xml:space="preserve"> </w:t>
      </w:r>
      <w:proofErr w:type="spellStart"/>
      <w:r w:rsidRPr="00761175">
        <w:rPr>
          <w:b/>
          <w:iCs/>
          <w:sz w:val="28"/>
          <w:szCs w:val="28"/>
        </w:rPr>
        <w:t>pháp</w:t>
      </w:r>
      <w:proofErr w:type="spellEnd"/>
      <w:r w:rsidRPr="00761175" w:rsidDel="00BE4476">
        <w:rPr>
          <w:b/>
          <w:iCs/>
          <w:sz w:val="28"/>
          <w:szCs w:val="28"/>
        </w:rPr>
        <w:t xml:space="preserve"> </w:t>
      </w:r>
      <w:proofErr w:type="spellStart"/>
      <w:r w:rsidRPr="00761175">
        <w:rPr>
          <w:b/>
          <w:iCs/>
          <w:sz w:val="28"/>
          <w:szCs w:val="28"/>
        </w:rPr>
        <w:t>đạt</w:t>
      </w:r>
      <w:proofErr w:type="spellEnd"/>
      <w:r w:rsidRPr="00761175">
        <w:rPr>
          <w:b/>
          <w:iCs/>
          <w:sz w:val="28"/>
          <w:szCs w:val="28"/>
        </w:rPr>
        <w:t>/</w:t>
      </w:r>
      <w:proofErr w:type="spellStart"/>
      <w:r w:rsidRPr="00761175">
        <w:rPr>
          <w:b/>
          <w:iCs/>
          <w:sz w:val="28"/>
          <w:szCs w:val="28"/>
        </w:rPr>
        <w:t>không</w:t>
      </w:r>
      <w:proofErr w:type="spellEnd"/>
      <w:r w:rsidRPr="00761175">
        <w:rPr>
          <w:b/>
          <w:iCs/>
          <w:sz w:val="28"/>
          <w:szCs w:val="28"/>
        </w:rPr>
        <w:t xml:space="preserve"> </w:t>
      </w:r>
      <w:proofErr w:type="spellStart"/>
      <w:r w:rsidRPr="00761175">
        <w:rPr>
          <w:b/>
          <w:iCs/>
          <w:sz w:val="28"/>
          <w:szCs w:val="28"/>
        </w:rPr>
        <w:t>đạt</w:t>
      </w:r>
      <w:proofErr w:type="spellEnd"/>
      <w:r w:rsidRPr="00761175">
        <w:rPr>
          <w:b/>
          <w:sz w:val="28"/>
          <w:szCs w:val="28"/>
        </w:rPr>
        <w:t>:</w:t>
      </w:r>
    </w:p>
    <w:p w14:paraId="3E5ACF18" w14:textId="77777777" w:rsidR="00E072A2" w:rsidRPr="00761175" w:rsidRDefault="00E072A2" w:rsidP="00E072A2">
      <w:pPr>
        <w:tabs>
          <w:tab w:val="left" w:pos="1418"/>
        </w:tabs>
        <w:spacing w:before="60" w:after="120"/>
        <w:ind w:firstLine="567"/>
        <w:rPr>
          <w:sz w:val="28"/>
          <w:szCs w:val="28"/>
          <w:lang w:val="es-ES"/>
        </w:rPr>
      </w:pPr>
      <w:proofErr w:type="spellStart"/>
      <w:r w:rsidRPr="00761175">
        <w:rPr>
          <w:sz w:val="28"/>
          <w:szCs w:val="28"/>
          <w:lang w:val="es-ES"/>
        </w:rPr>
        <w:t>Tiêu</w:t>
      </w:r>
      <w:proofErr w:type="spellEnd"/>
      <w:r w:rsidRPr="00761175">
        <w:rPr>
          <w:sz w:val="28"/>
          <w:szCs w:val="28"/>
          <w:lang w:val="es-ES"/>
        </w:rPr>
        <w:t xml:space="preserve"> </w:t>
      </w:r>
      <w:proofErr w:type="spellStart"/>
      <w:r w:rsidRPr="00761175">
        <w:rPr>
          <w:sz w:val="28"/>
          <w:szCs w:val="28"/>
          <w:lang w:val="es-ES"/>
        </w:rPr>
        <w:t>chuẩn</w:t>
      </w:r>
      <w:proofErr w:type="spellEnd"/>
      <w:r w:rsidRPr="00761175">
        <w:rPr>
          <w:sz w:val="28"/>
          <w:szCs w:val="28"/>
          <w:lang w:val="es-ES"/>
        </w:rPr>
        <w:t xml:space="preserve"> </w:t>
      </w:r>
      <w:proofErr w:type="spellStart"/>
      <w:r w:rsidRPr="00761175">
        <w:rPr>
          <w:sz w:val="28"/>
          <w:szCs w:val="28"/>
          <w:lang w:val="es-ES"/>
        </w:rPr>
        <w:t>đánh</w:t>
      </w:r>
      <w:proofErr w:type="spellEnd"/>
      <w:r w:rsidRPr="00761175">
        <w:rPr>
          <w:sz w:val="28"/>
          <w:szCs w:val="28"/>
          <w:lang w:val="es-ES"/>
        </w:rPr>
        <w:t xml:space="preserve"> </w:t>
      </w:r>
      <w:proofErr w:type="spellStart"/>
      <w:r w:rsidRPr="00761175">
        <w:rPr>
          <w:sz w:val="28"/>
          <w:szCs w:val="28"/>
          <w:lang w:val="es-ES"/>
        </w:rPr>
        <w:t>giá</w:t>
      </w:r>
      <w:proofErr w:type="spellEnd"/>
      <w:r w:rsidRPr="00761175">
        <w:rPr>
          <w:sz w:val="28"/>
          <w:szCs w:val="28"/>
          <w:lang w:val="es-ES"/>
        </w:rPr>
        <w:t xml:space="preserve"> </w:t>
      </w:r>
      <w:proofErr w:type="spellStart"/>
      <w:r w:rsidRPr="00761175">
        <w:rPr>
          <w:sz w:val="28"/>
          <w:szCs w:val="28"/>
          <w:lang w:val="es-ES"/>
        </w:rPr>
        <w:t>về</w:t>
      </w:r>
      <w:proofErr w:type="spellEnd"/>
      <w:r w:rsidRPr="00761175">
        <w:rPr>
          <w:sz w:val="28"/>
          <w:szCs w:val="28"/>
          <w:lang w:val="es-ES"/>
        </w:rPr>
        <w:t xml:space="preserve"> </w:t>
      </w:r>
      <w:proofErr w:type="spellStart"/>
      <w:r w:rsidRPr="00761175">
        <w:rPr>
          <w:sz w:val="28"/>
          <w:szCs w:val="28"/>
          <w:lang w:val="es-ES"/>
        </w:rPr>
        <w:t>mặt</w:t>
      </w:r>
      <w:proofErr w:type="spellEnd"/>
      <w:r w:rsidRPr="00761175">
        <w:rPr>
          <w:sz w:val="28"/>
          <w:szCs w:val="28"/>
          <w:lang w:val="es-ES"/>
        </w:rPr>
        <w:t xml:space="preserve"> </w:t>
      </w:r>
      <w:proofErr w:type="spellStart"/>
      <w:r w:rsidRPr="00761175">
        <w:rPr>
          <w:sz w:val="28"/>
          <w:szCs w:val="28"/>
          <w:lang w:val="es-ES"/>
        </w:rPr>
        <w:t>kỹ</w:t>
      </w:r>
      <w:proofErr w:type="spellEnd"/>
      <w:r w:rsidRPr="00761175">
        <w:rPr>
          <w:sz w:val="28"/>
          <w:szCs w:val="28"/>
          <w:lang w:val="es-ES"/>
        </w:rPr>
        <w:t xml:space="preserve"> </w:t>
      </w:r>
      <w:proofErr w:type="spellStart"/>
      <w:r w:rsidRPr="00761175">
        <w:rPr>
          <w:sz w:val="28"/>
          <w:szCs w:val="28"/>
          <w:lang w:val="es-ES"/>
        </w:rPr>
        <w:t>thuật</w:t>
      </w:r>
      <w:proofErr w:type="spellEnd"/>
      <w:r w:rsidRPr="00761175">
        <w:rPr>
          <w:sz w:val="28"/>
          <w:szCs w:val="28"/>
          <w:lang w:val="es-ES"/>
        </w:rPr>
        <w:t xml:space="preserve"> </w:t>
      </w:r>
      <w:proofErr w:type="spellStart"/>
      <w:r w:rsidRPr="00761175">
        <w:rPr>
          <w:sz w:val="28"/>
          <w:szCs w:val="28"/>
          <w:lang w:val="es-ES"/>
        </w:rPr>
        <w:t>theo</w:t>
      </w:r>
      <w:proofErr w:type="spellEnd"/>
      <w:r w:rsidRPr="00761175">
        <w:rPr>
          <w:sz w:val="28"/>
          <w:szCs w:val="28"/>
          <w:lang w:val="es-ES"/>
        </w:rPr>
        <w:t xml:space="preserve"> </w:t>
      </w:r>
      <w:proofErr w:type="spellStart"/>
      <w:r w:rsidRPr="00761175">
        <w:rPr>
          <w:sz w:val="28"/>
          <w:szCs w:val="28"/>
          <w:lang w:val="es-ES"/>
        </w:rPr>
        <w:t>tiêu</w:t>
      </w:r>
      <w:proofErr w:type="spellEnd"/>
      <w:r w:rsidRPr="00761175">
        <w:rPr>
          <w:sz w:val="28"/>
          <w:szCs w:val="28"/>
          <w:lang w:val="es-ES"/>
        </w:rPr>
        <w:t xml:space="preserve"> </w:t>
      </w:r>
      <w:proofErr w:type="spellStart"/>
      <w:r w:rsidRPr="00761175">
        <w:rPr>
          <w:sz w:val="28"/>
          <w:szCs w:val="28"/>
          <w:lang w:val="es-ES"/>
        </w:rPr>
        <w:t>chí</w:t>
      </w:r>
      <w:proofErr w:type="spellEnd"/>
      <w:r w:rsidRPr="00761175">
        <w:rPr>
          <w:sz w:val="28"/>
          <w:szCs w:val="28"/>
          <w:lang w:val="es-ES"/>
        </w:rPr>
        <w:t xml:space="preserve"> “</w:t>
      </w:r>
      <w:proofErr w:type="spellStart"/>
      <w:r w:rsidRPr="00761175">
        <w:rPr>
          <w:b/>
          <w:bCs/>
          <w:sz w:val="28"/>
          <w:szCs w:val="28"/>
          <w:lang w:val="es-ES"/>
        </w:rPr>
        <w:t>Đạt</w:t>
      </w:r>
      <w:proofErr w:type="spellEnd"/>
      <w:r w:rsidRPr="00761175">
        <w:rPr>
          <w:sz w:val="28"/>
          <w:szCs w:val="28"/>
          <w:lang w:val="es-ES"/>
        </w:rPr>
        <w:t>”, “</w:t>
      </w:r>
      <w:proofErr w:type="spellStart"/>
      <w:r w:rsidRPr="00761175">
        <w:rPr>
          <w:b/>
          <w:bCs/>
          <w:sz w:val="28"/>
          <w:szCs w:val="28"/>
          <w:lang w:val="es-ES"/>
        </w:rPr>
        <w:t>Không</w:t>
      </w:r>
      <w:proofErr w:type="spellEnd"/>
      <w:r w:rsidRPr="00761175">
        <w:rPr>
          <w:b/>
          <w:bCs/>
          <w:sz w:val="28"/>
          <w:szCs w:val="28"/>
          <w:lang w:val="es-ES"/>
        </w:rPr>
        <w:t xml:space="preserve"> </w:t>
      </w:r>
      <w:proofErr w:type="spellStart"/>
      <w:r w:rsidRPr="00761175">
        <w:rPr>
          <w:b/>
          <w:bCs/>
          <w:sz w:val="28"/>
          <w:szCs w:val="28"/>
          <w:lang w:val="es-ES"/>
        </w:rPr>
        <w:t>đạt</w:t>
      </w:r>
      <w:proofErr w:type="spellEnd"/>
      <w:r w:rsidRPr="00761175">
        <w:rPr>
          <w:sz w:val="28"/>
          <w:szCs w:val="28"/>
          <w:lang w:val="es-ES"/>
        </w:rPr>
        <w:t xml:space="preserve">”. </w:t>
      </w:r>
      <w:proofErr w:type="spellStart"/>
      <w:r w:rsidRPr="00761175">
        <w:rPr>
          <w:sz w:val="28"/>
          <w:szCs w:val="28"/>
          <w:lang w:val="es-ES"/>
        </w:rPr>
        <w:t>Nhà</w:t>
      </w:r>
      <w:proofErr w:type="spellEnd"/>
      <w:r w:rsidRPr="00761175">
        <w:rPr>
          <w:sz w:val="28"/>
          <w:szCs w:val="28"/>
          <w:lang w:val="es-ES"/>
        </w:rPr>
        <w:t xml:space="preserve"> </w:t>
      </w:r>
      <w:proofErr w:type="spellStart"/>
      <w:r w:rsidRPr="00761175">
        <w:rPr>
          <w:sz w:val="28"/>
          <w:szCs w:val="28"/>
          <w:lang w:val="es-ES"/>
        </w:rPr>
        <w:t>thầu</w:t>
      </w:r>
      <w:proofErr w:type="spellEnd"/>
      <w:r w:rsidRPr="00761175">
        <w:rPr>
          <w:sz w:val="28"/>
          <w:szCs w:val="28"/>
          <w:lang w:val="es-ES"/>
        </w:rPr>
        <w:t xml:space="preserve"> </w:t>
      </w:r>
      <w:proofErr w:type="spellStart"/>
      <w:r w:rsidRPr="00761175">
        <w:rPr>
          <w:sz w:val="28"/>
          <w:szCs w:val="28"/>
          <w:lang w:val="es-ES"/>
        </w:rPr>
        <w:t>độc</w:t>
      </w:r>
      <w:proofErr w:type="spellEnd"/>
      <w:r w:rsidRPr="00761175">
        <w:rPr>
          <w:sz w:val="28"/>
          <w:szCs w:val="28"/>
          <w:lang w:val="es-ES"/>
        </w:rPr>
        <w:t xml:space="preserve"> </w:t>
      </w:r>
      <w:proofErr w:type="spellStart"/>
      <w:r w:rsidRPr="00761175">
        <w:rPr>
          <w:sz w:val="28"/>
          <w:szCs w:val="28"/>
          <w:lang w:val="es-ES"/>
        </w:rPr>
        <w:t>lập</w:t>
      </w:r>
      <w:proofErr w:type="spellEnd"/>
      <w:r w:rsidRPr="00761175">
        <w:rPr>
          <w:sz w:val="28"/>
          <w:szCs w:val="28"/>
          <w:lang w:val="es-ES"/>
        </w:rPr>
        <w:t xml:space="preserve"> </w:t>
      </w:r>
      <w:proofErr w:type="spellStart"/>
      <w:r w:rsidRPr="00761175">
        <w:rPr>
          <w:sz w:val="28"/>
          <w:szCs w:val="28"/>
          <w:lang w:val="es-ES"/>
        </w:rPr>
        <w:t>và</w:t>
      </w:r>
      <w:proofErr w:type="spellEnd"/>
      <w:r w:rsidRPr="00761175">
        <w:rPr>
          <w:sz w:val="28"/>
          <w:szCs w:val="28"/>
          <w:lang w:val="es-ES"/>
        </w:rPr>
        <w:t xml:space="preserve"> </w:t>
      </w:r>
      <w:proofErr w:type="spellStart"/>
      <w:r w:rsidRPr="00761175">
        <w:rPr>
          <w:sz w:val="28"/>
          <w:szCs w:val="28"/>
          <w:lang w:val="es-ES"/>
        </w:rPr>
        <w:t>nhà</w:t>
      </w:r>
      <w:proofErr w:type="spellEnd"/>
      <w:r w:rsidRPr="00761175">
        <w:rPr>
          <w:sz w:val="28"/>
          <w:szCs w:val="28"/>
          <w:lang w:val="es-ES"/>
        </w:rPr>
        <w:t xml:space="preserve"> </w:t>
      </w:r>
      <w:proofErr w:type="spellStart"/>
      <w:r w:rsidRPr="00761175">
        <w:rPr>
          <w:sz w:val="28"/>
          <w:szCs w:val="28"/>
          <w:lang w:val="es-ES"/>
        </w:rPr>
        <w:t>thầu</w:t>
      </w:r>
      <w:proofErr w:type="spellEnd"/>
      <w:r w:rsidRPr="00761175">
        <w:rPr>
          <w:sz w:val="28"/>
          <w:szCs w:val="28"/>
          <w:lang w:val="es-ES"/>
        </w:rPr>
        <w:t xml:space="preserve"> </w:t>
      </w:r>
      <w:proofErr w:type="spellStart"/>
      <w:r w:rsidRPr="00761175">
        <w:rPr>
          <w:sz w:val="28"/>
          <w:szCs w:val="28"/>
          <w:lang w:val="es-ES"/>
        </w:rPr>
        <w:t>liên</w:t>
      </w:r>
      <w:proofErr w:type="spellEnd"/>
      <w:r w:rsidRPr="00761175">
        <w:rPr>
          <w:sz w:val="28"/>
          <w:szCs w:val="28"/>
          <w:lang w:val="es-ES"/>
        </w:rPr>
        <w:t xml:space="preserve"> </w:t>
      </w:r>
      <w:proofErr w:type="spellStart"/>
      <w:r w:rsidRPr="00761175">
        <w:rPr>
          <w:sz w:val="28"/>
          <w:szCs w:val="28"/>
          <w:lang w:val="es-ES"/>
        </w:rPr>
        <w:t>danh</w:t>
      </w:r>
      <w:proofErr w:type="spellEnd"/>
      <w:r w:rsidRPr="00761175">
        <w:rPr>
          <w:sz w:val="28"/>
          <w:szCs w:val="28"/>
          <w:lang w:val="es-ES"/>
        </w:rPr>
        <w:t xml:space="preserve"> </w:t>
      </w:r>
      <w:proofErr w:type="spellStart"/>
      <w:r w:rsidRPr="00761175">
        <w:rPr>
          <w:sz w:val="28"/>
          <w:szCs w:val="28"/>
          <w:lang w:val="es-ES"/>
        </w:rPr>
        <w:t>đều</w:t>
      </w:r>
      <w:proofErr w:type="spellEnd"/>
      <w:r w:rsidRPr="00761175">
        <w:rPr>
          <w:sz w:val="28"/>
          <w:szCs w:val="28"/>
          <w:lang w:val="es-ES"/>
        </w:rPr>
        <w:t xml:space="preserve"> </w:t>
      </w:r>
      <w:proofErr w:type="spellStart"/>
      <w:r w:rsidRPr="00761175">
        <w:rPr>
          <w:sz w:val="28"/>
          <w:szCs w:val="28"/>
          <w:lang w:val="es-ES"/>
        </w:rPr>
        <w:t>phải</w:t>
      </w:r>
      <w:proofErr w:type="spellEnd"/>
      <w:r w:rsidRPr="00761175">
        <w:rPr>
          <w:sz w:val="28"/>
          <w:szCs w:val="28"/>
          <w:lang w:val="es-ES"/>
        </w:rPr>
        <w:t xml:space="preserve"> </w:t>
      </w:r>
      <w:proofErr w:type="spellStart"/>
      <w:r w:rsidRPr="00761175">
        <w:rPr>
          <w:sz w:val="28"/>
          <w:szCs w:val="28"/>
          <w:lang w:val="es-ES"/>
        </w:rPr>
        <w:t>đáp</w:t>
      </w:r>
      <w:proofErr w:type="spellEnd"/>
      <w:r w:rsidRPr="00761175">
        <w:rPr>
          <w:sz w:val="28"/>
          <w:szCs w:val="28"/>
          <w:lang w:val="es-ES"/>
        </w:rPr>
        <w:t xml:space="preserve"> </w:t>
      </w:r>
      <w:proofErr w:type="spellStart"/>
      <w:r w:rsidRPr="00761175">
        <w:rPr>
          <w:sz w:val="28"/>
          <w:szCs w:val="28"/>
          <w:lang w:val="es-ES"/>
        </w:rPr>
        <w:t>ứng</w:t>
      </w:r>
      <w:proofErr w:type="spellEnd"/>
      <w:r w:rsidRPr="00761175">
        <w:rPr>
          <w:sz w:val="28"/>
          <w:szCs w:val="28"/>
          <w:lang w:val="es-ES"/>
        </w:rPr>
        <w:t xml:space="preserve"> </w:t>
      </w:r>
      <w:proofErr w:type="spellStart"/>
      <w:r w:rsidRPr="00761175">
        <w:rPr>
          <w:sz w:val="28"/>
          <w:szCs w:val="28"/>
          <w:lang w:val="es-ES"/>
        </w:rPr>
        <w:t>các</w:t>
      </w:r>
      <w:proofErr w:type="spellEnd"/>
      <w:r w:rsidRPr="00761175">
        <w:rPr>
          <w:sz w:val="28"/>
          <w:szCs w:val="28"/>
          <w:lang w:val="es-ES"/>
        </w:rPr>
        <w:t xml:space="preserve"> </w:t>
      </w:r>
      <w:proofErr w:type="spellStart"/>
      <w:r w:rsidRPr="00761175">
        <w:rPr>
          <w:sz w:val="28"/>
          <w:szCs w:val="28"/>
          <w:lang w:val="es-ES"/>
        </w:rPr>
        <w:t>tiêu</w:t>
      </w:r>
      <w:proofErr w:type="spellEnd"/>
      <w:r w:rsidRPr="00761175">
        <w:rPr>
          <w:sz w:val="28"/>
          <w:szCs w:val="28"/>
          <w:lang w:val="es-ES"/>
        </w:rPr>
        <w:t xml:space="preserve"> </w:t>
      </w:r>
      <w:proofErr w:type="spellStart"/>
      <w:r w:rsidRPr="00761175">
        <w:rPr>
          <w:sz w:val="28"/>
          <w:szCs w:val="28"/>
          <w:lang w:val="es-ES"/>
        </w:rPr>
        <w:t>chuẩn</w:t>
      </w:r>
      <w:proofErr w:type="spellEnd"/>
      <w:r w:rsidRPr="00761175">
        <w:rPr>
          <w:sz w:val="28"/>
          <w:szCs w:val="28"/>
          <w:lang w:val="es-ES"/>
        </w:rPr>
        <w:t xml:space="preserve"> </w:t>
      </w:r>
      <w:proofErr w:type="spellStart"/>
      <w:r w:rsidRPr="00761175">
        <w:rPr>
          <w:sz w:val="28"/>
          <w:szCs w:val="28"/>
          <w:lang w:val="es-ES"/>
        </w:rPr>
        <w:t>sau</w:t>
      </w:r>
      <w:proofErr w:type="spellEnd"/>
      <w:r w:rsidRPr="00761175">
        <w:rPr>
          <w:sz w:val="28"/>
          <w:szCs w:val="28"/>
          <w:lang w:val="es-ES"/>
        </w:rPr>
        <w:t>:</w:t>
      </w:r>
    </w:p>
    <w:tbl>
      <w:tblPr>
        <w:tblW w:w="9286" w:type="dxa"/>
        <w:jc w:val="center"/>
        <w:tblLook w:val="04A0" w:firstRow="1" w:lastRow="0" w:firstColumn="1" w:lastColumn="0" w:noHBand="0" w:noVBand="1"/>
      </w:tblPr>
      <w:tblGrid>
        <w:gridCol w:w="736"/>
        <w:gridCol w:w="4787"/>
        <w:gridCol w:w="2835"/>
        <w:gridCol w:w="928"/>
      </w:tblGrid>
      <w:tr w:rsidR="00E072A2" w:rsidRPr="00761175" w14:paraId="507C29BC" w14:textId="77777777" w:rsidTr="00EC3F4C">
        <w:trPr>
          <w:trHeight w:val="20"/>
          <w:tblHeader/>
          <w:jc w:val="center"/>
        </w:trPr>
        <w:tc>
          <w:tcPr>
            <w:tcW w:w="736" w:type="dxa"/>
            <w:tcBorders>
              <w:top w:val="single" w:sz="4" w:space="0" w:color="auto"/>
              <w:left w:val="single" w:sz="4" w:space="0" w:color="auto"/>
              <w:bottom w:val="single" w:sz="4" w:space="0" w:color="auto"/>
              <w:right w:val="single" w:sz="4" w:space="0" w:color="auto"/>
            </w:tcBorders>
            <w:vAlign w:val="center"/>
          </w:tcPr>
          <w:p w14:paraId="3CC7A961" w14:textId="77777777" w:rsidR="00E072A2" w:rsidRPr="00761175" w:rsidRDefault="00E072A2" w:rsidP="00EC3F4C">
            <w:pPr>
              <w:spacing w:before="40" w:after="40"/>
              <w:jc w:val="center"/>
              <w:rPr>
                <w:b/>
                <w:sz w:val="26"/>
                <w:szCs w:val="26"/>
              </w:rPr>
            </w:pPr>
            <w:r w:rsidRPr="00761175">
              <w:rPr>
                <w:b/>
                <w:sz w:val="26"/>
                <w:szCs w:val="26"/>
              </w:rPr>
              <w:t>STT</w:t>
            </w:r>
          </w:p>
        </w:tc>
        <w:tc>
          <w:tcPr>
            <w:tcW w:w="4787" w:type="dxa"/>
            <w:tcBorders>
              <w:top w:val="single" w:sz="4" w:space="0" w:color="auto"/>
              <w:left w:val="single" w:sz="4" w:space="0" w:color="auto"/>
              <w:bottom w:val="single" w:sz="4" w:space="0" w:color="auto"/>
              <w:right w:val="single" w:sz="4" w:space="0" w:color="auto"/>
            </w:tcBorders>
            <w:noWrap/>
            <w:vAlign w:val="center"/>
            <w:hideMark/>
          </w:tcPr>
          <w:p w14:paraId="52B9CA06" w14:textId="77777777" w:rsidR="00E072A2" w:rsidRPr="00761175" w:rsidRDefault="00E072A2" w:rsidP="00EC3F4C">
            <w:pPr>
              <w:spacing w:before="40" w:after="40"/>
              <w:jc w:val="center"/>
              <w:rPr>
                <w:b/>
                <w:sz w:val="26"/>
                <w:szCs w:val="26"/>
              </w:rPr>
            </w:pPr>
            <w:proofErr w:type="spellStart"/>
            <w:r w:rsidRPr="00761175">
              <w:rPr>
                <w:b/>
                <w:sz w:val="26"/>
                <w:szCs w:val="26"/>
              </w:rPr>
              <w:t>Nội</w:t>
            </w:r>
            <w:proofErr w:type="spellEnd"/>
            <w:r w:rsidRPr="00761175">
              <w:rPr>
                <w:b/>
                <w:sz w:val="26"/>
                <w:szCs w:val="26"/>
              </w:rPr>
              <w:t xml:space="preserve"> dung </w:t>
            </w:r>
            <w:proofErr w:type="spellStart"/>
            <w:r w:rsidRPr="00761175">
              <w:rPr>
                <w:b/>
                <w:sz w:val="26"/>
                <w:szCs w:val="26"/>
              </w:rPr>
              <w:t>đánh</w:t>
            </w:r>
            <w:proofErr w:type="spellEnd"/>
            <w:r w:rsidRPr="00761175">
              <w:rPr>
                <w:b/>
                <w:sz w:val="26"/>
                <w:szCs w:val="26"/>
              </w:rPr>
              <w:t xml:space="preserve"> </w:t>
            </w:r>
            <w:proofErr w:type="spellStart"/>
            <w:r w:rsidRPr="00761175">
              <w:rPr>
                <w:b/>
                <w:sz w:val="26"/>
                <w:szCs w:val="26"/>
              </w:rPr>
              <w:t>giá</w:t>
            </w:r>
            <w:proofErr w:type="spellEnd"/>
          </w:p>
        </w:tc>
        <w:tc>
          <w:tcPr>
            <w:tcW w:w="3763" w:type="dxa"/>
            <w:gridSpan w:val="2"/>
            <w:tcBorders>
              <w:top w:val="single" w:sz="4" w:space="0" w:color="auto"/>
              <w:left w:val="nil"/>
              <w:bottom w:val="single" w:sz="4" w:space="0" w:color="auto"/>
              <w:right w:val="single" w:sz="4" w:space="0" w:color="auto"/>
            </w:tcBorders>
            <w:noWrap/>
            <w:vAlign w:val="center"/>
            <w:hideMark/>
          </w:tcPr>
          <w:p w14:paraId="3C883593" w14:textId="77777777" w:rsidR="00E072A2" w:rsidRPr="00761175" w:rsidRDefault="00E072A2" w:rsidP="00EC3F4C">
            <w:pPr>
              <w:spacing w:before="40" w:after="40"/>
              <w:jc w:val="center"/>
              <w:rPr>
                <w:b/>
                <w:sz w:val="26"/>
                <w:szCs w:val="26"/>
              </w:rPr>
            </w:pPr>
            <w:proofErr w:type="spellStart"/>
            <w:r w:rsidRPr="00761175">
              <w:rPr>
                <w:b/>
                <w:sz w:val="26"/>
                <w:szCs w:val="26"/>
              </w:rPr>
              <w:t>Mức</w:t>
            </w:r>
            <w:proofErr w:type="spellEnd"/>
            <w:r w:rsidRPr="00761175">
              <w:rPr>
                <w:b/>
                <w:sz w:val="26"/>
                <w:szCs w:val="26"/>
              </w:rPr>
              <w:t xml:space="preserve"> </w:t>
            </w:r>
            <w:proofErr w:type="spellStart"/>
            <w:r w:rsidRPr="00761175">
              <w:rPr>
                <w:b/>
                <w:sz w:val="26"/>
                <w:szCs w:val="26"/>
              </w:rPr>
              <w:t>độ</w:t>
            </w:r>
            <w:proofErr w:type="spellEnd"/>
            <w:r w:rsidRPr="00761175">
              <w:rPr>
                <w:b/>
                <w:sz w:val="26"/>
                <w:szCs w:val="26"/>
              </w:rPr>
              <w:t xml:space="preserve"> </w:t>
            </w:r>
            <w:proofErr w:type="spellStart"/>
            <w:r w:rsidRPr="00761175">
              <w:rPr>
                <w:b/>
                <w:sz w:val="26"/>
                <w:szCs w:val="26"/>
              </w:rPr>
              <w:t>đáp</w:t>
            </w:r>
            <w:proofErr w:type="spellEnd"/>
            <w:r w:rsidRPr="00761175">
              <w:rPr>
                <w:b/>
                <w:sz w:val="26"/>
                <w:szCs w:val="26"/>
              </w:rPr>
              <w:t xml:space="preserve"> </w:t>
            </w:r>
            <w:proofErr w:type="spellStart"/>
            <w:r w:rsidRPr="00761175">
              <w:rPr>
                <w:b/>
                <w:sz w:val="26"/>
                <w:szCs w:val="26"/>
              </w:rPr>
              <w:t>ứng</w:t>
            </w:r>
            <w:proofErr w:type="spellEnd"/>
          </w:p>
        </w:tc>
      </w:tr>
      <w:tr w:rsidR="00E072A2" w:rsidRPr="00761175" w14:paraId="4E43AB16" w14:textId="77777777" w:rsidTr="00EC3F4C">
        <w:trPr>
          <w:trHeight w:val="20"/>
          <w:jc w:val="center"/>
        </w:trPr>
        <w:tc>
          <w:tcPr>
            <w:tcW w:w="736" w:type="dxa"/>
            <w:tcBorders>
              <w:top w:val="nil"/>
              <w:left w:val="single" w:sz="4" w:space="0" w:color="auto"/>
              <w:bottom w:val="single" w:sz="4" w:space="0" w:color="auto"/>
              <w:right w:val="single" w:sz="4" w:space="0" w:color="auto"/>
            </w:tcBorders>
          </w:tcPr>
          <w:p w14:paraId="4659E943" w14:textId="77777777" w:rsidR="00E072A2" w:rsidRPr="00761175" w:rsidRDefault="00E072A2" w:rsidP="00EC3F4C">
            <w:pPr>
              <w:spacing w:before="40" w:after="40"/>
              <w:jc w:val="center"/>
              <w:rPr>
                <w:b/>
                <w:sz w:val="26"/>
                <w:szCs w:val="26"/>
              </w:rPr>
            </w:pPr>
            <w:r w:rsidRPr="00761175">
              <w:rPr>
                <w:b/>
                <w:sz w:val="26"/>
                <w:szCs w:val="26"/>
              </w:rPr>
              <w:t>I</w:t>
            </w:r>
          </w:p>
        </w:tc>
        <w:tc>
          <w:tcPr>
            <w:tcW w:w="8550" w:type="dxa"/>
            <w:gridSpan w:val="3"/>
            <w:tcBorders>
              <w:top w:val="nil"/>
              <w:left w:val="single" w:sz="4" w:space="0" w:color="auto"/>
              <w:bottom w:val="single" w:sz="4" w:space="0" w:color="auto"/>
              <w:right w:val="single" w:sz="4" w:space="0" w:color="auto"/>
            </w:tcBorders>
            <w:noWrap/>
            <w:vAlign w:val="center"/>
            <w:hideMark/>
          </w:tcPr>
          <w:p w14:paraId="025692A0" w14:textId="77777777" w:rsidR="00E072A2" w:rsidRPr="00761175" w:rsidRDefault="00E072A2" w:rsidP="00EC3F4C">
            <w:pPr>
              <w:spacing w:before="40" w:after="40"/>
              <w:rPr>
                <w:b/>
                <w:sz w:val="26"/>
                <w:szCs w:val="26"/>
              </w:rPr>
            </w:pPr>
            <w:proofErr w:type="spellStart"/>
            <w:r w:rsidRPr="00761175">
              <w:rPr>
                <w:b/>
                <w:bCs/>
                <w:sz w:val="26"/>
                <w:szCs w:val="26"/>
              </w:rPr>
              <w:t>Tính</w:t>
            </w:r>
            <w:proofErr w:type="spellEnd"/>
            <w:r w:rsidRPr="00761175">
              <w:rPr>
                <w:b/>
                <w:bCs/>
                <w:sz w:val="26"/>
                <w:szCs w:val="26"/>
              </w:rPr>
              <w:t xml:space="preserve"> </w:t>
            </w:r>
            <w:proofErr w:type="spellStart"/>
            <w:r w:rsidRPr="00761175">
              <w:rPr>
                <w:b/>
                <w:bCs/>
                <w:sz w:val="26"/>
                <w:szCs w:val="26"/>
              </w:rPr>
              <w:t>hợp</w:t>
            </w:r>
            <w:proofErr w:type="spellEnd"/>
            <w:r w:rsidRPr="00761175">
              <w:rPr>
                <w:b/>
                <w:bCs/>
                <w:sz w:val="26"/>
                <w:szCs w:val="26"/>
              </w:rPr>
              <w:t xml:space="preserve"> </w:t>
            </w:r>
            <w:proofErr w:type="spellStart"/>
            <w:r w:rsidRPr="00761175">
              <w:rPr>
                <w:b/>
                <w:bCs/>
                <w:sz w:val="26"/>
                <w:szCs w:val="26"/>
              </w:rPr>
              <w:t>lý</w:t>
            </w:r>
            <w:proofErr w:type="spellEnd"/>
            <w:r w:rsidRPr="00761175">
              <w:rPr>
                <w:b/>
                <w:bCs/>
                <w:sz w:val="26"/>
                <w:szCs w:val="26"/>
              </w:rPr>
              <w:t xml:space="preserve"> </w:t>
            </w:r>
            <w:proofErr w:type="spellStart"/>
            <w:r w:rsidRPr="00761175">
              <w:rPr>
                <w:b/>
                <w:bCs/>
                <w:sz w:val="26"/>
                <w:szCs w:val="26"/>
              </w:rPr>
              <w:t>và</w:t>
            </w:r>
            <w:proofErr w:type="spellEnd"/>
            <w:r w:rsidRPr="00761175">
              <w:rPr>
                <w:b/>
                <w:bCs/>
                <w:sz w:val="26"/>
                <w:szCs w:val="26"/>
              </w:rPr>
              <w:t xml:space="preserve"> </w:t>
            </w:r>
            <w:proofErr w:type="spellStart"/>
            <w:r w:rsidRPr="00761175">
              <w:rPr>
                <w:b/>
                <w:bCs/>
                <w:sz w:val="26"/>
                <w:szCs w:val="26"/>
              </w:rPr>
              <w:t>khả</w:t>
            </w:r>
            <w:proofErr w:type="spellEnd"/>
            <w:r w:rsidRPr="00761175">
              <w:rPr>
                <w:b/>
                <w:bCs/>
                <w:sz w:val="26"/>
                <w:szCs w:val="26"/>
              </w:rPr>
              <w:t xml:space="preserve"> </w:t>
            </w:r>
            <w:proofErr w:type="spellStart"/>
            <w:r w:rsidRPr="00761175">
              <w:rPr>
                <w:b/>
                <w:bCs/>
                <w:sz w:val="26"/>
                <w:szCs w:val="26"/>
              </w:rPr>
              <w:t>thi</w:t>
            </w:r>
            <w:proofErr w:type="spellEnd"/>
            <w:r w:rsidRPr="00761175">
              <w:rPr>
                <w:b/>
                <w:bCs/>
                <w:sz w:val="26"/>
                <w:szCs w:val="26"/>
              </w:rPr>
              <w:t xml:space="preserve"> </w:t>
            </w:r>
            <w:proofErr w:type="spellStart"/>
            <w:r w:rsidRPr="00761175">
              <w:rPr>
                <w:b/>
                <w:bCs/>
                <w:sz w:val="26"/>
                <w:szCs w:val="26"/>
              </w:rPr>
              <w:t>của</w:t>
            </w:r>
            <w:proofErr w:type="spellEnd"/>
            <w:r w:rsidRPr="00761175">
              <w:rPr>
                <w:b/>
                <w:bCs/>
                <w:sz w:val="26"/>
                <w:szCs w:val="26"/>
              </w:rPr>
              <w:t xml:space="preserve"> </w:t>
            </w:r>
            <w:proofErr w:type="spellStart"/>
            <w:r w:rsidRPr="00761175">
              <w:rPr>
                <w:b/>
                <w:bCs/>
                <w:sz w:val="26"/>
                <w:szCs w:val="26"/>
              </w:rPr>
              <w:t>các</w:t>
            </w:r>
            <w:proofErr w:type="spellEnd"/>
            <w:r w:rsidRPr="00761175">
              <w:rPr>
                <w:b/>
                <w:bCs/>
                <w:sz w:val="26"/>
                <w:szCs w:val="26"/>
              </w:rPr>
              <w:t xml:space="preserve"> </w:t>
            </w:r>
            <w:proofErr w:type="spellStart"/>
            <w:r w:rsidRPr="00761175">
              <w:rPr>
                <w:b/>
                <w:bCs/>
                <w:sz w:val="26"/>
                <w:szCs w:val="26"/>
              </w:rPr>
              <w:t>giải</w:t>
            </w:r>
            <w:proofErr w:type="spellEnd"/>
            <w:r w:rsidRPr="00761175">
              <w:rPr>
                <w:b/>
                <w:bCs/>
                <w:sz w:val="26"/>
                <w:szCs w:val="26"/>
              </w:rPr>
              <w:t xml:space="preserve"> </w:t>
            </w:r>
            <w:proofErr w:type="spellStart"/>
            <w:r w:rsidRPr="00761175">
              <w:rPr>
                <w:b/>
                <w:bCs/>
                <w:sz w:val="26"/>
                <w:szCs w:val="26"/>
              </w:rPr>
              <w:t>pháp</w:t>
            </w:r>
            <w:proofErr w:type="spellEnd"/>
            <w:r w:rsidRPr="00761175">
              <w:rPr>
                <w:b/>
                <w:bCs/>
                <w:sz w:val="26"/>
                <w:szCs w:val="26"/>
              </w:rPr>
              <w:t xml:space="preserve"> </w:t>
            </w:r>
            <w:proofErr w:type="spellStart"/>
            <w:r w:rsidRPr="00761175">
              <w:rPr>
                <w:b/>
                <w:bCs/>
                <w:sz w:val="26"/>
                <w:szCs w:val="26"/>
              </w:rPr>
              <w:t>kỹ</w:t>
            </w:r>
            <w:proofErr w:type="spellEnd"/>
            <w:r w:rsidRPr="00761175">
              <w:rPr>
                <w:b/>
                <w:bCs/>
                <w:sz w:val="26"/>
                <w:szCs w:val="26"/>
              </w:rPr>
              <w:t xml:space="preserve"> </w:t>
            </w:r>
            <w:proofErr w:type="spellStart"/>
            <w:r w:rsidRPr="00761175">
              <w:rPr>
                <w:b/>
                <w:bCs/>
                <w:sz w:val="26"/>
                <w:szCs w:val="26"/>
              </w:rPr>
              <w:t>thuật</w:t>
            </w:r>
            <w:proofErr w:type="spellEnd"/>
            <w:r w:rsidRPr="00761175">
              <w:rPr>
                <w:b/>
                <w:bCs/>
                <w:sz w:val="26"/>
                <w:szCs w:val="26"/>
              </w:rPr>
              <w:t xml:space="preserve">, </w:t>
            </w:r>
            <w:proofErr w:type="spellStart"/>
            <w:r w:rsidRPr="00761175">
              <w:rPr>
                <w:b/>
                <w:bCs/>
                <w:sz w:val="26"/>
                <w:szCs w:val="26"/>
              </w:rPr>
              <w:t>biện</w:t>
            </w:r>
            <w:proofErr w:type="spellEnd"/>
            <w:r w:rsidRPr="00761175">
              <w:rPr>
                <w:b/>
                <w:bCs/>
                <w:sz w:val="26"/>
                <w:szCs w:val="26"/>
              </w:rPr>
              <w:t xml:space="preserve"> </w:t>
            </w:r>
            <w:proofErr w:type="spellStart"/>
            <w:r w:rsidRPr="00761175">
              <w:rPr>
                <w:b/>
                <w:bCs/>
                <w:sz w:val="26"/>
                <w:szCs w:val="26"/>
              </w:rPr>
              <w:t>pháp</w:t>
            </w:r>
            <w:proofErr w:type="spellEnd"/>
            <w:r w:rsidRPr="00761175">
              <w:rPr>
                <w:b/>
                <w:bCs/>
                <w:sz w:val="26"/>
                <w:szCs w:val="26"/>
              </w:rPr>
              <w:t xml:space="preserve"> </w:t>
            </w:r>
            <w:proofErr w:type="spellStart"/>
            <w:r w:rsidRPr="00761175">
              <w:rPr>
                <w:b/>
                <w:bCs/>
                <w:sz w:val="26"/>
                <w:szCs w:val="26"/>
              </w:rPr>
              <w:t>tổ</w:t>
            </w:r>
            <w:proofErr w:type="spellEnd"/>
            <w:r w:rsidRPr="00761175">
              <w:rPr>
                <w:b/>
                <w:bCs/>
                <w:sz w:val="26"/>
                <w:szCs w:val="26"/>
              </w:rPr>
              <w:t xml:space="preserve"> </w:t>
            </w:r>
            <w:proofErr w:type="spellStart"/>
            <w:r w:rsidRPr="00761175">
              <w:rPr>
                <w:b/>
                <w:bCs/>
                <w:sz w:val="26"/>
                <w:szCs w:val="26"/>
              </w:rPr>
              <w:t>chức</w:t>
            </w:r>
            <w:proofErr w:type="spellEnd"/>
            <w:r w:rsidRPr="00761175">
              <w:rPr>
                <w:b/>
                <w:bCs/>
                <w:sz w:val="26"/>
                <w:szCs w:val="26"/>
              </w:rPr>
              <w:t xml:space="preserve"> </w:t>
            </w:r>
            <w:proofErr w:type="spellStart"/>
            <w:r w:rsidRPr="00761175">
              <w:rPr>
                <w:b/>
                <w:bCs/>
                <w:sz w:val="26"/>
                <w:szCs w:val="26"/>
              </w:rPr>
              <w:t>thi</w:t>
            </w:r>
            <w:proofErr w:type="spellEnd"/>
            <w:r w:rsidRPr="00761175">
              <w:rPr>
                <w:b/>
                <w:bCs/>
                <w:sz w:val="26"/>
                <w:szCs w:val="26"/>
              </w:rPr>
              <w:t xml:space="preserve"> </w:t>
            </w:r>
            <w:proofErr w:type="spellStart"/>
            <w:r w:rsidRPr="00761175">
              <w:rPr>
                <w:b/>
                <w:bCs/>
                <w:sz w:val="26"/>
                <w:szCs w:val="26"/>
              </w:rPr>
              <w:t>công</w:t>
            </w:r>
            <w:proofErr w:type="spellEnd"/>
            <w:r w:rsidRPr="00761175">
              <w:rPr>
                <w:b/>
                <w:bCs/>
                <w:sz w:val="26"/>
                <w:szCs w:val="26"/>
              </w:rPr>
              <w:t xml:space="preserve"> </w:t>
            </w:r>
            <w:proofErr w:type="spellStart"/>
            <w:r w:rsidRPr="00761175">
              <w:rPr>
                <w:b/>
                <w:bCs/>
                <w:sz w:val="26"/>
                <w:szCs w:val="26"/>
              </w:rPr>
              <w:t>phù</w:t>
            </w:r>
            <w:proofErr w:type="spellEnd"/>
            <w:r w:rsidRPr="00761175">
              <w:rPr>
                <w:b/>
                <w:bCs/>
                <w:sz w:val="26"/>
                <w:szCs w:val="26"/>
              </w:rPr>
              <w:t xml:space="preserve"> </w:t>
            </w:r>
            <w:proofErr w:type="spellStart"/>
            <w:r w:rsidRPr="00761175">
              <w:rPr>
                <w:b/>
                <w:bCs/>
                <w:sz w:val="26"/>
                <w:szCs w:val="26"/>
              </w:rPr>
              <w:t>hợp</w:t>
            </w:r>
            <w:proofErr w:type="spellEnd"/>
            <w:r w:rsidRPr="00761175">
              <w:rPr>
                <w:b/>
                <w:bCs/>
                <w:sz w:val="26"/>
                <w:szCs w:val="26"/>
              </w:rPr>
              <w:t xml:space="preserve"> </w:t>
            </w:r>
            <w:proofErr w:type="spellStart"/>
            <w:r w:rsidRPr="00761175">
              <w:rPr>
                <w:b/>
                <w:bCs/>
                <w:sz w:val="26"/>
                <w:szCs w:val="26"/>
              </w:rPr>
              <w:t>với</w:t>
            </w:r>
            <w:proofErr w:type="spellEnd"/>
            <w:r w:rsidRPr="00761175">
              <w:rPr>
                <w:b/>
                <w:bCs/>
                <w:sz w:val="26"/>
                <w:szCs w:val="26"/>
              </w:rPr>
              <w:t xml:space="preserve"> </w:t>
            </w:r>
            <w:proofErr w:type="spellStart"/>
            <w:r w:rsidRPr="00761175">
              <w:rPr>
                <w:b/>
                <w:bCs/>
                <w:sz w:val="26"/>
                <w:szCs w:val="26"/>
              </w:rPr>
              <w:t>đề</w:t>
            </w:r>
            <w:proofErr w:type="spellEnd"/>
            <w:r w:rsidRPr="00761175">
              <w:rPr>
                <w:b/>
                <w:bCs/>
                <w:sz w:val="26"/>
                <w:szCs w:val="26"/>
              </w:rPr>
              <w:t xml:space="preserve"> </w:t>
            </w:r>
            <w:proofErr w:type="spellStart"/>
            <w:r w:rsidRPr="00761175">
              <w:rPr>
                <w:b/>
                <w:bCs/>
                <w:sz w:val="26"/>
                <w:szCs w:val="26"/>
              </w:rPr>
              <w:t>xuất</w:t>
            </w:r>
            <w:proofErr w:type="spellEnd"/>
            <w:r w:rsidRPr="00761175">
              <w:rPr>
                <w:b/>
                <w:bCs/>
                <w:sz w:val="26"/>
                <w:szCs w:val="26"/>
              </w:rPr>
              <w:t xml:space="preserve"> </w:t>
            </w:r>
            <w:proofErr w:type="spellStart"/>
            <w:r w:rsidRPr="00761175">
              <w:rPr>
                <w:b/>
                <w:bCs/>
                <w:sz w:val="26"/>
                <w:szCs w:val="26"/>
              </w:rPr>
              <w:t>về</w:t>
            </w:r>
            <w:proofErr w:type="spellEnd"/>
            <w:r w:rsidRPr="00761175">
              <w:rPr>
                <w:b/>
                <w:bCs/>
                <w:sz w:val="26"/>
                <w:szCs w:val="26"/>
              </w:rPr>
              <w:t xml:space="preserve"> </w:t>
            </w:r>
            <w:proofErr w:type="spellStart"/>
            <w:r w:rsidRPr="00761175">
              <w:rPr>
                <w:b/>
                <w:bCs/>
                <w:sz w:val="26"/>
                <w:szCs w:val="26"/>
              </w:rPr>
              <w:t>tiến</w:t>
            </w:r>
            <w:proofErr w:type="spellEnd"/>
            <w:r w:rsidRPr="00761175">
              <w:rPr>
                <w:b/>
                <w:bCs/>
                <w:sz w:val="26"/>
                <w:szCs w:val="26"/>
              </w:rPr>
              <w:t xml:space="preserve"> </w:t>
            </w:r>
            <w:proofErr w:type="spellStart"/>
            <w:r w:rsidRPr="00761175">
              <w:rPr>
                <w:b/>
                <w:bCs/>
                <w:sz w:val="26"/>
                <w:szCs w:val="26"/>
              </w:rPr>
              <w:t>độ</w:t>
            </w:r>
            <w:proofErr w:type="spellEnd"/>
            <w:r w:rsidRPr="00761175">
              <w:rPr>
                <w:b/>
                <w:bCs/>
                <w:sz w:val="26"/>
                <w:szCs w:val="26"/>
              </w:rPr>
              <w:t xml:space="preserve"> </w:t>
            </w:r>
            <w:proofErr w:type="spellStart"/>
            <w:r w:rsidRPr="00761175">
              <w:rPr>
                <w:b/>
                <w:bCs/>
                <w:sz w:val="26"/>
                <w:szCs w:val="26"/>
              </w:rPr>
              <w:t>thi</w:t>
            </w:r>
            <w:proofErr w:type="spellEnd"/>
            <w:r w:rsidRPr="00761175">
              <w:rPr>
                <w:b/>
                <w:bCs/>
                <w:sz w:val="26"/>
                <w:szCs w:val="26"/>
              </w:rPr>
              <w:t xml:space="preserve"> </w:t>
            </w:r>
            <w:proofErr w:type="spellStart"/>
            <w:r w:rsidRPr="00761175">
              <w:rPr>
                <w:b/>
                <w:bCs/>
                <w:sz w:val="26"/>
                <w:szCs w:val="26"/>
              </w:rPr>
              <w:t>công</w:t>
            </w:r>
            <w:proofErr w:type="spellEnd"/>
          </w:p>
        </w:tc>
      </w:tr>
      <w:tr w:rsidR="00E072A2" w:rsidRPr="00761175" w14:paraId="2D88480B" w14:textId="77777777" w:rsidTr="00EC3F4C">
        <w:trPr>
          <w:trHeight w:val="20"/>
          <w:jc w:val="center"/>
        </w:trPr>
        <w:tc>
          <w:tcPr>
            <w:tcW w:w="736" w:type="dxa"/>
            <w:tcBorders>
              <w:top w:val="nil"/>
              <w:left w:val="single" w:sz="4" w:space="0" w:color="auto"/>
              <w:bottom w:val="single" w:sz="4" w:space="0" w:color="auto"/>
              <w:right w:val="single" w:sz="4" w:space="0" w:color="auto"/>
            </w:tcBorders>
          </w:tcPr>
          <w:p w14:paraId="15075638" w14:textId="77777777" w:rsidR="00E072A2" w:rsidRPr="00761175" w:rsidRDefault="00E072A2" w:rsidP="00EC3F4C">
            <w:pPr>
              <w:spacing w:before="40" w:after="40"/>
              <w:jc w:val="center"/>
              <w:rPr>
                <w:b/>
                <w:sz w:val="26"/>
                <w:szCs w:val="26"/>
              </w:rPr>
            </w:pPr>
            <w:r w:rsidRPr="00761175">
              <w:rPr>
                <w:b/>
                <w:bCs/>
                <w:iCs/>
                <w:sz w:val="26"/>
                <w:szCs w:val="26"/>
              </w:rPr>
              <w:t>1</w:t>
            </w:r>
          </w:p>
        </w:tc>
        <w:tc>
          <w:tcPr>
            <w:tcW w:w="8550" w:type="dxa"/>
            <w:gridSpan w:val="3"/>
            <w:tcBorders>
              <w:top w:val="nil"/>
              <w:left w:val="single" w:sz="4" w:space="0" w:color="auto"/>
              <w:bottom w:val="single" w:sz="4" w:space="0" w:color="auto"/>
              <w:right w:val="single" w:sz="4" w:space="0" w:color="auto"/>
            </w:tcBorders>
            <w:noWrap/>
          </w:tcPr>
          <w:p w14:paraId="55836A0D" w14:textId="77777777" w:rsidR="00E072A2" w:rsidRPr="00761175" w:rsidRDefault="00E072A2" w:rsidP="00EC3F4C">
            <w:pPr>
              <w:spacing w:before="40" w:after="40"/>
              <w:rPr>
                <w:b/>
                <w:sz w:val="26"/>
                <w:szCs w:val="26"/>
              </w:rPr>
            </w:pPr>
            <w:proofErr w:type="spellStart"/>
            <w:r w:rsidRPr="00761175">
              <w:rPr>
                <w:b/>
                <w:bCs/>
                <w:sz w:val="26"/>
                <w:szCs w:val="26"/>
              </w:rPr>
              <w:t>Hiểu</w:t>
            </w:r>
            <w:proofErr w:type="spellEnd"/>
            <w:r w:rsidRPr="00761175">
              <w:rPr>
                <w:b/>
                <w:bCs/>
                <w:sz w:val="26"/>
                <w:szCs w:val="26"/>
              </w:rPr>
              <w:t xml:space="preserve"> </w:t>
            </w:r>
            <w:proofErr w:type="spellStart"/>
            <w:r w:rsidRPr="00761175">
              <w:rPr>
                <w:b/>
                <w:bCs/>
                <w:sz w:val="26"/>
                <w:szCs w:val="26"/>
              </w:rPr>
              <w:t>biết</w:t>
            </w:r>
            <w:proofErr w:type="spellEnd"/>
            <w:r w:rsidRPr="00761175">
              <w:rPr>
                <w:b/>
                <w:bCs/>
                <w:sz w:val="26"/>
                <w:szCs w:val="26"/>
              </w:rPr>
              <w:t xml:space="preserve"> </w:t>
            </w:r>
            <w:proofErr w:type="spellStart"/>
            <w:r w:rsidRPr="00761175">
              <w:rPr>
                <w:b/>
                <w:bCs/>
                <w:sz w:val="26"/>
                <w:szCs w:val="26"/>
              </w:rPr>
              <w:t>và</w:t>
            </w:r>
            <w:proofErr w:type="spellEnd"/>
            <w:r w:rsidRPr="00761175">
              <w:rPr>
                <w:b/>
                <w:bCs/>
                <w:sz w:val="26"/>
                <w:szCs w:val="26"/>
              </w:rPr>
              <w:t xml:space="preserve"> </w:t>
            </w:r>
            <w:proofErr w:type="spellStart"/>
            <w:r w:rsidRPr="00761175">
              <w:rPr>
                <w:b/>
                <w:bCs/>
                <w:sz w:val="26"/>
                <w:szCs w:val="26"/>
              </w:rPr>
              <w:t>biện</w:t>
            </w:r>
            <w:proofErr w:type="spellEnd"/>
            <w:r w:rsidRPr="00761175">
              <w:rPr>
                <w:b/>
                <w:bCs/>
                <w:sz w:val="26"/>
                <w:szCs w:val="26"/>
              </w:rPr>
              <w:t xml:space="preserve"> </w:t>
            </w:r>
            <w:proofErr w:type="spellStart"/>
            <w:r w:rsidRPr="00761175">
              <w:rPr>
                <w:b/>
                <w:bCs/>
                <w:sz w:val="26"/>
                <w:szCs w:val="26"/>
              </w:rPr>
              <w:t>pháp</w:t>
            </w:r>
            <w:proofErr w:type="spellEnd"/>
            <w:r w:rsidRPr="00761175">
              <w:rPr>
                <w:b/>
                <w:bCs/>
                <w:sz w:val="26"/>
                <w:szCs w:val="26"/>
              </w:rPr>
              <w:t xml:space="preserve"> </w:t>
            </w:r>
            <w:proofErr w:type="spellStart"/>
            <w:r w:rsidRPr="00761175">
              <w:rPr>
                <w:b/>
                <w:bCs/>
                <w:sz w:val="26"/>
                <w:szCs w:val="26"/>
              </w:rPr>
              <w:t>tổ</w:t>
            </w:r>
            <w:proofErr w:type="spellEnd"/>
            <w:r w:rsidRPr="00761175">
              <w:rPr>
                <w:b/>
                <w:bCs/>
                <w:sz w:val="26"/>
                <w:szCs w:val="26"/>
              </w:rPr>
              <w:t xml:space="preserve"> </w:t>
            </w:r>
            <w:proofErr w:type="spellStart"/>
            <w:r w:rsidRPr="00761175">
              <w:rPr>
                <w:b/>
                <w:bCs/>
                <w:sz w:val="26"/>
                <w:szCs w:val="26"/>
              </w:rPr>
              <w:t>chức</w:t>
            </w:r>
            <w:proofErr w:type="spellEnd"/>
            <w:r w:rsidRPr="00761175">
              <w:rPr>
                <w:b/>
                <w:bCs/>
                <w:sz w:val="26"/>
                <w:szCs w:val="26"/>
              </w:rPr>
              <w:t xml:space="preserve"> </w:t>
            </w:r>
            <w:proofErr w:type="spellStart"/>
            <w:r w:rsidRPr="00761175">
              <w:rPr>
                <w:b/>
                <w:bCs/>
                <w:sz w:val="26"/>
                <w:szCs w:val="26"/>
              </w:rPr>
              <w:t>thi</w:t>
            </w:r>
            <w:proofErr w:type="spellEnd"/>
            <w:r w:rsidRPr="00761175">
              <w:rPr>
                <w:b/>
                <w:bCs/>
                <w:sz w:val="26"/>
                <w:szCs w:val="26"/>
              </w:rPr>
              <w:t xml:space="preserve"> </w:t>
            </w:r>
            <w:proofErr w:type="spellStart"/>
            <w:r w:rsidRPr="00761175">
              <w:rPr>
                <w:b/>
                <w:bCs/>
                <w:sz w:val="26"/>
                <w:szCs w:val="26"/>
              </w:rPr>
              <w:t>công</w:t>
            </w:r>
            <w:proofErr w:type="spellEnd"/>
            <w:r w:rsidRPr="00761175">
              <w:rPr>
                <w:b/>
                <w:bCs/>
                <w:sz w:val="26"/>
                <w:szCs w:val="26"/>
              </w:rPr>
              <w:t xml:space="preserve"> </w:t>
            </w:r>
            <w:proofErr w:type="spellStart"/>
            <w:r w:rsidRPr="00761175">
              <w:rPr>
                <w:b/>
                <w:bCs/>
                <w:sz w:val="26"/>
                <w:szCs w:val="26"/>
              </w:rPr>
              <w:t>tổng</w:t>
            </w:r>
            <w:proofErr w:type="spellEnd"/>
            <w:r w:rsidRPr="00761175">
              <w:rPr>
                <w:b/>
                <w:bCs/>
                <w:sz w:val="26"/>
                <w:szCs w:val="26"/>
              </w:rPr>
              <w:t xml:space="preserve"> </w:t>
            </w:r>
            <w:proofErr w:type="spellStart"/>
            <w:r w:rsidRPr="00761175">
              <w:rPr>
                <w:b/>
                <w:bCs/>
                <w:sz w:val="26"/>
                <w:szCs w:val="26"/>
              </w:rPr>
              <w:t>thể</w:t>
            </w:r>
            <w:proofErr w:type="spellEnd"/>
            <w:r w:rsidRPr="00761175">
              <w:rPr>
                <w:b/>
                <w:bCs/>
                <w:sz w:val="26"/>
                <w:szCs w:val="26"/>
              </w:rPr>
              <w:t xml:space="preserve"> </w:t>
            </w:r>
            <w:proofErr w:type="spellStart"/>
            <w:r w:rsidRPr="00761175">
              <w:rPr>
                <w:b/>
                <w:bCs/>
                <w:sz w:val="26"/>
                <w:szCs w:val="26"/>
              </w:rPr>
              <w:t>gói</w:t>
            </w:r>
            <w:proofErr w:type="spellEnd"/>
            <w:r w:rsidRPr="00761175">
              <w:rPr>
                <w:b/>
                <w:bCs/>
                <w:sz w:val="26"/>
                <w:szCs w:val="26"/>
              </w:rPr>
              <w:t xml:space="preserve"> </w:t>
            </w:r>
            <w:proofErr w:type="spellStart"/>
            <w:r w:rsidRPr="00761175">
              <w:rPr>
                <w:b/>
                <w:bCs/>
                <w:sz w:val="26"/>
                <w:szCs w:val="26"/>
              </w:rPr>
              <w:t>thầu</w:t>
            </w:r>
            <w:proofErr w:type="spellEnd"/>
            <w:r w:rsidRPr="00761175">
              <w:rPr>
                <w:b/>
                <w:bCs/>
                <w:sz w:val="26"/>
                <w:szCs w:val="26"/>
              </w:rPr>
              <w:t xml:space="preserve"> </w:t>
            </w:r>
          </w:p>
        </w:tc>
      </w:tr>
      <w:tr w:rsidR="00E072A2" w:rsidRPr="00761175" w14:paraId="795DB374" w14:textId="77777777" w:rsidTr="00EC3F4C">
        <w:trPr>
          <w:trHeight w:val="20"/>
          <w:jc w:val="center"/>
        </w:trPr>
        <w:tc>
          <w:tcPr>
            <w:tcW w:w="736" w:type="dxa"/>
            <w:vMerge w:val="restart"/>
            <w:tcBorders>
              <w:top w:val="nil"/>
              <w:left w:val="single" w:sz="4" w:space="0" w:color="auto"/>
              <w:right w:val="single" w:sz="4" w:space="0" w:color="auto"/>
            </w:tcBorders>
          </w:tcPr>
          <w:p w14:paraId="6040A73C" w14:textId="77777777" w:rsidR="00E072A2" w:rsidRPr="00761175" w:rsidRDefault="00E072A2" w:rsidP="00EC3F4C">
            <w:pPr>
              <w:tabs>
                <w:tab w:val="left" w:pos="330"/>
              </w:tabs>
              <w:spacing w:before="40" w:after="60"/>
              <w:jc w:val="center"/>
              <w:rPr>
                <w:sz w:val="26"/>
                <w:szCs w:val="26"/>
              </w:rPr>
            </w:pPr>
            <w:r w:rsidRPr="00761175">
              <w:rPr>
                <w:spacing w:val="-6"/>
                <w:sz w:val="26"/>
                <w:szCs w:val="26"/>
              </w:rPr>
              <w:t>1.1</w:t>
            </w:r>
          </w:p>
        </w:tc>
        <w:tc>
          <w:tcPr>
            <w:tcW w:w="4787" w:type="dxa"/>
            <w:vMerge w:val="restart"/>
            <w:tcBorders>
              <w:top w:val="nil"/>
              <w:left w:val="single" w:sz="4" w:space="0" w:color="auto"/>
              <w:right w:val="single" w:sz="4" w:space="0" w:color="auto"/>
            </w:tcBorders>
            <w:noWrap/>
            <w:hideMark/>
          </w:tcPr>
          <w:p w14:paraId="2B5C8F73" w14:textId="77777777" w:rsidR="00E072A2" w:rsidRPr="00761175" w:rsidRDefault="00E072A2" w:rsidP="00EC3F4C">
            <w:pPr>
              <w:tabs>
                <w:tab w:val="left" w:pos="330"/>
              </w:tabs>
              <w:spacing w:before="40" w:after="60"/>
              <w:rPr>
                <w:sz w:val="26"/>
                <w:szCs w:val="26"/>
              </w:rPr>
            </w:pPr>
            <w:proofErr w:type="spellStart"/>
            <w:r w:rsidRPr="00761175">
              <w:rPr>
                <w:spacing w:val="-6"/>
                <w:sz w:val="26"/>
                <w:szCs w:val="26"/>
              </w:rPr>
              <w:t>Hiểu</w:t>
            </w:r>
            <w:proofErr w:type="spellEnd"/>
            <w:r w:rsidRPr="00761175">
              <w:rPr>
                <w:spacing w:val="-6"/>
                <w:sz w:val="26"/>
                <w:szCs w:val="26"/>
              </w:rPr>
              <w:t xml:space="preserve"> </w:t>
            </w:r>
            <w:proofErr w:type="spellStart"/>
            <w:r w:rsidRPr="00761175">
              <w:rPr>
                <w:spacing w:val="-6"/>
                <w:sz w:val="26"/>
                <w:szCs w:val="26"/>
              </w:rPr>
              <w:t>biết</w:t>
            </w:r>
            <w:proofErr w:type="spellEnd"/>
            <w:r w:rsidRPr="00761175">
              <w:rPr>
                <w:spacing w:val="-6"/>
                <w:sz w:val="26"/>
                <w:szCs w:val="26"/>
              </w:rPr>
              <w:t xml:space="preserve"> </w:t>
            </w:r>
            <w:proofErr w:type="spellStart"/>
            <w:r w:rsidRPr="00761175">
              <w:rPr>
                <w:spacing w:val="-6"/>
                <w:sz w:val="26"/>
                <w:szCs w:val="26"/>
              </w:rPr>
              <w:t>về</w:t>
            </w:r>
            <w:proofErr w:type="spellEnd"/>
            <w:r w:rsidRPr="00761175">
              <w:rPr>
                <w:spacing w:val="-6"/>
                <w:sz w:val="26"/>
                <w:szCs w:val="26"/>
              </w:rPr>
              <w:t xml:space="preserve"> </w:t>
            </w:r>
            <w:proofErr w:type="spellStart"/>
            <w:r w:rsidRPr="00761175">
              <w:rPr>
                <w:spacing w:val="-6"/>
                <w:sz w:val="26"/>
                <w:szCs w:val="26"/>
              </w:rPr>
              <w:t>dự</w:t>
            </w:r>
            <w:proofErr w:type="spellEnd"/>
            <w:r w:rsidRPr="00761175">
              <w:rPr>
                <w:spacing w:val="-6"/>
                <w:sz w:val="26"/>
                <w:szCs w:val="26"/>
              </w:rPr>
              <w:t xml:space="preserve"> </w:t>
            </w:r>
            <w:proofErr w:type="spellStart"/>
            <w:r w:rsidRPr="00761175">
              <w:rPr>
                <w:spacing w:val="-6"/>
                <w:sz w:val="26"/>
                <w:szCs w:val="26"/>
              </w:rPr>
              <w:t>án</w:t>
            </w:r>
            <w:proofErr w:type="spellEnd"/>
            <w:r w:rsidRPr="00761175">
              <w:rPr>
                <w:spacing w:val="-6"/>
                <w:sz w:val="26"/>
                <w:szCs w:val="26"/>
              </w:rPr>
              <w:t xml:space="preserve"> </w:t>
            </w:r>
            <w:proofErr w:type="spellStart"/>
            <w:r w:rsidRPr="00761175">
              <w:rPr>
                <w:spacing w:val="-6"/>
                <w:sz w:val="26"/>
                <w:szCs w:val="26"/>
              </w:rPr>
              <w:t>và</w:t>
            </w:r>
            <w:proofErr w:type="spellEnd"/>
            <w:r w:rsidRPr="00761175">
              <w:rPr>
                <w:spacing w:val="-6"/>
                <w:sz w:val="26"/>
                <w:szCs w:val="26"/>
              </w:rPr>
              <w:t xml:space="preserve"> </w:t>
            </w:r>
            <w:proofErr w:type="spellStart"/>
            <w:r w:rsidRPr="00761175">
              <w:rPr>
                <w:spacing w:val="-6"/>
                <w:sz w:val="26"/>
                <w:szCs w:val="26"/>
              </w:rPr>
              <w:t>gói</w:t>
            </w:r>
            <w:proofErr w:type="spellEnd"/>
            <w:r w:rsidRPr="00761175">
              <w:rPr>
                <w:spacing w:val="-6"/>
                <w:sz w:val="26"/>
                <w:szCs w:val="26"/>
              </w:rPr>
              <w:t xml:space="preserve"> </w:t>
            </w:r>
            <w:proofErr w:type="spellStart"/>
            <w:r w:rsidRPr="00761175">
              <w:rPr>
                <w:spacing w:val="-6"/>
                <w:sz w:val="26"/>
                <w:szCs w:val="26"/>
              </w:rPr>
              <w:t>thầu</w:t>
            </w:r>
            <w:proofErr w:type="spellEnd"/>
          </w:p>
        </w:tc>
        <w:tc>
          <w:tcPr>
            <w:tcW w:w="2835" w:type="dxa"/>
            <w:tcBorders>
              <w:top w:val="nil"/>
              <w:left w:val="nil"/>
              <w:bottom w:val="single" w:sz="4" w:space="0" w:color="auto"/>
              <w:right w:val="single" w:sz="4" w:space="0" w:color="auto"/>
            </w:tcBorders>
            <w:noWrap/>
            <w:hideMark/>
          </w:tcPr>
          <w:p w14:paraId="18F802C6" w14:textId="77777777" w:rsidR="00E072A2" w:rsidRPr="00761175" w:rsidRDefault="00E072A2" w:rsidP="00EC3F4C">
            <w:pPr>
              <w:spacing w:before="40" w:after="60"/>
              <w:rPr>
                <w:sz w:val="26"/>
                <w:szCs w:val="26"/>
              </w:rPr>
            </w:pPr>
            <w:proofErr w:type="spellStart"/>
            <w:r w:rsidRPr="00761175">
              <w:rPr>
                <w:spacing w:val="-6"/>
                <w:sz w:val="26"/>
                <w:szCs w:val="26"/>
              </w:rPr>
              <w:t>Có</w:t>
            </w:r>
            <w:proofErr w:type="spellEnd"/>
            <w:r w:rsidRPr="00761175">
              <w:rPr>
                <w:spacing w:val="-6"/>
                <w:sz w:val="26"/>
                <w:szCs w:val="26"/>
              </w:rPr>
              <w:t xml:space="preserve"> am </w:t>
            </w:r>
            <w:proofErr w:type="spellStart"/>
            <w:r w:rsidRPr="00761175">
              <w:rPr>
                <w:spacing w:val="-6"/>
                <w:sz w:val="26"/>
                <w:szCs w:val="26"/>
              </w:rPr>
              <w:t>hiểu</w:t>
            </w:r>
            <w:proofErr w:type="spellEnd"/>
            <w:r w:rsidRPr="00761175">
              <w:rPr>
                <w:spacing w:val="-6"/>
                <w:sz w:val="26"/>
                <w:szCs w:val="26"/>
              </w:rPr>
              <w:t xml:space="preserve"> </w:t>
            </w:r>
            <w:proofErr w:type="spellStart"/>
            <w:r w:rsidRPr="00761175">
              <w:rPr>
                <w:spacing w:val="-6"/>
                <w:sz w:val="26"/>
                <w:szCs w:val="26"/>
              </w:rPr>
              <w:t>về</w:t>
            </w:r>
            <w:proofErr w:type="spellEnd"/>
            <w:r w:rsidRPr="00761175">
              <w:rPr>
                <w:spacing w:val="-6"/>
                <w:sz w:val="26"/>
                <w:szCs w:val="26"/>
              </w:rPr>
              <w:t xml:space="preserve"> </w:t>
            </w:r>
            <w:proofErr w:type="spellStart"/>
            <w:r w:rsidRPr="00761175">
              <w:rPr>
                <w:spacing w:val="-6"/>
                <w:sz w:val="26"/>
                <w:szCs w:val="26"/>
              </w:rPr>
              <w:t>dự</w:t>
            </w:r>
            <w:proofErr w:type="spellEnd"/>
            <w:r w:rsidRPr="00761175">
              <w:rPr>
                <w:spacing w:val="-6"/>
                <w:sz w:val="26"/>
                <w:szCs w:val="26"/>
              </w:rPr>
              <w:t xml:space="preserve"> </w:t>
            </w:r>
            <w:proofErr w:type="spellStart"/>
            <w:r w:rsidRPr="00761175">
              <w:rPr>
                <w:spacing w:val="-6"/>
                <w:sz w:val="26"/>
                <w:szCs w:val="26"/>
              </w:rPr>
              <w:t>án</w:t>
            </w:r>
            <w:proofErr w:type="spellEnd"/>
            <w:r w:rsidRPr="00761175">
              <w:rPr>
                <w:spacing w:val="-6"/>
                <w:sz w:val="26"/>
                <w:szCs w:val="26"/>
              </w:rPr>
              <w:t xml:space="preserve"> </w:t>
            </w:r>
            <w:proofErr w:type="spellStart"/>
            <w:r w:rsidRPr="00761175">
              <w:rPr>
                <w:spacing w:val="-6"/>
                <w:sz w:val="26"/>
                <w:szCs w:val="26"/>
              </w:rPr>
              <w:t>và</w:t>
            </w:r>
            <w:proofErr w:type="spellEnd"/>
            <w:r w:rsidRPr="00761175">
              <w:rPr>
                <w:spacing w:val="-6"/>
                <w:sz w:val="26"/>
                <w:szCs w:val="26"/>
              </w:rPr>
              <w:t xml:space="preserve"> </w:t>
            </w:r>
            <w:proofErr w:type="spellStart"/>
            <w:r w:rsidRPr="00761175">
              <w:rPr>
                <w:spacing w:val="-6"/>
                <w:sz w:val="26"/>
                <w:szCs w:val="26"/>
              </w:rPr>
              <w:t>gói</w:t>
            </w:r>
            <w:proofErr w:type="spellEnd"/>
            <w:r w:rsidRPr="00761175">
              <w:rPr>
                <w:spacing w:val="-6"/>
                <w:sz w:val="26"/>
                <w:szCs w:val="26"/>
              </w:rPr>
              <w:t xml:space="preserve"> </w:t>
            </w:r>
            <w:proofErr w:type="spellStart"/>
            <w:r w:rsidRPr="00761175">
              <w:rPr>
                <w:spacing w:val="-6"/>
                <w:sz w:val="26"/>
                <w:szCs w:val="26"/>
              </w:rPr>
              <w:t>thầu</w:t>
            </w:r>
            <w:proofErr w:type="spellEnd"/>
          </w:p>
        </w:tc>
        <w:tc>
          <w:tcPr>
            <w:tcW w:w="928" w:type="dxa"/>
            <w:tcBorders>
              <w:top w:val="nil"/>
              <w:left w:val="nil"/>
              <w:bottom w:val="single" w:sz="4" w:space="0" w:color="auto"/>
              <w:right w:val="single" w:sz="4" w:space="0" w:color="auto"/>
            </w:tcBorders>
          </w:tcPr>
          <w:p w14:paraId="7D8F3127" w14:textId="77777777" w:rsidR="00E072A2" w:rsidRPr="00761175" w:rsidRDefault="00E072A2" w:rsidP="00EC3F4C">
            <w:pPr>
              <w:spacing w:before="40" w:after="60"/>
              <w:jc w:val="center"/>
              <w:rPr>
                <w:b/>
                <w:sz w:val="26"/>
                <w:szCs w:val="26"/>
              </w:rPr>
            </w:pPr>
            <w:proofErr w:type="spellStart"/>
            <w:r w:rsidRPr="00761175">
              <w:rPr>
                <w:spacing w:val="-6"/>
                <w:sz w:val="26"/>
                <w:szCs w:val="26"/>
              </w:rPr>
              <w:t>Đạt</w:t>
            </w:r>
            <w:proofErr w:type="spellEnd"/>
          </w:p>
        </w:tc>
      </w:tr>
      <w:tr w:rsidR="00E072A2" w:rsidRPr="00761175" w14:paraId="391DDBC1" w14:textId="77777777" w:rsidTr="00EC3F4C">
        <w:trPr>
          <w:trHeight w:val="20"/>
          <w:jc w:val="center"/>
        </w:trPr>
        <w:tc>
          <w:tcPr>
            <w:tcW w:w="736" w:type="dxa"/>
            <w:vMerge/>
            <w:tcBorders>
              <w:left w:val="single" w:sz="4" w:space="0" w:color="auto"/>
              <w:bottom w:val="single" w:sz="4" w:space="0" w:color="auto"/>
              <w:right w:val="single" w:sz="4" w:space="0" w:color="auto"/>
            </w:tcBorders>
          </w:tcPr>
          <w:p w14:paraId="1ABA66F3"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7C0C2ADA"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79D4DE55" w14:textId="77777777" w:rsidR="00E072A2" w:rsidRPr="00761175" w:rsidRDefault="00E072A2" w:rsidP="00EC3F4C">
            <w:pPr>
              <w:spacing w:before="40" w:after="40"/>
              <w:rPr>
                <w:sz w:val="26"/>
                <w:szCs w:val="26"/>
              </w:rPr>
            </w:pPr>
            <w:proofErr w:type="spellStart"/>
            <w:r w:rsidRPr="00761175">
              <w:rPr>
                <w:spacing w:val="-6"/>
                <w:sz w:val="26"/>
                <w:szCs w:val="26"/>
              </w:rPr>
              <w:t>Không</w:t>
            </w:r>
            <w:proofErr w:type="spellEnd"/>
            <w:r w:rsidRPr="00761175">
              <w:rPr>
                <w:spacing w:val="-6"/>
                <w:sz w:val="26"/>
                <w:szCs w:val="26"/>
              </w:rPr>
              <w:t xml:space="preserve"> am </w:t>
            </w:r>
            <w:proofErr w:type="spellStart"/>
            <w:r w:rsidRPr="00761175">
              <w:rPr>
                <w:spacing w:val="-6"/>
                <w:sz w:val="26"/>
                <w:szCs w:val="26"/>
              </w:rPr>
              <w:t>hiểu</w:t>
            </w:r>
            <w:proofErr w:type="spellEnd"/>
            <w:r w:rsidRPr="00761175">
              <w:rPr>
                <w:spacing w:val="-6"/>
                <w:sz w:val="26"/>
                <w:szCs w:val="26"/>
              </w:rPr>
              <w:t xml:space="preserve"> </w:t>
            </w:r>
            <w:proofErr w:type="spellStart"/>
            <w:r w:rsidRPr="00761175">
              <w:rPr>
                <w:spacing w:val="-6"/>
                <w:sz w:val="26"/>
                <w:szCs w:val="26"/>
              </w:rPr>
              <w:t>về</w:t>
            </w:r>
            <w:proofErr w:type="spellEnd"/>
            <w:r w:rsidRPr="00761175">
              <w:rPr>
                <w:spacing w:val="-6"/>
                <w:sz w:val="26"/>
                <w:szCs w:val="26"/>
              </w:rPr>
              <w:t xml:space="preserve"> </w:t>
            </w:r>
            <w:proofErr w:type="spellStart"/>
            <w:r w:rsidRPr="00761175">
              <w:rPr>
                <w:spacing w:val="-6"/>
                <w:sz w:val="26"/>
                <w:szCs w:val="26"/>
              </w:rPr>
              <w:t>dự</w:t>
            </w:r>
            <w:proofErr w:type="spellEnd"/>
            <w:r w:rsidRPr="00761175">
              <w:rPr>
                <w:spacing w:val="-6"/>
                <w:sz w:val="26"/>
                <w:szCs w:val="26"/>
              </w:rPr>
              <w:t xml:space="preserve"> </w:t>
            </w:r>
            <w:proofErr w:type="spellStart"/>
            <w:r w:rsidRPr="00761175">
              <w:rPr>
                <w:spacing w:val="-6"/>
                <w:sz w:val="26"/>
                <w:szCs w:val="26"/>
              </w:rPr>
              <w:t>án</w:t>
            </w:r>
            <w:proofErr w:type="spellEnd"/>
            <w:r w:rsidRPr="00761175">
              <w:rPr>
                <w:spacing w:val="-6"/>
                <w:sz w:val="26"/>
                <w:szCs w:val="26"/>
              </w:rPr>
              <w:t xml:space="preserve"> </w:t>
            </w:r>
            <w:proofErr w:type="spellStart"/>
            <w:r w:rsidRPr="00761175">
              <w:rPr>
                <w:spacing w:val="-6"/>
                <w:sz w:val="26"/>
                <w:szCs w:val="26"/>
              </w:rPr>
              <w:t>và</w:t>
            </w:r>
            <w:proofErr w:type="spellEnd"/>
            <w:r w:rsidRPr="00761175">
              <w:rPr>
                <w:spacing w:val="-6"/>
                <w:sz w:val="26"/>
                <w:szCs w:val="26"/>
              </w:rPr>
              <w:t xml:space="preserve"> </w:t>
            </w:r>
            <w:proofErr w:type="spellStart"/>
            <w:r w:rsidRPr="00761175">
              <w:rPr>
                <w:spacing w:val="-6"/>
                <w:sz w:val="26"/>
                <w:szCs w:val="26"/>
              </w:rPr>
              <w:t>gói</w:t>
            </w:r>
            <w:proofErr w:type="spellEnd"/>
            <w:r w:rsidRPr="00761175">
              <w:rPr>
                <w:spacing w:val="-6"/>
                <w:sz w:val="26"/>
                <w:szCs w:val="26"/>
              </w:rPr>
              <w:t xml:space="preserve"> </w:t>
            </w:r>
            <w:proofErr w:type="spellStart"/>
            <w:r w:rsidRPr="00761175">
              <w:rPr>
                <w:spacing w:val="-6"/>
                <w:sz w:val="26"/>
                <w:szCs w:val="26"/>
              </w:rPr>
              <w:t>thầu</w:t>
            </w:r>
            <w:proofErr w:type="spellEnd"/>
            <w:r w:rsidRPr="00761175">
              <w:rPr>
                <w:spacing w:val="-6"/>
                <w:sz w:val="26"/>
                <w:szCs w:val="26"/>
              </w:rPr>
              <w:t xml:space="preserve">/Am </w:t>
            </w:r>
            <w:proofErr w:type="spellStart"/>
            <w:r w:rsidRPr="00761175">
              <w:rPr>
                <w:spacing w:val="-6"/>
                <w:sz w:val="26"/>
                <w:szCs w:val="26"/>
              </w:rPr>
              <w:t>hiểu</w:t>
            </w:r>
            <w:proofErr w:type="spellEnd"/>
            <w:r w:rsidRPr="00761175">
              <w:rPr>
                <w:spacing w:val="-6"/>
                <w:sz w:val="26"/>
                <w:szCs w:val="26"/>
              </w:rPr>
              <w:t xml:space="preserve"> </w:t>
            </w:r>
            <w:proofErr w:type="spellStart"/>
            <w:r w:rsidRPr="00761175">
              <w:rPr>
                <w:spacing w:val="-6"/>
                <w:sz w:val="26"/>
                <w:szCs w:val="26"/>
              </w:rPr>
              <w:t>chưa</w:t>
            </w:r>
            <w:proofErr w:type="spellEnd"/>
            <w:r w:rsidRPr="00761175">
              <w:rPr>
                <w:spacing w:val="-6"/>
                <w:sz w:val="26"/>
                <w:szCs w:val="26"/>
              </w:rPr>
              <w:t xml:space="preserve"> </w:t>
            </w:r>
            <w:proofErr w:type="spellStart"/>
            <w:r w:rsidRPr="00761175">
              <w:rPr>
                <w:spacing w:val="-6"/>
                <w:sz w:val="26"/>
                <w:szCs w:val="26"/>
              </w:rPr>
              <w:t>đầy</w:t>
            </w:r>
            <w:proofErr w:type="spellEnd"/>
            <w:r w:rsidRPr="00761175">
              <w:rPr>
                <w:spacing w:val="-6"/>
                <w:sz w:val="26"/>
                <w:szCs w:val="26"/>
              </w:rPr>
              <w:t xml:space="preserve"> </w:t>
            </w:r>
            <w:proofErr w:type="spellStart"/>
            <w:r w:rsidRPr="00761175">
              <w:rPr>
                <w:spacing w:val="-6"/>
                <w:sz w:val="26"/>
                <w:szCs w:val="26"/>
              </w:rPr>
              <w:t>đủ</w:t>
            </w:r>
            <w:proofErr w:type="spellEnd"/>
            <w:r w:rsidRPr="00761175">
              <w:rPr>
                <w:spacing w:val="-6"/>
                <w:sz w:val="26"/>
                <w:szCs w:val="26"/>
              </w:rPr>
              <w:t xml:space="preserve"> </w:t>
            </w:r>
            <w:proofErr w:type="spellStart"/>
            <w:r w:rsidRPr="00761175">
              <w:rPr>
                <w:spacing w:val="-6"/>
                <w:sz w:val="26"/>
                <w:szCs w:val="26"/>
              </w:rPr>
              <w:t>về</w:t>
            </w:r>
            <w:proofErr w:type="spellEnd"/>
            <w:r w:rsidRPr="00761175">
              <w:rPr>
                <w:spacing w:val="-6"/>
                <w:sz w:val="26"/>
                <w:szCs w:val="26"/>
              </w:rPr>
              <w:t xml:space="preserve"> </w:t>
            </w:r>
            <w:proofErr w:type="spellStart"/>
            <w:r w:rsidRPr="00761175">
              <w:rPr>
                <w:spacing w:val="-6"/>
                <w:sz w:val="26"/>
                <w:szCs w:val="26"/>
              </w:rPr>
              <w:t>dự</w:t>
            </w:r>
            <w:proofErr w:type="spellEnd"/>
            <w:r w:rsidRPr="00761175">
              <w:rPr>
                <w:spacing w:val="-6"/>
                <w:sz w:val="26"/>
                <w:szCs w:val="26"/>
              </w:rPr>
              <w:t xml:space="preserve"> </w:t>
            </w:r>
            <w:proofErr w:type="spellStart"/>
            <w:r w:rsidRPr="00761175">
              <w:rPr>
                <w:spacing w:val="-6"/>
                <w:sz w:val="26"/>
                <w:szCs w:val="26"/>
              </w:rPr>
              <w:t>án</w:t>
            </w:r>
            <w:proofErr w:type="spellEnd"/>
            <w:r w:rsidRPr="00761175">
              <w:rPr>
                <w:spacing w:val="-6"/>
                <w:sz w:val="26"/>
                <w:szCs w:val="26"/>
              </w:rPr>
              <w:t xml:space="preserve"> </w:t>
            </w:r>
            <w:proofErr w:type="spellStart"/>
            <w:r w:rsidRPr="00761175">
              <w:rPr>
                <w:spacing w:val="-6"/>
                <w:sz w:val="26"/>
                <w:szCs w:val="26"/>
              </w:rPr>
              <w:t>và</w:t>
            </w:r>
            <w:proofErr w:type="spellEnd"/>
            <w:r w:rsidRPr="00761175">
              <w:rPr>
                <w:spacing w:val="-6"/>
                <w:sz w:val="26"/>
                <w:szCs w:val="26"/>
              </w:rPr>
              <w:t xml:space="preserve"> </w:t>
            </w:r>
            <w:proofErr w:type="spellStart"/>
            <w:r w:rsidRPr="00761175">
              <w:rPr>
                <w:spacing w:val="-6"/>
                <w:sz w:val="26"/>
                <w:szCs w:val="26"/>
              </w:rPr>
              <w:t>gói</w:t>
            </w:r>
            <w:proofErr w:type="spellEnd"/>
            <w:r w:rsidRPr="00761175">
              <w:rPr>
                <w:spacing w:val="-6"/>
                <w:sz w:val="26"/>
                <w:szCs w:val="26"/>
              </w:rPr>
              <w:t xml:space="preserve"> </w:t>
            </w:r>
            <w:proofErr w:type="spellStart"/>
            <w:r w:rsidRPr="00761175">
              <w:rPr>
                <w:spacing w:val="-6"/>
                <w:sz w:val="26"/>
                <w:szCs w:val="26"/>
              </w:rPr>
              <w:t>thầu</w:t>
            </w:r>
            <w:proofErr w:type="spellEnd"/>
          </w:p>
        </w:tc>
        <w:tc>
          <w:tcPr>
            <w:tcW w:w="928" w:type="dxa"/>
            <w:tcBorders>
              <w:top w:val="nil"/>
              <w:left w:val="nil"/>
              <w:bottom w:val="single" w:sz="4" w:space="0" w:color="auto"/>
              <w:right w:val="single" w:sz="4" w:space="0" w:color="auto"/>
            </w:tcBorders>
          </w:tcPr>
          <w:p w14:paraId="76626DDE" w14:textId="77777777" w:rsidR="00E072A2" w:rsidRPr="00761175" w:rsidRDefault="00E072A2" w:rsidP="00EC3F4C">
            <w:pPr>
              <w:spacing w:before="40" w:after="40"/>
              <w:jc w:val="center"/>
              <w:rPr>
                <w:b/>
                <w:sz w:val="26"/>
                <w:szCs w:val="26"/>
              </w:rPr>
            </w:pPr>
            <w:proofErr w:type="spellStart"/>
            <w:r w:rsidRPr="00761175">
              <w:rPr>
                <w:spacing w:val="-6"/>
                <w:sz w:val="26"/>
                <w:szCs w:val="26"/>
              </w:rPr>
              <w:t>Không</w:t>
            </w:r>
            <w:proofErr w:type="spellEnd"/>
            <w:r w:rsidRPr="00761175">
              <w:rPr>
                <w:spacing w:val="-6"/>
                <w:sz w:val="26"/>
                <w:szCs w:val="26"/>
              </w:rPr>
              <w:t xml:space="preserve"> </w:t>
            </w:r>
            <w:proofErr w:type="spellStart"/>
            <w:r w:rsidRPr="00761175">
              <w:rPr>
                <w:spacing w:val="-6"/>
                <w:sz w:val="26"/>
                <w:szCs w:val="26"/>
              </w:rPr>
              <w:t>đạt</w:t>
            </w:r>
            <w:proofErr w:type="spellEnd"/>
          </w:p>
        </w:tc>
      </w:tr>
      <w:tr w:rsidR="00E072A2" w:rsidRPr="00761175" w14:paraId="6C8ED5C2" w14:textId="77777777" w:rsidTr="00EC3F4C">
        <w:trPr>
          <w:trHeight w:val="20"/>
          <w:jc w:val="center"/>
        </w:trPr>
        <w:tc>
          <w:tcPr>
            <w:tcW w:w="736" w:type="dxa"/>
            <w:vMerge w:val="restart"/>
            <w:tcBorders>
              <w:left w:val="single" w:sz="4" w:space="0" w:color="auto"/>
              <w:right w:val="single" w:sz="4" w:space="0" w:color="auto"/>
            </w:tcBorders>
          </w:tcPr>
          <w:p w14:paraId="49844990" w14:textId="77777777" w:rsidR="00E072A2" w:rsidRPr="00761175" w:rsidRDefault="00E072A2" w:rsidP="00EC3F4C">
            <w:pPr>
              <w:tabs>
                <w:tab w:val="left" w:pos="330"/>
              </w:tabs>
              <w:spacing w:before="40" w:after="60"/>
              <w:jc w:val="center"/>
              <w:rPr>
                <w:sz w:val="26"/>
                <w:szCs w:val="26"/>
              </w:rPr>
            </w:pPr>
            <w:r w:rsidRPr="00761175">
              <w:rPr>
                <w:spacing w:val="-6"/>
                <w:sz w:val="26"/>
                <w:szCs w:val="26"/>
              </w:rPr>
              <w:t>1.2</w:t>
            </w:r>
          </w:p>
        </w:tc>
        <w:tc>
          <w:tcPr>
            <w:tcW w:w="4787" w:type="dxa"/>
            <w:vMerge w:val="restart"/>
            <w:tcBorders>
              <w:left w:val="single" w:sz="4" w:space="0" w:color="auto"/>
              <w:right w:val="single" w:sz="4" w:space="0" w:color="auto"/>
            </w:tcBorders>
            <w:noWrap/>
          </w:tcPr>
          <w:p w14:paraId="7306F9F8" w14:textId="77777777" w:rsidR="00E072A2" w:rsidRPr="00761175" w:rsidRDefault="00E072A2" w:rsidP="00EC3F4C">
            <w:pPr>
              <w:tabs>
                <w:tab w:val="left" w:pos="330"/>
              </w:tabs>
              <w:spacing w:before="40" w:after="60"/>
              <w:rPr>
                <w:sz w:val="26"/>
                <w:szCs w:val="26"/>
              </w:rPr>
            </w:pPr>
            <w:proofErr w:type="spellStart"/>
            <w:r w:rsidRPr="00761175">
              <w:rPr>
                <w:spacing w:val="-6"/>
                <w:sz w:val="26"/>
                <w:szCs w:val="26"/>
              </w:rPr>
              <w:t>Trình</w:t>
            </w:r>
            <w:proofErr w:type="spellEnd"/>
            <w:r w:rsidRPr="00761175">
              <w:rPr>
                <w:spacing w:val="-6"/>
                <w:sz w:val="26"/>
                <w:szCs w:val="26"/>
              </w:rPr>
              <w:t xml:space="preserve"> </w:t>
            </w:r>
            <w:proofErr w:type="spellStart"/>
            <w:r w:rsidRPr="00761175">
              <w:rPr>
                <w:spacing w:val="-6"/>
                <w:sz w:val="26"/>
                <w:szCs w:val="26"/>
              </w:rPr>
              <w:t>bày</w:t>
            </w:r>
            <w:proofErr w:type="spellEnd"/>
            <w:r w:rsidRPr="00761175">
              <w:rPr>
                <w:spacing w:val="-6"/>
                <w:sz w:val="26"/>
                <w:szCs w:val="26"/>
              </w:rPr>
              <w:t xml:space="preserve"> </w:t>
            </w:r>
            <w:proofErr w:type="spellStart"/>
            <w:r w:rsidRPr="00761175">
              <w:rPr>
                <w:spacing w:val="-6"/>
                <w:sz w:val="26"/>
                <w:szCs w:val="26"/>
              </w:rPr>
              <w:t>công</w:t>
            </w:r>
            <w:proofErr w:type="spellEnd"/>
            <w:r w:rsidRPr="00761175">
              <w:rPr>
                <w:spacing w:val="-6"/>
                <w:sz w:val="26"/>
                <w:szCs w:val="26"/>
              </w:rPr>
              <w:t xml:space="preserve"> </w:t>
            </w:r>
            <w:proofErr w:type="spellStart"/>
            <w:r w:rsidRPr="00761175">
              <w:rPr>
                <w:spacing w:val="-6"/>
                <w:sz w:val="26"/>
                <w:szCs w:val="26"/>
              </w:rPr>
              <w:t>tác</w:t>
            </w:r>
            <w:proofErr w:type="spellEnd"/>
            <w:r w:rsidRPr="00761175">
              <w:rPr>
                <w:spacing w:val="-6"/>
                <w:sz w:val="26"/>
                <w:szCs w:val="26"/>
              </w:rPr>
              <w:t xml:space="preserve"> </w:t>
            </w:r>
            <w:proofErr w:type="spellStart"/>
            <w:r w:rsidRPr="00761175">
              <w:rPr>
                <w:spacing w:val="-6"/>
                <w:sz w:val="26"/>
                <w:szCs w:val="26"/>
              </w:rPr>
              <w:t>chuẩn</w:t>
            </w:r>
            <w:proofErr w:type="spellEnd"/>
            <w:r w:rsidRPr="00761175">
              <w:rPr>
                <w:spacing w:val="-6"/>
                <w:sz w:val="26"/>
                <w:szCs w:val="26"/>
              </w:rPr>
              <w:t xml:space="preserve"> </w:t>
            </w:r>
            <w:proofErr w:type="spellStart"/>
            <w:r w:rsidRPr="00761175">
              <w:rPr>
                <w:spacing w:val="-6"/>
                <w:sz w:val="26"/>
                <w:szCs w:val="26"/>
              </w:rPr>
              <w:t>bị</w:t>
            </w:r>
            <w:proofErr w:type="spellEnd"/>
            <w:r w:rsidRPr="00761175">
              <w:rPr>
                <w:spacing w:val="-6"/>
                <w:sz w:val="26"/>
                <w:szCs w:val="26"/>
              </w:rPr>
              <w:t xml:space="preserve">: </w:t>
            </w:r>
            <w:proofErr w:type="spellStart"/>
            <w:r w:rsidRPr="00761175">
              <w:rPr>
                <w:spacing w:val="-6"/>
                <w:sz w:val="26"/>
                <w:szCs w:val="26"/>
              </w:rPr>
              <w:t>Nhân</w:t>
            </w:r>
            <w:proofErr w:type="spellEnd"/>
            <w:r w:rsidRPr="00761175">
              <w:rPr>
                <w:spacing w:val="-6"/>
                <w:sz w:val="26"/>
                <w:szCs w:val="26"/>
              </w:rPr>
              <w:t xml:space="preserve"> </w:t>
            </w:r>
            <w:proofErr w:type="spellStart"/>
            <w:r w:rsidRPr="00761175">
              <w:rPr>
                <w:spacing w:val="-6"/>
                <w:sz w:val="26"/>
                <w:szCs w:val="26"/>
              </w:rPr>
              <w:t>lực</w:t>
            </w:r>
            <w:proofErr w:type="spellEnd"/>
            <w:r w:rsidRPr="00761175">
              <w:rPr>
                <w:spacing w:val="-6"/>
                <w:sz w:val="26"/>
                <w:szCs w:val="26"/>
              </w:rPr>
              <w:t xml:space="preserve">, </w:t>
            </w:r>
            <w:proofErr w:type="spellStart"/>
            <w:r w:rsidRPr="00761175">
              <w:rPr>
                <w:spacing w:val="-6"/>
                <w:sz w:val="26"/>
                <w:szCs w:val="26"/>
              </w:rPr>
              <w:t>thiết</w:t>
            </w:r>
            <w:proofErr w:type="spellEnd"/>
            <w:r w:rsidRPr="00761175">
              <w:rPr>
                <w:spacing w:val="-6"/>
                <w:sz w:val="26"/>
                <w:szCs w:val="26"/>
              </w:rPr>
              <w:t xml:space="preserve"> </w:t>
            </w:r>
            <w:proofErr w:type="spellStart"/>
            <w:r w:rsidRPr="00761175">
              <w:rPr>
                <w:spacing w:val="-6"/>
                <w:sz w:val="26"/>
                <w:szCs w:val="26"/>
              </w:rPr>
              <w:t>bị</w:t>
            </w:r>
            <w:proofErr w:type="spellEnd"/>
            <w:r w:rsidRPr="00761175">
              <w:rPr>
                <w:spacing w:val="-6"/>
                <w:sz w:val="26"/>
                <w:szCs w:val="26"/>
              </w:rPr>
              <w:t xml:space="preserve">, </w:t>
            </w:r>
            <w:proofErr w:type="spellStart"/>
            <w:r w:rsidRPr="00761175">
              <w:rPr>
                <w:spacing w:val="-6"/>
                <w:sz w:val="26"/>
                <w:szCs w:val="26"/>
              </w:rPr>
              <w:t>vật</w:t>
            </w:r>
            <w:proofErr w:type="spellEnd"/>
            <w:r w:rsidRPr="00761175">
              <w:rPr>
                <w:spacing w:val="-6"/>
                <w:sz w:val="26"/>
                <w:szCs w:val="26"/>
              </w:rPr>
              <w:t xml:space="preserve"> </w:t>
            </w:r>
            <w:proofErr w:type="spellStart"/>
            <w:r w:rsidRPr="00761175">
              <w:rPr>
                <w:spacing w:val="-6"/>
                <w:sz w:val="26"/>
                <w:szCs w:val="26"/>
              </w:rPr>
              <w:t>tư</w:t>
            </w:r>
            <w:proofErr w:type="spellEnd"/>
            <w:r w:rsidRPr="00761175">
              <w:rPr>
                <w:spacing w:val="-6"/>
                <w:sz w:val="26"/>
                <w:szCs w:val="26"/>
              </w:rPr>
              <w:t xml:space="preserve">, </w:t>
            </w:r>
            <w:proofErr w:type="spellStart"/>
            <w:r w:rsidRPr="00761175">
              <w:rPr>
                <w:spacing w:val="-6"/>
                <w:sz w:val="26"/>
                <w:szCs w:val="26"/>
              </w:rPr>
              <w:t>vật</w:t>
            </w:r>
            <w:proofErr w:type="spellEnd"/>
            <w:r w:rsidRPr="00761175">
              <w:rPr>
                <w:spacing w:val="-6"/>
                <w:sz w:val="26"/>
                <w:szCs w:val="26"/>
              </w:rPr>
              <w:t xml:space="preserve"> </w:t>
            </w:r>
            <w:proofErr w:type="spellStart"/>
            <w:r w:rsidRPr="00761175">
              <w:rPr>
                <w:spacing w:val="-6"/>
                <w:sz w:val="26"/>
                <w:szCs w:val="26"/>
              </w:rPr>
              <w:t>liệu</w:t>
            </w:r>
            <w:proofErr w:type="spellEnd"/>
            <w:r w:rsidRPr="00761175">
              <w:rPr>
                <w:spacing w:val="-6"/>
                <w:sz w:val="26"/>
                <w:szCs w:val="26"/>
              </w:rPr>
              <w:t xml:space="preserve"> </w:t>
            </w:r>
            <w:proofErr w:type="spellStart"/>
            <w:r w:rsidRPr="00761175">
              <w:rPr>
                <w:spacing w:val="-6"/>
                <w:sz w:val="26"/>
                <w:szCs w:val="26"/>
              </w:rPr>
              <w:t>chính</w:t>
            </w:r>
            <w:proofErr w:type="spellEnd"/>
            <w:r w:rsidRPr="00761175">
              <w:rPr>
                <w:spacing w:val="-6"/>
                <w:sz w:val="26"/>
                <w:szCs w:val="26"/>
              </w:rPr>
              <w:t xml:space="preserve"> </w:t>
            </w:r>
            <w:proofErr w:type="spellStart"/>
            <w:r w:rsidRPr="00761175">
              <w:rPr>
                <w:spacing w:val="-6"/>
                <w:sz w:val="26"/>
                <w:szCs w:val="26"/>
              </w:rPr>
              <w:t>dùng</w:t>
            </w:r>
            <w:proofErr w:type="spellEnd"/>
            <w:r w:rsidRPr="00761175">
              <w:rPr>
                <w:spacing w:val="-6"/>
                <w:sz w:val="26"/>
                <w:szCs w:val="26"/>
              </w:rPr>
              <w:t xml:space="preserve"> </w:t>
            </w:r>
            <w:proofErr w:type="spellStart"/>
            <w:r w:rsidRPr="00761175">
              <w:rPr>
                <w:spacing w:val="-6"/>
                <w:sz w:val="26"/>
                <w:szCs w:val="26"/>
              </w:rPr>
              <w:t>cho</w:t>
            </w:r>
            <w:proofErr w:type="spellEnd"/>
            <w:r w:rsidRPr="00761175">
              <w:rPr>
                <w:spacing w:val="-6"/>
                <w:sz w:val="26"/>
                <w:szCs w:val="26"/>
              </w:rPr>
              <w:t xml:space="preserve"> </w:t>
            </w:r>
            <w:proofErr w:type="spellStart"/>
            <w:r w:rsidRPr="00761175">
              <w:rPr>
                <w:spacing w:val="-6"/>
                <w:sz w:val="26"/>
                <w:szCs w:val="26"/>
              </w:rPr>
              <w:t>công</w:t>
            </w:r>
            <w:proofErr w:type="spellEnd"/>
            <w:r w:rsidRPr="00761175">
              <w:rPr>
                <w:spacing w:val="-6"/>
                <w:sz w:val="26"/>
                <w:szCs w:val="26"/>
              </w:rPr>
              <w:t xml:space="preserve"> </w:t>
            </w:r>
            <w:proofErr w:type="spellStart"/>
            <w:r w:rsidRPr="00761175">
              <w:rPr>
                <w:spacing w:val="-6"/>
                <w:sz w:val="26"/>
                <w:szCs w:val="26"/>
              </w:rPr>
              <w:t>trình</w:t>
            </w:r>
            <w:proofErr w:type="spellEnd"/>
            <w:r w:rsidRPr="00761175">
              <w:rPr>
                <w:spacing w:val="-6"/>
                <w:sz w:val="26"/>
                <w:szCs w:val="26"/>
              </w:rPr>
              <w:t>.</w:t>
            </w:r>
          </w:p>
        </w:tc>
        <w:tc>
          <w:tcPr>
            <w:tcW w:w="2835" w:type="dxa"/>
            <w:tcBorders>
              <w:top w:val="nil"/>
              <w:left w:val="nil"/>
              <w:bottom w:val="single" w:sz="4" w:space="0" w:color="auto"/>
              <w:right w:val="single" w:sz="4" w:space="0" w:color="auto"/>
            </w:tcBorders>
            <w:noWrap/>
          </w:tcPr>
          <w:p w14:paraId="6DB08512" w14:textId="77777777" w:rsidR="00E072A2" w:rsidRPr="00761175" w:rsidRDefault="00E072A2" w:rsidP="00EC3F4C">
            <w:pPr>
              <w:spacing w:before="40" w:after="60"/>
              <w:rPr>
                <w:spacing w:val="-6"/>
                <w:sz w:val="26"/>
                <w:szCs w:val="26"/>
              </w:rPr>
            </w:pPr>
            <w:proofErr w:type="spellStart"/>
            <w:r w:rsidRPr="00761175">
              <w:rPr>
                <w:spacing w:val="-6"/>
                <w:sz w:val="26"/>
                <w:szCs w:val="26"/>
              </w:rPr>
              <w:t>Trình</w:t>
            </w:r>
            <w:proofErr w:type="spellEnd"/>
            <w:r w:rsidRPr="00761175">
              <w:rPr>
                <w:spacing w:val="-6"/>
                <w:sz w:val="26"/>
                <w:szCs w:val="26"/>
              </w:rPr>
              <w:t xml:space="preserve"> </w:t>
            </w:r>
            <w:proofErr w:type="spellStart"/>
            <w:r w:rsidRPr="00761175">
              <w:rPr>
                <w:spacing w:val="-6"/>
                <w:sz w:val="26"/>
                <w:szCs w:val="26"/>
              </w:rPr>
              <w:t>bày</w:t>
            </w:r>
            <w:proofErr w:type="spellEnd"/>
            <w:r w:rsidRPr="00761175">
              <w:rPr>
                <w:spacing w:val="-6"/>
                <w:sz w:val="26"/>
                <w:szCs w:val="26"/>
              </w:rPr>
              <w:t xml:space="preserve"> </w:t>
            </w:r>
            <w:proofErr w:type="spellStart"/>
            <w:r w:rsidRPr="00761175">
              <w:rPr>
                <w:spacing w:val="-6"/>
                <w:sz w:val="26"/>
                <w:szCs w:val="26"/>
              </w:rPr>
              <w:t>đầy</w:t>
            </w:r>
            <w:proofErr w:type="spellEnd"/>
            <w:r w:rsidRPr="00761175">
              <w:rPr>
                <w:spacing w:val="-6"/>
                <w:sz w:val="26"/>
                <w:szCs w:val="26"/>
              </w:rPr>
              <w:t xml:space="preserve"> </w:t>
            </w:r>
            <w:proofErr w:type="spellStart"/>
            <w:r w:rsidRPr="00761175">
              <w:rPr>
                <w:spacing w:val="-6"/>
                <w:sz w:val="26"/>
                <w:szCs w:val="26"/>
              </w:rPr>
              <w:t>đủ</w:t>
            </w:r>
            <w:proofErr w:type="spellEnd"/>
            <w:r w:rsidRPr="00761175">
              <w:rPr>
                <w:spacing w:val="-6"/>
                <w:sz w:val="26"/>
                <w:szCs w:val="26"/>
              </w:rPr>
              <w:t xml:space="preserve">, </w:t>
            </w:r>
            <w:proofErr w:type="spellStart"/>
            <w:r w:rsidRPr="00761175">
              <w:rPr>
                <w:spacing w:val="-6"/>
                <w:sz w:val="26"/>
                <w:szCs w:val="26"/>
              </w:rPr>
              <w:t>có</w:t>
            </w:r>
            <w:proofErr w:type="spellEnd"/>
            <w:r w:rsidRPr="00761175">
              <w:rPr>
                <w:spacing w:val="-6"/>
                <w:sz w:val="26"/>
                <w:szCs w:val="26"/>
              </w:rPr>
              <w:t xml:space="preserve"> </w:t>
            </w:r>
            <w:proofErr w:type="spellStart"/>
            <w:r w:rsidRPr="00761175">
              <w:rPr>
                <w:spacing w:val="-6"/>
                <w:sz w:val="26"/>
                <w:szCs w:val="26"/>
              </w:rPr>
              <w:t>biện</w:t>
            </w:r>
            <w:proofErr w:type="spellEnd"/>
            <w:r w:rsidRPr="00761175">
              <w:rPr>
                <w:spacing w:val="-6"/>
                <w:sz w:val="26"/>
                <w:szCs w:val="26"/>
              </w:rPr>
              <w:t xml:space="preserve"> </w:t>
            </w:r>
            <w:proofErr w:type="spellStart"/>
            <w:r w:rsidRPr="00761175">
              <w:rPr>
                <w:spacing w:val="-6"/>
                <w:sz w:val="26"/>
                <w:szCs w:val="26"/>
              </w:rPr>
              <w:t>pháp</w:t>
            </w:r>
            <w:proofErr w:type="spellEnd"/>
            <w:r w:rsidRPr="00761175">
              <w:rPr>
                <w:spacing w:val="-6"/>
                <w:sz w:val="26"/>
                <w:szCs w:val="26"/>
              </w:rPr>
              <w:t xml:space="preserve"> </w:t>
            </w:r>
            <w:proofErr w:type="spellStart"/>
            <w:r w:rsidRPr="00761175">
              <w:rPr>
                <w:spacing w:val="-6"/>
                <w:sz w:val="26"/>
                <w:szCs w:val="26"/>
              </w:rPr>
              <w:t>khả</w:t>
            </w:r>
            <w:proofErr w:type="spellEnd"/>
            <w:r w:rsidRPr="00761175">
              <w:rPr>
                <w:spacing w:val="-6"/>
                <w:sz w:val="26"/>
                <w:szCs w:val="26"/>
              </w:rPr>
              <w:t xml:space="preserve"> </w:t>
            </w:r>
            <w:proofErr w:type="spellStart"/>
            <w:r w:rsidRPr="00761175">
              <w:rPr>
                <w:spacing w:val="-6"/>
                <w:sz w:val="26"/>
                <w:szCs w:val="26"/>
              </w:rPr>
              <w:t>thi</w:t>
            </w:r>
            <w:proofErr w:type="spellEnd"/>
          </w:p>
        </w:tc>
        <w:tc>
          <w:tcPr>
            <w:tcW w:w="928" w:type="dxa"/>
            <w:tcBorders>
              <w:top w:val="nil"/>
              <w:left w:val="nil"/>
              <w:bottom w:val="single" w:sz="4" w:space="0" w:color="auto"/>
              <w:right w:val="single" w:sz="4" w:space="0" w:color="auto"/>
            </w:tcBorders>
          </w:tcPr>
          <w:p w14:paraId="27EDE59F" w14:textId="77777777" w:rsidR="00E072A2" w:rsidRPr="00761175" w:rsidRDefault="00E072A2" w:rsidP="00EC3F4C">
            <w:pPr>
              <w:spacing w:before="40" w:after="60"/>
              <w:jc w:val="center"/>
              <w:rPr>
                <w:spacing w:val="-6"/>
                <w:sz w:val="26"/>
                <w:szCs w:val="26"/>
              </w:rPr>
            </w:pPr>
            <w:proofErr w:type="spellStart"/>
            <w:r w:rsidRPr="00761175">
              <w:rPr>
                <w:spacing w:val="-6"/>
                <w:sz w:val="26"/>
                <w:szCs w:val="26"/>
              </w:rPr>
              <w:t>Đạt</w:t>
            </w:r>
            <w:proofErr w:type="spellEnd"/>
          </w:p>
        </w:tc>
      </w:tr>
      <w:tr w:rsidR="00E072A2" w:rsidRPr="00761175" w14:paraId="50A24A9D" w14:textId="77777777" w:rsidTr="00EC3F4C">
        <w:trPr>
          <w:trHeight w:val="20"/>
          <w:jc w:val="center"/>
        </w:trPr>
        <w:tc>
          <w:tcPr>
            <w:tcW w:w="736" w:type="dxa"/>
            <w:vMerge/>
            <w:tcBorders>
              <w:left w:val="single" w:sz="4" w:space="0" w:color="auto"/>
              <w:bottom w:val="single" w:sz="4" w:space="0" w:color="auto"/>
              <w:right w:val="single" w:sz="4" w:space="0" w:color="auto"/>
            </w:tcBorders>
          </w:tcPr>
          <w:p w14:paraId="3EAB5AE1"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4ECA36B0"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3EA0ECAF" w14:textId="77777777" w:rsidR="00E072A2" w:rsidRPr="00761175" w:rsidRDefault="00E072A2" w:rsidP="00EC3F4C">
            <w:pPr>
              <w:spacing w:before="40" w:after="40"/>
              <w:rPr>
                <w:sz w:val="26"/>
                <w:szCs w:val="26"/>
              </w:rPr>
            </w:pPr>
            <w:proofErr w:type="spellStart"/>
            <w:r w:rsidRPr="00761175">
              <w:rPr>
                <w:spacing w:val="-6"/>
                <w:sz w:val="26"/>
                <w:szCs w:val="26"/>
              </w:rPr>
              <w:t>Không</w:t>
            </w:r>
            <w:proofErr w:type="spellEnd"/>
            <w:r w:rsidRPr="00761175">
              <w:rPr>
                <w:spacing w:val="-6"/>
                <w:sz w:val="26"/>
                <w:szCs w:val="26"/>
              </w:rPr>
              <w:t xml:space="preserve"> </w:t>
            </w:r>
            <w:proofErr w:type="spellStart"/>
            <w:r w:rsidRPr="00761175">
              <w:rPr>
                <w:spacing w:val="-6"/>
                <w:sz w:val="26"/>
                <w:szCs w:val="26"/>
              </w:rPr>
              <w:t>trình</w:t>
            </w:r>
            <w:proofErr w:type="spellEnd"/>
            <w:r w:rsidRPr="00761175">
              <w:rPr>
                <w:spacing w:val="-6"/>
                <w:sz w:val="26"/>
                <w:szCs w:val="26"/>
              </w:rPr>
              <w:t xml:space="preserve"> </w:t>
            </w:r>
            <w:proofErr w:type="spellStart"/>
            <w:r w:rsidRPr="00761175">
              <w:rPr>
                <w:spacing w:val="-6"/>
                <w:sz w:val="26"/>
                <w:szCs w:val="26"/>
              </w:rPr>
              <w:t>bày</w:t>
            </w:r>
            <w:proofErr w:type="spellEnd"/>
            <w:r w:rsidRPr="00761175">
              <w:rPr>
                <w:spacing w:val="-6"/>
                <w:sz w:val="26"/>
                <w:szCs w:val="26"/>
              </w:rPr>
              <w:t xml:space="preserve"> </w:t>
            </w:r>
            <w:proofErr w:type="spellStart"/>
            <w:r w:rsidRPr="00761175">
              <w:rPr>
                <w:spacing w:val="-6"/>
                <w:sz w:val="26"/>
                <w:szCs w:val="26"/>
              </w:rPr>
              <w:t>đầy</w:t>
            </w:r>
            <w:proofErr w:type="spellEnd"/>
            <w:r w:rsidRPr="00761175">
              <w:rPr>
                <w:spacing w:val="-6"/>
                <w:sz w:val="26"/>
                <w:szCs w:val="26"/>
              </w:rPr>
              <w:t xml:space="preserve"> </w:t>
            </w:r>
            <w:proofErr w:type="spellStart"/>
            <w:r w:rsidRPr="00761175">
              <w:rPr>
                <w:spacing w:val="-6"/>
                <w:sz w:val="26"/>
                <w:szCs w:val="26"/>
              </w:rPr>
              <w:t>đủ</w:t>
            </w:r>
            <w:proofErr w:type="spellEnd"/>
            <w:r w:rsidRPr="00761175">
              <w:rPr>
                <w:spacing w:val="-6"/>
                <w:sz w:val="26"/>
                <w:szCs w:val="26"/>
              </w:rPr>
              <w:t>/</w:t>
            </w:r>
            <w:proofErr w:type="spellStart"/>
            <w:r w:rsidRPr="00761175">
              <w:rPr>
                <w:spacing w:val="-6"/>
                <w:sz w:val="26"/>
                <w:szCs w:val="26"/>
              </w:rPr>
              <w:t>Không</w:t>
            </w:r>
            <w:proofErr w:type="spellEnd"/>
            <w:r w:rsidRPr="00761175">
              <w:rPr>
                <w:spacing w:val="-6"/>
                <w:sz w:val="26"/>
                <w:szCs w:val="26"/>
              </w:rPr>
              <w:t xml:space="preserve"> </w:t>
            </w:r>
            <w:proofErr w:type="spellStart"/>
            <w:r w:rsidRPr="00761175">
              <w:rPr>
                <w:spacing w:val="-6"/>
                <w:sz w:val="26"/>
                <w:szCs w:val="26"/>
              </w:rPr>
              <w:t>có</w:t>
            </w:r>
            <w:proofErr w:type="spellEnd"/>
            <w:r w:rsidRPr="00761175">
              <w:rPr>
                <w:spacing w:val="-6"/>
                <w:sz w:val="26"/>
                <w:szCs w:val="26"/>
              </w:rPr>
              <w:t xml:space="preserve"> </w:t>
            </w:r>
            <w:proofErr w:type="spellStart"/>
            <w:r w:rsidRPr="00761175">
              <w:rPr>
                <w:spacing w:val="-6"/>
                <w:sz w:val="26"/>
                <w:szCs w:val="26"/>
              </w:rPr>
              <w:t>biện</w:t>
            </w:r>
            <w:proofErr w:type="spellEnd"/>
            <w:r w:rsidRPr="00761175">
              <w:rPr>
                <w:spacing w:val="-6"/>
                <w:sz w:val="26"/>
                <w:szCs w:val="26"/>
              </w:rPr>
              <w:t xml:space="preserve"> </w:t>
            </w:r>
            <w:proofErr w:type="spellStart"/>
            <w:r w:rsidRPr="00761175">
              <w:rPr>
                <w:spacing w:val="-6"/>
                <w:sz w:val="26"/>
                <w:szCs w:val="26"/>
              </w:rPr>
              <w:t>pháp</w:t>
            </w:r>
            <w:proofErr w:type="spellEnd"/>
            <w:r w:rsidRPr="00761175">
              <w:rPr>
                <w:spacing w:val="-6"/>
                <w:sz w:val="26"/>
                <w:szCs w:val="26"/>
              </w:rPr>
              <w:t xml:space="preserve"> </w:t>
            </w:r>
            <w:proofErr w:type="spellStart"/>
            <w:r w:rsidRPr="00761175">
              <w:rPr>
                <w:spacing w:val="-6"/>
                <w:sz w:val="26"/>
                <w:szCs w:val="26"/>
              </w:rPr>
              <w:t>khả</w:t>
            </w:r>
            <w:proofErr w:type="spellEnd"/>
            <w:r w:rsidRPr="00761175">
              <w:rPr>
                <w:spacing w:val="-6"/>
                <w:sz w:val="26"/>
                <w:szCs w:val="26"/>
              </w:rPr>
              <w:t xml:space="preserve"> </w:t>
            </w:r>
            <w:proofErr w:type="spellStart"/>
            <w:r w:rsidRPr="00761175">
              <w:rPr>
                <w:spacing w:val="-6"/>
                <w:sz w:val="26"/>
                <w:szCs w:val="26"/>
              </w:rPr>
              <w:t>thi</w:t>
            </w:r>
            <w:proofErr w:type="spellEnd"/>
          </w:p>
        </w:tc>
        <w:tc>
          <w:tcPr>
            <w:tcW w:w="928" w:type="dxa"/>
            <w:tcBorders>
              <w:top w:val="nil"/>
              <w:left w:val="nil"/>
              <w:bottom w:val="single" w:sz="4" w:space="0" w:color="auto"/>
              <w:right w:val="single" w:sz="4" w:space="0" w:color="auto"/>
            </w:tcBorders>
          </w:tcPr>
          <w:p w14:paraId="3EA4BAE2" w14:textId="77777777" w:rsidR="00E072A2" w:rsidRPr="00761175" w:rsidRDefault="00E072A2" w:rsidP="00EC3F4C">
            <w:pPr>
              <w:spacing w:before="40" w:after="40"/>
              <w:jc w:val="center"/>
              <w:rPr>
                <w:sz w:val="26"/>
                <w:szCs w:val="26"/>
              </w:rPr>
            </w:pPr>
            <w:proofErr w:type="spellStart"/>
            <w:r w:rsidRPr="00761175">
              <w:rPr>
                <w:spacing w:val="-6"/>
                <w:sz w:val="26"/>
                <w:szCs w:val="26"/>
              </w:rPr>
              <w:t>Không</w:t>
            </w:r>
            <w:proofErr w:type="spellEnd"/>
            <w:r w:rsidRPr="00761175">
              <w:rPr>
                <w:spacing w:val="-6"/>
                <w:sz w:val="26"/>
                <w:szCs w:val="26"/>
              </w:rPr>
              <w:t xml:space="preserve"> </w:t>
            </w:r>
            <w:proofErr w:type="spellStart"/>
            <w:r w:rsidRPr="00761175">
              <w:rPr>
                <w:spacing w:val="-6"/>
                <w:sz w:val="26"/>
                <w:szCs w:val="26"/>
              </w:rPr>
              <w:t>đạt</w:t>
            </w:r>
            <w:proofErr w:type="spellEnd"/>
          </w:p>
        </w:tc>
      </w:tr>
      <w:tr w:rsidR="00E072A2" w:rsidRPr="00761175" w14:paraId="4E606039" w14:textId="77777777" w:rsidTr="00EC3F4C">
        <w:trPr>
          <w:trHeight w:val="20"/>
          <w:jc w:val="center"/>
        </w:trPr>
        <w:tc>
          <w:tcPr>
            <w:tcW w:w="736" w:type="dxa"/>
            <w:vMerge w:val="restart"/>
            <w:tcBorders>
              <w:left w:val="single" w:sz="4" w:space="0" w:color="auto"/>
              <w:right w:val="single" w:sz="4" w:space="0" w:color="auto"/>
            </w:tcBorders>
          </w:tcPr>
          <w:p w14:paraId="7D15530E" w14:textId="77777777" w:rsidR="00E072A2" w:rsidRPr="00761175" w:rsidRDefault="00E072A2" w:rsidP="00EC3F4C">
            <w:pPr>
              <w:tabs>
                <w:tab w:val="left" w:pos="330"/>
              </w:tabs>
              <w:spacing w:before="40" w:after="60"/>
              <w:jc w:val="center"/>
              <w:rPr>
                <w:sz w:val="26"/>
                <w:szCs w:val="26"/>
              </w:rPr>
            </w:pPr>
            <w:r w:rsidRPr="00761175">
              <w:rPr>
                <w:sz w:val="26"/>
                <w:szCs w:val="26"/>
              </w:rPr>
              <w:t>1.3</w:t>
            </w:r>
          </w:p>
        </w:tc>
        <w:tc>
          <w:tcPr>
            <w:tcW w:w="4787" w:type="dxa"/>
            <w:vMerge w:val="restart"/>
            <w:tcBorders>
              <w:left w:val="single" w:sz="4" w:space="0" w:color="auto"/>
              <w:right w:val="single" w:sz="4" w:space="0" w:color="auto"/>
            </w:tcBorders>
            <w:noWrap/>
          </w:tcPr>
          <w:p w14:paraId="3620411D" w14:textId="77777777" w:rsidR="00E072A2" w:rsidRPr="00761175" w:rsidRDefault="00E072A2" w:rsidP="00EC3F4C">
            <w:pPr>
              <w:spacing w:before="40" w:after="60"/>
              <w:rPr>
                <w:sz w:val="26"/>
                <w:szCs w:val="26"/>
              </w:rPr>
            </w:pPr>
            <w:proofErr w:type="spellStart"/>
            <w:r w:rsidRPr="00761175">
              <w:rPr>
                <w:sz w:val="26"/>
                <w:szCs w:val="26"/>
              </w:rPr>
              <w:t>Giải</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kỹ</w:t>
            </w:r>
            <w:proofErr w:type="spellEnd"/>
            <w:r w:rsidRPr="00761175">
              <w:rPr>
                <w:sz w:val="26"/>
                <w:szCs w:val="26"/>
              </w:rPr>
              <w:t xml:space="preserve"> </w:t>
            </w:r>
            <w:proofErr w:type="spellStart"/>
            <w:r w:rsidRPr="00761175">
              <w:rPr>
                <w:sz w:val="26"/>
                <w:szCs w:val="26"/>
              </w:rPr>
              <w:t>thuật</w:t>
            </w:r>
            <w:proofErr w:type="spellEnd"/>
            <w:r w:rsidRPr="00761175">
              <w:rPr>
                <w:sz w:val="26"/>
                <w:szCs w:val="26"/>
              </w:rPr>
              <w:t xml:space="preserve">, </w:t>
            </w: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tổng</w:t>
            </w:r>
            <w:proofErr w:type="spellEnd"/>
            <w:r w:rsidRPr="00761175">
              <w:rPr>
                <w:sz w:val="26"/>
                <w:szCs w:val="26"/>
              </w:rPr>
              <w:t xml:space="preserve"> </w:t>
            </w:r>
            <w:proofErr w:type="spellStart"/>
            <w:r w:rsidRPr="00761175">
              <w:rPr>
                <w:sz w:val="26"/>
                <w:szCs w:val="26"/>
              </w:rPr>
              <w:t>thể</w:t>
            </w:r>
            <w:proofErr w:type="spellEnd"/>
            <w:r w:rsidRPr="00761175">
              <w:rPr>
                <w:sz w:val="26"/>
                <w:szCs w:val="26"/>
              </w:rPr>
              <w:t xml:space="preserve"> </w:t>
            </w:r>
            <w:proofErr w:type="spellStart"/>
            <w:r w:rsidRPr="00761175">
              <w:rPr>
                <w:sz w:val="26"/>
                <w:szCs w:val="26"/>
              </w:rPr>
              <w:t>cho</w:t>
            </w:r>
            <w:proofErr w:type="spellEnd"/>
            <w:r w:rsidRPr="00761175">
              <w:rPr>
                <w:sz w:val="26"/>
                <w:szCs w:val="26"/>
              </w:rPr>
              <w:t xml:space="preserve"> </w:t>
            </w:r>
            <w:proofErr w:type="spellStart"/>
            <w:r w:rsidRPr="00761175">
              <w:rPr>
                <w:sz w:val="26"/>
                <w:szCs w:val="26"/>
              </w:rPr>
              <w:t>các</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tác</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các</w:t>
            </w:r>
            <w:proofErr w:type="spellEnd"/>
            <w:r w:rsidRPr="00761175">
              <w:rPr>
                <w:sz w:val="26"/>
                <w:szCs w:val="26"/>
              </w:rPr>
              <w:t xml:space="preserve"> </w:t>
            </w:r>
            <w:proofErr w:type="spellStart"/>
            <w:r w:rsidRPr="00761175">
              <w:rPr>
                <w:sz w:val="26"/>
                <w:szCs w:val="26"/>
              </w:rPr>
              <w:t>hạng</w:t>
            </w:r>
            <w:proofErr w:type="spellEnd"/>
            <w:r w:rsidRPr="00761175">
              <w:rPr>
                <w:sz w:val="26"/>
                <w:szCs w:val="26"/>
              </w:rPr>
              <w:t xml:space="preserve"> </w:t>
            </w:r>
            <w:proofErr w:type="spellStart"/>
            <w:r w:rsidRPr="00761175">
              <w:rPr>
                <w:sz w:val="26"/>
                <w:szCs w:val="26"/>
              </w:rPr>
              <w:t>mục</w:t>
            </w:r>
            <w:proofErr w:type="spellEnd"/>
            <w:r w:rsidRPr="00761175">
              <w:rPr>
                <w:sz w:val="26"/>
                <w:szCs w:val="26"/>
              </w:rPr>
              <w:t xml:space="preserve"> </w:t>
            </w:r>
            <w:proofErr w:type="spellStart"/>
            <w:r w:rsidRPr="00761175">
              <w:rPr>
                <w:sz w:val="26"/>
                <w:szCs w:val="26"/>
              </w:rPr>
              <w:t>chính</w:t>
            </w:r>
            <w:proofErr w:type="spellEnd"/>
            <w:r w:rsidRPr="00761175">
              <w:rPr>
                <w:sz w:val="26"/>
                <w:szCs w:val="26"/>
              </w:rPr>
              <w:t xml:space="preserve"> </w:t>
            </w:r>
            <w:proofErr w:type="spellStart"/>
            <w:r w:rsidRPr="00761175">
              <w:rPr>
                <w:sz w:val="26"/>
                <w:szCs w:val="26"/>
              </w:rPr>
              <w:t>của</w:t>
            </w:r>
            <w:proofErr w:type="spellEnd"/>
            <w:r w:rsidRPr="00761175">
              <w:rPr>
                <w:sz w:val="26"/>
                <w:szCs w:val="26"/>
              </w:rPr>
              <w:t xml:space="preserve"> </w:t>
            </w:r>
            <w:proofErr w:type="spellStart"/>
            <w:r w:rsidRPr="00761175">
              <w:rPr>
                <w:sz w:val="26"/>
                <w:szCs w:val="26"/>
              </w:rPr>
              <w:t>gói</w:t>
            </w:r>
            <w:proofErr w:type="spellEnd"/>
            <w:r w:rsidRPr="00761175">
              <w:rPr>
                <w:sz w:val="26"/>
                <w:szCs w:val="26"/>
              </w:rPr>
              <w:t xml:space="preserve"> </w:t>
            </w:r>
            <w:proofErr w:type="spellStart"/>
            <w:r w:rsidRPr="00761175">
              <w:rPr>
                <w:sz w:val="26"/>
                <w:szCs w:val="26"/>
              </w:rPr>
              <w:t>thầu</w:t>
            </w:r>
            <w:proofErr w:type="spellEnd"/>
            <w:r w:rsidRPr="00761175">
              <w:rPr>
                <w:sz w:val="26"/>
                <w:szCs w:val="26"/>
              </w:rPr>
              <w:t xml:space="preserve">: </w:t>
            </w:r>
          </w:p>
          <w:p w14:paraId="0E6EC749" w14:textId="77777777" w:rsidR="00E072A2" w:rsidRPr="00761175" w:rsidRDefault="00E072A2" w:rsidP="00EC3F4C">
            <w:pPr>
              <w:spacing w:before="40" w:after="60"/>
              <w:rPr>
                <w:sz w:val="26"/>
                <w:szCs w:val="26"/>
                <w:lang w:val="nl-NL"/>
              </w:rPr>
            </w:pPr>
            <w:r w:rsidRPr="00761175">
              <w:rPr>
                <w:sz w:val="26"/>
                <w:szCs w:val="26"/>
                <w:lang w:val="nl-NL"/>
              </w:rPr>
              <w:t>+ Hệ thống điện chiếu sáng.</w:t>
            </w:r>
          </w:p>
          <w:p w14:paraId="4ADFF584" w14:textId="77777777" w:rsidR="00E072A2" w:rsidRPr="00761175" w:rsidRDefault="00E072A2" w:rsidP="00EC3F4C">
            <w:pPr>
              <w:spacing w:before="40" w:after="60"/>
              <w:rPr>
                <w:sz w:val="26"/>
                <w:szCs w:val="26"/>
                <w:lang w:val="nl-NL"/>
              </w:rPr>
            </w:pPr>
            <w:r w:rsidRPr="00761175">
              <w:rPr>
                <w:sz w:val="26"/>
                <w:szCs w:val="26"/>
                <w:lang w:val="nl-NL"/>
              </w:rPr>
              <w:t xml:space="preserve">+ Tổ chức an toàn giao thông, </w:t>
            </w:r>
            <w:r>
              <w:rPr>
                <w:sz w:val="26"/>
                <w:szCs w:val="26"/>
                <w:lang w:val="nl-NL"/>
              </w:rPr>
              <w:t xml:space="preserve">an toàn lưới điện, </w:t>
            </w:r>
            <w:r w:rsidRPr="00761175">
              <w:rPr>
                <w:sz w:val="26"/>
                <w:szCs w:val="26"/>
                <w:lang w:val="nl-NL"/>
              </w:rPr>
              <w:t>hoàn trả mặt bằng.</w:t>
            </w:r>
          </w:p>
        </w:tc>
        <w:tc>
          <w:tcPr>
            <w:tcW w:w="2835" w:type="dxa"/>
            <w:tcBorders>
              <w:top w:val="nil"/>
              <w:left w:val="nil"/>
              <w:bottom w:val="single" w:sz="4" w:space="0" w:color="auto"/>
              <w:right w:val="single" w:sz="4" w:space="0" w:color="auto"/>
            </w:tcBorders>
            <w:noWrap/>
          </w:tcPr>
          <w:p w14:paraId="0CDA9310" w14:textId="77777777" w:rsidR="00E072A2" w:rsidRPr="00761175" w:rsidRDefault="00E072A2" w:rsidP="00EC3F4C">
            <w:pPr>
              <w:spacing w:before="40" w:after="60"/>
              <w:rPr>
                <w:spacing w:val="-6"/>
                <w:sz w:val="26"/>
                <w:szCs w:val="26"/>
              </w:rPr>
            </w:pPr>
            <w:proofErr w:type="spellStart"/>
            <w:r w:rsidRPr="00761175">
              <w:rPr>
                <w:spacing w:val="-6"/>
                <w:sz w:val="26"/>
                <w:szCs w:val="26"/>
              </w:rPr>
              <w:t>Trình</w:t>
            </w:r>
            <w:proofErr w:type="spellEnd"/>
            <w:r w:rsidRPr="00761175">
              <w:rPr>
                <w:spacing w:val="-6"/>
                <w:sz w:val="26"/>
                <w:szCs w:val="26"/>
              </w:rPr>
              <w:t xml:space="preserve"> </w:t>
            </w:r>
            <w:proofErr w:type="spellStart"/>
            <w:r w:rsidRPr="00761175">
              <w:rPr>
                <w:spacing w:val="-6"/>
                <w:sz w:val="26"/>
                <w:szCs w:val="26"/>
              </w:rPr>
              <w:t>bày</w:t>
            </w:r>
            <w:proofErr w:type="spellEnd"/>
            <w:r w:rsidRPr="00761175">
              <w:rPr>
                <w:spacing w:val="-6"/>
                <w:sz w:val="26"/>
                <w:szCs w:val="26"/>
              </w:rPr>
              <w:t xml:space="preserve"> </w:t>
            </w:r>
            <w:proofErr w:type="spellStart"/>
            <w:r w:rsidRPr="00761175">
              <w:rPr>
                <w:spacing w:val="-6"/>
                <w:sz w:val="26"/>
                <w:szCs w:val="26"/>
              </w:rPr>
              <w:t>đầy</w:t>
            </w:r>
            <w:proofErr w:type="spellEnd"/>
            <w:r w:rsidRPr="00761175">
              <w:rPr>
                <w:spacing w:val="-6"/>
                <w:sz w:val="26"/>
                <w:szCs w:val="26"/>
              </w:rPr>
              <w:t xml:space="preserve"> </w:t>
            </w:r>
            <w:proofErr w:type="spellStart"/>
            <w:r w:rsidRPr="00761175">
              <w:rPr>
                <w:spacing w:val="-6"/>
                <w:sz w:val="26"/>
                <w:szCs w:val="26"/>
              </w:rPr>
              <w:t>đủ</w:t>
            </w:r>
            <w:proofErr w:type="spellEnd"/>
            <w:r w:rsidRPr="00761175">
              <w:rPr>
                <w:spacing w:val="-6"/>
                <w:sz w:val="26"/>
                <w:szCs w:val="26"/>
              </w:rPr>
              <w:t xml:space="preserve">, </w:t>
            </w:r>
            <w:proofErr w:type="spellStart"/>
            <w:r w:rsidRPr="00761175">
              <w:rPr>
                <w:spacing w:val="-6"/>
                <w:sz w:val="26"/>
                <w:szCs w:val="26"/>
              </w:rPr>
              <w:t>có</w:t>
            </w:r>
            <w:proofErr w:type="spellEnd"/>
            <w:r w:rsidRPr="00761175">
              <w:rPr>
                <w:spacing w:val="-6"/>
                <w:sz w:val="26"/>
                <w:szCs w:val="26"/>
              </w:rPr>
              <w:t xml:space="preserve"> </w:t>
            </w:r>
            <w:proofErr w:type="spellStart"/>
            <w:r w:rsidRPr="00761175">
              <w:rPr>
                <w:spacing w:val="-6"/>
                <w:sz w:val="26"/>
                <w:szCs w:val="26"/>
              </w:rPr>
              <w:t>biện</w:t>
            </w:r>
            <w:proofErr w:type="spellEnd"/>
            <w:r w:rsidRPr="00761175">
              <w:rPr>
                <w:spacing w:val="-6"/>
                <w:sz w:val="26"/>
                <w:szCs w:val="26"/>
              </w:rPr>
              <w:t xml:space="preserve"> </w:t>
            </w:r>
            <w:proofErr w:type="spellStart"/>
            <w:r w:rsidRPr="00761175">
              <w:rPr>
                <w:spacing w:val="-6"/>
                <w:sz w:val="26"/>
                <w:szCs w:val="26"/>
              </w:rPr>
              <w:t>pháp</w:t>
            </w:r>
            <w:proofErr w:type="spellEnd"/>
            <w:r w:rsidRPr="00761175">
              <w:rPr>
                <w:spacing w:val="-6"/>
                <w:sz w:val="26"/>
                <w:szCs w:val="26"/>
              </w:rPr>
              <w:t xml:space="preserve"> </w:t>
            </w:r>
            <w:proofErr w:type="spellStart"/>
            <w:r w:rsidRPr="00761175">
              <w:rPr>
                <w:spacing w:val="-6"/>
                <w:sz w:val="26"/>
                <w:szCs w:val="26"/>
              </w:rPr>
              <w:t>khả</w:t>
            </w:r>
            <w:proofErr w:type="spellEnd"/>
            <w:r w:rsidRPr="00761175">
              <w:rPr>
                <w:spacing w:val="-6"/>
                <w:sz w:val="26"/>
                <w:szCs w:val="26"/>
              </w:rPr>
              <w:t xml:space="preserve"> </w:t>
            </w:r>
            <w:proofErr w:type="spellStart"/>
            <w:r w:rsidRPr="00761175">
              <w:rPr>
                <w:spacing w:val="-6"/>
                <w:sz w:val="26"/>
                <w:szCs w:val="26"/>
              </w:rPr>
              <w:t>thi</w:t>
            </w:r>
            <w:proofErr w:type="spellEnd"/>
          </w:p>
        </w:tc>
        <w:tc>
          <w:tcPr>
            <w:tcW w:w="928" w:type="dxa"/>
            <w:tcBorders>
              <w:top w:val="nil"/>
              <w:left w:val="nil"/>
              <w:bottom w:val="single" w:sz="4" w:space="0" w:color="auto"/>
              <w:right w:val="single" w:sz="4" w:space="0" w:color="auto"/>
            </w:tcBorders>
          </w:tcPr>
          <w:p w14:paraId="38487294" w14:textId="77777777" w:rsidR="00E072A2" w:rsidRPr="00761175" w:rsidRDefault="00E072A2" w:rsidP="00EC3F4C">
            <w:pPr>
              <w:spacing w:before="40" w:after="60"/>
              <w:jc w:val="center"/>
              <w:rPr>
                <w:spacing w:val="-6"/>
                <w:sz w:val="26"/>
                <w:szCs w:val="26"/>
              </w:rPr>
            </w:pPr>
            <w:proofErr w:type="spellStart"/>
            <w:r w:rsidRPr="00761175">
              <w:rPr>
                <w:spacing w:val="-6"/>
                <w:sz w:val="26"/>
                <w:szCs w:val="26"/>
              </w:rPr>
              <w:t>Đạt</w:t>
            </w:r>
            <w:proofErr w:type="spellEnd"/>
          </w:p>
        </w:tc>
      </w:tr>
      <w:tr w:rsidR="00E072A2" w:rsidRPr="00761175" w14:paraId="35C05335" w14:textId="77777777" w:rsidTr="00EC3F4C">
        <w:trPr>
          <w:trHeight w:val="20"/>
          <w:jc w:val="center"/>
        </w:trPr>
        <w:tc>
          <w:tcPr>
            <w:tcW w:w="736" w:type="dxa"/>
            <w:vMerge/>
            <w:tcBorders>
              <w:left w:val="single" w:sz="4" w:space="0" w:color="auto"/>
              <w:bottom w:val="single" w:sz="4" w:space="0" w:color="auto"/>
              <w:right w:val="single" w:sz="4" w:space="0" w:color="auto"/>
            </w:tcBorders>
          </w:tcPr>
          <w:p w14:paraId="625836FB"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6D4237F0"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2068DC97" w14:textId="77777777" w:rsidR="00E072A2" w:rsidRPr="00761175" w:rsidRDefault="00E072A2" w:rsidP="00EC3F4C">
            <w:pPr>
              <w:spacing w:before="40" w:after="40"/>
              <w:rPr>
                <w:sz w:val="26"/>
                <w:szCs w:val="26"/>
              </w:rPr>
            </w:pPr>
            <w:proofErr w:type="spellStart"/>
            <w:r w:rsidRPr="00761175">
              <w:rPr>
                <w:spacing w:val="-6"/>
                <w:sz w:val="26"/>
                <w:szCs w:val="26"/>
              </w:rPr>
              <w:t>Không</w:t>
            </w:r>
            <w:proofErr w:type="spellEnd"/>
            <w:r w:rsidRPr="00761175">
              <w:rPr>
                <w:spacing w:val="-6"/>
                <w:sz w:val="26"/>
                <w:szCs w:val="26"/>
              </w:rPr>
              <w:t xml:space="preserve"> </w:t>
            </w:r>
            <w:proofErr w:type="spellStart"/>
            <w:r w:rsidRPr="00761175">
              <w:rPr>
                <w:spacing w:val="-6"/>
                <w:sz w:val="26"/>
                <w:szCs w:val="26"/>
              </w:rPr>
              <w:t>trình</w:t>
            </w:r>
            <w:proofErr w:type="spellEnd"/>
            <w:r w:rsidRPr="00761175">
              <w:rPr>
                <w:spacing w:val="-6"/>
                <w:sz w:val="26"/>
                <w:szCs w:val="26"/>
              </w:rPr>
              <w:t xml:space="preserve"> </w:t>
            </w:r>
            <w:proofErr w:type="spellStart"/>
            <w:r w:rsidRPr="00761175">
              <w:rPr>
                <w:spacing w:val="-6"/>
                <w:sz w:val="26"/>
                <w:szCs w:val="26"/>
              </w:rPr>
              <w:t>bày</w:t>
            </w:r>
            <w:proofErr w:type="spellEnd"/>
            <w:r w:rsidRPr="00761175">
              <w:rPr>
                <w:spacing w:val="-6"/>
                <w:sz w:val="26"/>
                <w:szCs w:val="26"/>
              </w:rPr>
              <w:t xml:space="preserve"> </w:t>
            </w:r>
            <w:proofErr w:type="spellStart"/>
            <w:r w:rsidRPr="00761175">
              <w:rPr>
                <w:spacing w:val="-6"/>
                <w:sz w:val="26"/>
                <w:szCs w:val="26"/>
              </w:rPr>
              <w:t>đầy</w:t>
            </w:r>
            <w:proofErr w:type="spellEnd"/>
            <w:r w:rsidRPr="00761175">
              <w:rPr>
                <w:spacing w:val="-6"/>
                <w:sz w:val="26"/>
                <w:szCs w:val="26"/>
              </w:rPr>
              <w:t xml:space="preserve"> </w:t>
            </w:r>
            <w:proofErr w:type="spellStart"/>
            <w:r w:rsidRPr="00761175">
              <w:rPr>
                <w:spacing w:val="-6"/>
                <w:sz w:val="26"/>
                <w:szCs w:val="26"/>
              </w:rPr>
              <w:t>đủ</w:t>
            </w:r>
            <w:proofErr w:type="spellEnd"/>
            <w:r w:rsidRPr="00761175">
              <w:rPr>
                <w:spacing w:val="-6"/>
                <w:sz w:val="26"/>
                <w:szCs w:val="26"/>
              </w:rPr>
              <w:t>/</w:t>
            </w:r>
            <w:proofErr w:type="spellStart"/>
            <w:r w:rsidRPr="00761175">
              <w:rPr>
                <w:spacing w:val="-6"/>
                <w:sz w:val="26"/>
                <w:szCs w:val="26"/>
              </w:rPr>
              <w:t>Không</w:t>
            </w:r>
            <w:proofErr w:type="spellEnd"/>
            <w:r w:rsidRPr="00761175">
              <w:rPr>
                <w:spacing w:val="-6"/>
                <w:sz w:val="26"/>
                <w:szCs w:val="26"/>
              </w:rPr>
              <w:t xml:space="preserve"> </w:t>
            </w:r>
            <w:proofErr w:type="spellStart"/>
            <w:r w:rsidRPr="00761175">
              <w:rPr>
                <w:spacing w:val="-6"/>
                <w:sz w:val="26"/>
                <w:szCs w:val="26"/>
              </w:rPr>
              <w:t>có</w:t>
            </w:r>
            <w:proofErr w:type="spellEnd"/>
            <w:r w:rsidRPr="00761175">
              <w:rPr>
                <w:spacing w:val="-6"/>
                <w:sz w:val="26"/>
                <w:szCs w:val="26"/>
              </w:rPr>
              <w:t xml:space="preserve"> </w:t>
            </w:r>
            <w:proofErr w:type="spellStart"/>
            <w:r w:rsidRPr="00761175">
              <w:rPr>
                <w:spacing w:val="-6"/>
                <w:sz w:val="26"/>
                <w:szCs w:val="26"/>
              </w:rPr>
              <w:t>biện</w:t>
            </w:r>
            <w:proofErr w:type="spellEnd"/>
            <w:r w:rsidRPr="00761175">
              <w:rPr>
                <w:spacing w:val="-6"/>
                <w:sz w:val="26"/>
                <w:szCs w:val="26"/>
              </w:rPr>
              <w:t xml:space="preserve"> </w:t>
            </w:r>
            <w:proofErr w:type="spellStart"/>
            <w:r w:rsidRPr="00761175">
              <w:rPr>
                <w:spacing w:val="-6"/>
                <w:sz w:val="26"/>
                <w:szCs w:val="26"/>
              </w:rPr>
              <w:t>pháp</w:t>
            </w:r>
            <w:proofErr w:type="spellEnd"/>
            <w:r w:rsidRPr="00761175">
              <w:rPr>
                <w:spacing w:val="-6"/>
                <w:sz w:val="26"/>
                <w:szCs w:val="26"/>
              </w:rPr>
              <w:t xml:space="preserve"> </w:t>
            </w:r>
            <w:proofErr w:type="spellStart"/>
            <w:r w:rsidRPr="00761175">
              <w:rPr>
                <w:spacing w:val="-6"/>
                <w:sz w:val="26"/>
                <w:szCs w:val="26"/>
              </w:rPr>
              <w:t>khả</w:t>
            </w:r>
            <w:proofErr w:type="spellEnd"/>
            <w:r w:rsidRPr="00761175">
              <w:rPr>
                <w:spacing w:val="-6"/>
                <w:sz w:val="26"/>
                <w:szCs w:val="26"/>
              </w:rPr>
              <w:t xml:space="preserve"> </w:t>
            </w:r>
            <w:proofErr w:type="spellStart"/>
            <w:r w:rsidRPr="00761175">
              <w:rPr>
                <w:spacing w:val="-6"/>
                <w:sz w:val="26"/>
                <w:szCs w:val="26"/>
              </w:rPr>
              <w:t>thi</w:t>
            </w:r>
            <w:proofErr w:type="spellEnd"/>
          </w:p>
        </w:tc>
        <w:tc>
          <w:tcPr>
            <w:tcW w:w="928" w:type="dxa"/>
            <w:tcBorders>
              <w:top w:val="nil"/>
              <w:left w:val="nil"/>
              <w:bottom w:val="single" w:sz="4" w:space="0" w:color="auto"/>
              <w:right w:val="single" w:sz="4" w:space="0" w:color="auto"/>
            </w:tcBorders>
          </w:tcPr>
          <w:p w14:paraId="71E33DA2" w14:textId="77777777" w:rsidR="00E072A2" w:rsidRPr="00761175" w:rsidRDefault="00E072A2" w:rsidP="00EC3F4C">
            <w:pPr>
              <w:spacing w:before="40" w:after="40"/>
              <w:jc w:val="center"/>
              <w:rPr>
                <w:sz w:val="26"/>
                <w:szCs w:val="26"/>
              </w:rPr>
            </w:pPr>
            <w:proofErr w:type="spellStart"/>
            <w:r w:rsidRPr="00761175">
              <w:rPr>
                <w:spacing w:val="-6"/>
                <w:sz w:val="26"/>
                <w:szCs w:val="26"/>
              </w:rPr>
              <w:t>Không</w:t>
            </w:r>
            <w:proofErr w:type="spellEnd"/>
            <w:r w:rsidRPr="00761175">
              <w:rPr>
                <w:spacing w:val="-6"/>
                <w:sz w:val="26"/>
                <w:szCs w:val="26"/>
              </w:rPr>
              <w:t xml:space="preserve"> </w:t>
            </w:r>
            <w:proofErr w:type="spellStart"/>
            <w:r w:rsidRPr="00761175">
              <w:rPr>
                <w:spacing w:val="-6"/>
                <w:sz w:val="26"/>
                <w:szCs w:val="26"/>
              </w:rPr>
              <w:t>đạt</w:t>
            </w:r>
            <w:proofErr w:type="spellEnd"/>
          </w:p>
        </w:tc>
      </w:tr>
      <w:tr w:rsidR="00E072A2" w:rsidRPr="00761175" w14:paraId="24CC9198" w14:textId="77777777" w:rsidTr="00EC3F4C">
        <w:trPr>
          <w:trHeight w:val="20"/>
          <w:jc w:val="center"/>
        </w:trPr>
        <w:tc>
          <w:tcPr>
            <w:tcW w:w="736" w:type="dxa"/>
            <w:tcBorders>
              <w:left w:val="single" w:sz="4" w:space="0" w:color="auto"/>
              <w:bottom w:val="single" w:sz="4" w:space="0" w:color="auto"/>
              <w:right w:val="single" w:sz="4" w:space="0" w:color="auto"/>
            </w:tcBorders>
          </w:tcPr>
          <w:p w14:paraId="2E44ECB3" w14:textId="77777777" w:rsidR="00E072A2" w:rsidRPr="00761175" w:rsidRDefault="00E072A2" w:rsidP="00EC3F4C">
            <w:pPr>
              <w:tabs>
                <w:tab w:val="left" w:pos="330"/>
              </w:tabs>
              <w:spacing w:before="40" w:after="40"/>
              <w:jc w:val="center"/>
              <w:rPr>
                <w:b/>
                <w:bCs/>
                <w:sz w:val="26"/>
                <w:szCs w:val="26"/>
              </w:rPr>
            </w:pPr>
            <w:r w:rsidRPr="00761175">
              <w:rPr>
                <w:b/>
                <w:bCs/>
                <w:sz w:val="26"/>
                <w:szCs w:val="26"/>
              </w:rPr>
              <w:t>1.2</w:t>
            </w:r>
          </w:p>
        </w:tc>
        <w:tc>
          <w:tcPr>
            <w:tcW w:w="8550" w:type="dxa"/>
            <w:gridSpan w:val="3"/>
            <w:tcBorders>
              <w:left w:val="single" w:sz="4" w:space="0" w:color="auto"/>
              <w:bottom w:val="single" w:sz="4" w:space="0" w:color="auto"/>
              <w:right w:val="single" w:sz="4" w:space="0" w:color="auto"/>
            </w:tcBorders>
            <w:noWrap/>
          </w:tcPr>
          <w:p w14:paraId="25395DB4" w14:textId="77777777" w:rsidR="00E072A2" w:rsidRPr="00761175" w:rsidRDefault="00E072A2" w:rsidP="00EC3F4C">
            <w:pPr>
              <w:spacing w:before="40" w:after="40"/>
              <w:rPr>
                <w:sz w:val="26"/>
                <w:szCs w:val="26"/>
              </w:rPr>
            </w:pPr>
            <w:r w:rsidRPr="00761175">
              <w:rPr>
                <w:b/>
                <w:sz w:val="26"/>
                <w:szCs w:val="26"/>
                <w:lang w:val="nl-NL"/>
              </w:rPr>
              <w:t>Khả năng cung cấp vật tư, vật liệu, thiết bị để thi công công trình</w:t>
            </w:r>
          </w:p>
        </w:tc>
      </w:tr>
      <w:tr w:rsidR="00E072A2" w:rsidRPr="00761175" w14:paraId="33E4CEEA" w14:textId="77777777" w:rsidTr="00EC3F4C">
        <w:trPr>
          <w:trHeight w:val="20"/>
          <w:jc w:val="center"/>
        </w:trPr>
        <w:tc>
          <w:tcPr>
            <w:tcW w:w="736" w:type="dxa"/>
            <w:vMerge w:val="restart"/>
            <w:tcBorders>
              <w:left w:val="single" w:sz="4" w:space="0" w:color="auto"/>
              <w:right w:val="single" w:sz="4" w:space="0" w:color="auto"/>
            </w:tcBorders>
          </w:tcPr>
          <w:p w14:paraId="56FA2778" w14:textId="77777777" w:rsidR="00E072A2" w:rsidRPr="00761175" w:rsidRDefault="00E072A2" w:rsidP="00EC3F4C">
            <w:pPr>
              <w:tabs>
                <w:tab w:val="left" w:pos="330"/>
              </w:tabs>
              <w:spacing w:before="40" w:after="40"/>
              <w:jc w:val="center"/>
              <w:rPr>
                <w:sz w:val="26"/>
                <w:szCs w:val="26"/>
              </w:rPr>
            </w:pPr>
            <w:r w:rsidRPr="00761175">
              <w:rPr>
                <w:sz w:val="26"/>
                <w:szCs w:val="26"/>
              </w:rPr>
              <w:t>1.2.1</w:t>
            </w:r>
          </w:p>
        </w:tc>
        <w:tc>
          <w:tcPr>
            <w:tcW w:w="4787" w:type="dxa"/>
            <w:vMerge w:val="restart"/>
            <w:tcBorders>
              <w:left w:val="single" w:sz="4" w:space="0" w:color="auto"/>
              <w:right w:val="single" w:sz="4" w:space="0" w:color="auto"/>
            </w:tcBorders>
            <w:noWrap/>
          </w:tcPr>
          <w:p w14:paraId="55C909B9" w14:textId="77777777" w:rsidR="00E072A2" w:rsidRPr="00761175" w:rsidRDefault="00E072A2" w:rsidP="00EC3F4C">
            <w:pPr>
              <w:spacing w:before="40" w:after="60"/>
              <w:rPr>
                <w:sz w:val="26"/>
                <w:szCs w:val="26"/>
                <w:lang w:val="nl-NL"/>
              </w:rPr>
            </w:pPr>
            <w:r w:rsidRPr="00761175">
              <w:rPr>
                <w:sz w:val="26"/>
                <w:szCs w:val="26"/>
                <w:lang w:val="nl-NL"/>
              </w:rPr>
              <w:t xml:space="preserve">Kê khai rõ về nguồn gốc, xuất xứ các loại vật tư, vật liệu, thiết bị chính </w:t>
            </w:r>
            <w:r w:rsidRPr="00761175">
              <w:rPr>
                <w:i/>
                <w:iCs/>
                <w:sz w:val="26"/>
                <w:szCs w:val="26"/>
                <w:lang w:val="nl-NL"/>
              </w:rPr>
              <w:t>(</w:t>
            </w:r>
            <w:proofErr w:type="spellStart"/>
            <w:r w:rsidRPr="00761175">
              <w:rPr>
                <w:i/>
                <w:iCs/>
                <w:sz w:val="26"/>
                <w:szCs w:val="26"/>
              </w:rPr>
              <w:t>bê</w:t>
            </w:r>
            <w:proofErr w:type="spellEnd"/>
            <w:r w:rsidRPr="00761175">
              <w:rPr>
                <w:i/>
                <w:iCs/>
                <w:sz w:val="26"/>
                <w:szCs w:val="26"/>
              </w:rPr>
              <w:t xml:space="preserve"> </w:t>
            </w:r>
            <w:proofErr w:type="spellStart"/>
            <w:r w:rsidRPr="00761175">
              <w:rPr>
                <w:i/>
                <w:iCs/>
                <w:sz w:val="26"/>
                <w:szCs w:val="26"/>
              </w:rPr>
              <w:t>tông</w:t>
            </w:r>
            <w:proofErr w:type="spellEnd"/>
            <w:r w:rsidRPr="00761175">
              <w:rPr>
                <w:i/>
                <w:iCs/>
                <w:sz w:val="26"/>
                <w:szCs w:val="26"/>
              </w:rPr>
              <w:t xml:space="preserve"> </w:t>
            </w:r>
            <w:proofErr w:type="spellStart"/>
            <w:r w:rsidRPr="00761175">
              <w:rPr>
                <w:i/>
                <w:iCs/>
                <w:sz w:val="26"/>
                <w:szCs w:val="26"/>
              </w:rPr>
              <w:t>thương</w:t>
            </w:r>
            <w:proofErr w:type="spellEnd"/>
            <w:r w:rsidRPr="00761175">
              <w:rPr>
                <w:i/>
                <w:iCs/>
                <w:sz w:val="26"/>
                <w:szCs w:val="26"/>
              </w:rPr>
              <w:t xml:space="preserve"> </w:t>
            </w:r>
            <w:proofErr w:type="spellStart"/>
            <w:r w:rsidRPr="00761175">
              <w:rPr>
                <w:i/>
                <w:iCs/>
                <w:sz w:val="26"/>
                <w:szCs w:val="26"/>
              </w:rPr>
              <w:t>phẩm</w:t>
            </w:r>
            <w:proofErr w:type="spellEnd"/>
            <w:r w:rsidRPr="00761175">
              <w:rPr>
                <w:i/>
                <w:iCs/>
                <w:sz w:val="26"/>
                <w:szCs w:val="26"/>
              </w:rPr>
              <w:t xml:space="preserve">; </w:t>
            </w:r>
            <w:proofErr w:type="spellStart"/>
            <w:r w:rsidRPr="00761175">
              <w:rPr>
                <w:i/>
                <w:iCs/>
                <w:sz w:val="26"/>
                <w:szCs w:val="26"/>
              </w:rPr>
              <w:t>thiết</w:t>
            </w:r>
            <w:proofErr w:type="spellEnd"/>
            <w:r w:rsidRPr="00761175">
              <w:rPr>
                <w:i/>
                <w:iCs/>
                <w:sz w:val="26"/>
                <w:szCs w:val="26"/>
              </w:rPr>
              <w:t xml:space="preserve"> </w:t>
            </w:r>
            <w:proofErr w:type="spellStart"/>
            <w:r w:rsidRPr="00761175">
              <w:rPr>
                <w:i/>
                <w:iCs/>
                <w:sz w:val="26"/>
                <w:szCs w:val="26"/>
              </w:rPr>
              <w:t>bị</w:t>
            </w:r>
            <w:proofErr w:type="spellEnd"/>
            <w:r w:rsidRPr="00761175">
              <w:rPr>
                <w:i/>
                <w:iCs/>
                <w:sz w:val="26"/>
                <w:szCs w:val="26"/>
              </w:rPr>
              <w:t xml:space="preserve"> </w:t>
            </w:r>
            <w:proofErr w:type="spellStart"/>
            <w:r w:rsidRPr="00761175">
              <w:rPr>
                <w:i/>
                <w:iCs/>
                <w:sz w:val="26"/>
                <w:szCs w:val="26"/>
              </w:rPr>
              <w:t>điện</w:t>
            </w:r>
            <w:proofErr w:type="spellEnd"/>
            <w:r w:rsidRPr="00761175">
              <w:rPr>
                <w:i/>
                <w:iCs/>
                <w:sz w:val="26"/>
                <w:szCs w:val="26"/>
              </w:rPr>
              <w:t xml:space="preserve"> </w:t>
            </w:r>
            <w:proofErr w:type="spellStart"/>
            <w:r w:rsidRPr="00761175">
              <w:rPr>
                <w:i/>
                <w:iCs/>
                <w:sz w:val="26"/>
                <w:szCs w:val="26"/>
              </w:rPr>
              <w:t>chiếu</w:t>
            </w:r>
            <w:proofErr w:type="spellEnd"/>
            <w:r w:rsidRPr="00761175">
              <w:rPr>
                <w:i/>
                <w:iCs/>
                <w:sz w:val="26"/>
                <w:szCs w:val="26"/>
              </w:rPr>
              <w:t xml:space="preserve"> </w:t>
            </w:r>
            <w:proofErr w:type="spellStart"/>
            <w:r w:rsidRPr="00761175">
              <w:rPr>
                <w:i/>
                <w:iCs/>
                <w:sz w:val="26"/>
                <w:szCs w:val="26"/>
              </w:rPr>
              <w:t>sáng</w:t>
            </w:r>
            <w:proofErr w:type="spellEnd"/>
            <w:r w:rsidRPr="00761175">
              <w:rPr>
                <w:i/>
                <w:iCs/>
                <w:sz w:val="26"/>
                <w:szCs w:val="26"/>
              </w:rPr>
              <w:t xml:space="preserve"> (</w:t>
            </w:r>
            <w:proofErr w:type="spellStart"/>
            <w:r w:rsidRPr="00761175">
              <w:rPr>
                <w:i/>
                <w:iCs/>
                <w:sz w:val="26"/>
                <w:szCs w:val="26"/>
              </w:rPr>
              <w:t>cột</w:t>
            </w:r>
            <w:proofErr w:type="spellEnd"/>
            <w:r w:rsidRPr="00761175">
              <w:rPr>
                <w:i/>
                <w:iCs/>
                <w:sz w:val="26"/>
                <w:szCs w:val="26"/>
              </w:rPr>
              <w:t xml:space="preserve"> </w:t>
            </w:r>
            <w:proofErr w:type="spellStart"/>
            <w:r w:rsidRPr="00761175">
              <w:rPr>
                <w:i/>
                <w:iCs/>
                <w:sz w:val="26"/>
                <w:szCs w:val="26"/>
              </w:rPr>
              <w:t>đèn</w:t>
            </w:r>
            <w:proofErr w:type="spellEnd"/>
            <w:r w:rsidRPr="00761175">
              <w:rPr>
                <w:i/>
                <w:iCs/>
                <w:sz w:val="26"/>
                <w:szCs w:val="26"/>
              </w:rPr>
              <w:t xml:space="preserve">, </w:t>
            </w:r>
            <w:proofErr w:type="spellStart"/>
            <w:r w:rsidRPr="00761175">
              <w:rPr>
                <w:i/>
                <w:iCs/>
                <w:sz w:val="26"/>
                <w:szCs w:val="26"/>
              </w:rPr>
              <w:t>chóa</w:t>
            </w:r>
            <w:proofErr w:type="spellEnd"/>
            <w:r w:rsidRPr="00761175">
              <w:rPr>
                <w:i/>
                <w:iCs/>
                <w:sz w:val="26"/>
                <w:szCs w:val="26"/>
              </w:rPr>
              <w:t xml:space="preserve"> </w:t>
            </w:r>
            <w:proofErr w:type="spellStart"/>
            <w:r w:rsidRPr="00761175">
              <w:rPr>
                <w:i/>
                <w:iCs/>
                <w:sz w:val="26"/>
                <w:szCs w:val="26"/>
              </w:rPr>
              <w:t>đèn</w:t>
            </w:r>
            <w:proofErr w:type="spellEnd"/>
            <w:r w:rsidRPr="00761175">
              <w:rPr>
                <w:i/>
                <w:iCs/>
                <w:sz w:val="26"/>
                <w:szCs w:val="26"/>
              </w:rPr>
              <w:t xml:space="preserve">, </w:t>
            </w:r>
            <w:proofErr w:type="spellStart"/>
            <w:r w:rsidRPr="00761175">
              <w:rPr>
                <w:i/>
                <w:iCs/>
                <w:sz w:val="26"/>
                <w:szCs w:val="26"/>
              </w:rPr>
              <w:t>cần</w:t>
            </w:r>
            <w:proofErr w:type="spellEnd"/>
            <w:r w:rsidRPr="00761175">
              <w:rPr>
                <w:i/>
                <w:iCs/>
                <w:sz w:val="26"/>
                <w:szCs w:val="26"/>
              </w:rPr>
              <w:t xml:space="preserve"> </w:t>
            </w:r>
            <w:proofErr w:type="spellStart"/>
            <w:r w:rsidRPr="00761175">
              <w:rPr>
                <w:i/>
                <w:iCs/>
                <w:sz w:val="26"/>
                <w:szCs w:val="26"/>
              </w:rPr>
              <w:t>đèn</w:t>
            </w:r>
            <w:proofErr w:type="spellEnd"/>
            <w:r w:rsidRPr="00761175">
              <w:rPr>
                <w:i/>
                <w:iCs/>
                <w:sz w:val="26"/>
                <w:szCs w:val="26"/>
              </w:rPr>
              <w:t xml:space="preserve">, </w:t>
            </w:r>
            <w:proofErr w:type="spellStart"/>
            <w:r w:rsidRPr="00761175">
              <w:rPr>
                <w:i/>
                <w:iCs/>
                <w:sz w:val="26"/>
                <w:szCs w:val="26"/>
              </w:rPr>
              <w:t>cáp</w:t>
            </w:r>
            <w:proofErr w:type="spellEnd"/>
            <w:r w:rsidRPr="00761175">
              <w:rPr>
                <w:i/>
                <w:iCs/>
                <w:sz w:val="26"/>
                <w:szCs w:val="26"/>
              </w:rPr>
              <w:t xml:space="preserve"> </w:t>
            </w:r>
            <w:proofErr w:type="spellStart"/>
            <w:r w:rsidRPr="00761175">
              <w:rPr>
                <w:i/>
                <w:iCs/>
                <w:sz w:val="26"/>
                <w:szCs w:val="26"/>
              </w:rPr>
              <w:t>điện</w:t>
            </w:r>
            <w:proofErr w:type="spellEnd"/>
            <w:r w:rsidRPr="00761175">
              <w:rPr>
                <w:i/>
                <w:iCs/>
                <w:sz w:val="26"/>
                <w:szCs w:val="26"/>
              </w:rPr>
              <w:t xml:space="preserve">, </w:t>
            </w:r>
            <w:proofErr w:type="spellStart"/>
            <w:r w:rsidRPr="00761175">
              <w:rPr>
                <w:i/>
                <w:iCs/>
                <w:sz w:val="26"/>
                <w:szCs w:val="26"/>
              </w:rPr>
              <w:t>dây</w:t>
            </w:r>
            <w:proofErr w:type="spellEnd"/>
            <w:r w:rsidRPr="00761175">
              <w:rPr>
                <w:i/>
                <w:iCs/>
                <w:sz w:val="26"/>
                <w:szCs w:val="26"/>
              </w:rPr>
              <w:t xml:space="preserve"> </w:t>
            </w:r>
            <w:proofErr w:type="spellStart"/>
            <w:r w:rsidRPr="00761175">
              <w:rPr>
                <w:i/>
                <w:iCs/>
                <w:sz w:val="26"/>
                <w:szCs w:val="26"/>
              </w:rPr>
              <w:t>nhôm</w:t>
            </w:r>
            <w:proofErr w:type="spellEnd"/>
            <w:r w:rsidRPr="00761175">
              <w:rPr>
                <w:i/>
                <w:iCs/>
                <w:sz w:val="26"/>
                <w:szCs w:val="26"/>
              </w:rPr>
              <w:t xml:space="preserve"> </w:t>
            </w:r>
            <w:proofErr w:type="spellStart"/>
            <w:r w:rsidRPr="00761175">
              <w:rPr>
                <w:i/>
                <w:iCs/>
                <w:sz w:val="26"/>
                <w:szCs w:val="26"/>
              </w:rPr>
              <w:t>lõi</w:t>
            </w:r>
            <w:proofErr w:type="spellEnd"/>
            <w:r w:rsidRPr="00761175">
              <w:rPr>
                <w:i/>
                <w:iCs/>
                <w:sz w:val="26"/>
                <w:szCs w:val="26"/>
              </w:rPr>
              <w:t xml:space="preserve"> </w:t>
            </w:r>
            <w:proofErr w:type="spellStart"/>
            <w:r w:rsidRPr="00761175">
              <w:rPr>
                <w:i/>
                <w:iCs/>
                <w:sz w:val="26"/>
                <w:szCs w:val="26"/>
              </w:rPr>
              <w:t>thép</w:t>
            </w:r>
            <w:proofErr w:type="spellEnd"/>
            <w:r w:rsidRPr="00761175">
              <w:rPr>
                <w:i/>
                <w:iCs/>
                <w:sz w:val="26"/>
                <w:szCs w:val="26"/>
              </w:rPr>
              <w:t xml:space="preserve">,…) </w:t>
            </w:r>
            <w:r w:rsidRPr="00761175">
              <w:rPr>
                <w:sz w:val="26"/>
                <w:szCs w:val="26"/>
                <w:lang w:val="nl-NL"/>
              </w:rPr>
              <w:t xml:space="preserve">phù hợp với yêu cầu thiết kế, chỉ dẫn kỹ thuật của công trình </w:t>
            </w:r>
            <w:r w:rsidRPr="00761175">
              <w:rPr>
                <w:i/>
                <w:iCs/>
                <w:sz w:val="26"/>
                <w:szCs w:val="26"/>
                <w:lang w:val="nl-NL"/>
              </w:rPr>
              <w:t>(Ưu tiên sử dụng các loại vật tư, vật liệu trong nước)</w:t>
            </w:r>
            <w:r w:rsidRPr="00761175">
              <w:rPr>
                <w:sz w:val="26"/>
                <w:szCs w:val="26"/>
                <w:lang w:val="nl-NL"/>
              </w:rPr>
              <w:t>.</w:t>
            </w:r>
          </w:p>
        </w:tc>
        <w:tc>
          <w:tcPr>
            <w:tcW w:w="2835" w:type="dxa"/>
            <w:tcBorders>
              <w:top w:val="nil"/>
              <w:left w:val="nil"/>
              <w:bottom w:val="single" w:sz="4" w:space="0" w:color="auto"/>
              <w:right w:val="single" w:sz="4" w:space="0" w:color="auto"/>
            </w:tcBorders>
            <w:noWrap/>
          </w:tcPr>
          <w:p w14:paraId="1C86E3F6" w14:textId="77777777" w:rsidR="00E072A2" w:rsidRPr="00761175" w:rsidRDefault="00E072A2" w:rsidP="00EC3F4C">
            <w:pPr>
              <w:spacing w:before="40" w:after="40"/>
              <w:rPr>
                <w:sz w:val="26"/>
                <w:szCs w:val="26"/>
              </w:rPr>
            </w:pPr>
            <w:proofErr w:type="spellStart"/>
            <w:r w:rsidRPr="00761175">
              <w:rPr>
                <w:bCs/>
                <w:sz w:val="26"/>
                <w:szCs w:val="26"/>
              </w:rPr>
              <w:t>Có</w:t>
            </w:r>
            <w:proofErr w:type="spellEnd"/>
            <w:r w:rsidRPr="00761175">
              <w:rPr>
                <w:bCs/>
                <w:sz w:val="26"/>
                <w:szCs w:val="26"/>
              </w:rPr>
              <w:t xml:space="preserve"> </w:t>
            </w:r>
            <w:proofErr w:type="spellStart"/>
            <w:r w:rsidRPr="00761175">
              <w:rPr>
                <w:bCs/>
                <w:sz w:val="26"/>
                <w:szCs w:val="26"/>
              </w:rPr>
              <w:t>kê</w:t>
            </w:r>
            <w:proofErr w:type="spellEnd"/>
            <w:r w:rsidRPr="00761175">
              <w:rPr>
                <w:bCs/>
                <w:sz w:val="26"/>
                <w:szCs w:val="26"/>
              </w:rPr>
              <w:t xml:space="preserve"> </w:t>
            </w:r>
            <w:proofErr w:type="spellStart"/>
            <w:r w:rsidRPr="00761175">
              <w:rPr>
                <w:bCs/>
                <w:sz w:val="26"/>
                <w:szCs w:val="26"/>
              </w:rPr>
              <w:t>khai</w:t>
            </w:r>
            <w:proofErr w:type="spellEnd"/>
            <w:r w:rsidRPr="00761175">
              <w:rPr>
                <w:bCs/>
                <w:sz w:val="26"/>
                <w:szCs w:val="26"/>
              </w:rPr>
              <w:t xml:space="preserve"> </w:t>
            </w:r>
            <w:proofErr w:type="spellStart"/>
            <w:r w:rsidRPr="00761175">
              <w:rPr>
                <w:bCs/>
                <w:sz w:val="26"/>
                <w:szCs w:val="26"/>
              </w:rPr>
              <w:t>nguồn</w:t>
            </w:r>
            <w:proofErr w:type="spellEnd"/>
            <w:r w:rsidRPr="00761175">
              <w:rPr>
                <w:bCs/>
                <w:sz w:val="26"/>
                <w:szCs w:val="26"/>
              </w:rPr>
              <w:t xml:space="preserve"> </w:t>
            </w:r>
            <w:proofErr w:type="spellStart"/>
            <w:r w:rsidRPr="00761175">
              <w:rPr>
                <w:bCs/>
                <w:sz w:val="26"/>
                <w:szCs w:val="26"/>
              </w:rPr>
              <w:t>gốc</w:t>
            </w:r>
            <w:proofErr w:type="spellEnd"/>
            <w:r w:rsidRPr="00761175">
              <w:rPr>
                <w:bCs/>
                <w:sz w:val="26"/>
                <w:szCs w:val="26"/>
              </w:rPr>
              <w:t>/</w:t>
            </w:r>
            <w:proofErr w:type="spellStart"/>
            <w:r w:rsidRPr="00761175">
              <w:rPr>
                <w:bCs/>
                <w:sz w:val="26"/>
                <w:szCs w:val="26"/>
              </w:rPr>
              <w:t>xuất</w:t>
            </w:r>
            <w:proofErr w:type="spellEnd"/>
            <w:r w:rsidRPr="00761175">
              <w:rPr>
                <w:bCs/>
                <w:sz w:val="26"/>
                <w:szCs w:val="26"/>
              </w:rPr>
              <w:t xml:space="preserve"> </w:t>
            </w:r>
            <w:proofErr w:type="spellStart"/>
            <w:r w:rsidRPr="00761175">
              <w:rPr>
                <w:bCs/>
                <w:sz w:val="26"/>
                <w:szCs w:val="26"/>
              </w:rPr>
              <w:t>xứ</w:t>
            </w:r>
            <w:proofErr w:type="spellEnd"/>
            <w:r w:rsidRPr="00761175">
              <w:rPr>
                <w:bCs/>
                <w:sz w:val="26"/>
                <w:szCs w:val="26"/>
              </w:rPr>
              <w:t xml:space="preserve"> </w:t>
            </w:r>
            <w:proofErr w:type="spellStart"/>
            <w:r w:rsidRPr="00761175">
              <w:rPr>
                <w:bCs/>
                <w:sz w:val="26"/>
                <w:szCs w:val="26"/>
              </w:rPr>
              <w:t>rõ</w:t>
            </w:r>
            <w:proofErr w:type="spellEnd"/>
            <w:r w:rsidRPr="00761175">
              <w:rPr>
                <w:bCs/>
                <w:sz w:val="26"/>
                <w:szCs w:val="26"/>
              </w:rPr>
              <w:t xml:space="preserve"> </w:t>
            </w:r>
            <w:proofErr w:type="spellStart"/>
            <w:r w:rsidRPr="00761175">
              <w:rPr>
                <w:bCs/>
                <w:sz w:val="26"/>
                <w:szCs w:val="26"/>
              </w:rPr>
              <w:t>ràng</w:t>
            </w:r>
            <w:proofErr w:type="spellEnd"/>
            <w:r w:rsidRPr="00761175">
              <w:rPr>
                <w:bCs/>
                <w:sz w:val="26"/>
                <w:szCs w:val="26"/>
              </w:rPr>
              <w:t xml:space="preserve"> </w:t>
            </w:r>
            <w:r w:rsidRPr="00761175">
              <w:rPr>
                <w:bCs/>
                <w:i/>
                <w:sz w:val="26"/>
                <w:szCs w:val="26"/>
              </w:rPr>
              <w:t>(</w:t>
            </w:r>
            <w:proofErr w:type="spellStart"/>
            <w:r w:rsidRPr="00761175">
              <w:rPr>
                <w:bCs/>
                <w:i/>
                <w:sz w:val="26"/>
                <w:szCs w:val="26"/>
              </w:rPr>
              <w:t>kèm</w:t>
            </w:r>
            <w:proofErr w:type="spellEnd"/>
            <w:r w:rsidRPr="00761175">
              <w:rPr>
                <w:bCs/>
                <w:i/>
                <w:sz w:val="26"/>
                <w:szCs w:val="26"/>
              </w:rPr>
              <w:t xml:space="preserve"> </w:t>
            </w:r>
            <w:proofErr w:type="spellStart"/>
            <w:r w:rsidRPr="00761175">
              <w:rPr>
                <w:bCs/>
                <w:i/>
                <w:sz w:val="26"/>
                <w:szCs w:val="26"/>
              </w:rPr>
              <w:t>theo</w:t>
            </w:r>
            <w:proofErr w:type="spellEnd"/>
            <w:r w:rsidRPr="00761175">
              <w:rPr>
                <w:bCs/>
                <w:i/>
                <w:sz w:val="26"/>
                <w:szCs w:val="26"/>
              </w:rPr>
              <w:t xml:space="preserve"> </w:t>
            </w:r>
            <w:proofErr w:type="spellStart"/>
            <w:r w:rsidRPr="00761175">
              <w:rPr>
                <w:bCs/>
                <w:i/>
                <w:sz w:val="26"/>
                <w:szCs w:val="26"/>
              </w:rPr>
              <w:t>tài</w:t>
            </w:r>
            <w:proofErr w:type="spellEnd"/>
            <w:r w:rsidRPr="00761175">
              <w:rPr>
                <w:bCs/>
                <w:i/>
                <w:sz w:val="26"/>
                <w:szCs w:val="26"/>
              </w:rPr>
              <w:t xml:space="preserve"> </w:t>
            </w:r>
            <w:proofErr w:type="spellStart"/>
            <w:r w:rsidRPr="00761175">
              <w:rPr>
                <w:bCs/>
                <w:i/>
                <w:sz w:val="26"/>
                <w:szCs w:val="26"/>
              </w:rPr>
              <w:t>liệu</w:t>
            </w:r>
            <w:proofErr w:type="spellEnd"/>
            <w:r w:rsidRPr="00761175">
              <w:rPr>
                <w:bCs/>
                <w:i/>
                <w:sz w:val="26"/>
                <w:szCs w:val="26"/>
              </w:rPr>
              <w:t xml:space="preserve"> </w:t>
            </w:r>
            <w:proofErr w:type="spellStart"/>
            <w:r w:rsidRPr="00761175">
              <w:rPr>
                <w:bCs/>
                <w:i/>
                <w:sz w:val="26"/>
                <w:szCs w:val="26"/>
              </w:rPr>
              <w:t>phù</w:t>
            </w:r>
            <w:proofErr w:type="spellEnd"/>
            <w:r w:rsidRPr="00761175">
              <w:rPr>
                <w:bCs/>
                <w:i/>
                <w:sz w:val="26"/>
                <w:szCs w:val="26"/>
              </w:rPr>
              <w:t xml:space="preserve"> </w:t>
            </w:r>
            <w:proofErr w:type="spellStart"/>
            <w:r w:rsidRPr="00761175">
              <w:rPr>
                <w:bCs/>
                <w:i/>
                <w:sz w:val="26"/>
                <w:szCs w:val="26"/>
              </w:rPr>
              <w:t>hợp</w:t>
            </w:r>
            <w:proofErr w:type="spellEnd"/>
            <w:r w:rsidRPr="00761175">
              <w:rPr>
                <w:bCs/>
                <w:i/>
                <w:sz w:val="26"/>
                <w:szCs w:val="26"/>
              </w:rPr>
              <w:t xml:space="preserve"> </w:t>
            </w:r>
            <w:proofErr w:type="spellStart"/>
            <w:r w:rsidRPr="00761175">
              <w:rPr>
                <w:bCs/>
                <w:i/>
                <w:sz w:val="26"/>
                <w:szCs w:val="26"/>
              </w:rPr>
              <w:t>để</w:t>
            </w:r>
            <w:proofErr w:type="spellEnd"/>
            <w:r w:rsidRPr="00761175">
              <w:rPr>
                <w:bCs/>
                <w:i/>
                <w:sz w:val="26"/>
                <w:szCs w:val="26"/>
              </w:rPr>
              <w:t xml:space="preserve"> </w:t>
            </w:r>
            <w:proofErr w:type="spellStart"/>
            <w:r w:rsidRPr="00761175">
              <w:rPr>
                <w:bCs/>
                <w:i/>
                <w:sz w:val="26"/>
                <w:szCs w:val="26"/>
              </w:rPr>
              <w:t>chứng</w:t>
            </w:r>
            <w:proofErr w:type="spellEnd"/>
            <w:r w:rsidRPr="00761175">
              <w:rPr>
                <w:bCs/>
                <w:i/>
                <w:sz w:val="26"/>
                <w:szCs w:val="26"/>
              </w:rPr>
              <w:t xml:space="preserve"> </w:t>
            </w:r>
            <w:proofErr w:type="spellStart"/>
            <w:r w:rsidRPr="00761175">
              <w:rPr>
                <w:bCs/>
                <w:i/>
                <w:sz w:val="26"/>
                <w:szCs w:val="26"/>
              </w:rPr>
              <w:t>minh</w:t>
            </w:r>
            <w:proofErr w:type="spellEnd"/>
            <w:r w:rsidRPr="00761175">
              <w:rPr>
                <w:bCs/>
                <w:i/>
                <w:sz w:val="26"/>
                <w:szCs w:val="26"/>
              </w:rPr>
              <w:t xml:space="preserve">: </w:t>
            </w:r>
            <w:proofErr w:type="spellStart"/>
            <w:r w:rsidRPr="00761175">
              <w:rPr>
                <w:bCs/>
                <w:i/>
                <w:sz w:val="26"/>
                <w:szCs w:val="26"/>
              </w:rPr>
              <w:t>Catalô</w:t>
            </w:r>
            <w:proofErr w:type="spellEnd"/>
            <w:r w:rsidRPr="00761175">
              <w:rPr>
                <w:bCs/>
                <w:i/>
                <w:sz w:val="26"/>
                <w:szCs w:val="26"/>
              </w:rPr>
              <w:t xml:space="preserve"> </w:t>
            </w:r>
            <w:proofErr w:type="spellStart"/>
            <w:r w:rsidRPr="00761175">
              <w:rPr>
                <w:bCs/>
                <w:i/>
                <w:sz w:val="26"/>
                <w:szCs w:val="26"/>
              </w:rPr>
              <w:t>hoặc</w:t>
            </w:r>
            <w:proofErr w:type="spellEnd"/>
            <w:r w:rsidRPr="00761175">
              <w:rPr>
                <w:bCs/>
                <w:i/>
                <w:sz w:val="26"/>
                <w:szCs w:val="26"/>
              </w:rPr>
              <w:t xml:space="preserve"> </w:t>
            </w:r>
            <w:proofErr w:type="spellStart"/>
            <w:r w:rsidRPr="00761175">
              <w:rPr>
                <w:bCs/>
                <w:i/>
                <w:sz w:val="26"/>
                <w:szCs w:val="26"/>
              </w:rPr>
              <w:t>tài</w:t>
            </w:r>
            <w:proofErr w:type="spellEnd"/>
            <w:r w:rsidRPr="00761175">
              <w:rPr>
                <w:bCs/>
                <w:i/>
                <w:sz w:val="26"/>
                <w:szCs w:val="26"/>
              </w:rPr>
              <w:t xml:space="preserve"> </w:t>
            </w:r>
            <w:proofErr w:type="spellStart"/>
            <w:r w:rsidRPr="00761175">
              <w:rPr>
                <w:bCs/>
                <w:i/>
                <w:sz w:val="26"/>
                <w:szCs w:val="26"/>
              </w:rPr>
              <w:t>liệu</w:t>
            </w:r>
            <w:proofErr w:type="spellEnd"/>
            <w:r w:rsidRPr="00761175">
              <w:rPr>
                <w:bCs/>
                <w:i/>
                <w:sz w:val="26"/>
                <w:szCs w:val="26"/>
              </w:rPr>
              <w:t xml:space="preserve"> </w:t>
            </w:r>
            <w:proofErr w:type="spellStart"/>
            <w:r w:rsidRPr="00761175">
              <w:rPr>
                <w:bCs/>
                <w:i/>
                <w:sz w:val="26"/>
                <w:szCs w:val="26"/>
              </w:rPr>
              <w:t>kỹ</w:t>
            </w:r>
            <w:proofErr w:type="spellEnd"/>
            <w:r w:rsidRPr="00761175">
              <w:rPr>
                <w:bCs/>
                <w:i/>
                <w:sz w:val="26"/>
                <w:szCs w:val="26"/>
              </w:rPr>
              <w:t xml:space="preserve"> </w:t>
            </w:r>
            <w:proofErr w:type="spellStart"/>
            <w:r w:rsidRPr="00761175">
              <w:rPr>
                <w:bCs/>
                <w:i/>
                <w:sz w:val="26"/>
                <w:szCs w:val="26"/>
              </w:rPr>
              <w:t>thuật</w:t>
            </w:r>
            <w:proofErr w:type="spellEnd"/>
            <w:r w:rsidRPr="00761175">
              <w:rPr>
                <w:bCs/>
                <w:i/>
                <w:sz w:val="26"/>
                <w:szCs w:val="26"/>
              </w:rPr>
              <w:t xml:space="preserve"> </w:t>
            </w:r>
            <w:proofErr w:type="spellStart"/>
            <w:r w:rsidRPr="00761175">
              <w:rPr>
                <w:bCs/>
                <w:i/>
                <w:sz w:val="26"/>
                <w:szCs w:val="26"/>
              </w:rPr>
              <w:t>của</w:t>
            </w:r>
            <w:proofErr w:type="spellEnd"/>
            <w:r w:rsidRPr="00761175">
              <w:rPr>
                <w:bCs/>
                <w:i/>
                <w:sz w:val="26"/>
                <w:szCs w:val="26"/>
              </w:rPr>
              <w:t xml:space="preserve"> </w:t>
            </w:r>
            <w:proofErr w:type="spellStart"/>
            <w:r w:rsidRPr="00761175">
              <w:rPr>
                <w:bCs/>
                <w:i/>
                <w:sz w:val="26"/>
                <w:szCs w:val="26"/>
              </w:rPr>
              <w:t>nhà</w:t>
            </w:r>
            <w:proofErr w:type="spellEnd"/>
            <w:r w:rsidRPr="00761175">
              <w:rPr>
                <w:bCs/>
                <w:i/>
                <w:sz w:val="26"/>
                <w:szCs w:val="26"/>
              </w:rPr>
              <w:t xml:space="preserve"> </w:t>
            </w:r>
            <w:proofErr w:type="spellStart"/>
            <w:r w:rsidRPr="00761175">
              <w:rPr>
                <w:bCs/>
                <w:i/>
                <w:sz w:val="26"/>
                <w:szCs w:val="26"/>
              </w:rPr>
              <w:t>sản</w:t>
            </w:r>
            <w:proofErr w:type="spellEnd"/>
            <w:r w:rsidRPr="00761175">
              <w:rPr>
                <w:bCs/>
                <w:i/>
                <w:sz w:val="26"/>
                <w:szCs w:val="26"/>
              </w:rPr>
              <w:t xml:space="preserve"> </w:t>
            </w:r>
            <w:proofErr w:type="spellStart"/>
            <w:r w:rsidRPr="00761175">
              <w:rPr>
                <w:bCs/>
                <w:i/>
                <w:sz w:val="26"/>
                <w:szCs w:val="26"/>
              </w:rPr>
              <w:t>xuất</w:t>
            </w:r>
            <w:proofErr w:type="spellEnd"/>
            <w:r w:rsidRPr="00761175">
              <w:rPr>
                <w:bCs/>
                <w:i/>
                <w:sz w:val="26"/>
                <w:szCs w:val="26"/>
              </w:rPr>
              <w:t xml:space="preserve"> </w:t>
            </w:r>
            <w:proofErr w:type="spellStart"/>
            <w:r w:rsidRPr="00761175">
              <w:rPr>
                <w:bCs/>
                <w:i/>
                <w:sz w:val="26"/>
                <w:szCs w:val="26"/>
              </w:rPr>
              <w:t>hoặc</w:t>
            </w:r>
            <w:proofErr w:type="spellEnd"/>
            <w:r w:rsidRPr="00761175">
              <w:rPr>
                <w:bCs/>
                <w:i/>
                <w:sz w:val="26"/>
                <w:szCs w:val="26"/>
              </w:rPr>
              <w:t xml:space="preserve"> </w:t>
            </w:r>
            <w:proofErr w:type="spellStart"/>
            <w:r w:rsidRPr="00761175">
              <w:rPr>
                <w:bCs/>
                <w:i/>
                <w:sz w:val="26"/>
                <w:szCs w:val="26"/>
              </w:rPr>
              <w:t>tài</w:t>
            </w:r>
            <w:proofErr w:type="spellEnd"/>
            <w:r w:rsidRPr="00761175">
              <w:rPr>
                <w:bCs/>
                <w:i/>
                <w:sz w:val="26"/>
                <w:szCs w:val="26"/>
              </w:rPr>
              <w:t xml:space="preserve"> </w:t>
            </w:r>
            <w:proofErr w:type="spellStart"/>
            <w:r w:rsidRPr="00761175">
              <w:rPr>
                <w:bCs/>
                <w:i/>
                <w:sz w:val="26"/>
                <w:szCs w:val="26"/>
              </w:rPr>
              <w:t>liệu</w:t>
            </w:r>
            <w:proofErr w:type="spellEnd"/>
            <w:r w:rsidRPr="00761175">
              <w:rPr>
                <w:bCs/>
                <w:i/>
                <w:sz w:val="26"/>
                <w:szCs w:val="26"/>
              </w:rPr>
              <w:t xml:space="preserve"> </w:t>
            </w:r>
            <w:proofErr w:type="spellStart"/>
            <w:r w:rsidRPr="00761175">
              <w:rPr>
                <w:bCs/>
                <w:i/>
                <w:sz w:val="26"/>
                <w:szCs w:val="26"/>
              </w:rPr>
              <w:t>phù</w:t>
            </w:r>
            <w:proofErr w:type="spellEnd"/>
            <w:r w:rsidRPr="00761175">
              <w:rPr>
                <w:bCs/>
                <w:i/>
                <w:sz w:val="26"/>
                <w:szCs w:val="26"/>
              </w:rPr>
              <w:t xml:space="preserve"> </w:t>
            </w:r>
            <w:proofErr w:type="spellStart"/>
            <w:r w:rsidRPr="00761175">
              <w:rPr>
                <w:bCs/>
                <w:i/>
                <w:sz w:val="26"/>
                <w:szCs w:val="26"/>
              </w:rPr>
              <w:t>hợp</w:t>
            </w:r>
            <w:proofErr w:type="spellEnd"/>
            <w:r w:rsidRPr="00761175">
              <w:rPr>
                <w:bCs/>
                <w:i/>
                <w:sz w:val="26"/>
                <w:szCs w:val="26"/>
              </w:rPr>
              <w:t xml:space="preserve"> </w:t>
            </w:r>
            <w:proofErr w:type="spellStart"/>
            <w:r w:rsidRPr="00761175">
              <w:rPr>
                <w:bCs/>
                <w:i/>
                <w:sz w:val="26"/>
                <w:szCs w:val="26"/>
              </w:rPr>
              <w:t>khác</w:t>
            </w:r>
            <w:proofErr w:type="spellEnd"/>
            <w:r w:rsidRPr="00761175">
              <w:rPr>
                <w:bCs/>
                <w:i/>
                <w:sz w:val="26"/>
                <w:szCs w:val="26"/>
              </w:rPr>
              <w:t xml:space="preserve"> </w:t>
            </w:r>
            <w:proofErr w:type="spellStart"/>
            <w:r w:rsidRPr="00761175">
              <w:rPr>
                <w:bCs/>
                <w:i/>
                <w:sz w:val="26"/>
                <w:szCs w:val="26"/>
              </w:rPr>
              <w:t>để</w:t>
            </w:r>
            <w:proofErr w:type="spellEnd"/>
            <w:r w:rsidRPr="00761175">
              <w:rPr>
                <w:bCs/>
                <w:i/>
                <w:sz w:val="26"/>
                <w:szCs w:val="26"/>
              </w:rPr>
              <w:t xml:space="preserve"> </w:t>
            </w:r>
            <w:proofErr w:type="spellStart"/>
            <w:r w:rsidRPr="00761175">
              <w:rPr>
                <w:bCs/>
                <w:i/>
                <w:sz w:val="26"/>
                <w:szCs w:val="26"/>
              </w:rPr>
              <w:t>chứng</w:t>
            </w:r>
            <w:proofErr w:type="spellEnd"/>
            <w:r w:rsidRPr="00761175">
              <w:rPr>
                <w:bCs/>
                <w:i/>
                <w:sz w:val="26"/>
                <w:szCs w:val="26"/>
              </w:rPr>
              <w:t xml:space="preserve"> </w:t>
            </w:r>
            <w:proofErr w:type="spellStart"/>
            <w:r w:rsidRPr="00761175">
              <w:rPr>
                <w:bCs/>
                <w:i/>
                <w:sz w:val="26"/>
                <w:szCs w:val="26"/>
              </w:rPr>
              <w:t>minh</w:t>
            </w:r>
            <w:proofErr w:type="spellEnd"/>
            <w:r w:rsidRPr="00761175">
              <w:rPr>
                <w:bCs/>
                <w:i/>
                <w:sz w:val="26"/>
                <w:szCs w:val="26"/>
              </w:rPr>
              <w:t xml:space="preserve"> </w:t>
            </w:r>
            <w:proofErr w:type="spellStart"/>
            <w:r w:rsidRPr="00761175">
              <w:rPr>
                <w:bCs/>
                <w:i/>
                <w:sz w:val="26"/>
                <w:szCs w:val="26"/>
              </w:rPr>
              <w:t>được</w:t>
            </w:r>
            <w:proofErr w:type="spellEnd"/>
            <w:r w:rsidRPr="00761175">
              <w:rPr>
                <w:bCs/>
                <w:i/>
                <w:sz w:val="26"/>
                <w:szCs w:val="26"/>
              </w:rPr>
              <w:t xml:space="preserve"> </w:t>
            </w:r>
            <w:proofErr w:type="spellStart"/>
            <w:r w:rsidRPr="00761175">
              <w:rPr>
                <w:bCs/>
                <w:i/>
                <w:sz w:val="26"/>
                <w:szCs w:val="26"/>
              </w:rPr>
              <w:t>nguồn</w:t>
            </w:r>
            <w:proofErr w:type="spellEnd"/>
            <w:r w:rsidRPr="00761175">
              <w:rPr>
                <w:bCs/>
                <w:i/>
                <w:sz w:val="26"/>
                <w:szCs w:val="26"/>
              </w:rPr>
              <w:t xml:space="preserve"> </w:t>
            </w:r>
            <w:proofErr w:type="spellStart"/>
            <w:r w:rsidRPr="00761175">
              <w:rPr>
                <w:bCs/>
                <w:i/>
                <w:sz w:val="26"/>
                <w:szCs w:val="26"/>
              </w:rPr>
              <w:t>gốc</w:t>
            </w:r>
            <w:proofErr w:type="spellEnd"/>
            <w:r w:rsidRPr="00761175">
              <w:rPr>
                <w:bCs/>
                <w:i/>
                <w:sz w:val="26"/>
                <w:szCs w:val="26"/>
              </w:rPr>
              <w:t>/</w:t>
            </w:r>
            <w:proofErr w:type="spellStart"/>
            <w:r w:rsidRPr="00761175">
              <w:rPr>
                <w:bCs/>
                <w:i/>
                <w:sz w:val="26"/>
                <w:szCs w:val="26"/>
              </w:rPr>
              <w:t>xuất</w:t>
            </w:r>
            <w:proofErr w:type="spellEnd"/>
            <w:r w:rsidRPr="00761175">
              <w:rPr>
                <w:bCs/>
                <w:i/>
                <w:sz w:val="26"/>
                <w:szCs w:val="26"/>
              </w:rPr>
              <w:t xml:space="preserve"> </w:t>
            </w:r>
            <w:proofErr w:type="spellStart"/>
            <w:r w:rsidRPr="00761175">
              <w:rPr>
                <w:bCs/>
                <w:i/>
                <w:sz w:val="26"/>
                <w:szCs w:val="26"/>
              </w:rPr>
              <w:t>xứ</w:t>
            </w:r>
            <w:proofErr w:type="spellEnd"/>
            <w:r w:rsidRPr="00761175">
              <w:rPr>
                <w:bCs/>
                <w:i/>
                <w:iCs/>
                <w:sz w:val="26"/>
                <w:szCs w:val="26"/>
              </w:rPr>
              <w:t xml:space="preserve">) </w:t>
            </w:r>
            <w:proofErr w:type="spellStart"/>
            <w:r w:rsidRPr="00761175">
              <w:rPr>
                <w:bCs/>
                <w:sz w:val="26"/>
                <w:szCs w:val="26"/>
              </w:rPr>
              <w:t>và</w:t>
            </w:r>
            <w:proofErr w:type="spellEnd"/>
            <w:r w:rsidRPr="00761175">
              <w:rPr>
                <w:bCs/>
                <w:sz w:val="26"/>
                <w:szCs w:val="26"/>
              </w:rPr>
              <w:t xml:space="preserve"> </w:t>
            </w:r>
            <w:proofErr w:type="spellStart"/>
            <w:r w:rsidRPr="00761175">
              <w:rPr>
                <w:bCs/>
                <w:sz w:val="26"/>
                <w:szCs w:val="26"/>
              </w:rPr>
              <w:t>có</w:t>
            </w:r>
            <w:proofErr w:type="spellEnd"/>
            <w:r w:rsidRPr="00761175">
              <w:rPr>
                <w:bCs/>
                <w:sz w:val="26"/>
                <w:szCs w:val="26"/>
              </w:rPr>
              <w:t xml:space="preserve"> </w:t>
            </w:r>
            <w:proofErr w:type="spellStart"/>
            <w:r w:rsidRPr="00761175">
              <w:rPr>
                <w:bCs/>
                <w:sz w:val="26"/>
                <w:szCs w:val="26"/>
              </w:rPr>
              <w:t>thỏa</w:t>
            </w:r>
            <w:proofErr w:type="spellEnd"/>
            <w:r w:rsidRPr="00761175">
              <w:rPr>
                <w:bCs/>
                <w:sz w:val="26"/>
                <w:szCs w:val="26"/>
              </w:rPr>
              <w:t xml:space="preserve"> </w:t>
            </w:r>
            <w:proofErr w:type="spellStart"/>
            <w:r w:rsidRPr="00761175">
              <w:rPr>
                <w:bCs/>
                <w:sz w:val="26"/>
                <w:szCs w:val="26"/>
              </w:rPr>
              <w:t>thuận</w:t>
            </w:r>
            <w:proofErr w:type="spellEnd"/>
            <w:r w:rsidRPr="00761175">
              <w:rPr>
                <w:bCs/>
                <w:sz w:val="26"/>
                <w:szCs w:val="26"/>
              </w:rPr>
              <w:t>/</w:t>
            </w:r>
            <w:proofErr w:type="spellStart"/>
            <w:r w:rsidRPr="00761175">
              <w:rPr>
                <w:bCs/>
                <w:sz w:val="26"/>
                <w:szCs w:val="26"/>
              </w:rPr>
              <w:t>hợp</w:t>
            </w:r>
            <w:proofErr w:type="spellEnd"/>
            <w:r w:rsidRPr="00761175">
              <w:rPr>
                <w:bCs/>
                <w:sz w:val="26"/>
                <w:szCs w:val="26"/>
              </w:rPr>
              <w:t xml:space="preserve"> </w:t>
            </w:r>
            <w:proofErr w:type="spellStart"/>
            <w:r w:rsidRPr="00761175">
              <w:rPr>
                <w:bCs/>
                <w:sz w:val="26"/>
                <w:szCs w:val="26"/>
              </w:rPr>
              <w:t>đồng</w:t>
            </w:r>
            <w:proofErr w:type="spellEnd"/>
            <w:r w:rsidRPr="00761175">
              <w:rPr>
                <w:bCs/>
                <w:sz w:val="26"/>
                <w:szCs w:val="26"/>
              </w:rPr>
              <w:t xml:space="preserve"> </w:t>
            </w:r>
            <w:proofErr w:type="spellStart"/>
            <w:r w:rsidRPr="00761175">
              <w:rPr>
                <w:bCs/>
                <w:sz w:val="26"/>
                <w:szCs w:val="26"/>
              </w:rPr>
              <w:t>nguyên</w:t>
            </w:r>
            <w:proofErr w:type="spellEnd"/>
            <w:r w:rsidRPr="00761175">
              <w:rPr>
                <w:bCs/>
                <w:sz w:val="26"/>
                <w:szCs w:val="26"/>
              </w:rPr>
              <w:t xml:space="preserve"> </w:t>
            </w:r>
            <w:proofErr w:type="spellStart"/>
            <w:r w:rsidRPr="00761175">
              <w:rPr>
                <w:bCs/>
                <w:sz w:val="26"/>
                <w:szCs w:val="26"/>
              </w:rPr>
              <w:t>tắc</w:t>
            </w:r>
            <w:proofErr w:type="spellEnd"/>
            <w:r w:rsidRPr="00761175">
              <w:rPr>
                <w:bCs/>
                <w:sz w:val="26"/>
                <w:szCs w:val="26"/>
              </w:rPr>
              <w:t xml:space="preserve"> </w:t>
            </w:r>
            <w:proofErr w:type="spellStart"/>
            <w:r w:rsidRPr="00761175">
              <w:rPr>
                <w:bCs/>
                <w:sz w:val="26"/>
                <w:szCs w:val="26"/>
              </w:rPr>
              <w:t>đầy</w:t>
            </w:r>
            <w:proofErr w:type="spellEnd"/>
            <w:r w:rsidRPr="00761175">
              <w:rPr>
                <w:bCs/>
                <w:sz w:val="26"/>
                <w:szCs w:val="26"/>
              </w:rPr>
              <w:t xml:space="preserve"> </w:t>
            </w:r>
            <w:proofErr w:type="spellStart"/>
            <w:r w:rsidRPr="00761175">
              <w:rPr>
                <w:bCs/>
                <w:sz w:val="26"/>
                <w:szCs w:val="26"/>
              </w:rPr>
              <w:t>đủ</w:t>
            </w:r>
            <w:proofErr w:type="spellEnd"/>
            <w:r w:rsidRPr="00761175">
              <w:rPr>
                <w:bCs/>
                <w:sz w:val="26"/>
                <w:szCs w:val="26"/>
              </w:rPr>
              <w:t xml:space="preserve"> </w:t>
            </w:r>
            <w:proofErr w:type="spellStart"/>
            <w:r w:rsidRPr="00761175">
              <w:rPr>
                <w:bCs/>
                <w:sz w:val="26"/>
                <w:szCs w:val="26"/>
              </w:rPr>
              <w:t>cho</w:t>
            </w:r>
            <w:proofErr w:type="spellEnd"/>
            <w:r w:rsidRPr="00761175">
              <w:rPr>
                <w:bCs/>
                <w:sz w:val="26"/>
                <w:szCs w:val="26"/>
              </w:rPr>
              <w:t xml:space="preserve"> </w:t>
            </w:r>
            <w:proofErr w:type="spellStart"/>
            <w:r w:rsidRPr="00761175">
              <w:rPr>
                <w:bCs/>
                <w:sz w:val="26"/>
                <w:szCs w:val="26"/>
              </w:rPr>
              <w:t>các</w:t>
            </w:r>
            <w:proofErr w:type="spellEnd"/>
            <w:r w:rsidRPr="00761175">
              <w:rPr>
                <w:bCs/>
                <w:sz w:val="26"/>
                <w:szCs w:val="26"/>
              </w:rPr>
              <w:t xml:space="preserve"> </w:t>
            </w:r>
            <w:r w:rsidRPr="00761175">
              <w:rPr>
                <w:spacing w:val="-2"/>
                <w:sz w:val="26"/>
                <w:szCs w:val="26"/>
                <w:lang w:val="nl-NL"/>
              </w:rPr>
              <w:t>vật tư, vật liệu chính nêu tại cột bên</w:t>
            </w:r>
          </w:p>
        </w:tc>
        <w:tc>
          <w:tcPr>
            <w:tcW w:w="928" w:type="dxa"/>
            <w:tcBorders>
              <w:top w:val="nil"/>
              <w:left w:val="nil"/>
              <w:bottom w:val="single" w:sz="4" w:space="0" w:color="auto"/>
              <w:right w:val="single" w:sz="4" w:space="0" w:color="auto"/>
            </w:tcBorders>
          </w:tcPr>
          <w:p w14:paraId="7DE42177" w14:textId="77777777" w:rsidR="00E072A2" w:rsidRPr="00761175" w:rsidRDefault="00E072A2" w:rsidP="00EC3F4C">
            <w:pPr>
              <w:spacing w:before="40" w:after="40"/>
              <w:jc w:val="center"/>
              <w:rPr>
                <w:sz w:val="26"/>
                <w:szCs w:val="26"/>
              </w:rPr>
            </w:pPr>
            <w:proofErr w:type="spellStart"/>
            <w:r w:rsidRPr="00761175">
              <w:rPr>
                <w:bCs/>
                <w:sz w:val="26"/>
                <w:szCs w:val="26"/>
                <w:lang w:val="fr-FR"/>
              </w:rPr>
              <w:t>Đạt</w:t>
            </w:r>
            <w:proofErr w:type="spellEnd"/>
          </w:p>
        </w:tc>
      </w:tr>
      <w:tr w:rsidR="00E072A2" w:rsidRPr="00761175" w14:paraId="3AF7B4D1" w14:textId="77777777" w:rsidTr="00EC3F4C">
        <w:trPr>
          <w:trHeight w:val="20"/>
          <w:jc w:val="center"/>
        </w:trPr>
        <w:tc>
          <w:tcPr>
            <w:tcW w:w="736" w:type="dxa"/>
            <w:vMerge/>
            <w:tcBorders>
              <w:left w:val="single" w:sz="4" w:space="0" w:color="auto"/>
              <w:bottom w:val="single" w:sz="4" w:space="0" w:color="auto"/>
              <w:right w:val="single" w:sz="4" w:space="0" w:color="auto"/>
            </w:tcBorders>
          </w:tcPr>
          <w:p w14:paraId="6BE2A412"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70BD482A"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28865664" w14:textId="77777777" w:rsidR="00E072A2" w:rsidRPr="00761175" w:rsidRDefault="00E072A2" w:rsidP="00EC3F4C">
            <w:pPr>
              <w:spacing w:before="40" w:after="40"/>
              <w:rPr>
                <w:sz w:val="26"/>
                <w:szCs w:val="26"/>
              </w:rPr>
            </w:pPr>
            <w:proofErr w:type="spellStart"/>
            <w:r w:rsidRPr="00761175">
              <w:rPr>
                <w:bCs/>
                <w:sz w:val="26"/>
                <w:szCs w:val="26"/>
              </w:rPr>
              <w:t>Không</w:t>
            </w:r>
            <w:proofErr w:type="spellEnd"/>
            <w:r w:rsidRPr="00761175">
              <w:rPr>
                <w:bCs/>
                <w:sz w:val="26"/>
                <w:szCs w:val="26"/>
              </w:rPr>
              <w:t xml:space="preserve"> </w:t>
            </w:r>
            <w:proofErr w:type="spellStart"/>
            <w:r w:rsidRPr="00761175">
              <w:rPr>
                <w:bCs/>
                <w:sz w:val="26"/>
                <w:szCs w:val="26"/>
              </w:rPr>
              <w:t>có</w:t>
            </w:r>
            <w:proofErr w:type="spellEnd"/>
            <w:r w:rsidRPr="00761175">
              <w:rPr>
                <w:bCs/>
                <w:sz w:val="26"/>
                <w:szCs w:val="26"/>
              </w:rPr>
              <w:t xml:space="preserve"> </w:t>
            </w:r>
            <w:proofErr w:type="spellStart"/>
            <w:r w:rsidRPr="00761175">
              <w:rPr>
                <w:bCs/>
                <w:sz w:val="26"/>
                <w:szCs w:val="26"/>
              </w:rPr>
              <w:t>bảng</w:t>
            </w:r>
            <w:proofErr w:type="spellEnd"/>
            <w:r w:rsidRPr="00761175">
              <w:rPr>
                <w:bCs/>
                <w:sz w:val="26"/>
                <w:szCs w:val="26"/>
              </w:rPr>
              <w:t xml:space="preserve"> </w:t>
            </w:r>
            <w:proofErr w:type="spellStart"/>
            <w:r w:rsidRPr="00761175">
              <w:rPr>
                <w:bCs/>
                <w:sz w:val="26"/>
                <w:szCs w:val="26"/>
              </w:rPr>
              <w:t>kê</w:t>
            </w:r>
            <w:proofErr w:type="spellEnd"/>
            <w:r w:rsidRPr="00761175">
              <w:rPr>
                <w:bCs/>
                <w:sz w:val="26"/>
                <w:szCs w:val="26"/>
              </w:rPr>
              <w:t xml:space="preserve"> </w:t>
            </w:r>
            <w:proofErr w:type="spellStart"/>
            <w:r w:rsidRPr="00761175">
              <w:rPr>
                <w:bCs/>
                <w:sz w:val="26"/>
                <w:szCs w:val="26"/>
              </w:rPr>
              <w:t>khai</w:t>
            </w:r>
            <w:proofErr w:type="spellEnd"/>
            <w:r w:rsidRPr="00761175">
              <w:rPr>
                <w:bCs/>
                <w:sz w:val="26"/>
                <w:szCs w:val="26"/>
              </w:rPr>
              <w:t>/</w:t>
            </w:r>
            <w:proofErr w:type="spellStart"/>
            <w:r w:rsidRPr="00761175">
              <w:rPr>
                <w:bCs/>
                <w:sz w:val="26"/>
                <w:szCs w:val="26"/>
              </w:rPr>
              <w:t>Không</w:t>
            </w:r>
            <w:proofErr w:type="spellEnd"/>
            <w:r w:rsidRPr="00761175">
              <w:rPr>
                <w:bCs/>
                <w:sz w:val="26"/>
                <w:szCs w:val="26"/>
              </w:rPr>
              <w:t xml:space="preserve"> </w:t>
            </w:r>
            <w:proofErr w:type="spellStart"/>
            <w:r w:rsidRPr="00761175">
              <w:rPr>
                <w:bCs/>
                <w:sz w:val="26"/>
                <w:szCs w:val="26"/>
              </w:rPr>
              <w:t>kê</w:t>
            </w:r>
            <w:proofErr w:type="spellEnd"/>
            <w:r w:rsidRPr="00761175">
              <w:rPr>
                <w:bCs/>
                <w:sz w:val="26"/>
                <w:szCs w:val="26"/>
              </w:rPr>
              <w:t xml:space="preserve"> </w:t>
            </w:r>
            <w:proofErr w:type="spellStart"/>
            <w:r w:rsidRPr="00761175">
              <w:rPr>
                <w:bCs/>
                <w:sz w:val="26"/>
                <w:szCs w:val="26"/>
              </w:rPr>
              <w:t>khai</w:t>
            </w:r>
            <w:proofErr w:type="spellEnd"/>
            <w:r w:rsidRPr="00761175">
              <w:rPr>
                <w:bCs/>
                <w:sz w:val="26"/>
                <w:szCs w:val="26"/>
              </w:rPr>
              <w:t xml:space="preserve"> </w:t>
            </w:r>
            <w:proofErr w:type="spellStart"/>
            <w:r w:rsidRPr="00761175">
              <w:rPr>
                <w:bCs/>
                <w:sz w:val="26"/>
                <w:szCs w:val="26"/>
              </w:rPr>
              <w:t>đầy</w:t>
            </w:r>
            <w:proofErr w:type="spellEnd"/>
            <w:r w:rsidRPr="00761175">
              <w:rPr>
                <w:bCs/>
                <w:sz w:val="26"/>
                <w:szCs w:val="26"/>
              </w:rPr>
              <w:t xml:space="preserve"> </w:t>
            </w:r>
            <w:proofErr w:type="spellStart"/>
            <w:r w:rsidRPr="00761175">
              <w:rPr>
                <w:bCs/>
                <w:sz w:val="26"/>
                <w:szCs w:val="26"/>
              </w:rPr>
              <w:t>đủ</w:t>
            </w:r>
            <w:proofErr w:type="spellEnd"/>
            <w:r w:rsidRPr="00761175">
              <w:rPr>
                <w:bCs/>
                <w:sz w:val="26"/>
                <w:szCs w:val="26"/>
              </w:rPr>
              <w:t>/</w:t>
            </w:r>
            <w:proofErr w:type="spellStart"/>
            <w:r w:rsidRPr="00761175">
              <w:rPr>
                <w:bCs/>
                <w:sz w:val="26"/>
                <w:szCs w:val="26"/>
              </w:rPr>
              <w:t>Không</w:t>
            </w:r>
            <w:proofErr w:type="spellEnd"/>
            <w:r w:rsidRPr="00761175">
              <w:rPr>
                <w:bCs/>
                <w:sz w:val="26"/>
                <w:szCs w:val="26"/>
              </w:rPr>
              <w:t xml:space="preserve"> </w:t>
            </w:r>
            <w:proofErr w:type="spellStart"/>
            <w:r w:rsidRPr="00761175">
              <w:rPr>
                <w:bCs/>
                <w:sz w:val="26"/>
                <w:szCs w:val="26"/>
              </w:rPr>
              <w:t>có</w:t>
            </w:r>
            <w:proofErr w:type="spellEnd"/>
            <w:r w:rsidRPr="00761175">
              <w:rPr>
                <w:bCs/>
                <w:sz w:val="26"/>
                <w:szCs w:val="26"/>
              </w:rPr>
              <w:t xml:space="preserve"> </w:t>
            </w:r>
            <w:proofErr w:type="spellStart"/>
            <w:r w:rsidRPr="00761175">
              <w:rPr>
                <w:bCs/>
                <w:sz w:val="26"/>
                <w:szCs w:val="26"/>
              </w:rPr>
              <w:t>đầy</w:t>
            </w:r>
            <w:proofErr w:type="spellEnd"/>
            <w:r w:rsidRPr="00761175">
              <w:rPr>
                <w:bCs/>
                <w:sz w:val="26"/>
                <w:szCs w:val="26"/>
              </w:rPr>
              <w:t xml:space="preserve"> </w:t>
            </w:r>
            <w:proofErr w:type="spellStart"/>
            <w:r w:rsidRPr="00761175">
              <w:rPr>
                <w:bCs/>
                <w:sz w:val="26"/>
                <w:szCs w:val="26"/>
              </w:rPr>
              <w:t>đủ</w:t>
            </w:r>
            <w:proofErr w:type="spellEnd"/>
            <w:r w:rsidRPr="00761175">
              <w:rPr>
                <w:bCs/>
                <w:sz w:val="26"/>
                <w:szCs w:val="26"/>
              </w:rPr>
              <w:t xml:space="preserve"> </w:t>
            </w:r>
            <w:proofErr w:type="spellStart"/>
            <w:r w:rsidRPr="00761175">
              <w:rPr>
                <w:bCs/>
                <w:sz w:val="26"/>
                <w:szCs w:val="26"/>
              </w:rPr>
              <w:t>thỏa</w:t>
            </w:r>
            <w:proofErr w:type="spellEnd"/>
            <w:r w:rsidRPr="00761175">
              <w:rPr>
                <w:bCs/>
                <w:sz w:val="26"/>
                <w:szCs w:val="26"/>
              </w:rPr>
              <w:t xml:space="preserve"> </w:t>
            </w:r>
            <w:proofErr w:type="spellStart"/>
            <w:r w:rsidRPr="00761175">
              <w:rPr>
                <w:bCs/>
                <w:sz w:val="26"/>
                <w:szCs w:val="26"/>
              </w:rPr>
              <w:t>thuận</w:t>
            </w:r>
            <w:proofErr w:type="spellEnd"/>
            <w:r w:rsidRPr="00761175">
              <w:rPr>
                <w:bCs/>
                <w:sz w:val="26"/>
                <w:szCs w:val="26"/>
              </w:rPr>
              <w:t xml:space="preserve"> </w:t>
            </w:r>
            <w:proofErr w:type="spellStart"/>
            <w:r w:rsidRPr="00761175">
              <w:rPr>
                <w:bCs/>
                <w:sz w:val="26"/>
                <w:szCs w:val="26"/>
              </w:rPr>
              <w:t>hoặc</w:t>
            </w:r>
            <w:proofErr w:type="spellEnd"/>
            <w:r w:rsidRPr="00761175">
              <w:rPr>
                <w:bCs/>
                <w:sz w:val="26"/>
                <w:szCs w:val="26"/>
              </w:rPr>
              <w:t xml:space="preserve"> </w:t>
            </w:r>
            <w:proofErr w:type="spellStart"/>
            <w:r w:rsidRPr="00761175">
              <w:rPr>
                <w:bCs/>
                <w:sz w:val="26"/>
                <w:szCs w:val="26"/>
              </w:rPr>
              <w:t>hợp</w:t>
            </w:r>
            <w:proofErr w:type="spellEnd"/>
            <w:r w:rsidRPr="00761175">
              <w:rPr>
                <w:bCs/>
                <w:sz w:val="26"/>
                <w:szCs w:val="26"/>
              </w:rPr>
              <w:t xml:space="preserve"> </w:t>
            </w:r>
            <w:proofErr w:type="spellStart"/>
            <w:r w:rsidRPr="00761175">
              <w:rPr>
                <w:bCs/>
                <w:sz w:val="26"/>
                <w:szCs w:val="26"/>
              </w:rPr>
              <w:t>đồng</w:t>
            </w:r>
            <w:proofErr w:type="spellEnd"/>
            <w:r w:rsidRPr="00761175">
              <w:rPr>
                <w:bCs/>
                <w:sz w:val="26"/>
                <w:szCs w:val="26"/>
              </w:rPr>
              <w:t xml:space="preserve"> </w:t>
            </w:r>
            <w:proofErr w:type="spellStart"/>
            <w:r w:rsidRPr="00761175">
              <w:rPr>
                <w:bCs/>
                <w:sz w:val="26"/>
                <w:szCs w:val="26"/>
              </w:rPr>
              <w:t>nguyên</w:t>
            </w:r>
            <w:proofErr w:type="spellEnd"/>
            <w:r w:rsidRPr="00761175">
              <w:rPr>
                <w:bCs/>
                <w:sz w:val="26"/>
                <w:szCs w:val="26"/>
              </w:rPr>
              <w:t xml:space="preserve"> </w:t>
            </w:r>
            <w:proofErr w:type="spellStart"/>
            <w:r w:rsidRPr="00761175">
              <w:rPr>
                <w:bCs/>
                <w:sz w:val="26"/>
                <w:szCs w:val="26"/>
              </w:rPr>
              <w:t>tắc</w:t>
            </w:r>
            <w:proofErr w:type="spellEnd"/>
            <w:r w:rsidRPr="00761175">
              <w:rPr>
                <w:bCs/>
                <w:sz w:val="26"/>
                <w:szCs w:val="26"/>
              </w:rPr>
              <w:t>/</w:t>
            </w:r>
            <w:proofErr w:type="spellStart"/>
            <w:r w:rsidRPr="00761175">
              <w:rPr>
                <w:bCs/>
                <w:sz w:val="26"/>
                <w:szCs w:val="26"/>
              </w:rPr>
              <w:t>Không</w:t>
            </w:r>
            <w:proofErr w:type="spellEnd"/>
            <w:r w:rsidRPr="00761175">
              <w:rPr>
                <w:bCs/>
                <w:sz w:val="26"/>
                <w:szCs w:val="26"/>
              </w:rPr>
              <w:t xml:space="preserve"> </w:t>
            </w:r>
            <w:proofErr w:type="spellStart"/>
            <w:r w:rsidRPr="00761175">
              <w:rPr>
                <w:bCs/>
                <w:sz w:val="26"/>
                <w:szCs w:val="26"/>
              </w:rPr>
              <w:t>cung</w:t>
            </w:r>
            <w:proofErr w:type="spellEnd"/>
            <w:r w:rsidRPr="00761175">
              <w:rPr>
                <w:bCs/>
                <w:sz w:val="26"/>
                <w:szCs w:val="26"/>
              </w:rPr>
              <w:t xml:space="preserve"> </w:t>
            </w:r>
            <w:proofErr w:type="spellStart"/>
            <w:r w:rsidRPr="00761175">
              <w:rPr>
                <w:bCs/>
                <w:sz w:val="26"/>
                <w:szCs w:val="26"/>
              </w:rPr>
              <w:t>cấp</w:t>
            </w:r>
            <w:proofErr w:type="spellEnd"/>
            <w:r w:rsidRPr="00761175">
              <w:rPr>
                <w:bCs/>
                <w:sz w:val="26"/>
                <w:szCs w:val="26"/>
              </w:rPr>
              <w:t xml:space="preserve"> </w:t>
            </w:r>
            <w:proofErr w:type="spellStart"/>
            <w:r w:rsidRPr="00761175">
              <w:rPr>
                <w:bCs/>
                <w:sz w:val="26"/>
                <w:szCs w:val="26"/>
              </w:rPr>
              <w:t>tài</w:t>
            </w:r>
            <w:proofErr w:type="spellEnd"/>
            <w:r w:rsidRPr="00761175">
              <w:rPr>
                <w:bCs/>
                <w:sz w:val="26"/>
                <w:szCs w:val="26"/>
              </w:rPr>
              <w:t xml:space="preserve"> </w:t>
            </w:r>
            <w:proofErr w:type="spellStart"/>
            <w:r w:rsidRPr="00761175">
              <w:rPr>
                <w:bCs/>
                <w:sz w:val="26"/>
                <w:szCs w:val="26"/>
              </w:rPr>
              <w:t>liệu</w:t>
            </w:r>
            <w:proofErr w:type="spellEnd"/>
            <w:r w:rsidRPr="00761175">
              <w:rPr>
                <w:bCs/>
                <w:sz w:val="26"/>
                <w:szCs w:val="26"/>
              </w:rPr>
              <w:t xml:space="preserve"> </w:t>
            </w:r>
            <w:proofErr w:type="spellStart"/>
            <w:r w:rsidRPr="00761175">
              <w:rPr>
                <w:bCs/>
                <w:sz w:val="26"/>
                <w:szCs w:val="26"/>
              </w:rPr>
              <w:t>phù</w:t>
            </w:r>
            <w:proofErr w:type="spellEnd"/>
            <w:r w:rsidRPr="00761175">
              <w:rPr>
                <w:bCs/>
                <w:sz w:val="26"/>
                <w:szCs w:val="26"/>
              </w:rPr>
              <w:t xml:space="preserve"> </w:t>
            </w:r>
            <w:proofErr w:type="spellStart"/>
            <w:r w:rsidRPr="00761175">
              <w:rPr>
                <w:bCs/>
                <w:sz w:val="26"/>
                <w:szCs w:val="26"/>
              </w:rPr>
              <w:t>hợp</w:t>
            </w:r>
            <w:proofErr w:type="spellEnd"/>
            <w:r w:rsidRPr="00761175">
              <w:rPr>
                <w:bCs/>
                <w:sz w:val="26"/>
                <w:szCs w:val="26"/>
              </w:rPr>
              <w:t xml:space="preserve"> </w:t>
            </w:r>
            <w:proofErr w:type="spellStart"/>
            <w:r w:rsidRPr="00761175">
              <w:rPr>
                <w:bCs/>
                <w:sz w:val="26"/>
                <w:szCs w:val="26"/>
              </w:rPr>
              <w:t>để</w:t>
            </w:r>
            <w:proofErr w:type="spellEnd"/>
            <w:r w:rsidRPr="00761175">
              <w:rPr>
                <w:bCs/>
                <w:sz w:val="26"/>
                <w:szCs w:val="26"/>
              </w:rPr>
              <w:t xml:space="preserve"> </w:t>
            </w:r>
            <w:proofErr w:type="spellStart"/>
            <w:r w:rsidRPr="00761175">
              <w:rPr>
                <w:bCs/>
                <w:sz w:val="26"/>
                <w:szCs w:val="26"/>
              </w:rPr>
              <w:t>chứng</w:t>
            </w:r>
            <w:proofErr w:type="spellEnd"/>
            <w:r w:rsidRPr="00761175">
              <w:rPr>
                <w:bCs/>
                <w:sz w:val="26"/>
                <w:szCs w:val="26"/>
              </w:rPr>
              <w:t xml:space="preserve"> </w:t>
            </w:r>
            <w:proofErr w:type="spellStart"/>
            <w:r w:rsidRPr="00761175">
              <w:rPr>
                <w:bCs/>
                <w:sz w:val="26"/>
                <w:szCs w:val="26"/>
              </w:rPr>
              <w:t>minh</w:t>
            </w:r>
            <w:proofErr w:type="spellEnd"/>
          </w:p>
        </w:tc>
        <w:tc>
          <w:tcPr>
            <w:tcW w:w="928" w:type="dxa"/>
            <w:tcBorders>
              <w:top w:val="nil"/>
              <w:left w:val="nil"/>
              <w:bottom w:val="single" w:sz="4" w:space="0" w:color="auto"/>
              <w:right w:val="single" w:sz="4" w:space="0" w:color="auto"/>
            </w:tcBorders>
          </w:tcPr>
          <w:p w14:paraId="44ACF9CB" w14:textId="77777777" w:rsidR="00E072A2" w:rsidRPr="00761175" w:rsidRDefault="00E072A2" w:rsidP="00EC3F4C">
            <w:pPr>
              <w:spacing w:before="40" w:after="40"/>
              <w:jc w:val="center"/>
              <w:rPr>
                <w:sz w:val="26"/>
                <w:szCs w:val="26"/>
              </w:rPr>
            </w:pPr>
            <w:proofErr w:type="spellStart"/>
            <w:r w:rsidRPr="00761175">
              <w:rPr>
                <w:bCs/>
                <w:sz w:val="26"/>
                <w:szCs w:val="26"/>
                <w:lang w:val="fr-FR"/>
              </w:rPr>
              <w:t>Không</w:t>
            </w:r>
            <w:proofErr w:type="spellEnd"/>
            <w:r w:rsidRPr="00761175">
              <w:rPr>
                <w:bCs/>
                <w:sz w:val="26"/>
                <w:szCs w:val="26"/>
                <w:lang w:val="fr-FR"/>
              </w:rPr>
              <w:t xml:space="preserve"> </w:t>
            </w:r>
            <w:proofErr w:type="spellStart"/>
            <w:r w:rsidRPr="00761175">
              <w:rPr>
                <w:bCs/>
                <w:sz w:val="26"/>
                <w:szCs w:val="26"/>
                <w:lang w:val="fr-FR"/>
              </w:rPr>
              <w:t>đạt</w:t>
            </w:r>
            <w:proofErr w:type="spellEnd"/>
          </w:p>
        </w:tc>
      </w:tr>
      <w:tr w:rsidR="00E072A2" w:rsidRPr="00761175" w14:paraId="02EE99F3" w14:textId="77777777" w:rsidTr="00EC3F4C">
        <w:trPr>
          <w:trHeight w:val="20"/>
          <w:jc w:val="center"/>
        </w:trPr>
        <w:tc>
          <w:tcPr>
            <w:tcW w:w="736" w:type="dxa"/>
            <w:vMerge w:val="restart"/>
            <w:tcBorders>
              <w:left w:val="single" w:sz="4" w:space="0" w:color="auto"/>
              <w:right w:val="single" w:sz="4" w:space="0" w:color="auto"/>
            </w:tcBorders>
          </w:tcPr>
          <w:p w14:paraId="4BE0881F" w14:textId="77777777" w:rsidR="00E072A2" w:rsidRPr="00761175" w:rsidRDefault="00E072A2" w:rsidP="00EC3F4C">
            <w:pPr>
              <w:tabs>
                <w:tab w:val="left" w:pos="330"/>
              </w:tabs>
              <w:spacing w:before="40" w:after="40"/>
              <w:jc w:val="center"/>
              <w:rPr>
                <w:sz w:val="26"/>
                <w:szCs w:val="26"/>
              </w:rPr>
            </w:pPr>
            <w:r w:rsidRPr="00761175">
              <w:rPr>
                <w:sz w:val="26"/>
                <w:szCs w:val="26"/>
              </w:rPr>
              <w:t>1.2.2</w:t>
            </w:r>
          </w:p>
        </w:tc>
        <w:tc>
          <w:tcPr>
            <w:tcW w:w="4787" w:type="dxa"/>
            <w:vMerge w:val="restart"/>
            <w:tcBorders>
              <w:left w:val="single" w:sz="4" w:space="0" w:color="auto"/>
              <w:right w:val="single" w:sz="4" w:space="0" w:color="auto"/>
            </w:tcBorders>
            <w:noWrap/>
          </w:tcPr>
          <w:p w14:paraId="7FD2F110" w14:textId="77777777" w:rsidR="00E072A2" w:rsidRPr="00761175" w:rsidRDefault="00E072A2" w:rsidP="00EC3F4C">
            <w:pPr>
              <w:tabs>
                <w:tab w:val="left" w:pos="330"/>
              </w:tabs>
              <w:spacing w:before="40" w:after="40"/>
              <w:rPr>
                <w:sz w:val="26"/>
                <w:szCs w:val="26"/>
                <w:lang w:val="vi-VN"/>
              </w:rPr>
            </w:pPr>
            <w:proofErr w:type="spellStart"/>
            <w:r w:rsidRPr="00761175">
              <w:rPr>
                <w:sz w:val="26"/>
                <w:szCs w:val="26"/>
              </w:rPr>
              <w:t>Có</w:t>
            </w:r>
            <w:proofErr w:type="spellEnd"/>
            <w:r w:rsidRPr="00761175">
              <w:rPr>
                <w:sz w:val="26"/>
                <w:szCs w:val="26"/>
              </w:rPr>
              <w:t xml:space="preserve"> </w:t>
            </w:r>
            <w:proofErr w:type="spellStart"/>
            <w:r w:rsidRPr="00761175">
              <w:rPr>
                <w:sz w:val="26"/>
                <w:szCs w:val="26"/>
              </w:rPr>
              <w:t>đề</w:t>
            </w:r>
            <w:proofErr w:type="spellEnd"/>
            <w:r w:rsidRPr="00761175">
              <w:rPr>
                <w:sz w:val="26"/>
                <w:szCs w:val="26"/>
              </w:rPr>
              <w:t xml:space="preserve"> </w:t>
            </w:r>
            <w:proofErr w:type="spellStart"/>
            <w:r w:rsidRPr="00761175">
              <w:rPr>
                <w:sz w:val="26"/>
                <w:szCs w:val="26"/>
              </w:rPr>
              <w:t>xuất</w:t>
            </w:r>
            <w:proofErr w:type="spellEnd"/>
            <w:r w:rsidRPr="00761175">
              <w:rPr>
                <w:sz w:val="26"/>
                <w:szCs w:val="26"/>
              </w:rPr>
              <w:t xml:space="preserve"> </w:t>
            </w:r>
            <w:proofErr w:type="spellStart"/>
            <w:r w:rsidRPr="00761175">
              <w:rPr>
                <w:sz w:val="26"/>
                <w:szCs w:val="26"/>
              </w:rPr>
              <w:t>đáp</w:t>
            </w:r>
            <w:proofErr w:type="spellEnd"/>
            <w:r w:rsidRPr="00761175">
              <w:rPr>
                <w:sz w:val="26"/>
                <w:szCs w:val="26"/>
              </w:rPr>
              <w:t xml:space="preserve"> </w:t>
            </w:r>
            <w:proofErr w:type="spellStart"/>
            <w:r w:rsidRPr="00761175">
              <w:rPr>
                <w:sz w:val="26"/>
                <w:szCs w:val="26"/>
              </w:rPr>
              <w:t>ứng</w:t>
            </w:r>
            <w:proofErr w:type="spellEnd"/>
            <w:r w:rsidRPr="00761175">
              <w:rPr>
                <w:sz w:val="26"/>
                <w:szCs w:val="26"/>
              </w:rPr>
              <w:t xml:space="preserve"> </w:t>
            </w:r>
            <w:proofErr w:type="spellStart"/>
            <w:r w:rsidRPr="00761175">
              <w:rPr>
                <w:sz w:val="26"/>
                <w:szCs w:val="26"/>
              </w:rPr>
              <w:t>thông</w:t>
            </w:r>
            <w:proofErr w:type="spellEnd"/>
            <w:r w:rsidRPr="00761175">
              <w:rPr>
                <w:sz w:val="26"/>
                <w:szCs w:val="26"/>
              </w:rPr>
              <w:t xml:space="preserve"> </w:t>
            </w:r>
            <w:proofErr w:type="spellStart"/>
            <w:r w:rsidRPr="00761175">
              <w:rPr>
                <w:sz w:val="26"/>
                <w:szCs w:val="26"/>
              </w:rPr>
              <w:t>số</w:t>
            </w:r>
            <w:proofErr w:type="spellEnd"/>
            <w:r w:rsidRPr="00761175">
              <w:rPr>
                <w:sz w:val="26"/>
                <w:szCs w:val="26"/>
              </w:rPr>
              <w:t xml:space="preserve"> </w:t>
            </w:r>
            <w:proofErr w:type="spellStart"/>
            <w:r w:rsidRPr="00761175">
              <w:rPr>
                <w:sz w:val="26"/>
                <w:szCs w:val="26"/>
              </w:rPr>
              <w:t>kỹ</w:t>
            </w:r>
            <w:proofErr w:type="spellEnd"/>
            <w:r w:rsidRPr="00761175">
              <w:rPr>
                <w:sz w:val="26"/>
                <w:szCs w:val="26"/>
              </w:rPr>
              <w:t xml:space="preserve"> </w:t>
            </w:r>
            <w:proofErr w:type="spellStart"/>
            <w:r w:rsidRPr="00761175">
              <w:rPr>
                <w:sz w:val="26"/>
                <w:szCs w:val="26"/>
              </w:rPr>
              <w:t>thuật</w:t>
            </w:r>
            <w:proofErr w:type="spellEnd"/>
            <w:r w:rsidRPr="00761175">
              <w:rPr>
                <w:sz w:val="26"/>
                <w:szCs w:val="26"/>
              </w:rPr>
              <w:t xml:space="preserve"> </w:t>
            </w:r>
            <w:proofErr w:type="spellStart"/>
            <w:r w:rsidRPr="00761175">
              <w:rPr>
                <w:sz w:val="26"/>
                <w:szCs w:val="26"/>
              </w:rPr>
              <w:t>của</w:t>
            </w:r>
            <w:proofErr w:type="spellEnd"/>
            <w:r w:rsidRPr="00761175">
              <w:rPr>
                <w:sz w:val="26"/>
                <w:szCs w:val="26"/>
              </w:rPr>
              <w:t xml:space="preserve"> </w:t>
            </w:r>
            <w:proofErr w:type="spellStart"/>
            <w:r w:rsidRPr="00761175">
              <w:rPr>
                <w:sz w:val="26"/>
                <w:szCs w:val="26"/>
              </w:rPr>
              <w:t>các</w:t>
            </w:r>
            <w:proofErr w:type="spellEnd"/>
            <w:r w:rsidRPr="00761175">
              <w:rPr>
                <w:sz w:val="26"/>
                <w:szCs w:val="26"/>
              </w:rPr>
              <w:t xml:space="preserve"> </w:t>
            </w:r>
            <w:proofErr w:type="spellStart"/>
            <w:r w:rsidRPr="00761175">
              <w:rPr>
                <w:sz w:val="26"/>
                <w:szCs w:val="26"/>
              </w:rPr>
              <w:t>thiết</w:t>
            </w:r>
            <w:proofErr w:type="spellEnd"/>
            <w:r w:rsidRPr="00761175">
              <w:rPr>
                <w:sz w:val="26"/>
                <w:szCs w:val="26"/>
              </w:rPr>
              <w:t xml:space="preserve"> </w:t>
            </w:r>
            <w:proofErr w:type="spellStart"/>
            <w:r w:rsidRPr="00761175">
              <w:rPr>
                <w:sz w:val="26"/>
                <w:szCs w:val="26"/>
              </w:rPr>
              <w:t>bị</w:t>
            </w:r>
            <w:proofErr w:type="spellEnd"/>
            <w:r w:rsidRPr="00761175">
              <w:rPr>
                <w:sz w:val="26"/>
                <w:szCs w:val="26"/>
              </w:rPr>
              <w:t xml:space="preserve"> </w:t>
            </w:r>
            <w:proofErr w:type="spellStart"/>
            <w:r w:rsidRPr="00761175">
              <w:rPr>
                <w:sz w:val="26"/>
                <w:szCs w:val="26"/>
              </w:rPr>
              <w:t>nêu</w:t>
            </w:r>
            <w:proofErr w:type="spellEnd"/>
            <w:r w:rsidRPr="00761175">
              <w:rPr>
                <w:sz w:val="26"/>
                <w:szCs w:val="26"/>
              </w:rPr>
              <w:t xml:space="preserve"> </w:t>
            </w:r>
            <w:proofErr w:type="spellStart"/>
            <w:r w:rsidRPr="00761175">
              <w:rPr>
                <w:sz w:val="26"/>
                <w:szCs w:val="26"/>
              </w:rPr>
              <w:t>tại</w:t>
            </w:r>
            <w:proofErr w:type="spellEnd"/>
            <w:r w:rsidRPr="00761175">
              <w:rPr>
                <w:sz w:val="26"/>
                <w:szCs w:val="26"/>
              </w:rPr>
              <w:t xml:space="preserve"> </w:t>
            </w:r>
            <w:proofErr w:type="spellStart"/>
            <w:r w:rsidRPr="00761175">
              <w:rPr>
                <w:sz w:val="26"/>
                <w:szCs w:val="26"/>
              </w:rPr>
              <w:t>điểm</w:t>
            </w:r>
            <w:proofErr w:type="spellEnd"/>
            <w:r w:rsidRPr="00761175">
              <w:rPr>
                <w:sz w:val="26"/>
                <w:szCs w:val="26"/>
              </w:rPr>
              <w:t xml:space="preserve"> 3.2, </w:t>
            </w:r>
            <w:proofErr w:type="spellStart"/>
            <w:r w:rsidRPr="00761175">
              <w:rPr>
                <w:sz w:val="26"/>
                <w:szCs w:val="26"/>
              </w:rPr>
              <w:t>Mục</w:t>
            </w:r>
            <w:proofErr w:type="spellEnd"/>
            <w:r w:rsidRPr="00761175">
              <w:rPr>
                <w:sz w:val="26"/>
                <w:szCs w:val="26"/>
              </w:rPr>
              <w:t xml:space="preserve"> III </w:t>
            </w:r>
            <w:proofErr w:type="spellStart"/>
            <w:r w:rsidRPr="00761175">
              <w:rPr>
                <w:sz w:val="26"/>
                <w:szCs w:val="26"/>
              </w:rPr>
              <w:t>Chương</w:t>
            </w:r>
            <w:proofErr w:type="spellEnd"/>
            <w:r w:rsidRPr="00761175">
              <w:rPr>
                <w:sz w:val="26"/>
                <w:szCs w:val="26"/>
              </w:rPr>
              <w:t xml:space="preserve"> V.</w:t>
            </w:r>
          </w:p>
        </w:tc>
        <w:tc>
          <w:tcPr>
            <w:tcW w:w="2835" w:type="dxa"/>
            <w:tcBorders>
              <w:top w:val="nil"/>
              <w:left w:val="nil"/>
              <w:bottom w:val="single" w:sz="4" w:space="0" w:color="auto"/>
              <w:right w:val="single" w:sz="4" w:space="0" w:color="auto"/>
            </w:tcBorders>
            <w:noWrap/>
          </w:tcPr>
          <w:p w14:paraId="5A76F0EA" w14:textId="77777777" w:rsidR="00E072A2" w:rsidRPr="00761175" w:rsidRDefault="00E072A2" w:rsidP="00EC3F4C">
            <w:pPr>
              <w:spacing w:before="40" w:after="60"/>
              <w:rPr>
                <w:bCs/>
                <w:sz w:val="26"/>
                <w:szCs w:val="26"/>
              </w:rPr>
            </w:pPr>
            <w:proofErr w:type="spellStart"/>
            <w:r w:rsidRPr="00761175">
              <w:rPr>
                <w:bCs/>
                <w:sz w:val="26"/>
                <w:szCs w:val="26"/>
              </w:rPr>
              <w:t>Có</w:t>
            </w:r>
            <w:proofErr w:type="spellEnd"/>
            <w:r w:rsidRPr="00761175">
              <w:rPr>
                <w:bCs/>
                <w:sz w:val="26"/>
                <w:szCs w:val="26"/>
              </w:rPr>
              <w:t xml:space="preserve"> </w:t>
            </w:r>
            <w:proofErr w:type="spellStart"/>
            <w:r w:rsidRPr="00761175">
              <w:rPr>
                <w:bCs/>
                <w:sz w:val="26"/>
                <w:szCs w:val="26"/>
              </w:rPr>
              <w:t>đề</w:t>
            </w:r>
            <w:proofErr w:type="spellEnd"/>
            <w:r w:rsidRPr="00761175">
              <w:rPr>
                <w:bCs/>
                <w:sz w:val="26"/>
                <w:szCs w:val="26"/>
              </w:rPr>
              <w:t xml:space="preserve"> </w:t>
            </w:r>
            <w:proofErr w:type="spellStart"/>
            <w:r w:rsidRPr="00761175">
              <w:rPr>
                <w:bCs/>
                <w:sz w:val="26"/>
                <w:szCs w:val="26"/>
              </w:rPr>
              <w:t>xuất</w:t>
            </w:r>
            <w:proofErr w:type="spellEnd"/>
            <w:r w:rsidRPr="00761175">
              <w:rPr>
                <w:bCs/>
                <w:sz w:val="26"/>
                <w:szCs w:val="26"/>
              </w:rPr>
              <w:t xml:space="preserve"> </w:t>
            </w:r>
            <w:proofErr w:type="spellStart"/>
            <w:r w:rsidRPr="00761175">
              <w:rPr>
                <w:bCs/>
                <w:sz w:val="26"/>
                <w:szCs w:val="26"/>
              </w:rPr>
              <w:t>đáp</w:t>
            </w:r>
            <w:proofErr w:type="spellEnd"/>
            <w:r w:rsidRPr="00761175">
              <w:rPr>
                <w:bCs/>
                <w:sz w:val="26"/>
                <w:szCs w:val="26"/>
              </w:rPr>
              <w:t xml:space="preserve"> </w:t>
            </w:r>
            <w:proofErr w:type="spellStart"/>
            <w:r w:rsidRPr="00761175">
              <w:rPr>
                <w:bCs/>
                <w:sz w:val="26"/>
                <w:szCs w:val="26"/>
              </w:rPr>
              <w:t>ứng</w:t>
            </w:r>
            <w:proofErr w:type="spellEnd"/>
          </w:p>
        </w:tc>
        <w:tc>
          <w:tcPr>
            <w:tcW w:w="928" w:type="dxa"/>
            <w:tcBorders>
              <w:top w:val="nil"/>
              <w:left w:val="nil"/>
              <w:bottom w:val="single" w:sz="4" w:space="0" w:color="auto"/>
              <w:right w:val="single" w:sz="4" w:space="0" w:color="auto"/>
            </w:tcBorders>
          </w:tcPr>
          <w:p w14:paraId="200535D3" w14:textId="77777777" w:rsidR="00E072A2" w:rsidRPr="00761175" w:rsidRDefault="00E072A2" w:rsidP="00EC3F4C">
            <w:pPr>
              <w:spacing w:before="40" w:after="40"/>
              <w:jc w:val="center"/>
              <w:rPr>
                <w:sz w:val="26"/>
                <w:szCs w:val="26"/>
              </w:rPr>
            </w:pPr>
            <w:proofErr w:type="spellStart"/>
            <w:r w:rsidRPr="00761175">
              <w:rPr>
                <w:bCs/>
                <w:sz w:val="26"/>
                <w:szCs w:val="26"/>
                <w:lang w:val="fr-FR"/>
              </w:rPr>
              <w:t>Đạt</w:t>
            </w:r>
            <w:proofErr w:type="spellEnd"/>
          </w:p>
        </w:tc>
      </w:tr>
      <w:tr w:rsidR="00E072A2" w:rsidRPr="00761175" w14:paraId="247F2B7A" w14:textId="77777777" w:rsidTr="00EC3F4C">
        <w:trPr>
          <w:trHeight w:val="20"/>
          <w:jc w:val="center"/>
        </w:trPr>
        <w:tc>
          <w:tcPr>
            <w:tcW w:w="736" w:type="dxa"/>
            <w:vMerge/>
            <w:tcBorders>
              <w:left w:val="single" w:sz="4" w:space="0" w:color="auto"/>
              <w:bottom w:val="single" w:sz="4" w:space="0" w:color="auto"/>
              <w:right w:val="single" w:sz="4" w:space="0" w:color="auto"/>
            </w:tcBorders>
            <w:vAlign w:val="center"/>
          </w:tcPr>
          <w:p w14:paraId="1694BEE5"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636C12D6"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441B7CB3" w14:textId="77777777" w:rsidR="00E072A2" w:rsidRPr="00761175" w:rsidRDefault="00E072A2" w:rsidP="00EC3F4C">
            <w:pPr>
              <w:spacing w:before="40" w:after="60"/>
              <w:rPr>
                <w:bCs/>
                <w:sz w:val="26"/>
                <w:szCs w:val="26"/>
              </w:rPr>
            </w:pPr>
            <w:proofErr w:type="spellStart"/>
            <w:r w:rsidRPr="00761175">
              <w:rPr>
                <w:bCs/>
                <w:sz w:val="26"/>
                <w:szCs w:val="26"/>
              </w:rPr>
              <w:t>Không</w:t>
            </w:r>
            <w:proofErr w:type="spellEnd"/>
            <w:r w:rsidRPr="00761175">
              <w:rPr>
                <w:bCs/>
                <w:sz w:val="26"/>
                <w:szCs w:val="26"/>
              </w:rPr>
              <w:t xml:space="preserve"> </w:t>
            </w:r>
            <w:proofErr w:type="spellStart"/>
            <w:r w:rsidRPr="00761175">
              <w:rPr>
                <w:bCs/>
                <w:sz w:val="26"/>
                <w:szCs w:val="26"/>
              </w:rPr>
              <w:t>đề</w:t>
            </w:r>
            <w:proofErr w:type="spellEnd"/>
            <w:r w:rsidRPr="00761175">
              <w:rPr>
                <w:bCs/>
                <w:sz w:val="26"/>
                <w:szCs w:val="26"/>
              </w:rPr>
              <w:t xml:space="preserve"> </w:t>
            </w:r>
            <w:proofErr w:type="spellStart"/>
            <w:r w:rsidRPr="00761175">
              <w:rPr>
                <w:bCs/>
                <w:sz w:val="26"/>
                <w:szCs w:val="26"/>
              </w:rPr>
              <w:t>xuất</w:t>
            </w:r>
            <w:proofErr w:type="spellEnd"/>
            <w:r w:rsidRPr="00761175">
              <w:rPr>
                <w:bCs/>
                <w:sz w:val="26"/>
                <w:szCs w:val="26"/>
              </w:rPr>
              <w:t>/</w:t>
            </w:r>
            <w:proofErr w:type="spellStart"/>
            <w:r w:rsidRPr="00761175">
              <w:rPr>
                <w:bCs/>
                <w:sz w:val="26"/>
                <w:szCs w:val="26"/>
              </w:rPr>
              <w:t>Có</w:t>
            </w:r>
            <w:proofErr w:type="spellEnd"/>
            <w:r w:rsidRPr="00761175">
              <w:rPr>
                <w:bCs/>
                <w:sz w:val="26"/>
                <w:szCs w:val="26"/>
              </w:rPr>
              <w:t xml:space="preserve"> </w:t>
            </w:r>
            <w:proofErr w:type="spellStart"/>
            <w:r w:rsidRPr="00761175">
              <w:rPr>
                <w:bCs/>
                <w:sz w:val="26"/>
                <w:szCs w:val="26"/>
              </w:rPr>
              <w:t>đề</w:t>
            </w:r>
            <w:proofErr w:type="spellEnd"/>
            <w:r w:rsidRPr="00761175">
              <w:rPr>
                <w:bCs/>
                <w:sz w:val="26"/>
                <w:szCs w:val="26"/>
              </w:rPr>
              <w:t xml:space="preserve"> </w:t>
            </w:r>
            <w:proofErr w:type="spellStart"/>
            <w:r w:rsidRPr="00761175">
              <w:rPr>
                <w:bCs/>
                <w:sz w:val="26"/>
                <w:szCs w:val="26"/>
              </w:rPr>
              <w:t>xuất</w:t>
            </w:r>
            <w:proofErr w:type="spellEnd"/>
            <w:r w:rsidRPr="00761175">
              <w:rPr>
                <w:bCs/>
                <w:sz w:val="26"/>
                <w:szCs w:val="26"/>
              </w:rPr>
              <w:t xml:space="preserve"> </w:t>
            </w:r>
            <w:proofErr w:type="spellStart"/>
            <w:r w:rsidRPr="00761175">
              <w:rPr>
                <w:bCs/>
                <w:sz w:val="26"/>
                <w:szCs w:val="26"/>
              </w:rPr>
              <w:t>nhưng</w:t>
            </w:r>
            <w:proofErr w:type="spellEnd"/>
            <w:r w:rsidRPr="00761175">
              <w:rPr>
                <w:bCs/>
                <w:sz w:val="26"/>
                <w:szCs w:val="26"/>
              </w:rPr>
              <w:t xml:space="preserve"> </w:t>
            </w:r>
            <w:proofErr w:type="spellStart"/>
            <w:r w:rsidRPr="00761175">
              <w:rPr>
                <w:bCs/>
                <w:sz w:val="26"/>
                <w:szCs w:val="26"/>
              </w:rPr>
              <w:t>không</w:t>
            </w:r>
            <w:proofErr w:type="spellEnd"/>
            <w:r w:rsidRPr="00761175">
              <w:rPr>
                <w:bCs/>
                <w:sz w:val="26"/>
                <w:szCs w:val="26"/>
              </w:rPr>
              <w:t xml:space="preserve"> </w:t>
            </w:r>
            <w:proofErr w:type="spellStart"/>
            <w:r w:rsidRPr="00761175">
              <w:rPr>
                <w:bCs/>
                <w:sz w:val="26"/>
                <w:szCs w:val="26"/>
              </w:rPr>
              <w:t>đáp</w:t>
            </w:r>
            <w:proofErr w:type="spellEnd"/>
            <w:r w:rsidRPr="00761175">
              <w:rPr>
                <w:bCs/>
                <w:sz w:val="26"/>
                <w:szCs w:val="26"/>
              </w:rPr>
              <w:t xml:space="preserve"> </w:t>
            </w:r>
            <w:proofErr w:type="spellStart"/>
            <w:r w:rsidRPr="00761175">
              <w:rPr>
                <w:bCs/>
                <w:sz w:val="26"/>
                <w:szCs w:val="26"/>
              </w:rPr>
              <w:t>ứng</w:t>
            </w:r>
            <w:proofErr w:type="spellEnd"/>
          </w:p>
        </w:tc>
        <w:tc>
          <w:tcPr>
            <w:tcW w:w="928" w:type="dxa"/>
            <w:tcBorders>
              <w:top w:val="nil"/>
              <w:left w:val="nil"/>
              <w:bottom w:val="single" w:sz="4" w:space="0" w:color="auto"/>
              <w:right w:val="single" w:sz="4" w:space="0" w:color="auto"/>
            </w:tcBorders>
          </w:tcPr>
          <w:p w14:paraId="6D8BBA83" w14:textId="77777777" w:rsidR="00E072A2" w:rsidRPr="00761175" w:rsidRDefault="00E072A2" w:rsidP="00EC3F4C">
            <w:pPr>
              <w:spacing w:before="40" w:after="40"/>
              <w:jc w:val="center"/>
              <w:rPr>
                <w:sz w:val="26"/>
                <w:szCs w:val="26"/>
              </w:rPr>
            </w:pPr>
            <w:proofErr w:type="spellStart"/>
            <w:r w:rsidRPr="00761175">
              <w:rPr>
                <w:bCs/>
                <w:sz w:val="26"/>
                <w:szCs w:val="26"/>
                <w:lang w:val="fr-FR"/>
              </w:rPr>
              <w:t>Không</w:t>
            </w:r>
            <w:proofErr w:type="spellEnd"/>
            <w:r w:rsidRPr="00761175">
              <w:rPr>
                <w:bCs/>
                <w:sz w:val="26"/>
                <w:szCs w:val="26"/>
                <w:lang w:val="fr-FR"/>
              </w:rPr>
              <w:t xml:space="preserve"> </w:t>
            </w:r>
            <w:proofErr w:type="spellStart"/>
            <w:r w:rsidRPr="00761175">
              <w:rPr>
                <w:bCs/>
                <w:sz w:val="26"/>
                <w:szCs w:val="26"/>
                <w:lang w:val="fr-FR"/>
              </w:rPr>
              <w:t>đạt</w:t>
            </w:r>
            <w:proofErr w:type="spellEnd"/>
          </w:p>
        </w:tc>
      </w:tr>
      <w:tr w:rsidR="00E072A2" w:rsidRPr="00761175" w14:paraId="6BCAF952" w14:textId="77777777" w:rsidTr="00EC3F4C">
        <w:trPr>
          <w:trHeight w:val="20"/>
          <w:jc w:val="center"/>
        </w:trPr>
        <w:tc>
          <w:tcPr>
            <w:tcW w:w="736" w:type="dxa"/>
            <w:vMerge w:val="restart"/>
            <w:tcBorders>
              <w:left w:val="single" w:sz="4" w:space="0" w:color="auto"/>
              <w:right w:val="single" w:sz="4" w:space="0" w:color="auto"/>
            </w:tcBorders>
          </w:tcPr>
          <w:p w14:paraId="3DB3B2C6" w14:textId="77777777" w:rsidR="00E072A2" w:rsidRPr="00761175" w:rsidRDefault="00E072A2" w:rsidP="00EC3F4C">
            <w:pPr>
              <w:tabs>
                <w:tab w:val="left" w:pos="330"/>
              </w:tabs>
              <w:spacing w:before="40" w:after="40"/>
              <w:jc w:val="center"/>
              <w:rPr>
                <w:sz w:val="26"/>
                <w:szCs w:val="26"/>
              </w:rPr>
            </w:pPr>
            <w:r w:rsidRPr="00761175">
              <w:rPr>
                <w:sz w:val="26"/>
                <w:szCs w:val="26"/>
              </w:rPr>
              <w:t>1.2.3</w:t>
            </w:r>
          </w:p>
        </w:tc>
        <w:tc>
          <w:tcPr>
            <w:tcW w:w="4787" w:type="dxa"/>
            <w:vMerge w:val="restart"/>
            <w:tcBorders>
              <w:left w:val="single" w:sz="4" w:space="0" w:color="auto"/>
              <w:right w:val="single" w:sz="4" w:space="0" w:color="auto"/>
            </w:tcBorders>
            <w:noWrap/>
          </w:tcPr>
          <w:p w14:paraId="31DE2C66" w14:textId="77777777" w:rsidR="00E072A2" w:rsidRPr="00761175" w:rsidRDefault="00E072A2" w:rsidP="00EC3F4C">
            <w:pPr>
              <w:tabs>
                <w:tab w:val="left" w:pos="330"/>
              </w:tabs>
              <w:spacing w:before="40" w:after="40"/>
              <w:rPr>
                <w:sz w:val="26"/>
                <w:szCs w:val="26"/>
                <w:lang w:val="vi-VN"/>
              </w:rPr>
            </w:pPr>
            <w:proofErr w:type="spellStart"/>
            <w:r w:rsidRPr="00761175">
              <w:rPr>
                <w:sz w:val="26"/>
                <w:szCs w:val="26"/>
              </w:rPr>
              <w:t>Có</w:t>
            </w:r>
            <w:proofErr w:type="spellEnd"/>
            <w:r w:rsidRPr="00761175">
              <w:rPr>
                <w:sz w:val="26"/>
                <w:szCs w:val="26"/>
              </w:rPr>
              <w:t xml:space="preserve"> cam </w:t>
            </w:r>
            <w:proofErr w:type="spellStart"/>
            <w:r w:rsidRPr="00761175">
              <w:rPr>
                <w:sz w:val="26"/>
                <w:szCs w:val="26"/>
              </w:rPr>
              <w:t>kết</w:t>
            </w:r>
            <w:proofErr w:type="spellEnd"/>
            <w:r w:rsidRPr="00761175">
              <w:rPr>
                <w:sz w:val="26"/>
                <w:szCs w:val="26"/>
              </w:rPr>
              <w:t xml:space="preserve"> </w:t>
            </w:r>
            <w:proofErr w:type="spellStart"/>
            <w:r w:rsidRPr="00761175">
              <w:rPr>
                <w:sz w:val="26"/>
                <w:szCs w:val="26"/>
              </w:rPr>
              <w:t>về</w:t>
            </w:r>
            <w:proofErr w:type="spellEnd"/>
            <w:r w:rsidRPr="00761175">
              <w:rPr>
                <w:sz w:val="26"/>
                <w:szCs w:val="26"/>
              </w:rPr>
              <w:t xml:space="preserve"> </w:t>
            </w:r>
            <w:proofErr w:type="spellStart"/>
            <w:r w:rsidRPr="00761175">
              <w:rPr>
                <w:sz w:val="26"/>
                <w:szCs w:val="26"/>
              </w:rPr>
              <w:t>cung</w:t>
            </w:r>
            <w:proofErr w:type="spellEnd"/>
            <w:r w:rsidRPr="00761175">
              <w:rPr>
                <w:sz w:val="26"/>
                <w:szCs w:val="26"/>
              </w:rPr>
              <w:t xml:space="preserve"> </w:t>
            </w:r>
            <w:proofErr w:type="spellStart"/>
            <w:r w:rsidRPr="00761175">
              <w:rPr>
                <w:sz w:val="26"/>
                <w:szCs w:val="26"/>
              </w:rPr>
              <w:t>ứng</w:t>
            </w:r>
            <w:proofErr w:type="spellEnd"/>
            <w:r w:rsidRPr="00761175">
              <w:rPr>
                <w:sz w:val="26"/>
                <w:szCs w:val="26"/>
              </w:rPr>
              <w:t xml:space="preserve">, </w:t>
            </w:r>
            <w:proofErr w:type="spellStart"/>
            <w:r w:rsidRPr="00761175">
              <w:rPr>
                <w:sz w:val="26"/>
                <w:szCs w:val="26"/>
              </w:rPr>
              <w:t>cung</w:t>
            </w:r>
            <w:proofErr w:type="spellEnd"/>
            <w:r w:rsidRPr="00761175">
              <w:rPr>
                <w:sz w:val="26"/>
                <w:szCs w:val="26"/>
              </w:rPr>
              <w:t xml:space="preserve"> </w:t>
            </w:r>
            <w:proofErr w:type="spellStart"/>
            <w:r w:rsidRPr="00761175">
              <w:rPr>
                <w:sz w:val="26"/>
                <w:szCs w:val="26"/>
              </w:rPr>
              <w:t>cấp</w:t>
            </w:r>
            <w:proofErr w:type="spellEnd"/>
            <w:r w:rsidRPr="00761175">
              <w:rPr>
                <w:sz w:val="26"/>
                <w:szCs w:val="26"/>
              </w:rPr>
              <w:t xml:space="preserve"> </w:t>
            </w:r>
            <w:proofErr w:type="spellStart"/>
            <w:r w:rsidRPr="00761175">
              <w:rPr>
                <w:sz w:val="26"/>
                <w:szCs w:val="26"/>
              </w:rPr>
              <w:t>vật</w:t>
            </w:r>
            <w:proofErr w:type="spellEnd"/>
            <w:r w:rsidRPr="00761175">
              <w:rPr>
                <w:sz w:val="26"/>
                <w:szCs w:val="26"/>
              </w:rPr>
              <w:t xml:space="preserve"> </w:t>
            </w:r>
            <w:proofErr w:type="spellStart"/>
            <w:r w:rsidRPr="00761175">
              <w:rPr>
                <w:sz w:val="26"/>
                <w:szCs w:val="26"/>
              </w:rPr>
              <w:t>tư</w:t>
            </w:r>
            <w:proofErr w:type="spellEnd"/>
            <w:r w:rsidRPr="00761175">
              <w:rPr>
                <w:sz w:val="26"/>
                <w:szCs w:val="26"/>
              </w:rPr>
              <w:t xml:space="preserve">, </w:t>
            </w:r>
            <w:proofErr w:type="spellStart"/>
            <w:r w:rsidRPr="00761175">
              <w:rPr>
                <w:sz w:val="26"/>
                <w:szCs w:val="26"/>
              </w:rPr>
              <w:t>vật</w:t>
            </w:r>
            <w:proofErr w:type="spellEnd"/>
            <w:r w:rsidRPr="00761175">
              <w:rPr>
                <w:sz w:val="26"/>
                <w:szCs w:val="26"/>
                <w:lang w:val="vi-VN"/>
              </w:rPr>
              <w:t xml:space="preserve"> </w:t>
            </w:r>
            <w:proofErr w:type="spellStart"/>
            <w:r w:rsidRPr="00761175">
              <w:rPr>
                <w:sz w:val="26"/>
                <w:szCs w:val="26"/>
              </w:rPr>
              <w:t>liệu</w:t>
            </w:r>
            <w:proofErr w:type="spellEnd"/>
            <w:r w:rsidRPr="00761175">
              <w:rPr>
                <w:sz w:val="26"/>
                <w:szCs w:val="26"/>
              </w:rPr>
              <w:t xml:space="preserve"> </w:t>
            </w:r>
            <w:proofErr w:type="spellStart"/>
            <w:r w:rsidRPr="00761175">
              <w:rPr>
                <w:sz w:val="26"/>
                <w:szCs w:val="26"/>
              </w:rPr>
              <w:t>đảm</w:t>
            </w:r>
            <w:proofErr w:type="spellEnd"/>
            <w:r w:rsidRPr="00761175">
              <w:rPr>
                <w:sz w:val="26"/>
                <w:szCs w:val="26"/>
              </w:rPr>
              <w:t xml:space="preserve"> </w:t>
            </w:r>
            <w:proofErr w:type="spellStart"/>
            <w:r w:rsidRPr="00761175">
              <w:rPr>
                <w:sz w:val="26"/>
                <w:szCs w:val="26"/>
              </w:rPr>
              <w:t>bảo</w:t>
            </w:r>
            <w:proofErr w:type="spellEnd"/>
            <w:r w:rsidRPr="00761175">
              <w:rPr>
                <w:sz w:val="26"/>
                <w:szCs w:val="26"/>
              </w:rPr>
              <w:t xml:space="preserve"> </w:t>
            </w:r>
            <w:proofErr w:type="spellStart"/>
            <w:r w:rsidRPr="00761175">
              <w:rPr>
                <w:sz w:val="26"/>
                <w:szCs w:val="26"/>
              </w:rPr>
              <w:t>chất</w:t>
            </w:r>
            <w:proofErr w:type="spellEnd"/>
            <w:r w:rsidRPr="00761175">
              <w:rPr>
                <w:sz w:val="26"/>
                <w:szCs w:val="26"/>
              </w:rPr>
              <w:t xml:space="preserve"> </w:t>
            </w:r>
            <w:proofErr w:type="spellStart"/>
            <w:r w:rsidRPr="00761175">
              <w:rPr>
                <w:sz w:val="26"/>
                <w:szCs w:val="26"/>
              </w:rPr>
              <w:t>lượng</w:t>
            </w:r>
            <w:proofErr w:type="spellEnd"/>
            <w:r w:rsidRPr="00761175">
              <w:rPr>
                <w:sz w:val="26"/>
                <w:szCs w:val="26"/>
              </w:rPr>
              <w:t xml:space="preserve">, </w:t>
            </w:r>
            <w:proofErr w:type="spellStart"/>
            <w:r w:rsidRPr="00761175">
              <w:rPr>
                <w:sz w:val="26"/>
                <w:szCs w:val="26"/>
              </w:rPr>
              <w:t>đặc</w:t>
            </w:r>
            <w:proofErr w:type="spellEnd"/>
            <w:r w:rsidRPr="00761175">
              <w:rPr>
                <w:sz w:val="26"/>
                <w:szCs w:val="26"/>
              </w:rPr>
              <w:t xml:space="preserve"> </w:t>
            </w:r>
            <w:proofErr w:type="spellStart"/>
            <w:r w:rsidRPr="00761175">
              <w:rPr>
                <w:sz w:val="26"/>
                <w:szCs w:val="26"/>
              </w:rPr>
              <w:t>tính</w:t>
            </w:r>
            <w:proofErr w:type="spellEnd"/>
            <w:r w:rsidRPr="00761175">
              <w:rPr>
                <w:sz w:val="26"/>
                <w:szCs w:val="26"/>
              </w:rPr>
              <w:t>/</w:t>
            </w:r>
            <w:proofErr w:type="spellStart"/>
            <w:r w:rsidRPr="00761175">
              <w:rPr>
                <w:sz w:val="26"/>
                <w:szCs w:val="26"/>
              </w:rPr>
              <w:t>thông</w:t>
            </w:r>
            <w:proofErr w:type="spellEnd"/>
            <w:r w:rsidRPr="00761175">
              <w:rPr>
                <w:sz w:val="26"/>
                <w:szCs w:val="26"/>
              </w:rPr>
              <w:t xml:space="preserve"> </w:t>
            </w:r>
            <w:proofErr w:type="spellStart"/>
            <w:r w:rsidRPr="00761175">
              <w:rPr>
                <w:sz w:val="26"/>
                <w:szCs w:val="26"/>
              </w:rPr>
              <w:t>số</w:t>
            </w:r>
            <w:proofErr w:type="spellEnd"/>
            <w:r w:rsidRPr="00761175">
              <w:rPr>
                <w:sz w:val="26"/>
                <w:szCs w:val="26"/>
              </w:rPr>
              <w:t xml:space="preserve"> </w:t>
            </w:r>
            <w:proofErr w:type="spellStart"/>
            <w:r w:rsidRPr="00761175">
              <w:rPr>
                <w:sz w:val="26"/>
                <w:szCs w:val="26"/>
              </w:rPr>
              <w:t>kỹ</w:t>
            </w:r>
            <w:proofErr w:type="spellEnd"/>
            <w:r w:rsidRPr="00761175">
              <w:rPr>
                <w:sz w:val="26"/>
                <w:szCs w:val="26"/>
              </w:rPr>
              <w:t xml:space="preserve"> </w:t>
            </w:r>
            <w:proofErr w:type="spellStart"/>
            <w:r w:rsidRPr="00761175">
              <w:rPr>
                <w:sz w:val="26"/>
                <w:szCs w:val="26"/>
              </w:rPr>
              <w:t>thuật</w:t>
            </w:r>
            <w:proofErr w:type="spellEnd"/>
            <w:r w:rsidRPr="00761175">
              <w:rPr>
                <w:sz w:val="26"/>
                <w:szCs w:val="26"/>
              </w:rPr>
              <w:t xml:space="preserve"> </w:t>
            </w:r>
            <w:proofErr w:type="spellStart"/>
            <w:r w:rsidRPr="00761175">
              <w:rPr>
                <w:sz w:val="26"/>
                <w:szCs w:val="26"/>
              </w:rPr>
              <w:t>các</w:t>
            </w:r>
            <w:proofErr w:type="spellEnd"/>
            <w:r w:rsidRPr="00761175">
              <w:rPr>
                <w:sz w:val="26"/>
                <w:szCs w:val="26"/>
              </w:rPr>
              <w:t xml:space="preserve"> </w:t>
            </w:r>
            <w:proofErr w:type="spellStart"/>
            <w:r w:rsidRPr="00761175">
              <w:rPr>
                <w:sz w:val="26"/>
                <w:szCs w:val="26"/>
              </w:rPr>
              <w:t>vật</w:t>
            </w:r>
            <w:proofErr w:type="spellEnd"/>
            <w:r w:rsidRPr="00761175">
              <w:rPr>
                <w:sz w:val="26"/>
                <w:szCs w:val="26"/>
              </w:rPr>
              <w:t xml:space="preserve"> </w:t>
            </w:r>
            <w:proofErr w:type="spellStart"/>
            <w:r w:rsidRPr="00761175">
              <w:rPr>
                <w:sz w:val="26"/>
                <w:szCs w:val="26"/>
              </w:rPr>
              <w:t>tư</w:t>
            </w:r>
            <w:proofErr w:type="spellEnd"/>
            <w:r w:rsidRPr="00761175">
              <w:rPr>
                <w:sz w:val="26"/>
                <w:szCs w:val="26"/>
              </w:rPr>
              <w:t xml:space="preserve">, </w:t>
            </w:r>
            <w:proofErr w:type="spellStart"/>
            <w:r w:rsidRPr="00761175">
              <w:rPr>
                <w:sz w:val="26"/>
                <w:szCs w:val="26"/>
              </w:rPr>
              <w:t>vật</w:t>
            </w:r>
            <w:proofErr w:type="spellEnd"/>
            <w:r w:rsidRPr="00761175">
              <w:rPr>
                <w:sz w:val="26"/>
                <w:szCs w:val="26"/>
              </w:rPr>
              <w:t xml:space="preserve"> </w:t>
            </w:r>
            <w:proofErr w:type="spellStart"/>
            <w:r w:rsidRPr="00761175">
              <w:rPr>
                <w:sz w:val="26"/>
                <w:szCs w:val="26"/>
              </w:rPr>
              <w:t>liệu</w:t>
            </w:r>
            <w:proofErr w:type="spellEnd"/>
            <w:r w:rsidRPr="00761175">
              <w:rPr>
                <w:sz w:val="26"/>
                <w:szCs w:val="26"/>
              </w:rPr>
              <w:t xml:space="preserve"> </w:t>
            </w:r>
            <w:proofErr w:type="spellStart"/>
            <w:r w:rsidRPr="00761175">
              <w:rPr>
                <w:sz w:val="26"/>
                <w:szCs w:val="26"/>
              </w:rPr>
              <w:t>phù</w:t>
            </w:r>
            <w:proofErr w:type="spellEnd"/>
            <w:r w:rsidRPr="00761175">
              <w:rPr>
                <w:sz w:val="26"/>
                <w:szCs w:val="26"/>
              </w:rPr>
              <w:t xml:space="preserve"> </w:t>
            </w:r>
            <w:proofErr w:type="spellStart"/>
            <w:r w:rsidRPr="00761175">
              <w:rPr>
                <w:sz w:val="26"/>
                <w:szCs w:val="26"/>
              </w:rPr>
              <w:t>hợp</w:t>
            </w:r>
            <w:proofErr w:type="spellEnd"/>
            <w:r w:rsidRPr="00761175">
              <w:rPr>
                <w:sz w:val="26"/>
                <w:szCs w:val="26"/>
              </w:rPr>
              <w:t xml:space="preserve"> </w:t>
            </w:r>
            <w:proofErr w:type="spellStart"/>
            <w:r w:rsidRPr="00761175">
              <w:rPr>
                <w:sz w:val="26"/>
                <w:szCs w:val="26"/>
              </w:rPr>
              <w:t>với</w:t>
            </w:r>
            <w:proofErr w:type="spellEnd"/>
            <w:r w:rsidRPr="00761175">
              <w:rPr>
                <w:sz w:val="26"/>
                <w:szCs w:val="26"/>
              </w:rPr>
              <w:t xml:space="preserve"> </w:t>
            </w:r>
            <w:proofErr w:type="spellStart"/>
            <w:r w:rsidRPr="00761175">
              <w:rPr>
                <w:sz w:val="26"/>
                <w:szCs w:val="26"/>
              </w:rPr>
              <w:t>yêu</w:t>
            </w:r>
            <w:proofErr w:type="spellEnd"/>
            <w:r w:rsidRPr="00761175">
              <w:rPr>
                <w:sz w:val="26"/>
                <w:szCs w:val="26"/>
              </w:rPr>
              <w:t xml:space="preserve"> </w:t>
            </w:r>
            <w:proofErr w:type="spellStart"/>
            <w:r w:rsidRPr="00761175">
              <w:rPr>
                <w:sz w:val="26"/>
                <w:szCs w:val="26"/>
              </w:rPr>
              <w:t>cầu</w:t>
            </w:r>
            <w:proofErr w:type="spellEnd"/>
            <w:r w:rsidRPr="00761175">
              <w:rPr>
                <w:sz w:val="26"/>
                <w:szCs w:val="26"/>
              </w:rPr>
              <w:t xml:space="preserve"> </w:t>
            </w:r>
            <w:proofErr w:type="spellStart"/>
            <w:r w:rsidRPr="00761175">
              <w:rPr>
                <w:sz w:val="26"/>
                <w:szCs w:val="26"/>
              </w:rPr>
              <w:t>thiết</w:t>
            </w:r>
            <w:proofErr w:type="spellEnd"/>
            <w:r w:rsidRPr="00761175">
              <w:rPr>
                <w:sz w:val="26"/>
                <w:szCs w:val="26"/>
              </w:rPr>
              <w:t xml:space="preserve"> </w:t>
            </w:r>
            <w:proofErr w:type="spellStart"/>
            <w:r w:rsidRPr="00761175">
              <w:rPr>
                <w:sz w:val="26"/>
                <w:szCs w:val="26"/>
              </w:rPr>
              <w:t>kế</w:t>
            </w:r>
            <w:proofErr w:type="spellEnd"/>
            <w:r w:rsidRPr="00761175">
              <w:rPr>
                <w:sz w:val="26"/>
                <w:szCs w:val="26"/>
              </w:rPr>
              <w:t xml:space="preserve">, </w:t>
            </w:r>
            <w:proofErr w:type="spellStart"/>
            <w:r w:rsidRPr="00761175">
              <w:rPr>
                <w:sz w:val="26"/>
                <w:szCs w:val="26"/>
              </w:rPr>
              <w:t>chỉ</w:t>
            </w:r>
            <w:proofErr w:type="spellEnd"/>
            <w:r w:rsidRPr="00761175">
              <w:rPr>
                <w:sz w:val="26"/>
                <w:szCs w:val="26"/>
              </w:rPr>
              <w:t xml:space="preserve"> </w:t>
            </w:r>
            <w:proofErr w:type="spellStart"/>
            <w:r w:rsidRPr="00761175">
              <w:rPr>
                <w:sz w:val="26"/>
                <w:szCs w:val="26"/>
              </w:rPr>
              <w:t>dẫn</w:t>
            </w:r>
            <w:proofErr w:type="spellEnd"/>
            <w:r w:rsidRPr="00761175">
              <w:rPr>
                <w:sz w:val="26"/>
                <w:szCs w:val="26"/>
              </w:rPr>
              <w:t xml:space="preserve"> </w:t>
            </w:r>
            <w:proofErr w:type="spellStart"/>
            <w:r w:rsidRPr="00761175">
              <w:rPr>
                <w:sz w:val="26"/>
                <w:szCs w:val="26"/>
              </w:rPr>
              <w:t>kỹ</w:t>
            </w:r>
            <w:proofErr w:type="spellEnd"/>
            <w:r w:rsidRPr="00761175">
              <w:rPr>
                <w:sz w:val="26"/>
                <w:szCs w:val="26"/>
              </w:rPr>
              <w:t xml:space="preserve"> </w:t>
            </w:r>
            <w:proofErr w:type="spellStart"/>
            <w:r w:rsidRPr="00761175">
              <w:rPr>
                <w:sz w:val="26"/>
                <w:szCs w:val="26"/>
              </w:rPr>
              <w:t>thuật</w:t>
            </w:r>
            <w:proofErr w:type="spellEnd"/>
            <w:r w:rsidRPr="00761175">
              <w:rPr>
                <w:sz w:val="26"/>
                <w:szCs w:val="26"/>
              </w:rPr>
              <w:t xml:space="preserve"> </w:t>
            </w:r>
            <w:proofErr w:type="spellStart"/>
            <w:r w:rsidRPr="00761175">
              <w:rPr>
                <w:sz w:val="26"/>
                <w:szCs w:val="26"/>
              </w:rPr>
              <w:t>của</w:t>
            </w:r>
            <w:proofErr w:type="spellEnd"/>
            <w:r w:rsidRPr="00761175">
              <w:rPr>
                <w:sz w:val="26"/>
                <w:szCs w:val="26"/>
              </w:rPr>
              <w:t xml:space="preserve"> </w:t>
            </w:r>
            <w:proofErr w:type="spellStart"/>
            <w:r w:rsidRPr="00761175">
              <w:rPr>
                <w:sz w:val="26"/>
                <w:szCs w:val="26"/>
              </w:rPr>
              <w:t>gói</w:t>
            </w:r>
            <w:proofErr w:type="spellEnd"/>
            <w:r w:rsidRPr="00761175">
              <w:rPr>
                <w:sz w:val="26"/>
                <w:szCs w:val="26"/>
              </w:rPr>
              <w:t xml:space="preserve"> </w:t>
            </w:r>
            <w:proofErr w:type="spellStart"/>
            <w:r w:rsidRPr="00761175">
              <w:rPr>
                <w:sz w:val="26"/>
                <w:szCs w:val="26"/>
              </w:rPr>
              <w:t>thầu</w:t>
            </w:r>
            <w:proofErr w:type="spellEnd"/>
            <w:r w:rsidRPr="00761175">
              <w:rPr>
                <w:sz w:val="26"/>
                <w:szCs w:val="26"/>
                <w:lang w:val="vi-VN"/>
              </w:rPr>
              <w:t>.</w:t>
            </w:r>
          </w:p>
        </w:tc>
        <w:tc>
          <w:tcPr>
            <w:tcW w:w="2835" w:type="dxa"/>
            <w:tcBorders>
              <w:top w:val="nil"/>
              <w:left w:val="nil"/>
              <w:bottom w:val="single" w:sz="4" w:space="0" w:color="auto"/>
              <w:right w:val="single" w:sz="4" w:space="0" w:color="auto"/>
            </w:tcBorders>
            <w:noWrap/>
          </w:tcPr>
          <w:p w14:paraId="335A100F" w14:textId="77777777" w:rsidR="00E072A2" w:rsidRPr="00761175" w:rsidRDefault="00E072A2" w:rsidP="00EC3F4C">
            <w:pPr>
              <w:spacing w:before="40" w:after="40"/>
              <w:rPr>
                <w:sz w:val="26"/>
                <w:szCs w:val="26"/>
              </w:rPr>
            </w:pPr>
            <w:proofErr w:type="spellStart"/>
            <w:r w:rsidRPr="00761175">
              <w:rPr>
                <w:bCs/>
                <w:sz w:val="26"/>
                <w:szCs w:val="26"/>
              </w:rPr>
              <w:t>Có</w:t>
            </w:r>
            <w:proofErr w:type="spellEnd"/>
            <w:r w:rsidRPr="00761175">
              <w:rPr>
                <w:bCs/>
                <w:sz w:val="26"/>
                <w:szCs w:val="26"/>
              </w:rPr>
              <w:t xml:space="preserve"> cam </w:t>
            </w:r>
            <w:proofErr w:type="spellStart"/>
            <w:r w:rsidRPr="00761175">
              <w:rPr>
                <w:bCs/>
                <w:sz w:val="26"/>
                <w:szCs w:val="26"/>
              </w:rPr>
              <w:t>kết</w:t>
            </w:r>
            <w:proofErr w:type="spellEnd"/>
          </w:p>
        </w:tc>
        <w:tc>
          <w:tcPr>
            <w:tcW w:w="928" w:type="dxa"/>
            <w:tcBorders>
              <w:top w:val="nil"/>
              <w:left w:val="nil"/>
              <w:bottom w:val="single" w:sz="4" w:space="0" w:color="auto"/>
              <w:right w:val="single" w:sz="4" w:space="0" w:color="auto"/>
            </w:tcBorders>
          </w:tcPr>
          <w:p w14:paraId="2126E279" w14:textId="77777777" w:rsidR="00E072A2" w:rsidRPr="00761175" w:rsidRDefault="00E072A2" w:rsidP="00EC3F4C">
            <w:pPr>
              <w:spacing w:before="40" w:after="40"/>
              <w:jc w:val="center"/>
              <w:rPr>
                <w:sz w:val="26"/>
                <w:szCs w:val="26"/>
              </w:rPr>
            </w:pPr>
            <w:proofErr w:type="spellStart"/>
            <w:r w:rsidRPr="00761175">
              <w:rPr>
                <w:bCs/>
                <w:sz w:val="26"/>
                <w:szCs w:val="26"/>
                <w:lang w:val="fr-FR"/>
              </w:rPr>
              <w:t>Đạt</w:t>
            </w:r>
            <w:proofErr w:type="spellEnd"/>
          </w:p>
        </w:tc>
      </w:tr>
      <w:tr w:rsidR="00E072A2" w:rsidRPr="00761175" w14:paraId="77DC028F" w14:textId="77777777" w:rsidTr="00EC3F4C">
        <w:trPr>
          <w:trHeight w:val="20"/>
          <w:jc w:val="center"/>
        </w:trPr>
        <w:tc>
          <w:tcPr>
            <w:tcW w:w="736" w:type="dxa"/>
            <w:vMerge/>
            <w:tcBorders>
              <w:left w:val="single" w:sz="4" w:space="0" w:color="auto"/>
              <w:bottom w:val="single" w:sz="4" w:space="0" w:color="auto"/>
              <w:right w:val="single" w:sz="4" w:space="0" w:color="auto"/>
            </w:tcBorders>
            <w:vAlign w:val="center"/>
          </w:tcPr>
          <w:p w14:paraId="64CBB5EC"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760F17BE"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3C0EBB46" w14:textId="77777777" w:rsidR="00E072A2" w:rsidRPr="00761175" w:rsidRDefault="00E072A2" w:rsidP="00EC3F4C">
            <w:pPr>
              <w:spacing w:before="40" w:after="40"/>
              <w:rPr>
                <w:sz w:val="26"/>
                <w:szCs w:val="26"/>
              </w:rPr>
            </w:pPr>
            <w:proofErr w:type="spellStart"/>
            <w:r w:rsidRPr="00761175">
              <w:rPr>
                <w:bCs/>
                <w:sz w:val="26"/>
                <w:szCs w:val="26"/>
              </w:rPr>
              <w:t>Không</w:t>
            </w:r>
            <w:proofErr w:type="spellEnd"/>
            <w:r w:rsidRPr="00761175">
              <w:rPr>
                <w:bCs/>
                <w:sz w:val="26"/>
                <w:szCs w:val="26"/>
              </w:rPr>
              <w:t xml:space="preserve"> </w:t>
            </w:r>
            <w:proofErr w:type="spellStart"/>
            <w:r w:rsidRPr="00761175">
              <w:rPr>
                <w:bCs/>
                <w:sz w:val="26"/>
                <w:szCs w:val="26"/>
              </w:rPr>
              <w:t>có</w:t>
            </w:r>
            <w:proofErr w:type="spellEnd"/>
            <w:r w:rsidRPr="00761175">
              <w:rPr>
                <w:bCs/>
                <w:sz w:val="26"/>
                <w:szCs w:val="26"/>
              </w:rPr>
              <w:t xml:space="preserve"> cam </w:t>
            </w:r>
            <w:proofErr w:type="spellStart"/>
            <w:r w:rsidRPr="00761175">
              <w:rPr>
                <w:bCs/>
                <w:sz w:val="26"/>
                <w:szCs w:val="26"/>
              </w:rPr>
              <w:t>kết</w:t>
            </w:r>
            <w:proofErr w:type="spellEnd"/>
          </w:p>
        </w:tc>
        <w:tc>
          <w:tcPr>
            <w:tcW w:w="928" w:type="dxa"/>
            <w:tcBorders>
              <w:top w:val="nil"/>
              <w:left w:val="nil"/>
              <w:bottom w:val="single" w:sz="4" w:space="0" w:color="auto"/>
              <w:right w:val="single" w:sz="4" w:space="0" w:color="auto"/>
            </w:tcBorders>
          </w:tcPr>
          <w:p w14:paraId="1C3351F6" w14:textId="77777777" w:rsidR="00E072A2" w:rsidRPr="00761175" w:rsidRDefault="00E072A2" w:rsidP="00EC3F4C">
            <w:pPr>
              <w:spacing w:before="40" w:after="40"/>
              <w:jc w:val="center"/>
              <w:rPr>
                <w:sz w:val="26"/>
                <w:szCs w:val="26"/>
              </w:rPr>
            </w:pPr>
            <w:proofErr w:type="spellStart"/>
            <w:r w:rsidRPr="00761175">
              <w:rPr>
                <w:bCs/>
                <w:sz w:val="26"/>
                <w:szCs w:val="26"/>
                <w:lang w:val="fr-FR"/>
              </w:rPr>
              <w:t>Không</w:t>
            </w:r>
            <w:proofErr w:type="spellEnd"/>
            <w:r w:rsidRPr="00761175">
              <w:rPr>
                <w:bCs/>
                <w:sz w:val="26"/>
                <w:szCs w:val="26"/>
                <w:lang w:val="fr-FR"/>
              </w:rPr>
              <w:t xml:space="preserve"> </w:t>
            </w:r>
            <w:proofErr w:type="spellStart"/>
            <w:r w:rsidRPr="00761175">
              <w:rPr>
                <w:bCs/>
                <w:sz w:val="26"/>
                <w:szCs w:val="26"/>
                <w:lang w:val="fr-FR"/>
              </w:rPr>
              <w:t>đạt</w:t>
            </w:r>
            <w:proofErr w:type="spellEnd"/>
          </w:p>
        </w:tc>
      </w:tr>
      <w:tr w:rsidR="00E072A2" w:rsidRPr="00761175" w14:paraId="17B75D49" w14:textId="77777777" w:rsidTr="00EC3F4C">
        <w:trPr>
          <w:trHeight w:val="20"/>
          <w:jc w:val="center"/>
        </w:trPr>
        <w:tc>
          <w:tcPr>
            <w:tcW w:w="736" w:type="dxa"/>
            <w:vMerge w:val="restart"/>
            <w:tcBorders>
              <w:left w:val="single" w:sz="4" w:space="0" w:color="auto"/>
              <w:right w:val="single" w:sz="4" w:space="0" w:color="auto"/>
            </w:tcBorders>
          </w:tcPr>
          <w:p w14:paraId="4E5B30FE" w14:textId="77777777" w:rsidR="00E072A2" w:rsidRPr="00761175" w:rsidRDefault="00E072A2" w:rsidP="00EC3F4C">
            <w:pPr>
              <w:tabs>
                <w:tab w:val="left" w:pos="330"/>
              </w:tabs>
              <w:spacing w:before="40" w:after="40"/>
              <w:jc w:val="center"/>
              <w:rPr>
                <w:sz w:val="26"/>
                <w:szCs w:val="26"/>
              </w:rPr>
            </w:pPr>
            <w:r w:rsidRPr="00761175">
              <w:rPr>
                <w:sz w:val="26"/>
                <w:szCs w:val="26"/>
              </w:rPr>
              <w:t>1.2.4</w:t>
            </w:r>
          </w:p>
        </w:tc>
        <w:tc>
          <w:tcPr>
            <w:tcW w:w="4787" w:type="dxa"/>
            <w:vMerge w:val="restart"/>
            <w:tcBorders>
              <w:left w:val="single" w:sz="4" w:space="0" w:color="auto"/>
              <w:right w:val="single" w:sz="4" w:space="0" w:color="auto"/>
            </w:tcBorders>
            <w:noWrap/>
          </w:tcPr>
          <w:p w14:paraId="1B7362A8" w14:textId="77777777" w:rsidR="00E072A2" w:rsidRPr="00761175" w:rsidRDefault="00E072A2" w:rsidP="00EC3F4C">
            <w:pPr>
              <w:tabs>
                <w:tab w:val="left" w:pos="330"/>
              </w:tabs>
              <w:spacing w:before="40" w:after="40"/>
              <w:rPr>
                <w:sz w:val="26"/>
                <w:szCs w:val="26"/>
                <w:lang w:val="vi-VN"/>
              </w:rPr>
            </w:pPr>
            <w:proofErr w:type="spellStart"/>
            <w:r w:rsidRPr="00761175">
              <w:rPr>
                <w:sz w:val="26"/>
                <w:szCs w:val="26"/>
              </w:rPr>
              <w:t>Nhà</w:t>
            </w:r>
            <w:proofErr w:type="spellEnd"/>
            <w:r w:rsidRPr="00761175">
              <w:rPr>
                <w:sz w:val="26"/>
                <w:szCs w:val="26"/>
              </w:rPr>
              <w:t xml:space="preserve"> </w:t>
            </w:r>
            <w:proofErr w:type="spellStart"/>
            <w:r w:rsidRPr="00761175">
              <w:rPr>
                <w:sz w:val="26"/>
                <w:szCs w:val="26"/>
              </w:rPr>
              <w:t>thầu</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cam </w:t>
            </w:r>
            <w:proofErr w:type="spellStart"/>
            <w:r w:rsidRPr="00761175">
              <w:rPr>
                <w:sz w:val="26"/>
                <w:szCs w:val="26"/>
              </w:rPr>
              <w:t>kết</w:t>
            </w:r>
            <w:proofErr w:type="spellEnd"/>
            <w:r w:rsidRPr="00761175">
              <w:rPr>
                <w:sz w:val="26"/>
                <w:szCs w:val="26"/>
              </w:rPr>
              <w:t xml:space="preserve"> </w:t>
            </w:r>
            <w:proofErr w:type="spellStart"/>
            <w:r w:rsidRPr="00761175">
              <w:rPr>
                <w:sz w:val="26"/>
                <w:szCs w:val="26"/>
              </w:rPr>
              <w:t>vận</w:t>
            </w:r>
            <w:proofErr w:type="spellEnd"/>
            <w:r w:rsidRPr="00761175">
              <w:rPr>
                <w:sz w:val="26"/>
                <w:szCs w:val="26"/>
              </w:rPr>
              <w:t xml:space="preserve"> </w:t>
            </w:r>
            <w:proofErr w:type="spellStart"/>
            <w:r w:rsidRPr="00761175">
              <w:rPr>
                <w:sz w:val="26"/>
                <w:szCs w:val="26"/>
              </w:rPr>
              <w:t>chuyển</w:t>
            </w:r>
            <w:proofErr w:type="spellEnd"/>
            <w:r w:rsidRPr="00761175">
              <w:rPr>
                <w:sz w:val="26"/>
                <w:szCs w:val="26"/>
              </w:rPr>
              <w:t xml:space="preserve"> </w:t>
            </w:r>
            <w:proofErr w:type="spellStart"/>
            <w:r w:rsidRPr="00761175">
              <w:rPr>
                <w:sz w:val="26"/>
                <w:szCs w:val="26"/>
              </w:rPr>
              <w:t>vật</w:t>
            </w:r>
            <w:proofErr w:type="spellEnd"/>
            <w:r w:rsidRPr="00761175">
              <w:rPr>
                <w:sz w:val="26"/>
                <w:szCs w:val="26"/>
              </w:rPr>
              <w:t xml:space="preserve"> </w:t>
            </w:r>
            <w:proofErr w:type="spellStart"/>
            <w:r w:rsidRPr="00761175">
              <w:rPr>
                <w:sz w:val="26"/>
                <w:szCs w:val="26"/>
              </w:rPr>
              <w:t>tư</w:t>
            </w:r>
            <w:proofErr w:type="spellEnd"/>
            <w:r w:rsidRPr="00761175">
              <w:rPr>
                <w:sz w:val="26"/>
                <w:szCs w:val="26"/>
              </w:rPr>
              <w:t xml:space="preserve">, </w:t>
            </w:r>
            <w:proofErr w:type="spellStart"/>
            <w:r w:rsidRPr="00761175">
              <w:rPr>
                <w:sz w:val="26"/>
                <w:szCs w:val="26"/>
              </w:rPr>
              <w:t>vật</w:t>
            </w:r>
            <w:proofErr w:type="spellEnd"/>
            <w:r w:rsidRPr="00761175">
              <w:rPr>
                <w:sz w:val="26"/>
                <w:szCs w:val="26"/>
              </w:rPr>
              <w:t xml:space="preserve"> </w:t>
            </w:r>
            <w:proofErr w:type="spellStart"/>
            <w:r w:rsidRPr="00761175">
              <w:rPr>
                <w:sz w:val="26"/>
                <w:szCs w:val="26"/>
              </w:rPr>
              <w:t>liệu</w:t>
            </w:r>
            <w:proofErr w:type="spellEnd"/>
            <w:r w:rsidRPr="00761175">
              <w:rPr>
                <w:sz w:val="26"/>
                <w:szCs w:val="26"/>
              </w:rPr>
              <w:t xml:space="preserve"> </w:t>
            </w:r>
            <w:proofErr w:type="spellStart"/>
            <w:r w:rsidRPr="00761175">
              <w:rPr>
                <w:sz w:val="26"/>
                <w:szCs w:val="26"/>
              </w:rPr>
              <w:t>đúng</w:t>
            </w:r>
            <w:proofErr w:type="spellEnd"/>
            <w:r w:rsidRPr="00761175">
              <w:rPr>
                <w:sz w:val="26"/>
                <w:szCs w:val="26"/>
              </w:rPr>
              <w:t xml:space="preserve"> </w:t>
            </w:r>
            <w:proofErr w:type="spellStart"/>
            <w:r w:rsidRPr="00761175">
              <w:rPr>
                <w:sz w:val="26"/>
                <w:szCs w:val="26"/>
              </w:rPr>
              <w:t>tải</w:t>
            </w:r>
            <w:proofErr w:type="spellEnd"/>
            <w:r w:rsidRPr="00761175">
              <w:rPr>
                <w:sz w:val="26"/>
                <w:szCs w:val="26"/>
              </w:rPr>
              <w:t xml:space="preserve"> </w:t>
            </w:r>
            <w:proofErr w:type="spellStart"/>
            <w:r w:rsidRPr="00761175">
              <w:rPr>
                <w:sz w:val="26"/>
                <w:szCs w:val="26"/>
              </w:rPr>
              <w:t>trọng</w:t>
            </w:r>
            <w:proofErr w:type="spellEnd"/>
            <w:r w:rsidRPr="00761175">
              <w:rPr>
                <w:sz w:val="26"/>
                <w:szCs w:val="26"/>
              </w:rPr>
              <w:t xml:space="preserve"> </w:t>
            </w:r>
            <w:proofErr w:type="spellStart"/>
            <w:r w:rsidRPr="00761175">
              <w:rPr>
                <w:sz w:val="26"/>
                <w:szCs w:val="26"/>
              </w:rPr>
              <w:t>cho</w:t>
            </w:r>
            <w:proofErr w:type="spellEnd"/>
            <w:r w:rsidRPr="00761175">
              <w:rPr>
                <w:sz w:val="26"/>
                <w:szCs w:val="26"/>
              </w:rPr>
              <w:t xml:space="preserve"> </w:t>
            </w:r>
            <w:proofErr w:type="spellStart"/>
            <w:r w:rsidRPr="00761175">
              <w:rPr>
                <w:sz w:val="26"/>
                <w:szCs w:val="26"/>
              </w:rPr>
              <w:t>phép</w:t>
            </w:r>
            <w:proofErr w:type="spellEnd"/>
            <w:r w:rsidRPr="00761175">
              <w:rPr>
                <w:sz w:val="26"/>
                <w:szCs w:val="26"/>
              </w:rPr>
              <w:t xml:space="preserve"> </w:t>
            </w:r>
            <w:proofErr w:type="spellStart"/>
            <w:r w:rsidRPr="00761175">
              <w:rPr>
                <w:sz w:val="26"/>
                <w:szCs w:val="26"/>
              </w:rPr>
              <w:t>và</w:t>
            </w:r>
            <w:proofErr w:type="spellEnd"/>
            <w:r w:rsidRPr="00761175">
              <w:rPr>
                <w:sz w:val="26"/>
                <w:szCs w:val="26"/>
              </w:rPr>
              <w:t xml:space="preserve"> </w:t>
            </w:r>
            <w:proofErr w:type="spellStart"/>
            <w:r w:rsidRPr="00761175">
              <w:rPr>
                <w:sz w:val="26"/>
                <w:szCs w:val="26"/>
              </w:rPr>
              <w:t>không</w:t>
            </w:r>
            <w:proofErr w:type="spellEnd"/>
            <w:r w:rsidRPr="00761175">
              <w:rPr>
                <w:sz w:val="26"/>
                <w:szCs w:val="26"/>
              </w:rPr>
              <w:t xml:space="preserve"> vi </w:t>
            </w:r>
            <w:proofErr w:type="spellStart"/>
            <w:r w:rsidRPr="00761175">
              <w:rPr>
                <w:sz w:val="26"/>
                <w:szCs w:val="26"/>
              </w:rPr>
              <w:t>phạm</w:t>
            </w:r>
            <w:proofErr w:type="spellEnd"/>
            <w:r w:rsidRPr="00761175">
              <w:rPr>
                <w:sz w:val="26"/>
                <w:szCs w:val="26"/>
              </w:rPr>
              <w:t xml:space="preserve"> </w:t>
            </w:r>
            <w:proofErr w:type="spellStart"/>
            <w:r w:rsidRPr="00761175">
              <w:rPr>
                <w:sz w:val="26"/>
                <w:szCs w:val="26"/>
              </w:rPr>
              <w:t>kích</w:t>
            </w:r>
            <w:proofErr w:type="spellEnd"/>
            <w:r w:rsidRPr="00761175">
              <w:rPr>
                <w:sz w:val="26"/>
                <w:szCs w:val="26"/>
              </w:rPr>
              <w:t xml:space="preserve"> </w:t>
            </w:r>
            <w:proofErr w:type="spellStart"/>
            <w:r w:rsidRPr="00761175">
              <w:rPr>
                <w:sz w:val="26"/>
                <w:szCs w:val="26"/>
              </w:rPr>
              <w:t>thước</w:t>
            </w:r>
            <w:proofErr w:type="spellEnd"/>
            <w:r w:rsidRPr="00761175">
              <w:rPr>
                <w:sz w:val="26"/>
                <w:szCs w:val="26"/>
              </w:rPr>
              <w:t xml:space="preserve"> </w:t>
            </w:r>
            <w:proofErr w:type="spellStart"/>
            <w:r w:rsidRPr="00761175">
              <w:rPr>
                <w:sz w:val="26"/>
                <w:szCs w:val="26"/>
              </w:rPr>
              <w:t>thùng</w:t>
            </w:r>
            <w:proofErr w:type="spellEnd"/>
            <w:r w:rsidRPr="00761175">
              <w:rPr>
                <w:sz w:val="26"/>
                <w:szCs w:val="26"/>
              </w:rPr>
              <w:t xml:space="preserve"> </w:t>
            </w:r>
            <w:proofErr w:type="spellStart"/>
            <w:r w:rsidRPr="00761175">
              <w:rPr>
                <w:sz w:val="26"/>
                <w:szCs w:val="26"/>
              </w:rPr>
              <w:t>chở</w:t>
            </w:r>
            <w:proofErr w:type="spellEnd"/>
            <w:r w:rsidRPr="00761175">
              <w:rPr>
                <w:sz w:val="26"/>
                <w:szCs w:val="26"/>
              </w:rPr>
              <w:t xml:space="preserve"> </w:t>
            </w:r>
            <w:proofErr w:type="spellStart"/>
            <w:r w:rsidRPr="00761175">
              <w:rPr>
                <w:sz w:val="26"/>
                <w:szCs w:val="26"/>
              </w:rPr>
              <w:t>hàng</w:t>
            </w:r>
            <w:proofErr w:type="spellEnd"/>
            <w:r w:rsidRPr="00761175">
              <w:rPr>
                <w:sz w:val="26"/>
                <w:szCs w:val="26"/>
              </w:rPr>
              <w:t xml:space="preserve"> </w:t>
            </w:r>
            <w:proofErr w:type="spellStart"/>
            <w:r w:rsidRPr="00761175">
              <w:rPr>
                <w:sz w:val="26"/>
                <w:szCs w:val="26"/>
              </w:rPr>
              <w:t>của</w:t>
            </w:r>
            <w:proofErr w:type="spellEnd"/>
            <w:r w:rsidRPr="00761175">
              <w:rPr>
                <w:sz w:val="26"/>
                <w:szCs w:val="26"/>
              </w:rPr>
              <w:t xml:space="preserve"> </w:t>
            </w:r>
            <w:proofErr w:type="spellStart"/>
            <w:r w:rsidRPr="00761175">
              <w:rPr>
                <w:sz w:val="26"/>
                <w:szCs w:val="26"/>
              </w:rPr>
              <w:t>xe</w:t>
            </w:r>
            <w:proofErr w:type="spellEnd"/>
            <w:r w:rsidRPr="00761175">
              <w:rPr>
                <w:sz w:val="26"/>
                <w:szCs w:val="26"/>
              </w:rPr>
              <w:t xml:space="preserve"> ô </w:t>
            </w:r>
            <w:proofErr w:type="spellStart"/>
            <w:r w:rsidRPr="00761175">
              <w:rPr>
                <w:sz w:val="26"/>
                <w:szCs w:val="26"/>
              </w:rPr>
              <w:t>tô</w:t>
            </w:r>
            <w:proofErr w:type="spellEnd"/>
            <w:r w:rsidRPr="00761175">
              <w:rPr>
                <w:sz w:val="26"/>
                <w:szCs w:val="26"/>
              </w:rPr>
              <w:t xml:space="preserve"> </w:t>
            </w:r>
            <w:proofErr w:type="spellStart"/>
            <w:r w:rsidRPr="00761175">
              <w:rPr>
                <w:sz w:val="26"/>
                <w:szCs w:val="26"/>
              </w:rPr>
              <w:t>vận</w:t>
            </w:r>
            <w:proofErr w:type="spellEnd"/>
            <w:r w:rsidRPr="00761175">
              <w:rPr>
                <w:sz w:val="26"/>
                <w:szCs w:val="26"/>
              </w:rPr>
              <w:t xml:space="preserve"> </w:t>
            </w:r>
            <w:proofErr w:type="spellStart"/>
            <w:r w:rsidRPr="00761175">
              <w:rPr>
                <w:sz w:val="26"/>
                <w:szCs w:val="26"/>
              </w:rPr>
              <w:t>chuyển</w:t>
            </w:r>
            <w:proofErr w:type="spellEnd"/>
            <w:r w:rsidRPr="00761175">
              <w:rPr>
                <w:sz w:val="26"/>
                <w:szCs w:val="26"/>
              </w:rPr>
              <w:t xml:space="preserve"> </w:t>
            </w:r>
            <w:proofErr w:type="spellStart"/>
            <w:r w:rsidRPr="00761175">
              <w:rPr>
                <w:sz w:val="26"/>
                <w:szCs w:val="26"/>
              </w:rPr>
              <w:t>trong</w:t>
            </w:r>
            <w:proofErr w:type="spellEnd"/>
            <w:r w:rsidRPr="00761175">
              <w:rPr>
                <w:sz w:val="26"/>
                <w:szCs w:val="26"/>
              </w:rPr>
              <w:t xml:space="preserve"> </w:t>
            </w:r>
            <w:proofErr w:type="spellStart"/>
            <w:r w:rsidRPr="00761175">
              <w:rPr>
                <w:sz w:val="26"/>
                <w:szCs w:val="26"/>
              </w:rPr>
              <w:t>suốt</w:t>
            </w:r>
            <w:proofErr w:type="spellEnd"/>
            <w:r w:rsidRPr="00761175">
              <w:rPr>
                <w:sz w:val="26"/>
                <w:szCs w:val="26"/>
              </w:rPr>
              <w:t xml:space="preserve"> </w:t>
            </w:r>
            <w:proofErr w:type="spellStart"/>
            <w:r w:rsidRPr="00761175">
              <w:rPr>
                <w:sz w:val="26"/>
                <w:szCs w:val="26"/>
              </w:rPr>
              <w:t>quá</w:t>
            </w:r>
            <w:proofErr w:type="spellEnd"/>
            <w:r w:rsidRPr="00761175">
              <w:rPr>
                <w:sz w:val="26"/>
                <w:szCs w:val="26"/>
              </w:rPr>
              <w:t xml:space="preserve"> </w:t>
            </w:r>
            <w:proofErr w:type="spellStart"/>
            <w:r w:rsidRPr="00761175">
              <w:rPr>
                <w:sz w:val="26"/>
                <w:szCs w:val="26"/>
              </w:rPr>
              <w:t>trình</w:t>
            </w:r>
            <w:proofErr w:type="spellEnd"/>
            <w:r w:rsidRPr="00761175">
              <w:rPr>
                <w:sz w:val="26"/>
                <w:szCs w:val="26"/>
              </w:rPr>
              <w:t xml:space="preserve"> </w:t>
            </w:r>
            <w:proofErr w:type="spellStart"/>
            <w:r w:rsidRPr="00761175">
              <w:rPr>
                <w:sz w:val="26"/>
                <w:szCs w:val="26"/>
              </w:rPr>
              <w:t>thực</w:t>
            </w:r>
            <w:proofErr w:type="spellEnd"/>
            <w:r w:rsidRPr="00761175">
              <w:rPr>
                <w:sz w:val="26"/>
                <w:szCs w:val="26"/>
              </w:rPr>
              <w:t xml:space="preserve"> </w:t>
            </w:r>
            <w:proofErr w:type="spellStart"/>
            <w:r w:rsidRPr="00761175">
              <w:rPr>
                <w:sz w:val="26"/>
                <w:szCs w:val="26"/>
              </w:rPr>
              <w:t>hiện</w:t>
            </w:r>
            <w:proofErr w:type="spellEnd"/>
            <w:r w:rsidRPr="00761175">
              <w:rPr>
                <w:sz w:val="26"/>
                <w:szCs w:val="26"/>
              </w:rPr>
              <w:t xml:space="preserve"> </w:t>
            </w:r>
            <w:proofErr w:type="spellStart"/>
            <w:r w:rsidRPr="00761175">
              <w:rPr>
                <w:sz w:val="26"/>
                <w:szCs w:val="26"/>
              </w:rPr>
              <w:t>gói</w:t>
            </w:r>
            <w:proofErr w:type="spellEnd"/>
            <w:r w:rsidRPr="00761175">
              <w:rPr>
                <w:sz w:val="26"/>
                <w:szCs w:val="26"/>
              </w:rPr>
              <w:t xml:space="preserve"> </w:t>
            </w:r>
            <w:proofErr w:type="spellStart"/>
            <w:r w:rsidRPr="00761175">
              <w:rPr>
                <w:sz w:val="26"/>
                <w:szCs w:val="26"/>
              </w:rPr>
              <w:t>thầu</w:t>
            </w:r>
            <w:proofErr w:type="spellEnd"/>
            <w:r w:rsidRPr="00761175">
              <w:rPr>
                <w:sz w:val="26"/>
                <w:szCs w:val="26"/>
              </w:rPr>
              <w:t>.</w:t>
            </w:r>
          </w:p>
        </w:tc>
        <w:tc>
          <w:tcPr>
            <w:tcW w:w="2835" w:type="dxa"/>
            <w:tcBorders>
              <w:top w:val="nil"/>
              <w:left w:val="nil"/>
              <w:bottom w:val="single" w:sz="4" w:space="0" w:color="auto"/>
              <w:right w:val="single" w:sz="4" w:space="0" w:color="auto"/>
            </w:tcBorders>
            <w:noWrap/>
          </w:tcPr>
          <w:p w14:paraId="349C8D77" w14:textId="77777777" w:rsidR="00E072A2" w:rsidRPr="00761175" w:rsidRDefault="00E072A2" w:rsidP="00EC3F4C">
            <w:pPr>
              <w:spacing w:before="40" w:after="40"/>
              <w:rPr>
                <w:sz w:val="26"/>
                <w:szCs w:val="26"/>
              </w:rPr>
            </w:pPr>
            <w:proofErr w:type="spellStart"/>
            <w:r w:rsidRPr="00761175">
              <w:rPr>
                <w:bCs/>
                <w:sz w:val="26"/>
                <w:szCs w:val="26"/>
              </w:rPr>
              <w:t>Có</w:t>
            </w:r>
            <w:proofErr w:type="spellEnd"/>
            <w:r w:rsidRPr="00761175">
              <w:rPr>
                <w:bCs/>
                <w:sz w:val="26"/>
                <w:szCs w:val="26"/>
              </w:rPr>
              <w:t xml:space="preserve"> cam </w:t>
            </w:r>
            <w:proofErr w:type="spellStart"/>
            <w:r w:rsidRPr="00761175">
              <w:rPr>
                <w:bCs/>
                <w:sz w:val="26"/>
                <w:szCs w:val="26"/>
              </w:rPr>
              <w:t>kết</w:t>
            </w:r>
            <w:proofErr w:type="spellEnd"/>
          </w:p>
        </w:tc>
        <w:tc>
          <w:tcPr>
            <w:tcW w:w="928" w:type="dxa"/>
            <w:tcBorders>
              <w:top w:val="nil"/>
              <w:left w:val="nil"/>
              <w:bottom w:val="single" w:sz="4" w:space="0" w:color="auto"/>
              <w:right w:val="single" w:sz="4" w:space="0" w:color="auto"/>
            </w:tcBorders>
          </w:tcPr>
          <w:p w14:paraId="74EBDE2D" w14:textId="77777777" w:rsidR="00E072A2" w:rsidRPr="00761175" w:rsidRDefault="00E072A2" w:rsidP="00EC3F4C">
            <w:pPr>
              <w:spacing w:before="40" w:after="40"/>
              <w:jc w:val="center"/>
              <w:rPr>
                <w:sz w:val="26"/>
                <w:szCs w:val="26"/>
              </w:rPr>
            </w:pPr>
            <w:proofErr w:type="spellStart"/>
            <w:r w:rsidRPr="00761175">
              <w:rPr>
                <w:bCs/>
                <w:sz w:val="26"/>
                <w:szCs w:val="26"/>
                <w:lang w:val="fr-FR"/>
              </w:rPr>
              <w:t>Đạt</w:t>
            </w:r>
            <w:proofErr w:type="spellEnd"/>
          </w:p>
        </w:tc>
      </w:tr>
      <w:tr w:rsidR="00E072A2" w:rsidRPr="00761175" w14:paraId="1FE0C023" w14:textId="77777777" w:rsidTr="00EC3F4C">
        <w:trPr>
          <w:trHeight w:val="20"/>
          <w:jc w:val="center"/>
        </w:trPr>
        <w:tc>
          <w:tcPr>
            <w:tcW w:w="736" w:type="dxa"/>
            <w:vMerge/>
            <w:tcBorders>
              <w:left w:val="single" w:sz="4" w:space="0" w:color="auto"/>
              <w:bottom w:val="single" w:sz="4" w:space="0" w:color="auto"/>
              <w:right w:val="single" w:sz="4" w:space="0" w:color="auto"/>
            </w:tcBorders>
            <w:vAlign w:val="center"/>
          </w:tcPr>
          <w:p w14:paraId="70827396"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579938ED"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2C29CA9E" w14:textId="77777777" w:rsidR="00E072A2" w:rsidRPr="00761175" w:rsidRDefault="00E072A2" w:rsidP="00EC3F4C">
            <w:pPr>
              <w:spacing w:before="40" w:after="40"/>
              <w:rPr>
                <w:sz w:val="26"/>
                <w:szCs w:val="26"/>
              </w:rPr>
            </w:pPr>
            <w:proofErr w:type="spellStart"/>
            <w:r w:rsidRPr="00761175">
              <w:rPr>
                <w:bCs/>
                <w:sz w:val="26"/>
                <w:szCs w:val="26"/>
              </w:rPr>
              <w:t>Không</w:t>
            </w:r>
            <w:proofErr w:type="spellEnd"/>
            <w:r w:rsidRPr="00761175">
              <w:rPr>
                <w:bCs/>
                <w:sz w:val="26"/>
                <w:szCs w:val="26"/>
              </w:rPr>
              <w:t xml:space="preserve"> </w:t>
            </w:r>
            <w:proofErr w:type="spellStart"/>
            <w:r w:rsidRPr="00761175">
              <w:rPr>
                <w:bCs/>
                <w:sz w:val="26"/>
                <w:szCs w:val="26"/>
              </w:rPr>
              <w:t>có</w:t>
            </w:r>
            <w:proofErr w:type="spellEnd"/>
            <w:r w:rsidRPr="00761175">
              <w:rPr>
                <w:bCs/>
                <w:sz w:val="26"/>
                <w:szCs w:val="26"/>
              </w:rPr>
              <w:t xml:space="preserve"> cam </w:t>
            </w:r>
            <w:proofErr w:type="spellStart"/>
            <w:r w:rsidRPr="00761175">
              <w:rPr>
                <w:bCs/>
                <w:sz w:val="26"/>
                <w:szCs w:val="26"/>
              </w:rPr>
              <w:t>kết</w:t>
            </w:r>
            <w:proofErr w:type="spellEnd"/>
          </w:p>
        </w:tc>
        <w:tc>
          <w:tcPr>
            <w:tcW w:w="928" w:type="dxa"/>
            <w:tcBorders>
              <w:top w:val="nil"/>
              <w:left w:val="nil"/>
              <w:bottom w:val="single" w:sz="4" w:space="0" w:color="auto"/>
              <w:right w:val="single" w:sz="4" w:space="0" w:color="auto"/>
            </w:tcBorders>
          </w:tcPr>
          <w:p w14:paraId="5A4EE62A" w14:textId="77777777" w:rsidR="00E072A2" w:rsidRPr="00761175" w:rsidRDefault="00E072A2" w:rsidP="00EC3F4C">
            <w:pPr>
              <w:spacing w:before="40" w:after="40"/>
              <w:jc w:val="center"/>
              <w:rPr>
                <w:sz w:val="26"/>
                <w:szCs w:val="26"/>
              </w:rPr>
            </w:pPr>
            <w:proofErr w:type="spellStart"/>
            <w:r w:rsidRPr="00761175">
              <w:rPr>
                <w:bCs/>
                <w:sz w:val="26"/>
                <w:szCs w:val="26"/>
                <w:lang w:val="fr-FR"/>
              </w:rPr>
              <w:t>Không</w:t>
            </w:r>
            <w:proofErr w:type="spellEnd"/>
            <w:r w:rsidRPr="00761175">
              <w:rPr>
                <w:bCs/>
                <w:sz w:val="26"/>
                <w:szCs w:val="26"/>
                <w:lang w:val="fr-FR"/>
              </w:rPr>
              <w:t xml:space="preserve"> </w:t>
            </w:r>
            <w:proofErr w:type="spellStart"/>
            <w:r w:rsidRPr="00761175">
              <w:rPr>
                <w:bCs/>
                <w:sz w:val="26"/>
                <w:szCs w:val="26"/>
                <w:lang w:val="fr-FR"/>
              </w:rPr>
              <w:t>đạt</w:t>
            </w:r>
            <w:proofErr w:type="spellEnd"/>
          </w:p>
        </w:tc>
      </w:tr>
      <w:tr w:rsidR="00E072A2" w:rsidRPr="00761175" w14:paraId="08F5C660" w14:textId="77777777" w:rsidTr="00EC3F4C">
        <w:trPr>
          <w:trHeight w:val="20"/>
          <w:jc w:val="center"/>
        </w:trPr>
        <w:tc>
          <w:tcPr>
            <w:tcW w:w="736" w:type="dxa"/>
            <w:tcBorders>
              <w:left w:val="single" w:sz="4" w:space="0" w:color="auto"/>
              <w:bottom w:val="single" w:sz="4" w:space="0" w:color="auto"/>
              <w:right w:val="single" w:sz="4" w:space="0" w:color="auto"/>
            </w:tcBorders>
          </w:tcPr>
          <w:p w14:paraId="0C37C141" w14:textId="77777777" w:rsidR="00E072A2" w:rsidRPr="00761175" w:rsidRDefault="00E072A2" w:rsidP="00EC3F4C">
            <w:pPr>
              <w:tabs>
                <w:tab w:val="left" w:pos="330"/>
              </w:tabs>
              <w:spacing w:before="40" w:after="40"/>
              <w:jc w:val="center"/>
              <w:rPr>
                <w:sz w:val="26"/>
                <w:szCs w:val="26"/>
              </w:rPr>
            </w:pPr>
            <w:r w:rsidRPr="00761175">
              <w:rPr>
                <w:b/>
                <w:bCs/>
                <w:sz w:val="26"/>
                <w:szCs w:val="26"/>
              </w:rPr>
              <w:t>II</w:t>
            </w:r>
          </w:p>
        </w:tc>
        <w:tc>
          <w:tcPr>
            <w:tcW w:w="8550" w:type="dxa"/>
            <w:gridSpan w:val="3"/>
            <w:tcBorders>
              <w:left w:val="single" w:sz="4" w:space="0" w:color="auto"/>
              <w:bottom w:val="single" w:sz="4" w:space="0" w:color="auto"/>
              <w:right w:val="single" w:sz="4" w:space="0" w:color="auto"/>
            </w:tcBorders>
            <w:noWrap/>
          </w:tcPr>
          <w:p w14:paraId="51FD997A" w14:textId="77777777" w:rsidR="00E072A2" w:rsidRPr="00761175" w:rsidRDefault="00E072A2" w:rsidP="00EC3F4C">
            <w:pPr>
              <w:spacing w:before="40" w:after="40"/>
              <w:rPr>
                <w:sz w:val="26"/>
                <w:szCs w:val="26"/>
              </w:rPr>
            </w:pPr>
            <w:proofErr w:type="spellStart"/>
            <w:r w:rsidRPr="00761175">
              <w:rPr>
                <w:b/>
                <w:bCs/>
                <w:sz w:val="26"/>
                <w:szCs w:val="26"/>
              </w:rPr>
              <w:t>Tiến</w:t>
            </w:r>
            <w:proofErr w:type="spellEnd"/>
            <w:r w:rsidRPr="00761175">
              <w:rPr>
                <w:b/>
                <w:bCs/>
                <w:sz w:val="26"/>
                <w:szCs w:val="26"/>
              </w:rPr>
              <w:t xml:space="preserve"> </w:t>
            </w:r>
            <w:proofErr w:type="spellStart"/>
            <w:r w:rsidRPr="00761175">
              <w:rPr>
                <w:b/>
                <w:bCs/>
                <w:sz w:val="26"/>
                <w:szCs w:val="26"/>
              </w:rPr>
              <w:t>độ</w:t>
            </w:r>
            <w:proofErr w:type="spellEnd"/>
            <w:r w:rsidRPr="00761175">
              <w:rPr>
                <w:b/>
                <w:bCs/>
                <w:sz w:val="26"/>
                <w:szCs w:val="26"/>
              </w:rPr>
              <w:t xml:space="preserve"> </w:t>
            </w:r>
            <w:proofErr w:type="spellStart"/>
            <w:r w:rsidRPr="00761175">
              <w:rPr>
                <w:b/>
                <w:bCs/>
                <w:sz w:val="26"/>
                <w:szCs w:val="26"/>
              </w:rPr>
              <w:t>thi</w:t>
            </w:r>
            <w:proofErr w:type="spellEnd"/>
            <w:r w:rsidRPr="00761175">
              <w:rPr>
                <w:b/>
                <w:bCs/>
                <w:sz w:val="26"/>
                <w:szCs w:val="26"/>
              </w:rPr>
              <w:t xml:space="preserve"> </w:t>
            </w:r>
            <w:proofErr w:type="spellStart"/>
            <w:r w:rsidRPr="00761175">
              <w:rPr>
                <w:b/>
                <w:bCs/>
                <w:sz w:val="26"/>
                <w:szCs w:val="26"/>
              </w:rPr>
              <w:t>công</w:t>
            </w:r>
            <w:proofErr w:type="spellEnd"/>
          </w:p>
        </w:tc>
      </w:tr>
      <w:tr w:rsidR="00E072A2" w:rsidRPr="00761175" w14:paraId="6B4DB01E" w14:textId="77777777" w:rsidTr="00EC3F4C">
        <w:trPr>
          <w:trHeight w:val="20"/>
          <w:jc w:val="center"/>
        </w:trPr>
        <w:tc>
          <w:tcPr>
            <w:tcW w:w="736" w:type="dxa"/>
            <w:vMerge w:val="restart"/>
            <w:tcBorders>
              <w:left w:val="single" w:sz="4" w:space="0" w:color="auto"/>
              <w:right w:val="single" w:sz="4" w:space="0" w:color="auto"/>
            </w:tcBorders>
          </w:tcPr>
          <w:p w14:paraId="57C7F750" w14:textId="77777777" w:rsidR="00E072A2" w:rsidRPr="00761175" w:rsidRDefault="00E072A2" w:rsidP="00EC3F4C">
            <w:pPr>
              <w:tabs>
                <w:tab w:val="left" w:pos="330"/>
              </w:tabs>
              <w:spacing w:before="40" w:after="40"/>
              <w:jc w:val="center"/>
              <w:rPr>
                <w:sz w:val="26"/>
                <w:szCs w:val="26"/>
              </w:rPr>
            </w:pPr>
            <w:r w:rsidRPr="00761175">
              <w:rPr>
                <w:sz w:val="26"/>
                <w:szCs w:val="26"/>
              </w:rPr>
              <w:t>2.1</w:t>
            </w:r>
          </w:p>
        </w:tc>
        <w:tc>
          <w:tcPr>
            <w:tcW w:w="4787" w:type="dxa"/>
            <w:vMerge w:val="restart"/>
            <w:tcBorders>
              <w:left w:val="single" w:sz="4" w:space="0" w:color="auto"/>
              <w:right w:val="single" w:sz="4" w:space="0" w:color="auto"/>
            </w:tcBorders>
            <w:noWrap/>
          </w:tcPr>
          <w:p w14:paraId="2D6798DF" w14:textId="77777777" w:rsidR="00E072A2" w:rsidRPr="00761175" w:rsidRDefault="00E072A2" w:rsidP="00EC3F4C">
            <w:pPr>
              <w:tabs>
                <w:tab w:val="left" w:pos="330"/>
              </w:tabs>
              <w:spacing w:before="40" w:after="40"/>
              <w:rPr>
                <w:sz w:val="26"/>
                <w:szCs w:val="26"/>
                <w:lang w:val="vi-VN"/>
              </w:rPr>
            </w:pPr>
            <w:proofErr w:type="spellStart"/>
            <w:r w:rsidRPr="00761175">
              <w:rPr>
                <w:sz w:val="26"/>
                <w:szCs w:val="26"/>
              </w:rPr>
              <w:t>Ti</w:t>
            </w:r>
            <w:proofErr w:type="spellEnd"/>
            <w:r w:rsidRPr="00761175">
              <w:rPr>
                <w:sz w:val="26"/>
                <w:szCs w:val="26"/>
                <w:lang w:val="vi-VN"/>
              </w:rPr>
              <w:t>ến độ thi công</w:t>
            </w:r>
            <w:r w:rsidRPr="00761175">
              <w:rPr>
                <w:sz w:val="26"/>
                <w:szCs w:val="26"/>
              </w:rPr>
              <w:t xml:space="preserve"> </w:t>
            </w:r>
            <w:proofErr w:type="spellStart"/>
            <w:r w:rsidRPr="00761175">
              <w:rPr>
                <w:sz w:val="26"/>
                <w:szCs w:val="26"/>
              </w:rPr>
              <w:t>hoàn</w:t>
            </w:r>
            <w:proofErr w:type="spellEnd"/>
            <w:r w:rsidRPr="00761175">
              <w:rPr>
                <w:sz w:val="26"/>
                <w:szCs w:val="26"/>
              </w:rPr>
              <w:t xml:space="preserve"> </w:t>
            </w:r>
            <w:proofErr w:type="spellStart"/>
            <w:r w:rsidRPr="00761175">
              <w:rPr>
                <w:sz w:val="26"/>
                <w:szCs w:val="26"/>
              </w:rPr>
              <w:t>thành</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trình</w:t>
            </w:r>
            <w:proofErr w:type="spellEnd"/>
            <w:r w:rsidRPr="00761175">
              <w:rPr>
                <w:sz w:val="26"/>
                <w:szCs w:val="26"/>
              </w:rPr>
              <w:t xml:space="preserve"> </w:t>
            </w: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quá</w:t>
            </w:r>
            <w:proofErr w:type="spellEnd"/>
            <w:r w:rsidRPr="00761175">
              <w:rPr>
                <w:sz w:val="26"/>
                <w:szCs w:val="26"/>
              </w:rPr>
              <w:t xml:space="preserve"> </w:t>
            </w:r>
            <w:r>
              <w:rPr>
                <w:sz w:val="26"/>
                <w:szCs w:val="26"/>
              </w:rPr>
              <w:t>120</w:t>
            </w:r>
            <w:r w:rsidRPr="00761175">
              <w:rPr>
                <w:sz w:val="26"/>
                <w:szCs w:val="26"/>
              </w:rPr>
              <w:t xml:space="preserve"> </w:t>
            </w:r>
            <w:proofErr w:type="spellStart"/>
            <w:r w:rsidRPr="00761175">
              <w:rPr>
                <w:sz w:val="26"/>
                <w:szCs w:val="26"/>
              </w:rPr>
              <w:t>ngày</w:t>
            </w:r>
            <w:proofErr w:type="spellEnd"/>
            <w:r w:rsidRPr="00761175">
              <w:rPr>
                <w:sz w:val="26"/>
                <w:szCs w:val="26"/>
                <w:lang w:val="vi-VN"/>
              </w:rPr>
              <w:t xml:space="preserve"> và phù hợp với yêu cầu về tiến độ thực hiện quy định tại Phần II Chương V của E-HSMT: T</w:t>
            </w:r>
            <w:proofErr w:type="spellStart"/>
            <w:r w:rsidRPr="00761175">
              <w:rPr>
                <w:sz w:val="26"/>
                <w:szCs w:val="26"/>
              </w:rPr>
              <w:t>ính</w:t>
            </w:r>
            <w:proofErr w:type="spellEnd"/>
            <w:r w:rsidRPr="00761175">
              <w:rPr>
                <w:sz w:val="26"/>
                <w:szCs w:val="26"/>
              </w:rPr>
              <w:t xml:space="preserve"> </w:t>
            </w:r>
            <w:proofErr w:type="spellStart"/>
            <w:r w:rsidRPr="00761175">
              <w:rPr>
                <w:sz w:val="26"/>
                <w:szCs w:val="26"/>
              </w:rPr>
              <w:t>hợp</w:t>
            </w:r>
            <w:proofErr w:type="spellEnd"/>
            <w:r w:rsidRPr="00761175">
              <w:rPr>
                <w:sz w:val="26"/>
                <w:szCs w:val="26"/>
              </w:rPr>
              <w:t xml:space="preserve"> </w:t>
            </w:r>
            <w:proofErr w:type="spellStart"/>
            <w:r w:rsidRPr="00761175">
              <w:rPr>
                <w:sz w:val="26"/>
                <w:szCs w:val="26"/>
              </w:rPr>
              <w:t>lý</w:t>
            </w:r>
            <w:proofErr w:type="spellEnd"/>
            <w:r w:rsidRPr="00761175">
              <w:rPr>
                <w:sz w:val="26"/>
                <w:szCs w:val="26"/>
              </w:rPr>
              <w:t xml:space="preserve"> </w:t>
            </w:r>
            <w:proofErr w:type="spellStart"/>
            <w:r w:rsidRPr="00761175">
              <w:rPr>
                <w:sz w:val="26"/>
                <w:szCs w:val="26"/>
              </w:rPr>
              <w:t>về</w:t>
            </w:r>
            <w:proofErr w:type="spellEnd"/>
            <w:r w:rsidRPr="00761175">
              <w:rPr>
                <w:sz w:val="26"/>
                <w:szCs w:val="26"/>
              </w:rPr>
              <w:t xml:space="preserve"> </w:t>
            </w:r>
            <w:proofErr w:type="spellStart"/>
            <w:r w:rsidRPr="00761175">
              <w:rPr>
                <w:sz w:val="26"/>
                <w:szCs w:val="26"/>
              </w:rPr>
              <w:t>tiến</w:t>
            </w:r>
            <w:proofErr w:type="spellEnd"/>
            <w:r w:rsidRPr="00761175">
              <w:rPr>
                <w:sz w:val="26"/>
                <w:szCs w:val="26"/>
              </w:rPr>
              <w:t xml:space="preserve"> </w:t>
            </w:r>
            <w:proofErr w:type="spellStart"/>
            <w:r w:rsidRPr="00761175">
              <w:rPr>
                <w:sz w:val="26"/>
                <w:szCs w:val="26"/>
              </w:rPr>
              <w:t>độ</w:t>
            </w:r>
            <w:proofErr w:type="spellEnd"/>
            <w:r w:rsidRPr="00761175">
              <w:rPr>
                <w:sz w:val="26"/>
                <w:szCs w:val="26"/>
              </w:rPr>
              <w:t xml:space="preserve"> </w:t>
            </w:r>
            <w:proofErr w:type="spellStart"/>
            <w:r w:rsidRPr="00761175">
              <w:rPr>
                <w:sz w:val="26"/>
                <w:szCs w:val="26"/>
              </w:rPr>
              <w:t>hoàn</w:t>
            </w:r>
            <w:proofErr w:type="spellEnd"/>
            <w:r w:rsidRPr="00761175">
              <w:rPr>
                <w:sz w:val="26"/>
                <w:szCs w:val="26"/>
              </w:rPr>
              <w:t xml:space="preserve"> </w:t>
            </w:r>
            <w:proofErr w:type="spellStart"/>
            <w:r w:rsidRPr="00761175">
              <w:rPr>
                <w:sz w:val="26"/>
                <w:szCs w:val="26"/>
              </w:rPr>
              <w:t>thành</w:t>
            </w:r>
            <w:proofErr w:type="spellEnd"/>
            <w:r w:rsidRPr="00761175">
              <w:rPr>
                <w:sz w:val="26"/>
                <w:szCs w:val="26"/>
              </w:rPr>
              <w:t xml:space="preserve"> </w:t>
            </w:r>
            <w:proofErr w:type="spellStart"/>
            <w:r w:rsidRPr="00761175">
              <w:rPr>
                <w:sz w:val="26"/>
                <w:szCs w:val="26"/>
              </w:rPr>
              <w:t>giữa</w:t>
            </w:r>
            <w:proofErr w:type="spellEnd"/>
            <w:r w:rsidRPr="00761175">
              <w:rPr>
                <w:sz w:val="26"/>
                <w:szCs w:val="26"/>
              </w:rPr>
              <w:t xml:space="preserve"> </w:t>
            </w:r>
            <w:proofErr w:type="spellStart"/>
            <w:r w:rsidRPr="00761175">
              <w:rPr>
                <w:sz w:val="26"/>
                <w:szCs w:val="26"/>
              </w:rPr>
              <w:t>các</w:t>
            </w:r>
            <w:proofErr w:type="spellEnd"/>
            <w:r w:rsidRPr="00761175">
              <w:rPr>
                <w:sz w:val="26"/>
                <w:szCs w:val="26"/>
              </w:rPr>
              <w:t xml:space="preserve"> </w:t>
            </w:r>
            <w:proofErr w:type="spellStart"/>
            <w:r w:rsidRPr="00761175">
              <w:rPr>
                <w:sz w:val="26"/>
                <w:szCs w:val="26"/>
              </w:rPr>
              <w:t>hạng</w:t>
            </w:r>
            <w:proofErr w:type="spellEnd"/>
            <w:r w:rsidRPr="00761175">
              <w:rPr>
                <w:sz w:val="26"/>
                <w:szCs w:val="26"/>
              </w:rPr>
              <w:t xml:space="preserve"> </w:t>
            </w:r>
            <w:proofErr w:type="spellStart"/>
            <w:r w:rsidRPr="00761175">
              <w:rPr>
                <w:sz w:val="26"/>
                <w:szCs w:val="26"/>
              </w:rPr>
              <w:t>mục</w:t>
            </w:r>
            <w:proofErr w:type="spellEnd"/>
            <w:r w:rsidRPr="00761175">
              <w:rPr>
                <w:sz w:val="26"/>
                <w:szCs w:val="26"/>
              </w:rPr>
              <w:t xml:space="preserve"> </w:t>
            </w:r>
            <w:proofErr w:type="spellStart"/>
            <w:r w:rsidRPr="00761175">
              <w:rPr>
                <w:sz w:val="26"/>
                <w:szCs w:val="26"/>
              </w:rPr>
              <w:t>liên</w:t>
            </w:r>
            <w:proofErr w:type="spellEnd"/>
            <w:r w:rsidRPr="00761175">
              <w:rPr>
                <w:sz w:val="26"/>
                <w:szCs w:val="26"/>
              </w:rPr>
              <w:t xml:space="preserve"> </w:t>
            </w:r>
            <w:proofErr w:type="spellStart"/>
            <w:r w:rsidRPr="00761175">
              <w:rPr>
                <w:sz w:val="26"/>
                <w:szCs w:val="26"/>
              </w:rPr>
              <w:t>quan</w:t>
            </w:r>
            <w:proofErr w:type="spellEnd"/>
            <w:r w:rsidRPr="00761175">
              <w:rPr>
                <w:sz w:val="26"/>
                <w:szCs w:val="26"/>
              </w:rPr>
              <w:t xml:space="preserve">, </w:t>
            </w:r>
            <w:proofErr w:type="spellStart"/>
            <w:r w:rsidRPr="00761175">
              <w:rPr>
                <w:sz w:val="26"/>
                <w:szCs w:val="26"/>
              </w:rPr>
              <w:t>phù</w:t>
            </w:r>
            <w:proofErr w:type="spellEnd"/>
            <w:r w:rsidRPr="00761175">
              <w:rPr>
                <w:sz w:val="26"/>
                <w:szCs w:val="26"/>
              </w:rPr>
              <w:t xml:space="preserve"> </w:t>
            </w:r>
            <w:proofErr w:type="spellStart"/>
            <w:r w:rsidRPr="00761175">
              <w:rPr>
                <w:sz w:val="26"/>
                <w:szCs w:val="26"/>
              </w:rPr>
              <w:t>hợp</w:t>
            </w:r>
            <w:proofErr w:type="spellEnd"/>
            <w:r w:rsidRPr="00761175">
              <w:rPr>
                <w:sz w:val="26"/>
                <w:szCs w:val="26"/>
              </w:rPr>
              <w:t xml:space="preserve"> </w:t>
            </w:r>
            <w:proofErr w:type="spellStart"/>
            <w:r w:rsidRPr="00761175">
              <w:rPr>
                <w:sz w:val="26"/>
                <w:szCs w:val="26"/>
              </w:rPr>
              <w:t>với</w:t>
            </w:r>
            <w:proofErr w:type="spellEnd"/>
            <w:r w:rsidRPr="00761175">
              <w:rPr>
                <w:sz w:val="26"/>
                <w:szCs w:val="26"/>
              </w:rPr>
              <w:t xml:space="preserve"> </w:t>
            </w:r>
            <w:proofErr w:type="spellStart"/>
            <w:r w:rsidRPr="00761175">
              <w:rPr>
                <w:sz w:val="26"/>
                <w:szCs w:val="26"/>
              </w:rPr>
              <w:t>phương</w:t>
            </w:r>
            <w:proofErr w:type="spellEnd"/>
            <w:r w:rsidRPr="00761175">
              <w:rPr>
                <w:sz w:val="26"/>
                <w:szCs w:val="26"/>
              </w:rPr>
              <w:t xml:space="preserve"> </w:t>
            </w:r>
            <w:proofErr w:type="spellStart"/>
            <w:r w:rsidRPr="00761175">
              <w:rPr>
                <w:sz w:val="26"/>
                <w:szCs w:val="26"/>
              </w:rPr>
              <w:t>án</w:t>
            </w:r>
            <w:proofErr w:type="spellEnd"/>
            <w:r w:rsidRPr="00761175">
              <w:rPr>
                <w:sz w:val="26"/>
                <w:szCs w:val="26"/>
              </w:rPr>
              <w:t xml:space="preserve"> </w:t>
            </w:r>
            <w:proofErr w:type="spellStart"/>
            <w:r w:rsidRPr="00761175">
              <w:rPr>
                <w:sz w:val="26"/>
                <w:szCs w:val="26"/>
              </w:rPr>
              <w:t>kỹ</w:t>
            </w:r>
            <w:proofErr w:type="spellEnd"/>
            <w:r w:rsidRPr="00761175">
              <w:rPr>
                <w:sz w:val="26"/>
                <w:szCs w:val="26"/>
              </w:rPr>
              <w:t xml:space="preserve"> </w:t>
            </w:r>
            <w:proofErr w:type="spellStart"/>
            <w:r w:rsidRPr="00761175">
              <w:rPr>
                <w:sz w:val="26"/>
                <w:szCs w:val="26"/>
              </w:rPr>
              <w:t>thuật</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nghệ</w:t>
            </w:r>
            <w:proofErr w:type="spellEnd"/>
            <w:r w:rsidRPr="00761175">
              <w:rPr>
                <w:sz w:val="26"/>
                <w:szCs w:val="26"/>
              </w:rPr>
              <w:t xml:space="preserve"> </w:t>
            </w:r>
            <w:proofErr w:type="spellStart"/>
            <w:r w:rsidRPr="00761175">
              <w:rPr>
                <w:sz w:val="26"/>
                <w:szCs w:val="26"/>
              </w:rPr>
              <w:t>và</w:t>
            </w:r>
            <w:proofErr w:type="spellEnd"/>
            <w:r w:rsidRPr="00761175">
              <w:rPr>
                <w:sz w:val="26"/>
                <w:szCs w:val="26"/>
              </w:rPr>
              <w:t xml:space="preserve"> </w:t>
            </w:r>
            <w:proofErr w:type="spellStart"/>
            <w:r w:rsidRPr="00761175">
              <w:rPr>
                <w:sz w:val="26"/>
                <w:szCs w:val="26"/>
              </w:rPr>
              <w:t>năng</w:t>
            </w:r>
            <w:proofErr w:type="spellEnd"/>
            <w:r w:rsidRPr="00761175">
              <w:rPr>
                <w:sz w:val="26"/>
                <w:szCs w:val="26"/>
              </w:rPr>
              <w:t xml:space="preserve"> </w:t>
            </w:r>
            <w:proofErr w:type="spellStart"/>
            <w:r w:rsidRPr="00761175">
              <w:rPr>
                <w:sz w:val="26"/>
                <w:szCs w:val="26"/>
              </w:rPr>
              <w:t>lực</w:t>
            </w:r>
            <w:proofErr w:type="spellEnd"/>
            <w:r w:rsidRPr="00761175">
              <w:rPr>
                <w:sz w:val="26"/>
                <w:szCs w:val="26"/>
              </w:rPr>
              <w:t xml:space="preserve"> </w:t>
            </w:r>
            <w:proofErr w:type="spellStart"/>
            <w:r w:rsidRPr="00761175">
              <w:rPr>
                <w:sz w:val="26"/>
                <w:szCs w:val="26"/>
              </w:rPr>
              <w:t>máy</w:t>
            </w:r>
            <w:proofErr w:type="spellEnd"/>
            <w:r w:rsidRPr="00761175">
              <w:rPr>
                <w:sz w:val="26"/>
                <w:szCs w:val="26"/>
              </w:rPr>
              <w:t xml:space="preserve"> </w:t>
            </w:r>
            <w:proofErr w:type="spellStart"/>
            <w:r w:rsidRPr="00761175">
              <w:rPr>
                <w:sz w:val="26"/>
                <w:szCs w:val="26"/>
              </w:rPr>
              <w:t>móc</w:t>
            </w:r>
            <w:proofErr w:type="spellEnd"/>
            <w:r w:rsidRPr="00761175">
              <w:rPr>
                <w:sz w:val="26"/>
                <w:szCs w:val="26"/>
              </w:rPr>
              <w:t xml:space="preserve">, </w:t>
            </w:r>
            <w:proofErr w:type="spellStart"/>
            <w:r w:rsidRPr="00761175">
              <w:rPr>
                <w:sz w:val="26"/>
                <w:szCs w:val="26"/>
              </w:rPr>
              <w:t>thiết</w:t>
            </w:r>
            <w:proofErr w:type="spellEnd"/>
            <w:r w:rsidRPr="00761175">
              <w:rPr>
                <w:sz w:val="26"/>
                <w:szCs w:val="26"/>
              </w:rPr>
              <w:t xml:space="preserve"> </w:t>
            </w:r>
            <w:proofErr w:type="spellStart"/>
            <w:r w:rsidRPr="00761175">
              <w:rPr>
                <w:sz w:val="26"/>
                <w:szCs w:val="26"/>
              </w:rPr>
              <w:t>bị</w:t>
            </w:r>
            <w:proofErr w:type="spellEnd"/>
            <w:r w:rsidRPr="00761175">
              <w:rPr>
                <w:sz w:val="26"/>
                <w:szCs w:val="26"/>
              </w:rPr>
              <w:t xml:space="preserve">, </w:t>
            </w:r>
            <w:proofErr w:type="spellStart"/>
            <w:r w:rsidRPr="00761175">
              <w:rPr>
                <w:sz w:val="26"/>
                <w:szCs w:val="26"/>
              </w:rPr>
              <w:t>cung</w:t>
            </w:r>
            <w:proofErr w:type="spellEnd"/>
            <w:r w:rsidRPr="00761175">
              <w:rPr>
                <w:sz w:val="26"/>
                <w:szCs w:val="26"/>
              </w:rPr>
              <w:t xml:space="preserve"> </w:t>
            </w:r>
            <w:proofErr w:type="spellStart"/>
            <w:r w:rsidRPr="00761175">
              <w:rPr>
                <w:sz w:val="26"/>
                <w:szCs w:val="26"/>
              </w:rPr>
              <w:t>ứng</w:t>
            </w:r>
            <w:proofErr w:type="spellEnd"/>
            <w:r w:rsidRPr="00761175">
              <w:rPr>
                <w:sz w:val="26"/>
                <w:szCs w:val="26"/>
              </w:rPr>
              <w:t xml:space="preserve"> </w:t>
            </w:r>
            <w:proofErr w:type="spellStart"/>
            <w:r w:rsidRPr="00761175">
              <w:rPr>
                <w:sz w:val="26"/>
                <w:szCs w:val="26"/>
              </w:rPr>
              <w:t>các</w:t>
            </w:r>
            <w:proofErr w:type="spellEnd"/>
            <w:r w:rsidRPr="00761175">
              <w:rPr>
                <w:sz w:val="26"/>
                <w:szCs w:val="26"/>
              </w:rPr>
              <w:t xml:space="preserve"> </w:t>
            </w:r>
            <w:proofErr w:type="spellStart"/>
            <w:r w:rsidRPr="00761175">
              <w:rPr>
                <w:sz w:val="26"/>
                <w:szCs w:val="26"/>
              </w:rPr>
              <w:t>nguồn</w:t>
            </w:r>
            <w:proofErr w:type="spellEnd"/>
            <w:r w:rsidRPr="00761175">
              <w:rPr>
                <w:sz w:val="26"/>
                <w:szCs w:val="26"/>
              </w:rPr>
              <w:t xml:space="preserve"> </w:t>
            </w:r>
            <w:proofErr w:type="spellStart"/>
            <w:r w:rsidRPr="00761175">
              <w:rPr>
                <w:sz w:val="26"/>
                <w:szCs w:val="26"/>
              </w:rPr>
              <w:t>vật</w:t>
            </w:r>
            <w:proofErr w:type="spellEnd"/>
            <w:r w:rsidRPr="00761175">
              <w:rPr>
                <w:sz w:val="26"/>
                <w:szCs w:val="26"/>
              </w:rPr>
              <w:t xml:space="preserve"> </w:t>
            </w:r>
            <w:proofErr w:type="spellStart"/>
            <w:r w:rsidRPr="00761175">
              <w:rPr>
                <w:sz w:val="26"/>
                <w:szCs w:val="26"/>
              </w:rPr>
              <w:t>tư</w:t>
            </w:r>
            <w:proofErr w:type="spellEnd"/>
            <w:r w:rsidRPr="00761175">
              <w:rPr>
                <w:sz w:val="26"/>
                <w:szCs w:val="26"/>
              </w:rPr>
              <w:t xml:space="preserve">, </w:t>
            </w:r>
            <w:proofErr w:type="spellStart"/>
            <w:r w:rsidRPr="00761175">
              <w:rPr>
                <w:sz w:val="26"/>
                <w:szCs w:val="26"/>
              </w:rPr>
              <w:t>vật</w:t>
            </w:r>
            <w:proofErr w:type="spellEnd"/>
            <w:r w:rsidRPr="00761175">
              <w:rPr>
                <w:sz w:val="26"/>
                <w:szCs w:val="26"/>
              </w:rPr>
              <w:t xml:space="preserve"> </w:t>
            </w:r>
            <w:proofErr w:type="spellStart"/>
            <w:r w:rsidRPr="00761175">
              <w:rPr>
                <w:sz w:val="26"/>
                <w:szCs w:val="26"/>
              </w:rPr>
              <w:t>liệu</w:t>
            </w:r>
            <w:proofErr w:type="spellEnd"/>
            <w:r w:rsidRPr="00761175">
              <w:rPr>
                <w:sz w:val="26"/>
                <w:szCs w:val="26"/>
              </w:rPr>
              <w:t xml:space="preserve"> </w:t>
            </w:r>
            <w:proofErr w:type="spellStart"/>
            <w:r w:rsidRPr="00761175">
              <w:rPr>
                <w:sz w:val="26"/>
                <w:szCs w:val="26"/>
              </w:rPr>
              <w:t>và</w:t>
            </w:r>
            <w:proofErr w:type="spellEnd"/>
            <w:r w:rsidRPr="00761175">
              <w:rPr>
                <w:sz w:val="26"/>
                <w:szCs w:val="26"/>
              </w:rPr>
              <w:t xml:space="preserve"> </w:t>
            </w:r>
            <w:proofErr w:type="spellStart"/>
            <w:r w:rsidRPr="00761175">
              <w:rPr>
                <w:sz w:val="26"/>
                <w:szCs w:val="26"/>
              </w:rPr>
              <w:t>nhân</w:t>
            </w:r>
            <w:proofErr w:type="spellEnd"/>
            <w:r w:rsidRPr="00761175">
              <w:rPr>
                <w:sz w:val="26"/>
                <w:szCs w:val="26"/>
              </w:rPr>
              <w:t xml:space="preserve"> </w:t>
            </w:r>
            <w:proofErr w:type="spellStart"/>
            <w:r w:rsidRPr="00761175">
              <w:rPr>
                <w:sz w:val="26"/>
                <w:szCs w:val="26"/>
              </w:rPr>
              <w:t>lực</w:t>
            </w:r>
            <w:proofErr w:type="spellEnd"/>
            <w:r w:rsidRPr="00761175">
              <w:rPr>
                <w:sz w:val="26"/>
                <w:szCs w:val="26"/>
              </w:rPr>
              <w:t xml:space="preserve"> </w:t>
            </w:r>
            <w:proofErr w:type="spellStart"/>
            <w:r w:rsidRPr="00761175">
              <w:rPr>
                <w:sz w:val="26"/>
                <w:szCs w:val="26"/>
              </w:rPr>
              <w:t>phục</w:t>
            </w:r>
            <w:proofErr w:type="spellEnd"/>
            <w:r w:rsidRPr="00761175">
              <w:rPr>
                <w:sz w:val="26"/>
                <w:szCs w:val="26"/>
              </w:rPr>
              <w:t xml:space="preserve"> </w:t>
            </w:r>
            <w:proofErr w:type="spellStart"/>
            <w:r w:rsidRPr="00761175">
              <w:rPr>
                <w:sz w:val="26"/>
                <w:szCs w:val="26"/>
              </w:rPr>
              <w:t>vụ</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
        </w:tc>
        <w:tc>
          <w:tcPr>
            <w:tcW w:w="2835" w:type="dxa"/>
            <w:tcBorders>
              <w:top w:val="nil"/>
              <w:left w:val="nil"/>
              <w:bottom w:val="single" w:sz="4" w:space="0" w:color="auto"/>
              <w:right w:val="single" w:sz="4" w:space="0" w:color="auto"/>
            </w:tcBorders>
            <w:noWrap/>
          </w:tcPr>
          <w:p w14:paraId="7A60708F" w14:textId="77777777" w:rsidR="00E072A2" w:rsidRPr="00761175" w:rsidRDefault="00E072A2" w:rsidP="00EC3F4C">
            <w:pPr>
              <w:spacing w:before="40" w:after="40"/>
              <w:rPr>
                <w:sz w:val="26"/>
                <w:szCs w:val="26"/>
                <w:lang w:val="vi-VN"/>
              </w:rPr>
            </w:pPr>
            <w:r w:rsidRPr="00761175">
              <w:rPr>
                <w:sz w:val="26"/>
                <w:szCs w:val="26"/>
                <w:lang w:val="nl-NL"/>
              </w:rPr>
              <w:t xml:space="preserve">Có biểu tiến độ thi công phù hợp </w:t>
            </w:r>
            <w:r w:rsidRPr="00761175">
              <w:rPr>
                <w:sz w:val="26"/>
                <w:szCs w:val="26"/>
                <w:lang w:val="vi-VN"/>
              </w:rPr>
              <w:t>(</w:t>
            </w:r>
            <w:r w:rsidRPr="00761175">
              <w:rPr>
                <w:sz w:val="26"/>
                <w:szCs w:val="26"/>
                <w:u w:val="single"/>
                <w:lang w:val="nl-NL"/>
              </w:rPr>
              <w:t>&lt;</w:t>
            </w:r>
            <w:r w:rsidRPr="00761175">
              <w:rPr>
                <w:sz w:val="26"/>
                <w:szCs w:val="26"/>
                <w:lang w:val="nl-NL"/>
              </w:rPr>
              <w:t xml:space="preserve"> </w:t>
            </w:r>
            <w:r>
              <w:rPr>
                <w:sz w:val="26"/>
                <w:szCs w:val="26"/>
                <w:lang w:val="nl-NL"/>
              </w:rPr>
              <w:t>120</w:t>
            </w:r>
            <w:r w:rsidRPr="00761175">
              <w:rPr>
                <w:sz w:val="26"/>
                <w:szCs w:val="26"/>
                <w:lang w:val="nl-NL"/>
              </w:rPr>
              <w:t xml:space="preserve"> ngày</w:t>
            </w:r>
            <w:r w:rsidRPr="00761175">
              <w:rPr>
                <w:sz w:val="26"/>
                <w:szCs w:val="26"/>
                <w:lang w:val="vi-VN"/>
              </w:rPr>
              <w:t>)</w:t>
            </w:r>
          </w:p>
        </w:tc>
        <w:tc>
          <w:tcPr>
            <w:tcW w:w="928" w:type="dxa"/>
            <w:tcBorders>
              <w:top w:val="nil"/>
              <w:left w:val="nil"/>
              <w:bottom w:val="single" w:sz="4" w:space="0" w:color="auto"/>
              <w:right w:val="single" w:sz="4" w:space="0" w:color="auto"/>
            </w:tcBorders>
          </w:tcPr>
          <w:p w14:paraId="60CB1E13" w14:textId="77777777" w:rsidR="00E072A2" w:rsidRPr="00761175" w:rsidRDefault="00E072A2" w:rsidP="00EC3F4C">
            <w:pPr>
              <w:spacing w:before="40" w:after="40"/>
              <w:jc w:val="center"/>
              <w:rPr>
                <w:sz w:val="26"/>
                <w:szCs w:val="26"/>
              </w:rPr>
            </w:pPr>
            <w:r w:rsidRPr="00761175">
              <w:rPr>
                <w:sz w:val="26"/>
                <w:szCs w:val="26"/>
                <w:lang w:val="nl-NL"/>
              </w:rPr>
              <w:t>Đạt</w:t>
            </w:r>
          </w:p>
        </w:tc>
      </w:tr>
      <w:tr w:rsidR="00E072A2" w:rsidRPr="00761175" w14:paraId="02C1CFDD" w14:textId="77777777" w:rsidTr="00EC3F4C">
        <w:trPr>
          <w:trHeight w:val="20"/>
          <w:jc w:val="center"/>
        </w:trPr>
        <w:tc>
          <w:tcPr>
            <w:tcW w:w="736" w:type="dxa"/>
            <w:vMerge/>
            <w:tcBorders>
              <w:left w:val="single" w:sz="4" w:space="0" w:color="auto"/>
              <w:bottom w:val="single" w:sz="4" w:space="0" w:color="auto"/>
              <w:right w:val="single" w:sz="4" w:space="0" w:color="auto"/>
            </w:tcBorders>
          </w:tcPr>
          <w:p w14:paraId="1E6A5A59"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7118CE16"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5FA72650" w14:textId="77777777" w:rsidR="00E072A2" w:rsidRPr="00761175" w:rsidRDefault="00E072A2" w:rsidP="00EC3F4C">
            <w:pPr>
              <w:spacing w:before="40" w:after="40"/>
              <w:rPr>
                <w:sz w:val="26"/>
                <w:szCs w:val="26"/>
                <w:lang w:val="vi-VN"/>
              </w:rPr>
            </w:pPr>
            <w:r w:rsidRPr="00761175">
              <w:rPr>
                <w:sz w:val="26"/>
                <w:szCs w:val="26"/>
                <w:lang w:val="nl-NL"/>
              </w:rPr>
              <w:t xml:space="preserve">Không có biểu tiến độ thi công/Biểu tiến độ thi công không phù hợp </w:t>
            </w:r>
            <w:r w:rsidRPr="00761175">
              <w:rPr>
                <w:sz w:val="26"/>
                <w:szCs w:val="26"/>
                <w:lang w:val="vi-VN"/>
              </w:rPr>
              <w:t>(</w:t>
            </w:r>
            <w:r w:rsidRPr="00761175">
              <w:rPr>
                <w:sz w:val="26"/>
                <w:szCs w:val="26"/>
                <w:lang w:val="nl-NL"/>
              </w:rPr>
              <w:t xml:space="preserve">&gt; </w:t>
            </w:r>
            <w:r>
              <w:rPr>
                <w:sz w:val="26"/>
                <w:szCs w:val="26"/>
                <w:lang w:val="nl-NL"/>
              </w:rPr>
              <w:t>120</w:t>
            </w:r>
            <w:r w:rsidRPr="00761175">
              <w:rPr>
                <w:sz w:val="26"/>
                <w:szCs w:val="26"/>
                <w:lang w:val="nl-NL"/>
              </w:rPr>
              <w:t xml:space="preserve"> ngày</w:t>
            </w:r>
            <w:r w:rsidRPr="00761175">
              <w:rPr>
                <w:sz w:val="26"/>
                <w:szCs w:val="26"/>
                <w:lang w:val="vi-VN"/>
              </w:rPr>
              <w:t>)</w:t>
            </w:r>
          </w:p>
        </w:tc>
        <w:tc>
          <w:tcPr>
            <w:tcW w:w="928" w:type="dxa"/>
            <w:tcBorders>
              <w:top w:val="nil"/>
              <w:left w:val="nil"/>
              <w:bottom w:val="single" w:sz="4" w:space="0" w:color="auto"/>
              <w:right w:val="single" w:sz="4" w:space="0" w:color="auto"/>
            </w:tcBorders>
          </w:tcPr>
          <w:p w14:paraId="2A75C2E0" w14:textId="77777777" w:rsidR="00E072A2" w:rsidRPr="00761175" w:rsidRDefault="00E072A2" w:rsidP="00EC3F4C">
            <w:pPr>
              <w:spacing w:before="40" w:after="40"/>
              <w:jc w:val="center"/>
              <w:rPr>
                <w:sz w:val="26"/>
                <w:szCs w:val="26"/>
              </w:rPr>
            </w:pPr>
            <w:r w:rsidRPr="00761175">
              <w:rPr>
                <w:sz w:val="26"/>
                <w:szCs w:val="26"/>
                <w:lang w:val="nl-NL"/>
              </w:rPr>
              <w:t>Không đạt</w:t>
            </w:r>
          </w:p>
        </w:tc>
      </w:tr>
      <w:tr w:rsidR="00E072A2" w:rsidRPr="00761175" w14:paraId="3631CCC3" w14:textId="77777777" w:rsidTr="00EC3F4C">
        <w:trPr>
          <w:trHeight w:val="20"/>
          <w:jc w:val="center"/>
        </w:trPr>
        <w:tc>
          <w:tcPr>
            <w:tcW w:w="736" w:type="dxa"/>
            <w:vMerge w:val="restart"/>
            <w:tcBorders>
              <w:left w:val="single" w:sz="4" w:space="0" w:color="auto"/>
              <w:right w:val="single" w:sz="4" w:space="0" w:color="auto"/>
            </w:tcBorders>
          </w:tcPr>
          <w:p w14:paraId="60500582" w14:textId="77777777" w:rsidR="00E072A2" w:rsidRPr="00761175" w:rsidRDefault="00E072A2" w:rsidP="00EC3F4C">
            <w:pPr>
              <w:tabs>
                <w:tab w:val="left" w:pos="330"/>
              </w:tabs>
              <w:spacing w:before="40" w:after="40"/>
              <w:jc w:val="center"/>
              <w:rPr>
                <w:sz w:val="26"/>
                <w:szCs w:val="26"/>
              </w:rPr>
            </w:pPr>
            <w:r w:rsidRPr="00761175">
              <w:rPr>
                <w:sz w:val="26"/>
                <w:szCs w:val="26"/>
              </w:rPr>
              <w:t>2.2</w:t>
            </w:r>
          </w:p>
        </w:tc>
        <w:tc>
          <w:tcPr>
            <w:tcW w:w="4787" w:type="dxa"/>
            <w:vMerge w:val="restart"/>
            <w:tcBorders>
              <w:left w:val="single" w:sz="4" w:space="0" w:color="auto"/>
              <w:right w:val="single" w:sz="4" w:space="0" w:color="auto"/>
            </w:tcBorders>
            <w:noWrap/>
          </w:tcPr>
          <w:p w14:paraId="78F03D38" w14:textId="77777777" w:rsidR="00E072A2" w:rsidRPr="00761175" w:rsidRDefault="00E072A2" w:rsidP="00EC3F4C">
            <w:pPr>
              <w:tabs>
                <w:tab w:val="left" w:pos="330"/>
              </w:tabs>
              <w:spacing w:before="40" w:after="40"/>
              <w:rPr>
                <w:sz w:val="26"/>
                <w:szCs w:val="26"/>
              </w:rPr>
            </w:pPr>
            <w:proofErr w:type="spellStart"/>
            <w:r w:rsidRPr="00761175">
              <w:rPr>
                <w:sz w:val="26"/>
                <w:szCs w:val="26"/>
              </w:rPr>
              <w:t>Biểu</w:t>
            </w:r>
            <w:proofErr w:type="spellEnd"/>
            <w:r w:rsidRPr="00761175">
              <w:rPr>
                <w:sz w:val="26"/>
                <w:szCs w:val="26"/>
              </w:rPr>
              <w:t xml:space="preserve"> </w:t>
            </w:r>
            <w:proofErr w:type="spellStart"/>
            <w:r w:rsidRPr="00761175">
              <w:rPr>
                <w:sz w:val="26"/>
                <w:szCs w:val="26"/>
              </w:rPr>
              <w:t>đồ</w:t>
            </w:r>
            <w:proofErr w:type="spellEnd"/>
            <w:r w:rsidRPr="00761175">
              <w:rPr>
                <w:sz w:val="26"/>
                <w:szCs w:val="26"/>
              </w:rPr>
              <w:t xml:space="preserve"> </w:t>
            </w:r>
            <w:proofErr w:type="spellStart"/>
            <w:r w:rsidRPr="00761175">
              <w:rPr>
                <w:sz w:val="26"/>
                <w:szCs w:val="26"/>
              </w:rPr>
              <w:t>huy</w:t>
            </w:r>
            <w:proofErr w:type="spellEnd"/>
            <w:r w:rsidRPr="00761175">
              <w:rPr>
                <w:sz w:val="26"/>
                <w:szCs w:val="26"/>
              </w:rPr>
              <w:t xml:space="preserve"> </w:t>
            </w:r>
            <w:proofErr w:type="spellStart"/>
            <w:r w:rsidRPr="00761175">
              <w:rPr>
                <w:sz w:val="26"/>
                <w:szCs w:val="26"/>
              </w:rPr>
              <w:t>động</w:t>
            </w:r>
            <w:proofErr w:type="spellEnd"/>
            <w:r w:rsidRPr="00761175">
              <w:rPr>
                <w:sz w:val="26"/>
                <w:szCs w:val="26"/>
              </w:rPr>
              <w:t xml:space="preserve"> </w:t>
            </w:r>
            <w:proofErr w:type="spellStart"/>
            <w:r w:rsidRPr="00761175">
              <w:rPr>
                <w:sz w:val="26"/>
                <w:szCs w:val="26"/>
              </w:rPr>
              <w:t>nhân</w:t>
            </w:r>
            <w:proofErr w:type="spellEnd"/>
            <w:r w:rsidRPr="00761175">
              <w:rPr>
                <w:sz w:val="26"/>
                <w:szCs w:val="26"/>
              </w:rPr>
              <w:t xml:space="preserve"> </w:t>
            </w:r>
            <w:proofErr w:type="spellStart"/>
            <w:r w:rsidRPr="00761175">
              <w:rPr>
                <w:sz w:val="26"/>
                <w:szCs w:val="26"/>
              </w:rPr>
              <w:t>lực</w:t>
            </w:r>
            <w:proofErr w:type="spellEnd"/>
            <w:r w:rsidRPr="00761175">
              <w:rPr>
                <w:sz w:val="26"/>
                <w:szCs w:val="26"/>
              </w:rPr>
              <w:t xml:space="preserve">, </w:t>
            </w:r>
            <w:proofErr w:type="spellStart"/>
            <w:r w:rsidRPr="00761175">
              <w:rPr>
                <w:sz w:val="26"/>
                <w:szCs w:val="26"/>
              </w:rPr>
              <w:t>máy</w:t>
            </w:r>
            <w:proofErr w:type="spellEnd"/>
            <w:r w:rsidRPr="00761175">
              <w:rPr>
                <w:sz w:val="26"/>
                <w:szCs w:val="26"/>
              </w:rPr>
              <w:t xml:space="preserve"> </w:t>
            </w:r>
            <w:proofErr w:type="spellStart"/>
            <w:r w:rsidRPr="00761175">
              <w:rPr>
                <w:sz w:val="26"/>
                <w:szCs w:val="26"/>
              </w:rPr>
              <w:t>móc</w:t>
            </w:r>
            <w:proofErr w:type="spellEnd"/>
            <w:r w:rsidRPr="00761175">
              <w:rPr>
                <w:sz w:val="26"/>
                <w:szCs w:val="26"/>
              </w:rPr>
              <w:t xml:space="preserve"> </w:t>
            </w:r>
            <w:proofErr w:type="spellStart"/>
            <w:r w:rsidRPr="00761175">
              <w:rPr>
                <w:sz w:val="26"/>
                <w:szCs w:val="26"/>
              </w:rPr>
              <w:t>thiết</w:t>
            </w:r>
            <w:proofErr w:type="spellEnd"/>
            <w:r w:rsidRPr="00761175">
              <w:rPr>
                <w:sz w:val="26"/>
                <w:szCs w:val="26"/>
              </w:rPr>
              <w:t xml:space="preserve"> </w:t>
            </w:r>
            <w:proofErr w:type="spellStart"/>
            <w:r w:rsidRPr="00761175">
              <w:rPr>
                <w:sz w:val="26"/>
                <w:szCs w:val="26"/>
              </w:rPr>
              <w:t>bị</w:t>
            </w:r>
            <w:proofErr w:type="spellEnd"/>
            <w:r w:rsidRPr="00761175">
              <w:rPr>
                <w:sz w:val="26"/>
                <w:szCs w:val="26"/>
              </w:rPr>
              <w:t xml:space="preserve"> </w:t>
            </w:r>
            <w:proofErr w:type="spellStart"/>
            <w:r w:rsidRPr="00761175">
              <w:rPr>
                <w:sz w:val="26"/>
                <w:szCs w:val="26"/>
              </w:rPr>
              <w:t>phù</w:t>
            </w:r>
            <w:proofErr w:type="spellEnd"/>
            <w:r w:rsidRPr="00761175">
              <w:rPr>
                <w:sz w:val="26"/>
                <w:szCs w:val="26"/>
              </w:rPr>
              <w:t xml:space="preserve"> </w:t>
            </w:r>
            <w:proofErr w:type="spellStart"/>
            <w:r w:rsidRPr="00761175">
              <w:rPr>
                <w:sz w:val="26"/>
                <w:szCs w:val="26"/>
              </w:rPr>
              <w:t>hợp</w:t>
            </w:r>
            <w:proofErr w:type="spellEnd"/>
            <w:r w:rsidRPr="00761175">
              <w:rPr>
                <w:sz w:val="26"/>
                <w:szCs w:val="26"/>
              </w:rPr>
              <w:t xml:space="preserve"> </w:t>
            </w:r>
            <w:proofErr w:type="spellStart"/>
            <w:r w:rsidRPr="00761175">
              <w:rPr>
                <w:sz w:val="26"/>
                <w:szCs w:val="26"/>
              </w:rPr>
              <w:t>với</w:t>
            </w:r>
            <w:proofErr w:type="spellEnd"/>
            <w:r w:rsidRPr="00761175">
              <w:rPr>
                <w:sz w:val="26"/>
                <w:szCs w:val="26"/>
              </w:rPr>
              <w:t xml:space="preserve"> </w:t>
            </w:r>
            <w:proofErr w:type="spellStart"/>
            <w:r w:rsidRPr="00761175">
              <w:rPr>
                <w:sz w:val="26"/>
                <w:szCs w:val="26"/>
              </w:rPr>
              <w:t>tiến</w:t>
            </w:r>
            <w:proofErr w:type="spellEnd"/>
            <w:r w:rsidRPr="00761175">
              <w:rPr>
                <w:sz w:val="26"/>
                <w:szCs w:val="26"/>
              </w:rPr>
              <w:t xml:space="preserve"> </w:t>
            </w:r>
            <w:proofErr w:type="spellStart"/>
            <w:r w:rsidRPr="00761175">
              <w:rPr>
                <w:sz w:val="26"/>
                <w:szCs w:val="26"/>
              </w:rPr>
              <w:t>độ</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w:t>
            </w:r>
          </w:p>
        </w:tc>
        <w:tc>
          <w:tcPr>
            <w:tcW w:w="2835" w:type="dxa"/>
            <w:tcBorders>
              <w:top w:val="nil"/>
              <w:left w:val="nil"/>
              <w:bottom w:val="single" w:sz="4" w:space="0" w:color="auto"/>
              <w:right w:val="single" w:sz="4" w:space="0" w:color="auto"/>
            </w:tcBorders>
            <w:noWrap/>
          </w:tcPr>
          <w:p w14:paraId="33697AE4" w14:textId="77777777" w:rsidR="00E072A2" w:rsidRPr="00761175" w:rsidRDefault="00E072A2" w:rsidP="00EC3F4C">
            <w:pPr>
              <w:spacing w:before="40" w:after="40"/>
              <w:rPr>
                <w:sz w:val="26"/>
                <w:szCs w:val="26"/>
              </w:rPr>
            </w:pPr>
            <w:r w:rsidRPr="00761175">
              <w:rPr>
                <w:sz w:val="26"/>
                <w:szCs w:val="26"/>
                <w:lang w:val="nl-NL"/>
              </w:rPr>
              <w:t>Có biểu đồ phù hợp</w:t>
            </w:r>
          </w:p>
        </w:tc>
        <w:tc>
          <w:tcPr>
            <w:tcW w:w="928" w:type="dxa"/>
            <w:tcBorders>
              <w:top w:val="nil"/>
              <w:left w:val="nil"/>
              <w:bottom w:val="single" w:sz="4" w:space="0" w:color="auto"/>
              <w:right w:val="single" w:sz="4" w:space="0" w:color="auto"/>
            </w:tcBorders>
          </w:tcPr>
          <w:p w14:paraId="709C45E1" w14:textId="77777777" w:rsidR="00E072A2" w:rsidRPr="00761175" w:rsidRDefault="00E072A2" w:rsidP="00EC3F4C">
            <w:pPr>
              <w:spacing w:before="40" w:after="40"/>
              <w:jc w:val="center"/>
              <w:rPr>
                <w:sz w:val="26"/>
                <w:szCs w:val="26"/>
              </w:rPr>
            </w:pPr>
            <w:r w:rsidRPr="00761175">
              <w:rPr>
                <w:sz w:val="26"/>
                <w:szCs w:val="26"/>
                <w:lang w:val="nl-NL"/>
              </w:rPr>
              <w:t>Đạt</w:t>
            </w:r>
          </w:p>
        </w:tc>
      </w:tr>
      <w:tr w:rsidR="00E072A2" w:rsidRPr="00761175" w14:paraId="5772FB15" w14:textId="77777777" w:rsidTr="00EC3F4C">
        <w:trPr>
          <w:trHeight w:val="20"/>
          <w:jc w:val="center"/>
        </w:trPr>
        <w:tc>
          <w:tcPr>
            <w:tcW w:w="736" w:type="dxa"/>
            <w:vMerge/>
            <w:tcBorders>
              <w:left w:val="single" w:sz="4" w:space="0" w:color="auto"/>
              <w:bottom w:val="single" w:sz="4" w:space="0" w:color="auto"/>
              <w:right w:val="single" w:sz="4" w:space="0" w:color="auto"/>
            </w:tcBorders>
          </w:tcPr>
          <w:p w14:paraId="2F8930C7"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3D211743"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39863E6E" w14:textId="77777777" w:rsidR="00E072A2" w:rsidRPr="00761175" w:rsidRDefault="00E072A2" w:rsidP="00EC3F4C">
            <w:pPr>
              <w:spacing w:before="40" w:after="40"/>
              <w:rPr>
                <w:sz w:val="26"/>
                <w:szCs w:val="26"/>
              </w:rPr>
            </w:pPr>
            <w:r w:rsidRPr="00761175">
              <w:rPr>
                <w:sz w:val="26"/>
                <w:szCs w:val="26"/>
                <w:lang w:val="nl-NL"/>
              </w:rPr>
              <w:t>Không có biểu đồ/Biểu đồ không phù hợp</w:t>
            </w:r>
          </w:p>
        </w:tc>
        <w:tc>
          <w:tcPr>
            <w:tcW w:w="928" w:type="dxa"/>
            <w:tcBorders>
              <w:top w:val="nil"/>
              <w:left w:val="nil"/>
              <w:bottom w:val="single" w:sz="4" w:space="0" w:color="auto"/>
              <w:right w:val="single" w:sz="4" w:space="0" w:color="auto"/>
            </w:tcBorders>
          </w:tcPr>
          <w:p w14:paraId="6E15DAAC" w14:textId="77777777" w:rsidR="00E072A2" w:rsidRPr="00761175" w:rsidRDefault="00E072A2" w:rsidP="00EC3F4C">
            <w:pPr>
              <w:spacing w:before="40" w:after="40"/>
              <w:jc w:val="center"/>
              <w:rPr>
                <w:sz w:val="26"/>
                <w:szCs w:val="26"/>
              </w:rPr>
            </w:pPr>
            <w:r w:rsidRPr="00761175">
              <w:rPr>
                <w:sz w:val="26"/>
                <w:szCs w:val="26"/>
                <w:lang w:val="nl-NL"/>
              </w:rPr>
              <w:t>Không đạt</w:t>
            </w:r>
          </w:p>
        </w:tc>
      </w:tr>
      <w:tr w:rsidR="00E072A2" w:rsidRPr="00761175" w14:paraId="6903783F" w14:textId="77777777" w:rsidTr="00EC3F4C">
        <w:trPr>
          <w:trHeight w:val="20"/>
          <w:jc w:val="center"/>
        </w:trPr>
        <w:tc>
          <w:tcPr>
            <w:tcW w:w="736" w:type="dxa"/>
            <w:vMerge w:val="restart"/>
            <w:tcBorders>
              <w:left w:val="single" w:sz="4" w:space="0" w:color="auto"/>
              <w:right w:val="single" w:sz="4" w:space="0" w:color="auto"/>
            </w:tcBorders>
          </w:tcPr>
          <w:p w14:paraId="7117458B" w14:textId="77777777" w:rsidR="00E072A2" w:rsidRPr="00761175" w:rsidRDefault="00E072A2" w:rsidP="00EC3F4C">
            <w:pPr>
              <w:tabs>
                <w:tab w:val="left" w:pos="330"/>
              </w:tabs>
              <w:spacing w:before="40" w:after="40"/>
              <w:jc w:val="center"/>
              <w:rPr>
                <w:sz w:val="26"/>
                <w:szCs w:val="26"/>
              </w:rPr>
            </w:pPr>
            <w:r w:rsidRPr="00761175">
              <w:rPr>
                <w:sz w:val="26"/>
                <w:szCs w:val="26"/>
              </w:rPr>
              <w:t>2.3</w:t>
            </w:r>
          </w:p>
        </w:tc>
        <w:tc>
          <w:tcPr>
            <w:tcW w:w="4787" w:type="dxa"/>
            <w:vMerge w:val="restart"/>
            <w:tcBorders>
              <w:left w:val="single" w:sz="4" w:space="0" w:color="auto"/>
              <w:right w:val="single" w:sz="4" w:space="0" w:color="auto"/>
            </w:tcBorders>
            <w:noWrap/>
          </w:tcPr>
          <w:p w14:paraId="24D3DB6F" w14:textId="77777777" w:rsidR="00E072A2" w:rsidRPr="00761175" w:rsidRDefault="00E072A2" w:rsidP="00EC3F4C">
            <w:pPr>
              <w:tabs>
                <w:tab w:val="left" w:pos="330"/>
              </w:tabs>
              <w:spacing w:before="40" w:after="40"/>
              <w:rPr>
                <w:sz w:val="26"/>
                <w:szCs w:val="26"/>
              </w:rPr>
            </w:pP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bảo</w:t>
            </w:r>
            <w:proofErr w:type="spellEnd"/>
            <w:r w:rsidRPr="00761175">
              <w:rPr>
                <w:sz w:val="26"/>
                <w:szCs w:val="26"/>
              </w:rPr>
              <w:t xml:space="preserve"> </w:t>
            </w:r>
            <w:proofErr w:type="spellStart"/>
            <w:r w:rsidRPr="00761175">
              <w:rPr>
                <w:sz w:val="26"/>
                <w:szCs w:val="26"/>
              </w:rPr>
              <w:t>đảm</w:t>
            </w:r>
            <w:proofErr w:type="spellEnd"/>
            <w:r w:rsidRPr="00761175">
              <w:rPr>
                <w:sz w:val="26"/>
                <w:szCs w:val="26"/>
              </w:rPr>
              <w:t xml:space="preserve"> </w:t>
            </w:r>
            <w:proofErr w:type="spellStart"/>
            <w:r w:rsidRPr="00761175">
              <w:rPr>
                <w:sz w:val="26"/>
                <w:szCs w:val="26"/>
              </w:rPr>
              <w:t>tiến</w:t>
            </w:r>
            <w:proofErr w:type="spellEnd"/>
            <w:r w:rsidRPr="00761175">
              <w:rPr>
                <w:sz w:val="26"/>
                <w:szCs w:val="26"/>
              </w:rPr>
              <w:t xml:space="preserve"> </w:t>
            </w:r>
            <w:proofErr w:type="spellStart"/>
            <w:r w:rsidRPr="00761175">
              <w:rPr>
                <w:sz w:val="26"/>
                <w:szCs w:val="26"/>
              </w:rPr>
              <w:t>độ</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r w:rsidRPr="00761175">
              <w:rPr>
                <w:sz w:val="26"/>
                <w:szCs w:val="26"/>
                <w:lang w:val="nl-NL"/>
              </w:rPr>
              <w:t xml:space="preserve">khi tiến độ thi công bị chậm trễ, đảm bảo hoàn thành công trình theo tiến độ </w:t>
            </w:r>
            <w:proofErr w:type="spellStart"/>
            <w:r w:rsidRPr="00761175">
              <w:rPr>
                <w:sz w:val="26"/>
                <w:szCs w:val="26"/>
              </w:rPr>
              <w:t>yêu</w:t>
            </w:r>
            <w:proofErr w:type="spellEnd"/>
            <w:r w:rsidRPr="00761175">
              <w:rPr>
                <w:sz w:val="26"/>
                <w:szCs w:val="26"/>
                <w:lang w:val="vi-VN"/>
              </w:rPr>
              <w:t xml:space="preserve"> cầu</w:t>
            </w:r>
            <w:r w:rsidRPr="00761175">
              <w:rPr>
                <w:sz w:val="26"/>
                <w:szCs w:val="26"/>
                <w:lang w:val="nl-NL"/>
              </w:rPr>
              <w:t>.</w:t>
            </w:r>
          </w:p>
        </w:tc>
        <w:tc>
          <w:tcPr>
            <w:tcW w:w="2835" w:type="dxa"/>
            <w:tcBorders>
              <w:top w:val="nil"/>
              <w:left w:val="nil"/>
              <w:bottom w:val="single" w:sz="4" w:space="0" w:color="auto"/>
              <w:right w:val="single" w:sz="4" w:space="0" w:color="auto"/>
            </w:tcBorders>
            <w:noWrap/>
          </w:tcPr>
          <w:p w14:paraId="6E960790" w14:textId="77777777" w:rsidR="00E072A2" w:rsidRPr="00761175" w:rsidRDefault="00E072A2" w:rsidP="00EC3F4C">
            <w:pPr>
              <w:spacing w:before="40" w:after="40"/>
              <w:rPr>
                <w:sz w:val="26"/>
                <w:szCs w:val="26"/>
              </w:rPr>
            </w:pPr>
            <w:r w:rsidRPr="00761175">
              <w:rPr>
                <w:sz w:val="26"/>
                <w:szCs w:val="26"/>
                <w:lang w:val="nl-NL"/>
              </w:rPr>
              <w:t>Có biện pháp phù hợp</w:t>
            </w:r>
          </w:p>
        </w:tc>
        <w:tc>
          <w:tcPr>
            <w:tcW w:w="928" w:type="dxa"/>
            <w:tcBorders>
              <w:top w:val="nil"/>
              <w:left w:val="nil"/>
              <w:bottom w:val="single" w:sz="4" w:space="0" w:color="auto"/>
              <w:right w:val="single" w:sz="4" w:space="0" w:color="auto"/>
            </w:tcBorders>
          </w:tcPr>
          <w:p w14:paraId="0CAD2224" w14:textId="77777777" w:rsidR="00E072A2" w:rsidRPr="00761175" w:rsidRDefault="00E072A2" w:rsidP="00EC3F4C">
            <w:pPr>
              <w:spacing w:before="40" w:after="40"/>
              <w:jc w:val="center"/>
              <w:rPr>
                <w:sz w:val="26"/>
                <w:szCs w:val="26"/>
              </w:rPr>
            </w:pPr>
            <w:r w:rsidRPr="00761175">
              <w:rPr>
                <w:sz w:val="26"/>
                <w:szCs w:val="26"/>
                <w:lang w:val="nl-NL"/>
              </w:rPr>
              <w:t>Đạt</w:t>
            </w:r>
          </w:p>
        </w:tc>
      </w:tr>
      <w:tr w:rsidR="00E072A2" w:rsidRPr="00761175" w14:paraId="068D275C" w14:textId="77777777" w:rsidTr="00EC3F4C">
        <w:trPr>
          <w:trHeight w:val="20"/>
          <w:jc w:val="center"/>
        </w:trPr>
        <w:tc>
          <w:tcPr>
            <w:tcW w:w="736" w:type="dxa"/>
            <w:vMerge/>
            <w:tcBorders>
              <w:left w:val="single" w:sz="4" w:space="0" w:color="auto"/>
              <w:bottom w:val="single" w:sz="4" w:space="0" w:color="auto"/>
              <w:right w:val="single" w:sz="4" w:space="0" w:color="auto"/>
            </w:tcBorders>
            <w:vAlign w:val="center"/>
          </w:tcPr>
          <w:p w14:paraId="4528F96E"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4FF5C40E"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226F37C9" w14:textId="77777777" w:rsidR="00E072A2" w:rsidRPr="00761175" w:rsidRDefault="00E072A2" w:rsidP="00EC3F4C">
            <w:pPr>
              <w:spacing w:before="40" w:after="40"/>
              <w:rPr>
                <w:sz w:val="26"/>
                <w:szCs w:val="26"/>
              </w:rPr>
            </w:pPr>
            <w:r w:rsidRPr="00761175">
              <w:rPr>
                <w:sz w:val="26"/>
                <w:szCs w:val="26"/>
                <w:lang w:val="nl-NL"/>
              </w:rPr>
              <w:t>Không có biện pháp/Biện pháp không phù hợp</w:t>
            </w:r>
          </w:p>
        </w:tc>
        <w:tc>
          <w:tcPr>
            <w:tcW w:w="928" w:type="dxa"/>
            <w:tcBorders>
              <w:top w:val="nil"/>
              <w:left w:val="nil"/>
              <w:bottom w:val="single" w:sz="4" w:space="0" w:color="auto"/>
              <w:right w:val="single" w:sz="4" w:space="0" w:color="auto"/>
            </w:tcBorders>
          </w:tcPr>
          <w:p w14:paraId="1FBBE6AC" w14:textId="77777777" w:rsidR="00E072A2" w:rsidRPr="00761175" w:rsidRDefault="00E072A2" w:rsidP="00EC3F4C">
            <w:pPr>
              <w:spacing w:before="40" w:after="40"/>
              <w:jc w:val="center"/>
              <w:rPr>
                <w:sz w:val="26"/>
                <w:szCs w:val="26"/>
              </w:rPr>
            </w:pPr>
            <w:r w:rsidRPr="00761175">
              <w:rPr>
                <w:sz w:val="26"/>
                <w:szCs w:val="26"/>
                <w:lang w:val="nl-NL"/>
              </w:rPr>
              <w:t>Không đạt</w:t>
            </w:r>
          </w:p>
        </w:tc>
      </w:tr>
      <w:tr w:rsidR="00E072A2" w:rsidRPr="00761175" w14:paraId="5E587D8B" w14:textId="77777777" w:rsidTr="00EC3F4C">
        <w:trPr>
          <w:trHeight w:val="20"/>
          <w:jc w:val="center"/>
        </w:trPr>
        <w:tc>
          <w:tcPr>
            <w:tcW w:w="736" w:type="dxa"/>
            <w:vMerge w:val="restart"/>
            <w:tcBorders>
              <w:left w:val="single" w:sz="4" w:space="0" w:color="auto"/>
              <w:right w:val="single" w:sz="4" w:space="0" w:color="auto"/>
            </w:tcBorders>
          </w:tcPr>
          <w:p w14:paraId="702BA3D9" w14:textId="77777777" w:rsidR="00E072A2" w:rsidRPr="00761175" w:rsidRDefault="00E072A2" w:rsidP="00EC3F4C">
            <w:pPr>
              <w:tabs>
                <w:tab w:val="left" w:pos="330"/>
              </w:tabs>
              <w:spacing w:before="40" w:after="40"/>
              <w:jc w:val="center"/>
              <w:rPr>
                <w:sz w:val="26"/>
                <w:szCs w:val="26"/>
              </w:rPr>
            </w:pPr>
            <w:r w:rsidRPr="00761175">
              <w:rPr>
                <w:sz w:val="26"/>
                <w:szCs w:val="26"/>
              </w:rPr>
              <w:t>2.4</w:t>
            </w:r>
          </w:p>
        </w:tc>
        <w:tc>
          <w:tcPr>
            <w:tcW w:w="4787" w:type="dxa"/>
            <w:vMerge w:val="restart"/>
            <w:tcBorders>
              <w:left w:val="single" w:sz="4" w:space="0" w:color="auto"/>
              <w:right w:val="single" w:sz="4" w:space="0" w:color="auto"/>
            </w:tcBorders>
            <w:noWrap/>
          </w:tcPr>
          <w:p w14:paraId="5539BB36" w14:textId="77777777" w:rsidR="00E072A2" w:rsidRPr="00761175" w:rsidRDefault="00E072A2" w:rsidP="00EC3F4C">
            <w:pPr>
              <w:tabs>
                <w:tab w:val="left" w:pos="330"/>
              </w:tabs>
              <w:spacing w:before="40" w:after="40"/>
              <w:rPr>
                <w:sz w:val="26"/>
                <w:szCs w:val="26"/>
              </w:rPr>
            </w:pP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bảo</w:t>
            </w:r>
            <w:proofErr w:type="spellEnd"/>
            <w:r w:rsidRPr="00761175">
              <w:rPr>
                <w:sz w:val="26"/>
                <w:szCs w:val="26"/>
              </w:rPr>
              <w:t xml:space="preserve"> </w:t>
            </w:r>
            <w:proofErr w:type="spellStart"/>
            <w:r w:rsidRPr="00761175">
              <w:rPr>
                <w:sz w:val="26"/>
                <w:szCs w:val="26"/>
              </w:rPr>
              <w:t>đảm</w:t>
            </w:r>
            <w:proofErr w:type="spellEnd"/>
            <w:r w:rsidRPr="00761175">
              <w:rPr>
                <w:sz w:val="26"/>
                <w:szCs w:val="26"/>
              </w:rPr>
              <w:t xml:space="preserve"> </w:t>
            </w:r>
            <w:proofErr w:type="spellStart"/>
            <w:r w:rsidRPr="00761175">
              <w:rPr>
                <w:sz w:val="26"/>
                <w:szCs w:val="26"/>
              </w:rPr>
              <w:t>tiến</w:t>
            </w:r>
            <w:proofErr w:type="spellEnd"/>
            <w:r w:rsidRPr="00761175">
              <w:rPr>
                <w:sz w:val="26"/>
                <w:szCs w:val="26"/>
              </w:rPr>
              <w:t xml:space="preserve"> </w:t>
            </w:r>
            <w:proofErr w:type="spellStart"/>
            <w:r w:rsidRPr="00761175">
              <w:rPr>
                <w:sz w:val="26"/>
                <w:szCs w:val="26"/>
              </w:rPr>
              <w:t>độ</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duy</w:t>
            </w:r>
            <w:proofErr w:type="spellEnd"/>
            <w:r w:rsidRPr="00761175">
              <w:rPr>
                <w:sz w:val="26"/>
                <w:szCs w:val="26"/>
              </w:rPr>
              <w:t xml:space="preserve"> </w:t>
            </w:r>
            <w:proofErr w:type="spellStart"/>
            <w:r w:rsidRPr="00761175">
              <w:rPr>
                <w:sz w:val="26"/>
                <w:szCs w:val="26"/>
              </w:rPr>
              <w:t>trì</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khi</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trong</w:t>
            </w:r>
            <w:proofErr w:type="spellEnd"/>
            <w:r w:rsidRPr="00761175">
              <w:rPr>
                <w:sz w:val="26"/>
                <w:szCs w:val="26"/>
              </w:rPr>
              <w:t xml:space="preserve"> </w:t>
            </w:r>
            <w:proofErr w:type="spellStart"/>
            <w:r w:rsidRPr="00761175">
              <w:rPr>
                <w:sz w:val="26"/>
                <w:szCs w:val="26"/>
              </w:rPr>
              <w:t>mùa</w:t>
            </w:r>
            <w:proofErr w:type="spellEnd"/>
            <w:r w:rsidRPr="00761175">
              <w:rPr>
                <w:sz w:val="26"/>
                <w:szCs w:val="26"/>
              </w:rPr>
              <w:t xml:space="preserve"> </w:t>
            </w:r>
            <w:proofErr w:type="spellStart"/>
            <w:r w:rsidRPr="00761175">
              <w:rPr>
                <w:sz w:val="26"/>
                <w:szCs w:val="26"/>
              </w:rPr>
              <w:t>mưa</w:t>
            </w:r>
            <w:proofErr w:type="spellEnd"/>
            <w:r w:rsidRPr="00761175">
              <w:rPr>
                <w:sz w:val="26"/>
                <w:szCs w:val="26"/>
              </w:rPr>
              <w:t>.</w:t>
            </w:r>
          </w:p>
        </w:tc>
        <w:tc>
          <w:tcPr>
            <w:tcW w:w="2835" w:type="dxa"/>
            <w:tcBorders>
              <w:top w:val="nil"/>
              <w:left w:val="nil"/>
              <w:bottom w:val="single" w:sz="4" w:space="0" w:color="auto"/>
              <w:right w:val="single" w:sz="4" w:space="0" w:color="auto"/>
            </w:tcBorders>
            <w:noWrap/>
          </w:tcPr>
          <w:p w14:paraId="22CFD85E" w14:textId="77777777" w:rsidR="00E072A2" w:rsidRPr="00761175" w:rsidRDefault="00E072A2" w:rsidP="00EC3F4C">
            <w:pPr>
              <w:spacing w:before="40" w:after="40"/>
              <w:rPr>
                <w:sz w:val="26"/>
                <w:szCs w:val="26"/>
              </w:rPr>
            </w:pPr>
            <w:r w:rsidRPr="00761175">
              <w:rPr>
                <w:sz w:val="26"/>
                <w:szCs w:val="26"/>
                <w:lang w:val="nl-NL"/>
              </w:rPr>
              <w:t>Có biện pháp phù hợp</w:t>
            </w:r>
          </w:p>
        </w:tc>
        <w:tc>
          <w:tcPr>
            <w:tcW w:w="928" w:type="dxa"/>
            <w:tcBorders>
              <w:top w:val="nil"/>
              <w:left w:val="nil"/>
              <w:bottom w:val="single" w:sz="4" w:space="0" w:color="auto"/>
              <w:right w:val="single" w:sz="4" w:space="0" w:color="auto"/>
            </w:tcBorders>
          </w:tcPr>
          <w:p w14:paraId="1AAC4825" w14:textId="77777777" w:rsidR="00E072A2" w:rsidRPr="00761175" w:rsidRDefault="00E072A2" w:rsidP="00EC3F4C">
            <w:pPr>
              <w:spacing w:before="40" w:after="40"/>
              <w:jc w:val="center"/>
              <w:rPr>
                <w:sz w:val="26"/>
                <w:szCs w:val="26"/>
              </w:rPr>
            </w:pPr>
            <w:r w:rsidRPr="00761175">
              <w:rPr>
                <w:sz w:val="26"/>
                <w:szCs w:val="26"/>
                <w:lang w:val="nl-NL"/>
              </w:rPr>
              <w:t>Đạt</w:t>
            </w:r>
          </w:p>
        </w:tc>
      </w:tr>
      <w:tr w:rsidR="00E072A2" w:rsidRPr="00761175" w14:paraId="2824BE63" w14:textId="77777777" w:rsidTr="00EC3F4C">
        <w:trPr>
          <w:trHeight w:val="20"/>
          <w:jc w:val="center"/>
        </w:trPr>
        <w:tc>
          <w:tcPr>
            <w:tcW w:w="736" w:type="dxa"/>
            <w:vMerge/>
            <w:tcBorders>
              <w:left w:val="single" w:sz="4" w:space="0" w:color="auto"/>
              <w:bottom w:val="single" w:sz="4" w:space="0" w:color="auto"/>
              <w:right w:val="single" w:sz="4" w:space="0" w:color="auto"/>
            </w:tcBorders>
            <w:vAlign w:val="center"/>
          </w:tcPr>
          <w:p w14:paraId="03D52FFE"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249EC55E"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7A06736C" w14:textId="77777777" w:rsidR="00E072A2" w:rsidRPr="00761175" w:rsidRDefault="00E072A2" w:rsidP="00EC3F4C">
            <w:pPr>
              <w:spacing w:before="40" w:after="40"/>
              <w:rPr>
                <w:sz w:val="26"/>
                <w:szCs w:val="26"/>
              </w:rPr>
            </w:pPr>
            <w:r w:rsidRPr="00761175">
              <w:rPr>
                <w:sz w:val="26"/>
                <w:szCs w:val="26"/>
                <w:lang w:val="nl-NL"/>
              </w:rPr>
              <w:t>Không có biện pháp/Biện pháp không phù hợp</w:t>
            </w:r>
          </w:p>
        </w:tc>
        <w:tc>
          <w:tcPr>
            <w:tcW w:w="928" w:type="dxa"/>
            <w:tcBorders>
              <w:top w:val="nil"/>
              <w:left w:val="nil"/>
              <w:bottom w:val="single" w:sz="4" w:space="0" w:color="auto"/>
              <w:right w:val="single" w:sz="4" w:space="0" w:color="auto"/>
            </w:tcBorders>
          </w:tcPr>
          <w:p w14:paraId="6486F2FD" w14:textId="77777777" w:rsidR="00E072A2" w:rsidRPr="00761175" w:rsidRDefault="00E072A2" w:rsidP="00EC3F4C">
            <w:pPr>
              <w:spacing w:before="40" w:after="40"/>
              <w:jc w:val="center"/>
              <w:rPr>
                <w:sz w:val="26"/>
                <w:szCs w:val="26"/>
              </w:rPr>
            </w:pPr>
            <w:r w:rsidRPr="00761175">
              <w:rPr>
                <w:sz w:val="26"/>
                <w:szCs w:val="26"/>
                <w:lang w:val="nl-NL"/>
              </w:rPr>
              <w:t>Không đạt</w:t>
            </w:r>
          </w:p>
        </w:tc>
      </w:tr>
      <w:tr w:rsidR="00E072A2" w:rsidRPr="00761175" w14:paraId="58102D5D" w14:textId="77777777" w:rsidTr="00EC3F4C">
        <w:trPr>
          <w:trHeight w:val="20"/>
          <w:jc w:val="center"/>
        </w:trPr>
        <w:tc>
          <w:tcPr>
            <w:tcW w:w="736" w:type="dxa"/>
            <w:tcBorders>
              <w:left w:val="single" w:sz="4" w:space="0" w:color="auto"/>
              <w:bottom w:val="single" w:sz="4" w:space="0" w:color="auto"/>
              <w:right w:val="single" w:sz="4" w:space="0" w:color="auto"/>
            </w:tcBorders>
            <w:vAlign w:val="center"/>
          </w:tcPr>
          <w:p w14:paraId="24A893B7" w14:textId="77777777" w:rsidR="00E072A2" w:rsidRPr="00761175" w:rsidRDefault="00E072A2" w:rsidP="00EC3F4C">
            <w:pPr>
              <w:tabs>
                <w:tab w:val="left" w:pos="330"/>
              </w:tabs>
              <w:spacing w:before="40" w:after="40"/>
              <w:jc w:val="center"/>
              <w:rPr>
                <w:sz w:val="26"/>
                <w:szCs w:val="26"/>
              </w:rPr>
            </w:pPr>
            <w:r w:rsidRPr="00761175">
              <w:rPr>
                <w:b/>
                <w:bCs/>
                <w:sz w:val="26"/>
                <w:szCs w:val="26"/>
              </w:rPr>
              <w:t>III</w:t>
            </w:r>
          </w:p>
        </w:tc>
        <w:tc>
          <w:tcPr>
            <w:tcW w:w="8550" w:type="dxa"/>
            <w:gridSpan w:val="3"/>
            <w:tcBorders>
              <w:left w:val="single" w:sz="4" w:space="0" w:color="auto"/>
              <w:bottom w:val="single" w:sz="4" w:space="0" w:color="auto"/>
              <w:right w:val="single" w:sz="4" w:space="0" w:color="auto"/>
            </w:tcBorders>
            <w:noWrap/>
          </w:tcPr>
          <w:p w14:paraId="72378C59" w14:textId="77777777" w:rsidR="00E072A2" w:rsidRPr="00761175" w:rsidRDefault="00E072A2" w:rsidP="00EC3F4C">
            <w:pPr>
              <w:spacing w:before="40" w:after="40"/>
              <w:rPr>
                <w:b/>
                <w:bCs/>
                <w:sz w:val="26"/>
                <w:szCs w:val="26"/>
              </w:rPr>
            </w:pPr>
            <w:proofErr w:type="spellStart"/>
            <w:r w:rsidRPr="00761175">
              <w:rPr>
                <w:b/>
                <w:bCs/>
                <w:sz w:val="26"/>
                <w:szCs w:val="26"/>
              </w:rPr>
              <w:t>Biện</w:t>
            </w:r>
            <w:proofErr w:type="spellEnd"/>
            <w:r w:rsidRPr="00761175">
              <w:rPr>
                <w:b/>
                <w:bCs/>
                <w:sz w:val="26"/>
                <w:szCs w:val="26"/>
              </w:rPr>
              <w:t xml:space="preserve"> </w:t>
            </w:r>
            <w:proofErr w:type="spellStart"/>
            <w:r w:rsidRPr="00761175">
              <w:rPr>
                <w:b/>
                <w:bCs/>
                <w:sz w:val="26"/>
                <w:szCs w:val="26"/>
              </w:rPr>
              <w:t>pháp</w:t>
            </w:r>
            <w:proofErr w:type="spellEnd"/>
            <w:r w:rsidRPr="00761175">
              <w:rPr>
                <w:b/>
                <w:bCs/>
                <w:sz w:val="26"/>
                <w:szCs w:val="26"/>
              </w:rPr>
              <w:t xml:space="preserve"> </w:t>
            </w:r>
            <w:proofErr w:type="spellStart"/>
            <w:r w:rsidRPr="00761175">
              <w:rPr>
                <w:b/>
                <w:bCs/>
                <w:sz w:val="26"/>
                <w:szCs w:val="26"/>
              </w:rPr>
              <w:t>tổ</w:t>
            </w:r>
            <w:proofErr w:type="spellEnd"/>
            <w:r w:rsidRPr="00761175">
              <w:rPr>
                <w:b/>
                <w:bCs/>
                <w:sz w:val="26"/>
                <w:szCs w:val="26"/>
              </w:rPr>
              <w:t xml:space="preserve"> </w:t>
            </w:r>
            <w:proofErr w:type="spellStart"/>
            <w:r w:rsidRPr="00761175">
              <w:rPr>
                <w:b/>
                <w:bCs/>
                <w:sz w:val="26"/>
                <w:szCs w:val="26"/>
              </w:rPr>
              <w:t>chức</w:t>
            </w:r>
            <w:proofErr w:type="spellEnd"/>
            <w:r w:rsidRPr="00761175">
              <w:rPr>
                <w:b/>
                <w:bCs/>
                <w:sz w:val="26"/>
                <w:szCs w:val="26"/>
              </w:rPr>
              <w:t xml:space="preserve"> </w:t>
            </w:r>
            <w:proofErr w:type="spellStart"/>
            <w:r w:rsidRPr="00761175">
              <w:rPr>
                <w:b/>
                <w:bCs/>
                <w:sz w:val="26"/>
                <w:szCs w:val="26"/>
              </w:rPr>
              <w:t>thi</w:t>
            </w:r>
            <w:proofErr w:type="spellEnd"/>
            <w:r w:rsidRPr="00761175">
              <w:rPr>
                <w:b/>
                <w:bCs/>
                <w:sz w:val="26"/>
                <w:szCs w:val="26"/>
              </w:rPr>
              <w:t xml:space="preserve"> </w:t>
            </w:r>
            <w:proofErr w:type="spellStart"/>
            <w:r w:rsidRPr="00761175">
              <w:rPr>
                <w:b/>
                <w:bCs/>
                <w:sz w:val="26"/>
                <w:szCs w:val="26"/>
              </w:rPr>
              <w:t>công</w:t>
            </w:r>
            <w:proofErr w:type="spellEnd"/>
            <w:r w:rsidRPr="00761175">
              <w:rPr>
                <w:b/>
                <w:bCs/>
                <w:sz w:val="26"/>
                <w:szCs w:val="26"/>
              </w:rPr>
              <w:t xml:space="preserve"> chi </w:t>
            </w:r>
            <w:proofErr w:type="spellStart"/>
            <w:r w:rsidRPr="00761175">
              <w:rPr>
                <w:b/>
                <w:bCs/>
                <w:sz w:val="26"/>
                <w:szCs w:val="26"/>
              </w:rPr>
              <w:t>tiết</w:t>
            </w:r>
            <w:proofErr w:type="spellEnd"/>
            <w:r w:rsidRPr="00761175">
              <w:rPr>
                <w:b/>
                <w:bCs/>
                <w:sz w:val="26"/>
                <w:szCs w:val="26"/>
              </w:rPr>
              <w:t xml:space="preserve">, </w:t>
            </w:r>
            <w:proofErr w:type="spellStart"/>
            <w:r w:rsidRPr="00761175">
              <w:rPr>
                <w:b/>
                <w:bCs/>
                <w:sz w:val="26"/>
                <w:szCs w:val="26"/>
              </w:rPr>
              <w:t>cách</w:t>
            </w:r>
            <w:proofErr w:type="spellEnd"/>
            <w:r w:rsidRPr="00761175">
              <w:rPr>
                <w:b/>
                <w:bCs/>
                <w:sz w:val="26"/>
                <w:szCs w:val="26"/>
              </w:rPr>
              <w:t xml:space="preserve"> </w:t>
            </w:r>
            <w:proofErr w:type="spellStart"/>
            <w:r w:rsidRPr="00761175">
              <w:rPr>
                <w:b/>
                <w:bCs/>
                <w:sz w:val="26"/>
                <w:szCs w:val="26"/>
              </w:rPr>
              <w:t>thức</w:t>
            </w:r>
            <w:proofErr w:type="spellEnd"/>
            <w:r w:rsidRPr="00761175">
              <w:rPr>
                <w:b/>
                <w:bCs/>
                <w:sz w:val="26"/>
                <w:szCs w:val="26"/>
              </w:rPr>
              <w:t xml:space="preserve"> </w:t>
            </w:r>
            <w:proofErr w:type="spellStart"/>
            <w:r w:rsidRPr="00761175">
              <w:rPr>
                <w:b/>
                <w:bCs/>
                <w:sz w:val="26"/>
                <w:szCs w:val="26"/>
              </w:rPr>
              <w:t>tổ</w:t>
            </w:r>
            <w:proofErr w:type="spellEnd"/>
            <w:r w:rsidRPr="00761175">
              <w:rPr>
                <w:b/>
                <w:bCs/>
                <w:sz w:val="26"/>
                <w:szCs w:val="26"/>
              </w:rPr>
              <w:t xml:space="preserve"> </w:t>
            </w:r>
            <w:proofErr w:type="spellStart"/>
            <w:r w:rsidRPr="00761175">
              <w:rPr>
                <w:b/>
                <w:bCs/>
                <w:sz w:val="26"/>
                <w:szCs w:val="26"/>
              </w:rPr>
              <w:t>chức</w:t>
            </w:r>
            <w:proofErr w:type="spellEnd"/>
            <w:r w:rsidRPr="00761175">
              <w:rPr>
                <w:b/>
                <w:bCs/>
                <w:sz w:val="26"/>
                <w:szCs w:val="26"/>
              </w:rPr>
              <w:t xml:space="preserve"> </w:t>
            </w:r>
            <w:proofErr w:type="spellStart"/>
            <w:r w:rsidRPr="00761175">
              <w:rPr>
                <w:b/>
                <w:bCs/>
                <w:sz w:val="26"/>
                <w:szCs w:val="26"/>
              </w:rPr>
              <w:t>gói</w:t>
            </w:r>
            <w:proofErr w:type="spellEnd"/>
            <w:r w:rsidRPr="00761175">
              <w:rPr>
                <w:b/>
                <w:bCs/>
                <w:sz w:val="26"/>
                <w:szCs w:val="26"/>
              </w:rPr>
              <w:t xml:space="preserve"> </w:t>
            </w:r>
            <w:proofErr w:type="spellStart"/>
            <w:r w:rsidRPr="00761175">
              <w:rPr>
                <w:b/>
                <w:bCs/>
                <w:sz w:val="26"/>
                <w:szCs w:val="26"/>
              </w:rPr>
              <w:t>thầu</w:t>
            </w:r>
            <w:proofErr w:type="spellEnd"/>
            <w:r w:rsidRPr="00761175">
              <w:rPr>
                <w:b/>
                <w:bCs/>
                <w:sz w:val="26"/>
                <w:szCs w:val="26"/>
              </w:rPr>
              <w:t xml:space="preserve">, </w:t>
            </w:r>
            <w:proofErr w:type="spellStart"/>
            <w:r w:rsidRPr="00761175">
              <w:rPr>
                <w:b/>
                <w:bCs/>
                <w:sz w:val="26"/>
                <w:szCs w:val="26"/>
              </w:rPr>
              <w:t>tổ</w:t>
            </w:r>
            <w:proofErr w:type="spellEnd"/>
            <w:r w:rsidRPr="00761175">
              <w:rPr>
                <w:b/>
                <w:bCs/>
                <w:sz w:val="26"/>
                <w:szCs w:val="26"/>
              </w:rPr>
              <w:t xml:space="preserve"> </w:t>
            </w:r>
            <w:proofErr w:type="spellStart"/>
            <w:r w:rsidRPr="00761175">
              <w:rPr>
                <w:b/>
                <w:bCs/>
                <w:sz w:val="26"/>
                <w:szCs w:val="26"/>
              </w:rPr>
              <w:t>chức</w:t>
            </w:r>
            <w:proofErr w:type="spellEnd"/>
            <w:r w:rsidRPr="00761175">
              <w:rPr>
                <w:b/>
                <w:bCs/>
                <w:sz w:val="26"/>
                <w:szCs w:val="26"/>
              </w:rPr>
              <w:t xml:space="preserve"> </w:t>
            </w:r>
            <w:proofErr w:type="spellStart"/>
            <w:r w:rsidRPr="00761175">
              <w:rPr>
                <w:b/>
                <w:bCs/>
                <w:sz w:val="26"/>
                <w:szCs w:val="26"/>
              </w:rPr>
              <w:t>quản</w:t>
            </w:r>
            <w:proofErr w:type="spellEnd"/>
            <w:r w:rsidRPr="00761175">
              <w:rPr>
                <w:b/>
                <w:bCs/>
                <w:sz w:val="26"/>
                <w:szCs w:val="26"/>
              </w:rPr>
              <w:t xml:space="preserve"> </w:t>
            </w:r>
            <w:proofErr w:type="spellStart"/>
            <w:r w:rsidRPr="00761175">
              <w:rPr>
                <w:b/>
                <w:bCs/>
                <w:sz w:val="26"/>
                <w:szCs w:val="26"/>
              </w:rPr>
              <w:t>lý</w:t>
            </w:r>
            <w:proofErr w:type="spellEnd"/>
            <w:r w:rsidRPr="00761175">
              <w:rPr>
                <w:b/>
                <w:bCs/>
                <w:sz w:val="26"/>
                <w:szCs w:val="26"/>
              </w:rPr>
              <w:t xml:space="preserve">, </w:t>
            </w:r>
            <w:proofErr w:type="spellStart"/>
            <w:r w:rsidRPr="00761175">
              <w:rPr>
                <w:b/>
                <w:bCs/>
                <w:sz w:val="26"/>
                <w:szCs w:val="26"/>
              </w:rPr>
              <w:t>triển</w:t>
            </w:r>
            <w:proofErr w:type="spellEnd"/>
            <w:r w:rsidRPr="00761175">
              <w:rPr>
                <w:b/>
                <w:bCs/>
                <w:sz w:val="26"/>
                <w:szCs w:val="26"/>
              </w:rPr>
              <w:t xml:space="preserve"> </w:t>
            </w:r>
            <w:proofErr w:type="spellStart"/>
            <w:r w:rsidRPr="00761175">
              <w:rPr>
                <w:b/>
                <w:bCs/>
                <w:sz w:val="26"/>
                <w:szCs w:val="26"/>
              </w:rPr>
              <w:t>khai</w:t>
            </w:r>
            <w:proofErr w:type="spellEnd"/>
            <w:r w:rsidRPr="00761175">
              <w:rPr>
                <w:b/>
                <w:bCs/>
                <w:sz w:val="26"/>
                <w:szCs w:val="26"/>
              </w:rPr>
              <w:t xml:space="preserve"> </w:t>
            </w:r>
            <w:proofErr w:type="spellStart"/>
            <w:r w:rsidRPr="00761175">
              <w:rPr>
                <w:b/>
                <w:bCs/>
                <w:sz w:val="26"/>
                <w:szCs w:val="26"/>
              </w:rPr>
              <w:t>hiện</w:t>
            </w:r>
            <w:proofErr w:type="spellEnd"/>
            <w:r w:rsidRPr="00761175">
              <w:rPr>
                <w:b/>
                <w:bCs/>
                <w:sz w:val="26"/>
                <w:szCs w:val="26"/>
              </w:rPr>
              <w:t xml:space="preserve"> </w:t>
            </w:r>
            <w:proofErr w:type="spellStart"/>
            <w:r w:rsidRPr="00761175">
              <w:rPr>
                <w:b/>
                <w:bCs/>
                <w:sz w:val="26"/>
                <w:szCs w:val="26"/>
              </w:rPr>
              <w:t>trường</w:t>
            </w:r>
            <w:proofErr w:type="spellEnd"/>
            <w:r w:rsidRPr="00761175">
              <w:rPr>
                <w:b/>
                <w:bCs/>
                <w:sz w:val="26"/>
                <w:szCs w:val="26"/>
              </w:rPr>
              <w:t xml:space="preserve"> </w:t>
            </w:r>
            <w:proofErr w:type="spellStart"/>
            <w:r w:rsidRPr="00761175">
              <w:rPr>
                <w:b/>
                <w:bCs/>
                <w:sz w:val="26"/>
                <w:szCs w:val="26"/>
              </w:rPr>
              <w:t>thi</w:t>
            </w:r>
            <w:proofErr w:type="spellEnd"/>
            <w:r w:rsidRPr="00761175">
              <w:rPr>
                <w:b/>
                <w:bCs/>
                <w:sz w:val="26"/>
                <w:szCs w:val="26"/>
              </w:rPr>
              <w:t xml:space="preserve"> </w:t>
            </w:r>
            <w:proofErr w:type="spellStart"/>
            <w:r w:rsidRPr="00761175">
              <w:rPr>
                <w:b/>
                <w:bCs/>
                <w:sz w:val="26"/>
                <w:szCs w:val="26"/>
              </w:rPr>
              <w:t>công</w:t>
            </w:r>
            <w:proofErr w:type="spellEnd"/>
          </w:p>
        </w:tc>
      </w:tr>
      <w:tr w:rsidR="00E072A2" w:rsidRPr="00761175" w14:paraId="51D3D3D0" w14:textId="77777777" w:rsidTr="00EC3F4C">
        <w:trPr>
          <w:trHeight w:val="20"/>
          <w:jc w:val="center"/>
        </w:trPr>
        <w:tc>
          <w:tcPr>
            <w:tcW w:w="736" w:type="dxa"/>
            <w:vMerge w:val="restart"/>
            <w:tcBorders>
              <w:left w:val="single" w:sz="4" w:space="0" w:color="auto"/>
              <w:right w:val="single" w:sz="4" w:space="0" w:color="auto"/>
            </w:tcBorders>
          </w:tcPr>
          <w:p w14:paraId="7FA92C83" w14:textId="77777777" w:rsidR="00E072A2" w:rsidRPr="00761175" w:rsidRDefault="00E072A2" w:rsidP="00EC3F4C">
            <w:pPr>
              <w:tabs>
                <w:tab w:val="left" w:pos="330"/>
              </w:tabs>
              <w:spacing w:before="40" w:after="40"/>
              <w:jc w:val="center"/>
              <w:rPr>
                <w:sz w:val="26"/>
                <w:szCs w:val="26"/>
              </w:rPr>
            </w:pPr>
            <w:r w:rsidRPr="00761175">
              <w:rPr>
                <w:sz w:val="26"/>
                <w:szCs w:val="26"/>
              </w:rPr>
              <w:t>3.1</w:t>
            </w:r>
          </w:p>
        </w:tc>
        <w:tc>
          <w:tcPr>
            <w:tcW w:w="4787" w:type="dxa"/>
            <w:vMerge w:val="restart"/>
            <w:tcBorders>
              <w:left w:val="single" w:sz="4" w:space="0" w:color="auto"/>
              <w:right w:val="single" w:sz="4" w:space="0" w:color="auto"/>
            </w:tcBorders>
            <w:noWrap/>
          </w:tcPr>
          <w:p w14:paraId="181D94BB" w14:textId="77777777" w:rsidR="00E072A2" w:rsidRPr="00761175" w:rsidRDefault="00E072A2" w:rsidP="00EC3F4C">
            <w:pPr>
              <w:tabs>
                <w:tab w:val="left" w:pos="330"/>
              </w:tabs>
              <w:spacing w:before="40" w:after="60"/>
              <w:rPr>
                <w:sz w:val="26"/>
                <w:szCs w:val="26"/>
              </w:rPr>
            </w:pP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bố</w:t>
            </w:r>
            <w:proofErr w:type="spellEnd"/>
            <w:r w:rsidRPr="00761175">
              <w:rPr>
                <w:sz w:val="26"/>
                <w:szCs w:val="26"/>
              </w:rPr>
              <w:t xml:space="preserve"> </w:t>
            </w:r>
            <w:proofErr w:type="spellStart"/>
            <w:r w:rsidRPr="00761175">
              <w:rPr>
                <w:sz w:val="26"/>
                <w:szCs w:val="26"/>
              </w:rPr>
              <w:t>trí</w:t>
            </w:r>
            <w:proofErr w:type="spellEnd"/>
            <w:r w:rsidRPr="00761175">
              <w:rPr>
                <w:sz w:val="26"/>
                <w:szCs w:val="26"/>
              </w:rPr>
              <w:t xml:space="preserve"> </w:t>
            </w:r>
            <w:proofErr w:type="spellStart"/>
            <w:r w:rsidRPr="00761175">
              <w:rPr>
                <w:sz w:val="26"/>
                <w:szCs w:val="26"/>
              </w:rPr>
              <w:t>mặt</w:t>
            </w:r>
            <w:proofErr w:type="spellEnd"/>
            <w:r w:rsidRPr="00761175">
              <w:rPr>
                <w:sz w:val="26"/>
                <w:szCs w:val="26"/>
              </w:rPr>
              <w:t xml:space="preserve"> </w:t>
            </w:r>
            <w:proofErr w:type="spellStart"/>
            <w:r w:rsidRPr="00761175">
              <w:rPr>
                <w:sz w:val="26"/>
                <w:szCs w:val="26"/>
              </w:rPr>
              <w:t>bằng</w:t>
            </w:r>
            <w:proofErr w:type="spellEnd"/>
            <w:r w:rsidRPr="00761175">
              <w:rPr>
                <w:sz w:val="26"/>
                <w:szCs w:val="26"/>
              </w:rPr>
              <w:t xml:space="preserve"> </w:t>
            </w:r>
            <w:proofErr w:type="spellStart"/>
            <w:r w:rsidRPr="00761175">
              <w:rPr>
                <w:sz w:val="26"/>
                <w:szCs w:val="26"/>
              </w:rPr>
              <w:t>tổng</w:t>
            </w:r>
            <w:proofErr w:type="spellEnd"/>
            <w:r w:rsidRPr="00761175">
              <w:rPr>
                <w:sz w:val="26"/>
                <w:szCs w:val="26"/>
              </w:rPr>
              <w:t xml:space="preserve"> </w:t>
            </w:r>
            <w:proofErr w:type="spellStart"/>
            <w:r w:rsidRPr="00761175">
              <w:rPr>
                <w:sz w:val="26"/>
                <w:szCs w:val="26"/>
              </w:rPr>
              <w:t>thể</w:t>
            </w:r>
            <w:proofErr w:type="spellEnd"/>
            <w:r w:rsidRPr="00761175">
              <w:rPr>
                <w:sz w:val="26"/>
                <w:szCs w:val="26"/>
              </w:rPr>
              <w:t xml:space="preserve"> </w:t>
            </w:r>
            <w:r w:rsidRPr="00761175">
              <w:rPr>
                <w:i/>
                <w:iCs/>
                <w:sz w:val="26"/>
                <w:szCs w:val="26"/>
              </w:rPr>
              <w:t>(</w:t>
            </w:r>
            <w:proofErr w:type="spellStart"/>
            <w:r w:rsidRPr="00761175">
              <w:rPr>
                <w:i/>
                <w:iCs/>
                <w:sz w:val="26"/>
                <w:szCs w:val="26"/>
              </w:rPr>
              <w:t>Lán</w:t>
            </w:r>
            <w:proofErr w:type="spellEnd"/>
            <w:r w:rsidRPr="00761175">
              <w:rPr>
                <w:i/>
                <w:iCs/>
                <w:sz w:val="26"/>
                <w:szCs w:val="26"/>
              </w:rPr>
              <w:t xml:space="preserve"> </w:t>
            </w:r>
            <w:proofErr w:type="spellStart"/>
            <w:r w:rsidRPr="00761175">
              <w:rPr>
                <w:i/>
                <w:iCs/>
                <w:sz w:val="26"/>
                <w:szCs w:val="26"/>
              </w:rPr>
              <w:t>trại</w:t>
            </w:r>
            <w:proofErr w:type="spellEnd"/>
            <w:r w:rsidRPr="00761175">
              <w:rPr>
                <w:i/>
                <w:iCs/>
                <w:sz w:val="26"/>
                <w:szCs w:val="26"/>
              </w:rPr>
              <w:t xml:space="preserve">; </w:t>
            </w:r>
            <w:proofErr w:type="spellStart"/>
            <w:r w:rsidRPr="00761175">
              <w:rPr>
                <w:i/>
                <w:iCs/>
                <w:sz w:val="26"/>
                <w:szCs w:val="26"/>
              </w:rPr>
              <w:t>kho</w:t>
            </w:r>
            <w:proofErr w:type="spellEnd"/>
            <w:r w:rsidRPr="00761175">
              <w:rPr>
                <w:i/>
                <w:iCs/>
                <w:sz w:val="26"/>
                <w:szCs w:val="26"/>
              </w:rPr>
              <w:t xml:space="preserve"> </w:t>
            </w:r>
            <w:proofErr w:type="spellStart"/>
            <w:r w:rsidRPr="00761175">
              <w:rPr>
                <w:i/>
                <w:iCs/>
                <w:sz w:val="26"/>
                <w:szCs w:val="26"/>
              </w:rPr>
              <w:t>bãi</w:t>
            </w:r>
            <w:proofErr w:type="spellEnd"/>
            <w:r w:rsidRPr="00761175">
              <w:rPr>
                <w:i/>
                <w:iCs/>
                <w:sz w:val="26"/>
                <w:szCs w:val="26"/>
              </w:rPr>
              <w:t xml:space="preserve"> </w:t>
            </w:r>
            <w:proofErr w:type="spellStart"/>
            <w:r w:rsidRPr="00761175">
              <w:rPr>
                <w:i/>
                <w:iCs/>
                <w:sz w:val="26"/>
                <w:szCs w:val="26"/>
              </w:rPr>
              <w:t>tập</w:t>
            </w:r>
            <w:proofErr w:type="spellEnd"/>
            <w:r w:rsidRPr="00761175">
              <w:rPr>
                <w:i/>
                <w:iCs/>
                <w:sz w:val="26"/>
                <w:szCs w:val="26"/>
              </w:rPr>
              <w:t xml:space="preserve"> </w:t>
            </w:r>
            <w:proofErr w:type="spellStart"/>
            <w:r w:rsidRPr="00761175">
              <w:rPr>
                <w:i/>
                <w:iCs/>
                <w:sz w:val="26"/>
                <w:szCs w:val="26"/>
              </w:rPr>
              <w:t>kết</w:t>
            </w:r>
            <w:proofErr w:type="spellEnd"/>
            <w:r w:rsidRPr="00761175">
              <w:rPr>
                <w:i/>
                <w:iCs/>
                <w:sz w:val="26"/>
                <w:szCs w:val="26"/>
              </w:rPr>
              <w:t xml:space="preserve"> </w:t>
            </w:r>
            <w:proofErr w:type="spellStart"/>
            <w:r w:rsidRPr="00761175">
              <w:rPr>
                <w:i/>
                <w:iCs/>
                <w:sz w:val="26"/>
                <w:szCs w:val="26"/>
              </w:rPr>
              <w:t>vật</w:t>
            </w:r>
            <w:proofErr w:type="spellEnd"/>
            <w:r w:rsidRPr="00761175">
              <w:rPr>
                <w:i/>
                <w:iCs/>
                <w:sz w:val="26"/>
                <w:szCs w:val="26"/>
              </w:rPr>
              <w:t xml:space="preserve"> </w:t>
            </w:r>
            <w:proofErr w:type="spellStart"/>
            <w:r w:rsidRPr="00761175">
              <w:rPr>
                <w:i/>
                <w:iCs/>
                <w:sz w:val="26"/>
                <w:szCs w:val="26"/>
              </w:rPr>
              <w:t>tư</w:t>
            </w:r>
            <w:proofErr w:type="spellEnd"/>
            <w:r w:rsidRPr="00761175">
              <w:rPr>
                <w:i/>
                <w:iCs/>
                <w:sz w:val="26"/>
                <w:szCs w:val="26"/>
              </w:rPr>
              <w:t xml:space="preserve">, </w:t>
            </w:r>
            <w:proofErr w:type="spellStart"/>
            <w:r w:rsidRPr="00761175">
              <w:rPr>
                <w:i/>
                <w:iCs/>
                <w:sz w:val="26"/>
                <w:szCs w:val="26"/>
              </w:rPr>
              <w:t>vật</w:t>
            </w:r>
            <w:proofErr w:type="spellEnd"/>
            <w:r w:rsidRPr="00761175">
              <w:rPr>
                <w:i/>
                <w:iCs/>
                <w:sz w:val="26"/>
                <w:szCs w:val="26"/>
              </w:rPr>
              <w:t xml:space="preserve"> </w:t>
            </w:r>
            <w:proofErr w:type="spellStart"/>
            <w:r w:rsidRPr="00761175">
              <w:rPr>
                <w:i/>
                <w:iCs/>
                <w:sz w:val="26"/>
                <w:szCs w:val="26"/>
              </w:rPr>
              <w:t>liệu</w:t>
            </w:r>
            <w:proofErr w:type="spellEnd"/>
            <w:r w:rsidRPr="00761175">
              <w:rPr>
                <w:i/>
                <w:iCs/>
                <w:sz w:val="26"/>
                <w:szCs w:val="26"/>
              </w:rPr>
              <w:t xml:space="preserve">; </w:t>
            </w:r>
            <w:proofErr w:type="spellStart"/>
            <w:r w:rsidRPr="00761175">
              <w:rPr>
                <w:i/>
                <w:iCs/>
                <w:sz w:val="26"/>
                <w:szCs w:val="26"/>
              </w:rPr>
              <w:t>máy</w:t>
            </w:r>
            <w:proofErr w:type="spellEnd"/>
            <w:r w:rsidRPr="00761175">
              <w:rPr>
                <w:i/>
                <w:iCs/>
                <w:sz w:val="26"/>
                <w:szCs w:val="26"/>
              </w:rPr>
              <w:t xml:space="preserve"> </w:t>
            </w:r>
            <w:proofErr w:type="spellStart"/>
            <w:r w:rsidRPr="00761175">
              <w:rPr>
                <w:i/>
                <w:iCs/>
                <w:sz w:val="26"/>
                <w:szCs w:val="26"/>
              </w:rPr>
              <w:t>móc</w:t>
            </w:r>
            <w:proofErr w:type="spellEnd"/>
            <w:r w:rsidRPr="00761175">
              <w:rPr>
                <w:i/>
                <w:iCs/>
                <w:sz w:val="26"/>
                <w:szCs w:val="26"/>
              </w:rPr>
              <w:t xml:space="preserve"> </w:t>
            </w:r>
            <w:proofErr w:type="spellStart"/>
            <w:r w:rsidRPr="00761175">
              <w:rPr>
                <w:i/>
                <w:iCs/>
                <w:sz w:val="26"/>
                <w:szCs w:val="26"/>
              </w:rPr>
              <w:t>thiết</w:t>
            </w:r>
            <w:proofErr w:type="spellEnd"/>
            <w:r w:rsidRPr="00761175">
              <w:rPr>
                <w:i/>
                <w:iCs/>
                <w:sz w:val="26"/>
                <w:szCs w:val="26"/>
              </w:rPr>
              <w:t xml:space="preserve"> </w:t>
            </w:r>
            <w:proofErr w:type="spellStart"/>
            <w:r w:rsidRPr="00761175">
              <w:rPr>
                <w:i/>
                <w:iCs/>
                <w:sz w:val="26"/>
                <w:szCs w:val="26"/>
              </w:rPr>
              <w:t>bị</w:t>
            </w:r>
            <w:proofErr w:type="spellEnd"/>
            <w:r w:rsidRPr="00761175">
              <w:rPr>
                <w:i/>
                <w:iCs/>
                <w:sz w:val="26"/>
                <w:szCs w:val="26"/>
              </w:rPr>
              <w:t xml:space="preserve"> </w:t>
            </w:r>
            <w:proofErr w:type="spellStart"/>
            <w:r w:rsidRPr="00761175">
              <w:rPr>
                <w:i/>
                <w:iCs/>
                <w:sz w:val="26"/>
                <w:szCs w:val="26"/>
              </w:rPr>
              <w:t>thi</w:t>
            </w:r>
            <w:proofErr w:type="spellEnd"/>
            <w:r w:rsidRPr="00761175">
              <w:rPr>
                <w:i/>
                <w:iCs/>
                <w:sz w:val="26"/>
                <w:szCs w:val="26"/>
              </w:rPr>
              <w:t xml:space="preserve"> </w:t>
            </w:r>
            <w:proofErr w:type="spellStart"/>
            <w:r w:rsidRPr="00761175">
              <w:rPr>
                <w:i/>
                <w:iCs/>
                <w:sz w:val="26"/>
                <w:szCs w:val="26"/>
              </w:rPr>
              <w:t>công</w:t>
            </w:r>
            <w:proofErr w:type="spellEnd"/>
            <w:r w:rsidRPr="00761175">
              <w:rPr>
                <w:i/>
                <w:iCs/>
                <w:sz w:val="26"/>
                <w:szCs w:val="26"/>
              </w:rPr>
              <w:t xml:space="preserve">; </w:t>
            </w:r>
            <w:proofErr w:type="spellStart"/>
            <w:r w:rsidRPr="00761175">
              <w:rPr>
                <w:i/>
                <w:iCs/>
                <w:sz w:val="26"/>
                <w:szCs w:val="26"/>
              </w:rPr>
              <w:t>cấp</w:t>
            </w:r>
            <w:proofErr w:type="spellEnd"/>
            <w:r w:rsidRPr="00761175">
              <w:rPr>
                <w:i/>
                <w:iCs/>
                <w:sz w:val="26"/>
                <w:szCs w:val="26"/>
              </w:rPr>
              <w:t xml:space="preserve"> </w:t>
            </w:r>
            <w:proofErr w:type="spellStart"/>
            <w:r w:rsidRPr="00761175">
              <w:rPr>
                <w:i/>
                <w:iCs/>
                <w:sz w:val="26"/>
                <w:szCs w:val="26"/>
              </w:rPr>
              <w:t>điện</w:t>
            </w:r>
            <w:proofErr w:type="spellEnd"/>
            <w:r w:rsidRPr="00761175">
              <w:rPr>
                <w:i/>
                <w:iCs/>
                <w:sz w:val="26"/>
                <w:szCs w:val="26"/>
              </w:rPr>
              <w:t xml:space="preserve">, </w:t>
            </w:r>
            <w:proofErr w:type="spellStart"/>
            <w:r w:rsidRPr="00761175">
              <w:rPr>
                <w:i/>
                <w:iCs/>
                <w:sz w:val="26"/>
                <w:szCs w:val="26"/>
              </w:rPr>
              <w:t>cấp</w:t>
            </w:r>
            <w:proofErr w:type="spellEnd"/>
            <w:r w:rsidRPr="00761175">
              <w:rPr>
                <w:i/>
                <w:iCs/>
                <w:sz w:val="26"/>
                <w:szCs w:val="26"/>
              </w:rPr>
              <w:t xml:space="preserve"> </w:t>
            </w:r>
            <w:proofErr w:type="spellStart"/>
            <w:r w:rsidRPr="00761175">
              <w:rPr>
                <w:i/>
                <w:iCs/>
                <w:sz w:val="26"/>
                <w:szCs w:val="26"/>
              </w:rPr>
              <w:t>nước</w:t>
            </w:r>
            <w:proofErr w:type="spellEnd"/>
            <w:r w:rsidRPr="00761175">
              <w:rPr>
                <w:i/>
                <w:iCs/>
                <w:sz w:val="26"/>
                <w:szCs w:val="26"/>
              </w:rPr>
              <w:t xml:space="preserve"> </w:t>
            </w:r>
            <w:proofErr w:type="spellStart"/>
            <w:r w:rsidRPr="00761175">
              <w:rPr>
                <w:i/>
                <w:iCs/>
                <w:sz w:val="26"/>
                <w:szCs w:val="26"/>
              </w:rPr>
              <w:t>trong</w:t>
            </w:r>
            <w:proofErr w:type="spellEnd"/>
            <w:r w:rsidRPr="00761175">
              <w:rPr>
                <w:i/>
                <w:iCs/>
                <w:sz w:val="26"/>
                <w:szCs w:val="26"/>
              </w:rPr>
              <w:t xml:space="preserve"> </w:t>
            </w:r>
            <w:proofErr w:type="spellStart"/>
            <w:r w:rsidRPr="00761175">
              <w:rPr>
                <w:i/>
                <w:iCs/>
                <w:sz w:val="26"/>
                <w:szCs w:val="26"/>
              </w:rPr>
              <w:t>quá</w:t>
            </w:r>
            <w:proofErr w:type="spellEnd"/>
            <w:r w:rsidRPr="00761175">
              <w:rPr>
                <w:i/>
                <w:iCs/>
                <w:sz w:val="26"/>
                <w:szCs w:val="26"/>
              </w:rPr>
              <w:t xml:space="preserve"> </w:t>
            </w:r>
            <w:proofErr w:type="spellStart"/>
            <w:r w:rsidRPr="00761175">
              <w:rPr>
                <w:i/>
                <w:iCs/>
                <w:sz w:val="26"/>
                <w:szCs w:val="26"/>
              </w:rPr>
              <w:t>trình</w:t>
            </w:r>
            <w:proofErr w:type="spellEnd"/>
            <w:r w:rsidRPr="00761175">
              <w:rPr>
                <w:i/>
                <w:iCs/>
                <w:sz w:val="26"/>
                <w:szCs w:val="26"/>
              </w:rPr>
              <w:t xml:space="preserve"> </w:t>
            </w:r>
            <w:proofErr w:type="spellStart"/>
            <w:r w:rsidRPr="00761175">
              <w:rPr>
                <w:i/>
                <w:iCs/>
                <w:sz w:val="26"/>
                <w:szCs w:val="26"/>
              </w:rPr>
              <w:t>thi</w:t>
            </w:r>
            <w:proofErr w:type="spellEnd"/>
            <w:r w:rsidRPr="00761175">
              <w:rPr>
                <w:i/>
                <w:iCs/>
                <w:sz w:val="26"/>
                <w:szCs w:val="26"/>
              </w:rPr>
              <w:t xml:space="preserve"> </w:t>
            </w:r>
            <w:proofErr w:type="spellStart"/>
            <w:r w:rsidRPr="00761175">
              <w:rPr>
                <w:i/>
                <w:iCs/>
                <w:sz w:val="26"/>
                <w:szCs w:val="26"/>
              </w:rPr>
              <w:t>công</w:t>
            </w:r>
            <w:proofErr w:type="spellEnd"/>
            <w:r w:rsidRPr="00761175">
              <w:rPr>
                <w:i/>
                <w:iCs/>
                <w:sz w:val="26"/>
                <w:szCs w:val="26"/>
              </w:rPr>
              <w:t>)</w:t>
            </w:r>
            <w:r w:rsidRPr="00761175">
              <w:rPr>
                <w:sz w:val="26"/>
                <w:szCs w:val="26"/>
              </w:rPr>
              <w:t>.</w:t>
            </w:r>
          </w:p>
        </w:tc>
        <w:tc>
          <w:tcPr>
            <w:tcW w:w="2835" w:type="dxa"/>
            <w:tcBorders>
              <w:top w:val="nil"/>
              <w:left w:val="nil"/>
              <w:bottom w:val="single" w:sz="4" w:space="0" w:color="auto"/>
              <w:right w:val="single" w:sz="4" w:space="0" w:color="auto"/>
            </w:tcBorders>
            <w:noWrap/>
          </w:tcPr>
          <w:p w14:paraId="41DF7637" w14:textId="77777777" w:rsidR="00E072A2" w:rsidRPr="00761175" w:rsidRDefault="00E072A2" w:rsidP="00EC3F4C">
            <w:pPr>
              <w:spacing w:before="40" w:after="40"/>
              <w:rPr>
                <w:sz w:val="26"/>
                <w:szCs w:val="26"/>
                <w:lang w:val="nl-NL"/>
              </w:rPr>
            </w:pPr>
            <w:proofErr w:type="spellStart"/>
            <w:r w:rsidRPr="00761175">
              <w:rPr>
                <w:sz w:val="26"/>
                <w:szCs w:val="26"/>
              </w:rPr>
              <w:t>Có</w:t>
            </w:r>
            <w:proofErr w:type="spellEnd"/>
            <w:r w:rsidRPr="00761175">
              <w:rPr>
                <w:sz w:val="26"/>
                <w:szCs w:val="26"/>
              </w:rPr>
              <w:t xml:space="preserve"> </w:t>
            </w: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khả</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kèm</w:t>
            </w:r>
            <w:proofErr w:type="spellEnd"/>
            <w:r w:rsidRPr="00761175">
              <w:rPr>
                <w:sz w:val="26"/>
                <w:szCs w:val="26"/>
              </w:rPr>
              <w:t xml:space="preserve"> </w:t>
            </w:r>
            <w:proofErr w:type="spellStart"/>
            <w:r w:rsidRPr="00761175">
              <w:rPr>
                <w:sz w:val="26"/>
                <w:szCs w:val="26"/>
              </w:rPr>
              <w:t>theo</w:t>
            </w:r>
            <w:proofErr w:type="spellEnd"/>
            <w:r w:rsidRPr="00761175">
              <w:rPr>
                <w:sz w:val="26"/>
                <w:szCs w:val="26"/>
              </w:rPr>
              <w:t xml:space="preserve"> </w:t>
            </w:r>
            <w:proofErr w:type="spellStart"/>
            <w:r w:rsidRPr="00761175">
              <w:rPr>
                <w:sz w:val="26"/>
                <w:szCs w:val="26"/>
              </w:rPr>
              <w:t>bản</w:t>
            </w:r>
            <w:proofErr w:type="spellEnd"/>
            <w:r w:rsidRPr="00761175">
              <w:rPr>
                <w:sz w:val="26"/>
                <w:szCs w:val="26"/>
              </w:rPr>
              <w:t xml:space="preserve"> </w:t>
            </w:r>
            <w:proofErr w:type="spellStart"/>
            <w:r w:rsidRPr="00761175">
              <w:rPr>
                <w:sz w:val="26"/>
                <w:szCs w:val="26"/>
              </w:rPr>
              <w:t>vẽ</w:t>
            </w:r>
            <w:proofErr w:type="spellEnd"/>
          </w:p>
        </w:tc>
        <w:tc>
          <w:tcPr>
            <w:tcW w:w="928" w:type="dxa"/>
            <w:tcBorders>
              <w:top w:val="nil"/>
              <w:left w:val="nil"/>
              <w:bottom w:val="single" w:sz="4" w:space="0" w:color="auto"/>
              <w:right w:val="single" w:sz="4" w:space="0" w:color="auto"/>
            </w:tcBorders>
          </w:tcPr>
          <w:p w14:paraId="34C7033C" w14:textId="77777777" w:rsidR="00E072A2" w:rsidRPr="00761175" w:rsidRDefault="00E072A2" w:rsidP="00EC3F4C">
            <w:pPr>
              <w:spacing w:before="40" w:after="40"/>
              <w:jc w:val="center"/>
              <w:rPr>
                <w:sz w:val="26"/>
                <w:szCs w:val="26"/>
                <w:lang w:val="nl-NL"/>
              </w:rPr>
            </w:pPr>
            <w:proofErr w:type="spellStart"/>
            <w:r w:rsidRPr="00761175">
              <w:rPr>
                <w:sz w:val="26"/>
                <w:szCs w:val="26"/>
              </w:rPr>
              <w:t>Đạt</w:t>
            </w:r>
            <w:proofErr w:type="spellEnd"/>
          </w:p>
        </w:tc>
      </w:tr>
      <w:tr w:rsidR="00E072A2" w:rsidRPr="00761175" w14:paraId="18980567" w14:textId="77777777" w:rsidTr="00EC3F4C">
        <w:trPr>
          <w:trHeight w:val="20"/>
          <w:jc w:val="center"/>
        </w:trPr>
        <w:tc>
          <w:tcPr>
            <w:tcW w:w="736" w:type="dxa"/>
            <w:vMerge/>
            <w:tcBorders>
              <w:left w:val="single" w:sz="4" w:space="0" w:color="auto"/>
              <w:bottom w:val="single" w:sz="4" w:space="0" w:color="auto"/>
              <w:right w:val="single" w:sz="4" w:space="0" w:color="auto"/>
            </w:tcBorders>
          </w:tcPr>
          <w:p w14:paraId="4671A32F"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108E2D00"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39611432" w14:textId="77777777" w:rsidR="00E072A2" w:rsidRPr="00761175" w:rsidRDefault="00E072A2" w:rsidP="00EC3F4C">
            <w:pPr>
              <w:spacing w:before="40" w:after="40"/>
              <w:rPr>
                <w:sz w:val="26"/>
                <w:szCs w:val="26"/>
                <w:lang w:val="nl-NL"/>
              </w:rPr>
            </w:pP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w:t>
            </w: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w:t>
            </w: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khả</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w:t>
            </w: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w:t>
            </w:r>
            <w:proofErr w:type="spellStart"/>
            <w:r w:rsidRPr="00761175">
              <w:rPr>
                <w:sz w:val="26"/>
                <w:szCs w:val="26"/>
              </w:rPr>
              <w:t>bản</w:t>
            </w:r>
            <w:proofErr w:type="spellEnd"/>
            <w:r w:rsidRPr="00761175">
              <w:rPr>
                <w:sz w:val="26"/>
                <w:szCs w:val="26"/>
              </w:rPr>
              <w:t xml:space="preserve"> </w:t>
            </w:r>
            <w:proofErr w:type="spellStart"/>
            <w:r w:rsidRPr="00761175">
              <w:rPr>
                <w:sz w:val="26"/>
                <w:szCs w:val="26"/>
              </w:rPr>
              <w:t>vẽ</w:t>
            </w:r>
            <w:proofErr w:type="spellEnd"/>
          </w:p>
        </w:tc>
        <w:tc>
          <w:tcPr>
            <w:tcW w:w="928" w:type="dxa"/>
            <w:tcBorders>
              <w:top w:val="nil"/>
              <w:left w:val="nil"/>
              <w:bottom w:val="single" w:sz="4" w:space="0" w:color="auto"/>
              <w:right w:val="single" w:sz="4" w:space="0" w:color="auto"/>
            </w:tcBorders>
          </w:tcPr>
          <w:p w14:paraId="5C5088AC" w14:textId="77777777" w:rsidR="00E072A2" w:rsidRPr="00761175" w:rsidRDefault="00E072A2" w:rsidP="00EC3F4C">
            <w:pPr>
              <w:spacing w:before="40" w:after="40"/>
              <w:jc w:val="center"/>
              <w:rPr>
                <w:sz w:val="26"/>
                <w:szCs w:val="26"/>
                <w:lang w:val="nl-NL"/>
              </w:rPr>
            </w:pP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đạt</w:t>
            </w:r>
            <w:proofErr w:type="spellEnd"/>
          </w:p>
        </w:tc>
      </w:tr>
      <w:tr w:rsidR="00E072A2" w:rsidRPr="00761175" w14:paraId="7C114C5C" w14:textId="77777777" w:rsidTr="00EC3F4C">
        <w:trPr>
          <w:trHeight w:val="20"/>
          <w:jc w:val="center"/>
        </w:trPr>
        <w:tc>
          <w:tcPr>
            <w:tcW w:w="736" w:type="dxa"/>
            <w:vMerge w:val="restart"/>
            <w:tcBorders>
              <w:left w:val="single" w:sz="4" w:space="0" w:color="auto"/>
              <w:right w:val="single" w:sz="4" w:space="0" w:color="auto"/>
            </w:tcBorders>
          </w:tcPr>
          <w:p w14:paraId="1B140EDF" w14:textId="77777777" w:rsidR="00E072A2" w:rsidRPr="00761175" w:rsidRDefault="00E072A2" w:rsidP="00EC3F4C">
            <w:pPr>
              <w:tabs>
                <w:tab w:val="left" w:pos="330"/>
              </w:tabs>
              <w:spacing w:before="40" w:after="40"/>
              <w:jc w:val="center"/>
              <w:rPr>
                <w:sz w:val="26"/>
                <w:szCs w:val="26"/>
              </w:rPr>
            </w:pPr>
            <w:r w:rsidRPr="00761175">
              <w:rPr>
                <w:sz w:val="26"/>
                <w:szCs w:val="26"/>
              </w:rPr>
              <w:t>3.2</w:t>
            </w:r>
          </w:p>
        </w:tc>
        <w:tc>
          <w:tcPr>
            <w:tcW w:w="4787" w:type="dxa"/>
            <w:vMerge w:val="restart"/>
            <w:tcBorders>
              <w:left w:val="single" w:sz="4" w:space="0" w:color="auto"/>
              <w:right w:val="single" w:sz="4" w:space="0" w:color="auto"/>
            </w:tcBorders>
            <w:noWrap/>
          </w:tcPr>
          <w:p w14:paraId="6B8B3B4E" w14:textId="77777777" w:rsidR="00E072A2" w:rsidRPr="00761175" w:rsidRDefault="00E072A2" w:rsidP="00EC3F4C">
            <w:pPr>
              <w:tabs>
                <w:tab w:val="left" w:pos="330"/>
              </w:tabs>
              <w:spacing w:before="40" w:after="60"/>
              <w:rPr>
                <w:sz w:val="26"/>
                <w:szCs w:val="26"/>
              </w:rPr>
            </w:pP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hệ</w:t>
            </w:r>
            <w:proofErr w:type="spellEnd"/>
            <w:r w:rsidRPr="00761175">
              <w:rPr>
                <w:sz w:val="26"/>
                <w:szCs w:val="26"/>
              </w:rPr>
              <w:t xml:space="preserve"> </w:t>
            </w:r>
            <w:proofErr w:type="spellStart"/>
            <w:r w:rsidRPr="00761175">
              <w:rPr>
                <w:sz w:val="26"/>
                <w:szCs w:val="26"/>
              </w:rPr>
              <w:t>thống</w:t>
            </w:r>
            <w:proofErr w:type="spellEnd"/>
            <w:r w:rsidRPr="00761175">
              <w:rPr>
                <w:sz w:val="26"/>
                <w:szCs w:val="26"/>
              </w:rPr>
              <w:t xml:space="preserve"> </w:t>
            </w:r>
            <w:proofErr w:type="spellStart"/>
            <w:r w:rsidRPr="00761175">
              <w:rPr>
                <w:sz w:val="26"/>
                <w:szCs w:val="26"/>
              </w:rPr>
              <w:t>điện</w:t>
            </w:r>
            <w:proofErr w:type="spellEnd"/>
            <w:r w:rsidRPr="00761175">
              <w:rPr>
                <w:sz w:val="26"/>
                <w:szCs w:val="26"/>
              </w:rPr>
              <w:t xml:space="preserve"> </w:t>
            </w:r>
            <w:proofErr w:type="spellStart"/>
            <w:r w:rsidRPr="00761175">
              <w:rPr>
                <w:sz w:val="26"/>
                <w:szCs w:val="26"/>
              </w:rPr>
              <w:t>chiếu</w:t>
            </w:r>
            <w:proofErr w:type="spellEnd"/>
            <w:r w:rsidRPr="00761175">
              <w:rPr>
                <w:sz w:val="26"/>
                <w:szCs w:val="26"/>
              </w:rPr>
              <w:t xml:space="preserve"> </w:t>
            </w:r>
            <w:proofErr w:type="spellStart"/>
            <w:r w:rsidRPr="00761175">
              <w:rPr>
                <w:sz w:val="26"/>
                <w:szCs w:val="26"/>
              </w:rPr>
              <w:t>sáng</w:t>
            </w:r>
            <w:proofErr w:type="spellEnd"/>
            <w:r w:rsidRPr="00761175">
              <w:rPr>
                <w:sz w:val="26"/>
                <w:szCs w:val="26"/>
              </w:rPr>
              <w:t xml:space="preserve"> </w:t>
            </w:r>
            <w:r w:rsidRPr="00761175">
              <w:rPr>
                <w:i/>
                <w:iCs/>
                <w:sz w:val="26"/>
                <w:szCs w:val="26"/>
              </w:rPr>
              <w:t>(</w:t>
            </w:r>
            <w:proofErr w:type="spellStart"/>
            <w:r w:rsidRPr="00761175">
              <w:rPr>
                <w:i/>
                <w:iCs/>
                <w:sz w:val="26"/>
                <w:szCs w:val="26"/>
              </w:rPr>
              <w:t>xây</w:t>
            </w:r>
            <w:proofErr w:type="spellEnd"/>
            <w:r w:rsidRPr="00761175">
              <w:rPr>
                <w:i/>
                <w:iCs/>
                <w:sz w:val="26"/>
                <w:szCs w:val="26"/>
              </w:rPr>
              <w:t xml:space="preserve"> </w:t>
            </w:r>
            <w:proofErr w:type="spellStart"/>
            <w:r w:rsidRPr="00761175">
              <w:rPr>
                <w:i/>
                <w:iCs/>
                <w:sz w:val="26"/>
                <w:szCs w:val="26"/>
              </w:rPr>
              <w:t>dựng</w:t>
            </w:r>
            <w:proofErr w:type="spellEnd"/>
            <w:r w:rsidRPr="00761175">
              <w:rPr>
                <w:i/>
                <w:iCs/>
                <w:sz w:val="26"/>
                <w:szCs w:val="26"/>
              </w:rPr>
              <w:t xml:space="preserve">, </w:t>
            </w:r>
            <w:proofErr w:type="spellStart"/>
            <w:r w:rsidRPr="00761175">
              <w:rPr>
                <w:i/>
                <w:iCs/>
                <w:sz w:val="26"/>
                <w:szCs w:val="26"/>
              </w:rPr>
              <w:t>lắp</w:t>
            </w:r>
            <w:proofErr w:type="spellEnd"/>
            <w:r w:rsidRPr="00761175">
              <w:rPr>
                <w:i/>
                <w:iCs/>
                <w:sz w:val="26"/>
                <w:szCs w:val="26"/>
              </w:rPr>
              <w:t xml:space="preserve"> </w:t>
            </w:r>
            <w:proofErr w:type="spellStart"/>
            <w:r w:rsidRPr="00761175">
              <w:rPr>
                <w:i/>
                <w:iCs/>
                <w:sz w:val="26"/>
                <w:szCs w:val="26"/>
              </w:rPr>
              <w:t>đặt</w:t>
            </w:r>
            <w:proofErr w:type="spellEnd"/>
            <w:r w:rsidRPr="00761175">
              <w:rPr>
                <w:i/>
                <w:iCs/>
                <w:sz w:val="26"/>
                <w:szCs w:val="26"/>
              </w:rPr>
              <w:t xml:space="preserve">, </w:t>
            </w:r>
            <w:proofErr w:type="spellStart"/>
            <w:r w:rsidRPr="00761175">
              <w:rPr>
                <w:i/>
                <w:iCs/>
                <w:sz w:val="26"/>
                <w:szCs w:val="26"/>
              </w:rPr>
              <w:t>thí</w:t>
            </w:r>
            <w:proofErr w:type="spellEnd"/>
            <w:r w:rsidRPr="00761175">
              <w:rPr>
                <w:i/>
                <w:iCs/>
                <w:sz w:val="26"/>
                <w:szCs w:val="26"/>
              </w:rPr>
              <w:t xml:space="preserve"> </w:t>
            </w:r>
            <w:proofErr w:type="spellStart"/>
            <w:proofErr w:type="gramStart"/>
            <w:r w:rsidRPr="00761175">
              <w:rPr>
                <w:i/>
                <w:iCs/>
                <w:sz w:val="26"/>
                <w:szCs w:val="26"/>
              </w:rPr>
              <w:t>nghiệm</w:t>
            </w:r>
            <w:proofErr w:type="spellEnd"/>
            <w:r w:rsidRPr="00761175">
              <w:rPr>
                <w:i/>
                <w:iCs/>
                <w:sz w:val="26"/>
                <w:szCs w:val="26"/>
              </w:rPr>
              <w:t>,…</w:t>
            </w:r>
            <w:proofErr w:type="gramEnd"/>
            <w:r w:rsidRPr="00761175">
              <w:rPr>
                <w:i/>
                <w:iCs/>
                <w:sz w:val="26"/>
                <w:szCs w:val="26"/>
              </w:rPr>
              <w:t>)</w:t>
            </w:r>
          </w:p>
        </w:tc>
        <w:tc>
          <w:tcPr>
            <w:tcW w:w="2835" w:type="dxa"/>
            <w:tcBorders>
              <w:top w:val="nil"/>
              <w:left w:val="nil"/>
              <w:bottom w:val="single" w:sz="4" w:space="0" w:color="auto"/>
              <w:right w:val="single" w:sz="4" w:space="0" w:color="auto"/>
            </w:tcBorders>
            <w:noWrap/>
          </w:tcPr>
          <w:p w14:paraId="576F0550" w14:textId="77777777" w:rsidR="00E072A2" w:rsidRPr="00761175" w:rsidRDefault="00E072A2" w:rsidP="00EC3F4C">
            <w:pPr>
              <w:spacing w:before="40" w:after="40"/>
              <w:rPr>
                <w:sz w:val="26"/>
                <w:szCs w:val="26"/>
                <w:lang w:val="nl-NL"/>
              </w:rPr>
            </w:pPr>
            <w:proofErr w:type="spellStart"/>
            <w:r w:rsidRPr="00761175">
              <w:rPr>
                <w:sz w:val="26"/>
                <w:szCs w:val="26"/>
              </w:rPr>
              <w:t>Có</w:t>
            </w:r>
            <w:proofErr w:type="spellEnd"/>
            <w:r w:rsidRPr="00761175">
              <w:rPr>
                <w:sz w:val="26"/>
                <w:szCs w:val="26"/>
              </w:rPr>
              <w:t xml:space="preserve"> </w:t>
            </w: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khả</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kèm</w:t>
            </w:r>
            <w:proofErr w:type="spellEnd"/>
            <w:r w:rsidRPr="00761175">
              <w:rPr>
                <w:sz w:val="26"/>
                <w:szCs w:val="26"/>
              </w:rPr>
              <w:t xml:space="preserve"> </w:t>
            </w:r>
            <w:proofErr w:type="spellStart"/>
            <w:r w:rsidRPr="00761175">
              <w:rPr>
                <w:sz w:val="26"/>
                <w:szCs w:val="26"/>
              </w:rPr>
              <w:t>theo</w:t>
            </w:r>
            <w:proofErr w:type="spellEnd"/>
            <w:r w:rsidRPr="00761175">
              <w:rPr>
                <w:sz w:val="26"/>
                <w:szCs w:val="26"/>
              </w:rPr>
              <w:t xml:space="preserve"> </w:t>
            </w:r>
            <w:proofErr w:type="spellStart"/>
            <w:r w:rsidRPr="00761175">
              <w:rPr>
                <w:sz w:val="26"/>
                <w:szCs w:val="26"/>
              </w:rPr>
              <w:t>bản</w:t>
            </w:r>
            <w:proofErr w:type="spellEnd"/>
            <w:r w:rsidRPr="00761175">
              <w:rPr>
                <w:sz w:val="26"/>
                <w:szCs w:val="26"/>
              </w:rPr>
              <w:t xml:space="preserve"> </w:t>
            </w:r>
            <w:proofErr w:type="spellStart"/>
            <w:r w:rsidRPr="00761175">
              <w:rPr>
                <w:sz w:val="26"/>
                <w:szCs w:val="26"/>
              </w:rPr>
              <w:t>vẽ</w:t>
            </w:r>
            <w:proofErr w:type="spellEnd"/>
          </w:p>
        </w:tc>
        <w:tc>
          <w:tcPr>
            <w:tcW w:w="928" w:type="dxa"/>
            <w:tcBorders>
              <w:top w:val="nil"/>
              <w:left w:val="nil"/>
              <w:bottom w:val="single" w:sz="4" w:space="0" w:color="auto"/>
              <w:right w:val="single" w:sz="4" w:space="0" w:color="auto"/>
            </w:tcBorders>
          </w:tcPr>
          <w:p w14:paraId="592BB024" w14:textId="77777777" w:rsidR="00E072A2" w:rsidRPr="00761175" w:rsidRDefault="00E072A2" w:rsidP="00EC3F4C">
            <w:pPr>
              <w:spacing w:before="40" w:after="40"/>
              <w:jc w:val="center"/>
              <w:rPr>
                <w:sz w:val="26"/>
                <w:szCs w:val="26"/>
                <w:lang w:val="nl-NL"/>
              </w:rPr>
            </w:pPr>
            <w:proofErr w:type="spellStart"/>
            <w:r w:rsidRPr="00761175">
              <w:rPr>
                <w:sz w:val="26"/>
                <w:szCs w:val="26"/>
              </w:rPr>
              <w:t>Đạt</w:t>
            </w:r>
            <w:proofErr w:type="spellEnd"/>
          </w:p>
        </w:tc>
      </w:tr>
      <w:tr w:rsidR="00E072A2" w:rsidRPr="00761175" w14:paraId="0EBBFF13" w14:textId="77777777" w:rsidTr="00EC3F4C">
        <w:trPr>
          <w:trHeight w:val="20"/>
          <w:jc w:val="center"/>
        </w:trPr>
        <w:tc>
          <w:tcPr>
            <w:tcW w:w="736" w:type="dxa"/>
            <w:vMerge/>
            <w:tcBorders>
              <w:left w:val="single" w:sz="4" w:space="0" w:color="auto"/>
              <w:bottom w:val="single" w:sz="4" w:space="0" w:color="auto"/>
              <w:right w:val="single" w:sz="4" w:space="0" w:color="auto"/>
            </w:tcBorders>
          </w:tcPr>
          <w:p w14:paraId="3EAB6C38"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5163717E"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6F05BDBF" w14:textId="77777777" w:rsidR="00E072A2" w:rsidRPr="00761175" w:rsidRDefault="00E072A2" w:rsidP="00EC3F4C">
            <w:pPr>
              <w:spacing w:before="40" w:after="40"/>
              <w:rPr>
                <w:sz w:val="26"/>
                <w:szCs w:val="26"/>
                <w:lang w:val="nl-NL"/>
              </w:rPr>
            </w:pP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w:t>
            </w: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w:t>
            </w: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khả</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w:t>
            </w: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w:t>
            </w:r>
            <w:proofErr w:type="spellStart"/>
            <w:r w:rsidRPr="00761175">
              <w:rPr>
                <w:sz w:val="26"/>
                <w:szCs w:val="26"/>
              </w:rPr>
              <w:t>bản</w:t>
            </w:r>
            <w:proofErr w:type="spellEnd"/>
            <w:r w:rsidRPr="00761175">
              <w:rPr>
                <w:sz w:val="26"/>
                <w:szCs w:val="26"/>
              </w:rPr>
              <w:t xml:space="preserve"> </w:t>
            </w:r>
            <w:proofErr w:type="spellStart"/>
            <w:r w:rsidRPr="00761175">
              <w:rPr>
                <w:sz w:val="26"/>
                <w:szCs w:val="26"/>
              </w:rPr>
              <w:t>vẽ</w:t>
            </w:r>
            <w:proofErr w:type="spellEnd"/>
          </w:p>
        </w:tc>
        <w:tc>
          <w:tcPr>
            <w:tcW w:w="928" w:type="dxa"/>
            <w:tcBorders>
              <w:top w:val="nil"/>
              <w:left w:val="nil"/>
              <w:bottom w:val="single" w:sz="4" w:space="0" w:color="auto"/>
              <w:right w:val="single" w:sz="4" w:space="0" w:color="auto"/>
            </w:tcBorders>
          </w:tcPr>
          <w:p w14:paraId="4A4D3375" w14:textId="77777777" w:rsidR="00E072A2" w:rsidRPr="00761175" w:rsidRDefault="00E072A2" w:rsidP="00EC3F4C">
            <w:pPr>
              <w:spacing w:before="40" w:after="40"/>
              <w:jc w:val="center"/>
              <w:rPr>
                <w:sz w:val="26"/>
                <w:szCs w:val="26"/>
                <w:lang w:val="nl-NL"/>
              </w:rPr>
            </w:pP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đạt</w:t>
            </w:r>
            <w:proofErr w:type="spellEnd"/>
          </w:p>
        </w:tc>
      </w:tr>
      <w:tr w:rsidR="00E072A2" w:rsidRPr="00761175" w14:paraId="76576657" w14:textId="77777777" w:rsidTr="00EC3F4C">
        <w:trPr>
          <w:trHeight w:val="20"/>
          <w:jc w:val="center"/>
        </w:trPr>
        <w:tc>
          <w:tcPr>
            <w:tcW w:w="736" w:type="dxa"/>
            <w:vMerge w:val="restart"/>
            <w:tcBorders>
              <w:left w:val="single" w:sz="4" w:space="0" w:color="auto"/>
              <w:right w:val="single" w:sz="4" w:space="0" w:color="auto"/>
            </w:tcBorders>
          </w:tcPr>
          <w:p w14:paraId="5D354122" w14:textId="77777777" w:rsidR="00E072A2" w:rsidRPr="00761175" w:rsidRDefault="00E072A2" w:rsidP="00EC3F4C">
            <w:pPr>
              <w:tabs>
                <w:tab w:val="left" w:pos="330"/>
              </w:tabs>
              <w:spacing w:before="40" w:after="40"/>
              <w:jc w:val="center"/>
              <w:rPr>
                <w:sz w:val="26"/>
                <w:szCs w:val="26"/>
              </w:rPr>
            </w:pPr>
            <w:r w:rsidRPr="00761175">
              <w:rPr>
                <w:sz w:val="26"/>
                <w:szCs w:val="26"/>
              </w:rPr>
              <w:t>3.3</w:t>
            </w:r>
          </w:p>
        </w:tc>
        <w:tc>
          <w:tcPr>
            <w:tcW w:w="4787" w:type="dxa"/>
            <w:vMerge w:val="restart"/>
            <w:tcBorders>
              <w:left w:val="single" w:sz="4" w:space="0" w:color="auto"/>
              <w:right w:val="single" w:sz="4" w:space="0" w:color="auto"/>
            </w:tcBorders>
            <w:noWrap/>
          </w:tcPr>
          <w:p w14:paraId="5F10AF42" w14:textId="77777777" w:rsidR="00E072A2" w:rsidRPr="00761175" w:rsidRDefault="00E072A2" w:rsidP="00EC3F4C">
            <w:pPr>
              <w:tabs>
                <w:tab w:val="left" w:pos="330"/>
              </w:tabs>
              <w:spacing w:before="40" w:after="60"/>
              <w:rPr>
                <w:sz w:val="26"/>
                <w:szCs w:val="26"/>
              </w:rPr>
            </w:pP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hệ</w:t>
            </w:r>
            <w:proofErr w:type="spellEnd"/>
            <w:r w:rsidRPr="00761175">
              <w:rPr>
                <w:sz w:val="26"/>
                <w:szCs w:val="26"/>
              </w:rPr>
              <w:t xml:space="preserve"> </w:t>
            </w:r>
            <w:proofErr w:type="spellStart"/>
            <w:r w:rsidRPr="00761175">
              <w:rPr>
                <w:sz w:val="26"/>
                <w:szCs w:val="26"/>
              </w:rPr>
              <w:t>thống</w:t>
            </w:r>
            <w:proofErr w:type="spellEnd"/>
            <w:r w:rsidRPr="00761175">
              <w:rPr>
                <w:sz w:val="26"/>
                <w:szCs w:val="26"/>
              </w:rPr>
              <w:t xml:space="preserve"> </w:t>
            </w:r>
            <w:proofErr w:type="spellStart"/>
            <w:r w:rsidRPr="00761175">
              <w:rPr>
                <w:sz w:val="26"/>
                <w:szCs w:val="26"/>
              </w:rPr>
              <w:t>tổ</w:t>
            </w:r>
            <w:proofErr w:type="spellEnd"/>
            <w:r w:rsidRPr="00761175">
              <w:rPr>
                <w:sz w:val="26"/>
                <w:szCs w:val="26"/>
              </w:rPr>
              <w:t xml:space="preserve"> </w:t>
            </w:r>
            <w:proofErr w:type="spellStart"/>
            <w:r w:rsidRPr="00761175">
              <w:rPr>
                <w:sz w:val="26"/>
                <w:szCs w:val="26"/>
              </w:rPr>
              <w:t>chức</w:t>
            </w:r>
            <w:proofErr w:type="spellEnd"/>
            <w:r w:rsidRPr="00761175">
              <w:rPr>
                <w:sz w:val="26"/>
                <w:szCs w:val="26"/>
              </w:rPr>
              <w:t xml:space="preserve"> an </w:t>
            </w:r>
            <w:proofErr w:type="spellStart"/>
            <w:r w:rsidRPr="00761175">
              <w:rPr>
                <w:sz w:val="26"/>
                <w:szCs w:val="26"/>
              </w:rPr>
              <w:t>toàn</w:t>
            </w:r>
            <w:proofErr w:type="spellEnd"/>
            <w:r w:rsidRPr="00761175">
              <w:rPr>
                <w:sz w:val="26"/>
                <w:szCs w:val="26"/>
              </w:rPr>
              <w:t xml:space="preserve"> </w:t>
            </w:r>
            <w:proofErr w:type="spellStart"/>
            <w:r w:rsidRPr="00761175">
              <w:rPr>
                <w:sz w:val="26"/>
                <w:szCs w:val="26"/>
              </w:rPr>
              <w:t>giao</w:t>
            </w:r>
            <w:proofErr w:type="spellEnd"/>
            <w:r w:rsidRPr="00761175">
              <w:rPr>
                <w:sz w:val="26"/>
                <w:szCs w:val="26"/>
              </w:rPr>
              <w:t xml:space="preserve"> </w:t>
            </w:r>
            <w:proofErr w:type="spellStart"/>
            <w:r w:rsidRPr="00761175">
              <w:rPr>
                <w:sz w:val="26"/>
                <w:szCs w:val="26"/>
              </w:rPr>
              <w:t>thông</w:t>
            </w:r>
            <w:proofErr w:type="spellEnd"/>
            <w:r w:rsidRPr="00761175">
              <w:rPr>
                <w:sz w:val="26"/>
                <w:szCs w:val="26"/>
              </w:rPr>
              <w:t xml:space="preserve">, </w:t>
            </w:r>
            <w:proofErr w:type="gramStart"/>
            <w:r>
              <w:rPr>
                <w:sz w:val="26"/>
                <w:szCs w:val="26"/>
              </w:rPr>
              <w:t>an</w:t>
            </w:r>
            <w:proofErr w:type="gramEnd"/>
            <w:r>
              <w:rPr>
                <w:sz w:val="26"/>
                <w:szCs w:val="26"/>
              </w:rPr>
              <w:t xml:space="preserve"> </w:t>
            </w:r>
            <w:proofErr w:type="spellStart"/>
            <w:r>
              <w:rPr>
                <w:sz w:val="26"/>
                <w:szCs w:val="26"/>
              </w:rPr>
              <w:t>toàn</w:t>
            </w:r>
            <w:proofErr w:type="spellEnd"/>
            <w:r>
              <w:rPr>
                <w:sz w:val="26"/>
                <w:szCs w:val="26"/>
              </w:rPr>
              <w:t xml:space="preserve"> </w:t>
            </w:r>
            <w:proofErr w:type="spellStart"/>
            <w:r>
              <w:rPr>
                <w:sz w:val="26"/>
                <w:szCs w:val="26"/>
              </w:rPr>
              <w:t>lưới</w:t>
            </w:r>
            <w:proofErr w:type="spellEnd"/>
            <w:r>
              <w:rPr>
                <w:sz w:val="26"/>
                <w:szCs w:val="26"/>
              </w:rPr>
              <w:t xml:space="preserve"> </w:t>
            </w:r>
            <w:proofErr w:type="spellStart"/>
            <w:r>
              <w:rPr>
                <w:sz w:val="26"/>
                <w:szCs w:val="26"/>
              </w:rPr>
              <w:t>điện</w:t>
            </w:r>
            <w:proofErr w:type="spellEnd"/>
            <w:r>
              <w:rPr>
                <w:sz w:val="26"/>
                <w:szCs w:val="26"/>
              </w:rPr>
              <w:t xml:space="preserve">, </w:t>
            </w:r>
            <w:proofErr w:type="spellStart"/>
            <w:r w:rsidRPr="00761175">
              <w:rPr>
                <w:sz w:val="26"/>
                <w:szCs w:val="26"/>
              </w:rPr>
              <w:t>hoàn</w:t>
            </w:r>
            <w:proofErr w:type="spellEnd"/>
            <w:r w:rsidRPr="00761175">
              <w:rPr>
                <w:sz w:val="26"/>
                <w:szCs w:val="26"/>
              </w:rPr>
              <w:t xml:space="preserve"> </w:t>
            </w:r>
            <w:proofErr w:type="spellStart"/>
            <w:r w:rsidRPr="00761175">
              <w:rPr>
                <w:sz w:val="26"/>
                <w:szCs w:val="26"/>
              </w:rPr>
              <w:t>trả</w:t>
            </w:r>
            <w:proofErr w:type="spellEnd"/>
            <w:r w:rsidRPr="00761175">
              <w:rPr>
                <w:sz w:val="26"/>
                <w:szCs w:val="26"/>
              </w:rPr>
              <w:t xml:space="preserve"> </w:t>
            </w:r>
            <w:proofErr w:type="spellStart"/>
            <w:r w:rsidRPr="00761175">
              <w:rPr>
                <w:sz w:val="26"/>
                <w:szCs w:val="26"/>
              </w:rPr>
              <w:t>mặt</w:t>
            </w:r>
            <w:proofErr w:type="spellEnd"/>
            <w:r w:rsidRPr="00761175">
              <w:rPr>
                <w:sz w:val="26"/>
                <w:szCs w:val="26"/>
              </w:rPr>
              <w:t xml:space="preserve"> </w:t>
            </w:r>
            <w:proofErr w:type="spellStart"/>
            <w:r w:rsidRPr="00761175">
              <w:rPr>
                <w:sz w:val="26"/>
                <w:szCs w:val="26"/>
              </w:rPr>
              <w:t>bằng</w:t>
            </w:r>
            <w:proofErr w:type="spellEnd"/>
          </w:p>
        </w:tc>
        <w:tc>
          <w:tcPr>
            <w:tcW w:w="2835" w:type="dxa"/>
            <w:tcBorders>
              <w:top w:val="nil"/>
              <w:left w:val="nil"/>
              <w:bottom w:val="single" w:sz="4" w:space="0" w:color="auto"/>
              <w:right w:val="single" w:sz="4" w:space="0" w:color="auto"/>
            </w:tcBorders>
            <w:noWrap/>
          </w:tcPr>
          <w:p w14:paraId="1E206520" w14:textId="77777777" w:rsidR="00E072A2" w:rsidRPr="00761175" w:rsidRDefault="00E072A2" w:rsidP="00EC3F4C">
            <w:pPr>
              <w:spacing w:before="40" w:after="40"/>
              <w:rPr>
                <w:sz w:val="26"/>
                <w:szCs w:val="26"/>
                <w:lang w:val="nl-NL"/>
              </w:rPr>
            </w:pPr>
            <w:proofErr w:type="spellStart"/>
            <w:r w:rsidRPr="00761175">
              <w:rPr>
                <w:sz w:val="26"/>
                <w:szCs w:val="26"/>
              </w:rPr>
              <w:t>Có</w:t>
            </w:r>
            <w:proofErr w:type="spellEnd"/>
            <w:r w:rsidRPr="00761175">
              <w:rPr>
                <w:sz w:val="26"/>
                <w:szCs w:val="26"/>
              </w:rPr>
              <w:t xml:space="preserve"> </w:t>
            </w: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khả</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kèm</w:t>
            </w:r>
            <w:proofErr w:type="spellEnd"/>
            <w:r w:rsidRPr="00761175">
              <w:rPr>
                <w:sz w:val="26"/>
                <w:szCs w:val="26"/>
              </w:rPr>
              <w:t xml:space="preserve"> </w:t>
            </w:r>
            <w:proofErr w:type="spellStart"/>
            <w:r w:rsidRPr="00761175">
              <w:rPr>
                <w:sz w:val="26"/>
                <w:szCs w:val="26"/>
              </w:rPr>
              <w:t>theo</w:t>
            </w:r>
            <w:proofErr w:type="spellEnd"/>
            <w:r w:rsidRPr="00761175">
              <w:rPr>
                <w:sz w:val="26"/>
                <w:szCs w:val="26"/>
              </w:rPr>
              <w:t xml:space="preserve"> </w:t>
            </w:r>
            <w:proofErr w:type="spellStart"/>
            <w:r w:rsidRPr="00761175">
              <w:rPr>
                <w:sz w:val="26"/>
                <w:szCs w:val="26"/>
              </w:rPr>
              <w:t>bản</w:t>
            </w:r>
            <w:proofErr w:type="spellEnd"/>
            <w:r w:rsidRPr="00761175">
              <w:rPr>
                <w:sz w:val="26"/>
                <w:szCs w:val="26"/>
              </w:rPr>
              <w:t xml:space="preserve"> </w:t>
            </w:r>
            <w:proofErr w:type="spellStart"/>
            <w:r w:rsidRPr="00761175">
              <w:rPr>
                <w:sz w:val="26"/>
                <w:szCs w:val="26"/>
              </w:rPr>
              <w:t>vẽ</w:t>
            </w:r>
            <w:proofErr w:type="spellEnd"/>
          </w:p>
        </w:tc>
        <w:tc>
          <w:tcPr>
            <w:tcW w:w="928" w:type="dxa"/>
            <w:tcBorders>
              <w:top w:val="nil"/>
              <w:left w:val="nil"/>
              <w:bottom w:val="single" w:sz="4" w:space="0" w:color="auto"/>
              <w:right w:val="single" w:sz="4" w:space="0" w:color="auto"/>
            </w:tcBorders>
          </w:tcPr>
          <w:p w14:paraId="5BD4308D" w14:textId="77777777" w:rsidR="00E072A2" w:rsidRPr="00761175" w:rsidRDefault="00E072A2" w:rsidP="00EC3F4C">
            <w:pPr>
              <w:spacing w:before="40" w:after="40"/>
              <w:jc w:val="center"/>
              <w:rPr>
                <w:sz w:val="26"/>
                <w:szCs w:val="26"/>
                <w:lang w:val="nl-NL"/>
              </w:rPr>
            </w:pPr>
            <w:proofErr w:type="spellStart"/>
            <w:r w:rsidRPr="00761175">
              <w:rPr>
                <w:sz w:val="26"/>
                <w:szCs w:val="26"/>
              </w:rPr>
              <w:t>Đạt</w:t>
            </w:r>
            <w:proofErr w:type="spellEnd"/>
          </w:p>
        </w:tc>
      </w:tr>
      <w:tr w:rsidR="00E072A2" w:rsidRPr="00761175" w14:paraId="25EBABEB" w14:textId="77777777" w:rsidTr="00EC3F4C">
        <w:trPr>
          <w:trHeight w:val="20"/>
          <w:jc w:val="center"/>
        </w:trPr>
        <w:tc>
          <w:tcPr>
            <w:tcW w:w="736" w:type="dxa"/>
            <w:vMerge/>
            <w:tcBorders>
              <w:left w:val="single" w:sz="4" w:space="0" w:color="auto"/>
              <w:bottom w:val="single" w:sz="4" w:space="0" w:color="auto"/>
              <w:right w:val="single" w:sz="4" w:space="0" w:color="auto"/>
            </w:tcBorders>
          </w:tcPr>
          <w:p w14:paraId="11FDFEA3"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581E5D66"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1FF1F603" w14:textId="77777777" w:rsidR="00E072A2" w:rsidRPr="00761175" w:rsidRDefault="00E072A2" w:rsidP="00EC3F4C">
            <w:pPr>
              <w:spacing w:before="40" w:after="40"/>
              <w:rPr>
                <w:sz w:val="26"/>
                <w:szCs w:val="26"/>
                <w:lang w:val="nl-NL"/>
              </w:rPr>
            </w:pP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w:t>
            </w: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w:t>
            </w: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khả</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w:t>
            </w: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w:t>
            </w:r>
            <w:proofErr w:type="spellStart"/>
            <w:r w:rsidRPr="00761175">
              <w:rPr>
                <w:sz w:val="26"/>
                <w:szCs w:val="26"/>
              </w:rPr>
              <w:t>bản</w:t>
            </w:r>
            <w:proofErr w:type="spellEnd"/>
            <w:r w:rsidRPr="00761175">
              <w:rPr>
                <w:sz w:val="26"/>
                <w:szCs w:val="26"/>
              </w:rPr>
              <w:t xml:space="preserve"> </w:t>
            </w:r>
            <w:proofErr w:type="spellStart"/>
            <w:r w:rsidRPr="00761175">
              <w:rPr>
                <w:sz w:val="26"/>
                <w:szCs w:val="26"/>
              </w:rPr>
              <w:t>vẽ</w:t>
            </w:r>
            <w:proofErr w:type="spellEnd"/>
          </w:p>
        </w:tc>
        <w:tc>
          <w:tcPr>
            <w:tcW w:w="928" w:type="dxa"/>
            <w:tcBorders>
              <w:top w:val="nil"/>
              <w:left w:val="nil"/>
              <w:bottom w:val="single" w:sz="4" w:space="0" w:color="auto"/>
              <w:right w:val="single" w:sz="4" w:space="0" w:color="auto"/>
            </w:tcBorders>
          </w:tcPr>
          <w:p w14:paraId="20779068" w14:textId="77777777" w:rsidR="00E072A2" w:rsidRPr="00761175" w:rsidRDefault="00E072A2" w:rsidP="00EC3F4C">
            <w:pPr>
              <w:spacing w:before="40" w:after="40"/>
              <w:jc w:val="center"/>
              <w:rPr>
                <w:sz w:val="26"/>
                <w:szCs w:val="26"/>
                <w:lang w:val="nl-NL"/>
              </w:rPr>
            </w:pP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đạt</w:t>
            </w:r>
            <w:proofErr w:type="spellEnd"/>
          </w:p>
        </w:tc>
      </w:tr>
      <w:tr w:rsidR="00E072A2" w:rsidRPr="00761175" w14:paraId="4222CC61" w14:textId="77777777" w:rsidTr="00EC3F4C">
        <w:trPr>
          <w:trHeight w:val="20"/>
          <w:jc w:val="center"/>
        </w:trPr>
        <w:tc>
          <w:tcPr>
            <w:tcW w:w="736" w:type="dxa"/>
            <w:tcBorders>
              <w:left w:val="single" w:sz="4" w:space="0" w:color="auto"/>
              <w:bottom w:val="single" w:sz="4" w:space="0" w:color="auto"/>
              <w:right w:val="single" w:sz="4" w:space="0" w:color="auto"/>
            </w:tcBorders>
          </w:tcPr>
          <w:p w14:paraId="5D2F0A72" w14:textId="77777777" w:rsidR="00E072A2" w:rsidRPr="00761175" w:rsidRDefault="00E072A2" w:rsidP="00EC3F4C">
            <w:pPr>
              <w:tabs>
                <w:tab w:val="left" w:pos="330"/>
              </w:tabs>
              <w:spacing w:before="40" w:after="40"/>
              <w:jc w:val="center"/>
              <w:rPr>
                <w:sz w:val="26"/>
                <w:szCs w:val="26"/>
              </w:rPr>
            </w:pPr>
            <w:r w:rsidRPr="00761175">
              <w:rPr>
                <w:b/>
                <w:bCs/>
                <w:sz w:val="26"/>
                <w:szCs w:val="26"/>
              </w:rPr>
              <w:t>IV</w:t>
            </w:r>
          </w:p>
        </w:tc>
        <w:tc>
          <w:tcPr>
            <w:tcW w:w="8550" w:type="dxa"/>
            <w:gridSpan w:val="3"/>
            <w:tcBorders>
              <w:left w:val="single" w:sz="4" w:space="0" w:color="auto"/>
              <w:bottom w:val="single" w:sz="4" w:space="0" w:color="auto"/>
              <w:right w:val="single" w:sz="4" w:space="0" w:color="auto"/>
            </w:tcBorders>
            <w:noWrap/>
          </w:tcPr>
          <w:p w14:paraId="70B09A77" w14:textId="77777777" w:rsidR="00E072A2" w:rsidRPr="00761175" w:rsidRDefault="00E072A2" w:rsidP="00EC3F4C">
            <w:pPr>
              <w:spacing w:before="40" w:after="40"/>
              <w:rPr>
                <w:sz w:val="26"/>
                <w:szCs w:val="26"/>
                <w:lang w:val="nl-NL"/>
              </w:rPr>
            </w:pPr>
            <w:proofErr w:type="spellStart"/>
            <w:r w:rsidRPr="00761175">
              <w:rPr>
                <w:b/>
                <w:bCs/>
                <w:sz w:val="26"/>
                <w:szCs w:val="26"/>
              </w:rPr>
              <w:t>Các</w:t>
            </w:r>
            <w:proofErr w:type="spellEnd"/>
            <w:r w:rsidRPr="00761175">
              <w:rPr>
                <w:b/>
                <w:bCs/>
                <w:sz w:val="26"/>
                <w:szCs w:val="26"/>
              </w:rPr>
              <w:t xml:space="preserve"> </w:t>
            </w:r>
            <w:proofErr w:type="spellStart"/>
            <w:r w:rsidRPr="00761175">
              <w:rPr>
                <w:b/>
                <w:bCs/>
                <w:sz w:val="26"/>
                <w:szCs w:val="26"/>
              </w:rPr>
              <w:t>biện</w:t>
            </w:r>
            <w:proofErr w:type="spellEnd"/>
            <w:r w:rsidRPr="00761175">
              <w:rPr>
                <w:b/>
                <w:bCs/>
                <w:sz w:val="26"/>
                <w:szCs w:val="26"/>
              </w:rPr>
              <w:t xml:space="preserve"> </w:t>
            </w:r>
            <w:proofErr w:type="spellStart"/>
            <w:r w:rsidRPr="00761175">
              <w:rPr>
                <w:b/>
                <w:bCs/>
                <w:sz w:val="26"/>
                <w:szCs w:val="26"/>
              </w:rPr>
              <w:t>pháp</w:t>
            </w:r>
            <w:proofErr w:type="spellEnd"/>
            <w:r w:rsidRPr="00761175">
              <w:rPr>
                <w:b/>
                <w:bCs/>
                <w:sz w:val="26"/>
                <w:szCs w:val="26"/>
              </w:rPr>
              <w:t xml:space="preserve"> </w:t>
            </w:r>
            <w:proofErr w:type="spellStart"/>
            <w:r w:rsidRPr="00761175">
              <w:rPr>
                <w:b/>
                <w:bCs/>
                <w:sz w:val="26"/>
                <w:szCs w:val="26"/>
              </w:rPr>
              <w:t>đảm</w:t>
            </w:r>
            <w:proofErr w:type="spellEnd"/>
            <w:r w:rsidRPr="00761175">
              <w:rPr>
                <w:b/>
                <w:bCs/>
                <w:sz w:val="26"/>
                <w:szCs w:val="26"/>
              </w:rPr>
              <w:t xml:space="preserve"> </w:t>
            </w:r>
            <w:proofErr w:type="spellStart"/>
            <w:r w:rsidRPr="00761175">
              <w:rPr>
                <w:b/>
                <w:bCs/>
                <w:sz w:val="26"/>
                <w:szCs w:val="26"/>
              </w:rPr>
              <w:t>bảo</w:t>
            </w:r>
            <w:proofErr w:type="spellEnd"/>
            <w:r w:rsidRPr="00761175">
              <w:rPr>
                <w:b/>
                <w:bCs/>
                <w:sz w:val="26"/>
                <w:szCs w:val="26"/>
              </w:rPr>
              <w:t xml:space="preserve"> </w:t>
            </w:r>
            <w:proofErr w:type="spellStart"/>
            <w:r w:rsidRPr="00761175">
              <w:rPr>
                <w:b/>
                <w:bCs/>
                <w:sz w:val="26"/>
                <w:szCs w:val="26"/>
              </w:rPr>
              <w:t>chất</w:t>
            </w:r>
            <w:proofErr w:type="spellEnd"/>
            <w:r w:rsidRPr="00761175">
              <w:rPr>
                <w:b/>
                <w:bCs/>
                <w:sz w:val="26"/>
                <w:szCs w:val="26"/>
              </w:rPr>
              <w:t xml:space="preserve"> </w:t>
            </w:r>
            <w:proofErr w:type="spellStart"/>
            <w:r w:rsidRPr="00761175">
              <w:rPr>
                <w:b/>
                <w:bCs/>
                <w:sz w:val="26"/>
                <w:szCs w:val="26"/>
              </w:rPr>
              <w:t>lượng</w:t>
            </w:r>
            <w:proofErr w:type="spellEnd"/>
          </w:p>
        </w:tc>
      </w:tr>
      <w:tr w:rsidR="00E072A2" w:rsidRPr="00761175" w14:paraId="52931AEB" w14:textId="77777777" w:rsidTr="00EC3F4C">
        <w:trPr>
          <w:trHeight w:val="20"/>
          <w:jc w:val="center"/>
        </w:trPr>
        <w:tc>
          <w:tcPr>
            <w:tcW w:w="736" w:type="dxa"/>
            <w:vMerge w:val="restart"/>
            <w:tcBorders>
              <w:left w:val="single" w:sz="4" w:space="0" w:color="auto"/>
              <w:right w:val="single" w:sz="4" w:space="0" w:color="auto"/>
            </w:tcBorders>
          </w:tcPr>
          <w:p w14:paraId="4C077689" w14:textId="77777777" w:rsidR="00E072A2" w:rsidRPr="00761175" w:rsidRDefault="00E072A2" w:rsidP="00EC3F4C">
            <w:pPr>
              <w:tabs>
                <w:tab w:val="left" w:pos="330"/>
              </w:tabs>
              <w:spacing w:before="40" w:after="40"/>
              <w:jc w:val="center"/>
              <w:rPr>
                <w:sz w:val="26"/>
                <w:szCs w:val="26"/>
              </w:rPr>
            </w:pPr>
            <w:r w:rsidRPr="00761175">
              <w:rPr>
                <w:sz w:val="26"/>
                <w:szCs w:val="26"/>
              </w:rPr>
              <w:t>4.1</w:t>
            </w:r>
          </w:p>
        </w:tc>
        <w:tc>
          <w:tcPr>
            <w:tcW w:w="4787" w:type="dxa"/>
            <w:vMerge w:val="restart"/>
            <w:tcBorders>
              <w:left w:val="single" w:sz="4" w:space="0" w:color="auto"/>
              <w:right w:val="single" w:sz="4" w:space="0" w:color="auto"/>
            </w:tcBorders>
            <w:noWrap/>
          </w:tcPr>
          <w:p w14:paraId="555B42AE" w14:textId="77777777" w:rsidR="00E072A2" w:rsidRPr="00761175" w:rsidRDefault="00E072A2" w:rsidP="00EC3F4C">
            <w:pPr>
              <w:spacing w:before="40" w:after="40"/>
              <w:rPr>
                <w:sz w:val="26"/>
                <w:szCs w:val="26"/>
              </w:rPr>
            </w:pPr>
            <w:proofErr w:type="spellStart"/>
            <w:r w:rsidRPr="00761175">
              <w:rPr>
                <w:sz w:val="26"/>
                <w:szCs w:val="26"/>
              </w:rPr>
              <w:t>Hệ</w:t>
            </w:r>
            <w:proofErr w:type="spellEnd"/>
            <w:r w:rsidRPr="00761175">
              <w:rPr>
                <w:sz w:val="26"/>
                <w:szCs w:val="26"/>
              </w:rPr>
              <w:t xml:space="preserve"> </w:t>
            </w:r>
            <w:proofErr w:type="spellStart"/>
            <w:r w:rsidRPr="00761175">
              <w:rPr>
                <w:sz w:val="26"/>
                <w:szCs w:val="26"/>
              </w:rPr>
              <w:t>thống</w:t>
            </w:r>
            <w:proofErr w:type="spellEnd"/>
            <w:r w:rsidRPr="00761175">
              <w:rPr>
                <w:sz w:val="26"/>
                <w:szCs w:val="26"/>
              </w:rPr>
              <w:t xml:space="preserve"> </w:t>
            </w:r>
            <w:proofErr w:type="spellStart"/>
            <w:r w:rsidRPr="00761175">
              <w:rPr>
                <w:sz w:val="26"/>
                <w:szCs w:val="26"/>
              </w:rPr>
              <w:t>quản</w:t>
            </w:r>
            <w:proofErr w:type="spellEnd"/>
            <w:r w:rsidRPr="00761175">
              <w:rPr>
                <w:sz w:val="26"/>
                <w:szCs w:val="26"/>
              </w:rPr>
              <w:t xml:space="preserve"> </w:t>
            </w:r>
            <w:proofErr w:type="spellStart"/>
            <w:r w:rsidRPr="00761175">
              <w:rPr>
                <w:sz w:val="26"/>
                <w:szCs w:val="26"/>
              </w:rPr>
              <w:t>lý</w:t>
            </w:r>
            <w:proofErr w:type="spellEnd"/>
            <w:r w:rsidRPr="00761175">
              <w:rPr>
                <w:sz w:val="26"/>
                <w:szCs w:val="26"/>
              </w:rPr>
              <w:t xml:space="preserve"> </w:t>
            </w:r>
            <w:proofErr w:type="spellStart"/>
            <w:r w:rsidRPr="00761175">
              <w:rPr>
                <w:sz w:val="26"/>
                <w:szCs w:val="26"/>
              </w:rPr>
              <w:t>chất</w:t>
            </w:r>
            <w:proofErr w:type="spellEnd"/>
            <w:r w:rsidRPr="00761175">
              <w:rPr>
                <w:sz w:val="26"/>
                <w:szCs w:val="26"/>
              </w:rPr>
              <w:t xml:space="preserve"> </w:t>
            </w:r>
            <w:proofErr w:type="spellStart"/>
            <w:r w:rsidRPr="00761175">
              <w:rPr>
                <w:sz w:val="26"/>
                <w:szCs w:val="26"/>
              </w:rPr>
              <w:t>lượng</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w:t>
            </w:r>
          </w:p>
          <w:p w14:paraId="2919F00B" w14:textId="77777777" w:rsidR="00E072A2" w:rsidRPr="00761175" w:rsidRDefault="00E072A2" w:rsidP="00EC3F4C">
            <w:pPr>
              <w:spacing w:before="40" w:after="40"/>
              <w:rPr>
                <w:spacing w:val="-6"/>
                <w:sz w:val="26"/>
                <w:szCs w:val="26"/>
              </w:rPr>
            </w:pPr>
            <w:r w:rsidRPr="00761175">
              <w:rPr>
                <w:spacing w:val="-6"/>
                <w:sz w:val="26"/>
                <w:szCs w:val="26"/>
              </w:rPr>
              <w:t xml:space="preserve">+ </w:t>
            </w:r>
            <w:proofErr w:type="spellStart"/>
            <w:r w:rsidRPr="00761175">
              <w:rPr>
                <w:spacing w:val="-6"/>
                <w:sz w:val="26"/>
                <w:szCs w:val="26"/>
              </w:rPr>
              <w:t>Lập</w:t>
            </w:r>
            <w:proofErr w:type="spellEnd"/>
            <w:r w:rsidRPr="00761175">
              <w:rPr>
                <w:spacing w:val="-6"/>
                <w:sz w:val="26"/>
                <w:szCs w:val="26"/>
              </w:rPr>
              <w:t xml:space="preserve"> </w:t>
            </w:r>
            <w:proofErr w:type="spellStart"/>
            <w:r w:rsidRPr="00761175">
              <w:rPr>
                <w:spacing w:val="-6"/>
                <w:sz w:val="26"/>
                <w:szCs w:val="26"/>
              </w:rPr>
              <w:t>sơ</w:t>
            </w:r>
            <w:proofErr w:type="spellEnd"/>
            <w:r w:rsidRPr="00761175">
              <w:rPr>
                <w:spacing w:val="-6"/>
                <w:sz w:val="26"/>
                <w:szCs w:val="26"/>
              </w:rPr>
              <w:t xml:space="preserve"> </w:t>
            </w:r>
            <w:proofErr w:type="spellStart"/>
            <w:r w:rsidRPr="00761175">
              <w:rPr>
                <w:spacing w:val="-6"/>
                <w:sz w:val="26"/>
                <w:szCs w:val="26"/>
              </w:rPr>
              <w:t>đồ</w:t>
            </w:r>
            <w:proofErr w:type="spellEnd"/>
            <w:r w:rsidRPr="00761175">
              <w:rPr>
                <w:spacing w:val="-6"/>
                <w:sz w:val="26"/>
                <w:szCs w:val="26"/>
              </w:rPr>
              <w:t xml:space="preserve"> </w:t>
            </w:r>
            <w:proofErr w:type="spellStart"/>
            <w:r w:rsidRPr="00761175">
              <w:rPr>
                <w:spacing w:val="-6"/>
                <w:sz w:val="26"/>
                <w:szCs w:val="26"/>
              </w:rPr>
              <w:t>hệ</w:t>
            </w:r>
            <w:proofErr w:type="spellEnd"/>
            <w:r w:rsidRPr="00761175">
              <w:rPr>
                <w:spacing w:val="-6"/>
                <w:sz w:val="26"/>
                <w:szCs w:val="26"/>
              </w:rPr>
              <w:t xml:space="preserve"> </w:t>
            </w:r>
            <w:proofErr w:type="spellStart"/>
            <w:r w:rsidRPr="00761175">
              <w:rPr>
                <w:spacing w:val="-6"/>
                <w:sz w:val="26"/>
                <w:szCs w:val="26"/>
              </w:rPr>
              <w:t>thống</w:t>
            </w:r>
            <w:proofErr w:type="spellEnd"/>
            <w:r w:rsidRPr="00761175">
              <w:rPr>
                <w:spacing w:val="-6"/>
                <w:sz w:val="26"/>
                <w:szCs w:val="26"/>
              </w:rPr>
              <w:t xml:space="preserve"> </w:t>
            </w:r>
            <w:proofErr w:type="spellStart"/>
            <w:r w:rsidRPr="00761175">
              <w:rPr>
                <w:spacing w:val="-6"/>
                <w:sz w:val="26"/>
                <w:szCs w:val="26"/>
              </w:rPr>
              <w:t>quản</w:t>
            </w:r>
            <w:proofErr w:type="spellEnd"/>
            <w:r w:rsidRPr="00761175">
              <w:rPr>
                <w:spacing w:val="-6"/>
                <w:sz w:val="26"/>
                <w:szCs w:val="26"/>
              </w:rPr>
              <w:t xml:space="preserve"> </w:t>
            </w:r>
            <w:proofErr w:type="spellStart"/>
            <w:r w:rsidRPr="00761175">
              <w:rPr>
                <w:spacing w:val="-6"/>
                <w:sz w:val="26"/>
                <w:szCs w:val="26"/>
              </w:rPr>
              <w:t>lý</w:t>
            </w:r>
            <w:proofErr w:type="spellEnd"/>
            <w:r w:rsidRPr="00761175">
              <w:rPr>
                <w:spacing w:val="-6"/>
                <w:sz w:val="26"/>
                <w:szCs w:val="26"/>
              </w:rPr>
              <w:t xml:space="preserve"> </w:t>
            </w:r>
            <w:proofErr w:type="spellStart"/>
            <w:r w:rsidRPr="00761175">
              <w:rPr>
                <w:spacing w:val="-6"/>
                <w:sz w:val="26"/>
                <w:szCs w:val="26"/>
              </w:rPr>
              <w:t>chất</w:t>
            </w:r>
            <w:proofErr w:type="spellEnd"/>
            <w:r w:rsidRPr="00761175">
              <w:rPr>
                <w:spacing w:val="-6"/>
                <w:sz w:val="26"/>
                <w:szCs w:val="26"/>
              </w:rPr>
              <w:t xml:space="preserve"> </w:t>
            </w:r>
            <w:proofErr w:type="spellStart"/>
            <w:r w:rsidRPr="00761175">
              <w:rPr>
                <w:spacing w:val="-6"/>
                <w:sz w:val="26"/>
                <w:szCs w:val="26"/>
              </w:rPr>
              <w:t>lượng</w:t>
            </w:r>
            <w:proofErr w:type="spellEnd"/>
            <w:r w:rsidRPr="00761175">
              <w:rPr>
                <w:spacing w:val="-6"/>
                <w:sz w:val="26"/>
                <w:szCs w:val="26"/>
              </w:rPr>
              <w:t xml:space="preserve"> </w:t>
            </w:r>
            <w:proofErr w:type="spellStart"/>
            <w:r w:rsidRPr="00761175">
              <w:rPr>
                <w:spacing w:val="-6"/>
                <w:sz w:val="26"/>
                <w:szCs w:val="26"/>
              </w:rPr>
              <w:t>thi</w:t>
            </w:r>
            <w:proofErr w:type="spellEnd"/>
            <w:r w:rsidRPr="00761175">
              <w:rPr>
                <w:spacing w:val="-6"/>
                <w:sz w:val="26"/>
                <w:szCs w:val="26"/>
              </w:rPr>
              <w:t xml:space="preserve"> </w:t>
            </w:r>
            <w:proofErr w:type="spellStart"/>
            <w:r w:rsidRPr="00761175">
              <w:rPr>
                <w:spacing w:val="-6"/>
                <w:sz w:val="26"/>
                <w:szCs w:val="26"/>
              </w:rPr>
              <w:t>công</w:t>
            </w:r>
            <w:proofErr w:type="spellEnd"/>
            <w:r w:rsidRPr="00761175">
              <w:rPr>
                <w:spacing w:val="-6"/>
                <w:sz w:val="26"/>
                <w:szCs w:val="26"/>
              </w:rPr>
              <w:t xml:space="preserve"> </w:t>
            </w:r>
            <w:proofErr w:type="spellStart"/>
            <w:r w:rsidRPr="00761175">
              <w:rPr>
                <w:spacing w:val="-6"/>
                <w:sz w:val="26"/>
                <w:szCs w:val="26"/>
              </w:rPr>
              <w:t>xây</w:t>
            </w:r>
            <w:proofErr w:type="spellEnd"/>
            <w:r w:rsidRPr="00761175">
              <w:rPr>
                <w:spacing w:val="-6"/>
                <w:sz w:val="26"/>
                <w:szCs w:val="26"/>
              </w:rPr>
              <w:t xml:space="preserve"> </w:t>
            </w:r>
            <w:proofErr w:type="spellStart"/>
            <w:r w:rsidRPr="00761175">
              <w:rPr>
                <w:spacing w:val="-6"/>
                <w:sz w:val="26"/>
                <w:szCs w:val="26"/>
              </w:rPr>
              <w:t>dựng</w:t>
            </w:r>
            <w:proofErr w:type="spellEnd"/>
            <w:r w:rsidRPr="00761175">
              <w:rPr>
                <w:spacing w:val="-6"/>
                <w:sz w:val="26"/>
                <w:szCs w:val="26"/>
              </w:rPr>
              <w:t xml:space="preserve"> </w:t>
            </w:r>
            <w:proofErr w:type="spellStart"/>
            <w:r w:rsidRPr="00761175">
              <w:rPr>
                <w:spacing w:val="-6"/>
                <w:sz w:val="26"/>
                <w:szCs w:val="26"/>
              </w:rPr>
              <w:t>công</w:t>
            </w:r>
            <w:proofErr w:type="spellEnd"/>
            <w:r w:rsidRPr="00761175">
              <w:rPr>
                <w:spacing w:val="-6"/>
                <w:sz w:val="26"/>
                <w:szCs w:val="26"/>
              </w:rPr>
              <w:t xml:space="preserve"> </w:t>
            </w:r>
            <w:proofErr w:type="spellStart"/>
            <w:r w:rsidRPr="00761175">
              <w:rPr>
                <w:spacing w:val="-6"/>
                <w:sz w:val="26"/>
                <w:szCs w:val="26"/>
              </w:rPr>
              <w:t>trình</w:t>
            </w:r>
            <w:proofErr w:type="spellEnd"/>
            <w:r w:rsidRPr="00761175">
              <w:rPr>
                <w:spacing w:val="-6"/>
                <w:sz w:val="26"/>
                <w:szCs w:val="26"/>
              </w:rPr>
              <w:t xml:space="preserve">, </w:t>
            </w:r>
            <w:proofErr w:type="spellStart"/>
            <w:r w:rsidRPr="00761175">
              <w:rPr>
                <w:spacing w:val="-6"/>
                <w:sz w:val="26"/>
                <w:szCs w:val="26"/>
              </w:rPr>
              <w:t>trong</w:t>
            </w:r>
            <w:proofErr w:type="spellEnd"/>
            <w:r w:rsidRPr="00761175">
              <w:rPr>
                <w:spacing w:val="-6"/>
                <w:sz w:val="26"/>
                <w:szCs w:val="26"/>
              </w:rPr>
              <w:t xml:space="preserve"> </w:t>
            </w:r>
            <w:proofErr w:type="spellStart"/>
            <w:r w:rsidRPr="00761175">
              <w:rPr>
                <w:spacing w:val="-6"/>
                <w:sz w:val="26"/>
                <w:szCs w:val="26"/>
              </w:rPr>
              <w:t>đó</w:t>
            </w:r>
            <w:proofErr w:type="spellEnd"/>
            <w:r w:rsidRPr="00761175">
              <w:rPr>
                <w:spacing w:val="-6"/>
                <w:sz w:val="26"/>
                <w:szCs w:val="26"/>
              </w:rPr>
              <w:t xml:space="preserve"> </w:t>
            </w:r>
            <w:proofErr w:type="spellStart"/>
            <w:r w:rsidRPr="00761175">
              <w:rPr>
                <w:spacing w:val="-6"/>
                <w:sz w:val="26"/>
                <w:szCs w:val="26"/>
              </w:rPr>
              <w:t>quy</w:t>
            </w:r>
            <w:proofErr w:type="spellEnd"/>
            <w:r w:rsidRPr="00761175">
              <w:rPr>
                <w:spacing w:val="-6"/>
                <w:sz w:val="26"/>
                <w:szCs w:val="26"/>
              </w:rPr>
              <w:t xml:space="preserve"> </w:t>
            </w:r>
            <w:proofErr w:type="spellStart"/>
            <w:r w:rsidRPr="00761175">
              <w:rPr>
                <w:spacing w:val="-6"/>
                <w:sz w:val="26"/>
                <w:szCs w:val="26"/>
              </w:rPr>
              <w:t>định</w:t>
            </w:r>
            <w:proofErr w:type="spellEnd"/>
            <w:r w:rsidRPr="00761175">
              <w:rPr>
                <w:spacing w:val="-6"/>
                <w:sz w:val="26"/>
                <w:szCs w:val="26"/>
              </w:rPr>
              <w:t xml:space="preserve"> </w:t>
            </w:r>
            <w:proofErr w:type="spellStart"/>
            <w:r w:rsidRPr="00761175">
              <w:rPr>
                <w:spacing w:val="-6"/>
                <w:sz w:val="26"/>
                <w:szCs w:val="26"/>
              </w:rPr>
              <w:t>rõ</w:t>
            </w:r>
            <w:proofErr w:type="spellEnd"/>
            <w:r w:rsidRPr="00761175">
              <w:rPr>
                <w:spacing w:val="-6"/>
                <w:sz w:val="26"/>
                <w:szCs w:val="26"/>
              </w:rPr>
              <w:t xml:space="preserve"> </w:t>
            </w:r>
            <w:proofErr w:type="spellStart"/>
            <w:r w:rsidRPr="00761175">
              <w:rPr>
                <w:spacing w:val="-6"/>
                <w:sz w:val="26"/>
                <w:szCs w:val="26"/>
              </w:rPr>
              <w:t>trách</w:t>
            </w:r>
            <w:proofErr w:type="spellEnd"/>
            <w:r w:rsidRPr="00761175">
              <w:rPr>
                <w:spacing w:val="-6"/>
                <w:sz w:val="26"/>
                <w:szCs w:val="26"/>
              </w:rPr>
              <w:t xml:space="preserve"> </w:t>
            </w:r>
            <w:proofErr w:type="spellStart"/>
            <w:r w:rsidRPr="00761175">
              <w:rPr>
                <w:spacing w:val="-6"/>
                <w:sz w:val="26"/>
                <w:szCs w:val="26"/>
              </w:rPr>
              <w:t>nhiệm</w:t>
            </w:r>
            <w:proofErr w:type="spellEnd"/>
            <w:r w:rsidRPr="00761175">
              <w:rPr>
                <w:spacing w:val="-6"/>
                <w:sz w:val="26"/>
                <w:szCs w:val="26"/>
              </w:rPr>
              <w:t xml:space="preserve"> </w:t>
            </w:r>
            <w:proofErr w:type="spellStart"/>
            <w:r w:rsidRPr="00761175">
              <w:rPr>
                <w:spacing w:val="-6"/>
                <w:sz w:val="26"/>
                <w:szCs w:val="26"/>
              </w:rPr>
              <w:t>của</w:t>
            </w:r>
            <w:proofErr w:type="spellEnd"/>
            <w:r w:rsidRPr="00761175">
              <w:rPr>
                <w:spacing w:val="-6"/>
                <w:sz w:val="26"/>
                <w:szCs w:val="26"/>
              </w:rPr>
              <w:t xml:space="preserve"> </w:t>
            </w:r>
            <w:proofErr w:type="spellStart"/>
            <w:r w:rsidRPr="00761175">
              <w:rPr>
                <w:spacing w:val="-6"/>
                <w:sz w:val="26"/>
                <w:szCs w:val="26"/>
              </w:rPr>
              <w:t>từng</w:t>
            </w:r>
            <w:proofErr w:type="spellEnd"/>
            <w:r w:rsidRPr="00761175">
              <w:rPr>
                <w:spacing w:val="-6"/>
                <w:sz w:val="26"/>
                <w:szCs w:val="26"/>
              </w:rPr>
              <w:t xml:space="preserve"> </w:t>
            </w:r>
            <w:proofErr w:type="spellStart"/>
            <w:r w:rsidRPr="00761175">
              <w:rPr>
                <w:spacing w:val="-6"/>
                <w:sz w:val="26"/>
                <w:szCs w:val="26"/>
              </w:rPr>
              <w:t>cá</w:t>
            </w:r>
            <w:proofErr w:type="spellEnd"/>
            <w:r w:rsidRPr="00761175">
              <w:rPr>
                <w:spacing w:val="-6"/>
                <w:sz w:val="26"/>
                <w:szCs w:val="26"/>
              </w:rPr>
              <w:t xml:space="preserve"> </w:t>
            </w:r>
            <w:proofErr w:type="spellStart"/>
            <w:r w:rsidRPr="00761175">
              <w:rPr>
                <w:spacing w:val="-6"/>
                <w:sz w:val="26"/>
                <w:szCs w:val="26"/>
              </w:rPr>
              <w:t>nhân</w:t>
            </w:r>
            <w:proofErr w:type="spellEnd"/>
            <w:r w:rsidRPr="00761175">
              <w:rPr>
                <w:spacing w:val="-6"/>
                <w:sz w:val="26"/>
                <w:szCs w:val="26"/>
              </w:rPr>
              <w:t xml:space="preserve">, </w:t>
            </w:r>
            <w:proofErr w:type="spellStart"/>
            <w:r w:rsidRPr="00761175">
              <w:rPr>
                <w:spacing w:val="-6"/>
                <w:sz w:val="26"/>
                <w:szCs w:val="26"/>
              </w:rPr>
              <w:t>bộ</w:t>
            </w:r>
            <w:proofErr w:type="spellEnd"/>
            <w:r w:rsidRPr="00761175">
              <w:rPr>
                <w:spacing w:val="-6"/>
                <w:sz w:val="26"/>
                <w:szCs w:val="26"/>
              </w:rPr>
              <w:t xml:space="preserve"> </w:t>
            </w:r>
            <w:proofErr w:type="spellStart"/>
            <w:r w:rsidRPr="00761175">
              <w:rPr>
                <w:spacing w:val="-6"/>
                <w:sz w:val="26"/>
                <w:szCs w:val="26"/>
              </w:rPr>
              <w:t>phận</w:t>
            </w:r>
            <w:proofErr w:type="spellEnd"/>
            <w:r w:rsidRPr="00761175">
              <w:rPr>
                <w:spacing w:val="-6"/>
                <w:sz w:val="26"/>
                <w:szCs w:val="26"/>
              </w:rPr>
              <w:t xml:space="preserve"> </w:t>
            </w:r>
            <w:proofErr w:type="spellStart"/>
            <w:r w:rsidRPr="00761175">
              <w:rPr>
                <w:spacing w:val="-6"/>
                <w:sz w:val="26"/>
                <w:szCs w:val="26"/>
              </w:rPr>
              <w:t>tham</w:t>
            </w:r>
            <w:proofErr w:type="spellEnd"/>
            <w:r w:rsidRPr="00761175">
              <w:rPr>
                <w:spacing w:val="-6"/>
                <w:sz w:val="26"/>
                <w:szCs w:val="26"/>
              </w:rPr>
              <w:t xml:space="preserve"> </w:t>
            </w:r>
            <w:proofErr w:type="spellStart"/>
            <w:r w:rsidRPr="00761175">
              <w:rPr>
                <w:spacing w:val="-6"/>
                <w:sz w:val="26"/>
                <w:szCs w:val="26"/>
              </w:rPr>
              <w:t>gia</w:t>
            </w:r>
            <w:proofErr w:type="spellEnd"/>
            <w:r w:rsidRPr="00761175">
              <w:rPr>
                <w:spacing w:val="-6"/>
                <w:sz w:val="26"/>
                <w:szCs w:val="26"/>
              </w:rPr>
              <w:t xml:space="preserve"> </w:t>
            </w:r>
            <w:proofErr w:type="spellStart"/>
            <w:r w:rsidRPr="00761175">
              <w:rPr>
                <w:spacing w:val="-6"/>
                <w:sz w:val="26"/>
                <w:szCs w:val="26"/>
              </w:rPr>
              <w:t>quản</w:t>
            </w:r>
            <w:proofErr w:type="spellEnd"/>
            <w:r w:rsidRPr="00761175">
              <w:rPr>
                <w:spacing w:val="-6"/>
                <w:sz w:val="26"/>
                <w:szCs w:val="26"/>
              </w:rPr>
              <w:t xml:space="preserve"> </w:t>
            </w:r>
            <w:proofErr w:type="spellStart"/>
            <w:r w:rsidRPr="00761175">
              <w:rPr>
                <w:spacing w:val="-6"/>
                <w:sz w:val="26"/>
                <w:szCs w:val="26"/>
              </w:rPr>
              <w:t>lý</w:t>
            </w:r>
            <w:proofErr w:type="spellEnd"/>
            <w:r w:rsidRPr="00761175">
              <w:rPr>
                <w:spacing w:val="-6"/>
                <w:sz w:val="26"/>
                <w:szCs w:val="26"/>
              </w:rPr>
              <w:t xml:space="preserve"> </w:t>
            </w:r>
            <w:proofErr w:type="spellStart"/>
            <w:r w:rsidRPr="00761175">
              <w:rPr>
                <w:spacing w:val="-6"/>
                <w:sz w:val="26"/>
                <w:szCs w:val="26"/>
              </w:rPr>
              <w:t>và</w:t>
            </w:r>
            <w:proofErr w:type="spellEnd"/>
            <w:r w:rsidRPr="00761175">
              <w:rPr>
                <w:spacing w:val="-6"/>
                <w:sz w:val="26"/>
                <w:szCs w:val="26"/>
              </w:rPr>
              <w:t xml:space="preserve"> </w:t>
            </w:r>
            <w:proofErr w:type="spellStart"/>
            <w:r w:rsidRPr="00761175">
              <w:rPr>
                <w:spacing w:val="-6"/>
                <w:sz w:val="26"/>
                <w:szCs w:val="26"/>
              </w:rPr>
              <w:t>triển</w:t>
            </w:r>
            <w:proofErr w:type="spellEnd"/>
            <w:r w:rsidRPr="00761175">
              <w:rPr>
                <w:spacing w:val="-6"/>
                <w:sz w:val="26"/>
                <w:szCs w:val="26"/>
              </w:rPr>
              <w:t xml:space="preserve"> </w:t>
            </w:r>
            <w:proofErr w:type="spellStart"/>
            <w:r w:rsidRPr="00761175">
              <w:rPr>
                <w:spacing w:val="-6"/>
                <w:sz w:val="26"/>
                <w:szCs w:val="26"/>
              </w:rPr>
              <w:t>khai</w:t>
            </w:r>
            <w:proofErr w:type="spellEnd"/>
            <w:r w:rsidRPr="00761175">
              <w:rPr>
                <w:spacing w:val="-6"/>
                <w:sz w:val="26"/>
                <w:szCs w:val="26"/>
              </w:rPr>
              <w:t xml:space="preserve"> </w:t>
            </w:r>
            <w:proofErr w:type="spellStart"/>
            <w:r w:rsidRPr="00761175">
              <w:rPr>
                <w:spacing w:val="-6"/>
                <w:sz w:val="26"/>
                <w:szCs w:val="26"/>
              </w:rPr>
              <w:t>thi</w:t>
            </w:r>
            <w:proofErr w:type="spellEnd"/>
            <w:r w:rsidRPr="00761175">
              <w:rPr>
                <w:spacing w:val="-6"/>
                <w:sz w:val="26"/>
                <w:szCs w:val="26"/>
              </w:rPr>
              <w:t xml:space="preserve"> </w:t>
            </w:r>
            <w:proofErr w:type="spellStart"/>
            <w:r w:rsidRPr="00761175">
              <w:rPr>
                <w:spacing w:val="-6"/>
                <w:sz w:val="26"/>
                <w:szCs w:val="26"/>
              </w:rPr>
              <w:t>công</w:t>
            </w:r>
            <w:proofErr w:type="spellEnd"/>
            <w:r w:rsidRPr="00761175">
              <w:rPr>
                <w:spacing w:val="-6"/>
                <w:sz w:val="26"/>
                <w:szCs w:val="26"/>
              </w:rPr>
              <w:t xml:space="preserve"> </w:t>
            </w:r>
            <w:r w:rsidRPr="00761175">
              <w:rPr>
                <w:i/>
                <w:iCs/>
                <w:spacing w:val="-6"/>
                <w:sz w:val="26"/>
                <w:szCs w:val="26"/>
              </w:rPr>
              <w:t xml:space="preserve">(bao </w:t>
            </w:r>
            <w:proofErr w:type="spellStart"/>
            <w:r w:rsidRPr="00761175">
              <w:rPr>
                <w:i/>
                <w:iCs/>
                <w:spacing w:val="-6"/>
                <w:sz w:val="26"/>
                <w:szCs w:val="26"/>
              </w:rPr>
              <w:t>gồm</w:t>
            </w:r>
            <w:proofErr w:type="spellEnd"/>
            <w:r w:rsidRPr="00761175">
              <w:rPr>
                <w:i/>
                <w:iCs/>
                <w:spacing w:val="-6"/>
                <w:sz w:val="26"/>
                <w:szCs w:val="26"/>
              </w:rPr>
              <w:t xml:space="preserve"> </w:t>
            </w:r>
            <w:proofErr w:type="spellStart"/>
            <w:r w:rsidRPr="00761175">
              <w:rPr>
                <w:i/>
                <w:iCs/>
                <w:spacing w:val="-6"/>
                <w:sz w:val="26"/>
                <w:szCs w:val="26"/>
              </w:rPr>
              <w:t>các</w:t>
            </w:r>
            <w:proofErr w:type="spellEnd"/>
            <w:r w:rsidRPr="00761175">
              <w:rPr>
                <w:i/>
                <w:iCs/>
                <w:spacing w:val="-6"/>
                <w:sz w:val="26"/>
                <w:szCs w:val="26"/>
              </w:rPr>
              <w:t xml:space="preserve"> </w:t>
            </w:r>
            <w:proofErr w:type="spellStart"/>
            <w:r w:rsidRPr="00761175">
              <w:rPr>
                <w:i/>
                <w:iCs/>
                <w:spacing w:val="-6"/>
                <w:sz w:val="26"/>
                <w:szCs w:val="26"/>
              </w:rPr>
              <w:t>nhân</w:t>
            </w:r>
            <w:proofErr w:type="spellEnd"/>
            <w:r w:rsidRPr="00761175">
              <w:rPr>
                <w:i/>
                <w:iCs/>
                <w:spacing w:val="-6"/>
                <w:sz w:val="26"/>
                <w:szCs w:val="26"/>
              </w:rPr>
              <w:t xml:space="preserve"> </w:t>
            </w:r>
            <w:proofErr w:type="spellStart"/>
            <w:r w:rsidRPr="00761175">
              <w:rPr>
                <w:i/>
                <w:iCs/>
                <w:spacing w:val="-6"/>
                <w:sz w:val="26"/>
                <w:szCs w:val="26"/>
              </w:rPr>
              <w:t>sự</w:t>
            </w:r>
            <w:proofErr w:type="spellEnd"/>
            <w:r w:rsidRPr="00761175">
              <w:rPr>
                <w:i/>
                <w:iCs/>
                <w:spacing w:val="-6"/>
                <w:sz w:val="26"/>
                <w:szCs w:val="26"/>
              </w:rPr>
              <w:t xml:space="preserve"> </w:t>
            </w:r>
            <w:proofErr w:type="spellStart"/>
            <w:r w:rsidRPr="00761175">
              <w:rPr>
                <w:i/>
                <w:iCs/>
                <w:spacing w:val="-6"/>
                <w:sz w:val="26"/>
                <w:szCs w:val="26"/>
              </w:rPr>
              <w:t>tại</w:t>
            </w:r>
            <w:proofErr w:type="spellEnd"/>
            <w:r w:rsidRPr="00761175">
              <w:rPr>
                <w:i/>
                <w:iCs/>
                <w:spacing w:val="-6"/>
                <w:sz w:val="26"/>
                <w:szCs w:val="26"/>
              </w:rPr>
              <w:t xml:space="preserve"> </w:t>
            </w:r>
            <w:proofErr w:type="spellStart"/>
            <w:r w:rsidRPr="00761175">
              <w:rPr>
                <w:i/>
                <w:iCs/>
                <w:spacing w:val="-6"/>
                <w:sz w:val="26"/>
                <w:szCs w:val="26"/>
              </w:rPr>
              <w:t>Bảng</w:t>
            </w:r>
            <w:proofErr w:type="spellEnd"/>
            <w:r w:rsidRPr="00761175">
              <w:rPr>
                <w:i/>
                <w:iCs/>
                <w:spacing w:val="-6"/>
                <w:sz w:val="26"/>
                <w:szCs w:val="26"/>
              </w:rPr>
              <w:t xml:space="preserve"> </w:t>
            </w:r>
            <w:proofErr w:type="spellStart"/>
            <w:r w:rsidRPr="00761175">
              <w:rPr>
                <w:i/>
                <w:iCs/>
                <w:spacing w:val="-6"/>
                <w:sz w:val="26"/>
                <w:szCs w:val="26"/>
              </w:rPr>
              <w:t>số</w:t>
            </w:r>
            <w:proofErr w:type="spellEnd"/>
            <w:r w:rsidRPr="00761175">
              <w:rPr>
                <w:i/>
                <w:iCs/>
                <w:spacing w:val="-6"/>
                <w:sz w:val="26"/>
                <w:szCs w:val="26"/>
              </w:rPr>
              <w:t xml:space="preserve"> 02 </w:t>
            </w:r>
            <w:proofErr w:type="spellStart"/>
            <w:r w:rsidRPr="00761175">
              <w:rPr>
                <w:i/>
                <w:iCs/>
                <w:spacing w:val="-6"/>
                <w:sz w:val="26"/>
                <w:szCs w:val="26"/>
              </w:rPr>
              <w:t>Mục</w:t>
            </w:r>
            <w:proofErr w:type="spellEnd"/>
            <w:r w:rsidRPr="00761175">
              <w:rPr>
                <w:i/>
                <w:iCs/>
                <w:spacing w:val="-6"/>
                <w:sz w:val="26"/>
                <w:szCs w:val="26"/>
              </w:rPr>
              <w:t xml:space="preserve"> 2 </w:t>
            </w:r>
            <w:proofErr w:type="spellStart"/>
            <w:r w:rsidRPr="00761175">
              <w:rPr>
                <w:i/>
                <w:iCs/>
                <w:spacing w:val="-6"/>
                <w:sz w:val="26"/>
                <w:szCs w:val="26"/>
              </w:rPr>
              <w:t>Chương</w:t>
            </w:r>
            <w:proofErr w:type="spellEnd"/>
            <w:r w:rsidRPr="00761175">
              <w:rPr>
                <w:i/>
                <w:iCs/>
                <w:spacing w:val="-6"/>
                <w:sz w:val="26"/>
                <w:szCs w:val="26"/>
              </w:rPr>
              <w:t xml:space="preserve"> III E-HSMT)</w:t>
            </w:r>
            <w:r w:rsidRPr="00761175">
              <w:rPr>
                <w:spacing w:val="-6"/>
                <w:sz w:val="26"/>
                <w:szCs w:val="26"/>
              </w:rPr>
              <w:t>.</w:t>
            </w:r>
          </w:p>
          <w:p w14:paraId="631A9FE0" w14:textId="77777777" w:rsidR="00E072A2" w:rsidRPr="00761175" w:rsidRDefault="00E072A2" w:rsidP="00EC3F4C">
            <w:pPr>
              <w:spacing w:before="40" w:after="40"/>
              <w:rPr>
                <w:spacing w:val="-4"/>
                <w:sz w:val="26"/>
                <w:szCs w:val="26"/>
                <w:lang w:val="vi-VN"/>
              </w:rPr>
            </w:pPr>
            <w:r w:rsidRPr="00761175">
              <w:rPr>
                <w:spacing w:val="-4"/>
                <w:sz w:val="26"/>
                <w:szCs w:val="26"/>
              </w:rPr>
              <w:t xml:space="preserve">+ </w:t>
            </w:r>
            <w:proofErr w:type="spellStart"/>
            <w:r w:rsidRPr="00761175">
              <w:rPr>
                <w:spacing w:val="-4"/>
                <w:sz w:val="26"/>
                <w:szCs w:val="26"/>
              </w:rPr>
              <w:t>Có</w:t>
            </w:r>
            <w:proofErr w:type="spellEnd"/>
            <w:r w:rsidRPr="00761175">
              <w:rPr>
                <w:spacing w:val="-4"/>
                <w:sz w:val="26"/>
                <w:szCs w:val="26"/>
              </w:rPr>
              <w:t xml:space="preserve"> cam </w:t>
            </w:r>
            <w:proofErr w:type="spellStart"/>
            <w:r w:rsidRPr="00761175">
              <w:rPr>
                <w:spacing w:val="-4"/>
                <w:sz w:val="26"/>
                <w:szCs w:val="26"/>
              </w:rPr>
              <w:t>kết</w:t>
            </w:r>
            <w:proofErr w:type="spellEnd"/>
            <w:r w:rsidRPr="00761175">
              <w:rPr>
                <w:spacing w:val="-4"/>
                <w:sz w:val="26"/>
                <w:szCs w:val="26"/>
              </w:rPr>
              <w:t xml:space="preserve"> </w:t>
            </w:r>
            <w:proofErr w:type="spellStart"/>
            <w:r w:rsidRPr="00761175">
              <w:rPr>
                <w:spacing w:val="-4"/>
                <w:sz w:val="26"/>
                <w:szCs w:val="26"/>
              </w:rPr>
              <w:t>của</w:t>
            </w:r>
            <w:proofErr w:type="spellEnd"/>
            <w:r w:rsidRPr="00761175">
              <w:rPr>
                <w:spacing w:val="-4"/>
                <w:sz w:val="26"/>
                <w:szCs w:val="26"/>
              </w:rPr>
              <w:t xml:space="preserve"> </w:t>
            </w:r>
            <w:proofErr w:type="spellStart"/>
            <w:r w:rsidRPr="00761175">
              <w:rPr>
                <w:spacing w:val="-4"/>
                <w:sz w:val="26"/>
                <w:szCs w:val="26"/>
              </w:rPr>
              <w:t>từng</w:t>
            </w:r>
            <w:proofErr w:type="spellEnd"/>
            <w:r w:rsidRPr="00761175">
              <w:rPr>
                <w:spacing w:val="-4"/>
                <w:sz w:val="26"/>
                <w:szCs w:val="26"/>
              </w:rPr>
              <w:t xml:space="preserve"> </w:t>
            </w:r>
            <w:proofErr w:type="spellStart"/>
            <w:r w:rsidRPr="00761175">
              <w:rPr>
                <w:spacing w:val="-4"/>
                <w:sz w:val="26"/>
                <w:szCs w:val="26"/>
              </w:rPr>
              <w:t>nhân</w:t>
            </w:r>
            <w:proofErr w:type="spellEnd"/>
            <w:r w:rsidRPr="00761175">
              <w:rPr>
                <w:spacing w:val="-4"/>
                <w:sz w:val="26"/>
                <w:szCs w:val="26"/>
              </w:rPr>
              <w:t xml:space="preserve"> </w:t>
            </w:r>
            <w:proofErr w:type="spellStart"/>
            <w:r w:rsidRPr="00761175">
              <w:rPr>
                <w:spacing w:val="-4"/>
                <w:sz w:val="26"/>
                <w:szCs w:val="26"/>
              </w:rPr>
              <w:t>sự</w:t>
            </w:r>
            <w:proofErr w:type="spellEnd"/>
            <w:r w:rsidRPr="00761175">
              <w:rPr>
                <w:spacing w:val="-4"/>
                <w:sz w:val="26"/>
                <w:szCs w:val="26"/>
              </w:rPr>
              <w:t xml:space="preserve"> </w:t>
            </w:r>
            <w:r w:rsidRPr="00761175">
              <w:rPr>
                <w:i/>
                <w:iCs/>
                <w:spacing w:val="-4"/>
                <w:sz w:val="26"/>
                <w:szCs w:val="26"/>
              </w:rPr>
              <w:t xml:space="preserve">(bao </w:t>
            </w:r>
            <w:proofErr w:type="spellStart"/>
            <w:r w:rsidRPr="00761175">
              <w:rPr>
                <w:i/>
                <w:iCs/>
                <w:spacing w:val="-4"/>
                <w:sz w:val="26"/>
                <w:szCs w:val="26"/>
              </w:rPr>
              <w:t>gồm</w:t>
            </w:r>
            <w:proofErr w:type="spellEnd"/>
            <w:r w:rsidRPr="00761175">
              <w:rPr>
                <w:i/>
                <w:iCs/>
                <w:spacing w:val="-4"/>
                <w:sz w:val="26"/>
                <w:szCs w:val="26"/>
              </w:rPr>
              <w:t xml:space="preserve"> </w:t>
            </w:r>
            <w:proofErr w:type="spellStart"/>
            <w:r w:rsidRPr="00761175">
              <w:rPr>
                <w:i/>
                <w:iCs/>
                <w:spacing w:val="-4"/>
                <w:sz w:val="26"/>
                <w:szCs w:val="26"/>
              </w:rPr>
              <w:t>các</w:t>
            </w:r>
            <w:proofErr w:type="spellEnd"/>
            <w:r w:rsidRPr="00761175">
              <w:rPr>
                <w:i/>
                <w:iCs/>
                <w:spacing w:val="-4"/>
                <w:sz w:val="26"/>
                <w:szCs w:val="26"/>
                <w:lang w:val="vi-VN"/>
              </w:rPr>
              <w:t xml:space="preserve"> </w:t>
            </w:r>
            <w:proofErr w:type="spellStart"/>
            <w:r w:rsidRPr="00761175">
              <w:rPr>
                <w:i/>
                <w:iCs/>
                <w:spacing w:val="-4"/>
                <w:sz w:val="26"/>
                <w:szCs w:val="26"/>
              </w:rPr>
              <w:t>nhân</w:t>
            </w:r>
            <w:proofErr w:type="spellEnd"/>
            <w:r w:rsidRPr="00761175">
              <w:rPr>
                <w:i/>
                <w:iCs/>
                <w:spacing w:val="-4"/>
                <w:sz w:val="26"/>
                <w:szCs w:val="26"/>
              </w:rPr>
              <w:t xml:space="preserve"> </w:t>
            </w:r>
            <w:proofErr w:type="spellStart"/>
            <w:r w:rsidRPr="00761175">
              <w:rPr>
                <w:i/>
                <w:iCs/>
                <w:spacing w:val="-4"/>
                <w:sz w:val="26"/>
                <w:szCs w:val="26"/>
              </w:rPr>
              <w:t>sự</w:t>
            </w:r>
            <w:proofErr w:type="spellEnd"/>
            <w:r w:rsidRPr="00761175">
              <w:rPr>
                <w:i/>
                <w:iCs/>
                <w:spacing w:val="-4"/>
                <w:sz w:val="26"/>
                <w:szCs w:val="26"/>
              </w:rPr>
              <w:t xml:space="preserve"> </w:t>
            </w:r>
            <w:proofErr w:type="spellStart"/>
            <w:r w:rsidRPr="00761175">
              <w:rPr>
                <w:i/>
                <w:iCs/>
                <w:spacing w:val="-4"/>
                <w:sz w:val="26"/>
                <w:szCs w:val="26"/>
              </w:rPr>
              <w:t>tại</w:t>
            </w:r>
            <w:proofErr w:type="spellEnd"/>
            <w:r w:rsidRPr="00761175">
              <w:rPr>
                <w:i/>
                <w:iCs/>
                <w:spacing w:val="-4"/>
                <w:sz w:val="26"/>
                <w:szCs w:val="26"/>
              </w:rPr>
              <w:t xml:space="preserve"> </w:t>
            </w:r>
            <w:proofErr w:type="spellStart"/>
            <w:r w:rsidRPr="00761175">
              <w:rPr>
                <w:i/>
                <w:iCs/>
                <w:spacing w:val="-4"/>
                <w:sz w:val="26"/>
                <w:szCs w:val="26"/>
              </w:rPr>
              <w:t>Bảng</w:t>
            </w:r>
            <w:proofErr w:type="spellEnd"/>
            <w:r w:rsidRPr="00761175">
              <w:rPr>
                <w:i/>
                <w:iCs/>
                <w:spacing w:val="-4"/>
                <w:sz w:val="26"/>
                <w:szCs w:val="26"/>
              </w:rPr>
              <w:t xml:space="preserve"> </w:t>
            </w:r>
            <w:proofErr w:type="spellStart"/>
            <w:r w:rsidRPr="00761175">
              <w:rPr>
                <w:i/>
                <w:iCs/>
                <w:spacing w:val="-4"/>
                <w:sz w:val="26"/>
                <w:szCs w:val="26"/>
              </w:rPr>
              <w:t>số</w:t>
            </w:r>
            <w:proofErr w:type="spellEnd"/>
            <w:r w:rsidRPr="00761175">
              <w:rPr>
                <w:i/>
                <w:iCs/>
                <w:spacing w:val="-4"/>
                <w:sz w:val="26"/>
                <w:szCs w:val="26"/>
              </w:rPr>
              <w:t xml:space="preserve"> 02 </w:t>
            </w:r>
            <w:proofErr w:type="spellStart"/>
            <w:r w:rsidRPr="00761175">
              <w:rPr>
                <w:i/>
                <w:iCs/>
                <w:spacing w:val="-4"/>
                <w:sz w:val="26"/>
                <w:szCs w:val="26"/>
              </w:rPr>
              <w:t>Mục</w:t>
            </w:r>
            <w:proofErr w:type="spellEnd"/>
            <w:r w:rsidRPr="00761175">
              <w:rPr>
                <w:i/>
                <w:iCs/>
                <w:spacing w:val="-4"/>
                <w:sz w:val="26"/>
                <w:szCs w:val="26"/>
              </w:rPr>
              <w:t xml:space="preserve"> 2 </w:t>
            </w:r>
            <w:proofErr w:type="spellStart"/>
            <w:r w:rsidRPr="00761175">
              <w:rPr>
                <w:i/>
                <w:iCs/>
                <w:spacing w:val="-4"/>
                <w:sz w:val="26"/>
                <w:szCs w:val="26"/>
              </w:rPr>
              <w:t>Chương</w:t>
            </w:r>
            <w:proofErr w:type="spellEnd"/>
            <w:r w:rsidRPr="00761175">
              <w:rPr>
                <w:i/>
                <w:iCs/>
                <w:spacing w:val="-4"/>
                <w:sz w:val="26"/>
                <w:szCs w:val="26"/>
              </w:rPr>
              <w:t xml:space="preserve"> III E-HSMT)</w:t>
            </w:r>
            <w:r w:rsidRPr="00761175">
              <w:rPr>
                <w:spacing w:val="-4"/>
                <w:sz w:val="26"/>
                <w:szCs w:val="26"/>
              </w:rPr>
              <w:t xml:space="preserve"> </w:t>
            </w:r>
            <w:proofErr w:type="spellStart"/>
            <w:r w:rsidRPr="00761175">
              <w:rPr>
                <w:spacing w:val="-4"/>
                <w:sz w:val="26"/>
                <w:szCs w:val="26"/>
              </w:rPr>
              <w:t>sẵn</w:t>
            </w:r>
            <w:proofErr w:type="spellEnd"/>
            <w:r w:rsidRPr="00761175">
              <w:rPr>
                <w:spacing w:val="-4"/>
                <w:sz w:val="26"/>
                <w:szCs w:val="26"/>
              </w:rPr>
              <w:t xml:space="preserve"> </w:t>
            </w:r>
            <w:proofErr w:type="spellStart"/>
            <w:r w:rsidRPr="00761175">
              <w:rPr>
                <w:spacing w:val="-4"/>
                <w:sz w:val="26"/>
                <w:szCs w:val="26"/>
              </w:rPr>
              <w:t>sàng</w:t>
            </w:r>
            <w:proofErr w:type="spellEnd"/>
            <w:r w:rsidRPr="00761175">
              <w:rPr>
                <w:spacing w:val="-4"/>
                <w:sz w:val="26"/>
                <w:szCs w:val="26"/>
              </w:rPr>
              <w:t xml:space="preserve"> </w:t>
            </w:r>
            <w:proofErr w:type="spellStart"/>
            <w:r w:rsidRPr="00761175">
              <w:rPr>
                <w:spacing w:val="-4"/>
                <w:sz w:val="26"/>
                <w:szCs w:val="26"/>
              </w:rPr>
              <w:t>đến</w:t>
            </w:r>
            <w:proofErr w:type="spellEnd"/>
            <w:r w:rsidRPr="00761175">
              <w:rPr>
                <w:spacing w:val="-4"/>
                <w:sz w:val="26"/>
                <w:szCs w:val="26"/>
              </w:rPr>
              <w:t xml:space="preserve"> </w:t>
            </w:r>
            <w:proofErr w:type="spellStart"/>
            <w:r w:rsidRPr="00761175">
              <w:rPr>
                <w:spacing w:val="-4"/>
                <w:sz w:val="26"/>
                <w:szCs w:val="26"/>
              </w:rPr>
              <w:t>làm</w:t>
            </w:r>
            <w:proofErr w:type="spellEnd"/>
            <w:r w:rsidRPr="00761175">
              <w:rPr>
                <w:spacing w:val="-4"/>
                <w:sz w:val="26"/>
                <w:szCs w:val="26"/>
                <w:lang w:val="vi-VN"/>
              </w:rPr>
              <w:t xml:space="preserve"> </w:t>
            </w:r>
            <w:proofErr w:type="spellStart"/>
            <w:r w:rsidRPr="00761175">
              <w:rPr>
                <w:spacing w:val="-4"/>
                <w:sz w:val="26"/>
                <w:szCs w:val="26"/>
              </w:rPr>
              <w:t>việc</w:t>
            </w:r>
            <w:proofErr w:type="spellEnd"/>
            <w:r w:rsidRPr="00761175">
              <w:rPr>
                <w:spacing w:val="-4"/>
                <w:sz w:val="26"/>
                <w:szCs w:val="26"/>
              </w:rPr>
              <w:t xml:space="preserve">, </w:t>
            </w:r>
            <w:proofErr w:type="spellStart"/>
            <w:r w:rsidRPr="00761175">
              <w:rPr>
                <w:spacing w:val="-4"/>
                <w:sz w:val="26"/>
                <w:szCs w:val="26"/>
              </w:rPr>
              <w:t>cung</w:t>
            </w:r>
            <w:proofErr w:type="spellEnd"/>
            <w:r w:rsidRPr="00761175">
              <w:rPr>
                <w:spacing w:val="-4"/>
                <w:sz w:val="26"/>
                <w:szCs w:val="26"/>
              </w:rPr>
              <w:t xml:space="preserve"> </w:t>
            </w:r>
            <w:proofErr w:type="spellStart"/>
            <w:r w:rsidRPr="00761175">
              <w:rPr>
                <w:spacing w:val="-4"/>
                <w:sz w:val="26"/>
                <w:szCs w:val="26"/>
              </w:rPr>
              <w:t>cấp</w:t>
            </w:r>
            <w:proofErr w:type="spellEnd"/>
            <w:r w:rsidRPr="00761175">
              <w:rPr>
                <w:spacing w:val="-4"/>
                <w:sz w:val="26"/>
                <w:szCs w:val="26"/>
              </w:rPr>
              <w:t xml:space="preserve"> </w:t>
            </w:r>
            <w:proofErr w:type="spellStart"/>
            <w:r w:rsidRPr="00761175">
              <w:rPr>
                <w:spacing w:val="-4"/>
                <w:sz w:val="26"/>
                <w:szCs w:val="26"/>
              </w:rPr>
              <w:t>bản</w:t>
            </w:r>
            <w:proofErr w:type="spellEnd"/>
            <w:r w:rsidRPr="00761175">
              <w:rPr>
                <w:spacing w:val="-4"/>
                <w:sz w:val="26"/>
                <w:szCs w:val="26"/>
              </w:rPr>
              <w:t xml:space="preserve"> </w:t>
            </w:r>
            <w:proofErr w:type="spellStart"/>
            <w:r w:rsidRPr="00761175">
              <w:rPr>
                <w:spacing w:val="-4"/>
                <w:sz w:val="26"/>
                <w:szCs w:val="26"/>
              </w:rPr>
              <w:t>gốc</w:t>
            </w:r>
            <w:proofErr w:type="spellEnd"/>
            <w:r w:rsidRPr="00761175">
              <w:rPr>
                <w:spacing w:val="-4"/>
                <w:sz w:val="26"/>
                <w:szCs w:val="26"/>
              </w:rPr>
              <w:t xml:space="preserve"> </w:t>
            </w:r>
            <w:proofErr w:type="spellStart"/>
            <w:r w:rsidRPr="00761175">
              <w:rPr>
                <w:spacing w:val="-4"/>
                <w:sz w:val="26"/>
                <w:szCs w:val="26"/>
              </w:rPr>
              <w:t>các</w:t>
            </w:r>
            <w:proofErr w:type="spellEnd"/>
            <w:r w:rsidRPr="00761175">
              <w:rPr>
                <w:spacing w:val="-4"/>
                <w:sz w:val="26"/>
                <w:szCs w:val="26"/>
              </w:rPr>
              <w:t xml:space="preserve"> </w:t>
            </w:r>
            <w:proofErr w:type="spellStart"/>
            <w:r w:rsidRPr="00761175">
              <w:rPr>
                <w:spacing w:val="-4"/>
                <w:sz w:val="26"/>
                <w:szCs w:val="26"/>
              </w:rPr>
              <w:t>tài</w:t>
            </w:r>
            <w:proofErr w:type="spellEnd"/>
            <w:r w:rsidRPr="00761175">
              <w:rPr>
                <w:spacing w:val="-4"/>
                <w:sz w:val="26"/>
                <w:szCs w:val="26"/>
              </w:rPr>
              <w:t xml:space="preserve"> </w:t>
            </w:r>
            <w:proofErr w:type="spellStart"/>
            <w:r w:rsidRPr="00761175">
              <w:rPr>
                <w:spacing w:val="-4"/>
                <w:sz w:val="26"/>
                <w:szCs w:val="26"/>
              </w:rPr>
              <w:t>liệu</w:t>
            </w:r>
            <w:proofErr w:type="spellEnd"/>
            <w:r w:rsidRPr="00761175">
              <w:rPr>
                <w:spacing w:val="-4"/>
                <w:sz w:val="26"/>
                <w:szCs w:val="26"/>
              </w:rPr>
              <w:t xml:space="preserve"> </w:t>
            </w:r>
            <w:proofErr w:type="spellStart"/>
            <w:r w:rsidRPr="00761175">
              <w:rPr>
                <w:spacing w:val="-4"/>
                <w:sz w:val="26"/>
                <w:szCs w:val="26"/>
              </w:rPr>
              <w:t>để</w:t>
            </w:r>
            <w:proofErr w:type="spellEnd"/>
            <w:r w:rsidRPr="00761175">
              <w:rPr>
                <w:spacing w:val="-4"/>
                <w:sz w:val="26"/>
                <w:szCs w:val="26"/>
              </w:rPr>
              <w:t xml:space="preserve"> </w:t>
            </w:r>
            <w:proofErr w:type="spellStart"/>
            <w:r w:rsidRPr="00761175">
              <w:rPr>
                <w:spacing w:val="-4"/>
                <w:sz w:val="26"/>
                <w:szCs w:val="26"/>
              </w:rPr>
              <w:t>đối</w:t>
            </w:r>
            <w:proofErr w:type="spellEnd"/>
            <w:r w:rsidRPr="00761175">
              <w:rPr>
                <w:spacing w:val="-4"/>
                <w:sz w:val="26"/>
                <w:szCs w:val="26"/>
              </w:rPr>
              <w:t xml:space="preserve"> </w:t>
            </w:r>
            <w:proofErr w:type="spellStart"/>
            <w:r w:rsidRPr="00761175">
              <w:rPr>
                <w:spacing w:val="-4"/>
                <w:sz w:val="26"/>
                <w:szCs w:val="26"/>
              </w:rPr>
              <w:t>chiếu</w:t>
            </w:r>
            <w:proofErr w:type="spellEnd"/>
            <w:r w:rsidRPr="00761175">
              <w:rPr>
                <w:spacing w:val="-4"/>
                <w:sz w:val="26"/>
                <w:szCs w:val="26"/>
                <w:lang w:val="vi-VN"/>
              </w:rPr>
              <w:t xml:space="preserve"> </w:t>
            </w:r>
            <w:proofErr w:type="spellStart"/>
            <w:r w:rsidRPr="00761175">
              <w:rPr>
                <w:spacing w:val="-4"/>
                <w:sz w:val="26"/>
                <w:szCs w:val="26"/>
              </w:rPr>
              <w:t>trong</w:t>
            </w:r>
            <w:proofErr w:type="spellEnd"/>
            <w:r w:rsidRPr="00761175">
              <w:rPr>
                <w:spacing w:val="-4"/>
                <w:sz w:val="26"/>
                <w:szCs w:val="26"/>
              </w:rPr>
              <w:t xml:space="preserve"> </w:t>
            </w:r>
            <w:proofErr w:type="spellStart"/>
            <w:r w:rsidRPr="00761175">
              <w:rPr>
                <w:spacing w:val="-4"/>
                <w:sz w:val="26"/>
                <w:szCs w:val="26"/>
              </w:rPr>
              <w:t>quá</w:t>
            </w:r>
            <w:proofErr w:type="spellEnd"/>
            <w:r w:rsidRPr="00761175">
              <w:rPr>
                <w:spacing w:val="-4"/>
                <w:sz w:val="26"/>
                <w:szCs w:val="26"/>
              </w:rPr>
              <w:t xml:space="preserve"> </w:t>
            </w:r>
            <w:proofErr w:type="spellStart"/>
            <w:r w:rsidRPr="00761175">
              <w:rPr>
                <w:spacing w:val="-4"/>
                <w:sz w:val="26"/>
                <w:szCs w:val="26"/>
              </w:rPr>
              <w:t>trình</w:t>
            </w:r>
            <w:proofErr w:type="spellEnd"/>
            <w:r w:rsidRPr="00761175">
              <w:rPr>
                <w:spacing w:val="-4"/>
                <w:sz w:val="26"/>
                <w:szCs w:val="26"/>
              </w:rPr>
              <w:t xml:space="preserve"> </w:t>
            </w:r>
            <w:proofErr w:type="spellStart"/>
            <w:r w:rsidRPr="00761175">
              <w:rPr>
                <w:spacing w:val="-4"/>
                <w:sz w:val="26"/>
                <w:szCs w:val="26"/>
              </w:rPr>
              <w:t>đối</w:t>
            </w:r>
            <w:proofErr w:type="spellEnd"/>
            <w:r w:rsidRPr="00761175">
              <w:rPr>
                <w:spacing w:val="-4"/>
                <w:sz w:val="26"/>
                <w:szCs w:val="26"/>
              </w:rPr>
              <w:t xml:space="preserve"> </w:t>
            </w:r>
            <w:proofErr w:type="spellStart"/>
            <w:r w:rsidRPr="00761175">
              <w:rPr>
                <w:spacing w:val="-4"/>
                <w:sz w:val="26"/>
                <w:szCs w:val="26"/>
              </w:rPr>
              <w:t>chiếu</w:t>
            </w:r>
            <w:proofErr w:type="spellEnd"/>
            <w:r w:rsidRPr="00761175">
              <w:rPr>
                <w:spacing w:val="-4"/>
                <w:sz w:val="26"/>
                <w:szCs w:val="26"/>
              </w:rPr>
              <w:t xml:space="preserve"> </w:t>
            </w:r>
            <w:proofErr w:type="spellStart"/>
            <w:r w:rsidRPr="00761175">
              <w:rPr>
                <w:spacing w:val="-4"/>
                <w:sz w:val="26"/>
                <w:szCs w:val="26"/>
              </w:rPr>
              <w:t>tài</w:t>
            </w:r>
            <w:proofErr w:type="spellEnd"/>
            <w:r w:rsidRPr="00761175">
              <w:rPr>
                <w:spacing w:val="-4"/>
                <w:sz w:val="26"/>
                <w:szCs w:val="26"/>
              </w:rPr>
              <w:t xml:space="preserve"> </w:t>
            </w:r>
            <w:proofErr w:type="spellStart"/>
            <w:r w:rsidRPr="00761175">
              <w:rPr>
                <w:spacing w:val="-4"/>
                <w:sz w:val="26"/>
                <w:szCs w:val="26"/>
              </w:rPr>
              <w:t>liệu</w:t>
            </w:r>
            <w:proofErr w:type="spellEnd"/>
            <w:r w:rsidRPr="00761175">
              <w:rPr>
                <w:spacing w:val="-4"/>
                <w:sz w:val="26"/>
                <w:szCs w:val="26"/>
              </w:rPr>
              <w:t xml:space="preserve"> </w:t>
            </w:r>
            <w:proofErr w:type="spellStart"/>
            <w:r w:rsidRPr="00761175">
              <w:rPr>
                <w:spacing w:val="-4"/>
                <w:sz w:val="26"/>
                <w:szCs w:val="26"/>
              </w:rPr>
              <w:t>nếu</w:t>
            </w:r>
            <w:proofErr w:type="spellEnd"/>
            <w:r w:rsidRPr="00761175">
              <w:rPr>
                <w:spacing w:val="-4"/>
                <w:sz w:val="26"/>
                <w:szCs w:val="26"/>
              </w:rPr>
              <w:t xml:space="preserve"> </w:t>
            </w:r>
            <w:proofErr w:type="spellStart"/>
            <w:r w:rsidRPr="00761175">
              <w:rPr>
                <w:spacing w:val="-4"/>
                <w:sz w:val="26"/>
                <w:szCs w:val="26"/>
              </w:rPr>
              <w:t>Bên</w:t>
            </w:r>
            <w:proofErr w:type="spellEnd"/>
            <w:r w:rsidRPr="00761175">
              <w:rPr>
                <w:spacing w:val="-4"/>
                <w:sz w:val="26"/>
                <w:szCs w:val="26"/>
              </w:rPr>
              <w:t xml:space="preserve"> </w:t>
            </w:r>
            <w:proofErr w:type="spellStart"/>
            <w:r w:rsidRPr="00761175">
              <w:rPr>
                <w:spacing w:val="-4"/>
                <w:sz w:val="26"/>
                <w:szCs w:val="26"/>
              </w:rPr>
              <w:t>mời</w:t>
            </w:r>
            <w:proofErr w:type="spellEnd"/>
            <w:r w:rsidRPr="00761175">
              <w:rPr>
                <w:spacing w:val="-4"/>
                <w:sz w:val="26"/>
                <w:szCs w:val="26"/>
                <w:lang w:val="vi-VN"/>
              </w:rPr>
              <w:t xml:space="preserve"> </w:t>
            </w:r>
            <w:proofErr w:type="spellStart"/>
            <w:r w:rsidRPr="00761175">
              <w:rPr>
                <w:spacing w:val="-4"/>
                <w:sz w:val="26"/>
                <w:szCs w:val="26"/>
              </w:rPr>
              <w:t>thầu</w:t>
            </w:r>
            <w:proofErr w:type="spellEnd"/>
            <w:r w:rsidRPr="00761175">
              <w:rPr>
                <w:spacing w:val="-4"/>
                <w:sz w:val="26"/>
                <w:szCs w:val="26"/>
              </w:rPr>
              <w:t xml:space="preserve"> </w:t>
            </w:r>
            <w:proofErr w:type="spellStart"/>
            <w:r w:rsidRPr="00761175">
              <w:rPr>
                <w:spacing w:val="-4"/>
                <w:sz w:val="26"/>
                <w:szCs w:val="26"/>
              </w:rPr>
              <w:t>yêu</w:t>
            </w:r>
            <w:proofErr w:type="spellEnd"/>
            <w:r w:rsidRPr="00761175">
              <w:rPr>
                <w:spacing w:val="-4"/>
                <w:sz w:val="26"/>
                <w:szCs w:val="26"/>
              </w:rPr>
              <w:t xml:space="preserve"> </w:t>
            </w:r>
            <w:proofErr w:type="spellStart"/>
            <w:r w:rsidRPr="00761175">
              <w:rPr>
                <w:spacing w:val="-4"/>
                <w:sz w:val="26"/>
                <w:szCs w:val="26"/>
              </w:rPr>
              <w:t>cầu</w:t>
            </w:r>
            <w:proofErr w:type="spellEnd"/>
            <w:r w:rsidRPr="00761175">
              <w:rPr>
                <w:spacing w:val="-4"/>
                <w:sz w:val="26"/>
                <w:szCs w:val="26"/>
              </w:rPr>
              <w:t xml:space="preserve"> </w:t>
            </w:r>
            <w:r w:rsidRPr="00761175">
              <w:rPr>
                <w:i/>
                <w:iCs/>
                <w:spacing w:val="-4"/>
                <w:sz w:val="26"/>
                <w:szCs w:val="26"/>
              </w:rPr>
              <w:t>(</w:t>
            </w:r>
            <w:proofErr w:type="spellStart"/>
            <w:r w:rsidRPr="00761175">
              <w:rPr>
                <w:i/>
                <w:iCs/>
                <w:spacing w:val="-4"/>
                <w:sz w:val="26"/>
                <w:szCs w:val="26"/>
              </w:rPr>
              <w:t>trong</w:t>
            </w:r>
            <w:proofErr w:type="spellEnd"/>
            <w:r w:rsidRPr="00761175">
              <w:rPr>
                <w:i/>
                <w:iCs/>
                <w:spacing w:val="-4"/>
                <w:sz w:val="26"/>
                <w:szCs w:val="26"/>
              </w:rPr>
              <w:t xml:space="preserve"> cam </w:t>
            </w:r>
            <w:proofErr w:type="spellStart"/>
            <w:r w:rsidRPr="00761175">
              <w:rPr>
                <w:i/>
                <w:iCs/>
                <w:spacing w:val="-4"/>
                <w:sz w:val="26"/>
                <w:szCs w:val="26"/>
              </w:rPr>
              <w:t>kết</w:t>
            </w:r>
            <w:proofErr w:type="spellEnd"/>
            <w:r w:rsidRPr="00761175">
              <w:rPr>
                <w:i/>
                <w:iCs/>
                <w:spacing w:val="-4"/>
                <w:sz w:val="26"/>
                <w:szCs w:val="26"/>
              </w:rPr>
              <w:t xml:space="preserve"> </w:t>
            </w:r>
            <w:proofErr w:type="spellStart"/>
            <w:r w:rsidRPr="00761175">
              <w:rPr>
                <w:i/>
                <w:iCs/>
                <w:spacing w:val="-4"/>
                <w:sz w:val="26"/>
                <w:szCs w:val="26"/>
              </w:rPr>
              <w:t>có</w:t>
            </w:r>
            <w:proofErr w:type="spellEnd"/>
            <w:r w:rsidRPr="00761175">
              <w:rPr>
                <w:i/>
                <w:iCs/>
                <w:spacing w:val="-4"/>
                <w:sz w:val="26"/>
                <w:szCs w:val="26"/>
              </w:rPr>
              <w:t xml:space="preserve"> </w:t>
            </w:r>
            <w:proofErr w:type="spellStart"/>
            <w:r w:rsidRPr="00761175">
              <w:rPr>
                <w:i/>
                <w:iCs/>
                <w:spacing w:val="-4"/>
                <w:sz w:val="26"/>
                <w:szCs w:val="26"/>
              </w:rPr>
              <w:t>ghi</w:t>
            </w:r>
            <w:proofErr w:type="spellEnd"/>
            <w:r w:rsidRPr="00761175">
              <w:rPr>
                <w:i/>
                <w:iCs/>
                <w:spacing w:val="-4"/>
                <w:sz w:val="26"/>
                <w:szCs w:val="26"/>
              </w:rPr>
              <w:t xml:space="preserve"> </w:t>
            </w:r>
            <w:proofErr w:type="spellStart"/>
            <w:r w:rsidRPr="00761175">
              <w:rPr>
                <w:i/>
                <w:iCs/>
                <w:spacing w:val="-4"/>
                <w:sz w:val="26"/>
                <w:szCs w:val="26"/>
              </w:rPr>
              <w:t>rõ</w:t>
            </w:r>
            <w:proofErr w:type="spellEnd"/>
            <w:r w:rsidRPr="00761175">
              <w:rPr>
                <w:i/>
                <w:iCs/>
                <w:spacing w:val="-4"/>
                <w:sz w:val="26"/>
                <w:szCs w:val="26"/>
              </w:rPr>
              <w:t xml:space="preserve"> </w:t>
            </w:r>
            <w:proofErr w:type="spellStart"/>
            <w:r w:rsidRPr="00761175">
              <w:rPr>
                <w:i/>
                <w:iCs/>
                <w:spacing w:val="-4"/>
                <w:sz w:val="26"/>
                <w:szCs w:val="26"/>
              </w:rPr>
              <w:t>số</w:t>
            </w:r>
            <w:proofErr w:type="spellEnd"/>
            <w:r w:rsidRPr="00761175">
              <w:rPr>
                <w:i/>
                <w:iCs/>
                <w:spacing w:val="-4"/>
                <w:sz w:val="26"/>
                <w:szCs w:val="26"/>
              </w:rPr>
              <w:t xml:space="preserve"> </w:t>
            </w:r>
            <w:proofErr w:type="spellStart"/>
            <w:r w:rsidRPr="00761175">
              <w:rPr>
                <w:i/>
                <w:iCs/>
                <w:spacing w:val="-4"/>
                <w:sz w:val="26"/>
                <w:szCs w:val="26"/>
              </w:rPr>
              <w:t>điện</w:t>
            </w:r>
            <w:proofErr w:type="spellEnd"/>
            <w:r w:rsidRPr="00761175">
              <w:rPr>
                <w:i/>
                <w:iCs/>
                <w:spacing w:val="-4"/>
                <w:sz w:val="26"/>
                <w:szCs w:val="26"/>
                <w:lang w:val="vi-VN"/>
              </w:rPr>
              <w:t xml:space="preserve"> </w:t>
            </w:r>
            <w:proofErr w:type="spellStart"/>
            <w:r w:rsidRPr="00761175">
              <w:rPr>
                <w:i/>
                <w:iCs/>
                <w:spacing w:val="-4"/>
                <w:sz w:val="26"/>
                <w:szCs w:val="26"/>
              </w:rPr>
              <w:t>thoại</w:t>
            </w:r>
            <w:proofErr w:type="spellEnd"/>
            <w:r w:rsidRPr="00761175">
              <w:rPr>
                <w:i/>
                <w:iCs/>
                <w:spacing w:val="-4"/>
                <w:sz w:val="26"/>
                <w:szCs w:val="26"/>
              </w:rPr>
              <w:t xml:space="preserve"> </w:t>
            </w:r>
            <w:proofErr w:type="spellStart"/>
            <w:r w:rsidRPr="00761175">
              <w:rPr>
                <w:i/>
                <w:iCs/>
                <w:spacing w:val="-4"/>
                <w:sz w:val="26"/>
                <w:szCs w:val="26"/>
              </w:rPr>
              <w:t>cá</w:t>
            </w:r>
            <w:proofErr w:type="spellEnd"/>
            <w:r w:rsidRPr="00761175">
              <w:rPr>
                <w:i/>
                <w:iCs/>
                <w:spacing w:val="-4"/>
                <w:sz w:val="26"/>
                <w:szCs w:val="26"/>
              </w:rPr>
              <w:t xml:space="preserve"> </w:t>
            </w:r>
            <w:proofErr w:type="spellStart"/>
            <w:r w:rsidRPr="00761175">
              <w:rPr>
                <w:i/>
                <w:iCs/>
                <w:spacing w:val="-4"/>
                <w:sz w:val="26"/>
                <w:szCs w:val="26"/>
              </w:rPr>
              <w:t>nhân</w:t>
            </w:r>
            <w:proofErr w:type="spellEnd"/>
            <w:r w:rsidRPr="00761175">
              <w:rPr>
                <w:i/>
                <w:iCs/>
                <w:spacing w:val="-4"/>
                <w:sz w:val="26"/>
                <w:szCs w:val="26"/>
              </w:rPr>
              <w:t xml:space="preserve">, </w:t>
            </w:r>
            <w:proofErr w:type="spellStart"/>
            <w:r w:rsidRPr="00761175">
              <w:rPr>
                <w:i/>
                <w:iCs/>
                <w:spacing w:val="-4"/>
                <w:sz w:val="26"/>
                <w:szCs w:val="26"/>
              </w:rPr>
              <w:t>địa</w:t>
            </w:r>
            <w:proofErr w:type="spellEnd"/>
            <w:r w:rsidRPr="00761175">
              <w:rPr>
                <w:i/>
                <w:iCs/>
                <w:spacing w:val="-4"/>
                <w:sz w:val="26"/>
                <w:szCs w:val="26"/>
              </w:rPr>
              <w:t xml:space="preserve"> </w:t>
            </w:r>
            <w:proofErr w:type="spellStart"/>
            <w:r w:rsidRPr="00761175">
              <w:rPr>
                <w:i/>
                <w:iCs/>
                <w:spacing w:val="-4"/>
                <w:sz w:val="26"/>
                <w:szCs w:val="26"/>
              </w:rPr>
              <w:t>chỉ</w:t>
            </w:r>
            <w:proofErr w:type="spellEnd"/>
            <w:r w:rsidRPr="00761175">
              <w:rPr>
                <w:i/>
                <w:iCs/>
                <w:spacing w:val="-4"/>
                <w:sz w:val="26"/>
                <w:szCs w:val="26"/>
              </w:rPr>
              <w:t xml:space="preserve"> </w:t>
            </w:r>
            <w:proofErr w:type="spellStart"/>
            <w:r w:rsidRPr="00761175">
              <w:rPr>
                <w:i/>
                <w:iCs/>
                <w:spacing w:val="-4"/>
                <w:sz w:val="26"/>
                <w:szCs w:val="26"/>
              </w:rPr>
              <w:t>liên</w:t>
            </w:r>
            <w:proofErr w:type="spellEnd"/>
            <w:r w:rsidRPr="00761175">
              <w:rPr>
                <w:i/>
                <w:iCs/>
                <w:spacing w:val="-4"/>
                <w:sz w:val="26"/>
                <w:szCs w:val="26"/>
              </w:rPr>
              <w:t xml:space="preserve"> </w:t>
            </w:r>
            <w:proofErr w:type="spellStart"/>
            <w:r w:rsidRPr="00761175">
              <w:rPr>
                <w:i/>
                <w:iCs/>
                <w:spacing w:val="-4"/>
                <w:sz w:val="26"/>
                <w:szCs w:val="26"/>
              </w:rPr>
              <w:t>lạc</w:t>
            </w:r>
            <w:proofErr w:type="spellEnd"/>
            <w:r w:rsidRPr="00761175">
              <w:rPr>
                <w:i/>
                <w:iCs/>
                <w:spacing w:val="-4"/>
                <w:sz w:val="26"/>
                <w:szCs w:val="26"/>
              </w:rPr>
              <w:t xml:space="preserve"> </w:t>
            </w:r>
            <w:proofErr w:type="spellStart"/>
            <w:r w:rsidRPr="00761175">
              <w:rPr>
                <w:i/>
                <w:iCs/>
                <w:spacing w:val="-4"/>
                <w:sz w:val="26"/>
                <w:szCs w:val="26"/>
              </w:rPr>
              <w:t>của</w:t>
            </w:r>
            <w:proofErr w:type="spellEnd"/>
            <w:r w:rsidRPr="00761175">
              <w:rPr>
                <w:i/>
                <w:iCs/>
                <w:spacing w:val="-4"/>
                <w:sz w:val="26"/>
                <w:szCs w:val="26"/>
              </w:rPr>
              <w:t xml:space="preserve"> </w:t>
            </w:r>
            <w:proofErr w:type="spellStart"/>
            <w:r w:rsidRPr="00761175">
              <w:rPr>
                <w:i/>
                <w:iCs/>
                <w:spacing w:val="-4"/>
                <w:sz w:val="26"/>
                <w:szCs w:val="26"/>
              </w:rPr>
              <w:t>nhân</w:t>
            </w:r>
            <w:proofErr w:type="spellEnd"/>
            <w:r w:rsidRPr="00761175">
              <w:rPr>
                <w:i/>
                <w:iCs/>
                <w:spacing w:val="-4"/>
                <w:sz w:val="26"/>
                <w:szCs w:val="26"/>
              </w:rPr>
              <w:t xml:space="preserve"> </w:t>
            </w:r>
            <w:proofErr w:type="spellStart"/>
            <w:r w:rsidRPr="00761175">
              <w:rPr>
                <w:i/>
                <w:iCs/>
                <w:spacing w:val="-4"/>
                <w:sz w:val="26"/>
                <w:szCs w:val="26"/>
              </w:rPr>
              <w:t>sự</w:t>
            </w:r>
            <w:proofErr w:type="spellEnd"/>
            <w:r w:rsidRPr="00761175">
              <w:rPr>
                <w:i/>
                <w:iCs/>
                <w:spacing w:val="-4"/>
                <w:sz w:val="26"/>
                <w:szCs w:val="26"/>
              </w:rPr>
              <w:t xml:space="preserve">) </w:t>
            </w:r>
            <w:proofErr w:type="spellStart"/>
            <w:r w:rsidRPr="00761175">
              <w:rPr>
                <w:i/>
                <w:iCs/>
                <w:spacing w:val="-4"/>
                <w:sz w:val="26"/>
                <w:szCs w:val="26"/>
              </w:rPr>
              <w:t>và</w:t>
            </w:r>
            <w:proofErr w:type="spellEnd"/>
            <w:r w:rsidRPr="00761175">
              <w:rPr>
                <w:i/>
                <w:iCs/>
                <w:spacing w:val="-4"/>
                <w:sz w:val="26"/>
                <w:szCs w:val="26"/>
              </w:rPr>
              <w:t xml:space="preserve"> </w:t>
            </w:r>
            <w:proofErr w:type="spellStart"/>
            <w:r w:rsidRPr="00761175">
              <w:rPr>
                <w:i/>
                <w:iCs/>
                <w:spacing w:val="-4"/>
                <w:sz w:val="26"/>
                <w:szCs w:val="26"/>
              </w:rPr>
              <w:t>sẵn</w:t>
            </w:r>
            <w:proofErr w:type="spellEnd"/>
            <w:r w:rsidRPr="00761175">
              <w:rPr>
                <w:i/>
                <w:iCs/>
                <w:spacing w:val="-4"/>
                <w:sz w:val="26"/>
                <w:szCs w:val="26"/>
              </w:rPr>
              <w:t xml:space="preserve"> </w:t>
            </w:r>
            <w:proofErr w:type="spellStart"/>
            <w:r w:rsidRPr="00761175">
              <w:rPr>
                <w:i/>
                <w:iCs/>
                <w:spacing w:val="-4"/>
                <w:sz w:val="26"/>
                <w:szCs w:val="26"/>
              </w:rPr>
              <w:t>sàng</w:t>
            </w:r>
            <w:proofErr w:type="spellEnd"/>
            <w:r w:rsidRPr="00761175">
              <w:rPr>
                <w:i/>
                <w:iCs/>
                <w:spacing w:val="-4"/>
                <w:sz w:val="26"/>
                <w:szCs w:val="26"/>
                <w:lang w:val="vi-VN"/>
              </w:rPr>
              <w:t xml:space="preserve"> </w:t>
            </w:r>
            <w:proofErr w:type="spellStart"/>
            <w:r w:rsidRPr="00761175">
              <w:rPr>
                <w:i/>
                <w:iCs/>
                <w:spacing w:val="-4"/>
                <w:sz w:val="26"/>
                <w:szCs w:val="26"/>
              </w:rPr>
              <w:t>tham</w:t>
            </w:r>
            <w:proofErr w:type="spellEnd"/>
            <w:r w:rsidRPr="00761175">
              <w:rPr>
                <w:i/>
                <w:iCs/>
                <w:spacing w:val="-4"/>
                <w:sz w:val="26"/>
                <w:szCs w:val="26"/>
              </w:rPr>
              <w:t xml:space="preserve"> </w:t>
            </w:r>
            <w:proofErr w:type="spellStart"/>
            <w:r w:rsidRPr="00761175">
              <w:rPr>
                <w:i/>
                <w:iCs/>
                <w:spacing w:val="-4"/>
                <w:sz w:val="26"/>
                <w:szCs w:val="26"/>
              </w:rPr>
              <w:t>gia</w:t>
            </w:r>
            <w:proofErr w:type="spellEnd"/>
            <w:r w:rsidRPr="00761175">
              <w:rPr>
                <w:i/>
                <w:iCs/>
                <w:spacing w:val="-4"/>
                <w:sz w:val="26"/>
                <w:szCs w:val="26"/>
              </w:rPr>
              <w:t xml:space="preserve"> </w:t>
            </w:r>
            <w:proofErr w:type="spellStart"/>
            <w:r w:rsidRPr="00761175">
              <w:rPr>
                <w:i/>
                <w:iCs/>
                <w:spacing w:val="-4"/>
                <w:sz w:val="26"/>
                <w:szCs w:val="26"/>
              </w:rPr>
              <w:t>thực</w:t>
            </w:r>
            <w:proofErr w:type="spellEnd"/>
            <w:r w:rsidRPr="00761175">
              <w:rPr>
                <w:i/>
                <w:iCs/>
                <w:spacing w:val="-4"/>
                <w:sz w:val="26"/>
                <w:szCs w:val="26"/>
              </w:rPr>
              <w:t xml:space="preserve"> </w:t>
            </w:r>
            <w:proofErr w:type="spellStart"/>
            <w:r w:rsidRPr="00761175">
              <w:rPr>
                <w:i/>
                <w:iCs/>
                <w:spacing w:val="-4"/>
                <w:sz w:val="26"/>
                <w:szCs w:val="26"/>
              </w:rPr>
              <w:t>hiện</w:t>
            </w:r>
            <w:proofErr w:type="spellEnd"/>
            <w:r w:rsidRPr="00761175">
              <w:rPr>
                <w:i/>
                <w:iCs/>
                <w:spacing w:val="-4"/>
                <w:sz w:val="26"/>
                <w:szCs w:val="26"/>
              </w:rPr>
              <w:t xml:space="preserve"> </w:t>
            </w:r>
            <w:proofErr w:type="spellStart"/>
            <w:r w:rsidRPr="00761175">
              <w:rPr>
                <w:i/>
                <w:iCs/>
                <w:spacing w:val="-4"/>
                <w:sz w:val="26"/>
                <w:szCs w:val="26"/>
              </w:rPr>
              <w:t>gói</w:t>
            </w:r>
            <w:proofErr w:type="spellEnd"/>
            <w:r w:rsidRPr="00761175">
              <w:rPr>
                <w:i/>
                <w:iCs/>
                <w:spacing w:val="-4"/>
                <w:sz w:val="26"/>
                <w:szCs w:val="26"/>
              </w:rPr>
              <w:t xml:space="preserve"> </w:t>
            </w:r>
            <w:proofErr w:type="spellStart"/>
            <w:r w:rsidRPr="00761175">
              <w:rPr>
                <w:i/>
                <w:iCs/>
                <w:spacing w:val="-4"/>
                <w:sz w:val="26"/>
                <w:szCs w:val="26"/>
              </w:rPr>
              <w:t>thầu</w:t>
            </w:r>
            <w:proofErr w:type="spellEnd"/>
            <w:r w:rsidRPr="00761175">
              <w:rPr>
                <w:i/>
                <w:iCs/>
                <w:spacing w:val="-4"/>
                <w:sz w:val="26"/>
                <w:szCs w:val="26"/>
              </w:rPr>
              <w:t xml:space="preserve"> </w:t>
            </w:r>
            <w:proofErr w:type="spellStart"/>
            <w:r w:rsidRPr="00761175">
              <w:rPr>
                <w:i/>
                <w:iCs/>
                <w:spacing w:val="-4"/>
                <w:sz w:val="26"/>
                <w:szCs w:val="26"/>
              </w:rPr>
              <w:t>trong</w:t>
            </w:r>
            <w:proofErr w:type="spellEnd"/>
            <w:r w:rsidRPr="00761175">
              <w:rPr>
                <w:i/>
                <w:iCs/>
                <w:spacing w:val="-4"/>
                <w:sz w:val="26"/>
                <w:szCs w:val="26"/>
              </w:rPr>
              <w:t xml:space="preserve"> </w:t>
            </w:r>
            <w:proofErr w:type="spellStart"/>
            <w:r w:rsidRPr="00761175">
              <w:rPr>
                <w:i/>
                <w:iCs/>
                <w:spacing w:val="-4"/>
                <w:sz w:val="26"/>
                <w:szCs w:val="26"/>
              </w:rPr>
              <w:t>trường</w:t>
            </w:r>
            <w:proofErr w:type="spellEnd"/>
            <w:r w:rsidRPr="00761175">
              <w:rPr>
                <w:i/>
                <w:iCs/>
                <w:spacing w:val="-4"/>
                <w:sz w:val="26"/>
                <w:szCs w:val="26"/>
              </w:rPr>
              <w:t xml:space="preserve"> </w:t>
            </w:r>
            <w:proofErr w:type="spellStart"/>
            <w:r w:rsidRPr="00761175">
              <w:rPr>
                <w:i/>
                <w:iCs/>
                <w:spacing w:val="-4"/>
                <w:sz w:val="26"/>
                <w:szCs w:val="26"/>
              </w:rPr>
              <w:t>hợp</w:t>
            </w:r>
            <w:proofErr w:type="spellEnd"/>
            <w:r w:rsidRPr="00761175">
              <w:rPr>
                <w:i/>
                <w:iCs/>
                <w:spacing w:val="-4"/>
                <w:sz w:val="26"/>
                <w:szCs w:val="26"/>
                <w:lang w:val="vi-VN"/>
              </w:rPr>
              <w:t xml:space="preserve"> nhà thầu trúng thầu (trừ trường hợp bất khả kháng)</w:t>
            </w:r>
            <w:r w:rsidRPr="00761175">
              <w:rPr>
                <w:spacing w:val="-4"/>
                <w:sz w:val="26"/>
                <w:szCs w:val="26"/>
                <w:lang w:val="vi-VN"/>
              </w:rPr>
              <w:t>.</w:t>
            </w:r>
          </w:p>
          <w:p w14:paraId="0F7431F7" w14:textId="77777777" w:rsidR="00E072A2" w:rsidRPr="00761175" w:rsidRDefault="00E072A2" w:rsidP="00EC3F4C">
            <w:pPr>
              <w:spacing w:before="40" w:after="40"/>
              <w:rPr>
                <w:b/>
                <w:strike/>
                <w:spacing w:val="-4"/>
                <w:sz w:val="26"/>
                <w:szCs w:val="26"/>
                <w:lang w:val="vi-VN"/>
              </w:rPr>
            </w:pPr>
          </w:p>
        </w:tc>
        <w:tc>
          <w:tcPr>
            <w:tcW w:w="2835" w:type="dxa"/>
            <w:tcBorders>
              <w:top w:val="nil"/>
              <w:left w:val="nil"/>
              <w:bottom w:val="single" w:sz="4" w:space="0" w:color="auto"/>
              <w:right w:val="single" w:sz="4" w:space="0" w:color="auto"/>
            </w:tcBorders>
            <w:noWrap/>
          </w:tcPr>
          <w:p w14:paraId="77AD7F2F" w14:textId="77777777" w:rsidR="00E072A2" w:rsidRPr="00761175" w:rsidRDefault="00E072A2" w:rsidP="00EC3F4C">
            <w:pPr>
              <w:spacing w:before="40" w:after="40"/>
              <w:rPr>
                <w:sz w:val="26"/>
                <w:szCs w:val="26"/>
                <w:lang w:val="nl-NL"/>
              </w:rPr>
            </w:pPr>
            <w:r w:rsidRPr="00761175">
              <w:rPr>
                <w:sz w:val="26"/>
                <w:szCs w:val="26"/>
                <w:lang w:val="nl-NL"/>
              </w:rPr>
              <w:t>- Có sơ đồ hệ thống quản lý chất lượng thi công xây dựng rõ ràng và thuyết minh rõ trách nhiệm của từng cá nhân, bộ phận tham gia quản lý và triển khai thi công</w:t>
            </w:r>
          </w:p>
          <w:p w14:paraId="55F51F97" w14:textId="77777777" w:rsidR="00E072A2" w:rsidRPr="00761175" w:rsidRDefault="00E072A2" w:rsidP="00EC3F4C">
            <w:pPr>
              <w:spacing w:before="40" w:after="40"/>
              <w:rPr>
                <w:sz w:val="26"/>
                <w:szCs w:val="26"/>
                <w:lang w:val="vi-VN"/>
              </w:rPr>
            </w:pPr>
            <w:r w:rsidRPr="00761175">
              <w:rPr>
                <w:sz w:val="26"/>
                <w:szCs w:val="26"/>
                <w:lang w:val="vi-VN"/>
              </w:rPr>
              <w:t>- Có cam kết đầy đủ các nội dung của từng nhân sự.</w:t>
            </w:r>
          </w:p>
        </w:tc>
        <w:tc>
          <w:tcPr>
            <w:tcW w:w="928" w:type="dxa"/>
            <w:tcBorders>
              <w:top w:val="nil"/>
              <w:left w:val="nil"/>
              <w:bottom w:val="single" w:sz="4" w:space="0" w:color="auto"/>
              <w:right w:val="single" w:sz="4" w:space="0" w:color="auto"/>
            </w:tcBorders>
          </w:tcPr>
          <w:p w14:paraId="37C9C4E3" w14:textId="77777777" w:rsidR="00E072A2" w:rsidRPr="00761175" w:rsidRDefault="00E072A2" w:rsidP="00EC3F4C">
            <w:pPr>
              <w:spacing w:before="40" w:after="40"/>
              <w:jc w:val="center"/>
              <w:rPr>
                <w:sz w:val="26"/>
                <w:szCs w:val="26"/>
                <w:lang w:val="nl-NL"/>
              </w:rPr>
            </w:pPr>
            <w:r w:rsidRPr="00761175">
              <w:rPr>
                <w:sz w:val="26"/>
                <w:szCs w:val="26"/>
                <w:lang w:val="nl-NL"/>
              </w:rPr>
              <w:t>Đạt</w:t>
            </w:r>
          </w:p>
        </w:tc>
      </w:tr>
      <w:tr w:rsidR="00E072A2" w:rsidRPr="00761175" w14:paraId="1E2DEDAB" w14:textId="77777777" w:rsidTr="00EC3F4C">
        <w:trPr>
          <w:trHeight w:val="20"/>
          <w:jc w:val="center"/>
        </w:trPr>
        <w:tc>
          <w:tcPr>
            <w:tcW w:w="736" w:type="dxa"/>
            <w:vMerge/>
            <w:tcBorders>
              <w:left w:val="single" w:sz="4" w:space="0" w:color="auto"/>
              <w:bottom w:val="single" w:sz="4" w:space="0" w:color="auto"/>
              <w:right w:val="single" w:sz="4" w:space="0" w:color="auto"/>
            </w:tcBorders>
          </w:tcPr>
          <w:p w14:paraId="707C9D22"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77A5138A"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12EB8E72" w14:textId="77777777" w:rsidR="00E072A2" w:rsidRPr="00761175" w:rsidRDefault="00E072A2" w:rsidP="00EC3F4C">
            <w:pPr>
              <w:spacing w:before="40" w:after="40"/>
              <w:rPr>
                <w:sz w:val="26"/>
                <w:szCs w:val="26"/>
                <w:lang w:val="vi-VN"/>
              </w:rPr>
            </w:pPr>
            <w:r w:rsidRPr="00761175">
              <w:rPr>
                <w:sz w:val="26"/>
                <w:szCs w:val="26"/>
                <w:lang w:val="nl-NL"/>
              </w:rPr>
              <w:t xml:space="preserve">- Không có hệ thống quản lý chất lượng thi công xây dựng/Hệ thống quản lý chất lượng thi công xây dựng không rõ ràng/Không thuyết minh rõ trách nhiệm của từng cá nhân, bộ phận tham </w:t>
            </w:r>
            <w:r w:rsidRPr="00761175">
              <w:rPr>
                <w:sz w:val="26"/>
                <w:szCs w:val="26"/>
                <w:lang w:val="nl-NL"/>
              </w:rPr>
              <w:lastRenderedPageBreak/>
              <w:t>gia quản lý và triển khai thi công</w:t>
            </w:r>
            <w:r w:rsidRPr="00761175">
              <w:rPr>
                <w:sz w:val="26"/>
                <w:szCs w:val="26"/>
                <w:lang w:val="vi-VN"/>
              </w:rPr>
              <w:t>.</w:t>
            </w:r>
          </w:p>
          <w:p w14:paraId="71C461E2" w14:textId="77777777" w:rsidR="00E072A2" w:rsidRPr="00761175" w:rsidRDefault="00E072A2" w:rsidP="00EC3F4C">
            <w:pPr>
              <w:spacing w:before="40" w:after="40"/>
              <w:rPr>
                <w:sz w:val="26"/>
                <w:szCs w:val="26"/>
                <w:lang w:val="vi-VN"/>
              </w:rPr>
            </w:pPr>
            <w:r w:rsidRPr="00761175">
              <w:rPr>
                <w:sz w:val="26"/>
                <w:szCs w:val="26"/>
                <w:lang w:val="vi-VN"/>
              </w:rPr>
              <w:t>- Không có cam kết/Không cam kết đầy đủ các nội dung.</w:t>
            </w:r>
          </w:p>
        </w:tc>
        <w:tc>
          <w:tcPr>
            <w:tcW w:w="928" w:type="dxa"/>
            <w:tcBorders>
              <w:top w:val="nil"/>
              <w:left w:val="nil"/>
              <w:bottom w:val="single" w:sz="4" w:space="0" w:color="auto"/>
              <w:right w:val="single" w:sz="4" w:space="0" w:color="auto"/>
            </w:tcBorders>
          </w:tcPr>
          <w:p w14:paraId="15EC1D54" w14:textId="77777777" w:rsidR="00E072A2" w:rsidRPr="00761175" w:rsidRDefault="00E072A2" w:rsidP="00EC3F4C">
            <w:pPr>
              <w:spacing w:before="40" w:after="40"/>
              <w:jc w:val="center"/>
              <w:rPr>
                <w:sz w:val="26"/>
                <w:szCs w:val="26"/>
                <w:lang w:val="nl-NL"/>
              </w:rPr>
            </w:pPr>
            <w:r w:rsidRPr="00761175">
              <w:rPr>
                <w:sz w:val="26"/>
                <w:szCs w:val="26"/>
                <w:lang w:val="nl-NL"/>
              </w:rPr>
              <w:lastRenderedPageBreak/>
              <w:t>Không đạt</w:t>
            </w:r>
          </w:p>
        </w:tc>
      </w:tr>
      <w:tr w:rsidR="00E072A2" w:rsidRPr="00761175" w14:paraId="0993DCDA" w14:textId="77777777" w:rsidTr="00EC3F4C">
        <w:trPr>
          <w:trHeight w:val="20"/>
          <w:jc w:val="center"/>
        </w:trPr>
        <w:tc>
          <w:tcPr>
            <w:tcW w:w="736" w:type="dxa"/>
            <w:vMerge w:val="restart"/>
            <w:tcBorders>
              <w:left w:val="single" w:sz="4" w:space="0" w:color="auto"/>
              <w:right w:val="single" w:sz="4" w:space="0" w:color="auto"/>
            </w:tcBorders>
          </w:tcPr>
          <w:p w14:paraId="63037DE7" w14:textId="77777777" w:rsidR="00E072A2" w:rsidRPr="00761175" w:rsidRDefault="00E072A2" w:rsidP="00EC3F4C">
            <w:pPr>
              <w:tabs>
                <w:tab w:val="left" w:pos="330"/>
              </w:tabs>
              <w:spacing w:before="40" w:after="40"/>
              <w:jc w:val="center"/>
              <w:rPr>
                <w:sz w:val="26"/>
                <w:szCs w:val="26"/>
              </w:rPr>
            </w:pPr>
            <w:r w:rsidRPr="00761175">
              <w:rPr>
                <w:sz w:val="26"/>
                <w:szCs w:val="26"/>
              </w:rPr>
              <w:t>4.2</w:t>
            </w:r>
          </w:p>
        </w:tc>
        <w:tc>
          <w:tcPr>
            <w:tcW w:w="4787" w:type="dxa"/>
            <w:vMerge w:val="restart"/>
            <w:tcBorders>
              <w:left w:val="single" w:sz="4" w:space="0" w:color="auto"/>
              <w:right w:val="single" w:sz="4" w:space="0" w:color="auto"/>
            </w:tcBorders>
            <w:noWrap/>
          </w:tcPr>
          <w:p w14:paraId="1801FD62" w14:textId="77777777" w:rsidR="00E072A2" w:rsidRPr="00761175" w:rsidRDefault="00E072A2" w:rsidP="00EC3F4C">
            <w:pPr>
              <w:tabs>
                <w:tab w:val="left" w:pos="330"/>
              </w:tabs>
              <w:spacing w:before="40" w:after="40"/>
              <w:rPr>
                <w:sz w:val="26"/>
                <w:szCs w:val="26"/>
                <w:lang w:val="vi-VN"/>
              </w:rPr>
            </w:pPr>
            <w:proofErr w:type="spellStart"/>
            <w:r w:rsidRPr="00761175">
              <w:rPr>
                <w:sz w:val="26"/>
                <w:szCs w:val="26"/>
              </w:rPr>
              <w:t>Có</w:t>
            </w:r>
            <w:proofErr w:type="spellEnd"/>
            <w:r w:rsidRPr="00761175">
              <w:rPr>
                <w:sz w:val="26"/>
                <w:szCs w:val="26"/>
              </w:rPr>
              <w:t xml:space="preserve"> cam </w:t>
            </w:r>
            <w:proofErr w:type="spellStart"/>
            <w:r w:rsidRPr="00761175">
              <w:rPr>
                <w:sz w:val="26"/>
                <w:szCs w:val="26"/>
              </w:rPr>
              <w:t>kết</w:t>
            </w:r>
            <w:proofErr w:type="spellEnd"/>
            <w:r w:rsidRPr="00761175">
              <w:rPr>
                <w:sz w:val="26"/>
                <w:szCs w:val="26"/>
              </w:rPr>
              <w:t xml:space="preserve"> </w:t>
            </w:r>
            <w:proofErr w:type="spellStart"/>
            <w:r w:rsidRPr="00761175">
              <w:rPr>
                <w:sz w:val="26"/>
                <w:szCs w:val="26"/>
              </w:rPr>
              <w:t>đáp</w:t>
            </w:r>
            <w:proofErr w:type="spellEnd"/>
            <w:r w:rsidRPr="00761175">
              <w:rPr>
                <w:sz w:val="26"/>
                <w:szCs w:val="26"/>
              </w:rPr>
              <w:t xml:space="preserve"> </w:t>
            </w:r>
            <w:proofErr w:type="spellStart"/>
            <w:r w:rsidRPr="00761175">
              <w:rPr>
                <w:sz w:val="26"/>
                <w:szCs w:val="26"/>
              </w:rPr>
              <w:t>ứng</w:t>
            </w:r>
            <w:proofErr w:type="spellEnd"/>
            <w:r w:rsidRPr="00761175">
              <w:rPr>
                <w:sz w:val="26"/>
                <w:szCs w:val="26"/>
              </w:rPr>
              <w:t xml:space="preserve"> </w:t>
            </w:r>
            <w:proofErr w:type="spellStart"/>
            <w:r w:rsidRPr="00761175">
              <w:rPr>
                <w:sz w:val="26"/>
                <w:szCs w:val="26"/>
              </w:rPr>
              <w:t>quy</w:t>
            </w:r>
            <w:proofErr w:type="spellEnd"/>
            <w:r w:rsidRPr="00761175">
              <w:rPr>
                <w:sz w:val="26"/>
                <w:szCs w:val="26"/>
              </w:rPr>
              <w:t xml:space="preserve"> </w:t>
            </w:r>
            <w:proofErr w:type="spellStart"/>
            <w:r w:rsidRPr="00761175">
              <w:rPr>
                <w:sz w:val="26"/>
                <w:szCs w:val="26"/>
              </w:rPr>
              <w:t>định</w:t>
            </w:r>
            <w:proofErr w:type="spellEnd"/>
            <w:r w:rsidRPr="00761175">
              <w:rPr>
                <w:sz w:val="26"/>
                <w:szCs w:val="26"/>
              </w:rPr>
              <w:t xml:space="preserve"> </w:t>
            </w:r>
            <w:proofErr w:type="spellStart"/>
            <w:r w:rsidRPr="00761175">
              <w:rPr>
                <w:sz w:val="26"/>
                <w:szCs w:val="26"/>
              </w:rPr>
              <w:t>tại</w:t>
            </w:r>
            <w:proofErr w:type="spellEnd"/>
            <w:r w:rsidRPr="00761175">
              <w:rPr>
                <w:sz w:val="26"/>
                <w:szCs w:val="26"/>
              </w:rPr>
              <w:t xml:space="preserve"> </w:t>
            </w:r>
            <w:proofErr w:type="spellStart"/>
            <w:r w:rsidRPr="00761175">
              <w:rPr>
                <w:sz w:val="26"/>
                <w:szCs w:val="26"/>
              </w:rPr>
              <w:t>Mục</w:t>
            </w:r>
            <w:proofErr w:type="spellEnd"/>
            <w:r w:rsidRPr="00761175">
              <w:rPr>
                <w:sz w:val="26"/>
                <w:szCs w:val="26"/>
              </w:rPr>
              <w:t xml:space="preserve"> 8 [</w:t>
            </w: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huy</w:t>
            </w:r>
            <w:proofErr w:type="spellEnd"/>
            <w:r w:rsidRPr="00761175">
              <w:rPr>
                <w:sz w:val="26"/>
                <w:szCs w:val="26"/>
              </w:rPr>
              <w:t xml:space="preserve"> </w:t>
            </w:r>
            <w:proofErr w:type="spellStart"/>
            <w:r w:rsidRPr="00761175">
              <w:rPr>
                <w:sz w:val="26"/>
                <w:szCs w:val="26"/>
              </w:rPr>
              <w:t>động</w:t>
            </w:r>
            <w:proofErr w:type="spellEnd"/>
            <w:r w:rsidRPr="00761175">
              <w:rPr>
                <w:sz w:val="26"/>
                <w:szCs w:val="26"/>
              </w:rPr>
              <w:t xml:space="preserve"> </w:t>
            </w:r>
            <w:proofErr w:type="spellStart"/>
            <w:r w:rsidRPr="00761175">
              <w:rPr>
                <w:sz w:val="26"/>
                <w:szCs w:val="26"/>
              </w:rPr>
              <w:t>nhân</w:t>
            </w:r>
            <w:proofErr w:type="spellEnd"/>
            <w:r w:rsidRPr="00761175">
              <w:rPr>
                <w:sz w:val="26"/>
                <w:szCs w:val="26"/>
              </w:rPr>
              <w:t xml:space="preserve"> </w:t>
            </w:r>
            <w:proofErr w:type="spellStart"/>
            <w:r w:rsidRPr="00761175">
              <w:rPr>
                <w:sz w:val="26"/>
                <w:szCs w:val="26"/>
              </w:rPr>
              <w:t>lực</w:t>
            </w:r>
            <w:proofErr w:type="spellEnd"/>
            <w:r w:rsidRPr="00761175">
              <w:rPr>
                <w:sz w:val="26"/>
                <w:szCs w:val="26"/>
              </w:rPr>
              <w:t xml:space="preserve"> </w:t>
            </w:r>
            <w:proofErr w:type="spellStart"/>
            <w:r w:rsidRPr="00761175">
              <w:rPr>
                <w:sz w:val="26"/>
                <w:szCs w:val="26"/>
              </w:rPr>
              <w:t>và</w:t>
            </w:r>
            <w:proofErr w:type="spellEnd"/>
            <w:r w:rsidRPr="00761175">
              <w:rPr>
                <w:sz w:val="26"/>
                <w:szCs w:val="26"/>
              </w:rPr>
              <w:t xml:space="preserve"> </w:t>
            </w:r>
            <w:proofErr w:type="spellStart"/>
            <w:r w:rsidRPr="00761175">
              <w:rPr>
                <w:sz w:val="26"/>
                <w:szCs w:val="26"/>
              </w:rPr>
              <w:t>thiết</w:t>
            </w:r>
            <w:proofErr w:type="spellEnd"/>
            <w:r w:rsidRPr="00761175">
              <w:rPr>
                <w:sz w:val="26"/>
                <w:szCs w:val="26"/>
              </w:rPr>
              <w:t xml:space="preserve"> </w:t>
            </w:r>
            <w:proofErr w:type="spellStart"/>
            <w:r w:rsidRPr="00761175">
              <w:rPr>
                <w:sz w:val="26"/>
                <w:szCs w:val="26"/>
              </w:rPr>
              <w:t>bị</w:t>
            </w:r>
            <w:proofErr w:type="spellEnd"/>
            <w:r w:rsidRPr="00761175">
              <w:rPr>
                <w:sz w:val="26"/>
                <w:szCs w:val="26"/>
              </w:rPr>
              <w:t xml:space="preserve"> </w:t>
            </w:r>
            <w:proofErr w:type="spellStart"/>
            <w:r w:rsidRPr="00761175">
              <w:rPr>
                <w:sz w:val="26"/>
                <w:szCs w:val="26"/>
              </w:rPr>
              <w:t>phục</w:t>
            </w:r>
            <w:proofErr w:type="spellEnd"/>
            <w:r w:rsidRPr="00761175">
              <w:rPr>
                <w:sz w:val="26"/>
                <w:szCs w:val="26"/>
              </w:rPr>
              <w:t xml:space="preserve"> </w:t>
            </w:r>
            <w:proofErr w:type="spellStart"/>
            <w:r w:rsidRPr="00761175">
              <w:rPr>
                <w:sz w:val="26"/>
                <w:szCs w:val="26"/>
              </w:rPr>
              <w:t>vụ</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Phần</w:t>
            </w:r>
            <w:proofErr w:type="spellEnd"/>
            <w:r w:rsidRPr="00761175">
              <w:rPr>
                <w:sz w:val="26"/>
                <w:szCs w:val="26"/>
              </w:rPr>
              <w:t xml:space="preserve"> III </w:t>
            </w:r>
            <w:proofErr w:type="spellStart"/>
            <w:r w:rsidRPr="00761175">
              <w:rPr>
                <w:sz w:val="26"/>
                <w:szCs w:val="26"/>
              </w:rPr>
              <w:t>Chương</w:t>
            </w:r>
            <w:proofErr w:type="spellEnd"/>
            <w:r w:rsidRPr="00761175">
              <w:rPr>
                <w:sz w:val="26"/>
                <w:szCs w:val="26"/>
              </w:rPr>
              <w:t xml:space="preserve"> V E-HSMT</w:t>
            </w:r>
            <w:r w:rsidRPr="00761175">
              <w:rPr>
                <w:sz w:val="26"/>
                <w:szCs w:val="26"/>
                <w:lang w:val="vi-VN"/>
              </w:rPr>
              <w:t>.</w:t>
            </w:r>
          </w:p>
        </w:tc>
        <w:tc>
          <w:tcPr>
            <w:tcW w:w="2835" w:type="dxa"/>
            <w:tcBorders>
              <w:top w:val="nil"/>
              <w:left w:val="nil"/>
              <w:bottom w:val="single" w:sz="4" w:space="0" w:color="auto"/>
              <w:right w:val="single" w:sz="4" w:space="0" w:color="auto"/>
            </w:tcBorders>
            <w:noWrap/>
          </w:tcPr>
          <w:p w14:paraId="1F6252C0" w14:textId="77777777" w:rsidR="00E072A2" w:rsidRPr="00761175" w:rsidRDefault="00E072A2" w:rsidP="00EC3F4C">
            <w:pPr>
              <w:spacing w:before="40" w:after="40"/>
              <w:rPr>
                <w:sz w:val="26"/>
                <w:szCs w:val="26"/>
                <w:lang w:val="nl-NL"/>
              </w:rPr>
            </w:pPr>
            <w:proofErr w:type="spellStart"/>
            <w:r w:rsidRPr="00761175">
              <w:rPr>
                <w:bCs/>
                <w:sz w:val="26"/>
                <w:szCs w:val="26"/>
              </w:rPr>
              <w:t>Có</w:t>
            </w:r>
            <w:proofErr w:type="spellEnd"/>
            <w:r w:rsidRPr="00761175">
              <w:rPr>
                <w:bCs/>
                <w:sz w:val="26"/>
                <w:szCs w:val="26"/>
              </w:rPr>
              <w:t xml:space="preserve"> cam </w:t>
            </w:r>
            <w:proofErr w:type="spellStart"/>
            <w:r w:rsidRPr="00761175">
              <w:rPr>
                <w:bCs/>
                <w:sz w:val="26"/>
                <w:szCs w:val="26"/>
              </w:rPr>
              <w:t>kết</w:t>
            </w:r>
            <w:proofErr w:type="spellEnd"/>
          </w:p>
        </w:tc>
        <w:tc>
          <w:tcPr>
            <w:tcW w:w="928" w:type="dxa"/>
            <w:tcBorders>
              <w:top w:val="nil"/>
              <w:left w:val="nil"/>
              <w:bottom w:val="single" w:sz="4" w:space="0" w:color="auto"/>
              <w:right w:val="single" w:sz="4" w:space="0" w:color="auto"/>
            </w:tcBorders>
          </w:tcPr>
          <w:p w14:paraId="1A0D416E" w14:textId="77777777" w:rsidR="00E072A2" w:rsidRPr="00761175" w:rsidRDefault="00E072A2" w:rsidP="00EC3F4C">
            <w:pPr>
              <w:spacing w:before="40" w:after="40"/>
              <w:jc w:val="center"/>
              <w:rPr>
                <w:sz w:val="26"/>
                <w:szCs w:val="26"/>
                <w:lang w:val="nl-NL"/>
              </w:rPr>
            </w:pPr>
            <w:proofErr w:type="spellStart"/>
            <w:r w:rsidRPr="00761175">
              <w:rPr>
                <w:bCs/>
                <w:sz w:val="26"/>
                <w:szCs w:val="26"/>
                <w:lang w:val="fr-FR"/>
              </w:rPr>
              <w:t>Đạt</w:t>
            </w:r>
            <w:proofErr w:type="spellEnd"/>
          </w:p>
        </w:tc>
      </w:tr>
      <w:tr w:rsidR="00E072A2" w:rsidRPr="00761175" w14:paraId="18EDB535" w14:textId="77777777" w:rsidTr="00EC3F4C">
        <w:trPr>
          <w:trHeight w:val="20"/>
          <w:jc w:val="center"/>
        </w:trPr>
        <w:tc>
          <w:tcPr>
            <w:tcW w:w="736" w:type="dxa"/>
            <w:vMerge/>
            <w:tcBorders>
              <w:left w:val="single" w:sz="4" w:space="0" w:color="auto"/>
              <w:bottom w:val="single" w:sz="4" w:space="0" w:color="auto"/>
              <w:right w:val="single" w:sz="4" w:space="0" w:color="auto"/>
            </w:tcBorders>
          </w:tcPr>
          <w:p w14:paraId="088C3A0A"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069B56DF"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10605632" w14:textId="77777777" w:rsidR="00E072A2" w:rsidRPr="00761175" w:rsidRDefault="00E072A2" w:rsidP="00EC3F4C">
            <w:pPr>
              <w:spacing w:before="40" w:after="40"/>
              <w:rPr>
                <w:sz w:val="26"/>
                <w:szCs w:val="26"/>
                <w:lang w:val="nl-NL"/>
              </w:rPr>
            </w:pPr>
            <w:proofErr w:type="spellStart"/>
            <w:r w:rsidRPr="00761175">
              <w:rPr>
                <w:bCs/>
                <w:sz w:val="26"/>
                <w:szCs w:val="26"/>
              </w:rPr>
              <w:t>Không</w:t>
            </w:r>
            <w:proofErr w:type="spellEnd"/>
            <w:r w:rsidRPr="00761175">
              <w:rPr>
                <w:bCs/>
                <w:sz w:val="26"/>
                <w:szCs w:val="26"/>
              </w:rPr>
              <w:t xml:space="preserve"> </w:t>
            </w:r>
            <w:proofErr w:type="spellStart"/>
            <w:r w:rsidRPr="00761175">
              <w:rPr>
                <w:bCs/>
                <w:sz w:val="26"/>
                <w:szCs w:val="26"/>
              </w:rPr>
              <w:t>có</w:t>
            </w:r>
            <w:proofErr w:type="spellEnd"/>
            <w:r w:rsidRPr="00761175">
              <w:rPr>
                <w:bCs/>
                <w:sz w:val="26"/>
                <w:szCs w:val="26"/>
              </w:rPr>
              <w:t xml:space="preserve"> cam </w:t>
            </w:r>
            <w:proofErr w:type="spellStart"/>
            <w:r w:rsidRPr="00761175">
              <w:rPr>
                <w:bCs/>
                <w:sz w:val="26"/>
                <w:szCs w:val="26"/>
              </w:rPr>
              <w:t>kết</w:t>
            </w:r>
            <w:proofErr w:type="spellEnd"/>
          </w:p>
        </w:tc>
        <w:tc>
          <w:tcPr>
            <w:tcW w:w="928" w:type="dxa"/>
            <w:tcBorders>
              <w:top w:val="nil"/>
              <w:left w:val="nil"/>
              <w:bottom w:val="single" w:sz="4" w:space="0" w:color="auto"/>
              <w:right w:val="single" w:sz="4" w:space="0" w:color="auto"/>
            </w:tcBorders>
          </w:tcPr>
          <w:p w14:paraId="5AD783F2" w14:textId="77777777" w:rsidR="00E072A2" w:rsidRPr="00761175" w:rsidRDefault="00E072A2" w:rsidP="00EC3F4C">
            <w:pPr>
              <w:spacing w:before="40" w:after="40"/>
              <w:jc w:val="center"/>
              <w:rPr>
                <w:sz w:val="26"/>
                <w:szCs w:val="26"/>
                <w:lang w:val="nl-NL"/>
              </w:rPr>
            </w:pPr>
            <w:proofErr w:type="spellStart"/>
            <w:r w:rsidRPr="00761175">
              <w:rPr>
                <w:bCs/>
                <w:sz w:val="26"/>
                <w:szCs w:val="26"/>
                <w:lang w:val="fr-FR"/>
              </w:rPr>
              <w:t>Không</w:t>
            </w:r>
            <w:proofErr w:type="spellEnd"/>
            <w:r w:rsidRPr="00761175">
              <w:rPr>
                <w:bCs/>
                <w:sz w:val="26"/>
                <w:szCs w:val="26"/>
                <w:lang w:val="fr-FR"/>
              </w:rPr>
              <w:t xml:space="preserve"> </w:t>
            </w:r>
            <w:proofErr w:type="spellStart"/>
            <w:r w:rsidRPr="00761175">
              <w:rPr>
                <w:bCs/>
                <w:sz w:val="26"/>
                <w:szCs w:val="26"/>
                <w:lang w:val="fr-FR"/>
              </w:rPr>
              <w:t>đạt</w:t>
            </w:r>
            <w:proofErr w:type="spellEnd"/>
          </w:p>
        </w:tc>
      </w:tr>
      <w:tr w:rsidR="00E072A2" w:rsidRPr="00761175" w14:paraId="52B67525" w14:textId="77777777" w:rsidTr="00EC3F4C">
        <w:trPr>
          <w:trHeight w:val="20"/>
          <w:jc w:val="center"/>
        </w:trPr>
        <w:tc>
          <w:tcPr>
            <w:tcW w:w="736" w:type="dxa"/>
            <w:vMerge w:val="restart"/>
            <w:tcBorders>
              <w:left w:val="single" w:sz="4" w:space="0" w:color="auto"/>
              <w:right w:val="single" w:sz="4" w:space="0" w:color="auto"/>
            </w:tcBorders>
          </w:tcPr>
          <w:p w14:paraId="724D6102" w14:textId="77777777" w:rsidR="00E072A2" w:rsidRPr="00761175" w:rsidRDefault="00E072A2" w:rsidP="00EC3F4C">
            <w:pPr>
              <w:tabs>
                <w:tab w:val="left" w:pos="330"/>
              </w:tabs>
              <w:spacing w:before="40" w:after="40"/>
              <w:jc w:val="center"/>
              <w:rPr>
                <w:sz w:val="26"/>
                <w:szCs w:val="26"/>
              </w:rPr>
            </w:pPr>
            <w:r w:rsidRPr="00761175">
              <w:rPr>
                <w:sz w:val="26"/>
                <w:szCs w:val="26"/>
              </w:rPr>
              <w:t>4.3</w:t>
            </w:r>
          </w:p>
        </w:tc>
        <w:tc>
          <w:tcPr>
            <w:tcW w:w="4787" w:type="dxa"/>
            <w:vMerge w:val="restart"/>
            <w:tcBorders>
              <w:left w:val="single" w:sz="4" w:space="0" w:color="auto"/>
              <w:right w:val="single" w:sz="4" w:space="0" w:color="auto"/>
            </w:tcBorders>
            <w:noWrap/>
          </w:tcPr>
          <w:p w14:paraId="1D8F70C1" w14:textId="77777777" w:rsidR="00E072A2" w:rsidRPr="00761175" w:rsidRDefault="00E072A2" w:rsidP="00EC3F4C">
            <w:pPr>
              <w:spacing w:before="40" w:after="40"/>
              <w:rPr>
                <w:sz w:val="26"/>
                <w:szCs w:val="26"/>
                <w:lang w:val="vi-VN"/>
              </w:rPr>
            </w:pPr>
            <w:r w:rsidRPr="00761175">
              <w:rPr>
                <w:sz w:val="26"/>
                <w:szCs w:val="26"/>
              </w:rPr>
              <w:t xml:space="preserve">- </w:t>
            </w:r>
            <w:proofErr w:type="spellStart"/>
            <w:r w:rsidRPr="00761175">
              <w:rPr>
                <w:sz w:val="26"/>
                <w:szCs w:val="26"/>
              </w:rPr>
              <w:t>Lập</w:t>
            </w:r>
            <w:proofErr w:type="spellEnd"/>
            <w:r w:rsidRPr="00761175">
              <w:rPr>
                <w:sz w:val="26"/>
                <w:szCs w:val="26"/>
              </w:rPr>
              <w:t xml:space="preserve"> </w:t>
            </w:r>
            <w:proofErr w:type="spellStart"/>
            <w:r w:rsidRPr="00761175">
              <w:rPr>
                <w:sz w:val="26"/>
                <w:szCs w:val="26"/>
              </w:rPr>
              <w:t>bảng</w:t>
            </w:r>
            <w:proofErr w:type="spellEnd"/>
            <w:r w:rsidRPr="00761175">
              <w:rPr>
                <w:sz w:val="26"/>
                <w:szCs w:val="26"/>
              </w:rPr>
              <w:t xml:space="preserve"> </w:t>
            </w:r>
            <w:proofErr w:type="spellStart"/>
            <w:r w:rsidRPr="00761175">
              <w:rPr>
                <w:sz w:val="26"/>
                <w:szCs w:val="26"/>
              </w:rPr>
              <w:t>danh</w:t>
            </w:r>
            <w:proofErr w:type="spellEnd"/>
            <w:r w:rsidRPr="00761175">
              <w:rPr>
                <w:sz w:val="26"/>
                <w:szCs w:val="26"/>
              </w:rPr>
              <w:t xml:space="preserve"> </w:t>
            </w:r>
            <w:proofErr w:type="spellStart"/>
            <w:r w:rsidRPr="00761175">
              <w:rPr>
                <w:sz w:val="26"/>
                <w:szCs w:val="26"/>
              </w:rPr>
              <w:t>mục</w:t>
            </w:r>
            <w:proofErr w:type="spellEnd"/>
            <w:r w:rsidRPr="00761175">
              <w:rPr>
                <w:sz w:val="26"/>
                <w:szCs w:val="26"/>
              </w:rPr>
              <w:t xml:space="preserve"> </w:t>
            </w:r>
            <w:proofErr w:type="spellStart"/>
            <w:r w:rsidRPr="00761175">
              <w:rPr>
                <w:sz w:val="26"/>
                <w:szCs w:val="26"/>
              </w:rPr>
              <w:t>toàn</w:t>
            </w:r>
            <w:proofErr w:type="spellEnd"/>
            <w:r w:rsidRPr="00761175">
              <w:rPr>
                <w:sz w:val="26"/>
                <w:szCs w:val="26"/>
              </w:rPr>
              <w:t xml:space="preserve"> </w:t>
            </w:r>
            <w:proofErr w:type="spellStart"/>
            <w:r w:rsidRPr="00761175">
              <w:rPr>
                <w:sz w:val="26"/>
                <w:szCs w:val="26"/>
              </w:rPr>
              <w:t>bộ</w:t>
            </w:r>
            <w:proofErr w:type="spellEnd"/>
            <w:r w:rsidRPr="00761175">
              <w:rPr>
                <w:sz w:val="26"/>
                <w:szCs w:val="26"/>
              </w:rPr>
              <w:t xml:space="preserve"> </w:t>
            </w:r>
            <w:proofErr w:type="spellStart"/>
            <w:r w:rsidRPr="00761175">
              <w:rPr>
                <w:sz w:val="26"/>
                <w:szCs w:val="26"/>
              </w:rPr>
              <w:t>vật</w:t>
            </w:r>
            <w:proofErr w:type="spellEnd"/>
            <w:r w:rsidRPr="00761175">
              <w:rPr>
                <w:sz w:val="26"/>
                <w:szCs w:val="26"/>
              </w:rPr>
              <w:t xml:space="preserve"> </w:t>
            </w:r>
            <w:proofErr w:type="spellStart"/>
            <w:r w:rsidRPr="00761175">
              <w:rPr>
                <w:sz w:val="26"/>
                <w:szCs w:val="26"/>
              </w:rPr>
              <w:t>tư</w:t>
            </w:r>
            <w:proofErr w:type="spellEnd"/>
            <w:r w:rsidRPr="00761175">
              <w:rPr>
                <w:sz w:val="26"/>
                <w:szCs w:val="26"/>
              </w:rPr>
              <w:t xml:space="preserve">, </w:t>
            </w:r>
            <w:proofErr w:type="spellStart"/>
            <w:r w:rsidRPr="00761175">
              <w:rPr>
                <w:sz w:val="26"/>
                <w:szCs w:val="26"/>
              </w:rPr>
              <w:t>vật</w:t>
            </w:r>
            <w:proofErr w:type="spellEnd"/>
            <w:r w:rsidRPr="00761175">
              <w:rPr>
                <w:sz w:val="26"/>
                <w:szCs w:val="26"/>
              </w:rPr>
              <w:t xml:space="preserve"> </w:t>
            </w:r>
            <w:proofErr w:type="spellStart"/>
            <w:r w:rsidRPr="00761175">
              <w:rPr>
                <w:sz w:val="26"/>
                <w:szCs w:val="26"/>
              </w:rPr>
              <w:t>liệu</w:t>
            </w:r>
            <w:proofErr w:type="spellEnd"/>
            <w:r w:rsidRPr="00761175">
              <w:rPr>
                <w:sz w:val="26"/>
                <w:szCs w:val="26"/>
              </w:rPr>
              <w:t xml:space="preserve"> </w:t>
            </w:r>
            <w:proofErr w:type="spellStart"/>
            <w:r w:rsidRPr="00761175">
              <w:rPr>
                <w:sz w:val="26"/>
                <w:szCs w:val="26"/>
              </w:rPr>
              <w:t>thiết</w:t>
            </w:r>
            <w:proofErr w:type="spellEnd"/>
            <w:r w:rsidRPr="00761175">
              <w:rPr>
                <w:sz w:val="26"/>
                <w:szCs w:val="26"/>
              </w:rPr>
              <w:t xml:space="preserve"> </w:t>
            </w:r>
            <w:proofErr w:type="spellStart"/>
            <w:r w:rsidRPr="00761175">
              <w:rPr>
                <w:sz w:val="26"/>
                <w:szCs w:val="26"/>
              </w:rPr>
              <w:t>bị</w:t>
            </w:r>
            <w:proofErr w:type="spellEnd"/>
            <w:r w:rsidRPr="00761175">
              <w:rPr>
                <w:sz w:val="26"/>
                <w:szCs w:val="26"/>
              </w:rPr>
              <w:t xml:space="preserve"> </w:t>
            </w:r>
            <w:proofErr w:type="spellStart"/>
            <w:r w:rsidRPr="00761175">
              <w:rPr>
                <w:sz w:val="26"/>
                <w:szCs w:val="26"/>
              </w:rPr>
              <w:t>sẽ</w:t>
            </w:r>
            <w:proofErr w:type="spellEnd"/>
            <w:r w:rsidRPr="00761175">
              <w:rPr>
                <w:sz w:val="26"/>
                <w:szCs w:val="26"/>
              </w:rPr>
              <w:t xml:space="preserve"> </w:t>
            </w:r>
            <w:proofErr w:type="spellStart"/>
            <w:r w:rsidRPr="00761175">
              <w:rPr>
                <w:sz w:val="26"/>
                <w:szCs w:val="26"/>
              </w:rPr>
              <w:t>đưa</w:t>
            </w:r>
            <w:proofErr w:type="spellEnd"/>
            <w:r w:rsidRPr="00761175">
              <w:rPr>
                <w:sz w:val="26"/>
                <w:szCs w:val="26"/>
              </w:rPr>
              <w:t xml:space="preserve"> </w:t>
            </w:r>
            <w:proofErr w:type="spellStart"/>
            <w:r w:rsidRPr="00761175">
              <w:rPr>
                <w:sz w:val="26"/>
                <w:szCs w:val="26"/>
              </w:rPr>
              <w:t>vào</w:t>
            </w:r>
            <w:proofErr w:type="spellEnd"/>
            <w:r w:rsidRPr="00761175">
              <w:rPr>
                <w:sz w:val="26"/>
                <w:szCs w:val="26"/>
              </w:rPr>
              <w:t xml:space="preserve"> </w:t>
            </w:r>
            <w:proofErr w:type="spellStart"/>
            <w:r w:rsidRPr="00761175">
              <w:rPr>
                <w:sz w:val="26"/>
                <w:szCs w:val="26"/>
              </w:rPr>
              <w:t>gói</w:t>
            </w:r>
            <w:proofErr w:type="spellEnd"/>
            <w:r w:rsidRPr="00761175">
              <w:rPr>
                <w:sz w:val="26"/>
                <w:szCs w:val="26"/>
              </w:rPr>
              <w:t xml:space="preserve"> </w:t>
            </w:r>
            <w:proofErr w:type="spellStart"/>
            <w:r w:rsidRPr="00761175">
              <w:rPr>
                <w:sz w:val="26"/>
                <w:szCs w:val="26"/>
              </w:rPr>
              <w:t>thầu</w:t>
            </w:r>
            <w:proofErr w:type="spellEnd"/>
            <w:r w:rsidRPr="00761175">
              <w:rPr>
                <w:sz w:val="26"/>
                <w:szCs w:val="26"/>
                <w:lang w:val="vi-VN"/>
              </w:rPr>
              <w:t>.</w:t>
            </w:r>
          </w:p>
          <w:p w14:paraId="22E56CAA" w14:textId="77777777" w:rsidR="00E072A2" w:rsidRPr="00761175" w:rsidRDefault="00E072A2" w:rsidP="00EC3F4C">
            <w:pPr>
              <w:spacing w:before="40" w:after="40"/>
              <w:rPr>
                <w:sz w:val="26"/>
                <w:szCs w:val="26"/>
                <w:lang w:val="vi-VN"/>
              </w:rPr>
            </w:pPr>
            <w:r w:rsidRPr="00761175">
              <w:rPr>
                <w:sz w:val="26"/>
                <w:szCs w:val="26"/>
              </w:rPr>
              <w:t xml:space="preserve">- </w:t>
            </w:r>
            <w:proofErr w:type="spellStart"/>
            <w:r w:rsidRPr="00761175">
              <w:rPr>
                <w:sz w:val="26"/>
                <w:szCs w:val="26"/>
              </w:rPr>
              <w:t>Quy</w:t>
            </w:r>
            <w:proofErr w:type="spellEnd"/>
            <w:r w:rsidRPr="00761175">
              <w:rPr>
                <w:sz w:val="26"/>
                <w:szCs w:val="26"/>
              </w:rPr>
              <w:t xml:space="preserve"> </w:t>
            </w:r>
            <w:proofErr w:type="spellStart"/>
            <w:r w:rsidRPr="00761175">
              <w:rPr>
                <w:sz w:val="26"/>
                <w:szCs w:val="26"/>
              </w:rPr>
              <w:t>trình</w:t>
            </w:r>
            <w:proofErr w:type="spellEnd"/>
            <w:r w:rsidRPr="00761175">
              <w:rPr>
                <w:sz w:val="26"/>
                <w:szCs w:val="26"/>
              </w:rPr>
              <w:t xml:space="preserve"> </w:t>
            </w:r>
            <w:proofErr w:type="spellStart"/>
            <w:r w:rsidRPr="00761175">
              <w:rPr>
                <w:sz w:val="26"/>
                <w:szCs w:val="26"/>
              </w:rPr>
              <w:t>và</w:t>
            </w:r>
            <w:proofErr w:type="spellEnd"/>
            <w:r w:rsidRPr="00761175">
              <w:rPr>
                <w:sz w:val="26"/>
                <w:szCs w:val="26"/>
              </w:rPr>
              <w:t xml:space="preserve"> </w:t>
            </w:r>
            <w:proofErr w:type="spellStart"/>
            <w:r w:rsidRPr="00761175">
              <w:rPr>
                <w:sz w:val="26"/>
                <w:szCs w:val="26"/>
              </w:rPr>
              <w:t>các</w:t>
            </w:r>
            <w:proofErr w:type="spellEnd"/>
            <w:r w:rsidRPr="00761175">
              <w:rPr>
                <w:sz w:val="26"/>
                <w:szCs w:val="26"/>
              </w:rPr>
              <w:t xml:space="preserve"> </w:t>
            </w: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quản</w:t>
            </w:r>
            <w:proofErr w:type="spellEnd"/>
            <w:r w:rsidRPr="00761175">
              <w:rPr>
                <w:sz w:val="26"/>
                <w:szCs w:val="26"/>
              </w:rPr>
              <w:t xml:space="preserve"> </w:t>
            </w:r>
            <w:proofErr w:type="spellStart"/>
            <w:r w:rsidRPr="00761175">
              <w:rPr>
                <w:sz w:val="26"/>
                <w:szCs w:val="26"/>
              </w:rPr>
              <w:t>lý</w:t>
            </w:r>
            <w:proofErr w:type="spellEnd"/>
            <w:r w:rsidRPr="00761175">
              <w:rPr>
                <w:sz w:val="26"/>
                <w:szCs w:val="26"/>
              </w:rPr>
              <w:t xml:space="preserve">, </w:t>
            </w:r>
            <w:proofErr w:type="spellStart"/>
            <w:r w:rsidRPr="00761175">
              <w:rPr>
                <w:sz w:val="26"/>
                <w:szCs w:val="26"/>
              </w:rPr>
              <w:t>bảo</w:t>
            </w:r>
            <w:proofErr w:type="spellEnd"/>
            <w:r w:rsidRPr="00761175">
              <w:rPr>
                <w:sz w:val="26"/>
                <w:szCs w:val="26"/>
              </w:rPr>
              <w:t xml:space="preserve"> </w:t>
            </w:r>
            <w:proofErr w:type="spellStart"/>
            <w:r w:rsidRPr="00761175">
              <w:rPr>
                <w:sz w:val="26"/>
                <w:szCs w:val="26"/>
              </w:rPr>
              <w:t>đảm</w:t>
            </w:r>
            <w:proofErr w:type="spellEnd"/>
            <w:r w:rsidRPr="00761175">
              <w:rPr>
                <w:sz w:val="26"/>
                <w:szCs w:val="26"/>
              </w:rPr>
              <w:t xml:space="preserve"> </w:t>
            </w:r>
            <w:proofErr w:type="spellStart"/>
            <w:r w:rsidRPr="00761175">
              <w:rPr>
                <w:sz w:val="26"/>
                <w:szCs w:val="26"/>
              </w:rPr>
              <w:t>chất</w:t>
            </w:r>
            <w:proofErr w:type="spellEnd"/>
            <w:r w:rsidRPr="00761175">
              <w:rPr>
                <w:sz w:val="26"/>
                <w:szCs w:val="26"/>
              </w:rPr>
              <w:t xml:space="preserve"> </w:t>
            </w:r>
            <w:proofErr w:type="spellStart"/>
            <w:r w:rsidRPr="00761175">
              <w:rPr>
                <w:sz w:val="26"/>
                <w:szCs w:val="26"/>
              </w:rPr>
              <w:t>lượng</w:t>
            </w:r>
            <w:proofErr w:type="spellEnd"/>
            <w:r w:rsidRPr="00761175">
              <w:rPr>
                <w:sz w:val="26"/>
                <w:szCs w:val="26"/>
              </w:rPr>
              <w:t xml:space="preserve"> </w:t>
            </w:r>
            <w:proofErr w:type="spellStart"/>
            <w:r w:rsidRPr="00761175">
              <w:rPr>
                <w:sz w:val="26"/>
                <w:szCs w:val="26"/>
              </w:rPr>
              <w:t>vật</w:t>
            </w:r>
            <w:proofErr w:type="spellEnd"/>
            <w:r w:rsidRPr="00761175">
              <w:rPr>
                <w:sz w:val="26"/>
                <w:szCs w:val="26"/>
              </w:rPr>
              <w:t xml:space="preserve"> </w:t>
            </w:r>
            <w:proofErr w:type="spellStart"/>
            <w:r w:rsidRPr="00761175">
              <w:rPr>
                <w:sz w:val="26"/>
                <w:szCs w:val="26"/>
              </w:rPr>
              <w:t>tư</w:t>
            </w:r>
            <w:proofErr w:type="spellEnd"/>
            <w:r w:rsidRPr="00761175">
              <w:rPr>
                <w:sz w:val="26"/>
                <w:szCs w:val="26"/>
              </w:rPr>
              <w:t xml:space="preserve">, </w:t>
            </w:r>
            <w:proofErr w:type="spellStart"/>
            <w:r w:rsidRPr="00761175">
              <w:rPr>
                <w:sz w:val="26"/>
                <w:szCs w:val="26"/>
              </w:rPr>
              <w:t>vật</w:t>
            </w:r>
            <w:proofErr w:type="spellEnd"/>
            <w:r w:rsidRPr="00761175">
              <w:rPr>
                <w:sz w:val="26"/>
                <w:szCs w:val="26"/>
              </w:rPr>
              <w:t xml:space="preserve"> </w:t>
            </w:r>
            <w:proofErr w:type="spellStart"/>
            <w:r w:rsidRPr="00761175">
              <w:rPr>
                <w:sz w:val="26"/>
                <w:szCs w:val="26"/>
              </w:rPr>
              <w:t>liệu</w:t>
            </w:r>
            <w:proofErr w:type="spellEnd"/>
            <w:r w:rsidRPr="00761175">
              <w:rPr>
                <w:sz w:val="26"/>
                <w:szCs w:val="26"/>
              </w:rPr>
              <w:t xml:space="preserve"> </w:t>
            </w:r>
            <w:proofErr w:type="spellStart"/>
            <w:r w:rsidRPr="00761175">
              <w:rPr>
                <w:sz w:val="26"/>
                <w:szCs w:val="26"/>
              </w:rPr>
              <w:t>và</w:t>
            </w:r>
            <w:proofErr w:type="spellEnd"/>
            <w:r w:rsidRPr="00761175">
              <w:rPr>
                <w:sz w:val="26"/>
                <w:szCs w:val="26"/>
              </w:rPr>
              <w:t xml:space="preserve"> </w:t>
            </w:r>
            <w:proofErr w:type="spellStart"/>
            <w:r w:rsidRPr="00761175">
              <w:rPr>
                <w:sz w:val="26"/>
                <w:szCs w:val="26"/>
              </w:rPr>
              <w:t>thiết</w:t>
            </w:r>
            <w:proofErr w:type="spellEnd"/>
            <w:r w:rsidRPr="00761175">
              <w:rPr>
                <w:sz w:val="26"/>
                <w:szCs w:val="26"/>
              </w:rPr>
              <w:t xml:space="preserve"> </w:t>
            </w:r>
            <w:proofErr w:type="spellStart"/>
            <w:r w:rsidRPr="00761175">
              <w:rPr>
                <w:sz w:val="26"/>
                <w:szCs w:val="26"/>
              </w:rPr>
              <w:t>bị</w:t>
            </w:r>
            <w:proofErr w:type="spellEnd"/>
            <w:r w:rsidRPr="00761175">
              <w:rPr>
                <w:sz w:val="26"/>
                <w:szCs w:val="26"/>
                <w:lang w:val="vi-VN"/>
              </w:rPr>
              <w:t>.</w:t>
            </w:r>
          </w:p>
          <w:p w14:paraId="56867359" w14:textId="77777777" w:rsidR="00E072A2" w:rsidRPr="00761175" w:rsidRDefault="00E072A2" w:rsidP="00EC3F4C">
            <w:pPr>
              <w:spacing w:before="40" w:after="40"/>
              <w:rPr>
                <w:sz w:val="26"/>
                <w:szCs w:val="26"/>
                <w:lang w:val="vi-VN"/>
              </w:rPr>
            </w:pPr>
            <w:r w:rsidRPr="00761175">
              <w:rPr>
                <w:sz w:val="26"/>
                <w:szCs w:val="26"/>
              </w:rPr>
              <w:t xml:space="preserve">- </w:t>
            </w:r>
            <w:proofErr w:type="spellStart"/>
            <w:r w:rsidRPr="00761175">
              <w:rPr>
                <w:sz w:val="26"/>
                <w:szCs w:val="26"/>
              </w:rPr>
              <w:t>Giải</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xử</w:t>
            </w:r>
            <w:proofErr w:type="spellEnd"/>
            <w:r w:rsidRPr="00761175">
              <w:rPr>
                <w:sz w:val="26"/>
                <w:szCs w:val="26"/>
              </w:rPr>
              <w:t xml:space="preserve"> </w:t>
            </w:r>
            <w:proofErr w:type="spellStart"/>
            <w:r w:rsidRPr="00761175">
              <w:rPr>
                <w:sz w:val="26"/>
                <w:szCs w:val="26"/>
              </w:rPr>
              <w:t>lý</w:t>
            </w:r>
            <w:proofErr w:type="spellEnd"/>
            <w:r w:rsidRPr="00761175">
              <w:rPr>
                <w:sz w:val="26"/>
                <w:szCs w:val="26"/>
              </w:rPr>
              <w:t xml:space="preserve"> </w:t>
            </w:r>
            <w:proofErr w:type="spellStart"/>
            <w:r w:rsidRPr="00761175">
              <w:rPr>
                <w:sz w:val="26"/>
                <w:szCs w:val="26"/>
              </w:rPr>
              <w:t>vật</w:t>
            </w:r>
            <w:proofErr w:type="spellEnd"/>
            <w:r w:rsidRPr="00761175">
              <w:rPr>
                <w:sz w:val="26"/>
                <w:szCs w:val="26"/>
              </w:rPr>
              <w:t xml:space="preserve"> </w:t>
            </w:r>
            <w:proofErr w:type="spellStart"/>
            <w:r w:rsidRPr="00761175">
              <w:rPr>
                <w:sz w:val="26"/>
                <w:szCs w:val="26"/>
              </w:rPr>
              <w:t>tư</w:t>
            </w:r>
            <w:proofErr w:type="spellEnd"/>
            <w:r w:rsidRPr="00761175">
              <w:rPr>
                <w:sz w:val="26"/>
                <w:szCs w:val="26"/>
              </w:rPr>
              <w:t xml:space="preserve">, </w:t>
            </w:r>
            <w:proofErr w:type="spellStart"/>
            <w:r w:rsidRPr="00761175">
              <w:rPr>
                <w:sz w:val="26"/>
                <w:szCs w:val="26"/>
              </w:rPr>
              <w:t>vật</w:t>
            </w:r>
            <w:proofErr w:type="spellEnd"/>
            <w:r w:rsidRPr="00761175">
              <w:rPr>
                <w:sz w:val="26"/>
                <w:szCs w:val="26"/>
              </w:rPr>
              <w:t xml:space="preserve"> </w:t>
            </w:r>
            <w:proofErr w:type="spellStart"/>
            <w:r w:rsidRPr="00761175">
              <w:rPr>
                <w:sz w:val="26"/>
                <w:szCs w:val="26"/>
              </w:rPr>
              <w:t>liệu</w:t>
            </w:r>
            <w:proofErr w:type="spellEnd"/>
            <w:r w:rsidRPr="00761175">
              <w:rPr>
                <w:sz w:val="26"/>
                <w:szCs w:val="26"/>
              </w:rPr>
              <w:t xml:space="preserve"> </w:t>
            </w:r>
            <w:proofErr w:type="spellStart"/>
            <w:r w:rsidRPr="00761175">
              <w:rPr>
                <w:sz w:val="26"/>
                <w:szCs w:val="26"/>
              </w:rPr>
              <w:t>và</w:t>
            </w:r>
            <w:proofErr w:type="spellEnd"/>
            <w:r w:rsidRPr="00761175">
              <w:rPr>
                <w:sz w:val="26"/>
                <w:szCs w:val="26"/>
              </w:rPr>
              <w:t xml:space="preserve"> </w:t>
            </w:r>
            <w:proofErr w:type="spellStart"/>
            <w:r w:rsidRPr="00761175">
              <w:rPr>
                <w:sz w:val="26"/>
                <w:szCs w:val="26"/>
              </w:rPr>
              <w:t>thiết</w:t>
            </w:r>
            <w:proofErr w:type="spellEnd"/>
            <w:r w:rsidRPr="00761175">
              <w:rPr>
                <w:sz w:val="26"/>
                <w:szCs w:val="26"/>
              </w:rPr>
              <w:t xml:space="preserve"> </w:t>
            </w:r>
            <w:proofErr w:type="spellStart"/>
            <w:r w:rsidRPr="00761175">
              <w:rPr>
                <w:sz w:val="26"/>
                <w:szCs w:val="26"/>
              </w:rPr>
              <w:t>bị</w:t>
            </w:r>
            <w:proofErr w:type="spellEnd"/>
            <w:r w:rsidRPr="00761175">
              <w:rPr>
                <w:sz w:val="26"/>
                <w:szCs w:val="26"/>
              </w:rPr>
              <w:t xml:space="preserve"> </w:t>
            </w:r>
            <w:proofErr w:type="spellStart"/>
            <w:r w:rsidRPr="00761175">
              <w:rPr>
                <w:sz w:val="26"/>
                <w:szCs w:val="26"/>
              </w:rPr>
              <w:t>phát</w:t>
            </w:r>
            <w:proofErr w:type="spellEnd"/>
            <w:r w:rsidRPr="00761175">
              <w:rPr>
                <w:sz w:val="26"/>
                <w:szCs w:val="26"/>
              </w:rPr>
              <w:t xml:space="preserve"> </w:t>
            </w:r>
            <w:proofErr w:type="spellStart"/>
            <w:r w:rsidRPr="00761175">
              <w:rPr>
                <w:sz w:val="26"/>
                <w:szCs w:val="26"/>
              </w:rPr>
              <w:t>hiện</w:t>
            </w:r>
            <w:proofErr w:type="spellEnd"/>
            <w:r w:rsidRPr="00761175">
              <w:rPr>
                <w:sz w:val="26"/>
                <w:szCs w:val="26"/>
              </w:rPr>
              <w:t xml:space="preserve"> </w:t>
            </w: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phù</w:t>
            </w:r>
            <w:proofErr w:type="spellEnd"/>
            <w:r w:rsidRPr="00761175">
              <w:rPr>
                <w:sz w:val="26"/>
                <w:szCs w:val="26"/>
              </w:rPr>
              <w:t xml:space="preserve"> </w:t>
            </w:r>
            <w:proofErr w:type="spellStart"/>
            <w:r w:rsidRPr="00761175">
              <w:rPr>
                <w:sz w:val="26"/>
                <w:szCs w:val="26"/>
              </w:rPr>
              <w:t>hợp</w:t>
            </w:r>
            <w:proofErr w:type="spellEnd"/>
            <w:r w:rsidRPr="00761175">
              <w:rPr>
                <w:sz w:val="26"/>
                <w:szCs w:val="26"/>
              </w:rPr>
              <w:t xml:space="preserve"> </w:t>
            </w:r>
            <w:proofErr w:type="spellStart"/>
            <w:r w:rsidRPr="00761175">
              <w:rPr>
                <w:sz w:val="26"/>
                <w:szCs w:val="26"/>
              </w:rPr>
              <w:t>với</w:t>
            </w:r>
            <w:proofErr w:type="spellEnd"/>
            <w:r w:rsidRPr="00761175">
              <w:rPr>
                <w:sz w:val="26"/>
                <w:szCs w:val="26"/>
              </w:rPr>
              <w:t xml:space="preserve"> </w:t>
            </w:r>
            <w:proofErr w:type="spellStart"/>
            <w:r w:rsidRPr="00761175">
              <w:rPr>
                <w:sz w:val="26"/>
                <w:szCs w:val="26"/>
              </w:rPr>
              <w:t>yêu</w:t>
            </w:r>
            <w:proofErr w:type="spellEnd"/>
            <w:r w:rsidRPr="00761175">
              <w:rPr>
                <w:sz w:val="26"/>
                <w:szCs w:val="26"/>
              </w:rPr>
              <w:t xml:space="preserve"> </w:t>
            </w:r>
            <w:proofErr w:type="spellStart"/>
            <w:r w:rsidRPr="00761175">
              <w:rPr>
                <w:sz w:val="26"/>
                <w:szCs w:val="26"/>
              </w:rPr>
              <w:t>cầu</w:t>
            </w:r>
            <w:proofErr w:type="spellEnd"/>
            <w:r w:rsidRPr="00761175">
              <w:rPr>
                <w:sz w:val="26"/>
                <w:szCs w:val="26"/>
              </w:rPr>
              <w:t xml:space="preserve"> </w:t>
            </w:r>
            <w:proofErr w:type="spellStart"/>
            <w:r w:rsidRPr="00761175">
              <w:rPr>
                <w:sz w:val="26"/>
                <w:szCs w:val="26"/>
              </w:rPr>
              <w:t>của</w:t>
            </w:r>
            <w:proofErr w:type="spellEnd"/>
            <w:r w:rsidRPr="00761175">
              <w:rPr>
                <w:sz w:val="26"/>
                <w:szCs w:val="26"/>
              </w:rPr>
              <w:t xml:space="preserve"> </w:t>
            </w:r>
            <w:proofErr w:type="spellStart"/>
            <w:r w:rsidRPr="00761175">
              <w:rPr>
                <w:sz w:val="26"/>
                <w:szCs w:val="26"/>
              </w:rPr>
              <w:t>gói</w:t>
            </w:r>
            <w:proofErr w:type="spellEnd"/>
            <w:r w:rsidRPr="00761175">
              <w:rPr>
                <w:sz w:val="26"/>
                <w:szCs w:val="26"/>
              </w:rPr>
              <w:t xml:space="preserve"> </w:t>
            </w:r>
            <w:proofErr w:type="spellStart"/>
            <w:r w:rsidRPr="00761175">
              <w:rPr>
                <w:sz w:val="26"/>
                <w:szCs w:val="26"/>
              </w:rPr>
              <w:t>thầu</w:t>
            </w:r>
            <w:proofErr w:type="spellEnd"/>
            <w:r w:rsidRPr="00761175">
              <w:rPr>
                <w:sz w:val="26"/>
                <w:szCs w:val="26"/>
                <w:lang w:val="vi-VN"/>
              </w:rPr>
              <w:t>.</w:t>
            </w:r>
          </w:p>
        </w:tc>
        <w:tc>
          <w:tcPr>
            <w:tcW w:w="2835" w:type="dxa"/>
            <w:tcBorders>
              <w:top w:val="nil"/>
              <w:left w:val="nil"/>
              <w:bottom w:val="single" w:sz="4" w:space="0" w:color="auto"/>
              <w:right w:val="single" w:sz="4" w:space="0" w:color="auto"/>
            </w:tcBorders>
            <w:noWrap/>
          </w:tcPr>
          <w:p w14:paraId="7F040302" w14:textId="77777777" w:rsidR="00E072A2" w:rsidRPr="00761175" w:rsidRDefault="00E072A2" w:rsidP="00EC3F4C">
            <w:pPr>
              <w:spacing w:before="40" w:after="40"/>
              <w:rPr>
                <w:sz w:val="26"/>
                <w:szCs w:val="26"/>
                <w:lang w:val="nl-NL"/>
              </w:rPr>
            </w:pPr>
            <w:proofErr w:type="spellStart"/>
            <w:r w:rsidRPr="00761175">
              <w:rPr>
                <w:bCs/>
                <w:sz w:val="26"/>
                <w:szCs w:val="26"/>
              </w:rPr>
              <w:t>Có</w:t>
            </w:r>
            <w:proofErr w:type="spellEnd"/>
            <w:r w:rsidRPr="00761175">
              <w:rPr>
                <w:bCs/>
                <w:sz w:val="26"/>
                <w:szCs w:val="26"/>
              </w:rPr>
              <w:t xml:space="preserve"> </w:t>
            </w:r>
            <w:proofErr w:type="spellStart"/>
            <w:r w:rsidRPr="00761175">
              <w:rPr>
                <w:bCs/>
                <w:sz w:val="26"/>
                <w:szCs w:val="26"/>
              </w:rPr>
              <w:t>bảng</w:t>
            </w:r>
            <w:proofErr w:type="spellEnd"/>
            <w:r w:rsidRPr="00761175">
              <w:rPr>
                <w:bCs/>
                <w:sz w:val="26"/>
                <w:szCs w:val="26"/>
              </w:rPr>
              <w:t xml:space="preserve"> </w:t>
            </w:r>
            <w:proofErr w:type="spellStart"/>
            <w:r w:rsidRPr="00761175">
              <w:rPr>
                <w:bCs/>
                <w:sz w:val="26"/>
                <w:szCs w:val="26"/>
              </w:rPr>
              <w:t>danh</w:t>
            </w:r>
            <w:proofErr w:type="spellEnd"/>
            <w:r w:rsidRPr="00761175">
              <w:rPr>
                <w:bCs/>
                <w:sz w:val="26"/>
                <w:szCs w:val="26"/>
              </w:rPr>
              <w:t xml:space="preserve"> </w:t>
            </w:r>
            <w:proofErr w:type="spellStart"/>
            <w:r w:rsidRPr="00761175">
              <w:rPr>
                <w:bCs/>
                <w:sz w:val="26"/>
                <w:szCs w:val="26"/>
              </w:rPr>
              <w:t>mục</w:t>
            </w:r>
            <w:proofErr w:type="spellEnd"/>
            <w:r w:rsidRPr="00761175">
              <w:rPr>
                <w:bCs/>
                <w:sz w:val="26"/>
                <w:szCs w:val="26"/>
              </w:rPr>
              <w:t xml:space="preserve"> </w:t>
            </w:r>
            <w:proofErr w:type="spellStart"/>
            <w:r w:rsidRPr="00761175">
              <w:rPr>
                <w:bCs/>
                <w:sz w:val="26"/>
                <w:szCs w:val="26"/>
              </w:rPr>
              <w:t>đầy</w:t>
            </w:r>
            <w:proofErr w:type="spellEnd"/>
            <w:r w:rsidRPr="00761175">
              <w:rPr>
                <w:bCs/>
                <w:sz w:val="26"/>
                <w:szCs w:val="26"/>
              </w:rPr>
              <w:t xml:space="preserve"> </w:t>
            </w:r>
            <w:proofErr w:type="spellStart"/>
            <w:r w:rsidRPr="00761175">
              <w:rPr>
                <w:bCs/>
                <w:sz w:val="26"/>
                <w:szCs w:val="26"/>
              </w:rPr>
              <w:t>đủ</w:t>
            </w:r>
            <w:proofErr w:type="spellEnd"/>
            <w:r w:rsidRPr="00761175">
              <w:rPr>
                <w:bCs/>
                <w:sz w:val="26"/>
                <w:szCs w:val="26"/>
              </w:rPr>
              <w:t xml:space="preserve">; </w:t>
            </w:r>
            <w:proofErr w:type="spellStart"/>
            <w:r w:rsidRPr="00761175">
              <w:rPr>
                <w:bCs/>
                <w:sz w:val="26"/>
                <w:szCs w:val="26"/>
              </w:rPr>
              <w:t>giải</w:t>
            </w:r>
            <w:proofErr w:type="spellEnd"/>
            <w:r w:rsidRPr="00761175">
              <w:rPr>
                <w:bCs/>
                <w:sz w:val="26"/>
                <w:szCs w:val="26"/>
              </w:rPr>
              <w:t xml:space="preserve"> </w:t>
            </w:r>
            <w:proofErr w:type="spellStart"/>
            <w:r w:rsidRPr="00761175">
              <w:rPr>
                <w:bCs/>
                <w:sz w:val="26"/>
                <w:szCs w:val="26"/>
              </w:rPr>
              <w:t>pháp</w:t>
            </w:r>
            <w:proofErr w:type="spellEnd"/>
            <w:r w:rsidRPr="00761175">
              <w:rPr>
                <w:bCs/>
                <w:sz w:val="26"/>
                <w:szCs w:val="26"/>
              </w:rPr>
              <w:t xml:space="preserve">, </w:t>
            </w:r>
            <w:proofErr w:type="spellStart"/>
            <w:r w:rsidRPr="00761175">
              <w:rPr>
                <w:bCs/>
                <w:sz w:val="26"/>
                <w:szCs w:val="26"/>
              </w:rPr>
              <w:t>quy</w:t>
            </w:r>
            <w:proofErr w:type="spellEnd"/>
            <w:r w:rsidRPr="00761175">
              <w:rPr>
                <w:bCs/>
                <w:sz w:val="26"/>
                <w:szCs w:val="26"/>
              </w:rPr>
              <w:t xml:space="preserve"> </w:t>
            </w:r>
            <w:proofErr w:type="spellStart"/>
            <w:r w:rsidRPr="00761175">
              <w:rPr>
                <w:bCs/>
                <w:sz w:val="26"/>
                <w:szCs w:val="26"/>
              </w:rPr>
              <w:t>trình</w:t>
            </w:r>
            <w:proofErr w:type="spellEnd"/>
            <w:r w:rsidRPr="00761175">
              <w:rPr>
                <w:bCs/>
                <w:sz w:val="26"/>
                <w:szCs w:val="26"/>
              </w:rPr>
              <w:t xml:space="preserve"> </w:t>
            </w:r>
            <w:proofErr w:type="spellStart"/>
            <w:r w:rsidRPr="00761175">
              <w:rPr>
                <w:bCs/>
                <w:sz w:val="26"/>
                <w:szCs w:val="26"/>
              </w:rPr>
              <w:t>và</w:t>
            </w:r>
            <w:proofErr w:type="spellEnd"/>
            <w:r w:rsidRPr="00761175">
              <w:rPr>
                <w:bCs/>
                <w:sz w:val="26"/>
                <w:szCs w:val="26"/>
              </w:rPr>
              <w:t xml:space="preserve"> </w:t>
            </w:r>
            <w:proofErr w:type="spellStart"/>
            <w:r w:rsidRPr="00761175">
              <w:rPr>
                <w:bCs/>
                <w:sz w:val="26"/>
                <w:szCs w:val="26"/>
              </w:rPr>
              <w:t>biện</w:t>
            </w:r>
            <w:proofErr w:type="spellEnd"/>
            <w:r w:rsidRPr="00761175">
              <w:rPr>
                <w:bCs/>
                <w:sz w:val="26"/>
                <w:szCs w:val="26"/>
              </w:rPr>
              <w:t xml:space="preserve"> </w:t>
            </w:r>
            <w:proofErr w:type="spellStart"/>
            <w:r w:rsidRPr="00761175">
              <w:rPr>
                <w:bCs/>
                <w:sz w:val="26"/>
                <w:szCs w:val="26"/>
              </w:rPr>
              <w:t>pháp</w:t>
            </w:r>
            <w:proofErr w:type="spellEnd"/>
            <w:r w:rsidRPr="00761175">
              <w:rPr>
                <w:bCs/>
                <w:sz w:val="26"/>
                <w:szCs w:val="26"/>
              </w:rPr>
              <w:t xml:space="preserve"> </w:t>
            </w:r>
            <w:proofErr w:type="spellStart"/>
            <w:r w:rsidRPr="00761175">
              <w:rPr>
                <w:bCs/>
                <w:sz w:val="26"/>
                <w:szCs w:val="26"/>
              </w:rPr>
              <w:t>rõ</w:t>
            </w:r>
            <w:proofErr w:type="spellEnd"/>
            <w:r w:rsidRPr="00761175">
              <w:rPr>
                <w:bCs/>
                <w:sz w:val="26"/>
                <w:szCs w:val="26"/>
              </w:rPr>
              <w:t xml:space="preserve"> </w:t>
            </w:r>
            <w:proofErr w:type="spellStart"/>
            <w:r w:rsidRPr="00761175">
              <w:rPr>
                <w:bCs/>
                <w:sz w:val="26"/>
                <w:szCs w:val="26"/>
              </w:rPr>
              <w:t>ràng</w:t>
            </w:r>
            <w:proofErr w:type="spellEnd"/>
            <w:r w:rsidRPr="00761175">
              <w:rPr>
                <w:bCs/>
                <w:sz w:val="26"/>
                <w:szCs w:val="26"/>
              </w:rPr>
              <w:t xml:space="preserve">, chi </w:t>
            </w:r>
            <w:proofErr w:type="spellStart"/>
            <w:r w:rsidRPr="00761175">
              <w:rPr>
                <w:bCs/>
                <w:sz w:val="26"/>
                <w:szCs w:val="26"/>
              </w:rPr>
              <w:t>tiết</w:t>
            </w:r>
            <w:proofErr w:type="spellEnd"/>
            <w:r w:rsidRPr="00761175">
              <w:rPr>
                <w:bCs/>
                <w:sz w:val="26"/>
                <w:szCs w:val="26"/>
              </w:rPr>
              <w:t xml:space="preserve">, </w:t>
            </w:r>
            <w:proofErr w:type="spellStart"/>
            <w:r w:rsidRPr="00761175">
              <w:rPr>
                <w:bCs/>
                <w:sz w:val="26"/>
                <w:szCs w:val="26"/>
              </w:rPr>
              <w:t>khả</w:t>
            </w:r>
            <w:proofErr w:type="spellEnd"/>
            <w:r w:rsidRPr="00761175">
              <w:rPr>
                <w:bCs/>
                <w:sz w:val="26"/>
                <w:szCs w:val="26"/>
              </w:rPr>
              <w:t xml:space="preserve"> </w:t>
            </w:r>
            <w:proofErr w:type="spellStart"/>
            <w:r w:rsidRPr="00761175">
              <w:rPr>
                <w:bCs/>
                <w:sz w:val="26"/>
                <w:szCs w:val="26"/>
              </w:rPr>
              <w:t>thi</w:t>
            </w:r>
            <w:proofErr w:type="spellEnd"/>
          </w:p>
        </w:tc>
        <w:tc>
          <w:tcPr>
            <w:tcW w:w="928" w:type="dxa"/>
            <w:tcBorders>
              <w:top w:val="nil"/>
              <w:left w:val="nil"/>
              <w:bottom w:val="single" w:sz="4" w:space="0" w:color="auto"/>
              <w:right w:val="single" w:sz="4" w:space="0" w:color="auto"/>
            </w:tcBorders>
          </w:tcPr>
          <w:p w14:paraId="57F45039" w14:textId="77777777" w:rsidR="00E072A2" w:rsidRPr="00761175" w:rsidRDefault="00E072A2" w:rsidP="00EC3F4C">
            <w:pPr>
              <w:spacing w:before="40" w:after="40"/>
              <w:jc w:val="center"/>
              <w:rPr>
                <w:sz w:val="26"/>
                <w:szCs w:val="26"/>
                <w:lang w:val="nl-NL"/>
              </w:rPr>
            </w:pPr>
            <w:proofErr w:type="spellStart"/>
            <w:r w:rsidRPr="00761175">
              <w:rPr>
                <w:bCs/>
                <w:sz w:val="26"/>
                <w:szCs w:val="26"/>
                <w:lang w:val="fr-FR"/>
              </w:rPr>
              <w:t>Đạt</w:t>
            </w:r>
            <w:proofErr w:type="spellEnd"/>
          </w:p>
        </w:tc>
      </w:tr>
      <w:tr w:rsidR="00E072A2" w:rsidRPr="00761175" w14:paraId="7436C1DD" w14:textId="77777777" w:rsidTr="00EC3F4C">
        <w:trPr>
          <w:trHeight w:val="20"/>
          <w:jc w:val="center"/>
        </w:trPr>
        <w:tc>
          <w:tcPr>
            <w:tcW w:w="736" w:type="dxa"/>
            <w:vMerge/>
            <w:tcBorders>
              <w:left w:val="single" w:sz="4" w:space="0" w:color="auto"/>
              <w:bottom w:val="single" w:sz="4" w:space="0" w:color="auto"/>
              <w:right w:val="single" w:sz="4" w:space="0" w:color="auto"/>
            </w:tcBorders>
          </w:tcPr>
          <w:p w14:paraId="3CB8EF7F"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1DC8B9EC"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389163F5" w14:textId="77777777" w:rsidR="00E072A2" w:rsidRPr="00761175" w:rsidRDefault="00E072A2" w:rsidP="00EC3F4C">
            <w:pPr>
              <w:spacing w:before="40" w:after="40"/>
              <w:rPr>
                <w:sz w:val="26"/>
                <w:szCs w:val="26"/>
                <w:lang w:val="nl-NL"/>
              </w:rPr>
            </w:pPr>
            <w:proofErr w:type="spellStart"/>
            <w:r w:rsidRPr="00761175">
              <w:rPr>
                <w:bCs/>
                <w:sz w:val="26"/>
                <w:szCs w:val="26"/>
              </w:rPr>
              <w:t>Không</w:t>
            </w:r>
            <w:proofErr w:type="spellEnd"/>
            <w:r w:rsidRPr="00761175">
              <w:rPr>
                <w:bCs/>
                <w:sz w:val="26"/>
                <w:szCs w:val="26"/>
              </w:rPr>
              <w:t xml:space="preserve"> </w:t>
            </w:r>
            <w:proofErr w:type="spellStart"/>
            <w:r w:rsidRPr="00761175">
              <w:rPr>
                <w:bCs/>
                <w:sz w:val="26"/>
                <w:szCs w:val="26"/>
              </w:rPr>
              <w:t>có</w:t>
            </w:r>
            <w:proofErr w:type="spellEnd"/>
            <w:r w:rsidRPr="00761175">
              <w:rPr>
                <w:bCs/>
                <w:sz w:val="26"/>
                <w:szCs w:val="26"/>
              </w:rPr>
              <w:t xml:space="preserve"> </w:t>
            </w:r>
            <w:proofErr w:type="spellStart"/>
            <w:r w:rsidRPr="00761175">
              <w:rPr>
                <w:bCs/>
                <w:sz w:val="26"/>
                <w:szCs w:val="26"/>
              </w:rPr>
              <w:t>bảng</w:t>
            </w:r>
            <w:proofErr w:type="spellEnd"/>
            <w:r w:rsidRPr="00761175">
              <w:rPr>
                <w:bCs/>
                <w:sz w:val="26"/>
                <w:szCs w:val="26"/>
              </w:rPr>
              <w:t xml:space="preserve"> </w:t>
            </w:r>
            <w:proofErr w:type="spellStart"/>
            <w:r w:rsidRPr="00761175">
              <w:rPr>
                <w:bCs/>
                <w:sz w:val="26"/>
                <w:szCs w:val="26"/>
              </w:rPr>
              <w:t>danh</w:t>
            </w:r>
            <w:proofErr w:type="spellEnd"/>
            <w:r w:rsidRPr="00761175">
              <w:rPr>
                <w:bCs/>
                <w:sz w:val="26"/>
                <w:szCs w:val="26"/>
              </w:rPr>
              <w:t xml:space="preserve"> </w:t>
            </w:r>
            <w:proofErr w:type="spellStart"/>
            <w:r w:rsidRPr="00761175">
              <w:rPr>
                <w:bCs/>
                <w:sz w:val="26"/>
                <w:szCs w:val="26"/>
              </w:rPr>
              <w:t>mục</w:t>
            </w:r>
            <w:proofErr w:type="spellEnd"/>
            <w:r w:rsidRPr="00761175">
              <w:rPr>
                <w:bCs/>
                <w:sz w:val="26"/>
                <w:szCs w:val="26"/>
              </w:rPr>
              <w:t xml:space="preserve"> </w:t>
            </w:r>
            <w:proofErr w:type="spellStart"/>
            <w:r w:rsidRPr="00761175">
              <w:rPr>
                <w:bCs/>
                <w:sz w:val="26"/>
                <w:szCs w:val="26"/>
              </w:rPr>
              <w:t>đầy</w:t>
            </w:r>
            <w:proofErr w:type="spellEnd"/>
            <w:r w:rsidRPr="00761175">
              <w:rPr>
                <w:bCs/>
                <w:sz w:val="26"/>
                <w:szCs w:val="26"/>
              </w:rPr>
              <w:t xml:space="preserve"> </w:t>
            </w:r>
            <w:proofErr w:type="spellStart"/>
            <w:r w:rsidRPr="00761175">
              <w:rPr>
                <w:bCs/>
                <w:sz w:val="26"/>
                <w:szCs w:val="26"/>
              </w:rPr>
              <w:t>đủ</w:t>
            </w:r>
            <w:proofErr w:type="spellEnd"/>
            <w:r w:rsidRPr="00761175">
              <w:rPr>
                <w:bCs/>
                <w:sz w:val="26"/>
                <w:szCs w:val="26"/>
              </w:rPr>
              <w:t>/</w:t>
            </w:r>
            <w:proofErr w:type="spellStart"/>
            <w:r w:rsidRPr="00761175">
              <w:rPr>
                <w:bCs/>
                <w:sz w:val="26"/>
                <w:szCs w:val="26"/>
              </w:rPr>
              <w:t>Không</w:t>
            </w:r>
            <w:proofErr w:type="spellEnd"/>
            <w:r w:rsidRPr="00761175">
              <w:rPr>
                <w:bCs/>
                <w:sz w:val="26"/>
                <w:szCs w:val="26"/>
              </w:rPr>
              <w:t xml:space="preserve"> </w:t>
            </w:r>
            <w:proofErr w:type="spellStart"/>
            <w:r w:rsidRPr="00761175">
              <w:rPr>
                <w:bCs/>
                <w:sz w:val="26"/>
                <w:szCs w:val="26"/>
              </w:rPr>
              <w:t>có</w:t>
            </w:r>
            <w:proofErr w:type="spellEnd"/>
            <w:r w:rsidRPr="00761175">
              <w:rPr>
                <w:bCs/>
                <w:sz w:val="26"/>
                <w:szCs w:val="26"/>
              </w:rPr>
              <w:t xml:space="preserve"> </w:t>
            </w:r>
            <w:proofErr w:type="spellStart"/>
            <w:r w:rsidRPr="00761175">
              <w:rPr>
                <w:bCs/>
                <w:sz w:val="26"/>
                <w:szCs w:val="26"/>
              </w:rPr>
              <w:t>giải</w:t>
            </w:r>
            <w:proofErr w:type="spellEnd"/>
            <w:r w:rsidRPr="00761175">
              <w:rPr>
                <w:bCs/>
                <w:sz w:val="26"/>
                <w:szCs w:val="26"/>
              </w:rPr>
              <w:t xml:space="preserve"> </w:t>
            </w:r>
            <w:proofErr w:type="spellStart"/>
            <w:r w:rsidRPr="00761175">
              <w:rPr>
                <w:bCs/>
                <w:sz w:val="26"/>
                <w:szCs w:val="26"/>
              </w:rPr>
              <w:t>pháp</w:t>
            </w:r>
            <w:proofErr w:type="spellEnd"/>
            <w:r w:rsidRPr="00761175">
              <w:rPr>
                <w:bCs/>
                <w:sz w:val="26"/>
                <w:szCs w:val="26"/>
              </w:rPr>
              <w:t xml:space="preserve"> </w:t>
            </w:r>
            <w:proofErr w:type="spellStart"/>
            <w:r w:rsidRPr="00761175">
              <w:rPr>
                <w:bCs/>
                <w:sz w:val="26"/>
                <w:szCs w:val="26"/>
              </w:rPr>
              <w:t>hoặc</w:t>
            </w:r>
            <w:proofErr w:type="spellEnd"/>
            <w:r w:rsidRPr="00761175">
              <w:rPr>
                <w:bCs/>
                <w:sz w:val="26"/>
                <w:szCs w:val="26"/>
              </w:rPr>
              <w:t xml:space="preserve"> </w:t>
            </w:r>
            <w:proofErr w:type="spellStart"/>
            <w:r w:rsidRPr="00761175">
              <w:rPr>
                <w:bCs/>
                <w:sz w:val="26"/>
                <w:szCs w:val="26"/>
              </w:rPr>
              <w:t>quy</w:t>
            </w:r>
            <w:proofErr w:type="spellEnd"/>
            <w:r w:rsidRPr="00761175">
              <w:rPr>
                <w:bCs/>
                <w:sz w:val="26"/>
                <w:szCs w:val="26"/>
              </w:rPr>
              <w:t xml:space="preserve"> </w:t>
            </w:r>
            <w:proofErr w:type="spellStart"/>
            <w:r w:rsidRPr="00761175">
              <w:rPr>
                <w:bCs/>
                <w:sz w:val="26"/>
                <w:szCs w:val="26"/>
              </w:rPr>
              <w:t>trình</w:t>
            </w:r>
            <w:proofErr w:type="spellEnd"/>
            <w:r w:rsidRPr="00761175">
              <w:rPr>
                <w:bCs/>
                <w:sz w:val="26"/>
                <w:szCs w:val="26"/>
              </w:rPr>
              <w:t xml:space="preserve"> </w:t>
            </w:r>
            <w:proofErr w:type="spellStart"/>
            <w:r w:rsidRPr="00761175">
              <w:rPr>
                <w:bCs/>
                <w:sz w:val="26"/>
                <w:szCs w:val="26"/>
              </w:rPr>
              <w:t>hoặc</w:t>
            </w:r>
            <w:proofErr w:type="spellEnd"/>
            <w:r w:rsidRPr="00761175">
              <w:rPr>
                <w:bCs/>
                <w:sz w:val="26"/>
                <w:szCs w:val="26"/>
              </w:rPr>
              <w:t xml:space="preserve"> </w:t>
            </w:r>
            <w:proofErr w:type="spellStart"/>
            <w:r w:rsidRPr="00761175">
              <w:rPr>
                <w:bCs/>
                <w:sz w:val="26"/>
                <w:szCs w:val="26"/>
              </w:rPr>
              <w:t>biện</w:t>
            </w:r>
            <w:proofErr w:type="spellEnd"/>
            <w:r w:rsidRPr="00761175">
              <w:rPr>
                <w:bCs/>
                <w:sz w:val="26"/>
                <w:szCs w:val="26"/>
              </w:rPr>
              <w:t xml:space="preserve"> </w:t>
            </w:r>
            <w:proofErr w:type="spellStart"/>
            <w:r w:rsidRPr="00761175">
              <w:rPr>
                <w:bCs/>
                <w:sz w:val="26"/>
                <w:szCs w:val="26"/>
              </w:rPr>
              <w:t>pháp</w:t>
            </w:r>
            <w:proofErr w:type="spellEnd"/>
            <w:r w:rsidRPr="00761175">
              <w:rPr>
                <w:bCs/>
                <w:sz w:val="26"/>
                <w:szCs w:val="26"/>
              </w:rPr>
              <w:t xml:space="preserve"> </w:t>
            </w:r>
            <w:proofErr w:type="spellStart"/>
            <w:r w:rsidRPr="00761175">
              <w:rPr>
                <w:bCs/>
                <w:sz w:val="26"/>
                <w:szCs w:val="26"/>
              </w:rPr>
              <w:t>hoặc</w:t>
            </w:r>
            <w:proofErr w:type="spellEnd"/>
            <w:r w:rsidRPr="00761175">
              <w:rPr>
                <w:bCs/>
                <w:sz w:val="26"/>
                <w:szCs w:val="26"/>
              </w:rPr>
              <w:t xml:space="preserve"> </w:t>
            </w:r>
            <w:proofErr w:type="spellStart"/>
            <w:r w:rsidRPr="00761175">
              <w:rPr>
                <w:bCs/>
                <w:sz w:val="26"/>
                <w:szCs w:val="26"/>
              </w:rPr>
              <w:t>có</w:t>
            </w:r>
            <w:proofErr w:type="spellEnd"/>
            <w:r w:rsidRPr="00761175">
              <w:rPr>
                <w:bCs/>
                <w:sz w:val="26"/>
                <w:szCs w:val="26"/>
              </w:rPr>
              <w:t xml:space="preserve"> </w:t>
            </w:r>
            <w:proofErr w:type="spellStart"/>
            <w:r w:rsidRPr="00761175">
              <w:rPr>
                <w:bCs/>
                <w:sz w:val="26"/>
                <w:szCs w:val="26"/>
              </w:rPr>
              <w:t>nhưng</w:t>
            </w:r>
            <w:proofErr w:type="spellEnd"/>
            <w:r w:rsidRPr="00761175">
              <w:rPr>
                <w:bCs/>
                <w:sz w:val="26"/>
                <w:szCs w:val="26"/>
              </w:rPr>
              <w:t xml:space="preserve"> </w:t>
            </w:r>
            <w:proofErr w:type="spellStart"/>
            <w:r w:rsidRPr="00761175">
              <w:rPr>
                <w:bCs/>
                <w:sz w:val="26"/>
                <w:szCs w:val="26"/>
              </w:rPr>
              <w:t>không</w:t>
            </w:r>
            <w:proofErr w:type="spellEnd"/>
            <w:r w:rsidRPr="00761175">
              <w:rPr>
                <w:bCs/>
                <w:sz w:val="26"/>
                <w:szCs w:val="26"/>
              </w:rPr>
              <w:t xml:space="preserve"> </w:t>
            </w:r>
            <w:proofErr w:type="spellStart"/>
            <w:r w:rsidRPr="00761175">
              <w:rPr>
                <w:bCs/>
                <w:sz w:val="26"/>
                <w:szCs w:val="26"/>
              </w:rPr>
              <w:t>rõ</w:t>
            </w:r>
            <w:proofErr w:type="spellEnd"/>
            <w:r w:rsidRPr="00761175">
              <w:rPr>
                <w:bCs/>
                <w:sz w:val="26"/>
                <w:szCs w:val="26"/>
              </w:rPr>
              <w:t xml:space="preserve"> </w:t>
            </w:r>
            <w:proofErr w:type="spellStart"/>
            <w:r w:rsidRPr="00761175">
              <w:rPr>
                <w:bCs/>
                <w:sz w:val="26"/>
                <w:szCs w:val="26"/>
              </w:rPr>
              <w:t>ràng</w:t>
            </w:r>
            <w:proofErr w:type="spellEnd"/>
            <w:r w:rsidRPr="00761175">
              <w:rPr>
                <w:bCs/>
                <w:sz w:val="26"/>
                <w:szCs w:val="26"/>
              </w:rPr>
              <w:t xml:space="preserve">, chi </w:t>
            </w:r>
            <w:proofErr w:type="spellStart"/>
            <w:r w:rsidRPr="00761175">
              <w:rPr>
                <w:bCs/>
                <w:sz w:val="26"/>
                <w:szCs w:val="26"/>
              </w:rPr>
              <w:t>tiết</w:t>
            </w:r>
            <w:proofErr w:type="spellEnd"/>
            <w:r w:rsidRPr="00761175">
              <w:rPr>
                <w:bCs/>
                <w:sz w:val="26"/>
                <w:szCs w:val="26"/>
              </w:rPr>
              <w:t xml:space="preserve">, </w:t>
            </w:r>
            <w:proofErr w:type="spellStart"/>
            <w:r w:rsidRPr="00761175">
              <w:rPr>
                <w:bCs/>
                <w:sz w:val="26"/>
                <w:szCs w:val="26"/>
              </w:rPr>
              <w:t>khả</w:t>
            </w:r>
            <w:proofErr w:type="spellEnd"/>
            <w:r w:rsidRPr="00761175">
              <w:rPr>
                <w:bCs/>
                <w:sz w:val="26"/>
                <w:szCs w:val="26"/>
              </w:rPr>
              <w:t xml:space="preserve"> </w:t>
            </w:r>
            <w:proofErr w:type="spellStart"/>
            <w:r w:rsidRPr="00761175">
              <w:rPr>
                <w:bCs/>
                <w:sz w:val="26"/>
                <w:szCs w:val="26"/>
              </w:rPr>
              <w:t>thi</w:t>
            </w:r>
            <w:proofErr w:type="spellEnd"/>
            <w:r w:rsidRPr="00761175">
              <w:rPr>
                <w:bCs/>
                <w:sz w:val="26"/>
                <w:szCs w:val="26"/>
              </w:rPr>
              <w:t xml:space="preserve"> </w:t>
            </w:r>
          </w:p>
        </w:tc>
        <w:tc>
          <w:tcPr>
            <w:tcW w:w="928" w:type="dxa"/>
            <w:tcBorders>
              <w:top w:val="nil"/>
              <w:left w:val="nil"/>
              <w:bottom w:val="single" w:sz="4" w:space="0" w:color="auto"/>
              <w:right w:val="single" w:sz="4" w:space="0" w:color="auto"/>
            </w:tcBorders>
          </w:tcPr>
          <w:p w14:paraId="3CB483F2" w14:textId="77777777" w:rsidR="00E072A2" w:rsidRPr="00761175" w:rsidRDefault="00E072A2" w:rsidP="00EC3F4C">
            <w:pPr>
              <w:spacing w:before="40" w:after="40"/>
              <w:jc w:val="center"/>
              <w:rPr>
                <w:sz w:val="26"/>
                <w:szCs w:val="26"/>
                <w:lang w:val="nl-NL"/>
              </w:rPr>
            </w:pPr>
            <w:proofErr w:type="spellStart"/>
            <w:r w:rsidRPr="00761175">
              <w:rPr>
                <w:bCs/>
                <w:sz w:val="26"/>
                <w:szCs w:val="26"/>
                <w:lang w:val="fr-FR"/>
              </w:rPr>
              <w:t>Không</w:t>
            </w:r>
            <w:proofErr w:type="spellEnd"/>
            <w:r w:rsidRPr="00761175">
              <w:rPr>
                <w:bCs/>
                <w:sz w:val="26"/>
                <w:szCs w:val="26"/>
                <w:lang w:val="fr-FR"/>
              </w:rPr>
              <w:t xml:space="preserve"> </w:t>
            </w:r>
            <w:proofErr w:type="spellStart"/>
            <w:r w:rsidRPr="00761175">
              <w:rPr>
                <w:bCs/>
                <w:sz w:val="26"/>
                <w:szCs w:val="26"/>
                <w:lang w:val="fr-FR"/>
              </w:rPr>
              <w:t>đạt</w:t>
            </w:r>
            <w:proofErr w:type="spellEnd"/>
          </w:p>
        </w:tc>
      </w:tr>
      <w:tr w:rsidR="00E072A2" w:rsidRPr="00761175" w14:paraId="2FBF3056" w14:textId="77777777" w:rsidTr="00EC3F4C">
        <w:trPr>
          <w:trHeight w:val="20"/>
          <w:jc w:val="center"/>
        </w:trPr>
        <w:tc>
          <w:tcPr>
            <w:tcW w:w="736" w:type="dxa"/>
            <w:vMerge w:val="restart"/>
            <w:tcBorders>
              <w:left w:val="single" w:sz="4" w:space="0" w:color="auto"/>
              <w:right w:val="single" w:sz="4" w:space="0" w:color="auto"/>
            </w:tcBorders>
          </w:tcPr>
          <w:p w14:paraId="73B82B26" w14:textId="77777777" w:rsidR="00E072A2" w:rsidRPr="00761175" w:rsidRDefault="00E072A2" w:rsidP="00EC3F4C">
            <w:pPr>
              <w:tabs>
                <w:tab w:val="left" w:pos="330"/>
              </w:tabs>
              <w:spacing w:before="40" w:after="40"/>
              <w:jc w:val="center"/>
              <w:rPr>
                <w:sz w:val="26"/>
                <w:szCs w:val="26"/>
              </w:rPr>
            </w:pPr>
            <w:r w:rsidRPr="00761175">
              <w:rPr>
                <w:sz w:val="26"/>
                <w:szCs w:val="26"/>
              </w:rPr>
              <w:t>4.4</w:t>
            </w:r>
          </w:p>
        </w:tc>
        <w:tc>
          <w:tcPr>
            <w:tcW w:w="4787" w:type="dxa"/>
            <w:vMerge w:val="restart"/>
            <w:tcBorders>
              <w:left w:val="single" w:sz="4" w:space="0" w:color="auto"/>
              <w:right w:val="single" w:sz="4" w:space="0" w:color="auto"/>
            </w:tcBorders>
            <w:noWrap/>
          </w:tcPr>
          <w:p w14:paraId="7B5C5859" w14:textId="77777777" w:rsidR="00E072A2" w:rsidRPr="00761175" w:rsidRDefault="00E072A2" w:rsidP="00EC3F4C">
            <w:pPr>
              <w:spacing w:before="40" w:after="40"/>
              <w:rPr>
                <w:sz w:val="26"/>
                <w:szCs w:val="26"/>
              </w:rPr>
            </w:pPr>
            <w:r w:rsidRPr="00761175">
              <w:rPr>
                <w:sz w:val="26"/>
                <w:szCs w:val="26"/>
              </w:rPr>
              <w:t xml:space="preserve">- </w:t>
            </w:r>
            <w:proofErr w:type="spellStart"/>
            <w:r w:rsidRPr="00761175">
              <w:rPr>
                <w:sz w:val="26"/>
                <w:szCs w:val="26"/>
              </w:rPr>
              <w:t>Kế</w:t>
            </w:r>
            <w:proofErr w:type="spellEnd"/>
            <w:r w:rsidRPr="00761175">
              <w:rPr>
                <w:sz w:val="26"/>
                <w:szCs w:val="26"/>
              </w:rPr>
              <w:t xml:space="preserve"> </w:t>
            </w:r>
            <w:proofErr w:type="spellStart"/>
            <w:r w:rsidRPr="00761175">
              <w:rPr>
                <w:sz w:val="26"/>
                <w:szCs w:val="26"/>
              </w:rPr>
              <w:t>hoạch</w:t>
            </w:r>
            <w:proofErr w:type="spellEnd"/>
            <w:r w:rsidRPr="00761175">
              <w:rPr>
                <w:sz w:val="26"/>
                <w:szCs w:val="26"/>
              </w:rPr>
              <w:t xml:space="preserve"> </w:t>
            </w:r>
            <w:proofErr w:type="spellStart"/>
            <w:r w:rsidRPr="00761175">
              <w:rPr>
                <w:sz w:val="26"/>
                <w:szCs w:val="26"/>
              </w:rPr>
              <w:t>tổ</w:t>
            </w:r>
            <w:proofErr w:type="spellEnd"/>
            <w:r w:rsidRPr="00761175">
              <w:rPr>
                <w:sz w:val="26"/>
                <w:szCs w:val="26"/>
              </w:rPr>
              <w:t xml:space="preserve"> </w:t>
            </w:r>
            <w:proofErr w:type="spellStart"/>
            <w:r w:rsidRPr="00761175">
              <w:rPr>
                <w:sz w:val="26"/>
                <w:szCs w:val="26"/>
              </w:rPr>
              <w:t>chức</w:t>
            </w:r>
            <w:proofErr w:type="spellEnd"/>
            <w:r w:rsidRPr="00761175">
              <w:rPr>
                <w:sz w:val="26"/>
                <w:szCs w:val="26"/>
              </w:rPr>
              <w:t xml:space="preserve"> </w:t>
            </w:r>
            <w:proofErr w:type="spellStart"/>
            <w:r w:rsidRPr="00761175">
              <w:rPr>
                <w:sz w:val="26"/>
                <w:szCs w:val="26"/>
              </w:rPr>
              <w:t>thí</w:t>
            </w:r>
            <w:proofErr w:type="spellEnd"/>
            <w:r w:rsidRPr="00761175">
              <w:rPr>
                <w:sz w:val="26"/>
                <w:szCs w:val="26"/>
              </w:rPr>
              <w:t xml:space="preserve"> </w:t>
            </w:r>
            <w:proofErr w:type="spellStart"/>
            <w:r w:rsidRPr="00761175">
              <w:rPr>
                <w:sz w:val="26"/>
                <w:szCs w:val="26"/>
              </w:rPr>
              <w:t>nghiệm</w:t>
            </w:r>
            <w:proofErr w:type="spellEnd"/>
            <w:r w:rsidRPr="00761175">
              <w:rPr>
                <w:sz w:val="26"/>
                <w:szCs w:val="26"/>
              </w:rPr>
              <w:t xml:space="preserve">, </w:t>
            </w:r>
            <w:proofErr w:type="spellStart"/>
            <w:r w:rsidRPr="00761175">
              <w:rPr>
                <w:sz w:val="26"/>
                <w:szCs w:val="26"/>
              </w:rPr>
              <w:t>kiểm</w:t>
            </w:r>
            <w:proofErr w:type="spellEnd"/>
            <w:r w:rsidRPr="00761175">
              <w:rPr>
                <w:sz w:val="26"/>
                <w:szCs w:val="26"/>
              </w:rPr>
              <w:t xml:space="preserve"> </w:t>
            </w:r>
            <w:proofErr w:type="spellStart"/>
            <w:r w:rsidRPr="00761175">
              <w:rPr>
                <w:sz w:val="26"/>
                <w:szCs w:val="26"/>
              </w:rPr>
              <w:t>tra</w:t>
            </w:r>
            <w:proofErr w:type="spellEnd"/>
            <w:r w:rsidRPr="00761175">
              <w:rPr>
                <w:sz w:val="26"/>
                <w:szCs w:val="26"/>
              </w:rPr>
              <w:t xml:space="preserve">, </w:t>
            </w:r>
            <w:proofErr w:type="spellStart"/>
            <w:r w:rsidRPr="00761175">
              <w:rPr>
                <w:sz w:val="26"/>
                <w:szCs w:val="26"/>
              </w:rPr>
              <w:t>quan</w:t>
            </w:r>
            <w:proofErr w:type="spellEnd"/>
            <w:r w:rsidRPr="00761175">
              <w:rPr>
                <w:sz w:val="26"/>
                <w:szCs w:val="26"/>
              </w:rPr>
              <w:t xml:space="preserve"> </w:t>
            </w:r>
            <w:proofErr w:type="spellStart"/>
            <w:r w:rsidRPr="00761175">
              <w:rPr>
                <w:sz w:val="26"/>
                <w:szCs w:val="26"/>
              </w:rPr>
              <w:t>trắc</w:t>
            </w:r>
            <w:proofErr w:type="spellEnd"/>
            <w:r w:rsidRPr="00761175">
              <w:rPr>
                <w:sz w:val="26"/>
                <w:szCs w:val="26"/>
              </w:rPr>
              <w:t xml:space="preserve">, </w:t>
            </w:r>
            <w:proofErr w:type="spellStart"/>
            <w:r w:rsidRPr="00761175">
              <w:rPr>
                <w:sz w:val="26"/>
                <w:szCs w:val="26"/>
              </w:rPr>
              <w:t>đo</w:t>
            </w:r>
            <w:proofErr w:type="spellEnd"/>
            <w:r w:rsidRPr="00761175">
              <w:rPr>
                <w:sz w:val="26"/>
                <w:szCs w:val="26"/>
              </w:rPr>
              <w:t xml:space="preserve"> </w:t>
            </w:r>
            <w:proofErr w:type="spellStart"/>
            <w:r w:rsidRPr="00761175">
              <w:rPr>
                <w:sz w:val="26"/>
                <w:szCs w:val="26"/>
              </w:rPr>
              <w:t>đạc</w:t>
            </w:r>
            <w:proofErr w:type="spellEnd"/>
            <w:r w:rsidRPr="00761175">
              <w:rPr>
                <w:sz w:val="26"/>
                <w:szCs w:val="26"/>
              </w:rPr>
              <w:t xml:space="preserve">… </w:t>
            </w:r>
            <w:proofErr w:type="spellStart"/>
            <w:r w:rsidRPr="00761175">
              <w:rPr>
                <w:sz w:val="26"/>
                <w:szCs w:val="26"/>
              </w:rPr>
              <w:t>các</w:t>
            </w:r>
            <w:proofErr w:type="spellEnd"/>
            <w:r w:rsidRPr="00761175">
              <w:rPr>
                <w:sz w:val="26"/>
                <w:szCs w:val="26"/>
              </w:rPr>
              <w:t xml:space="preserve"> </w:t>
            </w:r>
            <w:proofErr w:type="spellStart"/>
            <w:r w:rsidRPr="00761175">
              <w:rPr>
                <w:sz w:val="26"/>
                <w:szCs w:val="26"/>
              </w:rPr>
              <w:t>thông</w:t>
            </w:r>
            <w:proofErr w:type="spellEnd"/>
            <w:r w:rsidRPr="00761175">
              <w:rPr>
                <w:sz w:val="26"/>
                <w:szCs w:val="26"/>
              </w:rPr>
              <w:t xml:space="preserve"> </w:t>
            </w:r>
            <w:proofErr w:type="spellStart"/>
            <w:r w:rsidRPr="00761175">
              <w:rPr>
                <w:sz w:val="26"/>
                <w:szCs w:val="26"/>
              </w:rPr>
              <w:t>số</w:t>
            </w:r>
            <w:proofErr w:type="spellEnd"/>
            <w:r w:rsidRPr="00761175">
              <w:rPr>
                <w:sz w:val="26"/>
                <w:szCs w:val="26"/>
              </w:rPr>
              <w:t xml:space="preserve"> </w:t>
            </w:r>
            <w:proofErr w:type="spellStart"/>
            <w:r w:rsidRPr="00761175">
              <w:rPr>
                <w:sz w:val="26"/>
                <w:szCs w:val="26"/>
              </w:rPr>
              <w:t>kỹ</w:t>
            </w:r>
            <w:proofErr w:type="spellEnd"/>
            <w:r w:rsidRPr="00761175">
              <w:rPr>
                <w:sz w:val="26"/>
                <w:szCs w:val="26"/>
              </w:rPr>
              <w:t xml:space="preserve"> </w:t>
            </w:r>
            <w:proofErr w:type="spellStart"/>
            <w:r w:rsidRPr="00761175">
              <w:rPr>
                <w:sz w:val="26"/>
                <w:szCs w:val="26"/>
              </w:rPr>
              <w:t>thuật</w:t>
            </w:r>
            <w:proofErr w:type="spellEnd"/>
            <w:r w:rsidRPr="00761175">
              <w:rPr>
                <w:sz w:val="26"/>
                <w:szCs w:val="26"/>
              </w:rPr>
              <w:t xml:space="preserve"> </w:t>
            </w:r>
            <w:proofErr w:type="spellStart"/>
            <w:r w:rsidRPr="00761175">
              <w:rPr>
                <w:sz w:val="26"/>
                <w:szCs w:val="26"/>
              </w:rPr>
              <w:t>theo</w:t>
            </w:r>
            <w:proofErr w:type="spellEnd"/>
            <w:r w:rsidRPr="00761175">
              <w:rPr>
                <w:sz w:val="26"/>
                <w:szCs w:val="26"/>
              </w:rPr>
              <w:t xml:space="preserve"> </w:t>
            </w:r>
            <w:proofErr w:type="spellStart"/>
            <w:r w:rsidRPr="00761175">
              <w:rPr>
                <w:sz w:val="26"/>
                <w:szCs w:val="26"/>
              </w:rPr>
              <w:t>yêu</w:t>
            </w:r>
            <w:proofErr w:type="spellEnd"/>
            <w:r w:rsidRPr="00761175">
              <w:rPr>
                <w:sz w:val="26"/>
                <w:szCs w:val="26"/>
              </w:rPr>
              <w:t xml:space="preserve"> </w:t>
            </w:r>
            <w:proofErr w:type="spellStart"/>
            <w:r w:rsidRPr="00761175">
              <w:rPr>
                <w:sz w:val="26"/>
                <w:szCs w:val="26"/>
              </w:rPr>
              <w:t>cầu</w:t>
            </w:r>
            <w:proofErr w:type="spellEnd"/>
            <w:r w:rsidRPr="00761175">
              <w:rPr>
                <w:sz w:val="26"/>
                <w:szCs w:val="26"/>
              </w:rPr>
              <w:t xml:space="preserve"> </w:t>
            </w:r>
            <w:proofErr w:type="spellStart"/>
            <w:r w:rsidRPr="00761175">
              <w:rPr>
                <w:sz w:val="26"/>
                <w:szCs w:val="26"/>
              </w:rPr>
              <w:t>thiết</w:t>
            </w:r>
            <w:proofErr w:type="spellEnd"/>
            <w:r w:rsidRPr="00761175">
              <w:rPr>
                <w:sz w:val="26"/>
                <w:szCs w:val="26"/>
              </w:rPr>
              <w:t xml:space="preserve"> </w:t>
            </w:r>
            <w:proofErr w:type="spellStart"/>
            <w:r w:rsidRPr="00761175">
              <w:rPr>
                <w:sz w:val="26"/>
                <w:szCs w:val="26"/>
              </w:rPr>
              <w:t>kế</w:t>
            </w:r>
            <w:proofErr w:type="spellEnd"/>
            <w:r w:rsidRPr="00761175">
              <w:rPr>
                <w:sz w:val="26"/>
                <w:szCs w:val="26"/>
              </w:rPr>
              <w:t xml:space="preserve"> </w:t>
            </w:r>
            <w:proofErr w:type="spellStart"/>
            <w:r w:rsidRPr="00761175">
              <w:rPr>
                <w:sz w:val="26"/>
                <w:szCs w:val="26"/>
              </w:rPr>
              <w:t>và</w:t>
            </w:r>
            <w:proofErr w:type="spellEnd"/>
            <w:r w:rsidRPr="00761175">
              <w:rPr>
                <w:sz w:val="26"/>
                <w:szCs w:val="26"/>
              </w:rPr>
              <w:t xml:space="preserve"> </w:t>
            </w:r>
            <w:proofErr w:type="spellStart"/>
            <w:r w:rsidRPr="00761175">
              <w:rPr>
                <w:sz w:val="26"/>
                <w:szCs w:val="26"/>
              </w:rPr>
              <w:t>chỉ</w:t>
            </w:r>
            <w:proofErr w:type="spellEnd"/>
            <w:r w:rsidRPr="00761175">
              <w:rPr>
                <w:sz w:val="26"/>
                <w:szCs w:val="26"/>
              </w:rPr>
              <w:t xml:space="preserve"> </w:t>
            </w:r>
            <w:proofErr w:type="spellStart"/>
            <w:r w:rsidRPr="00761175">
              <w:rPr>
                <w:sz w:val="26"/>
                <w:szCs w:val="26"/>
              </w:rPr>
              <w:t>dẫn</w:t>
            </w:r>
            <w:proofErr w:type="spellEnd"/>
            <w:r w:rsidRPr="00761175">
              <w:rPr>
                <w:sz w:val="26"/>
                <w:szCs w:val="26"/>
              </w:rPr>
              <w:t xml:space="preserve"> </w:t>
            </w:r>
            <w:proofErr w:type="spellStart"/>
            <w:r w:rsidRPr="00761175">
              <w:rPr>
                <w:sz w:val="26"/>
                <w:szCs w:val="26"/>
              </w:rPr>
              <w:t>kỹ</w:t>
            </w:r>
            <w:proofErr w:type="spellEnd"/>
            <w:r w:rsidRPr="00761175">
              <w:rPr>
                <w:sz w:val="26"/>
                <w:szCs w:val="26"/>
              </w:rPr>
              <w:t xml:space="preserve"> </w:t>
            </w:r>
            <w:proofErr w:type="spellStart"/>
            <w:r w:rsidRPr="00761175">
              <w:rPr>
                <w:sz w:val="26"/>
                <w:szCs w:val="26"/>
              </w:rPr>
              <w:t>thuật</w:t>
            </w:r>
            <w:proofErr w:type="spellEnd"/>
            <w:r w:rsidRPr="00761175">
              <w:rPr>
                <w:sz w:val="26"/>
                <w:szCs w:val="26"/>
              </w:rPr>
              <w:t>.</w:t>
            </w:r>
          </w:p>
          <w:p w14:paraId="20B63ECD" w14:textId="77777777" w:rsidR="00E072A2" w:rsidRPr="00761175" w:rsidRDefault="00E072A2" w:rsidP="00EC3F4C">
            <w:pPr>
              <w:spacing w:before="40" w:after="40"/>
              <w:rPr>
                <w:sz w:val="26"/>
                <w:szCs w:val="26"/>
                <w:lang w:val="vi-VN"/>
              </w:rPr>
            </w:pPr>
            <w:r w:rsidRPr="00761175">
              <w:rPr>
                <w:sz w:val="26"/>
                <w:szCs w:val="26"/>
              </w:rPr>
              <w:t xml:space="preserve">- </w:t>
            </w:r>
            <w:proofErr w:type="spellStart"/>
            <w:r w:rsidRPr="00761175">
              <w:rPr>
                <w:sz w:val="26"/>
                <w:szCs w:val="26"/>
              </w:rPr>
              <w:t>Kế</w:t>
            </w:r>
            <w:proofErr w:type="spellEnd"/>
            <w:r w:rsidRPr="00761175">
              <w:rPr>
                <w:sz w:val="26"/>
                <w:szCs w:val="26"/>
              </w:rPr>
              <w:t xml:space="preserve"> </w:t>
            </w:r>
            <w:proofErr w:type="spellStart"/>
            <w:r w:rsidRPr="00761175">
              <w:rPr>
                <w:sz w:val="26"/>
                <w:szCs w:val="26"/>
              </w:rPr>
              <w:t>hoạch</w:t>
            </w:r>
            <w:proofErr w:type="spellEnd"/>
            <w:r w:rsidRPr="00761175">
              <w:rPr>
                <w:sz w:val="26"/>
                <w:szCs w:val="26"/>
              </w:rPr>
              <w:t xml:space="preserve"> </w:t>
            </w:r>
            <w:proofErr w:type="spellStart"/>
            <w:r w:rsidRPr="00761175">
              <w:rPr>
                <w:sz w:val="26"/>
                <w:szCs w:val="26"/>
              </w:rPr>
              <w:t>kiểm</w:t>
            </w:r>
            <w:proofErr w:type="spellEnd"/>
            <w:r w:rsidRPr="00761175">
              <w:rPr>
                <w:sz w:val="26"/>
                <w:szCs w:val="26"/>
              </w:rPr>
              <w:t xml:space="preserve"> </w:t>
            </w:r>
            <w:proofErr w:type="spellStart"/>
            <w:r w:rsidRPr="00761175">
              <w:rPr>
                <w:sz w:val="26"/>
                <w:szCs w:val="26"/>
              </w:rPr>
              <w:t>tra</w:t>
            </w:r>
            <w:proofErr w:type="spellEnd"/>
            <w:r w:rsidRPr="00761175">
              <w:rPr>
                <w:sz w:val="26"/>
                <w:szCs w:val="26"/>
              </w:rPr>
              <w:t xml:space="preserve">, </w:t>
            </w:r>
            <w:proofErr w:type="spellStart"/>
            <w:r w:rsidRPr="00761175">
              <w:rPr>
                <w:sz w:val="26"/>
                <w:szCs w:val="26"/>
              </w:rPr>
              <w:t>nghiệm</w:t>
            </w:r>
            <w:proofErr w:type="spellEnd"/>
            <w:r w:rsidRPr="00761175">
              <w:rPr>
                <w:sz w:val="26"/>
                <w:szCs w:val="26"/>
              </w:rPr>
              <w:t xml:space="preserve"> </w:t>
            </w:r>
            <w:proofErr w:type="spellStart"/>
            <w:r w:rsidRPr="00761175">
              <w:rPr>
                <w:sz w:val="26"/>
                <w:szCs w:val="26"/>
              </w:rPr>
              <w:t>thu</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việc</w:t>
            </w:r>
            <w:proofErr w:type="spellEnd"/>
            <w:r w:rsidRPr="00761175">
              <w:rPr>
                <w:sz w:val="26"/>
                <w:szCs w:val="26"/>
              </w:rPr>
              <w:t xml:space="preserve"> </w:t>
            </w:r>
            <w:proofErr w:type="spellStart"/>
            <w:r w:rsidRPr="00761175">
              <w:rPr>
                <w:sz w:val="26"/>
                <w:szCs w:val="26"/>
              </w:rPr>
              <w:t>xây</w:t>
            </w:r>
            <w:proofErr w:type="spellEnd"/>
            <w:r w:rsidRPr="00761175">
              <w:rPr>
                <w:sz w:val="26"/>
                <w:szCs w:val="26"/>
              </w:rPr>
              <w:t xml:space="preserve"> </w:t>
            </w:r>
            <w:proofErr w:type="spellStart"/>
            <w:r w:rsidRPr="00761175">
              <w:rPr>
                <w:sz w:val="26"/>
                <w:szCs w:val="26"/>
              </w:rPr>
              <w:t>dựng</w:t>
            </w:r>
            <w:proofErr w:type="spellEnd"/>
            <w:r w:rsidRPr="00761175">
              <w:rPr>
                <w:sz w:val="26"/>
                <w:szCs w:val="26"/>
              </w:rPr>
              <w:t xml:space="preserve">, </w:t>
            </w:r>
            <w:proofErr w:type="spellStart"/>
            <w:r w:rsidRPr="00761175">
              <w:rPr>
                <w:sz w:val="26"/>
                <w:szCs w:val="26"/>
              </w:rPr>
              <w:t>nghiệm</w:t>
            </w:r>
            <w:proofErr w:type="spellEnd"/>
            <w:r w:rsidRPr="00761175">
              <w:rPr>
                <w:sz w:val="26"/>
                <w:szCs w:val="26"/>
              </w:rPr>
              <w:t xml:space="preserve"> </w:t>
            </w:r>
            <w:proofErr w:type="spellStart"/>
            <w:r w:rsidRPr="00761175">
              <w:rPr>
                <w:sz w:val="26"/>
                <w:szCs w:val="26"/>
              </w:rPr>
              <w:t>thu</w:t>
            </w:r>
            <w:proofErr w:type="spellEnd"/>
            <w:r w:rsidRPr="00761175">
              <w:rPr>
                <w:sz w:val="26"/>
                <w:szCs w:val="26"/>
              </w:rPr>
              <w:t xml:space="preserve"> </w:t>
            </w:r>
            <w:proofErr w:type="spellStart"/>
            <w:r w:rsidRPr="00761175">
              <w:rPr>
                <w:sz w:val="26"/>
                <w:szCs w:val="26"/>
              </w:rPr>
              <w:t>giai</w:t>
            </w:r>
            <w:proofErr w:type="spellEnd"/>
            <w:r w:rsidRPr="00761175">
              <w:rPr>
                <w:sz w:val="26"/>
                <w:szCs w:val="26"/>
              </w:rPr>
              <w:t xml:space="preserve"> </w:t>
            </w:r>
            <w:proofErr w:type="spellStart"/>
            <w:r w:rsidRPr="00761175">
              <w:rPr>
                <w:sz w:val="26"/>
                <w:szCs w:val="26"/>
              </w:rPr>
              <w:t>đoạn</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xây</w:t>
            </w:r>
            <w:proofErr w:type="spellEnd"/>
            <w:r w:rsidRPr="00761175">
              <w:rPr>
                <w:sz w:val="26"/>
                <w:szCs w:val="26"/>
              </w:rPr>
              <w:t xml:space="preserve"> </w:t>
            </w:r>
            <w:proofErr w:type="spellStart"/>
            <w:r w:rsidRPr="00761175">
              <w:rPr>
                <w:sz w:val="26"/>
                <w:szCs w:val="26"/>
              </w:rPr>
              <w:t>dựng</w:t>
            </w:r>
            <w:proofErr w:type="spellEnd"/>
            <w:r w:rsidRPr="00761175">
              <w:rPr>
                <w:sz w:val="26"/>
                <w:szCs w:val="26"/>
              </w:rPr>
              <w:t xml:space="preserve"> </w:t>
            </w:r>
            <w:proofErr w:type="spellStart"/>
            <w:r w:rsidRPr="00761175">
              <w:rPr>
                <w:sz w:val="26"/>
                <w:szCs w:val="26"/>
              </w:rPr>
              <w:t>hoặc</w:t>
            </w:r>
            <w:proofErr w:type="spellEnd"/>
            <w:r w:rsidRPr="00761175">
              <w:rPr>
                <w:sz w:val="26"/>
                <w:szCs w:val="26"/>
              </w:rPr>
              <w:t xml:space="preserve"> </w:t>
            </w:r>
            <w:proofErr w:type="spellStart"/>
            <w:r w:rsidRPr="00761175">
              <w:rPr>
                <w:sz w:val="26"/>
                <w:szCs w:val="26"/>
              </w:rPr>
              <w:t>bộ</w:t>
            </w:r>
            <w:proofErr w:type="spellEnd"/>
            <w:r w:rsidRPr="00761175">
              <w:rPr>
                <w:sz w:val="26"/>
                <w:szCs w:val="26"/>
              </w:rPr>
              <w:t xml:space="preserve"> </w:t>
            </w:r>
            <w:proofErr w:type="spellStart"/>
            <w:r w:rsidRPr="00761175">
              <w:rPr>
                <w:sz w:val="26"/>
                <w:szCs w:val="26"/>
              </w:rPr>
              <w:t>phận</w:t>
            </w:r>
            <w:proofErr w:type="spellEnd"/>
            <w:r w:rsidRPr="00761175">
              <w:rPr>
                <w:sz w:val="26"/>
                <w:szCs w:val="26"/>
              </w:rPr>
              <w:t xml:space="preserve"> (</w:t>
            </w:r>
            <w:proofErr w:type="spellStart"/>
            <w:r w:rsidRPr="00761175">
              <w:rPr>
                <w:sz w:val="26"/>
                <w:szCs w:val="26"/>
              </w:rPr>
              <w:t>hạng</w:t>
            </w:r>
            <w:proofErr w:type="spellEnd"/>
            <w:r w:rsidRPr="00761175">
              <w:rPr>
                <w:sz w:val="26"/>
                <w:szCs w:val="26"/>
              </w:rPr>
              <w:t xml:space="preserve"> </w:t>
            </w:r>
            <w:proofErr w:type="spellStart"/>
            <w:r w:rsidRPr="00761175">
              <w:rPr>
                <w:sz w:val="26"/>
                <w:szCs w:val="26"/>
              </w:rPr>
              <w:t>mục</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trình</w:t>
            </w:r>
            <w:proofErr w:type="spellEnd"/>
            <w:r w:rsidRPr="00761175">
              <w:rPr>
                <w:sz w:val="26"/>
                <w:szCs w:val="26"/>
              </w:rPr>
              <w:t xml:space="preserve"> </w:t>
            </w:r>
            <w:proofErr w:type="spellStart"/>
            <w:r w:rsidRPr="00761175">
              <w:rPr>
                <w:sz w:val="26"/>
                <w:szCs w:val="26"/>
              </w:rPr>
              <w:t>xây</w:t>
            </w:r>
            <w:proofErr w:type="spellEnd"/>
            <w:r w:rsidRPr="00761175">
              <w:rPr>
                <w:sz w:val="26"/>
                <w:szCs w:val="26"/>
              </w:rPr>
              <w:t xml:space="preserve"> </w:t>
            </w:r>
            <w:proofErr w:type="spellStart"/>
            <w:r w:rsidRPr="00761175">
              <w:rPr>
                <w:sz w:val="26"/>
                <w:szCs w:val="26"/>
              </w:rPr>
              <w:t>dựng</w:t>
            </w:r>
            <w:proofErr w:type="spellEnd"/>
            <w:r w:rsidRPr="00761175">
              <w:rPr>
                <w:sz w:val="26"/>
                <w:szCs w:val="26"/>
              </w:rPr>
              <w:t xml:space="preserve">, </w:t>
            </w:r>
            <w:proofErr w:type="spellStart"/>
            <w:r w:rsidRPr="00761175">
              <w:rPr>
                <w:sz w:val="26"/>
                <w:szCs w:val="26"/>
              </w:rPr>
              <w:t>nghiệm</w:t>
            </w:r>
            <w:proofErr w:type="spellEnd"/>
            <w:r w:rsidRPr="00761175">
              <w:rPr>
                <w:sz w:val="26"/>
                <w:szCs w:val="26"/>
              </w:rPr>
              <w:t xml:space="preserve"> </w:t>
            </w:r>
            <w:proofErr w:type="spellStart"/>
            <w:r w:rsidRPr="00761175">
              <w:rPr>
                <w:sz w:val="26"/>
                <w:szCs w:val="26"/>
              </w:rPr>
              <w:t>thu</w:t>
            </w:r>
            <w:proofErr w:type="spellEnd"/>
            <w:r w:rsidRPr="00761175">
              <w:rPr>
                <w:sz w:val="26"/>
                <w:szCs w:val="26"/>
              </w:rPr>
              <w:t xml:space="preserve"> </w:t>
            </w:r>
            <w:proofErr w:type="spellStart"/>
            <w:r w:rsidRPr="00761175">
              <w:rPr>
                <w:sz w:val="26"/>
                <w:szCs w:val="26"/>
              </w:rPr>
              <w:t>hoàn</w:t>
            </w:r>
            <w:proofErr w:type="spellEnd"/>
            <w:r w:rsidRPr="00761175">
              <w:rPr>
                <w:sz w:val="26"/>
                <w:szCs w:val="26"/>
              </w:rPr>
              <w:t xml:space="preserve"> </w:t>
            </w:r>
            <w:proofErr w:type="spellStart"/>
            <w:r w:rsidRPr="00761175">
              <w:rPr>
                <w:sz w:val="26"/>
                <w:szCs w:val="26"/>
              </w:rPr>
              <w:t>thành</w:t>
            </w:r>
            <w:proofErr w:type="spellEnd"/>
            <w:r w:rsidRPr="00761175">
              <w:rPr>
                <w:sz w:val="26"/>
                <w:szCs w:val="26"/>
              </w:rPr>
              <w:t xml:space="preserve"> </w:t>
            </w:r>
            <w:proofErr w:type="spellStart"/>
            <w:r w:rsidRPr="00761175">
              <w:rPr>
                <w:sz w:val="26"/>
                <w:szCs w:val="26"/>
              </w:rPr>
              <w:t>hạng</w:t>
            </w:r>
            <w:proofErr w:type="spellEnd"/>
            <w:r w:rsidRPr="00761175">
              <w:rPr>
                <w:sz w:val="26"/>
                <w:szCs w:val="26"/>
              </w:rPr>
              <w:t xml:space="preserve"> </w:t>
            </w:r>
            <w:proofErr w:type="spellStart"/>
            <w:r w:rsidRPr="00761175">
              <w:rPr>
                <w:sz w:val="26"/>
                <w:szCs w:val="26"/>
              </w:rPr>
              <w:t>mục</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trình</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trình</w:t>
            </w:r>
            <w:proofErr w:type="spellEnd"/>
            <w:r w:rsidRPr="00761175">
              <w:rPr>
                <w:sz w:val="26"/>
                <w:szCs w:val="26"/>
              </w:rPr>
              <w:t xml:space="preserve"> </w:t>
            </w:r>
            <w:proofErr w:type="spellStart"/>
            <w:r w:rsidRPr="00761175">
              <w:rPr>
                <w:sz w:val="26"/>
                <w:szCs w:val="26"/>
              </w:rPr>
              <w:t>xây</w:t>
            </w:r>
            <w:proofErr w:type="spellEnd"/>
            <w:r w:rsidRPr="00761175">
              <w:rPr>
                <w:sz w:val="26"/>
                <w:szCs w:val="26"/>
              </w:rPr>
              <w:t xml:space="preserve"> </w:t>
            </w:r>
            <w:proofErr w:type="spellStart"/>
            <w:r w:rsidRPr="00761175">
              <w:rPr>
                <w:sz w:val="26"/>
                <w:szCs w:val="26"/>
              </w:rPr>
              <w:t>dựng</w:t>
            </w:r>
            <w:proofErr w:type="spellEnd"/>
            <w:r w:rsidRPr="00761175">
              <w:rPr>
                <w:sz w:val="26"/>
                <w:szCs w:val="26"/>
              </w:rPr>
              <w:t xml:space="preserve">, </w:t>
            </w:r>
            <w:proofErr w:type="spellStart"/>
            <w:r w:rsidRPr="00761175">
              <w:rPr>
                <w:sz w:val="26"/>
                <w:szCs w:val="26"/>
              </w:rPr>
              <w:t>chạy</w:t>
            </w:r>
            <w:proofErr w:type="spellEnd"/>
            <w:r w:rsidRPr="00761175">
              <w:rPr>
                <w:sz w:val="26"/>
                <w:szCs w:val="26"/>
              </w:rPr>
              <w:t xml:space="preserve"> </w:t>
            </w:r>
            <w:proofErr w:type="spellStart"/>
            <w:r w:rsidRPr="00761175">
              <w:rPr>
                <w:sz w:val="26"/>
                <w:szCs w:val="26"/>
              </w:rPr>
              <w:t>thử</w:t>
            </w:r>
            <w:proofErr w:type="spellEnd"/>
            <w:r w:rsidRPr="00761175">
              <w:rPr>
                <w:sz w:val="26"/>
                <w:szCs w:val="26"/>
              </w:rPr>
              <w:t xml:space="preserve">, </w:t>
            </w:r>
            <w:proofErr w:type="spellStart"/>
            <w:r w:rsidRPr="00761175">
              <w:rPr>
                <w:sz w:val="26"/>
                <w:szCs w:val="26"/>
              </w:rPr>
              <w:t>bàn</w:t>
            </w:r>
            <w:proofErr w:type="spellEnd"/>
            <w:r w:rsidRPr="00761175">
              <w:rPr>
                <w:sz w:val="26"/>
                <w:szCs w:val="26"/>
              </w:rPr>
              <w:t xml:space="preserve"> </w:t>
            </w:r>
            <w:proofErr w:type="spellStart"/>
            <w:r w:rsidRPr="00761175">
              <w:rPr>
                <w:sz w:val="26"/>
                <w:szCs w:val="26"/>
              </w:rPr>
              <w:t>giao</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trình</w:t>
            </w:r>
            <w:proofErr w:type="spellEnd"/>
            <w:r w:rsidRPr="00761175">
              <w:rPr>
                <w:sz w:val="26"/>
                <w:szCs w:val="26"/>
                <w:lang w:val="vi-VN"/>
              </w:rPr>
              <w:t>.</w:t>
            </w:r>
          </w:p>
          <w:p w14:paraId="0A940AAE" w14:textId="77777777" w:rsidR="00E072A2" w:rsidRPr="00761175" w:rsidRDefault="00E072A2" w:rsidP="00EC3F4C">
            <w:pPr>
              <w:tabs>
                <w:tab w:val="left" w:pos="330"/>
              </w:tabs>
              <w:spacing w:before="40" w:after="40"/>
              <w:rPr>
                <w:sz w:val="26"/>
                <w:szCs w:val="26"/>
                <w:lang w:val="vi-VN"/>
              </w:rPr>
            </w:pPr>
            <w:r w:rsidRPr="00761175">
              <w:rPr>
                <w:sz w:val="26"/>
                <w:szCs w:val="26"/>
              </w:rPr>
              <w:t xml:space="preserve">- </w:t>
            </w:r>
            <w:proofErr w:type="spellStart"/>
            <w:r w:rsidRPr="00761175">
              <w:rPr>
                <w:sz w:val="26"/>
                <w:szCs w:val="26"/>
              </w:rPr>
              <w:t>Nhà</w:t>
            </w:r>
            <w:proofErr w:type="spellEnd"/>
            <w:r w:rsidRPr="00761175">
              <w:rPr>
                <w:sz w:val="26"/>
                <w:szCs w:val="26"/>
              </w:rPr>
              <w:t xml:space="preserve"> </w:t>
            </w:r>
            <w:proofErr w:type="spellStart"/>
            <w:r w:rsidRPr="00761175">
              <w:rPr>
                <w:sz w:val="26"/>
                <w:szCs w:val="26"/>
              </w:rPr>
              <w:t>thầu</w:t>
            </w:r>
            <w:proofErr w:type="spellEnd"/>
            <w:r w:rsidRPr="00761175">
              <w:rPr>
                <w:sz w:val="26"/>
                <w:szCs w:val="26"/>
              </w:rPr>
              <w:t xml:space="preserve"> </w:t>
            </w:r>
            <w:proofErr w:type="spellStart"/>
            <w:r w:rsidRPr="00761175">
              <w:rPr>
                <w:sz w:val="26"/>
                <w:szCs w:val="26"/>
              </w:rPr>
              <w:t>phải</w:t>
            </w:r>
            <w:proofErr w:type="spellEnd"/>
            <w:r w:rsidRPr="00761175">
              <w:rPr>
                <w:sz w:val="26"/>
                <w:szCs w:val="26"/>
              </w:rPr>
              <w:t xml:space="preserve"> cam </w:t>
            </w:r>
            <w:proofErr w:type="spellStart"/>
            <w:r w:rsidRPr="00761175">
              <w:rPr>
                <w:sz w:val="26"/>
                <w:szCs w:val="26"/>
              </w:rPr>
              <w:t>kết</w:t>
            </w:r>
            <w:proofErr w:type="spellEnd"/>
            <w:r w:rsidRPr="00761175">
              <w:rPr>
                <w:sz w:val="26"/>
                <w:szCs w:val="26"/>
              </w:rPr>
              <w:t xml:space="preserve"> </w:t>
            </w:r>
            <w:proofErr w:type="spellStart"/>
            <w:r w:rsidRPr="00761175">
              <w:rPr>
                <w:sz w:val="26"/>
                <w:szCs w:val="26"/>
              </w:rPr>
              <w:t>máy</w:t>
            </w:r>
            <w:proofErr w:type="spellEnd"/>
            <w:r w:rsidRPr="00761175">
              <w:rPr>
                <w:sz w:val="26"/>
                <w:szCs w:val="26"/>
              </w:rPr>
              <w:t xml:space="preserve"> </w:t>
            </w:r>
            <w:proofErr w:type="spellStart"/>
            <w:r w:rsidRPr="00761175">
              <w:rPr>
                <w:sz w:val="26"/>
                <w:szCs w:val="26"/>
              </w:rPr>
              <w:t>móc</w:t>
            </w:r>
            <w:proofErr w:type="spellEnd"/>
            <w:r w:rsidRPr="00761175">
              <w:rPr>
                <w:sz w:val="26"/>
                <w:szCs w:val="26"/>
              </w:rPr>
              <w:t xml:space="preserve">, </w:t>
            </w:r>
            <w:proofErr w:type="spellStart"/>
            <w:r w:rsidRPr="00761175">
              <w:rPr>
                <w:sz w:val="26"/>
                <w:szCs w:val="26"/>
              </w:rPr>
              <w:t>thiết</w:t>
            </w:r>
            <w:proofErr w:type="spellEnd"/>
            <w:r w:rsidRPr="00761175">
              <w:rPr>
                <w:sz w:val="26"/>
                <w:szCs w:val="26"/>
              </w:rPr>
              <w:t xml:space="preserve"> </w:t>
            </w:r>
            <w:proofErr w:type="spellStart"/>
            <w:r w:rsidRPr="00761175">
              <w:rPr>
                <w:sz w:val="26"/>
                <w:szCs w:val="26"/>
              </w:rPr>
              <w:t>bị</w:t>
            </w:r>
            <w:proofErr w:type="spellEnd"/>
            <w:r w:rsidRPr="00761175">
              <w:rPr>
                <w:sz w:val="26"/>
                <w:szCs w:val="26"/>
              </w:rPr>
              <w:t xml:space="preserve"> </w:t>
            </w:r>
            <w:proofErr w:type="spellStart"/>
            <w:r w:rsidRPr="00761175">
              <w:rPr>
                <w:sz w:val="26"/>
                <w:szCs w:val="26"/>
              </w:rPr>
              <w:t>trước</w:t>
            </w:r>
            <w:proofErr w:type="spellEnd"/>
            <w:r w:rsidRPr="00761175">
              <w:rPr>
                <w:sz w:val="26"/>
                <w:szCs w:val="26"/>
              </w:rPr>
              <w:t xml:space="preserve"> </w:t>
            </w:r>
            <w:proofErr w:type="spellStart"/>
            <w:r w:rsidRPr="00761175">
              <w:rPr>
                <w:sz w:val="26"/>
                <w:szCs w:val="26"/>
              </w:rPr>
              <w:t>khi</w:t>
            </w:r>
            <w:proofErr w:type="spellEnd"/>
            <w:r w:rsidRPr="00761175">
              <w:rPr>
                <w:sz w:val="26"/>
                <w:szCs w:val="26"/>
              </w:rPr>
              <w:t xml:space="preserve"> </w:t>
            </w:r>
            <w:proofErr w:type="spellStart"/>
            <w:r w:rsidRPr="00761175">
              <w:rPr>
                <w:sz w:val="26"/>
                <w:szCs w:val="26"/>
              </w:rPr>
              <w:t>đưa</w:t>
            </w:r>
            <w:proofErr w:type="spellEnd"/>
            <w:r w:rsidRPr="00761175">
              <w:rPr>
                <w:sz w:val="26"/>
                <w:szCs w:val="26"/>
              </w:rPr>
              <w:t xml:space="preserve"> </w:t>
            </w:r>
            <w:proofErr w:type="spellStart"/>
            <w:r w:rsidRPr="00761175">
              <w:rPr>
                <w:sz w:val="26"/>
                <w:szCs w:val="26"/>
              </w:rPr>
              <w:t>vào</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được</w:t>
            </w:r>
            <w:proofErr w:type="spellEnd"/>
            <w:r w:rsidRPr="00761175">
              <w:rPr>
                <w:sz w:val="26"/>
                <w:szCs w:val="26"/>
              </w:rPr>
              <w:t xml:space="preserve"> </w:t>
            </w:r>
            <w:proofErr w:type="spellStart"/>
            <w:r w:rsidRPr="00761175">
              <w:rPr>
                <w:sz w:val="26"/>
                <w:szCs w:val="26"/>
              </w:rPr>
              <w:t>kiểm</w:t>
            </w:r>
            <w:proofErr w:type="spellEnd"/>
            <w:r w:rsidRPr="00761175">
              <w:rPr>
                <w:sz w:val="26"/>
                <w:szCs w:val="26"/>
              </w:rPr>
              <w:t xml:space="preserve"> </w:t>
            </w:r>
            <w:proofErr w:type="spellStart"/>
            <w:r w:rsidRPr="00761175">
              <w:rPr>
                <w:sz w:val="26"/>
                <w:szCs w:val="26"/>
              </w:rPr>
              <w:t>định</w:t>
            </w:r>
            <w:proofErr w:type="spellEnd"/>
            <w:r w:rsidRPr="00761175">
              <w:rPr>
                <w:sz w:val="26"/>
                <w:szCs w:val="26"/>
              </w:rPr>
              <w:t xml:space="preserve"> </w:t>
            </w:r>
            <w:proofErr w:type="spellStart"/>
            <w:r w:rsidRPr="00761175">
              <w:rPr>
                <w:sz w:val="26"/>
                <w:szCs w:val="26"/>
              </w:rPr>
              <w:t>hoặc</w:t>
            </w:r>
            <w:proofErr w:type="spellEnd"/>
            <w:r w:rsidRPr="00761175">
              <w:rPr>
                <w:sz w:val="26"/>
                <w:szCs w:val="26"/>
              </w:rPr>
              <w:t xml:space="preserve"> </w:t>
            </w:r>
            <w:proofErr w:type="spellStart"/>
            <w:r w:rsidRPr="00761175">
              <w:rPr>
                <w:sz w:val="26"/>
                <w:szCs w:val="26"/>
              </w:rPr>
              <w:t>đăng</w:t>
            </w:r>
            <w:proofErr w:type="spellEnd"/>
            <w:r w:rsidRPr="00761175">
              <w:rPr>
                <w:sz w:val="26"/>
                <w:szCs w:val="26"/>
              </w:rPr>
              <w:t xml:space="preserve"> </w:t>
            </w:r>
            <w:proofErr w:type="spellStart"/>
            <w:r w:rsidRPr="00761175">
              <w:rPr>
                <w:sz w:val="26"/>
                <w:szCs w:val="26"/>
              </w:rPr>
              <w:t>kiểm</w:t>
            </w:r>
            <w:proofErr w:type="spellEnd"/>
            <w:r w:rsidRPr="00761175">
              <w:rPr>
                <w:sz w:val="26"/>
                <w:szCs w:val="26"/>
              </w:rPr>
              <w:t xml:space="preserve"> </w:t>
            </w:r>
            <w:proofErr w:type="spellStart"/>
            <w:r w:rsidRPr="00761175">
              <w:rPr>
                <w:sz w:val="26"/>
                <w:szCs w:val="26"/>
              </w:rPr>
              <w:t>theo</w:t>
            </w:r>
            <w:proofErr w:type="spellEnd"/>
            <w:r w:rsidRPr="00761175">
              <w:rPr>
                <w:sz w:val="26"/>
                <w:szCs w:val="26"/>
              </w:rPr>
              <w:t xml:space="preserve"> </w:t>
            </w:r>
            <w:proofErr w:type="spellStart"/>
            <w:r w:rsidRPr="00761175">
              <w:rPr>
                <w:sz w:val="26"/>
                <w:szCs w:val="26"/>
              </w:rPr>
              <w:t>quy</w:t>
            </w:r>
            <w:proofErr w:type="spellEnd"/>
            <w:r w:rsidRPr="00761175">
              <w:rPr>
                <w:sz w:val="26"/>
                <w:szCs w:val="26"/>
              </w:rPr>
              <w:t xml:space="preserve"> </w:t>
            </w:r>
            <w:proofErr w:type="spellStart"/>
            <w:r w:rsidRPr="00761175">
              <w:rPr>
                <w:sz w:val="26"/>
                <w:szCs w:val="26"/>
              </w:rPr>
              <w:t>định</w:t>
            </w:r>
            <w:proofErr w:type="spellEnd"/>
            <w:r w:rsidRPr="00761175">
              <w:rPr>
                <w:sz w:val="26"/>
                <w:szCs w:val="26"/>
              </w:rPr>
              <w:t xml:space="preserve"> </w:t>
            </w:r>
            <w:proofErr w:type="spellStart"/>
            <w:r w:rsidRPr="00761175">
              <w:rPr>
                <w:sz w:val="26"/>
                <w:szCs w:val="26"/>
              </w:rPr>
              <w:t>hiện</w:t>
            </w:r>
            <w:proofErr w:type="spellEnd"/>
            <w:r w:rsidRPr="00761175">
              <w:rPr>
                <w:sz w:val="26"/>
                <w:szCs w:val="26"/>
              </w:rPr>
              <w:t xml:space="preserve"> </w:t>
            </w:r>
            <w:proofErr w:type="spellStart"/>
            <w:r w:rsidRPr="00761175">
              <w:rPr>
                <w:sz w:val="26"/>
                <w:szCs w:val="26"/>
              </w:rPr>
              <w:t>hành</w:t>
            </w:r>
            <w:proofErr w:type="spellEnd"/>
            <w:r w:rsidRPr="00761175">
              <w:rPr>
                <w:sz w:val="26"/>
                <w:szCs w:val="26"/>
                <w:lang w:val="vi-VN"/>
              </w:rPr>
              <w:t>.</w:t>
            </w:r>
          </w:p>
        </w:tc>
        <w:tc>
          <w:tcPr>
            <w:tcW w:w="2835" w:type="dxa"/>
            <w:tcBorders>
              <w:top w:val="nil"/>
              <w:left w:val="nil"/>
              <w:bottom w:val="single" w:sz="4" w:space="0" w:color="auto"/>
              <w:right w:val="single" w:sz="4" w:space="0" w:color="auto"/>
            </w:tcBorders>
            <w:noWrap/>
          </w:tcPr>
          <w:p w14:paraId="6C6A5E45" w14:textId="77777777" w:rsidR="00E072A2" w:rsidRPr="00761175" w:rsidRDefault="00E072A2" w:rsidP="00EC3F4C">
            <w:pPr>
              <w:spacing w:before="40" w:after="40"/>
              <w:rPr>
                <w:sz w:val="26"/>
                <w:szCs w:val="26"/>
                <w:lang w:val="nl-NL"/>
              </w:rPr>
            </w:pPr>
            <w:r w:rsidRPr="00761175">
              <w:rPr>
                <w:sz w:val="26"/>
                <w:szCs w:val="26"/>
                <w:lang w:val="nl-NL"/>
              </w:rPr>
              <w:t xml:space="preserve">Có kế hoạch rõ ràng và có cam kết của nhà thầu </w:t>
            </w:r>
          </w:p>
        </w:tc>
        <w:tc>
          <w:tcPr>
            <w:tcW w:w="928" w:type="dxa"/>
            <w:tcBorders>
              <w:top w:val="nil"/>
              <w:left w:val="nil"/>
              <w:bottom w:val="single" w:sz="4" w:space="0" w:color="auto"/>
              <w:right w:val="single" w:sz="4" w:space="0" w:color="auto"/>
            </w:tcBorders>
          </w:tcPr>
          <w:p w14:paraId="47AF6B96" w14:textId="77777777" w:rsidR="00E072A2" w:rsidRPr="00761175" w:rsidRDefault="00E072A2" w:rsidP="00EC3F4C">
            <w:pPr>
              <w:spacing w:before="40" w:after="40"/>
              <w:jc w:val="center"/>
              <w:rPr>
                <w:sz w:val="26"/>
                <w:szCs w:val="26"/>
                <w:lang w:val="nl-NL"/>
              </w:rPr>
            </w:pPr>
            <w:r w:rsidRPr="00761175">
              <w:rPr>
                <w:sz w:val="26"/>
                <w:szCs w:val="26"/>
                <w:lang w:val="nl-NL"/>
              </w:rPr>
              <w:t>Đạt</w:t>
            </w:r>
          </w:p>
        </w:tc>
      </w:tr>
      <w:tr w:rsidR="00E072A2" w:rsidRPr="00761175" w14:paraId="23DC7284" w14:textId="77777777" w:rsidTr="00EC3F4C">
        <w:trPr>
          <w:trHeight w:val="20"/>
          <w:jc w:val="center"/>
        </w:trPr>
        <w:tc>
          <w:tcPr>
            <w:tcW w:w="736" w:type="dxa"/>
            <w:vMerge/>
            <w:tcBorders>
              <w:left w:val="single" w:sz="4" w:space="0" w:color="auto"/>
              <w:bottom w:val="single" w:sz="4" w:space="0" w:color="auto"/>
              <w:right w:val="single" w:sz="4" w:space="0" w:color="auto"/>
            </w:tcBorders>
            <w:vAlign w:val="center"/>
          </w:tcPr>
          <w:p w14:paraId="54AE1AB9"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36440FFD"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6C261C26" w14:textId="77777777" w:rsidR="00E072A2" w:rsidRPr="00761175" w:rsidRDefault="00E072A2" w:rsidP="00EC3F4C">
            <w:pPr>
              <w:spacing w:before="40" w:after="40"/>
              <w:rPr>
                <w:sz w:val="26"/>
                <w:szCs w:val="26"/>
                <w:lang w:val="nl-NL"/>
              </w:rPr>
            </w:pPr>
            <w:r w:rsidRPr="00761175">
              <w:rPr>
                <w:sz w:val="26"/>
                <w:szCs w:val="26"/>
                <w:lang w:val="nl-NL"/>
              </w:rPr>
              <w:t>Không có kế hoạch/Kế hoạch không rõ ràng/Không có cam kết của nhà thầu</w:t>
            </w:r>
          </w:p>
        </w:tc>
        <w:tc>
          <w:tcPr>
            <w:tcW w:w="928" w:type="dxa"/>
            <w:tcBorders>
              <w:top w:val="nil"/>
              <w:left w:val="nil"/>
              <w:bottom w:val="single" w:sz="4" w:space="0" w:color="auto"/>
              <w:right w:val="single" w:sz="4" w:space="0" w:color="auto"/>
            </w:tcBorders>
          </w:tcPr>
          <w:p w14:paraId="0D12C356" w14:textId="77777777" w:rsidR="00E072A2" w:rsidRPr="00761175" w:rsidRDefault="00E072A2" w:rsidP="00EC3F4C">
            <w:pPr>
              <w:spacing w:before="40" w:after="40"/>
              <w:jc w:val="center"/>
              <w:rPr>
                <w:sz w:val="26"/>
                <w:szCs w:val="26"/>
                <w:lang w:val="nl-NL"/>
              </w:rPr>
            </w:pPr>
            <w:r w:rsidRPr="00761175">
              <w:rPr>
                <w:sz w:val="26"/>
                <w:szCs w:val="26"/>
                <w:lang w:val="nl-NL"/>
              </w:rPr>
              <w:t>Không đạt</w:t>
            </w:r>
          </w:p>
        </w:tc>
      </w:tr>
      <w:tr w:rsidR="00E072A2" w:rsidRPr="00761175" w14:paraId="55A1625C" w14:textId="77777777" w:rsidTr="00EC3F4C">
        <w:trPr>
          <w:trHeight w:val="20"/>
          <w:jc w:val="center"/>
        </w:trPr>
        <w:tc>
          <w:tcPr>
            <w:tcW w:w="736" w:type="dxa"/>
            <w:vMerge w:val="restart"/>
            <w:tcBorders>
              <w:left w:val="single" w:sz="4" w:space="0" w:color="auto"/>
              <w:right w:val="single" w:sz="4" w:space="0" w:color="auto"/>
            </w:tcBorders>
          </w:tcPr>
          <w:p w14:paraId="5B21F53D" w14:textId="77777777" w:rsidR="00E072A2" w:rsidRPr="00761175" w:rsidRDefault="00E072A2" w:rsidP="00EC3F4C">
            <w:pPr>
              <w:tabs>
                <w:tab w:val="left" w:pos="330"/>
              </w:tabs>
              <w:spacing w:before="40" w:after="40"/>
              <w:jc w:val="center"/>
              <w:rPr>
                <w:sz w:val="26"/>
                <w:szCs w:val="26"/>
              </w:rPr>
            </w:pPr>
            <w:r w:rsidRPr="00761175">
              <w:rPr>
                <w:sz w:val="26"/>
                <w:szCs w:val="26"/>
              </w:rPr>
              <w:t>4.5</w:t>
            </w:r>
          </w:p>
        </w:tc>
        <w:tc>
          <w:tcPr>
            <w:tcW w:w="4787" w:type="dxa"/>
            <w:vMerge w:val="restart"/>
            <w:tcBorders>
              <w:left w:val="single" w:sz="4" w:space="0" w:color="auto"/>
              <w:right w:val="single" w:sz="4" w:space="0" w:color="auto"/>
            </w:tcBorders>
            <w:noWrap/>
          </w:tcPr>
          <w:p w14:paraId="40CA0358" w14:textId="77777777" w:rsidR="00E072A2" w:rsidRPr="00761175" w:rsidRDefault="00E072A2" w:rsidP="00EC3F4C">
            <w:pPr>
              <w:tabs>
                <w:tab w:val="left" w:pos="330"/>
              </w:tabs>
              <w:spacing w:before="40" w:after="40"/>
              <w:rPr>
                <w:sz w:val="26"/>
                <w:szCs w:val="26"/>
                <w:lang w:val="vi-VN"/>
              </w:rPr>
            </w:pP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tác</w:t>
            </w:r>
            <w:proofErr w:type="spellEnd"/>
            <w:r w:rsidRPr="00761175">
              <w:rPr>
                <w:sz w:val="26"/>
                <w:szCs w:val="26"/>
              </w:rPr>
              <w:t xml:space="preserve"> l</w:t>
            </w:r>
            <w:r w:rsidRPr="00761175">
              <w:rPr>
                <w:sz w:val="26"/>
                <w:szCs w:val="26"/>
                <w:lang w:val="vi-VN"/>
              </w:rPr>
              <w:t>ập nhật ký thi công</w:t>
            </w:r>
            <w:r w:rsidRPr="00761175">
              <w:rPr>
                <w:sz w:val="26"/>
                <w:szCs w:val="26"/>
              </w:rPr>
              <w:t xml:space="preserve">, </w:t>
            </w:r>
            <w:proofErr w:type="spellStart"/>
            <w:r w:rsidRPr="00761175">
              <w:rPr>
                <w:sz w:val="26"/>
                <w:szCs w:val="26"/>
              </w:rPr>
              <w:t>lập</w:t>
            </w:r>
            <w:proofErr w:type="spellEnd"/>
            <w:r w:rsidRPr="00761175">
              <w:rPr>
                <w:sz w:val="26"/>
                <w:szCs w:val="26"/>
              </w:rPr>
              <w:t xml:space="preserve"> </w:t>
            </w:r>
            <w:proofErr w:type="spellStart"/>
            <w:r w:rsidRPr="00761175">
              <w:rPr>
                <w:sz w:val="26"/>
                <w:szCs w:val="26"/>
              </w:rPr>
              <w:t>bản</w:t>
            </w:r>
            <w:proofErr w:type="spellEnd"/>
            <w:r w:rsidRPr="00761175">
              <w:rPr>
                <w:sz w:val="26"/>
                <w:szCs w:val="26"/>
              </w:rPr>
              <w:t xml:space="preserve"> </w:t>
            </w:r>
            <w:proofErr w:type="spellStart"/>
            <w:r w:rsidRPr="00761175">
              <w:rPr>
                <w:sz w:val="26"/>
                <w:szCs w:val="26"/>
              </w:rPr>
              <w:t>vẽ</w:t>
            </w:r>
            <w:proofErr w:type="spellEnd"/>
            <w:r w:rsidRPr="00761175">
              <w:rPr>
                <w:sz w:val="26"/>
                <w:szCs w:val="26"/>
              </w:rPr>
              <w:t xml:space="preserve"> </w:t>
            </w:r>
            <w:proofErr w:type="spellStart"/>
            <w:r w:rsidRPr="00761175">
              <w:rPr>
                <w:sz w:val="26"/>
                <w:szCs w:val="26"/>
              </w:rPr>
              <w:t>hoàn</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l</w:t>
            </w:r>
            <w:r w:rsidRPr="00761175">
              <w:rPr>
                <w:sz w:val="26"/>
                <w:szCs w:val="26"/>
                <w:lang w:val="vi-VN"/>
              </w:rPr>
              <w:t xml:space="preserve">ập hồ sơ nghiệm thu, hồ sơ </w:t>
            </w:r>
            <w:r w:rsidRPr="00761175">
              <w:rPr>
                <w:sz w:val="26"/>
                <w:szCs w:val="26"/>
              </w:rPr>
              <w:t>ho</w:t>
            </w:r>
            <w:r w:rsidRPr="00761175">
              <w:rPr>
                <w:sz w:val="26"/>
                <w:szCs w:val="26"/>
                <w:lang w:val="vi-VN"/>
              </w:rPr>
              <w:t xml:space="preserve">àn thành </w:t>
            </w:r>
            <w:proofErr w:type="spellStart"/>
            <w:r w:rsidRPr="00761175">
              <w:rPr>
                <w:sz w:val="26"/>
                <w:szCs w:val="26"/>
              </w:rPr>
              <w:t>và</w:t>
            </w:r>
            <w:proofErr w:type="spellEnd"/>
            <w:r w:rsidRPr="00761175">
              <w:rPr>
                <w:sz w:val="26"/>
                <w:szCs w:val="26"/>
              </w:rPr>
              <w:t xml:space="preserve"> </w:t>
            </w:r>
            <w:proofErr w:type="spellStart"/>
            <w:r w:rsidRPr="00761175">
              <w:rPr>
                <w:sz w:val="26"/>
                <w:szCs w:val="26"/>
              </w:rPr>
              <w:t>quản</w:t>
            </w:r>
            <w:proofErr w:type="spellEnd"/>
            <w:r w:rsidRPr="00761175">
              <w:rPr>
                <w:sz w:val="26"/>
                <w:szCs w:val="26"/>
              </w:rPr>
              <w:t xml:space="preserve"> </w:t>
            </w:r>
            <w:proofErr w:type="spellStart"/>
            <w:r w:rsidRPr="00761175">
              <w:rPr>
                <w:sz w:val="26"/>
                <w:szCs w:val="26"/>
              </w:rPr>
              <w:t>lý</w:t>
            </w:r>
            <w:proofErr w:type="spellEnd"/>
            <w:r w:rsidRPr="00761175">
              <w:rPr>
                <w:sz w:val="26"/>
                <w:szCs w:val="26"/>
              </w:rPr>
              <w:t xml:space="preserve"> </w:t>
            </w:r>
            <w:proofErr w:type="spellStart"/>
            <w:r w:rsidRPr="00761175">
              <w:rPr>
                <w:sz w:val="26"/>
                <w:szCs w:val="26"/>
              </w:rPr>
              <w:t>hồ</w:t>
            </w:r>
            <w:proofErr w:type="spellEnd"/>
            <w:r w:rsidRPr="00761175">
              <w:rPr>
                <w:sz w:val="26"/>
                <w:szCs w:val="26"/>
              </w:rPr>
              <w:t xml:space="preserve"> </w:t>
            </w:r>
            <w:proofErr w:type="spellStart"/>
            <w:r w:rsidRPr="00761175">
              <w:rPr>
                <w:sz w:val="26"/>
                <w:szCs w:val="26"/>
              </w:rPr>
              <w:t>sơ</w:t>
            </w:r>
            <w:proofErr w:type="spellEnd"/>
            <w:r w:rsidRPr="00761175">
              <w:rPr>
                <w:sz w:val="26"/>
                <w:szCs w:val="26"/>
              </w:rPr>
              <w:t xml:space="preserve">, </w:t>
            </w:r>
            <w:proofErr w:type="spellStart"/>
            <w:r w:rsidRPr="00761175">
              <w:rPr>
                <w:sz w:val="26"/>
                <w:szCs w:val="26"/>
              </w:rPr>
              <w:t>tài</w:t>
            </w:r>
            <w:proofErr w:type="spellEnd"/>
            <w:r w:rsidRPr="00761175">
              <w:rPr>
                <w:sz w:val="26"/>
                <w:szCs w:val="26"/>
              </w:rPr>
              <w:t xml:space="preserve"> </w:t>
            </w:r>
            <w:proofErr w:type="spellStart"/>
            <w:r w:rsidRPr="00761175">
              <w:rPr>
                <w:sz w:val="26"/>
                <w:szCs w:val="26"/>
              </w:rPr>
              <w:t>liệu</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trình</w:t>
            </w:r>
            <w:proofErr w:type="spellEnd"/>
            <w:r w:rsidRPr="00761175">
              <w:rPr>
                <w:sz w:val="26"/>
                <w:szCs w:val="26"/>
              </w:rPr>
              <w:t xml:space="preserve"> </w:t>
            </w:r>
            <w:proofErr w:type="spellStart"/>
            <w:r w:rsidRPr="00761175">
              <w:rPr>
                <w:sz w:val="26"/>
                <w:szCs w:val="26"/>
              </w:rPr>
              <w:t>theo</w:t>
            </w:r>
            <w:proofErr w:type="spellEnd"/>
            <w:r w:rsidRPr="00761175">
              <w:rPr>
                <w:sz w:val="26"/>
                <w:szCs w:val="26"/>
              </w:rPr>
              <w:t xml:space="preserve"> </w:t>
            </w:r>
            <w:proofErr w:type="spellStart"/>
            <w:r w:rsidRPr="00761175">
              <w:rPr>
                <w:sz w:val="26"/>
                <w:szCs w:val="26"/>
              </w:rPr>
              <w:t>các</w:t>
            </w:r>
            <w:proofErr w:type="spellEnd"/>
            <w:r w:rsidRPr="00761175">
              <w:rPr>
                <w:sz w:val="26"/>
                <w:szCs w:val="26"/>
              </w:rPr>
              <w:t xml:space="preserve"> </w:t>
            </w:r>
            <w:proofErr w:type="spellStart"/>
            <w:r w:rsidRPr="00761175">
              <w:rPr>
                <w:sz w:val="26"/>
                <w:szCs w:val="26"/>
              </w:rPr>
              <w:t>quy</w:t>
            </w:r>
            <w:proofErr w:type="spellEnd"/>
            <w:r w:rsidRPr="00761175">
              <w:rPr>
                <w:sz w:val="26"/>
                <w:szCs w:val="26"/>
              </w:rPr>
              <w:t xml:space="preserve"> </w:t>
            </w:r>
            <w:proofErr w:type="spellStart"/>
            <w:r w:rsidRPr="00761175">
              <w:rPr>
                <w:sz w:val="26"/>
                <w:szCs w:val="26"/>
              </w:rPr>
              <w:t>định</w:t>
            </w:r>
            <w:proofErr w:type="spellEnd"/>
            <w:r w:rsidRPr="00761175">
              <w:rPr>
                <w:sz w:val="26"/>
                <w:szCs w:val="26"/>
              </w:rPr>
              <w:t xml:space="preserve"> </w:t>
            </w:r>
            <w:proofErr w:type="spellStart"/>
            <w:r w:rsidRPr="00761175">
              <w:rPr>
                <w:sz w:val="26"/>
                <w:szCs w:val="26"/>
              </w:rPr>
              <w:t>hiện</w:t>
            </w:r>
            <w:proofErr w:type="spellEnd"/>
            <w:r w:rsidRPr="00761175">
              <w:rPr>
                <w:sz w:val="26"/>
                <w:szCs w:val="26"/>
              </w:rPr>
              <w:t xml:space="preserve"> </w:t>
            </w:r>
            <w:proofErr w:type="spellStart"/>
            <w:r w:rsidRPr="00761175">
              <w:rPr>
                <w:sz w:val="26"/>
                <w:szCs w:val="26"/>
              </w:rPr>
              <w:t>hành</w:t>
            </w:r>
            <w:proofErr w:type="spellEnd"/>
            <w:r w:rsidRPr="00761175">
              <w:rPr>
                <w:sz w:val="26"/>
                <w:szCs w:val="26"/>
                <w:lang w:val="vi-VN"/>
              </w:rPr>
              <w:t>.</w:t>
            </w:r>
          </w:p>
        </w:tc>
        <w:tc>
          <w:tcPr>
            <w:tcW w:w="2835" w:type="dxa"/>
            <w:tcBorders>
              <w:top w:val="nil"/>
              <w:left w:val="nil"/>
              <w:bottom w:val="single" w:sz="4" w:space="0" w:color="auto"/>
              <w:right w:val="single" w:sz="4" w:space="0" w:color="auto"/>
            </w:tcBorders>
            <w:noWrap/>
          </w:tcPr>
          <w:p w14:paraId="20EF2D2C" w14:textId="77777777" w:rsidR="00E072A2" w:rsidRPr="00761175" w:rsidRDefault="00E072A2" w:rsidP="00EC3F4C">
            <w:pPr>
              <w:spacing w:before="40" w:after="40"/>
              <w:rPr>
                <w:sz w:val="26"/>
                <w:szCs w:val="26"/>
                <w:lang w:val="nl-NL"/>
              </w:rPr>
            </w:pPr>
            <w:r w:rsidRPr="00761175">
              <w:rPr>
                <w:sz w:val="26"/>
                <w:szCs w:val="26"/>
                <w:lang w:val="nl-NL"/>
              </w:rPr>
              <w:t xml:space="preserve">Có biện pháp rõ ràng </w:t>
            </w:r>
          </w:p>
        </w:tc>
        <w:tc>
          <w:tcPr>
            <w:tcW w:w="928" w:type="dxa"/>
            <w:tcBorders>
              <w:top w:val="nil"/>
              <w:left w:val="nil"/>
              <w:bottom w:val="single" w:sz="4" w:space="0" w:color="auto"/>
              <w:right w:val="single" w:sz="4" w:space="0" w:color="auto"/>
            </w:tcBorders>
          </w:tcPr>
          <w:p w14:paraId="12A4C189" w14:textId="77777777" w:rsidR="00E072A2" w:rsidRPr="00761175" w:rsidRDefault="00E072A2" w:rsidP="00EC3F4C">
            <w:pPr>
              <w:spacing w:before="40" w:after="40"/>
              <w:jc w:val="center"/>
              <w:rPr>
                <w:sz w:val="26"/>
                <w:szCs w:val="26"/>
                <w:lang w:val="nl-NL"/>
              </w:rPr>
            </w:pPr>
            <w:r w:rsidRPr="00761175">
              <w:rPr>
                <w:sz w:val="26"/>
                <w:szCs w:val="26"/>
                <w:lang w:val="nl-NL"/>
              </w:rPr>
              <w:t>Đạt</w:t>
            </w:r>
          </w:p>
        </w:tc>
      </w:tr>
      <w:tr w:rsidR="00E072A2" w:rsidRPr="00761175" w14:paraId="484833D9" w14:textId="77777777" w:rsidTr="00EC3F4C">
        <w:trPr>
          <w:trHeight w:val="20"/>
          <w:jc w:val="center"/>
        </w:trPr>
        <w:tc>
          <w:tcPr>
            <w:tcW w:w="736" w:type="dxa"/>
            <w:vMerge/>
            <w:tcBorders>
              <w:left w:val="single" w:sz="4" w:space="0" w:color="auto"/>
              <w:bottom w:val="single" w:sz="4" w:space="0" w:color="auto"/>
              <w:right w:val="single" w:sz="4" w:space="0" w:color="auto"/>
            </w:tcBorders>
          </w:tcPr>
          <w:p w14:paraId="2B47491A"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68CC3093"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7C707833" w14:textId="77777777" w:rsidR="00E072A2" w:rsidRPr="00761175" w:rsidRDefault="00E072A2" w:rsidP="00EC3F4C">
            <w:pPr>
              <w:spacing w:before="40" w:after="40"/>
              <w:rPr>
                <w:sz w:val="26"/>
                <w:szCs w:val="26"/>
                <w:lang w:val="nl-NL"/>
              </w:rPr>
            </w:pPr>
            <w:r w:rsidRPr="00761175">
              <w:rPr>
                <w:sz w:val="26"/>
                <w:szCs w:val="26"/>
                <w:lang w:val="nl-NL"/>
              </w:rPr>
              <w:t>Không có biện pháp/Biện pháp không rõ ràng</w:t>
            </w:r>
          </w:p>
        </w:tc>
        <w:tc>
          <w:tcPr>
            <w:tcW w:w="928" w:type="dxa"/>
            <w:tcBorders>
              <w:top w:val="nil"/>
              <w:left w:val="nil"/>
              <w:bottom w:val="single" w:sz="4" w:space="0" w:color="auto"/>
              <w:right w:val="single" w:sz="4" w:space="0" w:color="auto"/>
            </w:tcBorders>
          </w:tcPr>
          <w:p w14:paraId="01C045F3" w14:textId="77777777" w:rsidR="00E072A2" w:rsidRPr="00761175" w:rsidRDefault="00E072A2" w:rsidP="00EC3F4C">
            <w:pPr>
              <w:spacing w:before="40" w:after="40"/>
              <w:jc w:val="center"/>
              <w:rPr>
                <w:sz w:val="26"/>
                <w:szCs w:val="26"/>
                <w:lang w:val="nl-NL"/>
              </w:rPr>
            </w:pPr>
            <w:r w:rsidRPr="00761175">
              <w:rPr>
                <w:sz w:val="26"/>
                <w:szCs w:val="26"/>
                <w:lang w:val="nl-NL"/>
              </w:rPr>
              <w:t>Không đạt</w:t>
            </w:r>
          </w:p>
        </w:tc>
      </w:tr>
      <w:tr w:rsidR="00E072A2" w:rsidRPr="00761175" w14:paraId="4260ED91" w14:textId="77777777" w:rsidTr="00EC3F4C">
        <w:trPr>
          <w:trHeight w:val="20"/>
          <w:jc w:val="center"/>
        </w:trPr>
        <w:tc>
          <w:tcPr>
            <w:tcW w:w="736" w:type="dxa"/>
            <w:vMerge w:val="restart"/>
            <w:tcBorders>
              <w:left w:val="single" w:sz="4" w:space="0" w:color="auto"/>
              <w:right w:val="single" w:sz="4" w:space="0" w:color="auto"/>
            </w:tcBorders>
          </w:tcPr>
          <w:p w14:paraId="14F9EAFF" w14:textId="77777777" w:rsidR="00E072A2" w:rsidRPr="00761175" w:rsidRDefault="00E072A2" w:rsidP="00EC3F4C">
            <w:pPr>
              <w:tabs>
                <w:tab w:val="left" w:pos="330"/>
              </w:tabs>
              <w:spacing w:before="40" w:after="40"/>
              <w:jc w:val="center"/>
              <w:rPr>
                <w:sz w:val="26"/>
                <w:szCs w:val="26"/>
              </w:rPr>
            </w:pPr>
            <w:r w:rsidRPr="00761175">
              <w:rPr>
                <w:sz w:val="26"/>
                <w:szCs w:val="26"/>
              </w:rPr>
              <w:t>4.6</w:t>
            </w:r>
          </w:p>
        </w:tc>
        <w:tc>
          <w:tcPr>
            <w:tcW w:w="4787" w:type="dxa"/>
            <w:vMerge w:val="restart"/>
            <w:tcBorders>
              <w:left w:val="single" w:sz="4" w:space="0" w:color="auto"/>
              <w:right w:val="single" w:sz="4" w:space="0" w:color="auto"/>
            </w:tcBorders>
            <w:noWrap/>
          </w:tcPr>
          <w:p w14:paraId="52B8F6FA" w14:textId="77777777" w:rsidR="00E072A2" w:rsidRPr="00761175" w:rsidRDefault="00E072A2" w:rsidP="00EC3F4C">
            <w:pPr>
              <w:tabs>
                <w:tab w:val="left" w:pos="330"/>
              </w:tabs>
              <w:spacing w:before="40" w:after="40"/>
              <w:rPr>
                <w:sz w:val="26"/>
                <w:szCs w:val="26"/>
                <w:lang w:val="vi-VN"/>
              </w:rPr>
            </w:pP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bảo</w:t>
            </w:r>
            <w:proofErr w:type="spellEnd"/>
            <w:r w:rsidRPr="00761175">
              <w:rPr>
                <w:sz w:val="26"/>
                <w:szCs w:val="26"/>
              </w:rPr>
              <w:t xml:space="preserve"> </w:t>
            </w:r>
            <w:proofErr w:type="spellStart"/>
            <w:r w:rsidRPr="00761175">
              <w:rPr>
                <w:sz w:val="26"/>
                <w:szCs w:val="26"/>
              </w:rPr>
              <w:t>quản</w:t>
            </w:r>
            <w:proofErr w:type="spellEnd"/>
            <w:r w:rsidRPr="00761175">
              <w:rPr>
                <w:sz w:val="26"/>
                <w:szCs w:val="26"/>
              </w:rPr>
              <w:t xml:space="preserve"> </w:t>
            </w:r>
            <w:proofErr w:type="spellStart"/>
            <w:r w:rsidRPr="00761175">
              <w:rPr>
                <w:sz w:val="26"/>
                <w:szCs w:val="26"/>
              </w:rPr>
              <w:t>vật</w:t>
            </w:r>
            <w:proofErr w:type="spellEnd"/>
            <w:r w:rsidRPr="00761175">
              <w:rPr>
                <w:sz w:val="26"/>
                <w:szCs w:val="26"/>
              </w:rPr>
              <w:t xml:space="preserve"> </w:t>
            </w:r>
            <w:proofErr w:type="spellStart"/>
            <w:r w:rsidRPr="00761175">
              <w:rPr>
                <w:sz w:val="26"/>
                <w:szCs w:val="26"/>
              </w:rPr>
              <w:t>tư</w:t>
            </w:r>
            <w:proofErr w:type="spellEnd"/>
            <w:r w:rsidRPr="00761175">
              <w:rPr>
                <w:sz w:val="26"/>
                <w:szCs w:val="26"/>
              </w:rPr>
              <w:t xml:space="preserve">, </w:t>
            </w:r>
            <w:proofErr w:type="spellStart"/>
            <w:r w:rsidRPr="00761175">
              <w:rPr>
                <w:sz w:val="26"/>
                <w:szCs w:val="26"/>
              </w:rPr>
              <w:t>vật</w:t>
            </w:r>
            <w:proofErr w:type="spellEnd"/>
            <w:r w:rsidRPr="00761175">
              <w:rPr>
                <w:sz w:val="26"/>
                <w:szCs w:val="26"/>
              </w:rPr>
              <w:t xml:space="preserve"> </w:t>
            </w:r>
            <w:proofErr w:type="spellStart"/>
            <w:r w:rsidRPr="00761175">
              <w:rPr>
                <w:sz w:val="26"/>
                <w:szCs w:val="26"/>
              </w:rPr>
              <w:t>liệu</w:t>
            </w:r>
            <w:proofErr w:type="spellEnd"/>
            <w:r w:rsidRPr="00761175">
              <w:rPr>
                <w:sz w:val="26"/>
                <w:szCs w:val="26"/>
              </w:rPr>
              <w:t xml:space="preserve">, </w:t>
            </w:r>
            <w:proofErr w:type="spellStart"/>
            <w:r w:rsidRPr="00761175">
              <w:rPr>
                <w:sz w:val="26"/>
                <w:szCs w:val="26"/>
              </w:rPr>
              <w:t>thiết</w:t>
            </w:r>
            <w:proofErr w:type="spellEnd"/>
            <w:r w:rsidRPr="00761175">
              <w:rPr>
                <w:sz w:val="26"/>
                <w:szCs w:val="26"/>
              </w:rPr>
              <w:t xml:space="preserve"> </w:t>
            </w:r>
            <w:proofErr w:type="spellStart"/>
            <w:r w:rsidRPr="00761175">
              <w:rPr>
                <w:sz w:val="26"/>
                <w:szCs w:val="26"/>
              </w:rPr>
              <w:t>bị</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trình</w:t>
            </w:r>
            <w:proofErr w:type="spellEnd"/>
            <w:r w:rsidRPr="00761175">
              <w:rPr>
                <w:sz w:val="26"/>
                <w:szCs w:val="26"/>
              </w:rPr>
              <w:t xml:space="preserve"> </w:t>
            </w:r>
            <w:proofErr w:type="spellStart"/>
            <w:r w:rsidRPr="00761175">
              <w:rPr>
                <w:sz w:val="26"/>
                <w:szCs w:val="26"/>
              </w:rPr>
              <w:t>khi</w:t>
            </w:r>
            <w:proofErr w:type="spellEnd"/>
            <w:r w:rsidRPr="00761175">
              <w:rPr>
                <w:sz w:val="26"/>
                <w:szCs w:val="26"/>
              </w:rPr>
              <w:t xml:space="preserve"> </w:t>
            </w:r>
            <w:proofErr w:type="spellStart"/>
            <w:r w:rsidRPr="00761175">
              <w:rPr>
                <w:sz w:val="26"/>
                <w:szCs w:val="26"/>
              </w:rPr>
              <w:t>mưa</w:t>
            </w:r>
            <w:proofErr w:type="spellEnd"/>
            <w:r w:rsidRPr="00761175">
              <w:rPr>
                <w:sz w:val="26"/>
                <w:szCs w:val="26"/>
              </w:rPr>
              <w:t xml:space="preserve"> </w:t>
            </w:r>
            <w:proofErr w:type="spellStart"/>
            <w:r w:rsidRPr="00761175">
              <w:rPr>
                <w:sz w:val="26"/>
                <w:szCs w:val="26"/>
              </w:rPr>
              <w:t>bão</w:t>
            </w:r>
            <w:proofErr w:type="spellEnd"/>
            <w:r w:rsidRPr="00761175">
              <w:rPr>
                <w:sz w:val="26"/>
                <w:szCs w:val="26"/>
              </w:rPr>
              <w:t xml:space="preserve"> </w:t>
            </w:r>
            <w:proofErr w:type="spellStart"/>
            <w:r w:rsidRPr="00761175">
              <w:rPr>
                <w:sz w:val="26"/>
                <w:szCs w:val="26"/>
              </w:rPr>
              <w:t>và</w:t>
            </w:r>
            <w:proofErr w:type="spellEnd"/>
            <w:r w:rsidRPr="00761175">
              <w:rPr>
                <w:sz w:val="26"/>
                <w:szCs w:val="26"/>
              </w:rPr>
              <w:t xml:space="preserve"> </w:t>
            </w:r>
            <w:proofErr w:type="spellStart"/>
            <w:r w:rsidRPr="00761175">
              <w:rPr>
                <w:sz w:val="26"/>
                <w:szCs w:val="26"/>
              </w:rPr>
              <w:t>khắc</w:t>
            </w:r>
            <w:proofErr w:type="spellEnd"/>
            <w:r w:rsidRPr="00761175">
              <w:rPr>
                <w:sz w:val="26"/>
                <w:szCs w:val="26"/>
              </w:rPr>
              <w:t xml:space="preserve"> </w:t>
            </w:r>
            <w:proofErr w:type="spellStart"/>
            <w:r w:rsidRPr="00761175">
              <w:rPr>
                <w:sz w:val="26"/>
                <w:szCs w:val="26"/>
              </w:rPr>
              <w:t>phục</w:t>
            </w:r>
            <w:proofErr w:type="spellEnd"/>
            <w:r w:rsidRPr="00761175">
              <w:rPr>
                <w:sz w:val="26"/>
                <w:szCs w:val="26"/>
              </w:rPr>
              <w:t xml:space="preserve">, </w:t>
            </w:r>
            <w:proofErr w:type="spellStart"/>
            <w:r w:rsidRPr="00761175">
              <w:rPr>
                <w:sz w:val="26"/>
                <w:szCs w:val="26"/>
              </w:rPr>
              <w:t>sửa</w:t>
            </w:r>
            <w:proofErr w:type="spellEnd"/>
            <w:r w:rsidRPr="00761175">
              <w:rPr>
                <w:sz w:val="26"/>
                <w:szCs w:val="26"/>
              </w:rPr>
              <w:t xml:space="preserve"> </w:t>
            </w:r>
            <w:proofErr w:type="spellStart"/>
            <w:r w:rsidRPr="00761175">
              <w:rPr>
                <w:sz w:val="26"/>
                <w:szCs w:val="26"/>
              </w:rPr>
              <w:t>chữa</w:t>
            </w:r>
            <w:proofErr w:type="spellEnd"/>
            <w:r w:rsidRPr="00761175">
              <w:rPr>
                <w:sz w:val="26"/>
                <w:szCs w:val="26"/>
              </w:rPr>
              <w:t xml:space="preserve"> </w:t>
            </w:r>
            <w:proofErr w:type="spellStart"/>
            <w:r w:rsidRPr="00761175">
              <w:rPr>
                <w:sz w:val="26"/>
                <w:szCs w:val="26"/>
              </w:rPr>
              <w:t>hư</w:t>
            </w:r>
            <w:proofErr w:type="spellEnd"/>
            <w:r w:rsidRPr="00761175">
              <w:rPr>
                <w:sz w:val="26"/>
                <w:szCs w:val="26"/>
              </w:rPr>
              <w:t xml:space="preserve"> </w:t>
            </w:r>
            <w:proofErr w:type="spellStart"/>
            <w:r w:rsidRPr="00761175">
              <w:rPr>
                <w:sz w:val="26"/>
                <w:szCs w:val="26"/>
              </w:rPr>
              <w:t>hỏng</w:t>
            </w:r>
            <w:proofErr w:type="spellEnd"/>
            <w:r w:rsidRPr="00761175">
              <w:rPr>
                <w:sz w:val="26"/>
                <w:szCs w:val="26"/>
              </w:rPr>
              <w:t xml:space="preserve"> (</w:t>
            </w:r>
            <w:proofErr w:type="spellStart"/>
            <w:r w:rsidRPr="00761175">
              <w:rPr>
                <w:sz w:val="26"/>
                <w:szCs w:val="26"/>
              </w:rPr>
              <w:t>nếu</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w:t>
            </w:r>
            <w:proofErr w:type="spellStart"/>
            <w:r w:rsidRPr="00761175">
              <w:rPr>
                <w:sz w:val="26"/>
                <w:szCs w:val="26"/>
              </w:rPr>
              <w:t>trong</w:t>
            </w:r>
            <w:proofErr w:type="spellEnd"/>
            <w:r w:rsidRPr="00761175">
              <w:rPr>
                <w:sz w:val="26"/>
                <w:szCs w:val="26"/>
              </w:rPr>
              <w:t xml:space="preserve"> </w:t>
            </w:r>
            <w:proofErr w:type="spellStart"/>
            <w:r w:rsidRPr="00761175">
              <w:rPr>
                <w:sz w:val="26"/>
                <w:szCs w:val="26"/>
              </w:rPr>
              <w:t>quá</w:t>
            </w:r>
            <w:proofErr w:type="spellEnd"/>
            <w:r w:rsidRPr="00761175">
              <w:rPr>
                <w:sz w:val="26"/>
                <w:szCs w:val="26"/>
              </w:rPr>
              <w:t xml:space="preserve"> </w:t>
            </w:r>
            <w:proofErr w:type="spellStart"/>
            <w:r w:rsidRPr="00761175">
              <w:rPr>
                <w:sz w:val="26"/>
                <w:szCs w:val="26"/>
              </w:rPr>
              <w:t>trình</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công</w:t>
            </w:r>
            <w:proofErr w:type="spellEnd"/>
            <w:r w:rsidRPr="00761175">
              <w:rPr>
                <w:sz w:val="26"/>
                <w:szCs w:val="26"/>
                <w:lang w:val="vi-VN"/>
              </w:rPr>
              <w:t>.</w:t>
            </w:r>
          </w:p>
        </w:tc>
        <w:tc>
          <w:tcPr>
            <w:tcW w:w="2835" w:type="dxa"/>
            <w:tcBorders>
              <w:top w:val="nil"/>
              <w:left w:val="nil"/>
              <w:bottom w:val="single" w:sz="4" w:space="0" w:color="auto"/>
              <w:right w:val="single" w:sz="4" w:space="0" w:color="auto"/>
            </w:tcBorders>
            <w:noWrap/>
          </w:tcPr>
          <w:p w14:paraId="1CE7B375" w14:textId="77777777" w:rsidR="00E072A2" w:rsidRPr="00761175" w:rsidRDefault="00E072A2" w:rsidP="00EC3F4C">
            <w:pPr>
              <w:spacing w:before="40" w:after="40"/>
              <w:rPr>
                <w:sz w:val="26"/>
                <w:szCs w:val="26"/>
                <w:lang w:val="nl-NL"/>
              </w:rPr>
            </w:pPr>
            <w:r w:rsidRPr="00761175">
              <w:rPr>
                <w:sz w:val="26"/>
                <w:szCs w:val="26"/>
                <w:lang w:val="nl-NL"/>
              </w:rPr>
              <w:t xml:space="preserve">Trình bày đầy đủ, có biện pháp rõ ràng </w:t>
            </w:r>
          </w:p>
        </w:tc>
        <w:tc>
          <w:tcPr>
            <w:tcW w:w="928" w:type="dxa"/>
            <w:tcBorders>
              <w:top w:val="nil"/>
              <w:left w:val="nil"/>
              <w:bottom w:val="single" w:sz="4" w:space="0" w:color="auto"/>
              <w:right w:val="single" w:sz="4" w:space="0" w:color="auto"/>
            </w:tcBorders>
          </w:tcPr>
          <w:p w14:paraId="7FDC52C9" w14:textId="77777777" w:rsidR="00E072A2" w:rsidRPr="00761175" w:rsidRDefault="00E072A2" w:rsidP="00EC3F4C">
            <w:pPr>
              <w:spacing w:before="40" w:after="40"/>
              <w:jc w:val="center"/>
              <w:rPr>
                <w:sz w:val="26"/>
                <w:szCs w:val="26"/>
                <w:lang w:val="nl-NL"/>
              </w:rPr>
            </w:pPr>
            <w:r w:rsidRPr="00761175">
              <w:rPr>
                <w:sz w:val="26"/>
                <w:szCs w:val="26"/>
                <w:lang w:val="nl-NL"/>
              </w:rPr>
              <w:t>Đạt</w:t>
            </w:r>
          </w:p>
        </w:tc>
      </w:tr>
      <w:tr w:rsidR="00E072A2" w:rsidRPr="00761175" w14:paraId="67E3BADD" w14:textId="77777777" w:rsidTr="00EC3F4C">
        <w:trPr>
          <w:trHeight w:val="20"/>
          <w:jc w:val="center"/>
        </w:trPr>
        <w:tc>
          <w:tcPr>
            <w:tcW w:w="736" w:type="dxa"/>
            <w:vMerge/>
            <w:tcBorders>
              <w:left w:val="single" w:sz="4" w:space="0" w:color="auto"/>
              <w:bottom w:val="single" w:sz="4" w:space="0" w:color="auto"/>
              <w:right w:val="single" w:sz="4" w:space="0" w:color="auto"/>
            </w:tcBorders>
          </w:tcPr>
          <w:p w14:paraId="1B86B9F5"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1A989D29"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6BD1E75D" w14:textId="77777777" w:rsidR="00E072A2" w:rsidRPr="00761175" w:rsidRDefault="00E072A2" w:rsidP="00EC3F4C">
            <w:pPr>
              <w:spacing w:before="40" w:after="40"/>
              <w:rPr>
                <w:sz w:val="26"/>
                <w:szCs w:val="26"/>
                <w:lang w:val="nl-NL"/>
              </w:rPr>
            </w:pPr>
            <w:r w:rsidRPr="00761175">
              <w:rPr>
                <w:sz w:val="26"/>
                <w:szCs w:val="26"/>
                <w:lang w:val="nl-NL"/>
              </w:rPr>
              <w:t xml:space="preserve">Không trình bày đầy đủ/Không có biện </w:t>
            </w:r>
            <w:r w:rsidRPr="00761175">
              <w:rPr>
                <w:sz w:val="26"/>
                <w:szCs w:val="26"/>
                <w:lang w:val="nl-NL"/>
              </w:rPr>
              <w:lastRenderedPageBreak/>
              <w:t>pháp/Biện pháp không rõ ràng</w:t>
            </w:r>
          </w:p>
        </w:tc>
        <w:tc>
          <w:tcPr>
            <w:tcW w:w="928" w:type="dxa"/>
            <w:tcBorders>
              <w:top w:val="nil"/>
              <w:left w:val="nil"/>
              <w:bottom w:val="single" w:sz="4" w:space="0" w:color="auto"/>
              <w:right w:val="single" w:sz="4" w:space="0" w:color="auto"/>
            </w:tcBorders>
          </w:tcPr>
          <w:p w14:paraId="6EA5C0D6" w14:textId="77777777" w:rsidR="00E072A2" w:rsidRPr="00761175" w:rsidRDefault="00E072A2" w:rsidP="00EC3F4C">
            <w:pPr>
              <w:spacing w:before="40" w:after="40"/>
              <w:jc w:val="center"/>
              <w:rPr>
                <w:sz w:val="26"/>
                <w:szCs w:val="26"/>
                <w:lang w:val="nl-NL"/>
              </w:rPr>
            </w:pPr>
            <w:r w:rsidRPr="00761175">
              <w:rPr>
                <w:sz w:val="26"/>
                <w:szCs w:val="26"/>
                <w:lang w:val="nl-NL"/>
              </w:rPr>
              <w:lastRenderedPageBreak/>
              <w:t>Không đạt</w:t>
            </w:r>
          </w:p>
        </w:tc>
      </w:tr>
      <w:tr w:rsidR="00E072A2" w:rsidRPr="00761175" w14:paraId="329150C4" w14:textId="77777777" w:rsidTr="00EC3F4C">
        <w:trPr>
          <w:trHeight w:val="20"/>
          <w:jc w:val="center"/>
        </w:trPr>
        <w:tc>
          <w:tcPr>
            <w:tcW w:w="736" w:type="dxa"/>
            <w:tcBorders>
              <w:left w:val="single" w:sz="4" w:space="0" w:color="auto"/>
              <w:bottom w:val="single" w:sz="4" w:space="0" w:color="auto"/>
              <w:right w:val="single" w:sz="4" w:space="0" w:color="auto"/>
            </w:tcBorders>
          </w:tcPr>
          <w:p w14:paraId="2684AA7F" w14:textId="77777777" w:rsidR="00E072A2" w:rsidRPr="00761175" w:rsidRDefault="00E072A2" w:rsidP="00EC3F4C">
            <w:pPr>
              <w:tabs>
                <w:tab w:val="left" w:pos="330"/>
              </w:tabs>
              <w:spacing w:before="40" w:after="40"/>
              <w:jc w:val="center"/>
              <w:rPr>
                <w:sz w:val="26"/>
                <w:szCs w:val="26"/>
              </w:rPr>
            </w:pPr>
            <w:r w:rsidRPr="00761175">
              <w:rPr>
                <w:b/>
                <w:bCs/>
                <w:sz w:val="26"/>
                <w:szCs w:val="26"/>
              </w:rPr>
              <w:t>V</w:t>
            </w:r>
          </w:p>
        </w:tc>
        <w:tc>
          <w:tcPr>
            <w:tcW w:w="8550" w:type="dxa"/>
            <w:gridSpan w:val="3"/>
            <w:tcBorders>
              <w:left w:val="single" w:sz="4" w:space="0" w:color="auto"/>
              <w:bottom w:val="single" w:sz="4" w:space="0" w:color="auto"/>
              <w:right w:val="single" w:sz="4" w:space="0" w:color="auto"/>
            </w:tcBorders>
            <w:noWrap/>
            <w:vAlign w:val="center"/>
          </w:tcPr>
          <w:p w14:paraId="4A8D876E" w14:textId="77777777" w:rsidR="00E072A2" w:rsidRPr="00761175" w:rsidRDefault="00E072A2" w:rsidP="00EC3F4C">
            <w:pPr>
              <w:spacing w:before="40" w:after="40"/>
              <w:rPr>
                <w:sz w:val="26"/>
                <w:szCs w:val="26"/>
                <w:lang w:val="nl-NL"/>
              </w:rPr>
            </w:pPr>
            <w:proofErr w:type="spellStart"/>
            <w:r w:rsidRPr="00761175">
              <w:rPr>
                <w:b/>
                <w:bCs/>
                <w:sz w:val="26"/>
                <w:szCs w:val="26"/>
              </w:rPr>
              <w:t>Bảo</w:t>
            </w:r>
            <w:proofErr w:type="spellEnd"/>
            <w:r w:rsidRPr="00761175">
              <w:rPr>
                <w:b/>
                <w:bCs/>
                <w:sz w:val="26"/>
                <w:szCs w:val="26"/>
              </w:rPr>
              <w:t xml:space="preserve"> </w:t>
            </w:r>
            <w:proofErr w:type="spellStart"/>
            <w:r w:rsidRPr="00761175">
              <w:rPr>
                <w:b/>
                <w:bCs/>
                <w:sz w:val="26"/>
                <w:szCs w:val="26"/>
              </w:rPr>
              <w:t>đảm</w:t>
            </w:r>
            <w:proofErr w:type="spellEnd"/>
            <w:r w:rsidRPr="00761175">
              <w:rPr>
                <w:b/>
                <w:bCs/>
                <w:sz w:val="26"/>
                <w:szCs w:val="26"/>
              </w:rPr>
              <w:t xml:space="preserve"> </w:t>
            </w:r>
            <w:proofErr w:type="spellStart"/>
            <w:r w:rsidRPr="00761175">
              <w:rPr>
                <w:b/>
                <w:bCs/>
                <w:sz w:val="26"/>
                <w:szCs w:val="26"/>
              </w:rPr>
              <w:t>điều</w:t>
            </w:r>
            <w:proofErr w:type="spellEnd"/>
            <w:r w:rsidRPr="00761175">
              <w:rPr>
                <w:b/>
                <w:bCs/>
                <w:sz w:val="26"/>
                <w:szCs w:val="26"/>
              </w:rPr>
              <w:t xml:space="preserve"> </w:t>
            </w:r>
            <w:proofErr w:type="spellStart"/>
            <w:r w:rsidRPr="00761175">
              <w:rPr>
                <w:b/>
                <w:bCs/>
                <w:sz w:val="26"/>
                <w:szCs w:val="26"/>
              </w:rPr>
              <w:t>kiện</w:t>
            </w:r>
            <w:proofErr w:type="spellEnd"/>
            <w:r w:rsidRPr="00761175">
              <w:rPr>
                <w:b/>
                <w:bCs/>
                <w:sz w:val="26"/>
                <w:szCs w:val="26"/>
              </w:rPr>
              <w:t xml:space="preserve"> </w:t>
            </w:r>
            <w:proofErr w:type="spellStart"/>
            <w:r w:rsidRPr="00761175">
              <w:rPr>
                <w:b/>
                <w:bCs/>
                <w:sz w:val="26"/>
                <w:szCs w:val="26"/>
              </w:rPr>
              <w:t>vệ</w:t>
            </w:r>
            <w:proofErr w:type="spellEnd"/>
            <w:r w:rsidRPr="00761175">
              <w:rPr>
                <w:b/>
                <w:bCs/>
                <w:sz w:val="26"/>
                <w:szCs w:val="26"/>
              </w:rPr>
              <w:t xml:space="preserve"> </w:t>
            </w:r>
            <w:proofErr w:type="spellStart"/>
            <w:r w:rsidRPr="00761175">
              <w:rPr>
                <w:b/>
                <w:bCs/>
                <w:sz w:val="26"/>
                <w:szCs w:val="26"/>
              </w:rPr>
              <w:t>sinh</w:t>
            </w:r>
            <w:proofErr w:type="spellEnd"/>
            <w:r w:rsidRPr="00761175">
              <w:rPr>
                <w:b/>
                <w:bCs/>
                <w:sz w:val="26"/>
                <w:szCs w:val="26"/>
              </w:rPr>
              <w:t xml:space="preserve"> </w:t>
            </w:r>
            <w:proofErr w:type="spellStart"/>
            <w:r w:rsidRPr="00761175">
              <w:rPr>
                <w:b/>
                <w:bCs/>
                <w:sz w:val="26"/>
                <w:szCs w:val="26"/>
              </w:rPr>
              <w:t>môi</w:t>
            </w:r>
            <w:proofErr w:type="spellEnd"/>
            <w:r w:rsidRPr="00761175">
              <w:rPr>
                <w:b/>
                <w:bCs/>
                <w:sz w:val="26"/>
                <w:szCs w:val="26"/>
              </w:rPr>
              <w:t xml:space="preserve"> </w:t>
            </w:r>
            <w:proofErr w:type="spellStart"/>
            <w:r w:rsidRPr="00761175">
              <w:rPr>
                <w:b/>
                <w:bCs/>
                <w:sz w:val="26"/>
                <w:szCs w:val="26"/>
              </w:rPr>
              <w:t>trường</w:t>
            </w:r>
            <w:proofErr w:type="spellEnd"/>
            <w:r w:rsidRPr="00761175">
              <w:rPr>
                <w:b/>
                <w:bCs/>
                <w:sz w:val="26"/>
                <w:szCs w:val="26"/>
              </w:rPr>
              <w:t xml:space="preserve"> </w:t>
            </w:r>
            <w:proofErr w:type="spellStart"/>
            <w:r w:rsidRPr="00761175">
              <w:rPr>
                <w:b/>
                <w:bCs/>
                <w:sz w:val="26"/>
                <w:szCs w:val="26"/>
              </w:rPr>
              <w:t>và</w:t>
            </w:r>
            <w:proofErr w:type="spellEnd"/>
            <w:r w:rsidRPr="00761175">
              <w:rPr>
                <w:b/>
                <w:bCs/>
                <w:sz w:val="26"/>
                <w:szCs w:val="26"/>
              </w:rPr>
              <w:t xml:space="preserve"> </w:t>
            </w:r>
            <w:proofErr w:type="spellStart"/>
            <w:r w:rsidRPr="00761175">
              <w:rPr>
                <w:b/>
                <w:bCs/>
                <w:sz w:val="26"/>
                <w:szCs w:val="26"/>
              </w:rPr>
              <w:t>các</w:t>
            </w:r>
            <w:proofErr w:type="spellEnd"/>
            <w:r w:rsidRPr="00761175">
              <w:rPr>
                <w:b/>
                <w:bCs/>
                <w:sz w:val="26"/>
                <w:szCs w:val="26"/>
              </w:rPr>
              <w:t xml:space="preserve"> </w:t>
            </w:r>
            <w:proofErr w:type="spellStart"/>
            <w:r w:rsidRPr="00761175">
              <w:rPr>
                <w:b/>
                <w:bCs/>
                <w:sz w:val="26"/>
                <w:szCs w:val="26"/>
              </w:rPr>
              <w:t>điều</w:t>
            </w:r>
            <w:proofErr w:type="spellEnd"/>
            <w:r w:rsidRPr="00761175">
              <w:rPr>
                <w:b/>
                <w:bCs/>
                <w:sz w:val="26"/>
                <w:szCs w:val="26"/>
              </w:rPr>
              <w:t xml:space="preserve"> </w:t>
            </w:r>
            <w:proofErr w:type="spellStart"/>
            <w:r w:rsidRPr="00761175">
              <w:rPr>
                <w:b/>
                <w:bCs/>
                <w:sz w:val="26"/>
                <w:szCs w:val="26"/>
              </w:rPr>
              <w:t>kiện</w:t>
            </w:r>
            <w:proofErr w:type="spellEnd"/>
            <w:r w:rsidRPr="00761175">
              <w:rPr>
                <w:b/>
                <w:bCs/>
                <w:sz w:val="26"/>
                <w:szCs w:val="26"/>
              </w:rPr>
              <w:t xml:space="preserve"> </w:t>
            </w:r>
            <w:proofErr w:type="spellStart"/>
            <w:r w:rsidRPr="00761175">
              <w:rPr>
                <w:b/>
                <w:bCs/>
                <w:sz w:val="26"/>
                <w:szCs w:val="26"/>
              </w:rPr>
              <w:t>khác</w:t>
            </w:r>
            <w:proofErr w:type="spellEnd"/>
            <w:r w:rsidRPr="00761175">
              <w:rPr>
                <w:b/>
                <w:bCs/>
                <w:sz w:val="26"/>
                <w:szCs w:val="26"/>
              </w:rPr>
              <w:t xml:space="preserve"> </w:t>
            </w:r>
            <w:proofErr w:type="spellStart"/>
            <w:r w:rsidRPr="00761175">
              <w:rPr>
                <w:b/>
                <w:bCs/>
                <w:sz w:val="26"/>
                <w:szCs w:val="26"/>
              </w:rPr>
              <w:t>như</w:t>
            </w:r>
            <w:proofErr w:type="spellEnd"/>
            <w:r w:rsidRPr="00761175">
              <w:rPr>
                <w:b/>
                <w:bCs/>
                <w:sz w:val="26"/>
                <w:szCs w:val="26"/>
              </w:rPr>
              <w:t xml:space="preserve"> </w:t>
            </w:r>
            <w:proofErr w:type="spellStart"/>
            <w:r w:rsidRPr="00761175">
              <w:rPr>
                <w:b/>
                <w:bCs/>
                <w:sz w:val="26"/>
                <w:szCs w:val="26"/>
              </w:rPr>
              <w:t>phòng</w:t>
            </w:r>
            <w:proofErr w:type="spellEnd"/>
            <w:r w:rsidRPr="00761175">
              <w:rPr>
                <w:b/>
                <w:bCs/>
                <w:sz w:val="26"/>
                <w:szCs w:val="26"/>
              </w:rPr>
              <w:t xml:space="preserve"> </w:t>
            </w:r>
            <w:proofErr w:type="spellStart"/>
            <w:r w:rsidRPr="00761175">
              <w:rPr>
                <w:b/>
                <w:bCs/>
                <w:sz w:val="26"/>
                <w:szCs w:val="26"/>
              </w:rPr>
              <w:t>chống</w:t>
            </w:r>
            <w:proofErr w:type="spellEnd"/>
            <w:r w:rsidRPr="00761175">
              <w:rPr>
                <w:b/>
                <w:bCs/>
                <w:sz w:val="26"/>
                <w:szCs w:val="26"/>
              </w:rPr>
              <w:t xml:space="preserve"> </w:t>
            </w:r>
            <w:proofErr w:type="spellStart"/>
            <w:r w:rsidRPr="00761175">
              <w:rPr>
                <w:b/>
                <w:bCs/>
                <w:sz w:val="26"/>
                <w:szCs w:val="26"/>
              </w:rPr>
              <w:t>cháy</w:t>
            </w:r>
            <w:proofErr w:type="spellEnd"/>
            <w:r w:rsidRPr="00761175">
              <w:rPr>
                <w:b/>
                <w:bCs/>
                <w:sz w:val="26"/>
                <w:szCs w:val="26"/>
              </w:rPr>
              <w:t xml:space="preserve"> </w:t>
            </w:r>
            <w:proofErr w:type="spellStart"/>
            <w:r w:rsidRPr="00761175">
              <w:rPr>
                <w:b/>
                <w:bCs/>
                <w:sz w:val="26"/>
                <w:szCs w:val="26"/>
              </w:rPr>
              <w:t>nổ</w:t>
            </w:r>
            <w:proofErr w:type="spellEnd"/>
            <w:r w:rsidRPr="00761175">
              <w:rPr>
                <w:b/>
                <w:bCs/>
                <w:sz w:val="26"/>
                <w:szCs w:val="26"/>
              </w:rPr>
              <w:t xml:space="preserve">, </w:t>
            </w:r>
            <w:proofErr w:type="gramStart"/>
            <w:r w:rsidRPr="00761175">
              <w:rPr>
                <w:b/>
                <w:bCs/>
                <w:sz w:val="26"/>
                <w:szCs w:val="26"/>
              </w:rPr>
              <w:t>an</w:t>
            </w:r>
            <w:proofErr w:type="gramEnd"/>
            <w:r w:rsidRPr="00761175">
              <w:rPr>
                <w:b/>
                <w:bCs/>
                <w:sz w:val="26"/>
                <w:szCs w:val="26"/>
              </w:rPr>
              <w:t xml:space="preserve"> </w:t>
            </w:r>
            <w:proofErr w:type="spellStart"/>
            <w:r w:rsidRPr="00761175">
              <w:rPr>
                <w:b/>
                <w:bCs/>
                <w:sz w:val="26"/>
                <w:szCs w:val="26"/>
              </w:rPr>
              <w:t>toàn</w:t>
            </w:r>
            <w:proofErr w:type="spellEnd"/>
            <w:r w:rsidRPr="00761175">
              <w:rPr>
                <w:b/>
                <w:bCs/>
                <w:sz w:val="26"/>
                <w:szCs w:val="26"/>
              </w:rPr>
              <w:t xml:space="preserve"> </w:t>
            </w:r>
            <w:proofErr w:type="spellStart"/>
            <w:r w:rsidRPr="00761175">
              <w:rPr>
                <w:b/>
                <w:bCs/>
                <w:sz w:val="26"/>
                <w:szCs w:val="26"/>
              </w:rPr>
              <w:t>lao</w:t>
            </w:r>
            <w:proofErr w:type="spellEnd"/>
            <w:r w:rsidRPr="00761175">
              <w:rPr>
                <w:b/>
                <w:bCs/>
                <w:sz w:val="26"/>
                <w:szCs w:val="26"/>
              </w:rPr>
              <w:t xml:space="preserve"> </w:t>
            </w:r>
            <w:proofErr w:type="spellStart"/>
            <w:r w:rsidRPr="00761175">
              <w:rPr>
                <w:b/>
                <w:bCs/>
                <w:sz w:val="26"/>
                <w:szCs w:val="26"/>
              </w:rPr>
              <w:t>động</w:t>
            </w:r>
            <w:proofErr w:type="spellEnd"/>
            <w:r w:rsidRPr="00761175">
              <w:rPr>
                <w:b/>
                <w:bCs/>
                <w:sz w:val="26"/>
                <w:szCs w:val="26"/>
              </w:rPr>
              <w:t xml:space="preserve">, an </w:t>
            </w:r>
            <w:proofErr w:type="spellStart"/>
            <w:r w:rsidRPr="00761175">
              <w:rPr>
                <w:b/>
                <w:bCs/>
                <w:sz w:val="26"/>
                <w:szCs w:val="26"/>
              </w:rPr>
              <w:t>toàn</w:t>
            </w:r>
            <w:proofErr w:type="spellEnd"/>
            <w:r w:rsidRPr="00761175">
              <w:rPr>
                <w:b/>
                <w:bCs/>
                <w:sz w:val="26"/>
                <w:szCs w:val="26"/>
              </w:rPr>
              <w:t xml:space="preserve"> </w:t>
            </w:r>
            <w:proofErr w:type="spellStart"/>
            <w:r w:rsidRPr="00761175">
              <w:rPr>
                <w:b/>
                <w:bCs/>
                <w:sz w:val="26"/>
                <w:szCs w:val="26"/>
              </w:rPr>
              <w:t>giao</w:t>
            </w:r>
            <w:proofErr w:type="spellEnd"/>
            <w:r w:rsidRPr="00761175">
              <w:rPr>
                <w:b/>
                <w:bCs/>
                <w:sz w:val="26"/>
                <w:szCs w:val="26"/>
              </w:rPr>
              <w:t xml:space="preserve"> </w:t>
            </w:r>
            <w:proofErr w:type="spellStart"/>
            <w:r w:rsidRPr="00761175">
              <w:rPr>
                <w:b/>
                <w:bCs/>
                <w:sz w:val="26"/>
                <w:szCs w:val="26"/>
              </w:rPr>
              <w:t>thông</w:t>
            </w:r>
            <w:proofErr w:type="spellEnd"/>
            <w:r w:rsidRPr="00761175">
              <w:rPr>
                <w:b/>
                <w:bCs/>
                <w:sz w:val="26"/>
                <w:szCs w:val="26"/>
              </w:rPr>
              <w:t>.</w:t>
            </w:r>
          </w:p>
        </w:tc>
      </w:tr>
      <w:tr w:rsidR="00E072A2" w:rsidRPr="00761175" w14:paraId="43E330D0" w14:textId="77777777" w:rsidTr="00EC3F4C">
        <w:trPr>
          <w:trHeight w:val="20"/>
          <w:jc w:val="center"/>
        </w:trPr>
        <w:tc>
          <w:tcPr>
            <w:tcW w:w="736" w:type="dxa"/>
            <w:vMerge w:val="restart"/>
            <w:tcBorders>
              <w:left w:val="single" w:sz="4" w:space="0" w:color="auto"/>
              <w:right w:val="single" w:sz="4" w:space="0" w:color="auto"/>
            </w:tcBorders>
          </w:tcPr>
          <w:p w14:paraId="0BD445D3" w14:textId="77777777" w:rsidR="00E072A2" w:rsidRPr="00761175" w:rsidRDefault="00E072A2" w:rsidP="00EC3F4C">
            <w:pPr>
              <w:tabs>
                <w:tab w:val="left" w:pos="330"/>
              </w:tabs>
              <w:spacing w:before="40" w:after="40"/>
              <w:jc w:val="center"/>
              <w:rPr>
                <w:sz w:val="26"/>
                <w:szCs w:val="26"/>
              </w:rPr>
            </w:pPr>
            <w:r w:rsidRPr="00761175">
              <w:rPr>
                <w:sz w:val="26"/>
                <w:szCs w:val="26"/>
              </w:rPr>
              <w:t>5.1</w:t>
            </w:r>
          </w:p>
        </w:tc>
        <w:tc>
          <w:tcPr>
            <w:tcW w:w="4787" w:type="dxa"/>
            <w:vMerge w:val="restart"/>
            <w:tcBorders>
              <w:left w:val="single" w:sz="4" w:space="0" w:color="auto"/>
              <w:right w:val="single" w:sz="4" w:space="0" w:color="auto"/>
            </w:tcBorders>
            <w:noWrap/>
          </w:tcPr>
          <w:p w14:paraId="6987623A" w14:textId="77777777" w:rsidR="00E072A2" w:rsidRPr="00761175" w:rsidRDefault="00E072A2" w:rsidP="00EC3F4C">
            <w:pPr>
              <w:tabs>
                <w:tab w:val="left" w:pos="330"/>
              </w:tabs>
              <w:spacing w:before="40" w:after="40"/>
              <w:rPr>
                <w:sz w:val="26"/>
                <w:szCs w:val="26"/>
              </w:rPr>
            </w:pPr>
            <w:r w:rsidRPr="00761175">
              <w:rPr>
                <w:sz w:val="26"/>
                <w:szCs w:val="26"/>
                <w:lang w:val="nl-NL"/>
              </w:rPr>
              <w:t>Bảo vệ môi trường: Các biện pháp cụ thể nhằm hạn chế hoặc giảm thiểu các tác động xấu đến môi trường xung quanh trong quá trình thi công thực hiện theo các quy định hiện hành của pháp luật. Cam kết thực hiện đúng theo quy định hiện hành của Nhà nước và tỉnh Bắc Ninh về công tác bảo vệ môi trường, công tác đổ thải</w:t>
            </w:r>
          </w:p>
        </w:tc>
        <w:tc>
          <w:tcPr>
            <w:tcW w:w="2835" w:type="dxa"/>
            <w:tcBorders>
              <w:top w:val="nil"/>
              <w:left w:val="nil"/>
              <w:bottom w:val="single" w:sz="4" w:space="0" w:color="auto"/>
              <w:right w:val="single" w:sz="4" w:space="0" w:color="auto"/>
            </w:tcBorders>
            <w:noWrap/>
          </w:tcPr>
          <w:p w14:paraId="09D03C37" w14:textId="77777777" w:rsidR="00E072A2" w:rsidRPr="00761175" w:rsidRDefault="00E072A2" w:rsidP="00EC3F4C">
            <w:pPr>
              <w:spacing w:before="40" w:after="40"/>
              <w:rPr>
                <w:sz w:val="26"/>
                <w:szCs w:val="26"/>
                <w:lang w:val="nl-NL"/>
              </w:rPr>
            </w:pPr>
            <w:proofErr w:type="spellStart"/>
            <w:r w:rsidRPr="00761175">
              <w:rPr>
                <w:sz w:val="26"/>
                <w:szCs w:val="26"/>
              </w:rPr>
              <w:t>Có</w:t>
            </w:r>
            <w:proofErr w:type="spellEnd"/>
            <w:r w:rsidRPr="00761175">
              <w:rPr>
                <w:sz w:val="26"/>
                <w:szCs w:val="26"/>
              </w:rPr>
              <w:t xml:space="preserve"> </w:t>
            </w: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khả</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và</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cam </w:t>
            </w:r>
            <w:proofErr w:type="spellStart"/>
            <w:r w:rsidRPr="00761175">
              <w:rPr>
                <w:sz w:val="26"/>
                <w:szCs w:val="26"/>
              </w:rPr>
              <w:t>kết</w:t>
            </w:r>
            <w:proofErr w:type="spellEnd"/>
          </w:p>
        </w:tc>
        <w:tc>
          <w:tcPr>
            <w:tcW w:w="928" w:type="dxa"/>
            <w:tcBorders>
              <w:top w:val="nil"/>
              <w:left w:val="nil"/>
              <w:bottom w:val="single" w:sz="4" w:space="0" w:color="auto"/>
              <w:right w:val="single" w:sz="4" w:space="0" w:color="auto"/>
            </w:tcBorders>
          </w:tcPr>
          <w:p w14:paraId="14A2C819" w14:textId="77777777" w:rsidR="00E072A2" w:rsidRPr="00761175" w:rsidRDefault="00E072A2" w:rsidP="00EC3F4C">
            <w:pPr>
              <w:spacing w:before="40" w:after="40"/>
              <w:jc w:val="center"/>
              <w:rPr>
                <w:sz w:val="26"/>
                <w:szCs w:val="26"/>
                <w:lang w:val="nl-NL"/>
              </w:rPr>
            </w:pPr>
            <w:proofErr w:type="spellStart"/>
            <w:r w:rsidRPr="00761175">
              <w:rPr>
                <w:bCs/>
                <w:sz w:val="26"/>
                <w:szCs w:val="26"/>
                <w:lang w:val="fr-FR"/>
              </w:rPr>
              <w:t>Đạt</w:t>
            </w:r>
            <w:proofErr w:type="spellEnd"/>
          </w:p>
        </w:tc>
      </w:tr>
      <w:tr w:rsidR="00E072A2" w:rsidRPr="00761175" w14:paraId="357F0264" w14:textId="77777777" w:rsidTr="00EC3F4C">
        <w:trPr>
          <w:trHeight w:val="20"/>
          <w:jc w:val="center"/>
        </w:trPr>
        <w:tc>
          <w:tcPr>
            <w:tcW w:w="736" w:type="dxa"/>
            <w:vMerge/>
            <w:tcBorders>
              <w:left w:val="single" w:sz="4" w:space="0" w:color="auto"/>
              <w:bottom w:val="single" w:sz="4" w:space="0" w:color="auto"/>
              <w:right w:val="single" w:sz="4" w:space="0" w:color="auto"/>
            </w:tcBorders>
            <w:vAlign w:val="center"/>
          </w:tcPr>
          <w:p w14:paraId="7DD46B35"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5921D3AD"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01C284C5" w14:textId="77777777" w:rsidR="00E072A2" w:rsidRPr="00761175" w:rsidRDefault="00E072A2" w:rsidP="00EC3F4C">
            <w:pPr>
              <w:spacing w:before="40" w:after="40"/>
              <w:rPr>
                <w:sz w:val="26"/>
                <w:szCs w:val="26"/>
                <w:lang w:val="nl-NL"/>
              </w:rPr>
            </w:pP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w:t>
            </w: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w:t>
            </w: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khả</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w:t>
            </w: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cam </w:t>
            </w:r>
            <w:proofErr w:type="spellStart"/>
            <w:r w:rsidRPr="00761175">
              <w:rPr>
                <w:sz w:val="26"/>
                <w:szCs w:val="26"/>
              </w:rPr>
              <w:t>kết</w:t>
            </w:r>
            <w:proofErr w:type="spellEnd"/>
          </w:p>
        </w:tc>
        <w:tc>
          <w:tcPr>
            <w:tcW w:w="928" w:type="dxa"/>
            <w:tcBorders>
              <w:top w:val="nil"/>
              <w:left w:val="nil"/>
              <w:bottom w:val="single" w:sz="4" w:space="0" w:color="auto"/>
              <w:right w:val="single" w:sz="4" w:space="0" w:color="auto"/>
            </w:tcBorders>
          </w:tcPr>
          <w:p w14:paraId="1E6C22C8" w14:textId="77777777" w:rsidR="00E072A2" w:rsidRPr="00761175" w:rsidRDefault="00E072A2" w:rsidP="00EC3F4C">
            <w:pPr>
              <w:spacing w:before="40" w:after="40"/>
              <w:jc w:val="center"/>
              <w:rPr>
                <w:sz w:val="26"/>
                <w:szCs w:val="26"/>
                <w:lang w:val="nl-NL"/>
              </w:rPr>
            </w:pPr>
            <w:proofErr w:type="spellStart"/>
            <w:r w:rsidRPr="00761175">
              <w:rPr>
                <w:bCs/>
                <w:sz w:val="26"/>
                <w:szCs w:val="26"/>
                <w:lang w:val="fr-FR"/>
              </w:rPr>
              <w:t>Không</w:t>
            </w:r>
            <w:proofErr w:type="spellEnd"/>
            <w:r w:rsidRPr="00761175">
              <w:rPr>
                <w:bCs/>
                <w:sz w:val="26"/>
                <w:szCs w:val="26"/>
                <w:lang w:val="fr-FR"/>
              </w:rPr>
              <w:t xml:space="preserve"> </w:t>
            </w:r>
            <w:proofErr w:type="spellStart"/>
            <w:r w:rsidRPr="00761175">
              <w:rPr>
                <w:bCs/>
                <w:sz w:val="26"/>
                <w:szCs w:val="26"/>
                <w:lang w:val="fr-FR"/>
              </w:rPr>
              <w:t>đạt</w:t>
            </w:r>
            <w:proofErr w:type="spellEnd"/>
          </w:p>
        </w:tc>
      </w:tr>
      <w:tr w:rsidR="00E072A2" w:rsidRPr="00761175" w14:paraId="4193CD4F" w14:textId="77777777" w:rsidTr="00EC3F4C">
        <w:trPr>
          <w:trHeight w:val="20"/>
          <w:jc w:val="center"/>
        </w:trPr>
        <w:tc>
          <w:tcPr>
            <w:tcW w:w="736" w:type="dxa"/>
            <w:vMerge w:val="restart"/>
            <w:tcBorders>
              <w:left w:val="single" w:sz="4" w:space="0" w:color="auto"/>
              <w:right w:val="single" w:sz="4" w:space="0" w:color="auto"/>
            </w:tcBorders>
          </w:tcPr>
          <w:p w14:paraId="648B757E" w14:textId="77777777" w:rsidR="00E072A2" w:rsidRPr="00761175" w:rsidRDefault="00E072A2" w:rsidP="00EC3F4C">
            <w:pPr>
              <w:tabs>
                <w:tab w:val="left" w:pos="330"/>
              </w:tabs>
              <w:spacing w:before="40" w:after="40"/>
              <w:jc w:val="center"/>
              <w:rPr>
                <w:sz w:val="26"/>
                <w:szCs w:val="26"/>
              </w:rPr>
            </w:pPr>
            <w:r w:rsidRPr="00761175">
              <w:rPr>
                <w:sz w:val="26"/>
                <w:szCs w:val="26"/>
              </w:rPr>
              <w:t>5.2</w:t>
            </w:r>
          </w:p>
        </w:tc>
        <w:tc>
          <w:tcPr>
            <w:tcW w:w="4787" w:type="dxa"/>
            <w:vMerge w:val="restart"/>
            <w:tcBorders>
              <w:left w:val="single" w:sz="4" w:space="0" w:color="auto"/>
              <w:right w:val="single" w:sz="4" w:space="0" w:color="auto"/>
            </w:tcBorders>
            <w:noWrap/>
          </w:tcPr>
          <w:p w14:paraId="55274155" w14:textId="77777777" w:rsidR="00E072A2" w:rsidRPr="00761175" w:rsidRDefault="00E072A2" w:rsidP="00EC3F4C">
            <w:pPr>
              <w:spacing w:before="40" w:after="40"/>
              <w:ind w:right="28"/>
              <w:rPr>
                <w:sz w:val="26"/>
                <w:szCs w:val="26"/>
              </w:rPr>
            </w:pPr>
            <w:proofErr w:type="spellStart"/>
            <w:r w:rsidRPr="00761175">
              <w:rPr>
                <w:sz w:val="26"/>
                <w:szCs w:val="26"/>
              </w:rPr>
              <w:t>Phòng</w:t>
            </w:r>
            <w:proofErr w:type="spellEnd"/>
            <w:r w:rsidRPr="00761175">
              <w:rPr>
                <w:sz w:val="26"/>
                <w:szCs w:val="26"/>
              </w:rPr>
              <w:t xml:space="preserve"> </w:t>
            </w:r>
            <w:proofErr w:type="spellStart"/>
            <w:r w:rsidRPr="00761175">
              <w:rPr>
                <w:sz w:val="26"/>
                <w:szCs w:val="26"/>
              </w:rPr>
              <w:t>chống</w:t>
            </w:r>
            <w:proofErr w:type="spellEnd"/>
            <w:r w:rsidRPr="00761175">
              <w:rPr>
                <w:sz w:val="26"/>
                <w:szCs w:val="26"/>
              </w:rPr>
              <w:t xml:space="preserve"> </w:t>
            </w:r>
            <w:proofErr w:type="spellStart"/>
            <w:r w:rsidRPr="00761175">
              <w:rPr>
                <w:sz w:val="26"/>
                <w:szCs w:val="26"/>
              </w:rPr>
              <w:t>cháy</w:t>
            </w:r>
            <w:proofErr w:type="spellEnd"/>
            <w:r w:rsidRPr="00761175">
              <w:rPr>
                <w:sz w:val="26"/>
                <w:szCs w:val="26"/>
              </w:rPr>
              <w:t xml:space="preserve"> </w:t>
            </w:r>
            <w:proofErr w:type="spellStart"/>
            <w:r w:rsidRPr="00761175">
              <w:rPr>
                <w:sz w:val="26"/>
                <w:szCs w:val="26"/>
              </w:rPr>
              <w:t>nổ</w:t>
            </w:r>
            <w:proofErr w:type="spellEnd"/>
            <w:r w:rsidRPr="00761175">
              <w:rPr>
                <w:sz w:val="26"/>
                <w:szCs w:val="26"/>
              </w:rPr>
              <w:t xml:space="preserve">: </w:t>
            </w:r>
          </w:p>
          <w:p w14:paraId="5E023C8F" w14:textId="77777777" w:rsidR="00E072A2" w:rsidRPr="00761175" w:rsidRDefault="00E072A2" w:rsidP="00EC3F4C">
            <w:pPr>
              <w:spacing w:before="40" w:after="40"/>
              <w:ind w:right="28"/>
              <w:rPr>
                <w:sz w:val="26"/>
                <w:szCs w:val="26"/>
                <w:lang w:val="vi-VN"/>
              </w:rPr>
            </w:pPr>
            <w:r w:rsidRPr="00761175">
              <w:rPr>
                <w:sz w:val="26"/>
                <w:szCs w:val="26"/>
              </w:rPr>
              <w:t xml:space="preserve">- </w:t>
            </w:r>
            <w:r w:rsidRPr="00761175">
              <w:rPr>
                <w:sz w:val="26"/>
                <w:szCs w:val="26"/>
                <w:lang w:val="nl-NL"/>
              </w:rPr>
              <w:t>Quy chuẩn, quy phạm, tiêu chuẩn và quy định về phòng chống cháy, nổ</w:t>
            </w:r>
            <w:r w:rsidRPr="00761175">
              <w:rPr>
                <w:sz w:val="26"/>
                <w:szCs w:val="26"/>
                <w:lang w:val="vi-VN"/>
              </w:rPr>
              <w:t>.</w:t>
            </w:r>
          </w:p>
          <w:p w14:paraId="16DA1C42" w14:textId="77777777" w:rsidR="00E072A2" w:rsidRPr="00761175" w:rsidRDefault="00E072A2" w:rsidP="00EC3F4C">
            <w:pPr>
              <w:spacing w:before="40" w:after="40"/>
              <w:ind w:right="28"/>
              <w:rPr>
                <w:sz w:val="26"/>
                <w:szCs w:val="26"/>
                <w:lang w:val="vi-VN"/>
              </w:rPr>
            </w:pPr>
            <w:r w:rsidRPr="00761175">
              <w:rPr>
                <w:sz w:val="26"/>
                <w:szCs w:val="26"/>
                <w:lang w:val="nl-NL"/>
              </w:rPr>
              <w:t>- Các giải pháp trang bị phương tiện phòng chống cháy, nổ</w:t>
            </w:r>
            <w:r w:rsidRPr="00761175">
              <w:rPr>
                <w:sz w:val="26"/>
                <w:szCs w:val="26"/>
                <w:lang w:val="vi-VN"/>
              </w:rPr>
              <w:t>.</w:t>
            </w:r>
          </w:p>
          <w:p w14:paraId="487ACF71" w14:textId="77777777" w:rsidR="00E072A2" w:rsidRPr="00761175" w:rsidRDefault="00E072A2" w:rsidP="00EC3F4C">
            <w:pPr>
              <w:tabs>
                <w:tab w:val="left" w:pos="330"/>
              </w:tabs>
              <w:spacing w:before="40" w:after="40"/>
              <w:rPr>
                <w:sz w:val="26"/>
                <w:szCs w:val="26"/>
                <w:lang w:val="vi-VN"/>
              </w:rPr>
            </w:pPr>
            <w:r w:rsidRPr="00761175">
              <w:rPr>
                <w:sz w:val="26"/>
                <w:szCs w:val="26"/>
                <w:lang w:val="nl-NL"/>
              </w:rPr>
              <w:t>- Tổ chức bộ máy quản lý hệ thống phòng chống cháy, nổ</w:t>
            </w:r>
            <w:r w:rsidRPr="00761175">
              <w:rPr>
                <w:sz w:val="26"/>
                <w:szCs w:val="26"/>
                <w:lang w:val="vi-VN"/>
              </w:rPr>
              <w:t>.</w:t>
            </w:r>
          </w:p>
        </w:tc>
        <w:tc>
          <w:tcPr>
            <w:tcW w:w="2835" w:type="dxa"/>
            <w:tcBorders>
              <w:top w:val="nil"/>
              <w:left w:val="nil"/>
              <w:bottom w:val="single" w:sz="4" w:space="0" w:color="auto"/>
              <w:right w:val="single" w:sz="4" w:space="0" w:color="auto"/>
            </w:tcBorders>
            <w:noWrap/>
          </w:tcPr>
          <w:p w14:paraId="2A74F61F" w14:textId="77777777" w:rsidR="00E072A2" w:rsidRPr="00761175" w:rsidRDefault="00E072A2" w:rsidP="00EC3F4C">
            <w:pPr>
              <w:spacing w:before="40" w:after="40"/>
              <w:rPr>
                <w:sz w:val="26"/>
                <w:szCs w:val="26"/>
                <w:lang w:val="nl-NL"/>
              </w:rPr>
            </w:pPr>
            <w:r w:rsidRPr="00761175">
              <w:rPr>
                <w:sz w:val="26"/>
                <w:szCs w:val="26"/>
                <w:lang w:val="nl-NL"/>
              </w:rPr>
              <w:t>Trình bày đầy đủ và có giải pháp cụ thể</w:t>
            </w:r>
          </w:p>
        </w:tc>
        <w:tc>
          <w:tcPr>
            <w:tcW w:w="928" w:type="dxa"/>
            <w:tcBorders>
              <w:top w:val="nil"/>
              <w:left w:val="nil"/>
              <w:bottom w:val="single" w:sz="4" w:space="0" w:color="auto"/>
              <w:right w:val="single" w:sz="4" w:space="0" w:color="auto"/>
            </w:tcBorders>
          </w:tcPr>
          <w:p w14:paraId="6412D575" w14:textId="77777777" w:rsidR="00E072A2" w:rsidRPr="00761175" w:rsidRDefault="00E072A2" w:rsidP="00EC3F4C">
            <w:pPr>
              <w:spacing w:before="40" w:after="40"/>
              <w:jc w:val="center"/>
              <w:rPr>
                <w:sz w:val="26"/>
                <w:szCs w:val="26"/>
                <w:lang w:val="nl-NL"/>
              </w:rPr>
            </w:pPr>
            <w:proofErr w:type="spellStart"/>
            <w:r w:rsidRPr="00761175">
              <w:rPr>
                <w:bCs/>
                <w:sz w:val="26"/>
                <w:szCs w:val="26"/>
                <w:lang w:val="fr-FR"/>
              </w:rPr>
              <w:t>Đạt</w:t>
            </w:r>
            <w:proofErr w:type="spellEnd"/>
          </w:p>
        </w:tc>
      </w:tr>
      <w:tr w:rsidR="00E072A2" w:rsidRPr="00761175" w14:paraId="518D3007" w14:textId="77777777" w:rsidTr="00EC3F4C">
        <w:trPr>
          <w:trHeight w:val="20"/>
          <w:jc w:val="center"/>
        </w:trPr>
        <w:tc>
          <w:tcPr>
            <w:tcW w:w="736" w:type="dxa"/>
            <w:vMerge/>
            <w:tcBorders>
              <w:left w:val="single" w:sz="4" w:space="0" w:color="auto"/>
              <w:bottom w:val="single" w:sz="4" w:space="0" w:color="auto"/>
              <w:right w:val="single" w:sz="4" w:space="0" w:color="auto"/>
            </w:tcBorders>
          </w:tcPr>
          <w:p w14:paraId="5E382770"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2B4DE86D"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66DA7749" w14:textId="77777777" w:rsidR="00E072A2" w:rsidRPr="00761175" w:rsidRDefault="00E072A2" w:rsidP="00EC3F4C">
            <w:pPr>
              <w:spacing w:before="40" w:after="40"/>
              <w:rPr>
                <w:sz w:val="26"/>
                <w:szCs w:val="26"/>
                <w:lang w:val="nl-NL"/>
              </w:rPr>
            </w:pPr>
            <w:r w:rsidRPr="00761175">
              <w:rPr>
                <w:sz w:val="26"/>
                <w:szCs w:val="26"/>
                <w:lang w:val="nl-NL"/>
              </w:rPr>
              <w:t>Không trình bày đủ/Không có giải pháp/Giải pháp không cụ thể</w:t>
            </w:r>
          </w:p>
        </w:tc>
        <w:tc>
          <w:tcPr>
            <w:tcW w:w="928" w:type="dxa"/>
            <w:tcBorders>
              <w:top w:val="nil"/>
              <w:left w:val="nil"/>
              <w:bottom w:val="single" w:sz="4" w:space="0" w:color="auto"/>
              <w:right w:val="single" w:sz="4" w:space="0" w:color="auto"/>
            </w:tcBorders>
          </w:tcPr>
          <w:p w14:paraId="661F159E" w14:textId="77777777" w:rsidR="00E072A2" w:rsidRPr="00761175" w:rsidRDefault="00E072A2" w:rsidP="00EC3F4C">
            <w:pPr>
              <w:spacing w:before="40" w:after="40"/>
              <w:jc w:val="center"/>
              <w:rPr>
                <w:sz w:val="26"/>
                <w:szCs w:val="26"/>
                <w:lang w:val="nl-NL"/>
              </w:rPr>
            </w:pPr>
            <w:proofErr w:type="spellStart"/>
            <w:r w:rsidRPr="00761175">
              <w:rPr>
                <w:bCs/>
                <w:sz w:val="26"/>
                <w:szCs w:val="26"/>
                <w:lang w:val="fr-FR"/>
              </w:rPr>
              <w:t>Không</w:t>
            </w:r>
            <w:proofErr w:type="spellEnd"/>
            <w:r w:rsidRPr="00761175">
              <w:rPr>
                <w:bCs/>
                <w:sz w:val="26"/>
                <w:szCs w:val="26"/>
                <w:lang w:val="fr-FR"/>
              </w:rPr>
              <w:t xml:space="preserve"> </w:t>
            </w:r>
            <w:proofErr w:type="spellStart"/>
            <w:r w:rsidRPr="00761175">
              <w:rPr>
                <w:bCs/>
                <w:sz w:val="26"/>
                <w:szCs w:val="26"/>
                <w:lang w:val="fr-FR"/>
              </w:rPr>
              <w:t>đạt</w:t>
            </w:r>
            <w:proofErr w:type="spellEnd"/>
          </w:p>
        </w:tc>
      </w:tr>
      <w:tr w:rsidR="00E072A2" w:rsidRPr="00761175" w14:paraId="38D1BB5E" w14:textId="77777777" w:rsidTr="00EC3F4C">
        <w:trPr>
          <w:trHeight w:val="20"/>
          <w:jc w:val="center"/>
        </w:trPr>
        <w:tc>
          <w:tcPr>
            <w:tcW w:w="736" w:type="dxa"/>
            <w:vMerge w:val="restart"/>
            <w:tcBorders>
              <w:left w:val="single" w:sz="4" w:space="0" w:color="auto"/>
              <w:right w:val="single" w:sz="4" w:space="0" w:color="auto"/>
            </w:tcBorders>
          </w:tcPr>
          <w:p w14:paraId="30787062" w14:textId="77777777" w:rsidR="00E072A2" w:rsidRPr="00761175" w:rsidRDefault="00E072A2" w:rsidP="00EC3F4C">
            <w:pPr>
              <w:tabs>
                <w:tab w:val="left" w:pos="330"/>
              </w:tabs>
              <w:spacing w:before="40" w:after="40"/>
              <w:jc w:val="center"/>
              <w:rPr>
                <w:sz w:val="26"/>
                <w:szCs w:val="26"/>
              </w:rPr>
            </w:pPr>
            <w:r w:rsidRPr="00761175">
              <w:rPr>
                <w:sz w:val="26"/>
                <w:szCs w:val="26"/>
              </w:rPr>
              <w:t>5.3</w:t>
            </w:r>
          </w:p>
        </w:tc>
        <w:tc>
          <w:tcPr>
            <w:tcW w:w="4787" w:type="dxa"/>
            <w:vMerge w:val="restart"/>
            <w:tcBorders>
              <w:left w:val="single" w:sz="4" w:space="0" w:color="auto"/>
              <w:right w:val="single" w:sz="4" w:space="0" w:color="auto"/>
            </w:tcBorders>
            <w:noWrap/>
          </w:tcPr>
          <w:p w14:paraId="177C3266" w14:textId="77777777" w:rsidR="00E072A2" w:rsidRPr="00761175" w:rsidRDefault="00E072A2" w:rsidP="00EC3F4C">
            <w:pPr>
              <w:spacing w:before="40" w:after="40"/>
              <w:rPr>
                <w:sz w:val="26"/>
                <w:szCs w:val="26"/>
              </w:rPr>
            </w:pPr>
            <w:proofErr w:type="gramStart"/>
            <w:r w:rsidRPr="00761175">
              <w:rPr>
                <w:sz w:val="26"/>
                <w:szCs w:val="26"/>
              </w:rPr>
              <w:t>An</w:t>
            </w:r>
            <w:proofErr w:type="gramEnd"/>
            <w:r w:rsidRPr="00761175">
              <w:rPr>
                <w:sz w:val="26"/>
                <w:szCs w:val="26"/>
              </w:rPr>
              <w:t xml:space="preserve"> </w:t>
            </w:r>
            <w:proofErr w:type="spellStart"/>
            <w:r w:rsidRPr="00761175">
              <w:rPr>
                <w:sz w:val="26"/>
                <w:szCs w:val="26"/>
              </w:rPr>
              <w:t>toàn</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w:t>
            </w:r>
          </w:p>
          <w:p w14:paraId="12A641E2" w14:textId="77777777" w:rsidR="00E072A2" w:rsidRPr="00761175" w:rsidRDefault="00E072A2" w:rsidP="00EC3F4C">
            <w:pPr>
              <w:spacing w:before="40" w:after="40"/>
              <w:rPr>
                <w:sz w:val="26"/>
                <w:szCs w:val="26"/>
                <w:lang w:val="nl-NL"/>
              </w:rPr>
            </w:pPr>
            <w:r w:rsidRPr="00761175">
              <w:rPr>
                <w:sz w:val="26"/>
                <w:szCs w:val="26"/>
                <w:lang w:val="nl-NL"/>
              </w:rPr>
              <w:t>- Quy chuẩn, quy phạm, tiêu chuẩn và quy định về a</w:t>
            </w:r>
            <w:r w:rsidRPr="00761175">
              <w:rPr>
                <w:sz w:val="26"/>
                <w:szCs w:val="26"/>
              </w:rPr>
              <w:t xml:space="preserve">n </w:t>
            </w:r>
            <w:proofErr w:type="spellStart"/>
            <w:r w:rsidRPr="00761175">
              <w:rPr>
                <w:sz w:val="26"/>
                <w:szCs w:val="26"/>
              </w:rPr>
              <w:t>toàn</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w:t>
            </w:r>
          </w:p>
          <w:p w14:paraId="0F3A31E1" w14:textId="77777777" w:rsidR="00E072A2" w:rsidRPr="00761175" w:rsidRDefault="00E072A2" w:rsidP="00EC3F4C">
            <w:pPr>
              <w:spacing w:before="40" w:after="40"/>
              <w:rPr>
                <w:sz w:val="26"/>
                <w:szCs w:val="26"/>
                <w:lang w:val="nl-NL"/>
              </w:rPr>
            </w:pPr>
            <w:r w:rsidRPr="00761175">
              <w:rPr>
                <w:sz w:val="26"/>
                <w:szCs w:val="26"/>
                <w:lang w:val="nl-NL"/>
              </w:rPr>
              <w:t>- Các giải pháp an toàn cho người, máy móc, thiết bị, vật tư, vật liệu cụ thể trong quá trình thi công.</w:t>
            </w:r>
          </w:p>
          <w:p w14:paraId="46982FBF" w14:textId="77777777" w:rsidR="00E072A2" w:rsidRPr="00761175" w:rsidRDefault="00E072A2" w:rsidP="00EC3F4C">
            <w:pPr>
              <w:spacing w:before="40" w:after="40"/>
              <w:rPr>
                <w:sz w:val="26"/>
                <w:szCs w:val="26"/>
                <w:lang w:val="nl-NL"/>
              </w:rPr>
            </w:pPr>
            <w:r w:rsidRPr="00761175">
              <w:rPr>
                <w:sz w:val="26"/>
                <w:szCs w:val="26"/>
                <w:lang w:val="nl-NL"/>
              </w:rPr>
              <w:t>- Biện pháp đảm bảo an toàn giao thông trong quá trình thi công, bảo đảm an ninh công trường; quản lý an toàn cho công trình và dân cư xung quanh công trường.</w:t>
            </w:r>
          </w:p>
          <w:p w14:paraId="576C9644" w14:textId="77777777" w:rsidR="00E072A2" w:rsidRPr="00761175" w:rsidRDefault="00E072A2" w:rsidP="00EC3F4C">
            <w:pPr>
              <w:spacing w:before="40" w:after="40"/>
              <w:rPr>
                <w:sz w:val="26"/>
                <w:szCs w:val="26"/>
                <w:lang w:val="vi-VN"/>
              </w:rPr>
            </w:pPr>
            <w:r w:rsidRPr="00761175">
              <w:rPr>
                <w:sz w:val="26"/>
                <w:szCs w:val="26"/>
                <w:lang w:val="nl-NL"/>
              </w:rPr>
              <w:t xml:space="preserve">- Tổ chức bộ máy quản lý </w:t>
            </w:r>
            <w:r w:rsidRPr="00761175">
              <w:rPr>
                <w:sz w:val="26"/>
                <w:szCs w:val="26"/>
              </w:rPr>
              <w:t xml:space="preserve">an </w:t>
            </w:r>
            <w:proofErr w:type="spellStart"/>
            <w:r w:rsidRPr="00761175">
              <w:rPr>
                <w:sz w:val="26"/>
                <w:szCs w:val="26"/>
              </w:rPr>
              <w:t>toàn</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công</w:t>
            </w:r>
            <w:proofErr w:type="spellEnd"/>
            <w:r w:rsidRPr="00761175">
              <w:rPr>
                <w:sz w:val="26"/>
                <w:szCs w:val="26"/>
                <w:lang w:val="vi-VN"/>
              </w:rPr>
              <w:t>.</w:t>
            </w:r>
          </w:p>
          <w:p w14:paraId="7BCD8D69" w14:textId="77777777" w:rsidR="00E072A2" w:rsidRPr="00761175" w:rsidRDefault="00E072A2" w:rsidP="00EC3F4C">
            <w:pPr>
              <w:tabs>
                <w:tab w:val="left" w:pos="330"/>
              </w:tabs>
              <w:spacing w:before="40" w:after="40"/>
              <w:rPr>
                <w:sz w:val="26"/>
                <w:szCs w:val="26"/>
                <w:lang w:val="vi-VN"/>
              </w:rPr>
            </w:pPr>
            <w:r w:rsidRPr="00761175">
              <w:rPr>
                <w:sz w:val="26"/>
                <w:szCs w:val="26"/>
              </w:rPr>
              <w:t xml:space="preserve">- Cam </w:t>
            </w:r>
            <w:proofErr w:type="spellStart"/>
            <w:r w:rsidRPr="00761175">
              <w:rPr>
                <w:sz w:val="26"/>
                <w:szCs w:val="26"/>
              </w:rPr>
              <w:t>kết</w:t>
            </w:r>
            <w:proofErr w:type="spellEnd"/>
            <w:r w:rsidRPr="00761175">
              <w:rPr>
                <w:sz w:val="26"/>
                <w:szCs w:val="26"/>
              </w:rPr>
              <w:t xml:space="preserve"> </w:t>
            </w:r>
            <w:proofErr w:type="spellStart"/>
            <w:r w:rsidRPr="00761175">
              <w:rPr>
                <w:sz w:val="26"/>
                <w:szCs w:val="26"/>
              </w:rPr>
              <w:t>tất</w:t>
            </w:r>
            <w:proofErr w:type="spellEnd"/>
            <w:r w:rsidRPr="00761175">
              <w:rPr>
                <w:sz w:val="26"/>
                <w:szCs w:val="26"/>
              </w:rPr>
              <w:t xml:space="preserve"> </w:t>
            </w:r>
            <w:proofErr w:type="spellStart"/>
            <w:r w:rsidRPr="00761175">
              <w:rPr>
                <w:sz w:val="26"/>
                <w:szCs w:val="26"/>
              </w:rPr>
              <w:t>cả</w:t>
            </w:r>
            <w:proofErr w:type="spellEnd"/>
            <w:r w:rsidRPr="00761175">
              <w:rPr>
                <w:sz w:val="26"/>
                <w:szCs w:val="26"/>
              </w:rPr>
              <w:t xml:space="preserve"> </w:t>
            </w:r>
            <w:proofErr w:type="spellStart"/>
            <w:r w:rsidRPr="00761175">
              <w:rPr>
                <w:sz w:val="26"/>
                <w:szCs w:val="26"/>
              </w:rPr>
              <w:t>các</w:t>
            </w:r>
            <w:proofErr w:type="spellEnd"/>
            <w:r w:rsidRPr="00761175">
              <w:rPr>
                <w:sz w:val="26"/>
                <w:szCs w:val="26"/>
              </w:rPr>
              <w:t xml:space="preserve"> </w:t>
            </w:r>
            <w:proofErr w:type="spellStart"/>
            <w:r w:rsidRPr="00761175">
              <w:rPr>
                <w:sz w:val="26"/>
                <w:szCs w:val="26"/>
              </w:rPr>
              <w:t>cán</w:t>
            </w:r>
            <w:proofErr w:type="spellEnd"/>
            <w:r w:rsidRPr="00761175">
              <w:rPr>
                <w:sz w:val="26"/>
                <w:szCs w:val="26"/>
              </w:rPr>
              <w:t xml:space="preserve"> </w:t>
            </w:r>
            <w:proofErr w:type="spellStart"/>
            <w:r w:rsidRPr="00761175">
              <w:rPr>
                <w:sz w:val="26"/>
                <w:szCs w:val="26"/>
              </w:rPr>
              <w:t>bộ</w:t>
            </w:r>
            <w:proofErr w:type="spellEnd"/>
            <w:r w:rsidRPr="00761175">
              <w:rPr>
                <w:sz w:val="26"/>
                <w:szCs w:val="26"/>
              </w:rPr>
              <w:t xml:space="preserve"> </w:t>
            </w:r>
            <w:proofErr w:type="spellStart"/>
            <w:r w:rsidRPr="00761175">
              <w:rPr>
                <w:sz w:val="26"/>
                <w:szCs w:val="26"/>
              </w:rPr>
              <w:t>chủ</w:t>
            </w:r>
            <w:proofErr w:type="spellEnd"/>
            <w:r w:rsidRPr="00761175">
              <w:rPr>
                <w:sz w:val="26"/>
                <w:szCs w:val="26"/>
              </w:rPr>
              <w:t xml:space="preserve"> </w:t>
            </w:r>
            <w:proofErr w:type="spellStart"/>
            <w:r w:rsidRPr="00761175">
              <w:rPr>
                <w:sz w:val="26"/>
                <w:szCs w:val="26"/>
              </w:rPr>
              <w:t>chốt</w:t>
            </w:r>
            <w:proofErr w:type="spellEnd"/>
            <w:r w:rsidRPr="00761175">
              <w:rPr>
                <w:sz w:val="26"/>
                <w:szCs w:val="26"/>
              </w:rPr>
              <w:t xml:space="preserve"> </w:t>
            </w:r>
            <w:proofErr w:type="spellStart"/>
            <w:r w:rsidRPr="00761175">
              <w:rPr>
                <w:sz w:val="26"/>
                <w:szCs w:val="26"/>
              </w:rPr>
              <w:t>và</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nhân</w:t>
            </w:r>
            <w:proofErr w:type="spellEnd"/>
            <w:r w:rsidRPr="00761175">
              <w:rPr>
                <w:sz w:val="26"/>
                <w:szCs w:val="26"/>
              </w:rPr>
              <w:t xml:space="preserve"> </w:t>
            </w:r>
            <w:proofErr w:type="spellStart"/>
            <w:r w:rsidRPr="00761175">
              <w:rPr>
                <w:sz w:val="26"/>
                <w:szCs w:val="26"/>
              </w:rPr>
              <w:t>tham</w:t>
            </w:r>
            <w:proofErr w:type="spellEnd"/>
            <w:r w:rsidRPr="00761175">
              <w:rPr>
                <w:sz w:val="26"/>
                <w:szCs w:val="26"/>
              </w:rPr>
              <w:t xml:space="preserve"> </w:t>
            </w:r>
            <w:proofErr w:type="spellStart"/>
            <w:r w:rsidRPr="00761175">
              <w:rPr>
                <w:sz w:val="26"/>
                <w:szCs w:val="26"/>
              </w:rPr>
              <w:t>gia</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gói</w:t>
            </w:r>
            <w:proofErr w:type="spellEnd"/>
            <w:r w:rsidRPr="00761175">
              <w:rPr>
                <w:sz w:val="26"/>
                <w:szCs w:val="26"/>
              </w:rPr>
              <w:t xml:space="preserve"> </w:t>
            </w:r>
            <w:proofErr w:type="spellStart"/>
            <w:r w:rsidRPr="00761175">
              <w:rPr>
                <w:sz w:val="26"/>
                <w:szCs w:val="26"/>
              </w:rPr>
              <w:t>thầu</w:t>
            </w:r>
            <w:proofErr w:type="spellEnd"/>
            <w:r w:rsidRPr="00761175">
              <w:rPr>
                <w:sz w:val="26"/>
                <w:szCs w:val="26"/>
              </w:rPr>
              <w:t xml:space="preserve"> </w:t>
            </w:r>
            <w:proofErr w:type="spellStart"/>
            <w:r w:rsidRPr="00761175">
              <w:rPr>
                <w:sz w:val="26"/>
                <w:szCs w:val="26"/>
              </w:rPr>
              <w:t>phải</w:t>
            </w:r>
            <w:proofErr w:type="spellEnd"/>
            <w:r w:rsidRPr="00761175">
              <w:rPr>
                <w:sz w:val="26"/>
                <w:szCs w:val="26"/>
              </w:rPr>
              <w:t xml:space="preserve"> </w:t>
            </w:r>
            <w:proofErr w:type="spellStart"/>
            <w:r w:rsidRPr="00761175">
              <w:rPr>
                <w:sz w:val="26"/>
                <w:szCs w:val="26"/>
              </w:rPr>
              <w:t>được</w:t>
            </w:r>
            <w:proofErr w:type="spellEnd"/>
            <w:r w:rsidRPr="00761175">
              <w:rPr>
                <w:sz w:val="26"/>
                <w:szCs w:val="26"/>
              </w:rPr>
              <w:t xml:space="preserve"> </w:t>
            </w:r>
            <w:proofErr w:type="spellStart"/>
            <w:r w:rsidRPr="00761175">
              <w:rPr>
                <w:sz w:val="26"/>
                <w:szCs w:val="26"/>
              </w:rPr>
              <w:t>đào</w:t>
            </w:r>
            <w:proofErr w:type="spellEnd"/>
            <w:r w:rsidRPr="00761175">
              <w:rPr>
                <w:sz w:val="26"/>
                <w:szCs w:val="26"/>
              </w:rPr>
              <w:t xml:space="preserve"> </w:t>
            </w:r>
            <w:proofErr w:type="spellStart"/>
            <w:r w:rsidRPr="00761175">
              <w:rPr>
                <w:sz w:val="26"/>
                <w:szCs w:val="26"/>
              </w:rPr>
              <w:t>tạo</w:t>
            </w:r>
            <w:proofErr w:type="spellEnd"/>
            <w:r w:rsidRPr="00761175">
              <w:rPr>
                <w:sz w:val="26"/>
                <w:szCs w:val="26"/>
              </w:rPr>
              <w:t xml:space="preserve"> </w:t>
            </w:r>
            <w:proofErr w:type="spellStart"/>
            <w:r w:rsidRPr="00761175">
              <w:rPr>
                <w:sz w:val="26"/>
                <w:szCs w:val="26"/>
              </w:rPr>
              <w:t>về</w:t>
            </w:r>
            <w:proofErr w:type="spellEnd"/>
            <w:r w:rsidRPr="00761175">
              <w:rPr>
                <w:sz w:val="26"/>
                <w:szCs w:val="26"/>
              </w:rPr>
              <w:t xml:space="preserve"> an </w:t>
            </w:r>
            <w:proofErr w:type="spellStart"/>
            <w:r w:rsidRPr="00761175">
              <w:rPr>
                <w:sz w:val="26"/>
                <w:szCs w:val="26"/>
              </w:rPr>
              <w:t>toàn</w:t>
            </w:r>
            <w:proofErr w:type="spellEnd"/>
            <w:r w:rsidRPr="00761175">
              <w:rPr>
                <w:sz w:val="26"/>
                <w:szCs w:val="26"/>
                <w:lang w:val="vi-VN"/>
              </w:rPr>
              <w:t>, vệ sinh</w:t>
            </w:r>
            <w:r w:rsidRPr="00761175">
              <w:rPr>
                <w:sz w:val="26"/>
                <w:szCs w:val="26"/>
              </w:rPr>
              <w:t xml:space="preserve"> </w:t>
            </w:r>
            <w:proofErr w:type="spellStart"/>
            <w:r w:rsidRPr="00761175">
              <w:rPr>
                <w:sz w:val="26"/>
                <w:szCs w:val="26"/>
              </w:rPr>
              <w:t>lao</w:t>
            </w:r>
            <w:proofErr w:type="spellEnd"/>
            <w:r w:rsidRPr="00761175">
              <w:rPr>
                <w:sz w:val="26"/>
                <w:szCs w:val="26"/>
              </w:rPr>
              <w:t xml:space="preserve"> </w:t>
            </w:r>
            <w:proofErr w:type="spellStart"/>
            <w:r w:rsidRPr="00761175">
              <w:rPr>
                <w:sz w:val="26"/>
                <w:szCs w:val="26"/>
              </w:rPr>
              <w:t>động</w:t>
            </w:r>
            <w:proofErr w:type="spellEnd"/>
            <w:r w:rsidRPr="00761175">
              <w:rPr>
                <w:sz w:val="26"/>
                <w:szCs w:val="26"/>
              </w:rPr>
              <w:t xml:space="preserve"> </w:t>
            </w:r>
            <w:proofErr w:type="spellStart"/>
            <w:r w:rsidRPr="00761175">
              <w:rPr>
                <w:sz w:val="26"/>
                <w:szCs w:val="26"/>
              </w:rPr>
              <w:t>theo</w:t>
            </w:r>
            <w:proofErr w:type="spellEnd"/>
            <w:r w:rsidRPr="00761175">
              <w:rPr>
                <w:sz w:val="26"/>
                <w:szCs w:val="26"/>
              </w:rPr>
              <w:t xml:space="preserve"> </w:t>
            </w:r>
            <w:proofErr w:type="spellStart"/>
            <w:r w:rsidRPr="00761175">
              <w:rPr>
                <w:sz w:val="26"/>
                <w:szCs w:val="26"/>
              </w:rPr>
              <w:t>quy</w:t>
            </w:r>
            <w:proofErr w:type="spellEnd"/>
            <w:r w:rsidRPr="00761175">
              <w:rPr>
                <w:sz w:val="26"/>
                <w:szCs w:val="26"/>
              </w:rPr>
              <w:t xml:space="preserve"> </w:t>
            </w:r>
            <w:proofErr w:type="spellStart"/>
            <w:r w:rsidRPr="00761175">
              <w:rPr>
                <w:sz w:val="26"/>
                <w:szCs w:val="26"/>
              </w:rPr>
              <w:t>định</w:t>
            </w:r>
            <w:proofErr w:type="spellEnd"/>
            <w:r w:rsidRPr="00761175">
              <w:rPr>
                <w:sz w:val="26"/>
                <w:szCs w:val="26"/>
                <w:lang w:val="vi-VN"/>
              </w:rPr>
              <w:t>.</w:t>
            </w:r>
          </w:p>
        </w:tc>
        <w:tc>
          <w:tcPr>
            <w:tcW w:w="2835" w:type="dxa"/>
            <w:tcBorders>
              <w:top w:val="nil"/>
              <w:left w:val="nil"/>
              <w:bottom w:val="single" w:sz="4" w:space="0" w:color="auto"/>
              <w:right w:val="single" w:sz="4" w:space="0" w:color="auto"/>
            </w:tcBorders>
            <w:noWrap/>
          </w:tcPr>
          <w:p w14:paraId="17B6E5C4" w14:textId="77777777" w:rsidR="00E072A2" w:rsidRPr="00761175" w:rsidRDefault="00E072A2" w:rsidP="00EC3F4C">
            <w:pPr>
              <w:spacing w:before="40" w:after="40"/>
              <w:rPr>
                <w:sz w:val="26"/>
                <w:szCs w:val="26"/>
                <w:lang w:val="nl-NL"/>
              </w:rPr>
            </w:pPr>
            <w:proofErr w:type="spellStart"/>
            <w:r w:rsidRPr="00761175">
              <w:rPr>
                <w:sz w:val="26"/>
                <w:szCs w:val="26"/>
              </w:rPr>
              <w:t>Trình</w:t>
            </w:r>
            <w:proofErr w:type="spellEnd"/>
            <w:r w:rsidRPr="00761175">
              <w:rPr>
                <w:sz w:val="26"/>
                <w:szCs w:val="26"/>
              </w:rPr>
              <w:t xml:space="preserve"> </w:t>
            </w:r>
            <w:proofErr w:type="spellStart"/>
            <w:r w:rsidRPr="00761175">
              <w:rPr>
                <w:sz w:val="26"/>
                <w:szCs w:val="26"/>
              </w:rPr>
              <w:t>bày</w:t>
            </w:r>
            <w:proofErr w:type="spellEnd"/>
            <w:r w:rsidRPr="00761175">
              <w:rPr>
                <w:sz w:val="26"/>
                <w:szCs w:val="26"/>
              </w:rPr>
              <w:t xml:space="preserve"> </w:t>
            </w:r>
            <w:proofErr w:type="spellStart"/>
            <w:r w:rsidRPr="00761175">
              <w:rPr>
                <w:sz w:val="26"/>
                <w:szCs w:val="26"/>
              </w:rPr>
              <w:t>đầy</w:t>
            </w:r>
            <w:proofErr w:type="spellEnd"/>
            <w:r w:rsidRPr="00761175">
              <w:rPr>
                <w:sz w:val="26"/>
                <w:szCs w:val="26"/>
              </w:rPr>
              <w:t xml:space="preserve"> </w:t>
            </w:r>
            <w:proofErr w:type="spellStart"/>
            <w:r w:rsidRPr="00761175">
              <w:rPr>
                <w:sz w:val="26"/>
                <w:szCs w:val="26"/>
              </w:rPr>
              <w:t>đủ</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w:t>
            </w:r>
            <w:proofErr w:type="spellStart"/>
            <w:r w:rsidRPr="00761175">
              <w:rPr>
                <w:sz w:val="26"/>
                <w:szCs w:val="26"/>
              </w:rPr>
              <w:t>giải</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kế</w:t>
            </w:r>
            <w:proofErr w:type="spellEnd"/>
            <w:r w:rsidRPr="00761175">
              <w:rPr>
                <w:sz w:val="26"/>
                <w:szCs w:val="26"/>
              </w:rPr>
              <w:t xml:space="preserve"> </w:t>
            </w:r>
            <w:proofErr w:type="spellStart"/>
            <w:r w:rsidRPr="00761175">
              <w:rPr>
                <w:sz w:val="26"/>
                <w:szCs w:val="26"/>
              </w:rPr>
              <w:t>hoạch</w:t>
            </w:r>
            <w:proofErr w:type="spellEnd"/>
            <w:r w:rsidRPr="00761175">
              <w:rPr>
                <w:sz w:val="26"/>
                <w:szCs w:val="26"/>
              </w:rPr>
              <w:t xml:space="preserve">, </w:t>
            </w: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cụ</w:t>
            </w:r>
            <w:proofErr w:type="spellEnd"/>
            <w:r w:rsidRPr="00761175">
              <w:rPr>
                <w:sz w:val="26"/>
                <w:szCs w:val="26"/>
              </w:rPr>
              <w:t xml:space="preserve"> </w:t>
            </w:r>
            <w:proofErr w:type="spellStart"/>
            <w:r w:rsidRPr="00761175">
              <w:rPr>
                <w:sz w:val="26"/>
                <w:szCs w:val="26"/>
              </w:rPr>
              <w:t>thể</w:t>
            </w:r>
            <w:proofErr w:type="spellEnd"/>
            <w:r w:rsidRPr="00761175">
              <w:rPr>
                <w:sz w:val="26"/>
                <w:szCs w:val="26"/>
              </w:rPr>
              <w:t xml:space="preserve">, </w:t>
            </w:r>
            <w:proofErr w:type="spellStart"/>
            <w:r w:rsidRPr="00761175">
              <w:rPr>
                <w:sz w:val="26"/>
                <w:szCs w:val="26"/>
              </w:rPr>
              <w:t>rõ</w:t>
            </w:r>
            <w:proofErr w:type="spellEnd"/>
            <w:r w:rsidRPr="00761175">
              <w:rPr>
                <w:sz w:val="26"/>
                <w:szCs w:val="26"/>
              </w:rPr>
              <w:t xml:space="preserve"> </w:t>
            </w:r>
            <w:proofErr w:type="spellStart"/>
            <w:r w:rsidRPr="00761175">
              <w:rPr>
                <w:sz w:val="26"/>
                <w:szCs w:val="26"/>
              </w:rPr>
              <w:t>ràng</w:t>
            </w:r>
            <w:proofErr w:type="spellEnd"/>
            <w:r w:rsidRPr="00761175">
              <w:rPr>
                <w:sz w:val="26"/>
                <w:szCs w:val="26"/>
              </w:rPr>
              <w:t xml:space="preserve">, </w:t>
            </w:r>
            <w:proofErr w:type="spellStart"/>
            <w:r w:rsidRPr="00761175">
              <w:rPr>
                <w:sz w:val="26"/>
                <w:szCs w:val="26"/>
              </w:rPr>
              <w:t>khả</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 xml:space="preserve"> </w:t>
            </w:r>
            <w:proofErr w:type="spellStart"/>
            <w:r w:rsidRPr="00761175">
              <w:rPr>
                <w:sz w:val="26"/>
                <w:szCs w:val="26"/>
              </w:rPr>
              <w:t>và</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cam </w:t>
            </w:r>
            <w:proofErr w:type="spellStart"/>
            <w:r w:rsidRPr="00761175">
              <w:rPr>
                <w:sz w:val="26"/>
                <w:szCs w:val="26"/>
              </w:rPr>
              <w:t>kết</w:t>
            </w:r>
            <w:proofErr w:type="spellEnd"/>
          </w:p>
        </w:tc>
        <w:tc>
          <w:tcPr>
            <w:tcW w:w="928" w:type="dxa"/>
            <w:tcBorders>
              <w:top w:val="nil"/>
              <w:left w:val="nil"/>
              <w:bottom w:val="single" w:sz="4" w:space="0" w:color="auto"/>
              <w:right w:val="single" w:sz="4" w:space="0" w:color="auto"/>
            </w:tcBorders>
          </w:tcPr>
          <w:p w14:paraId="5E9943FA" w14:textId="77777777" w:rsidR="00E072A2" w:rsidRPr="00761175" w:rsidRDefault="00E072A2" w:rsidP="00EC3F4C">
            <w:pPr>
              <w:spacing w:before="40" w:after="40"/>
              <w:jc w:val="center"/>
              <w:rPr>
                <w:sz w:val="26"/>
                <w:szCs w:val="26"/>
                <w:lang w:val="nl-NL"/>
              </w:rPr>
            </w:pPr>
            <w:proofErr w:type="spellStart"/>
            <w:r w:rsidRPr="00761175">
              <w:rPr>
                <w:bCs/>
                <w:sz w:val="26"/>
                <w:szCs w:val="26"/>
                <w:lang w:val="fr-FR"/>
              </w:rPr>
              <w:t>Đạt</w:t>
            </w:r>
            <w:proofErr w:type="spellEnd"/>
          </w:p>
        </w:tc>
      </w:tr>
      <w:tr w:rsidR="00E072A2" w:rsidRPr="00761175" w14:paraId="2D8104DB" w14:textId="77777777" w:rsidTr="00EC3F4C">
        <w:trPr>
          <w:trHeight w:val="20"/>
          <w:jc w:val="center"/>
        </w:trPr>
        <w:tc>
          <w:tcPr>
            <w:tcW w:w="736" w:type="dxa"/>
            <w:vMerge/>
            <w:tcBorders>
              <w:left w:val="single" w:sz="4" w:space="0" w:color="auto"/>
              <w:bottom w:val="single" w:sz="4" w:space="0" w:color="auto"/>
              <w:right w:val="single" w:sz="4" w:space="0" w:color="auto"/>
            </w:tcBorders>
            <w:vAlign w:val="center"/>
          </w:tcPr>
          <w:p w14:paraId="610DCE0D"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69A6BECF"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3CF2EF3B" w14:textId="77777777" w:rsidR="00E072A2" w:rsidRPr="00761175" w:rsidRDefault="00E072A2" w:rsidP="00EC3F4C">
            <w:pPr>
              <w:spacing w:before="40" w:after="40"/>
              <w:rPr>
                <w:sz w:val="26"/>
                <w:szCs w:val="26"/>
                <w:lang w:val="nl-NL"/>
              </w:rPr>
            </w:pP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trình</w:t>
            </w:r>
            <w:proofErr w:type="spellEnd"/>
            <w:r w:rsidRPr="00761175">
              <w:rPr>
                <w:sz w:val="26"/>
                <w:szCs w:val="26"/>
              </w:rPr>
              <w:t xml:space="preserve"> </w:t>
            </w:r>
            <w:proofErr w:type="spellStart"/>
            <w:r w:rsidRPr="00761175">
              <w:rPr>
                <w:sz w:val="26"/>
                <w:szCs w:val="26"/>
              </w:rPr>
              <w:t>bày</w:t>
            </w:r>
            <w:proofErr w:type="spellEnd"/>
            <w:r w:rsidRPr="00761175">
              <w:rPr>
                <w:sz w:val="26"/>
                <w:szCs w:val="26"/>
              </w:rPr>
              <w:t xml:space="preserve"> </w:t>
            </w:r>
            <w:proofErr w:type="spellStart"/>
            <w:r w:rsidRPr="00761175">
              <w:rPr>
                <w:sz w:val="26"/>
                <w:szCs w:val="26"/>
              </w:rPr>
              <w:t>đủ</w:t>
            </w:r>
            <w:proofErr w:type="spellEnd"/>
            <w:r w:rsidRPr="00761175">
              <w:rPr>
                <w:sz w:val="26"/>
                <w:szCs w:val="26"/>
              </w:rPr>
              <w:t>/</w:t>
            </w: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w:t>
            </w:r>
            <w:proofErr w:type="spellStart"/>
            <w:r w:rsidRPr="00761175">
              <w:rPr>
                <w:sz w:val="26"/>
                <w:szCs w:val="26"/>
              </w:rPr>
              <w:t>giải</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hoặc</w:t>
            </w:r>
            <w:proofErr w:type="spellEnd"/>
            <w:r w:rsidRPr="00761175">
              <w:rPr>
                <w:sz w:val="26"/>
                <w:szCs w:val="26"/>
              </w:rPr>
              <w:t xml:space="preserve"> </w:t>
            </w:r>
            <w:proofErr w:type="spellStart"/>
            <w:r w:rsidRPr="00761175">
              <w:rPr>
                <w:sz w:val="26"/>
                <w:szCs w:val="26"/>
              </w:rPr>
              <w:t>kế</w:t>
            </w:r>
            <w:proofErr w:type="spellEnd"/>
            <w:r w:rsidRPr="00761175">
              <w:rPr>
                <w:sz w:val="26"/>
                <w:szCs w:val="26"/>
              </w:rPr>
              <w:t xml:space="preserve"> </w:t>
            </w:r>
            <w:proofErr w:type="spellStart"/>
            <w:r w:rsidRPr="00761175">
              <w:rPr>
                <w:sz w:val="26"/>
                <w:szCs w:val="26"/>
              </w:rPr>
              <w:t>hoạch</w:t>
            </w:r>
            <w:proofErr w:type="spellEnd"/>
            <w:r w:rsidRPr="00761175">
              <w:rPr>
                <w:sz w:val="26"/>
                <w:szCs w:val="26"/>
              </w:rPr>
              <w:t xml:space="preserve"> </w:t>
            </w:r>
            <w:proofErr w:type="spellStart"/>
            <w:r w:rsidRPr="00761175">
              <w:rPr>
                <w:sz w:val="26"/>
                <w:szCs w:val="26"/>
              </w:rPr>
              <w:t>hoặc</w:t>
            </w:r>
            <w:proofErr w:type="spellEnd"/>
            <w:r w:rsidRPr="00761175">
              <w:rPr>
                <w:sz w:val="26"/>
                <w:szCs w:val="26"/>
              </w:rPr>
              <w:t xml:space="preserve"> </w:t>
            </w:r>
            <w:proofErr w:type="spellStart"/>
            <w:r w:rsidRPr="00761175">
              <w:rPr>
                <w:sz w:val="26"/>
                <w:szCs w:val="26"/>
              </w:rPr>
              <w:t>biện</w:t>
            </w:r>
            <w:proofErr w:type="spellEnd"/>
            <w:r w:rsidRPr="00761175">
              <w:rPr>
                <w:sz w:val="26"/>
                <w:szCs w:val="26"/>
              </w:rPr>
              <w:t xml:space="preserve"> </w:t>
            </w:r>
            <w:proofErr w:type="spellStart"/>
            <w:r w:rsidRPr="00761175">
              <w:rPr>
                <w:sz w:val="26"/>
                <w:szCs w:val="26"/>
              </w:rPr>
              <w:t>pháp</w:t>
            </w:r>
            <w:proofErr w:type="spellEnd"/>
            <w:r w:rsidRPr="00761175">
              <w:rPr>
                <w:sz w:val="26"/>
                <w:szCs w:val="26"/>
              </w:rPr>
              <w:t xml:space="preserve"> </w:t>
            </w:r>
            <w:proofErr w:type="spellStart"/>
            <w:r w:rsidRPr="00761175">
              <w:rPr>
                <w:sz w:val="26"/>
                <w:szCs w:val="26"/>
              </w:rPr>
              <w:t>hoặc</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w:t>
            </w:r>
            <w:proofErr w:type="spellStart"/>
            <w:r w:rsidRPr="00761175">
              <w:rPr>
                <w:sz w:val="26"/>
                <w:szCs w:val="26"/>
              </w:rPr>
              <w:t>nhưng</w:t>
            </w:r>
            <w:proofErr w:type="spellEnd"/>
            <w:r w:rsidRPr="00761175">
              <w:rPr>
                <w:sz w:val="26"/>
                <w:szCs w:val="26"/>
              </w:rPr>
              <w:t xml:space="preserve"> </w:t>
            </w: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cụ</w:t>
            </w:r>
            <w:proofErr w:type="spellEnd"/>
            <w:r w:rsidRPr="00761175">
              <w:rPr>
                <w:sz w:val="26"/>
                <w:szCs w:val="26"/>
              </w:rPr>
              <w:t xml:space="preserve"> </w:t>
            </w:r>
            <w:proofErr w:type="spellStart"/>
            <w:r w:rsidRPr="00761175">
              <w:rPr>
                <w:sz w:val="26"/>
                <w:szCs w:val="26"/>
              </w:rPr>
              <w:t>thể</w:t>
            </w:r>
            <w:proofErr w:type="spellEnd"/>
            <w:r w:rsidRPr="00761175">
              <w:rPr>
                <w:sz w:val="26"/>
                <w:szCs w:val="26"/>
              </w:rPr>
              <w:t xml:space="preserve">, </w:t>
            </w:r>
            <w:proofErr w:type="spellStart"/>
            <w:r w:rsidRPr="00761175">
              <w:rPr>
                <w:sz w:val="26"/>
                <w:szCs w:val="26"/>
              </w:rPr>
              <w:t>rõ</w:t>
            </w:r>
            <w:proofErr w:type="spellEnd"/>
            <w:r w:rsidRPr="00761175">
              <w:rPr>
                <w:sz w:val="26"/>
                <w:szCs w:val="26"/>
              </w:rPr>
              <w:t xml:space="preserve"> </w:t>
            </w:r>
            <w:proofErr w:type="spellStart"/>
            <w:r w:rsidRPr="00761175">
              <w:rPr>
                <w:sz w:val="26"/>
                <w:szCs w:val="26"/>
              </w:rPr>
              <w:t>ràng</w:t>
            </w:r>
            <w:proofErr w:type="spellEnd"/>
            <w:r w:rsidRPr="00761175">
              <w:rPr>
                <w:sz w:val="26"/>
                <w:szCs w:val="26"/>
              </w:rPr>
              <w:t xml:space="preserve">, </w:t>
            </w:r>
            <w:proofErr w:type="spellStart"/>
            <w:r w:rsidRPr="00761175">
              <w:rPr>
                <w:sz w:val="26"/>
                <w:szCs w:val="26"/>
              </w:rPr>
              <w:t>khả</w:t>
            </w:r>
            <w:proofErr w:type="spellEnd"/>
            <w:r w:rsidRPr="00761175">
              <w:rPr>
                <w:sz w:val="26"/>
                <w:szCs w:val="26"/>
              </w:rPr>
              <w:t xml:space="preserve"> </w:t>
            </w:r>
            <w:proofErr w:type="spellStart"/>
            <w:r w:rsidRPr="00761175">
              <w:rPr>
                <w:sz w:val="26"/>
                <w:szCs w:val="26"/>
              </w:rPr>
              <w:t>thi</w:t>
            </w:r>
            <w:proofErr w:type="spellEnd"/>
            <w:r w:rsidRPr="00761175">
              <w:rPr>
                <w:sz w:val="26"/>
                <w:szCs w:val="26"/>
              </w:rPr>
              <w:t>/</w:t>
            </w: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cam </w:t>
            </w:r>
            <w:proofErr w:type="spellStart"/>
            <w:r w:rsidRPr="00761175">
              <w:rPr>
                <w:sz w:val="26"/>
                <w:szCs w:val="26"/>
              </w:rPr>
              <w:t>kết</w:t>
            </w:r>
            <w:proofErr w:type="spellEnd"/>
          </w:p>
        </w:tc>
        <w:tc>
          <w:tcPr>
            <w:tcW w:w="928" w:type="dxa"/>
            <w:tcBorders>
              <w:top w:val="nil"/>
              <w:left w:val="nil"/>
              <w:bottom w:val="single" w:sz="4" w:space="0" w:color="auto"/>
              <w:right w:val="single" w:sz="4" w:space="0" w:color="auto"/>
            </w:tcBorders>
          </w:tcPr>
          <w:p w14:paraId="4ED070B7" w14:textId="77777777" w:rsidR="00E072A2" w:rsidRPr="00761175" w:rsidRDefault="00E072A2" w:rsidP="00EC3F4C">
            <w:pPr>
              <w:spacing w:before="40" w:after="40"/>
              <w:jc w:val="center"/>
              <w:rPr>
                <w:sz w:val="26"/>
                <w:szCs w:val="26"/>
                <w:lang w:val="nl-NL"/>
              </w:rPr>
            </w:pPr>
            <w:proofErr w:type="spellStart"/>
            <w:r w:rsidRPr="00761175">
              <w:rPr>
                <w:bCs/>
                <w:sz w:val="26"/>
                <w:szCs w:val="26"/>
                <w:lang w:val="fr-FR"/>
              </w:rPr>
              <w:t>Không</w:t>
            </w:r>
            <w:proofErr w:type="spellEnd"/>
            <w:r w:rsidRPr="00761175">
              <w:rPr>
                <w:bCs/>
                <w:sz w:val="26"/>
                <w:szCs w:val="26"/>
                <w:lang w:val="fr-FR"/>
              </w:rPr>
              <w:t xml:space="preserve"> </w:t>
            </w:r>
            <w:proofErr w:type="spellStart"/>
            <w:r w:rsidRPr="00761175">
              <w:rPr>
                <w:bCs/>
                <w:sz w:val="26"/>
                <w:szCs w:val="26"/>
                <w:lang w:val="fr-FR"/>
              </w:rPr>
              <w:t>đạt</w:t>
            </w:r>
            <w:proofErr w:type="spellEnd"/>
          </w:p>
        </w:tc>
      </w:tr>
      <w:tr w:rsidR="00E072A2" w:rsidRPr="00761175" w14:paraId="578CE28A" w14:textId="77777777" w:rsidTr="00EC3F4C">
        <w:trPr>
          <w:trHeight w:val="20"/>
          <w:jc w:val="center"/>
        </w:trPr>
        <w:tc>
          <w:tcPr>
            <w:tcW w:w="736" w:type="dxa"/>
            <w:tcBorders>
              <w:left w:val="single" w:sz="4" w:space="0" w:color="auto"/>
              <w:bottom w:val="single" w:sz="4" w:space="0" w:color="auto"/>
              <w:right w:val="single" w:sz="4" w:space="0" w:color="auto"/>
            </w:tcBorders>
          </w:tcPr>
          <w:p w14:paraId="49A4205F" w14:textId="77777777" w:rsidR="00E072A2" w:rsidRPr="00761175" w:rsidRDefault="00E072A2" w:rsidP="00EC3F4C">
            <w:pPr>
              <w:tabs>
                <w:tab w:val="left" w:pos="330"/>
              </w:tabs>
              <w:spacing w:before="40" w:after="40"/>
              <w:jc w:val="center"/>
              <w:rPr>
                <w:sz w:val="26"/>
                <w:szCs w:val="26"/>
              </w:rPr>
            </w:pPr>
            <w:r w:rsidRPr="00761175">
              <w:rPr>
                <w:b/>
                <w:bCs/>
                <w:sz w:val="26"/>
                <w:szCs w:val="26"/>
              </w:rPr>
              <w:t>VI</w:t>
            </w:r>
          </w:p>
        </w:tc>
        <w:tc>
          <w:tcPr>
            <w:tcW w:w="8550" w:type="dxa"/>
            <w:gridSpan w:val="3"/>
            <w:tcBorders>
              <w:left w:val="single" w:sz="4" w:space="0" w:color="auto"/>
              <w:bottom w:val="single" w:sz="4" w:space="0" w:color="auto"/>
              <w:right w:val="single" w:sz="4" w:space="0" w:color="auto"/>
            </w:tcBorders>
            <w:noWrap/>
          </w:tcPr>
          <w:p w14:paraId="387ABC0C" w14:textId="77777777" w:rsidR="00E072A2" w:rsidRPr="00761175" w:rsidRDefault="00E072A2" w:rsidP="00EC3F4C">
            <w:pPr>
              <w:spacing w:before="40" w:after="40"/>
              <w:rPr>
                <w:sz w:val="26"/>
                <w:szCs w:val="26"/>
                <w:lang w:val="nl-NL"/>
              </w:rPr>
            </w:pPr>
            <w:proofErr w:type="spellStart"/>
            <w:r w:rsidRPr="00761175">
              <w:rPr>
                <w:b/>
                <w:bCs/>
                <w:sz w:val="26"/>
                <w:szCs w:val="26"/>
              </w:rPr>
              <w:t>Mức</w:t>
            </w:r>
            <w:proofErr w:type="spellEnd"/>
            <w:r w:rsidRPr="00761175">
              <w:rPr>
                <w:b/>
                <w:bCs/>
                <w:sz w:val="26"/>
                <w:szCs w:val="26"/>
              </w:rPr>
              <w:t xml:space="preserve"> </w:t>
            </w:r>
            <w:proofErr w:type="spellStart"/>
            <w:r w:rsidRPr="00761175">
              <w:rPr>
                <w:b/>
                <w:bCs/>
                <w:sz w:val="26"/>
                <w:szCs w:val="26"/>
              </w:rPr>
              <w:t>độ</w:t>
            </w:r>
            <w:proofErr w:type="spellEnd"/>
            <w:r w:rsidRPr="00761175">
              <w:rPr>
                <w:b/>
                <w:bCs/>
                <w:sz w:val="26"/>
                <w:szCs w:val="26"/>
              </w:rPr>
              <w:t xml:space="preserve"> </w:t>
            </w:r>
            <w:proofErr w:type="spellStart"/>
            <w:r w:rsidRPr="00761175">
              <w:rPr>
                <w:b/>
                <w:bCs/>
                <w:sz w:val="26"/>
                <w:szCs w:val="26"/>
              </w:rPr>
              <w:t>đáp</w:t>
            </w:r>
            <w:proofErr w:type="spellEnd"/>
            <w:r w:rsidRPr="00761175">
              <w:rPr>
                <w:b/>
                <w:bCs/>
                <w:sz w:val="26"/>
                <w:szCs w:val="26"/>
              </w:rPr>
              <w:t xml:space="preserve"> </w:t>
            </w:r>
            <w:proofErr w:type="spellStart"/>
            <w:r w:rsidRPr="00761175">
              <w:rPr>
                <w:b/>
                <w:bCs/>
                <w:sz w:val="26"/>
                <w:szCs w:val="26"/>
              </w:rPr>
              <w:t>ứng</w:t>
            </w:r>
            <w:proofErr w:type="spellEnd"/>
            <w:r w:rsidRPr="00761175">
              <w:rPr>
                <w:b/>
                <w:bCs/>
                <w:sz w:val="26"/>
                <w:szCs w:val="26"/>
              </w:rPr>
              <w:t xml:space="preserve"> </w:t>
            </w:r>
            <w:proofErr w:type="spellStart"/>
            <w:r w:rsidRPr="00761175">
              <w:rPr>
                <w:b/>
                <w:bCs/>
                <w:sz w:val="26"/>
                <w:szCs w:val="26"/>
              </w:rPr>
              <w:t>các</w:t>
            </w:r>
            <w:proofErr w:type="spellEnd"/>
            <w:r w:rsidRPr="00761175">
              <w:rPr>
                <w:b/>
                <w:bCs/>
                <w:sz w:val="26"/>
                <w:szCs w:val="26"/>
              </w:rPr>
              <w:t xml:space="preserve"> </w:t>
            </w:r>
            <w:proofErr w:type="spellStart"/>
            <w:r w:rsidRPr="00761175">
              <w:rPr>
                <w:b/>
                <w:bCs/>
                <w:sz w:val="26"/>
                <w:szCs w:val="26"/>
              </w:rPr>
              <w:t>yêu</w:t>
            </w:r>
            <w:proofErr w:type="spellEnd"/>
            <w:r w:rsidRPr="00761175">
              <w:rPr>
                <w:b/>
                <w:bCs/>
                <w:sz w:val="26"/>
                <w:szCs w:val="26"/>
              </w:rPr>
              <w:t xml:space="preserve"> </w:t>
            </w:r>
            <w:proofErr w:type="spellStart"/>
            <w:r w:rsidRPr="00761175">
              <w:rPr>
                <w:b/>
                <w:bCs/>
                <w:sz w:val="26"/>
                <w:szCs w:val="26"/>
              </w:rPr>
              <w:t>cầu</w:t>
            </w:r>
            <w:proofErr w:type="spellEnd"/>
            <w:r w:rsidRPr="00761175">
              <w:rPr>
                <w:b/>
                <w:bCs/>
                <w:sz w:val="26"/>
                <w:szCs w:val="26"/>
              </w:rPr>
              <w:t xml:space="preserve"> </w:t>
            </w:r>
            <w:proofErr w:type="spellStart"/>
            <w:r w:rsidRPr="00761175">
              <w:rPr>
                <w:b/>
                <w:bCs/>
                <w:sz w:val="26"/>
                <w:szCs w:val="26"/>
              </w:rPr>
              <w:t>về</w:t>
            </w:r>
            <w:proofErr w:type="spellEnd"/>
            <w:r w:rsidRPr="00761175">
              <w:rPr>
                <w:b/>
                <w:bCs/>
                <w:sz w:val="26"/>
                <w:szCs w:val="26"/>
              </w:rPr>
              <w:t xml:space="preserve"> </w:t>
            </w:r>
            <w:proofErr w:type="spellStart"/>
            <w:r w:rsidRPr="00761175">
              <w:rPr>
                <w:b/>
                <w:bCs/>
                <w:sz w:val="26"/>
                <w:szCs w:val="26"/>
              </w:rPr>
              <w:t>bảo</w:t>
            </w:r>
            <w:proofErr w:type="spellEnd"/>
            <w:r w:rsidRPr="00761175">
              <w:rPr>
                <w:b/>
                <w:bCs/>
                <w:sz w:val="26"/>
                <w:szCs w:val="26"/>
              </w:rPr>
              <w:t xml:space="preserve"> </w:t>
            </w:r>
            <w:proofErr w:type="spellStart"/>
            <w:r w:rsidRPr="00761175">
              <w:rPr>
                <w:b/>
                <w:bCs/>
                <w:sz w:val="26"/>
                <w:szCs w:val="26"/>
              </w:rPr>
              <w:t>hành</w:t>
            </w:r>
            <w:proofErr w:type="spellEnd"/>
            <w:r w:rsidRPr="00761175">
              <w:rPr>
                <w:b/>
                <w:bCs/>
                <w:sz w:val="26"/>
                <w:szCs w:val="26"/>
              </w:rPr>
              <w:t xml:space="preserve">, </w:t>
            </w:r>
            <w:proofErr w:type="spellStart"/>
            <w:r w:rsidRPr="00761175">
              <w:rPr>
                <w:b/>
                <w:bCs/>
                <w:sz w:val="26"/>
                <w:szCs w:val="26"/>
              </w:rPr>
              <w:t>bảo</w:t>
            </w:r>
            <w:proofErr w:type="spellEnd"/>
            <w:r w:rsidRPr="00761175">
              <w:rPr>
                <w:b/>
                <w:bCs/>
                <w:sz w:val="26"/>
                <w:szCs w:val="26"/>
              </w:rPr>
              <w:t xml:space="preserve"> </w:t>
            </w:r>
            <w:proofErr w:type="spellStart"/>
            <w:r w:rsidRPr="00761175">
              <w:rPr>
                <w:b/>
                <w:bCs/>
                <w:sz w:val="26"/>
                <w:szCs w:val="26"/>
              </w:rPr>
              <w:t>trì</w:t>
            </w:r>
            <w:proofErr w:type="spellEnd"/>
          </w:p>
        </w:tc>
      </w:tr>
      <w:tr w:rsidR="00E072A2" w:rsidRPr="00761175" w14:paraId="62E302EC" w14:textId="77777777" w:rsidTr="00EC3F4C">
        <w:trPr>
          <w:trHeight w:val="20"/>
          <w:jc w:val="center"/>
        </w:trPr>
        <w:tc>
          <w:tcPr>
            <w:tcW w:w="736" w:type="dxa"/>
            <w:vMerge w:val="restart"/>
            <w:tcBorders>
              <w:left w:val="single" w:sz="4" w:space="0" w:color="auto"/>
              <w:right w:val="single" w:sz="4" w:space="0" w:color="auto"/>
            </w:tcBorders>
          </w:tcPr>
          <w:p w14:paraId="52DB9B3A" w14:textId="77777777" w:rsidR="00E072A2" w:rsidRPr="00761175" w:rsidRDefault="00E072A2" w:rsidP="00EC3F4C">
            <w:pPr>
              <w:tabs>
                <w:tab w:val="left" w:pos="330"/>
              </w:tabs>
              <w:spacing w:before="40" w:after="40"/>
              <w:jc w:val="center"/>
              <w:rPr>
                <w:sz w:val="26"/>
                <w:szCs w:val="26"/>
              </w:rPr>
            </w:pPr>
            <w:r w:rsidRPr="00761175">
              <w:rPr>
                <w:sz w:val="26"/>
                <w:szCs w:val="26"/>
              </w:rPr>
              <w:t>6.1</w:t>
            </w:r>
          </w:p>
        </w:tc>
        <w:tc>
          <w:tcPr>
            <w:tcW w:w="4787" w:type="dxa"/>
            <w:vMerge w:val="restart"/>
            <w:tcBorders>
              <w:left w:val="single" w:sz="4" w:space="0" w:color="auto"/>
              <w:right w:val="single" w:sz="4" w:space="0" w:color="auto"/>
            </w:tcBorders>
            <w:noWrap/>
          </w:tcPr>
          <w:p w14:paraId="4DDEEAC5" w14:textId="77777777" w:rsidR="00E072A2" w:rsidRPr="00761175" w:rsidRDefault="00E072A2" w:rsidP="00EC3F4C">
            <w:pPr>
              <w:tabs>
                <w:tab w:val="left" w:pos="330"/>
              </w:tabs>
              <w:spacing w:before="40" w:after="40"/>
              <w:rPr>
                <w:sz w:val="26"/>
                <w:szCs w:val="26"/>
              </w:rPr>
            </w:pPr>
            <w:proofErr w:type="spellStart"/>
            <w:r w:rsidRPr="00761175">
              <w:rPr>
                <w:sz w:val="26"/>
                <w:szCs w:val="26"/>
              </w:rPr>
              <w:t>Nhà</w:t>
            </w:r>
            <w:proofErr w:type="spellEnd"/>
            <w:r w:rsidRPr="00761175">
              <w:rPr>
                <w:sz w:val="26"/>
                <w:szCs w:val="26"/>
              </w:rPr>
              <w:t xml:space="preserve"> </w:t>
            </w:r>
            <w:proofErr w:type="spellStart"/>
            <w:r w:rsidRPr="00761175">
              <w:rPr>
                <w:sz w:val="26"/>
                <w:szCs w:val="26"/>
              </w:rPr>
              <w:t>thầu</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cam </w:t>
            </w:r>
            <w:proofErr w:type="spellStart"/>
            <w:r w:rsidRPr="00761175">
              <w:rPr>
                <w:sz w:val="26"/>
                <w:szCs w:val="26"/>
              </w:rPr>
              <w:t>kết</w:t>
            </w:r>
            <w:proofErr w:type="spellEnd"/>
            <w:r w:rsidRPr="00761175">
              <w:rPr>
                <w:sz w:val="26"/>
                <w:szCs w:val="26"/>
              </w:rPr>
              <w:t xml:space="preserve"> </w:t>
            </w:r>
            <w:proofErr w:type="spellStart"/>
            <w:r w:rsidRPr="00761175">
              <w:rPr>
                <w:sz w:val="26"/>
                <w:szCs w:val="26"/>
              </w:rPr>
              <w:t>về</w:t>
            </w:r>
            <w:proofErr w:type="spellEnd"/>
            <w:r w:rsidRPr="00761175">
              <w:rPr>
                <w:sz w:val="26"/>
                <w:szCs w:val="26"/>
              </w:rPr>
              <w:t xml:space="preserve"> </w:t>
            </w:r>
            <w:proofErr w:type="spellStart"/>
            <w:r w:rsidRPr="00761175">
              <w:rPr>
                <w:sz w:val="26"/>
                <w:szCs w:val="26"/>
              </w:rPr>
              <w:t>thời</w:t>
            </w:r>
            <w:proofErr w:type="spellEnd"/>
            <w:r w:rsidRPr="00761175">
              <w:rPr>
                <w:sz w:val="26"/>
                <w:szCs w:val="26"/>
              </w:rPr>
              <w:t xml:space="preserve"> </w:t>
            </w:r>
            <w:proofErr w:type="spellStart"/>
            <w:r w:rsidRPr="00761175">
              <w:rPr>
                <w:sz w:val="26"/>
                <w:szCs w:val="26"/>
              </w:rPr>
              <w:t>gian</w:t>
            </w:r>
            <w:proofErr w:type="spellEnd"/>
            <w:r w:rsidRPr="00761175">
              <w:rPr>
                <w:sz w:val="26"/>
                <w:szCs w:val="26"/>
              </w:rPr>
              <w:t xml:space="preserve"> </w:t>
            </w:r>
            <w:proofErr w:type="spellStart"/>
            <w:r w:rsidRPr="00761175">
              <w:rPr>
                <w:sz w:val="26"/>
                <w:szCs w:val="26"/>
              </w:rPr>
              <w:t>bảo</w:t>
            </w:r>
            <w:proofErr w:type="spellEnd"/>
            <w:r w:rsidRPr="00761175">
              <w:rPr>
                <w:sz w:val="26"/>
                <w:szCs w:val="26"/>
              </w:rPr>
              <w:t xml:space="preserve"> </w:t>
            </w:r>
            <w:proofErr w:type="spellStart"/>
            <w:r w:rsidRPr="00761175">
              <w:rPr>
                <w:sz w:val="26"/>
                <w:szCs w:val="26"/>
              </w:rPr>
              <w:t>hành</w:t>
            </w:r>
            <w:proofErr w:type="spellEnd"/>
            <w:r w:rsidRPr="00761175">
              <w:rPr>
                <w:sz w:val="26"/>
                <w:szCs w:val="26"/>
              </w:rPr>
              <w:t xml:space="preserve"> </w:t>
            </w:r>
            <w:proofErr w:type="spellStart"/>
            <w:r w:rsidRPr="00761175">
              <w:rPr>
                <w:sz w:val="26"/>
                <w:szCs w:val="26"/>
              </w:rPr>
              <w:t>công</w:t>
            </w:r>
            <w:proofErr w:type="spellEnd"/>
            <w:r w:rsidRPr="00761175">
              <w:rPr>
                <w:sz w:val="26"/>
                <w:szCs w:val="26"/>
              </w:rPr>
              <w:t xml:space="preserve"> </w:t>
            </w:r>
            <w:proofErr w:type="spellStart"/>
            <w:r w:rsidRPr="00761175">
              <w:rPr>
                <w:sz w:val="26"/>
                <w:szCs w:val="26"/>
              </w:rPr>
              <w:t>trình</w:t>
            </w:r>
            <w:proofErr w:type="spellEnd"/>
            <w:r w:rsidRPr="00761175">
              <w:rPr>
                <w:sz w:val="26"/>
                <w:szCs w:val="26"/>
              </w:rPr>
              <w:t xml:space="preserve"> </w:t>
            </w:r>
            <w:proofErr w:type="spellStart"/>
            <w:r w:rsidRPr="00761175">
              <w:rPr>
                <w:sz w:val="26"/>
                <w:szCs w:val="26"/>
              </w:rPr>
              <w:t>tối</w:t>
            </w:r>
            <w:proofErr w:type="spellEnd"/>
            <w:r w:rsidRPr="00761175">
              <w:rPr>
                <w:sz w:val="26"/>
                <w:szCs w:val="26"/>
              </w:rPr>
              <w:t xml:space="preserve"> </w:t>
            </w:r>
            <w:proofErr w:type="spellStart"/>
            <w:r w:rsidRPr="00761175">
              <w:rPr>
                <w:sz w:val="26"/>
                <w:szCs w:val="26"/>
              </w:rPr>
              <w:t>thiểu</w:t>
            </w:r>
            <w:proofErr w:type="spellEnd"/>
            <w:r w:rsidRPr="00761175">
              <w:rPr>
                <w:sz w:val="26"/>
                <w:szCs w:val="26"/>
              </w:rPr>
              <w:t xml:space="preserve"> 12 </w:t>
            </w:r>
            <w:proofErr w:type="spellStart"/>
            <w:r w:rsidRPr="00761175">
              <w:rPr>
                <w:sz w:val="26"/>
                <w:szCs w:val="26"/>
              </w:rPr>
              <w:t>tháng</w:t>
            </w:r>
            <w:proofErr w:type="spellEnd"/>
            <w:r w:rsidRPr="00761175">
              <w:rPr>
                <w:sz w:val="26"/>
                <w:szCs w:val="26"/>
              </w:rPr>
              <w:t xml:space="preserve"> </w:t>
            </w:r>
            <w:proofErr w:type="spellStart"/>
            <w:r w:rsidRPr="00761175">
              <w:rPr>
                <w:sz w:val="26"/>
                <w:szCs w:val="26"/>
              </w:rPr>
              <w:t>kể</w:t>
            </w:r>
            <w:proofErr w:type="spellEnd"/>
            <w:r w:rsidRPr="00761175">
              <w:rPr>
                <w:sz w:val="26"/>
                <w:szCs w:val="26"/>
              </w:rPr>
              <w:t xml:space="preserve"> </w:t>
            </w:r>
            <w:proofErr w:type="spellStart"/>
            <w:r w:rsidRPr="00761175">
              <w:rPr>
                <w:sz w:val="26"/>
                <w:szCs w:val="26"/>
              </w:rPr>
              <w:t>từ</w:t>
            </w:r>
            <w:proofErr w:type="spellEnd"/>
            <w:r w:rsidRPr="00761175">
              <w:rPr>
                <w:sz w:val="26"/>
                <w:szCs w:val="26"/>
              </w:rPr>
              <w:t xml:space="preserve"> </w:t>
            </w:r>
            <w:proofErr w:type="spellStart"/>
            <w:r w:rsidRPr="00761175">
              <w:rPr>
                <w:sz w:val="26"/>
                <w:szCs w:val="26"/>
              </w:rPr>
              <w:t>ngày</w:t>
            </w:r>
            <w:proofErr w:type="spellEnd"/>
            <w:r w:rsidRPr="00761175">
              <w:rPr>
                <w:sz w:val="26"/>
                <w:szCs w:val="26"/>
              </w:rPr>
              <w:t xml:space="preserve"> </w:t>
            </w:r>
            <w:proofErr w:type="spellStart"/>
            <w:r w:rsidRPr="00761175">
              <w:rPr>
                <w:sz w:val="26"/>
                <w:szCs w:val="26"/>
              </w:rPr>
              <w:t>nghiệm</w:t>
            </w:r>
            <w:proofErr w:type="spellEnd"/>
            <w:r w:rsidRPr="00761175">
              <w:rPr>
                <w:sz w:val="26"/>
                <w:szCs w:val="26"/>
              </w:rPr>
              <w:t xml:space="preserve"> </w:t>
            </w:r>
            <w:proofErr w:type="spellStart"/>
            <w:r w:rsidRPr="00761175">
              <w:rPr>
                <w:sz w:val="26"/>
                <w:szCs w:val="26"/>
              </w:rPr>
              <w:t>thu</w:t>
            </w:r>
            <w:proofErr w:type="spellEnd"/>
            <w:r w:rsidRPr="00761175">
              <w:rPr>
                <w:sz w:val="26"/>
                <w:szCs w:val="26"/>
              </w:rPr>
              <w:t xml:space="preserve"> </w:t>
            </w:r>
            <w:proofErr w:type="spellStart"/>
            <w:r w:rsidRPr="00761175">
              <w:rPr>
                <w:sz w:val="26"/>
                <w:szCs w:val="26"/>
              </w:rPr>
              <w:t>bàn</w:t>
            </w:r>
            <w:proofErr w:type="spellEnd"/>
            <w:r w:rsidRPr="00761175">
              <w:rPr>
                <w:sz w:val="26"/>
                <w:szCs w:val="26"/>
              </w:rPr>
              <w:t xml:space="preserve"> </w:t>
            </w:r>
            <w:proofErr w:type="spellStart"/>
            <w:r w:rsidRPr="00761175">
              <w:rPr>
                <w:sz w:val="26"/>
                <w:szCs w:val="26"/>
              </w:rPr>
              <w:t>giao</w:t>
            </w:r>
            <w:proofErr w:type="spellEnd"/>
            <w:r w:rsidRPr="00761175">
              <w:rPr>
                <w:sz w:val="26"/>
                <w:szCs w:val="26"/>
              </w:rPr>
              <w:t xml:space="preserve"> </w:t>
            </w:r>
            <w:proofErr w:type="spellStart"/>
            <w:r w:rsidRPr="00761175">
              <w:rPr>
                <w:rFonts w:hint="eastAsia"/>
                <w:sz w:val="26"/>
                <w:szCs w:val="26"/>
              </w:rPr>
              <w:t>đư</w:t>
            </w:r>
            <w:r w:rsidRPr="00761175">
              <w:rPr>
                <w:sz w:val="26"/>
                <w:szCs w:val="26"/>
              </w:rPr>
              <w:t>a</w:t>
            </w:r>
            <w:proofErr w:type="spellEnd"/>
            <w:r w:rsidRPr="00761175">
              <w:rPr>
                <w:sz w:val="26"/>
                <w:szCs w:val="26"/>
              </w:rPr>
              <w:t xml:space="preserve"> </w:t>
            </w:r>
            <w:proofErr w:type="spellStart"/>
            <w:r w:rsidRPr="00761175">
              <w:rPr>
                <w:sz w:val="26"/>
                <w:szCs w:val="26"/>
              </w:rPr>
              <w:t>vào</w:t>
            </w:r>
            <w:proofErr w:type="spellEnd"/>
            <w:r w:rsidRPr="00761175">
              <w:rPr>
                <w:sz w:val="26"/>
                <w:szCs w:val="26"/>
              </w:rPr>
              <w:t xml:space="preserve"> </w:t>
            </w:r>
            <w:proofErr w:type="spellStart"/>
            <w:r w:rsidRPr="00761175">
              <w:rPr>
                <w:sz w:val="26"/>
                <w:szCs w:val="26"/>
              </w:rPr>
              <w:t>sử</w:t>
            </w:r>
            <w:proofErr w:type="spellEnd"/>
            <w:r w:rsidRPr="00761175">
              <w:rPr>
                <w:sz w:val="26"/>
                <w:szCs w:val="26"/>
              </w:rPr>
              <w:t xml:space="preserve"> </w:t>
            </w:r>
            <w:proofErr w:type="spellStart"/>
            <w:r w:rsidRPr="00761175">
              <w:rPr>
                <w:sz w:val="26"/>
                <w:szCs w:val="26"/>
              </w:rPr>
              <w:t>dụng</w:t>
            </w:r>
            <w:proofErr w:type="spellEnd"/>
            <w:r w:rsidRPr="00761175">
              <w:rPr>
                <w:sz w:val="26"/>
                <w:szCs w:val="26"/>
                <w:lang w:val="vi-VN"/>
              </w:rPr>
              <w:t xml:space="preserve">, </w:t>
            </w:r>
            <w:proofErr w:type="spellStart"/>
            <w:r w:rsidRPr="00761175">
              <w:rPr>
                <w:sz w:val="26"/>
                <w:szCs w:val="26"/>
              </w:rPr>
              <w:t>thời</w:t>
            </w:r>
            <w:proofErr w:type="spellEnd"/>
            <w:r w:rsidRPr="00761175">
              <w:rPr>
                <w:sz w:val="26"/>
                <w:szCs w:val="26"/>
              </w:rPr>
              <w:t xml:space="preserve"> </w:t>
            </w:r>
            <w:proofErr w:type="spellStart"/>
            <w:r w:rsidRPr="00761175">
              <w:rPr>
                <w:sz w:val="26"/>
                <w:szCs w:val="26"/>
              </w:rPr>
              <w:lastRenderedPageBreak/>
              <w:t>gian</w:t>
            </w:r>
            <w:proofErr w:type="spellEnd"/>
            <w:r w:rsidRPr="00761175">
              <w:rPr>
                <w:sz w:val="26"/>
                <w:szCs w:val="26"/>
              </w:rPr>
              <w:t xml:space="preserve"> </w:t>
            </w:r>
            <w:proofErr w:type="spellStart"/>
            <w:r w:rsidRPr="00761175">
              <w:rPr>
                <w:sz w:val="26"/>
                <w:szCs w:val="26"/>
              </w:rPr>
              <w:t>bảo</w:t>
            </w:r>
            <w:proofErr w:type="spellEnd"/>
            <w:r w:rsidRPr="00761175">
              <w:rPr>
                <w:sz w:val="26"/>
                <w:szCs w:val="26"/>
              </w:rPr>
              <w:t xml:space="preserve"> </w:t>
            </w:r>
            <w:proofErr w:type="spellStart"/>
            <w:r w:rsidRPr="00761175">
              <w:rPr>
                <w:sz w:val="26"/>
                <w:szCs w:val="26"/>
              </w:rPr>
              <w:t>hành</w:t>
            </w:r>
            <w:proofErr w:type="spellEnd"/>
            <w:r w:rsidRPr="00761175">
              <w:rPr>
                <w:sz w:val="26"/>
                <w:szCs w:val="26"/>
              </w:rPr>
              <w:t xml:space="preserve"> </w:t>
            </w:r>
            <w:proofErr w:type="spellStart"/>
            <w:r w:rsidRPr="00761175">
              <w:rPr>
                <w:sz w:val="26"/>
                <w:szCs w:val="26"/>
              </w:rPr>
              <w:t>thiết</w:t>
            </w:r>
            <w:proofErr w:type="spellEnd"/>
            <w:r w:rsidRPr="00761175">
              <w:rPr>
                <w:sz w:val="26"/>
                <w:szCs w:val="26"/>
              </w:rPr>
              <w:t xml:space="preserve"> </w:t>
            </w:r>
            <w:proofErr w:type="spellStart"/>
            <w:r w:rsidRPr="00761175">
              <w:rPr>
                <w:sz w:val="26"/>
                <w:szCs w:val="26"/>
              </w:rPr>
              <w:t>bị</w:t>
            </w:r>
            <w:proofErr w:type="spellEnd"/>
            <w:r w:rsidRPr="00761175">
              <w:rPr>
                <w:sz w:val="26"/>
                <w:szCs w:val="26"/>
              </w:rPr>
              <w:t xml:space="preserve"> </w:t>
            </w:r>
            <w:proofErr w:type="spellStart"/>
            <w:r w:rsidRPr="00761175">
              <w:rPr>
                <w:sz w:val="26"/>
                <w:szCs w:val="26"/>
              </w:rPr>
              <w:t>theo</w:t>
            </w:r>
            <w:proofErr w:type="spellEnd"/>
            <w:r w:rsidRPr="00761175">
              <w:rPr>
                <w:sz w:val="26"/>
                <w:szCs w:val="26"/>
              </w:rPr>
              <w:t xml:space="preserve"> </w:t>
            </w:r>
            <w:proofErr w:type="spellStart"/>
            <w:r w:rsidRPr="00761175">
              <w:rPr>
                <w:sz w:val="26"/>
                <w:szCs w:val="26"/>
              </w:rPr>
              <w:t>tiêu</w:t>
            </w:r>
            <w:proofErr w:type="spellEnd"/>
            <w:r w:rsidRPr="00761175">
              <w:rPr>
                <w:sz w:val="26"/>
                <w:szCs w:val="26"/>
              </w:rPr>
              <w:t xml:space="preserve"> </w:t>
            </w:r>
            <w:proofErr w:type="spellStart"/>
            <w:r w:rsidRPr="00761175">
              <w:rPr>
                <w:sz w:val="26"/>
                <w:szCs w:val="26"/>
              </w:rPr>
              <w:t>chuẩn</w:t>
            </w:r>
            <w:proofErr w:type="spellEnd"/>
            <w:r w:rsidRPr="00761175">
              <w:rPr>
                <w:sz w:val="26"/>
                <w:szCs w:val="26"/>
              </w:rPr>
              <w:t xml:space="preserve"> </w:t>
            </w:r>
            <w:proofErr w:type="spellStart"/>
            <w:r w:rsidRPr="00761175">
              <w:rPr>
                <w:sz w:val="26"/>
                <w:szCs w:val="26"/>
              </w:rPr>
              <w:t>của</w:t>
            </w:r>
            <w:proofErr w:type="spellEnd"/>
            <w:r w:rsidRPr="00761175">
              <w:rPr>
                <w:sz w:val="26"/>
                <w:szCs w:val="26"/>
              </w:rPr>
              <w:t xml:space="preserve"> </w:t>
            </w:r>
            <w:proofErr w:type="spellStart"/>
            <w:r w:rsidRPr="00761175">
              <w:rPr>
                <w:sz w:val="26"/>
                <w:szCs w:val="26"/>
              </w:rPr>
              <w:t>nhà</w:t>
            </w:r>
            <w:proofErr w:type="spellEnd"/>
            <w:r w:rsidRPr="00761175">
              <w:rPr>
                <w:sz w:val="26"/>
                <w:szCs w:val="26"/>
              </w:rPr>
              <w:t xml:space="preserve"> </w:t>
            </w:r>
            <w:proofErr w:type="spellStart"/>
            <w:r w:rsidRPr="00761175">
              <w:rPr>
                <w:sz w:val="26"/>
                <w:szCs w:val="26"/>
              </w:rPr>
              <w:t>sản</w:t>
            </w:r>
            <w:proofErr w:type="spellEnd"/>
            <w:r w:rsidRPr="00761175">
              <w:rPr>
                <w:sz w:val="26"/>
                <w:szCs w:val="26"/>
              </w:rPr>
              <w:t xml:space="preserve"> </w:t>
            </w:r>
            <w:proofErr w:type="spellStart"/>
            <w:r w:rsidRPr="00761175">
              <w:rPr>
                <w:sz w:val="26"/>
                <w:szCs w:val="26"/>
              </w:rPr>
              <w:t>xuất</w:t>
            </w:r>
            <w:proofErr w:type="spellEnd"/>
            <w:r w:rsidRPr="00761175">
              <w:rPr>
                <w:sz w:val="26"/>
                <w:szCs w:val="26"/>
              </w:rPr>
              <w:t xml:space="preserve"> </w:t>
            </w:r>
            <w:proofErr w:type="spellStart"/>
            <w:r w:rsidRPr="00761175">
              <w:rPr>
                <w:sz w:val="26"/>
                <w:szCs w:val="26"/>
              </w:rPr>
              <w:t>và</w:t>
            </w:r>
            <w:proofErr w:type="spellEnd"/>
            <w:r w:rsidRPr="00761175">
              <w:rPr>
                <w:sz w:val="26"/>
                <w:szCs w:val="26"/>
              </w:rPr>
              <w:t xml:space="preserve"> </w:t>
            </w:r>
            <w:proofErr w:type="spellStart"/>
            <w:r w:rsidRPr="00761175">
              <w:rPr>
                <w:sz w:val="26"/>
                <w:szCs w:val="26"/>
              </w:rPr>
              <w:t>tối</w:t>
            </w:r>
            <w:proofErr w:type="spellEnd"/>
            <w:r w:rsidRPr="00761175">
              <w:rPr>
                <w:sz w:val="26"/>
                <w:szCs w:val="26"/>
              </w:rPr>
              <w:t xml:space="preserve"> </w:t>
            </w:r>
            <w:proofErr w:type="spellStart"/>
            <w:r w:rsidRPr="00761175">
              <w:rPr>
                <w:sz w:val="26"/>
                <w:szCs w:val="26"/>
              </w:rPr>
              <w:t>thiểu</w:t>
            </w:r>
            <w:proofErr w:type="spellEnd"/>
            <w:r w:rsidRPr="00761175">
              <w:rPr>
                <w:sz w:val="26"/>
                <w:szCs w:val="26"/>
              </w:rPr>
              <w:t xml:space="preserve"> 12 </w:t>
            </w:r>
            <w:proofErr w:type="spellStart"/>
            <w:r w:rsidRPr="00761175">
              <w:rPr>
                <w:sz w:val="26"/>
                <w:szCs w:val="26"/>
              </w:rPr>
              <w:t>tháng</w:t>
            </w:r>
            <w:proofErr w:type="spellEnd"/>
            <w:r w:rsidRPr="00761175">
              <w:rPr>
                <w:bCs/>
                <w:sz w:val="26"/>
                <w:szCs w:val="26"/>
              </w:rPr>
              <w:t xml:space="preserve">. </w:t>
            </w:r>
          </w:p>
        </w:tc>
        <w:tc>
          <w:tcPr>
            <w:tcW w:w="2835" w:type="dxa"/>
            <w:tcBorders>
              <w:top w:val="nil"/>
              <w:left w:val="nil"/>
              <w:bottom w:val="single" w:sz="4" w:space="0" w:color="auto"/>
              <w:right w:val="single" w:sz="4" w:space="0" w:color="auto"/>
            </w:tcBorders>
            <w:noWrap/>
          </w:tcPr>
          <w:p w14:paraId="7BE15437" w14:textId="77777777" w:rsidR="00E072A2" w:rsidRPr="00761175" w:rsidRDefault="00E072A2" w:rsidP="00EC3F4C">
            <w:pPr>
              <w:spacing w:before="40" w:after="40"/>
              <w:rPr>
                <w:sz w:val="26"/>
                <w:szCs w:val="26"/>
                <w:lang w:val="nl-NL"/>
              </w:rPr>
            </w:pPr>
            <w:r w:rsidRPr="00761175">
              <w:rPr>
                <w:sz w:val="26"/>
                <w:szCs w:val="26"/>
                <w:lang w:val="nl-NL"/>
              </w:rPr>
              <w:lastRenderedPageBreak/>
              <w:t xml:space="preserve">Có cam kết </w:t>
            </w:r>
          </w:p>
        </w:tc>
        <w:tc>
          <w:tcPr>
            <w:tcW w:w="928" w:type="dxa"/>
            <w:tcBorders>
              <w:top w:val="nil"/>
              <w:left w:val="nil"/>
              <w:bottom w:val="single" w:sz="4" w:space="0" w:color="auto"/>
              <w:right w:val="single" w:sz="4" w:space="0" w:color="auto"/>
            </w:tcBorders>
          </w:tcPr>
          <w:p w14:paraId="0E68BB38" w14:textId="77777777" w:rsidR="00E072A2" w:rsidRPr="00761175" w:rsidRDefault="00E072A2" w:rsidP="00EC3F4C">
            <w:pPr>
              <w:spacing w:before="40" w:after="40"/>
              <w:jc w:val="center"/>
              <w:rPr>
                <w:sz w:val="26"/>
                <w:szCs w:val="26"/>
                <w:lang w:val="nl-NL"/>
              </w:rPr>
            </w:pPr>
            <w:proofErr w:type="spellStart"/>
            <w:r w:rsidRPr="00761175">
              <w:rPr>
                <w:bCs/>
                <w:sz w:val="26"/>
                <w:szCs w:val="26"/>
                <w:lang w:val="fr-FR"/>
              </w:rPr>
              <w:t>Đạt</w:t>
            </w:r>
            <w:proofErr w:type="spellEnd"/>
          </w:p>
        </w:tc>
      </w:tr>
      <w:tr w:rsidR="00E072A2" w:rsidRPr="00761175" w14:paraId="6281E65B" w14:textId="77777777" w:rsidTr="00EC3F4C">
        <w:trPr>
          <w:trHeight w:val="20"/>
          <w:jc w:val="center"/>
        </w:trPr>
        <w:tc>
          <w:tcPr>
            <w:tcW w:w="736" w:type="dxa"/>
            <w:vMerge/>
            <w:tcBorders>
              <w:left w:val="single" w:sz="4" w:space="0" w:color="auto"/>
              <w:bottom w:val="single" w:sz="4" w:space="0" w:color="auto"/>
              <w:right w:val="single" w:sz="4" w:space="0" w:color="auto"/>
            </w:tcBorders>
          </w:tcPr>
          <w:p w14:paraId="39F3FEB0"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607E6F71"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6D862328" w14:textId="77777777" w:rsidR="00E072A2" w:rsidRPr="00761175" w:rsidRDefault="00E072A2" w:rsidP="00EC3F4C">
            <w:pPr>
              <w:spacing w:before="40" w:after="40"/>
              <w:rPr>
                <w:sz w:val="26"/>
                <w:szCs w:val="26"/>
                <w:lang w:val="nl-NL"/>
              </w:rPr>
            </w:pPr>
            <w:r w:rsidRPr="00761175">
              <w:rPr>
                <w:sz w:val="26"/>
                <w:szCs w:val="26"/>
                <w:lang w:val="nl-NL"/>
              </w:rPr>
              <w:t>Không có cam kết</w:t>
            </w:r>
          </w:p>
        </w:tc>
        <w:tc>
          <w:tcPr>
            <w:tcW w:w="928" w:type="dxa"/>
            <w:tcBorders>
              <w:top w:val="nil"/>
              <w:left w:val="nil"/>
              <w:bottom w:val="single" w:sz="4" w:space="0" w:color="auto"/>
              <w:right w:val="single" w:sz="4" w:space="0" w:color="auto"/>
            </w:tcBorders>
          </w:tcPr>
          <w:p w14:paraId="4DFF9EF4" w14:textId="77777777" w:rsidR="00E072A2" w:rsidRPr="00761175" w:rsidRDefault="00E072A2" w:rsidP="00EC3F4C">
            <w:pPr>
              <w:spacing w:before="40" w:after="40"/>
              <w:jc w:val="center"/>
              <w:rPr>
                <w:sz w:val="26"/>
                <w:szCs w:val="26"/>
                <w:lang w:val="nl-NL"/>
              </w:rPr>
            </w:pPr>
            <w:proofErr w:type="spellStart"/>
            <w:r w:rsidRPr="00761175">
              <w:rPr>
                <w:bCs/>
                <w:sz w:val="26"/>
                <w:szCs w:val="26"/>
                <w:lang w:val="fr-FR"/>
              </w:rPr>
              <w:t>Không</w:t>
            </w:r>
            <w:proofErr w:type="spellEnd"/>
            <w:r w:rsidRPr="00761175">
              <w:rPr>
                <w:bCs/>
                <w:sz w:val="26"/>
                <w:szCs w:val="26"/>
                <w:lang w:val="fr-FR"/>
              </w:rPr>
              <w:t xml:space="preserve"> </w:t>
            </w:r>
            <w:proofErr w:type="spellStart"/>
            <w:r w:rsidRPr="00761175">
              <w:rPr>
                <w:bCs/>
                <w:sz w:val="26"/>
                <w:szCs w:val="26"/>
                <w:lang w:val="fr-FR"/>
              </w:rPr>
              <w:t>đạt</w:t>
            </w:r>
            <w:proofErr w:type="spellEnd"/>
          </w:p>
        </w:tc>
      </w:tr>
      <w:tr w:rsidR="00E072A2" w:rsidRPr="00761175" w14:paraId="67E29B8E" w14:textId="77777777" w:rsidTr="00EC3F4C">
        <w:trPr>
          <w:trHeight w:val="20"/>
          <w:jc w:val="center"/>
        </w:trPr>
        <w:tc>
          <w:tcPr>
            <w:tcW w:w="736" w:type="dxa"/>
            <w:vMerge w:val="restart"/>
            <w:tcBorders>
              <w:left w:val="single" w:sz="4" w:space="0" w:color="auto"/>
              <w:right w:val="single" w:sz="4" w:space="0" w:color="auto"/>
            </w:tcBorders>
          </w:tcPr>
          <w:p w14:paraId="2C6F2A98" w14:textId="77777777" w:rsidR="00E072A2" w:rsidRPr="00761175" w:rsidRDefault="00E072A2" w:rsidP="00EC3F4C">
            <w:pPr>
              <w:tabs>
                <w:tab w:val="left" w:pos="330"/>
              </w:tabs>
              <w:spacing w:before="40" w:after="40"/>
              <w:jc w:val="center"/>
              <w:rPr>
                <w:sz w:val="26"/>
                <w:szCs w:val="26"/>
              </w:rPr>
            </w:pPr>
            <w:r w:rsidRPr="00761175">
              <w:rPr>
                <w:sz w:val="26"/>
                <w:szCs w:val="26"/>
              </w:rPr>
              <w:t>6.2</w:t>
            </w:r>
          </w:p>
        </w:tc>
        <w:tc>
          <w:tcPr>
            <w:tcW w:w="4787" w:type="dxa"/>
            <w:vMerge w:val="restart"/>
            <w:tcBorders>
              <w:left w:val="single" w:sz="4" w:space="0" w:color="auto"/>
              <w:right w:val="single" w:sz="4" w:space="0" w:color="auto"/>
            </w:tcBorders>
            <w:noWrap/>
          </w:tcPr>
          <w:p w14:paraId="3FC1D486" w14:textId="77777777" w:rsidR="00E072A2" w:rsidRPr="00761175" w:rsidRDefault="00E072A2" w:rsidP="00EC3F4C">
            <w:pPr>
              <w:tabs>
                <w:tab w:val="left" w:pos="330"/>
              </w:tabs>
              <w:spacing w:before="40" w:after="40"/>
              <w:rPr>
                <w:sz w:val="26"/>
                <w:szCs w:val="26"/>
                <w:lang w:val="vi-VN"/>
              </w:rPr>
            </w:pPr>
            <w:proofErr w:type="spellStart"/>
            <w:r w:rsidRPr="00761175">
              <w:rPr>
                <w:sz w:val="26"/>
                <w:szCs w:val="26"/>
              </w:rPr>
              <w:t>Nhà</w:t>
            </w:r>
            <w:proofErr w:type="spellEnd"/>
            <w:r w:rsidRPr="00761175">
              <w:rPr>
                <w:sz w:val="26"/>
                <w:szCs w:val="26"/>
              </w:rPr>
              <w:t xml:space="preserve"> </w:t>
            </w:r>
            <w:proofErr w:type="spellStart"/>
            <w:r w:rsidRPr="00761175">
              <w:rPr>
                <w:sz w:val="26"/>
                <w:szCs w:val="26"/>
              </w:rPr>
              <w:t>thầu</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w:t>
            </w:r>
            <w:proofErr w:type="spellStart"/>
            <w:r w:rsidRPr="00761175">
              <w:rPr>
                <w:sz w:val="26"/>
                <w:szCs w:val="26"/>
              </w:rPr>
              <w:t>kế</w:t>
            </w:r>
            <w:proofErr w:type="spellEnd"/>
            <w:r w:rsidRPr="00761175">
              <w:rPr>
                <w:sz w:val="26"/>
                <w:szCs w:val="26"/>
              </w:rPr>
              <w:t xml:space="preserve"> </w:t>
            </w:r>
            <w:proofErr w:type="spellStart"/>
            <w:r w:rsidRPr="00761175">
              <w:rPr>
                <w:sz w:val="26"/>
                <w:szCs w:val="26"/>
              </w:rPr>
              <w:t>hoạch</w:t>
            </w:r>
            <w:proofErr w:type="spellEnd"/>
            <w:r w:rsidRPr="00761175">
              <w:rPr>
                <w:sz w:val="26"/>
                <w:szCs w:val="26"/>
              </w:rPr>
              <w:t xml:space="preserve"> </w:t>
            </w:r>
            <w:proofErr w:type="spellStart"/>
            <w:r w:rsidRPr="00761175">
              <w:rPr>
                <w:sz w:val="26"/>
                <w:szCs w:val="26"/>
              </w:rPr>
              <w:t>và</w:t>
            </w:r>
            <w:proofErr w:type="spellEnd"/>
            <w:r w:rsidRPr="00761175">
              <w:rPr>
                <w:sz w:val="26"/>
                <w:szCs w:val="26"/>
              </w:rPr>
              <w:t xml:space="preserve"> </w:t>
            </w:r>
            <w:proofErr w:type="spellStart"/>
            <w:r w:rsidRPr="00761175">
              <w:rPr>
                <w:sz w:val="26"/>
                <w:szCs w:val="26"/>
              </w:rPr>
              <w:t>nội</w:t>
            </w:r>
            <w:proofErr w:type="spellEnd"/>
            <w:r w:rsidRPr="00761175">
              <w:rPr>
                <w:sz w:val="26"/>
                <w:szCs w:val="26"/>
              </w:rPr>
              <w:t xml:space="preserve"> dung </w:t>
            </w:r>
            <w:proofErr w:type="spellStart"/>
            <w:r w:rsidRPr="00761175">
              <w:rPr>
                <w:sz w:val="26"/>
                <w:szCs w:val="26"/>
              </w:rPr>
              <w:t>bảo</w:t>
            </w:r>
            <w:proofErr w:type="spellEnd"/>
            <w:r w:rsidRPr="00761175">
              <w:rPr>
                <w:sz w:val="26"/>
                <w:szCs w:val="26"/>
              </w:rPr>
              <w:t xml:space="preserve"> </w:t>
            </w:r>
            <w:proofErr w:type="spellStart"/>
            <w:r w:rsidRPr="00761175">
              <w:rPr>
                <w:sz w:val="26"/>
                <w:szCs w:val="26"/>
              </w:rPr>
              <w:t>hành</w:t>
            </w:r>
            <w:proofErr w:type="spellEnd"/>
            <w:r w:rsidRPr="00761175">
              <w:rPr>
                <w:sz w:val="26"/>
                <w:szCs w:val="26"/>
              </w:rPr>
              <w:t xml:space="preserve"> </w:t>
            </w:r>
            <w:proofErr w:type="spellStart"/>
            <w:r w:rsidRPr="00761175">
              <w:rPr>
                <w:sz w:val="26"/>
                <w:szCs w:val="26"/>
              </w:rPr>
              <w:t>rõ</w:t>
            </w:r>
            <w:proofErr w:type="spellEnd"/>
            <w:r w:rsidRPr="00761175">
              <w:rPr>
                <w:sz w:val="26"/>
                <w:szCs w:val="26"/>
              </w:rPr>
              <w:t xml:space="preserve"> </w:t>
            </w:r>
            <w:proofErr w:type="spellStart"/>
            <w:r w:rsidRPr="00761175">
              <w:rPr>
                <w:sz w:val="26"/>
                <w:szCs w:val="26"/>
              </w:rPr>
              <w:t>ràng</w:t>
            </w:r>
            <w:proofErr w:type="spellEnd"/>
            <w:r w:rsidRPr="00761175">
              <w:rPr>
                <w:sz w:val="26"/>
                <w:szCs w:val="26"/>
                <w:lang w:val="vi-VN"/>
              </w:rPr>
              <w:t>.</w:t>
            </w:r>
          </w:p>
        </w:tc>
        <w:tc>
          <w:tcPr>
            <w:tcW w:w="2835" w:type="dxa"/>
            <w:tcBorders>
              <w:top w:val="nil"/>
              <w:left w:val="nil"/>
              <w:bottom w:val="single" w:sz="4" w:space="0" w:color="auto"/>
              <w:right w:val="single" w:sz="4" w:space="0" w:color="auto"/>
            </w:tcBorders>
            <w:noWrap/>
          </w:tcPr>
          <w:p w14:paraId="0A02E137" w14:textId="77777777" w:rsidR="00E072A2" w:rsidRPr="00761175" w:rsidRDefault="00E072A2" w:rsidP="00EC3F4C">
            <w:pPr>
              <w:spacing w:before="40" w:after="40"/>
              <w:rPr>
                <w:sz w:val="26"/>
                <w:szCs w:val="26"/>
                <w:lang w:val="nl-NL"/>
              </w:rPr>
            </w:pPr>
            <w:proofErr w:type="spellStart"/>
            <w:r w:rsidRPr="00761175">
              <w:rPr>
                <w:sz w:val="26"/>
                <w:szCs w:val="26"/>
              </w:rPr>
              <w:t>Có</w:t>
            </w:r>
            <w:proofErr w:type="spellEnd"/>
            <w:r w:rsidRPr="00761175">
              <w:rPr>
                <w:sz w:val="26"/>
                <w:szCs w:val="26"/>
              </w:rPr>
              <w:t xml:space="preserve"> </w:t>
            </w:r>
            <w:proofErr w:type="spellStart"/>
            <w:r w:rsidRPr="00761175">
              <w:rPr>
                <w:sz w:val="26"/>
                <w:szCs w:val="26"/>
              </w:rPr>
              <w:t>kế</w:t>
            </w:r>
            <w:proofErr w:type="spellEnd"/>
            <w:r w:rsidRPr="00761175">
              <w:rPr>
                <w:sz w:val="26"/>
                <w:szCs w:val="26"/>
              </w:rPr>
              <w:t xml:space="preserve"> </w:t>
            </w:r>
            <w:proofErr w:type="spellStart"/>
            <w:r w:rsidRPr="00761175">
              <w:rPr>
                <w:sz w:val="26"/>
                <w:szCs w:val="26"/>
              </w:rPr>
              <w:t>hoạch</w:t>
            </w:r>
            <w:proofErr w:type="spellEnd"/>
            <w:r w:rsidRPr="00761175">
              <w:rPr>
                <w:sz w:val="26"/>
                <w:szCs w:val="26"/>
              </w:rPr>
              <w:t xml:space="preserve"> </w:t>
            </w:r>
            <w:proofErr w:type="spellStart"/>
            <w:r w:rsidRPr="00761175">
              <w:rPr>
                <w:sz w:val="26"/>
                <w:szCs w:val="26"/>
              </w:rPr>
              <w:t>và</w:t>
            </w:r>
            <w:proofErr w:type="spellEnd"/>
            <w:r w:rsidRPr="00761175">
              <w:rPr>
                <w:sz w:val="26"/>
                <w:szCs w:val="26"/>
              </w:rPr>
              <w:t xml:space="preserve"> </w:t>
            </w:r>
            <w:proofErr w:type="spellStart"/>
            <w:r w:rsidRPr="00761175">
              <w:rPr>
                <w:sz w:val="26"/>
                <w:szCs w:val="26"/>
              </w:rPr>
              <w:t>nội</w:t>
            </w:r>
            <w:proofErr w:type="spellEnd"/>
            <w:r w:rsidRPr="00761175">
              <w:rPr>
                <w:sz w:val="26"/>
                <w:szCs w:val="26"/>
              </w:rPr>
              <w:t xml:space="preserve"> dung </w:t>
            </w:r>
            <w:proofErr w:type="spellStart"/>
            <w:r w:rsidRPr="00761175">
              <w:rPr>
                <w:sz w:val="26"/>
                <w:szCs w:val="26"/>
              </w:rPr>
              <w:t>rõ</w:t>
            </w:r>
            <w:proofErr w:type="spellEnd"/>
            <w:r w:rsidRPr="00761175">
              <w:rPr>
                <w:sz w:val="26"/>
                <w:szCs w:val="26"/>
              </w:rPr>
              <w:t xml:space="preserve"> </w:t>
            </w:r>
            <w:proofErr w:type="spellStart"/>
            <w:r w:rsidRPr="00761175">
              <w:rPr>
                <w:sz w:val="26"/>
                <w:szCs w:val="26"/>
              </w:rPr>
              <w:t>ràng</w:t>
            </w:r>
            <w:proofErr w:type="spellEnd"/>
          </w:p>
        </w:tc>
        <w:tc>
          <w:tcPr>
            <w:tcW w:w="928" w:type="dxa"/>
            <w:tcBorders>
              <w:top w:val="nil"/>
              <w:left w:val="nil"/>
              <w:bottom w:val="single" w:sz="4" w:space="0" w:color="auto"/>
              <w:right w:val="single" w:sz="4" w:space="0" w:color="auto"/>
            </w:tcBorders>
          </w:tcPr>
          <w:p w14:paraId="2B86A7DD" w14:textId="77777777" w:rsidR="00E072A2" w:rsidRPr="00761175" w:rsidRDefault="00E072A2" w:rsidP="00EC3F4C">
            <w:pPr>
              <w:spacing w:before="40" w:after="40"/>
              <w:jc w:val="center"/>
              <w:rPr>
                <w:sz w:val="26"/>
                <w:szCs w:val="26"/>
                <w:lang w:val="nl-NL"/>
              </w:rPr>
            </w:pPr>
            <w:proofErr w:type="spellStart"/>
            <w:r w:rsidRPr="00761175">
              <w:rPr>
                <w:bCs/>
                <w:sz w:val="26"/>
                <w:szCs w:val="26"/>
                <w:lang w:val="fr-FR"/>
              </w:rPr>
              <w:t>Đạt</w:t>
            </w:r>
            <w:proofErr w:type="spellEnd"/>
          </w:p>
        </w:tc>
      </w:tr>
      <w:tr w:rsidR="00E072A2" w:rsidRPr="00761175" w14:paraId="69601414" w14:textId="77777777" w:rsidTr="00EC3F4C">
        <w:trPr>
          <w:trHeight w:val="20"/>
          <w:jc w:val="center"/>
        </w:trPr>
        <w:tc>
          <w:tcPr>
            <w:tcW w:w="736" w:type="dxa"/>
            <w:vMerge/>
            <w:tcBorders>
              <w:left w:val="single" w:sz="4" w:space="0" w:color="auto"/>
              <w:bottom w:val="single" w:sz="4" w:space="0" w:color="auto"/>
              <w:right w:val="single" w:sz="4" w:space="0" w:color="auto"/>
            </w:tcBorders>
            <w:vAlign w:val="center"/>
          </w:tcPr>
          <w:p w14:paraId="7B76815B" w14:textId="77777777" w:rsidR="00E072A2" w:rsidRPr="00761175" w:rsidRDefault="00E072A2" w:rsidP="00EC3F4C">
            <w:pPr>
              <w:tabs>
                <w:tab w:val="left" w:pos="330"/>
              </w:tabs>
              <w:spacing w:before="40" w:after="40"/>
              <w:jc w:val="center"/>
              <w:rPr>
                <w:sz w:val="26"/>
                <w:szCs w:val="26"/>
              </w:rPr>
            </w:pPr>
          </w:p>
        </w:tc>
        <w:tc>
          <w:tcPr>
            <w:tcW w:w="4787" w:type="dxa"/>
            <w:vMerge/>
            <w:tcBorders>
              <w:left w:val="single" w:sz="4" w:space="0" w:color="auto"/>
              <w:bottom w:val="single" w:sz="4" w:space="0" w:color="auto"/>
              <w:right w:val="single" w:sz="4" w:space="0" w:color="auto"/>
            </w:tcBorders>
            <w:noWrap/>
          </w:tcPr>
          <w:p w14:paraId="0C4D7A0C" w14:textId="77777777" w:rsidR="00E072A2" w:rsidRPr="00761175" w:rsidRDefault="00E072A2" w:rsidP="00EC3F4C">
            <w:pPr>
              <w:tabs>
                <w:tab w:val="left" w:pos="330"/>
              </w:tabs>
              <w:spacing w:before="40" w:after="40"/>
              <w:rPr>
                <w:sz w:val="26"/>
                <w:szCs w:val="26"/>
              </w:rPr>
            </w:pPr>
          </w:p>
        </w:tc>
        <w:tc>
          <w:tcPr>
            <w:tcW w:w="2835" w:type="dxa"/>
            <w:tcBorders>
              <w:top w:val="nil"/>
              <w:left w:val="nil"/>
              <w:bottom w:val="single" w:sz="4" w:space="0" w:color="auto"/>
              <w:right w:val="single" w:sz="4" w:space="0" w:color="auto"/>
            </w:tcBorders>
            <w:noWrap/>
          </w:tcPr>
          <w:p w14:paraId="134FC6C0" w14:textId="77777777" w:rsidR="00E072A2" w:rsidRPr="00761175" w:rsidRDefault="00E072A2" w:rsidP="00EC3F4C">
            <w:pPr>
              <w:spacing w:before="40" w:after="40"/>
              <w:rPr>
                <w:sz w:val="26"/>
                <w:szCs w:val="26"/>
                <w:lang w:val="nl-NL"/>
              </w:rPr>
            </w:pP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w:t>
            </w:r>
            <w:proofErr w:type="spellStart"/>
            <w:r w:rsidRPr="00761175">
              <w:rPr>
                <w:sz w:val="26"/>
                <w:szCs w:val="26"/>
              </w:rPr>
              <w:t>kế</w:t>
            </w:r>
            <w:proofErr w:type="spellEnd"/>
            <w:r w:rsidRPr="00761175">
              <w:rPr>
                <w:sz w:val="26"/>
                <w:szCs w:val="26"/>
              </w:rPr>
              <w:t xml:space="preserve"> </w:t>
            </w:r>
            <w:proofErr w:type="spellStart"/>
            <w:r w:rsidRPr="00761175">
              <w:rPr>
                <w:sz w:val="26"/>
                <w:szCs w:val="26"/>
              </w:rPr>
              <w:t>hoạch</w:t>
            </w:r>
            <w:proofErr w:type="spellEnd"/>
            <w:r w:rsidRPr="00761175">
              <w:rPr>
                <w:sz w:val="26"/>
                <w:szCs w:val="26"/>
              </w:rPr>
              <w:t xml:space="preserve"> </w:t>
            </w:r>
            <w:proofErr w:type="spellStart"/>
            <w:r w:rsidRPr="00761175">
              <w:rPr>
                <w:sz w:val="26"/>
                <w:szCs w:val="26"/>
              </w:rPr>
              <w:t>và</w:t>
            </w:r>
            <w:proofErr w:type="spellEnd"/>
            <w:r w:rsidRPr="00761175">
              <w:rPr>
                <w:sz w:val="26"/>
                <w:szCs w:val="26"/>
              </w:rPr>
              <w:t xml:space="preserve"> </w:t>
            </w:r>
            <w:proofErr w:type="spellStart"/>
            <w:r w:rsidRPr="00761175">
              <w:rPr>
                <w:sz w:val="26"/>
                <w:szCs w:val="26"/>
              </w:rPr>
              <w:t>nội</w:t>
            </w:r>
            <w:proofErr w:type="spellEnd"/>
            <w:r w:rsidRPr="00761175">
              <w:rPr>
                <w:sz w:val="26"/>
                <w:szCs w:val="26"/>
              </w:rPr>
              <w:t xml:space="preserve"> dung </w:t>
            </w:r>
            <w:proofErr w:type="spellStart"/>
            <w:r w:rsidRPr="00761175">
              <w:rPr>
                <w:sz w:val="26"/>
                <w:szCs w:val="26"/>
              </w:rPr>
              <w:t>rõ</w:t>
            </w:r>
            <w:proofErr w:type="spellEnd"/>
            <w:r w:rsidRPr="00761175">
              <w:rPr>
                <w:sz w:val="26"/>
                <w:szCs w:val="26"/>
              </w:rPr>
              <w:t xml:space="preserve"> </w:t>
            </w:r>
            <w:proofErr w:type="spellStart"/>
            <w:r w:rsidRPr="00761175">
              <w:rPr>
                <w:sz w:val="26"/>
                <w:szCs w:val="26"/>
              </w:rPr>
              <w:t>ràng</w:t>
            </w:r>
            <w:proofErr w:type="spellEnd"/>
          </w:p>
        </w:tc>
        <w:tc>
          <w:tcPr>
            <w:tcW w:w="928" w:type="dxa"/>
            <w:tcBorders>
              <w:top w:val="nil"/>
              <w:left w:val="nil"/>
              <w:bottom w:val="single" w:sz="4" w:space="0" w:color="auto"/>
              <w:right w:val="single" w:sz="4" w:space="0" w:color="auto"/>
            </w:tcBorders>
          </w:tcPr>
          <w:p w14:paraId="7688638D" w14:textId="77777777" w:rsidR="00E072A2" w:rsidRPr="00761175" w:rsidRDefault="00E072A2" w:rsidP="00EC3F4C">
            <w:pPr>
              <w:spacing w:before="40" w:after="40"/>
              <w:jc w:val="center"/>
              <w:rPr>
                <w:sz w:val="26"/>
                <w:szCs w:val="26"/>
                <w:lang w:val="nl-NL"/>
              </w:rPr>
            </w:pPr>
            <w:proofErr w:type="spellStart"/>
            <w:r w:rsidRPr="00761175">
              <w:rPr>
                <w:bCs/>
                <w:sz w:val="26"/>
                <w:szCs w:val="26"/>
                <w:lang w:val="fr-FR"/>
              </w:rPr>
              <w:t>Không</w:t>
            </w:r>
            <w:proofErr w:type="spellEnd"/>
            <w:r w:rsidRPr="00761175">
              <w:rPr>
                <w:bCs/>
                <w:sz w:val="26"/>
                <w:szCs w:val="26"/>
                <w:lang w:val="fr-FR"/>
              </w:rPr>
              <w:t xml:space="preserve"> </w:t>
            </w:r>
            <w:proofErr w:type="spellStart"/>
            <w:r w:rsidRPr="00761175">
              <w:rPr>
                <w:bCs/>
                <w:sz w:val="26"/>
                <w:szCs w:val="26"/>
                <w:lang w:val="fr-FR"/>
              </w:rPr>
              <w:t>đạt</w:t>
            </w:r>
            <w:proofErr w:type="spellEnd"/>
          </w:p>
        </w:tc>
      </w:tr>
      <w:tr w:rsidR="00E072A2" w:rsidRPr="00761175" w14:paraId="64F61BDB" w14:textId="77777777" w:rsidTr="00EC3F4C">
        <w:trPr>
          <w:trHeight w:val="20"/>
          <w:jc w:val="center"/>
        </w:trPr>
        <w:tc>
          <w:tcPr>
            <w:tcW w:w="736" w:type="dxa"/>
            <w:tcBorders>
              <w:top w:val="nil"/>
              <w:left w:val="single" w:sz="4" w:space="0" w:color="auto"/>
              <w:bottom w:val="single" w:sz="4" w:space="0" w:color="auto"/>
              <w:right w:val="single" w:sz="4" w:space="0" w:color="auto"/>
            </w:tcBorders>
          </w:tcPr>
          <w:p w14:paraId="25EF26D9" w14:textId="77777777" w:rsidR="00E072A2" w:rsidRPr="00761175" w:rsidRDefault="00E072A2" w:rsidP="00EC3F4C">
            <w:pPr>
              <w:spacing w:before="40" w:after="40"/>
              <w:jc w:val="center"/>
              <w:rPr>
                <w:b/>
                <w:sz w:val="26"/>
                <w:szCs w:val="26"/>
              </w:rPr>
            </w:pPr>
            <w:r w:rsidRPr="00761175">
              <w:rPr>
                <w:b/>
                <w:sz w:val="26"/>
                <w:szCs w:val="26"/>
              </w:rPr>
              <w:t>VII</w:t>
            </w:r>
          </w:p>
        </w:tc>
        <w:tc>
          <w:tcPr>
            <w:tcW w:w="8550" w:type="dxa"/>
            <w:gridSpan w:val="3"/>
            <w:tcBorders>
              <w:top w:val="nil"/>
              <w:left w:val="single" w:sz="4" w:space="0" w:color="auto"/>
              <w:bottom w:val="single" w:sz="4" w:space="0" w:color="auto"/>
              <w:right w:val="single" w:sz="4" w:space="0" w:color="auto"/>
            </w:tcBorders>
            <w:noWrap/>
          </w:tcPr>
          <w:p w14:paraId="62B215AB" w14:textId="77777777" w:rsidR="00E072A2" w:rsidRPr="00761175" w:rsidRDefault="00E072A2" w:rsidP="00EC3F4C">
            <w:pPr>
              <w:spacing w:before="40" w:after="40"/>
              <w:rPr>
                <w:b/>
                <w:sz w:val="26"/>
                <w:szCs w:val="26"/>
              </w:rPr>
            </w:pPr>
            <w:proofErr w:type="spellStart"/>
            <w:r w:rsidRPr="00761175">
              <w:rPr>
                <w:b/>
                <w:sz w:val="26"/>
                <w:szCs w:val="26"/>
              </w:rPr>
              <w:t>Uy</w:t>
            </w:r>
            <w:proofErr w:type="spellEnd"/>
            <w:r w:rsidRPr="00761175">
              <w:rPr>
                <w:b/>
                <w:sz w:val="26"/>
                <w:szCs w:val="26"/>
              </w:rPr>
              <w:t xml:space="preserve"> </w:t>
            </w:r>
            <w:proofErr w:type="spellStart"/>
            <w:r w:rsidRPr="00761175">
              <w:rPr>
                <w:b/>
                <w:sz w:val="26"/>
                <w:szCs w:val="26"/>
              </w:rPr>
              <w:t>tín</w:t>
            </w:r>
            <w:proofErr w:type="spellEnd"/>
            <w:r w:rsidRPr="00761175">
              <w:rPr>
                <w:b/>
                <w:sz w:val="26"/>
                <w:szCs w:val="26"/>
              </w:rPr>
              <w:t xml:space="preserve"> </w:t>
            </w:r>
            <w:proofErr w:type="spellStart"/>
            <w:r w:rsidRPr="00761175">
              <w:rPr>
                <w:b/>
                <w:sz w:val="26"/>
                <w:szCs w:val="26"/>
              </w:rPr>
              <w:t>của</w:t>
            </w:r>
            <w:proofErr w:type="spellEnd"/>
            <w:r w:rsidRPr="00761175">
              <w:rPr>
                <w:b/>
                <w:sz w:val="26"/>
                <w:szCs w:val="26"/>
              </w:rPr>
              <w:t xml:space="preserve"> </w:t>
            </w:r>
            <w:proofErr w:type="spellStart"/>
            <w:r w:rsidRPr="00761175">
              <w:rPr>
                <w:b/>
                <w:sz w:val="26"/>
                <w:szCs w:val="26"/>
              </w:rPr>
              <w:t>nhà</w:t>
            </w:r>
            <w:proofErr w:type="spellEnd"/>
            <w:r w:rsidRPr="00761175">
              <w:rPr>
                <w:b/>
                <w:sz w:val="26"/>
                <w:szCs w:val="26"/>
              </w:rPr>
              <w:t xml:space="preserve"> </w:t>
            </w:r>
            <w:proofErr w:type="spellStart"/>
            <w:r w:rsidRPr="00761175">
              <w:rPr>
                <w:b/>
                <w:sz w:val="26"/>
                <w:szCs w:val="26"/>
              </w:rPr>
              <w:t>thầu</w:t>
            </w:r>
            <w:proofErr w:type="spellEnd"/>
            <w:r w:rsidRPr="00761175">
              <w:rPr>
                <w:b/>
                <w:sz w:val="26"/>
                <w:szCs w:val="26"/>
              </w:rPr>
              <w:t xml:space="preserve"> </w:t>
            </w:r>
            <w:proofErr w:type="spellStart"/>
            <w:r w:rsidRPr="00761175">
              <w:rPr>
                <w:b/>
                <w:sz w:val="26"/>
                <w:szCs w:val="26"/>
              </w:rPr>
              <w:t>từ</w:t>
            </w:r>
            <w:proofErr w:type="spellEnd"/>
            <w:r w:rsidRPr="00761175">
              <w:rPr>
                <w:b/>
                <w:sz w:val="26"/>
                <w:szCs w:val="26"/>
              </w:rPr>
              <w:t xml:space="preserve"> </w:t>
            </w:r>
            <w:proofErr w:type="spellStart"/>
            <w:r w:rsidRPr="00761175">
              <w:rPr>
                <w:b/>
                <w:sz w:val="26"/>
                <w:szCs w:val="26"/>
              </w:rPr>
              <w:t>năm</w:t>
            </w:r>
            <w:proofErr w:type="spellEnd"/>
            <w:r w:rsidRPr="00761175">
              <w:rPr>
                <w:b/>
                <w:sz w:val="26"/>
                <w:szCs w:val="26"/>
              </w:rPr>
              <w:t xml:space="preserve"> 202</w:t>
            </w:r>
            <w:r>
              <w:rPr>
                <w:b/>
                <w:sz w:val="26"/>
                <w:szCs w:val="26"/>
              </w:rPr>
              <w:t>3</w:t>
            </w:r>
            <w:r w:rsidRPr="00761175">
              <w:rPr>
                <w:b/>
                <w:sz w:val="26"/>
                <w:szCs w:val="26"/>
              </w:rPr>
              <w:t xml:space="preserve"> </w:t>
            </w:r>
            <w:proofErr w:type="spellStart"/>
            <w:r w:rsidRPr="00761175">
              <w:rPr>
                <w:b/>
                <w:sz w:val="26"/>
                <w:szCs w:val="26"/>
              </w:rPr>
              <w:t>đến</w:t>
            </w:r>
            <w:proofErr w:type="spellEnd"/>
            <w:r w:rsidRPr="00761175">
              <w:rPr>
                <w:b/>
                <w:sz w:val="26"/>
                <w:szCs w:val="26"/>
              </w:rPr>
              <w:t xml:space="preserve"> nay</w:t>
            </w:r>
          </w:p>
        </w:tc>
      </w:tr>
      <w:tr w:rsidR="00E072A2" w:rsidRPr="00761175" w14:paraId="3EFEB5B3" w14:textId="77777777" w:rsidTr="00EC3F4C">
        <w:trPr>
          <w:trHeight w:val="20"/>
          <w:jc w:val="center"/>
        </w:trPr>
        <w:tc>
          <w:tcPr>
            <w:tcW w:w="736" w:type="dxa"/>
            <w:vMerge w:val="restart"/>
            <w:tcBorders>
              <w:top w:val="nil"/>
              <w:left w:val="single" w:sz="4" w:space="0" w:color="auto"/>
              <w:right w:val="single" w:sz="4" w:space="0" w:color="auto"/>
            </w:tcBorders>
          </w:tcPr>
          <w:p w14:paraId="50979F7D" w14:textId="77777777" w:rsidR="00E072A2" w:rsidRPr="00761175" w:rsidRDefault="00E072A2" w:rsidP="00EC3F4C">
            <w:pPr>
              <w:spacing w:before="40" w:after="40"/>
              <w:jc w:val="center"/>
              <w:rPr>
                <w:sz w:val="26"/>
                <w:szCs w:val="26"/>
              </w:rPr>
            </w:pPr>
            <w:r w:rsidRPr="00761175">
              <w:rPr>
                <w:sz w:val="26"/>
                <w:szCs w:val="26"/>
              </w:rPr>
              <w:t>1</w:t>
            </w:r>
          </w:p>
        </w:tc>
        <w:tc>
          <w:tcPr>
            <w:tcW w:w="4787" w:type="dxa"/>
            <w:vMerge w:val="restart"/>
            <w:tcBorders>
              <w:top w:val="nil"/>
              <w:left w:val="single" w:sz="4" w:space="0" w:color="auto"/>
              <w:right w:val="single" w:sz="4" w:space="0" w:color="auto"/>
            </w:tcBorders>
          </w:tcPr>
          <w:p w14:paraId="63CE4CB5" w14:textId="77777777" w:rsidR="00E072A2" w:rsidRPr="00761175" w:rsidRDefault="00E072A2" w:rsidP="00EC3F4C">
            <w:pPr>
              <w:spacing w:before="40" w:after="40"/>
              <w:rPr>
                <w:sz w:val="26"/>
                <w:szCs w:val="26"/>
                <w:lang w:val="vi-VN"/>
              </w:rPr>
            </w:pPr>
            <w:proofErr w:type="spellStart"/>
            <w:r w:rsidRPr="00761175">
              <w:rPr>
                <w:sz w:val="26"/>
                <w:szCs w:val="26"/>
              </w:rPr>
              <w:t>Uy</w:t>
            </w:r>
            <w:proofErr w:type="spellEnd"/>
            <w:r w:rsidRPr="00761175">
              <w:rPr>
                <w:sz w:val="26"/>
                <w:szCs w:val="26"/>
              </w:rPr>
              <w:t xml:space="preserve"> </w:t>
            </w:r>
            <w:proofErr w:type="spellStart"/>
            <w:r w:rsidRPr="00761175">
              <w:rPr>
                <w:sz w:val="26"/>
                <w:szCs w:val="26"/>
              </w:rPr>
              <w:t>tín</w:t>
            </w:r>
            <w:proofErr w:type="spellEnd"/>
            <w:r w:rsidRPr="00761175">
              <w:rPr>
                <w:sz w:val="26"/>
                <w:szCs w:val="26"/>
              </w:rPr>
              <w:t xml:space="preserve"> </w:t>
            </w:r>
            <w:proofErr w:type="spellStart"/>
            <w:r w:rsidRPr="00761175">
              <w:rPr>
                <w:sz w:val="26"/>
                <w:szCs w:val="26"/>
              </w:rPr>
              <w:t>của</w:t>
            </w:r>
            <w:proofErr w:type="spellEnd"/>
            <w:r w:rsidRPr="00761175">
              <w:rPr>
                <w:sz w:val="26"/>
                <w:szCs w:val="26"/>
              </w:rPr>
              <w:t xml:space="preserve"> </w:t>
            </w:r>
            <w:proofErr w:type="spellStart"/>
            <w:r w:rsidRPr="00761175">
              <w:rPr>
                <w:sz w:val="26"/>
                <w:szCs w:val="26"/>
              </w:rPr>
              <w:t>nhà</w:t>
            </w:r>
            <w:proofErr w:type="spellEnd"/>
            <w:r w:rsidRPr="00761175">
              <w:rPr>
                <w:sz w:val="26"/>
                <w:szCs w:val="26"/>
              </w:rPr>
              <w:t xml:space="preserve"> </w:t>
            </w:r>
            <w:proofErr w:type="spellStart"/>
            <w:r w:rsidRPr="00761175">
              <w:rPr>
                <w:sz w:val="26"/>
                <w:szCs w:val="26"/>
              </w:rPr>
              <w:t>thầu</w:t>
            </w:r>
            <w:proofErr w:type="spellEnd"/>
            <w:r w:rsidRPr="00761175">
              <w:rPr>
                <w:sz w:val="26"/>
                <w:szCs w:val="26"/>
              </w:rPr>
              <w:t xml:space="preserve"> </w:t>
            </w:r>
            <w:proofErr w:type="spellStart"/>
            <w:r w:rsidRPr="00761175">
              <w:rPr>
                <w:sz w:val="26"/>
                <w:szCs w:val="26"/>
              </w:rPr>
              <w:t>thông</w:t>
            </w:r>
            <w:proofErr w:type="spellEnd"/>
            <w:r w:rsidRPr="00761175">
              <w:rPr>
                <w:sz w:val="26"/>
                <w:szCs w:val="26"/>
              </w:rPr>
              <w:t xml:space="preserve"> qua </w:t>
            </w:r>
            <w:proofErr w:type="spellStart"/>
            <w:r w:rsidRPr="00761175">
              <w:rPr>
                <w:sz w:val="26"/>
                <w:szCs w:val="26"/>
              </w:rPr>
              <w:t>việc</w:t>
            </w:r>
            <w:proofErr w:type="spellEnd"/>
            <w:r w:rsidRPr="00761175">
              <w:rPr>
                <w:sz w:val="26"/>
                <w:szCs w:val="26"/>
              </w:rPr>
              <w:t xml:space="preserve"> </w:t>
            </w:r>
            <w:proofErr w:type="spellStart"/>
            <w:r w:rsidRPr="00761175">
              <w:rPr>
                <w:sz w:val="26"/>
                <w:szCs w:val="26"/>
              </w:rPr>
              <w:t>tham</w:t>
            </w:r>
            <w:proofErr w:type="spellEnd"/>
            <w:r w:rsidRPr="00761175">
              <w:rPr>
                <w:sz w:val="26"/>
                <w:szCs w:val="26"/>
              </w:rPr>
              <w:t xml:space="preserve"> </w:t>
            </w:r>
            <w:proofErr w:type="spellStart"/>
            <w:r w:rsidRPr="00761175">
              <w:rPr>
                <w:sz w:val="26"/>
                <w:szCs w:val="26"/>
              </w:rPr>
              <w:t>dự</w:t>
            </w:r>
            <w:proofErr w:type="spellEnd"/>
            <w:r w:rsidRPr="00761175">
              <w:rPr>
                <w:sz w:val="26"/>
                <w:szCs w:val="26"/>
              </w:rPr>
              <w:t xml:space="preserve"> </w:t>
            </w:r>
            <w:proofErr w:type="spellStart"/>
            <w:r w:rsidRPr="00761175">
              <w:rPr>
                <w:sz w:val="26"/>
                <w:szCs w:val="26"/>
              </w:rPr>
              <w:t>thầu</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cam </w:t>
            </w:r>
            <w:proofErr w:type="spellStart"/>
            <w:r w:rsidRPr="00761175">
              <w:rPr>
                <w:sz w:val="26"/>
                <w:szCs w:val="26"/>
              </w:rPr>
              <w:t>kết</w:t>
            </w:r>
            <w:proofErr w:type="spellEnd"/>
            <w:r w:rsidRPr="00761175">
              <w:rPr>
                <w:sz w:val="26"/>
                <w:szCs w:val="26"/>
              </w:rPr>
              <w:t xml:space="preserve"> </w:t>
            </w: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w:t>
            </w:r>
            <w:proofErr w:type="spellStart"/>
            <w:r w:rsidRPr="00761175">
              <w:rPr>
                <w:sz w:val="26"/>
                <w:szCs w:val="26"/>
              </w:rPr>
              <w:t>các</w:t>
            </w:r>
            <w:proofErr w:type="spellEnd"/>
            <w:r w:rsidRPr="00761175">
              <w:rPr>
                <w:sz w:val="26"/>
                <w:szCs w:val="26"/>
              </w:rPr>
              <w:t xml:space="preserve"> </w:t>
            </w:r>
            <w:proofErr w:type="spellStart"/>
            <w:r w:rsidRPr="00761175">
              <w:rPr>
                <w:sz w:val="26"/>
                <w:szCs w:val="26"/>
              </w:rPr>
              <w:t>hành</w:t>
            </w:r>
            <w:proofErr w:type="spellEnd"/>
            <w:r w:rsidRPr="00761175">
              <w:rPr>
                <w:sz w:val="26"/>
                <w:szCs w:val="26"/>
              </w:rPr>
              <w:t xml:space="preserve"> vi </w:t>
            </w:r>
            <w:proofErr w:type="spellStart"/>
            <w:r w:rsidRPr="00761175">
              <w:rPr>
                <w:sz w:val="26"/>
                <w:szCs w:val="26"/>
              </w:rPr>
              <w:t>vi</w:t>
            </w:r>
            <w:proofErr w:type="spellEnd"/>
            <w:r w:rsidRPr="00761175">
              <w:rPr>
                <w:sz w:val="26"/>
                <w:szCs w:val="26"/>
              </w:rPr>
              <w:t xml:space="preserve"> </w:t>
            </w:r>
            <w:proofErr w:type="spellStart"/>
            <w:r w:rsidRPr="00761175">
              <w:rPr>
                <w:sz w:val="26"/>
                <w:szCs w:val="26"/>
              </w:rPr>
              <w:t>phạm</w:t>
            </w:r>
            <w:proofErr w:type="spellEnd"/>
            <w:r w:rsidRPr="00761175">
              <w:rPr>
                <w:sz w:val="26"/>
                <w:szCs w:val="26"/>
              </w:rPr>
              <w:t xml:space="preserve"> </w:t>
            </w:r>
            <w:proofErr w:type="spellStart"/>
            <w:r w:rsidRPr="00761175">
              <w:rPr>
                <w:sz w:val="26"/>
                <w:szCs w:val="26"/>
              </w:rPr>
              <w:t>theo</w:t>
            </w:r>
            <w:proofErr w:type="spellEnd"/>
            <w:r w:rsidRPr="00761175">
              <w:rPr>
                <w:sz w:val="26"/>
                <w:szCs w:val="26"/>
              </w:rPr>
              <w:t xml:space="preserve"> </w:t>
            </w:r>
            <w:proofErr w:type="spellStart"/>
            <w:r w:rsidRPr="00761175">
              <w:rPr>
                <w:sz w:val="26"/>
                <w:szCs w:val="26"/>
              </w:rPr>
              <w:t>quy</w:t>
            </w:r>
            <w:proofErr w:type="spellEnd"/>
            <w:r w:rsidRPr="00761175">
              <w:rPr>
                <w:sz w:val="26"/>
                <w:szCs w:val="26"/>
              </w:rPr>
              <w:t xml:space="preserve"> </w:t>
            </w:r>
            <w:proofErr w:type="spellStart"/>
            <w:r w:rsidRPr="00761175">
              <w:rPr>
                <w:sz w:val="26"/>
                <w:szCs w:val="26"/>
              </w:rPr>
              <w:t>định</w:t>
            </w:r>
            <w:proofErr w:type="spellEnd"/>
            <w:r w:rsidRPr="00761175">
              <w:rPr>
                <w:sz w:val="26"/>
                <w:szCs w:val="26"/>
              </w:rPr>
              <w:t xml:space="preserve"> </w:t>
            </w:r>
            <w:proofErr w:type="spellStart"/>
            <w:r w:rsidRPr="00761175">
              <w:rPr>
                <w:sz w:val="26"/>
                <w:szCs w:val="26"/>
              </w:rPr>
              <w:t>tại</w:t>
            </w:r>
            <w:proofErr w:type="spellEnd"/>
            <w:r w:rsidRPr="00761175">
              <w:rPr>
                <w:sz w:val="26"/>
                <w:szCs w:val="26"/>
              </w:rPr>
              <w:t xml:space="preserve"> </w:t>
            </w:r>
            <w:proofErr w:type="spellStart"/>
            <w:r w:rsidRPr="00761175">
              <w:rPr>
                <w:sz w:val="26"/>
                <w:szCs w:val="26"/>
              </w:rPr>
              <w:t>Khoản</w:t>
            </w:r>
            <w:proofErr w:type="spellEnd"/>
            <w:r w:rsidRPr="00761175">
              <w:rPr>
                <w:sz w:val="26"/>
                <w:szCs w:val="26"/>
              </w:rPr>
              <w:t xml:space="preserve"> 1 </w:t>
            </w:r>
            <w:proofErr w:type="spellStart"/>
            <w:r w:rsidRPr="00761175">
              <w:rPr>
                <w:sz w:val="26"/>
                <w:szCs w:val="26"/>
              </w:rPr>
              <w:t>Điều</w:t>
            </w:r>
            <w:proofErr w:type="spellEnd"/>
            <w:r w:rsidRPr="00761175">
              <w:rPr>
                <w:sz w:val="26"/>
                <w:szCs w:val="26"/>
              </w:rPr>
              <w:t xml:space="preserve"> 20 </w:t>
            </w:r>
            <w:proofErr w:type="spellStart"/>
            <w:r w:rsidRPr="00761175">
              <w:rPr>
                <w:sz w:val="26"/>
                <w:szCs w:val="26"/>
              </w:rPr>
              <w:t>của</w:t>
            </w:r>
            <w:proofErr w:type="spellEnd"/>
            <w:r w:rsidRPr="00761175">
              <w:rPr>
                <w:sz w:val="26"/>
                <w:szCs w:val="26"/>
              </w:rPr>
              <w:t xml:space="preserve"> </w:t>
            </w:r>
            <w:proofErr w:type="spellStart"/>
            <w:r w:rsidRPr="00761175">
              <w:rPr>
                <w:sz w:val="26"/>
                <w:szCs w:val="26"/>
              </w:rPr>
              <w:t>Nghị</w:t>
            </w:r>
            <w:proofErr w:type="spellEnd"/>
            <w:r w:rsidRPr="00761175">
              <w:rPr>
                <w:sz w:val="26"/>
                <w:szCs w:val="26"/>
              </w:rPr>
              <w:t xml:space="preserve"> </w:t>
            </w:r>
            <w:proofErr w:type="spellStart"/>
            <w:r w:rsidRPr="00761175">
              <w:rPr>
                <w:sz w:val="26"/>
                <w:szCs w:val="26"/>
              </w:rPr>
              <w:t>định</w:t>
            </w:r>
            <w:proofErr w:type="spellEnd"/>
            <w:r w:rsidRPr="00761175">
              <w:rPr>
                <w:sz w:val="26"/>
                <w:szCs w:val="26"/>
              </w:rPr>
              <w:t xml:space="preserve"> </w:t>
            </w:r>
            <w:proofErr w:type="spellStart"/>
            <w:r w:rsidRPr="00761175">
              <w:rPr>
                <w:sz w:val="26"/>
                <w:szCs w:val="26"/>
              </w:rPr>
              <w:t>số</w:t>
            </w:r>
            <w:proofErr w:type="spellEnd"/>
            <w:r w:rsidRPr="00761175">
              <w:rPr>
                <w:sz w:val="26"/>
                <w:szCs w:val="26"/>
              </w:rPr>
              <w:t xml:space="preserve"> 214/2025/NĐ-CP </w:t>
            </w:r>
            <w:proofErr w:type="spellStart"/>
            <w:r w:rsidRPr="00761175">
              <w:rPr>
                <w:sz w:val="26"/>
                <w:szCs w:val="26"/>
              </w:rPr>
              <w:t>ngày</w:t>
            </w:r>
            <w:proofErr w:type="spellEnd"/>
            <w:r w:rsidRPr="00761175">
              <w:rPr>
                <w:sz w:val="26"/>
                <w:szCs w:val="26"/>
              </w:rPr>
              <w:t xml:space="preserve"> 04/8/2025.</w:t>
            </w:r>
          </w:p>
        </w:tc>
        <w:tc>
          <w:tcPr>
            <w:tcW w:w="2835" w:type="dxa"/>
            <w:tcBorders>
              <w:top w:val="nil"/>
              <w:left w:val="nil"/>
              <w:bottom w:val="single" w:sz="4" w:space="0" w:color="auto"/>
              <w:right w:val="single" w:sz="4" w:space="0" w:color="auto"/>
            </w:tcBorders>
            <w:noWrap/>
          </w:tcPr>
          <w:p w14:paraId="7C61B4D6" w14:textId="77777777" w:rsidR="00E072A2" w:rsidRPr="00761175" w:rsidRDefault="00E072A2" w:rsidP="00EC3F4C">
            <w:pPr>
              <w:spacing w:before="40" w:after="40"/>
              <w:rPr>
                <w:sz w:val="26"/>
                <w:szCs w:val="26"/>
              </w:rPr>
            </w:pPr>
            <w:proofErr w:type="spellStart"/>
            <w:r w:rsidRPr="00761175">
              <w:rPr>
                <w:sz w:val="26"/>
                <w:szCs w:val="26"/>
              </w:rPr>
              <w:t>Có</w:t>
            </w:r>
            <w:proofErr w:type="spellEnd"/>
            <w:r w:rsidRPr="00761175">
              <w:rPr>
                <w:sz w:val="26"/>
                <w:szCs w:val="26"/>
              </w:rPr>
              <w:t xml:space="preserve"> cam </w:t>
            </w:r>
            <w:proofErr w:type="spellStart"/>
            <w:r w:rsidRPr="00761175">
              <w:rPr>
                <w:sz w:val="26"/>
                <w:szCs w:val="26"/>
              </w:rPr>
              <w:t>kết</w:t>
            </w:r>
            <w:proofErr w:type="spellEnd"/>
            <w:r w:rsidRPr="00761175">
              <w:rPr>
                <w:sz w:val="26"/>
                <w:szCs w:val="26"/>
              </w:rPr>
              <w:t xml:space="preserve"> </w:t>
            </w:r>
            <w:proofErr w:type="spellStart"/>
            <w:r w:rsidRPr="00761175">
              <w:rPr>
                <w:sz w:val="26"/>
                <w:szCs w:val="26"/>
              </w:rPr>
              <w:t>hoặc</w:t>
            </w:r>
            <w:proofErr w:type="spellEnd"/>
            <w:r w:rsidRPr="00761175">
              <w:rPr>
                <w:sz w:val="26"/>
                <w:szCs w:val="26"/>
              </w:rPr>
              <w:t xml:space="preserve"> </w:t>
            </w:r>
            <w:proofErr w:type="spellStart"/>
            <w:r w:rsidRPr="00761175">
              <w:rPr>
                <w:sz w:val="26"/>
                <w:szCs w:val="26"/>
              </w:rPr>
              <w:t>đáp</w:t>
            </w:r>
            <w:proofErr w:type="spellEnd"/>
            <w:r w:rsidRPr="00761175">
              <w:rPr>
                <w:sz w:val="26"/>
                <w:szCs w:val="26"/>
              </w:rPr>
              <w:t xml:space="preserve"> </w:t>
            </w:r>
            <w:proofErr w:type="spellStart"/>
            <w:r w:rsidRPr="00761175">
              <w:rPr>
                <w:sz w:val="26"/>
                <w:szCs w:val="26"/>
              </w:rPr>
              <w:t>ứng</w:t>
            </w:r>
            <w:proofErr w:type="spellEnd"/>
            <w:r w:rsidRPr="00761175">
              <w:rPr>
                <w:sz w:val="26"/>
                <w:szCs w:val="26"/>
              </w:rPr>
              <w:t xml:space="preserve"> </w:t>
            </w:r>
            <w:proofErr w:type="spellStart"/>
            <w:r w:rsidRPr="00761175">
              <w:rPr>
                <w:sz w:val="26"/>
                <w:szCs w:val="26"/>
              </w:rPr>
              <w:t>quy</w:t>
            </w:r>
            <w:proofErr w:type="spellEnd"/>
            <w:r w:rsidRPr="00761175">
              <w:rPr>
                <w:sz w:val="26"/>
                <w:szCs w:val="26"/>
              </w:rPr>
              <w:t xml:space="preserve"> </w:t>
            </w:r>
            <w:proofErr w:type="spellStart"/>
            <w:r w:rsidRPr="00761175">
              <w:rPr>
                <w:sz w:val="26"/>
                <w:szCs w:val="26"/>
              </w:rPr>
              <w:t>định</w:t>
            </w:r>
            <w:proofErr w:type="spellEnd"/>
            <w:r w:rsidRPr="00761175">
              <w:rPr>
                <w:sz w:val="26"/>
                <w:szCs w:val="26"/>
              </w:rPr>
              <w:t xml:space="preserve"> </w:t>
            </w:r>
            <w:proofErr w:type="spellStart"/>
            <w:r w:rsidRPr="00761175">
              <w:rPr>
                <w:sz w:val="26"/>
                <w:szCs w:val="26"/>
              </w:rPr>
              <w:t>tại</w:t>
            </w:r>
            <w:proofErr w:type="spellEnd"/>
            <w:r w:rsidRPr="00761175">
              <w:rPr>
                <w:sz w:val="26"/>
                <w:szCs w:val="26"/>
              </w:rPr>
              <w:t xml:space="preserve"> </w:t>
            </w:r>
            <w:proofErr w:type="spellStart"/>
            <w:r w:rsidRPr="00761175">
              <w:rPr>
                <w:sz w:val="26"/>
                <w:szCs w:val="26"/>
              </w:rPr>
              <w:t>Khoản</w:t>
            </w:r>
            <w:proofErr w:type="spellEnd"/>
            <w:r w:rsidRPr="00761175">
              <w:rPr>
                <w:sz w:val="26"/>
                <w:szCs w:val="26"/>
              </w:rPr>
              <w:t xml:space="preserve"> 1 </w:t>
            </w:r>
            <w:proofErr w:type="spellStart"/>
            <w:r w:rsidRPr="00761175">
              <w:rPr>
                <w:sz w:val="26"/>
                <w:szCs w:val="26"/>
              </w:rPr>
              <w:t>Điều</w:t>
            </w:r>
            <w:proofErr w:type="spellEnd"/>
            <w:r w:rsidRPr="00761175">
              <w:rPr>
                <w:sz w:val="26"/>
                <w:szCs w:val="26"/>
              </w:rPr>
              <w:t xml:space="preserve"> 20 </w:t>
            </w:r>
            <w:proofErr w:type="spellStart"/>
            <w:r w:rsidRPr="00761175">
              <w:rPr>
                <w:sz w:val="26"/>
                <w:szCs w:val="26"/>
              </w:rPr>
              <w:t>của</w:t>
            </w:r>
            <w:proofErr w:type="spellEnd"/>
            <w:r w:rsidRPr="00761175">
              <w:rPr>
                <w:sz w:val="26"/>
                <w:szCs w:val="26"/>
              </w:rPr>
              <w:t xml:space="preserve"> </w:t>
            </w:r>
            <w:proofErr w:type="spellStart"/>
            <w:r w:rsidRPr="00761175">
              <w:rPr>
                <w:sz w:val="26"/>
                <w:szCs w:val="26"/>
              </w:rPr>
              <w:t>Nghị</w:t>
            </w:r>
            <w:proofErr w:type="spellEnd"/>
            <w:r w:rsidRPr="00761175">
              <w:rPr>
                <w:sz w:val="26"/>
                <w:szCs w:val="26"/>
              </w:rPr>
              <w:t xml:space="preserve"> </w:t>
            </w:r>
            <w:proofErr w:type="spellStart"/>
            <w:r w:rsidRPr="00761175">
              <w:rPr>
                <w:sz w:val="26"/>
                <w:szCs w:val="26"/>
              </w:rPr>
              <w:t>định</w:t>
            </w:r>
            <w:proofErr w:type="spellEnd"/>
            <w:r w:rsidRPr="00761175">
              <w:rPr>
                <w:sz w:val="26"/>
                <w:szCs w:val="26"/>
              </w:rPr>
              <w:t xml:space="preserve"> </w:t>
            </w:r>
            <w:proofErr w:type="spellStart"/>
            <w:r w:rsidRPr="00761175">
              <w:rPr>
                <w:sz w:val="26"/>
                <w:szCs w:val="26"/>
              </w:rPr>
              <w:t>số</w:t>
            </w:r>
            <w:proofErr w:type="spellEnd"/>
            <w:r w:rsidRPr="00761175">
              <w:rPr>
                <w:sz w:val="26"/>
                <w:szCs w:val="26"/>
              </w:rPr>
              <w:t xml:space="preserve"> 214/2025/NĐ-CP </w:t>
            </w:r>
            <w:proofErr w:type="spellStart"/>
            <w:r w:rsidRPr="00761175">
              <w:rPr>
                <w:sz w:val="26"/>
                <w:szCs w:val="26"/>
              </w:rPr>
              <w:t>ngày</w:t>
            </w:r>
            <w:proofErr w:type="spellEnd"/>
            <w:r w:rsidRPr="00761175">
              <w:rPr>
                <w:sz w:val="26"/>
                <w:szCs w:val="26"/>
              </w:rPr>
              <w:t xml:space="preserve"> 04/8/2025.</w:t>
            </w:r>
          </w:p>
        </w:tc>
        <w:tc>
          <w:tcPr>
            <w:tcW w:w="928" w:type="dxa"/>
            <w:tcBorders>
              <w:top w:val="nil"/>
              <w:left w:val="nil"/>
              <w:bottom w:val="single" w:sz="4" w:space="0" w:color="auto"/>
              <w:right w:val="single" w:sz="4" w:space="0" w:color="auto"/>
            </w:tcBorders>
            <w:noWrap/>
          </w:tcPr>
          <w:p w14:paraId="4B6363F6" w14:textId="77777777" w:rsidR="00E072A2" w:rsidRPr="00761175" w:rsidRDefault="00E072A2" w:rsidP="00EC3F4C">
            <w:pPr>
              <w:spacing w:before="40" w:after="40"/>
              <w:jc w:val="center"/>
              <w:rPr>
                <w:rFonts w:eastAsia="Calibri"/>
                <w:sz w:val="26"/>
                <w:szCs w:val="26"/>
              </w:rPr>
            </w:pPr>
            <w:proofErr w:type="spellStart"/>
            <w:r w:rsidRPr="00761175">
              <w:rPr>
                <w:sz w:val="26"/>
                <w:szCs w:val="26"/>
              </w:rPr>
              <w:t>Đạt</w:t>
            </w:r>
            <w:proofErr w:type="spellEnd"/>
          </w:p>
        </w:tc>
      </w:tr>
      <w:tr w:rsidR="00E072A2" w:rsidRPr="00761175" w14:paraId="5C0A4AB7" w14:textId="77777777" w:rsidTr="00EC3F4C">
        <w:trPr>
          <w:trHeight w:val="20"/>
          <w:jc w:val="center"/>
        </w:trPr>
        <w:tc>
          <w:tcPr>
            <w:tcW w:w="736" w:type="dxa"/>
            <w:vMerge/>
            <w:tcBorders>
              <w:left w:val="single" w:sz="4" w:space="0" w:color="auto"/>
              <w:bottom w:val="single" w:sz="4" w:space="0" w:color="auto"/>
              <w:right w:val="single" w:sz="4" w:space="0" w:color="auto"/>
            </w:tcBorders>
          </w:tcPr>
          <w:p w14:paraId="4C8D6BFE" w14:textId="77777777" w:rsidR="00E072A2" w:rsidRPr="00761175" w:rsidRDefault="00E072A2" w:rsidP="00EC3F4C">
            <w:pPr>
              <w:spacing w:before="40" w:after="40"/>
              <w:rPr>
                <w:sz w:val="26"/>
                <w:szCs w:val="26"/>
              </w:rPr>
            </w:pPr>
          </w:p>
        </w:tc>
        <w:tc>
          <w:tcPr>
            <w:tcW w:w="4787" w:type="dxa"/>
            <w:vMerge/>
            <w:tcBorders>
              <w:left w:val="single" w:sz="4" w:space="0" w:color="auto"/>
              <w:bottom w:val="single" w:sz="4" w:space="0" w:color="auto"/>
              <w:right w:val="single" w:sz="4" w:space="0" w:color="auto"/>
            </w:tcBorders>
            <w:noWrap/>
          </w:tcPr>
          <w:p w14:paraId="6874D28D" w14:textId="77777777" w:rsidR="00E072A2" w:rsidRPr="00761175" w:rsidRDefault="00E072A2" w:rsidP="00EC3F4C">
            <w:pPr>
              <w:spacing w:before="40" w:after="40"/>
              <w:rPr>
                <w:sz w:val="26"/>
                <w:szCs w:val="26"/>
              </w:rPr>
            </w:pPr>
          </w:p>
        </w:tc>
        <w:tc>
          <w:tcPr>
            <w:tcW w:w="2835" w:type="dxa"/>
            <w:tcBorders>
              <w:top w:val="nil"/>
              <w:left w:val="nil"/>
              <w:bottom w:val="single" w:sz="4" w:space="0" w:color="auto"/>
              <w:right w:val="single" w:sz="4" w:space="0" w:color="auto"/>
            </w:tcBorders>
            <w:noWrap/>
          </w:tcPr>
          <w:p w14:paraId="64BE5EE9" w14:textId="77777777" w:rsidR="00E072A2" w:rsidRPr="00761175" w:rsidRDefault="00E072A2" w:rsidP="00EC3F4C">
            <w:pPr>
              <w:spacing w:before="40" w:after="40"/>
              <w:rPr>
                <w:sz w:val="26"/>
                <w:szCs w:val="26"/>
              </w:rPr>
            </w:pP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cam </w:t>
            </w:r>
            <w:proofErr w:type="spellStart"/>
            <w:r w:rsidRPr="00761175">
              <w:rPr>
                <w:sz w:val="26"/>
                <w:szCs w:val="26"/>
              </w:rPr>
              <w:t>kết</w:t>
            </w:r>
            <w:proofErr w:type="spellEnd"/>
            <w:r w:rsidRPr="00761175">
              <w:rPr>
                <w:sz w:val="26"/>
                <w:szCs w:val="26"/>
              </w:rPr>
              <w:t xml:space="preserve"> </w:t>
            </w:r>
            <w:proofErr w:type="spellStart"/>
            <w:r w:rsidRPr="00761175">
              <w:rPr>
                <w:sz w:val="26"/>
                <w:szCs w:val="26"/>
              </w:rPr>
              <w:t>hoặc</w:t>
            </w:r>
            <w:proofErr w:type="spellEnd"/>
            <w:r w:rsidRPr="00761175">
              <w:rPr>
                <w:sz w:val="26"/>
                <w:szCs w:val="26"/>
              </w:rPr>
              <w:t xml:space="preserve"> </w:t>
            </w: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đáp</w:t>
            </w:r>
            <w:proofErr w:type="spellEnd"/>
            <w:r w:rsidRPr="00761175">
              <w:rPr>
                <w:sz w:val="26"/>
                <w:szCs w:val="26"/>
              </w:rPr>
              <w:t xml:space="preserve"> </w:t>
            </w:r>
            <w:proofErr w:type="spellStart"/>
            <w:r w:rsidRPr="00761175">
              <w:rPr>
                <w:sz w:val="26"/>
                <w:szCs w:val="26"/>
              </w:rPr>
              <w:t>ứng</w:t>
            </w:r>
            <w:proofErr w:type="spellEnd"/>
            <w:r w:rsidRPr="00761175">
              <w:rPr>
                <w:sz w:val="26"/>
                <w:szCs w:val="26"/>
              </w:rPr>
              <w:t xml:space="preserve"> </w:t>
            </w:r>
            <w:proofErr w:type="spellStart"/>
            <w:r w:rsidRPr="00761175">
              <w:rPr>
                <w:sz w:val="26"/>
                <w:szCs w:val="26"/>
              </w:rPr>
              <w:t>quy</w:t>
            </w:r>
            <w:proofErr w:type="spellEnd"/>
            <w:r w:rsidRPr="00761175">
              <w:rPr>
                <w:sz w:val="26"/>
                <w:szCs w:val="26"/>
              </w:rPr>
              <w:t xml:space="preserve"> </w:t>
            </w:r>
            <w:proofErr w:type="spellStart"/>
            <w:r w:rsidRPr="00761175">
              <w:rPr>
                <w:sz w:val="26"/>
                <w:szCs w:val="26"/>
              </w:rPr>
              <w:t>định</w:t>
            </w:r>
            <w:proofErr w:type="spellEnd"/>
            <w:r w:rsidRPr="00761175">
              <w:rPr>
                <w:sz w:val="26"/>
                <w:szCs w:val="26"/>
              </w:rPr>
              <w:t xml:space="preserve"> </w:t>
            </w:r>
            <w:proofErr w:type="spellStart"/>
            <w:r w:rsidRPr="00761175">
              <w:rPr>
                <w:sz w:val="26"/>
                <w:szCs w:val="26"/>
              </w:rPr>
              <w:t>tại</w:t>
            </w:r>
            <w:proofErr w:type="spellEnd"/>
            <w:r w:rsidRPr="00761175">
              <w:rPr>
                <w:sz w:val="26"/>
                <w:szCs w:val="26"/>
              </w:rPr>
              <w:t xml:space="preserve"> </w:t>
            </w:r>
            <w:proofErr w:type="spellStart"/>
            <w:r w:rsidRPr="00761175">
              <w:rPr>
                <w:sz w:val="26"/>
                <w:szCs w:val="26"/>
              </w:rPr>
              <w:t>Khoản</w:t>
            </w:r>
            <w:proofErr w:type="spellEnd"/>
            <w:r w:rsidRPr="00761175">
              <w:rPr>
                <w:sz w:val="26"/>
                <w:szCs w:val="26"/>
              </w:rPr>
              <w:t xml:space="preserve"> 1 </w:t>
            </w:r>
            <w:proofErr w:type="spellStart"/>
            <w:r w:rsidRPr="00761175">
              <w:rPr>
                <w:sz w:val="26"/>
                <w:szCs w:val="26"/>
              </w:rPr>
              <w:t>Điều</w:t>
            </w:r>
            <w:proofErr w:type="spellEnd"/>
            <w:r w:rsidRPr="00761175">
              <w:rPr>
                <w:sz w:val="26"/>
                <w:szCs w:val="26"/>
              </w:rPr>
              <w:t xml:space="preserve"> 20 </w:t>
            </w:r>
            <w:proofErr w:type="spellStart"/>
            <w:r w:rsidRPr="00761175">
              <w:rPr>
                <w:sz w:val="26"/>
                <w:szCs w:val="26"/>
              </w:rPr>
              <w:t>của</w:t>
            </w:r>
            <w:proofErr w:type="spellEnd"/>
            <w:r w:rsidRPr="00761175">
              <w:rPr>
                <w:sz w:val="26"/>
                <w:szCs w:val="26"/>
              </w:rPr>
              <w:t xml:space="preserve"> </w:t>
            </w:r>
            <w:proofErr w:type="spellStart"/>
            <w:r w:rsidRPr="00761175">
              <w:rPr>
                <w:sz w:val="26"/>
                <w:szCs w:val="26"/>
              </w:rPr>
              <w:t>Nghị</w:t>
            </w:r>
            <w:proofErr w:type="spellEnd"/>
            <w:r w:rsidRPr="00761175">
              <w:rPr>
                <w:sz w:val="26"/>
                <w:szCs w:val="26"/>
              </w:rPr>
              <w:t xml:space="preserve"> </w:t>
            </w:r>
            <w:proofErr w:type="spellStart"/>
            <w:r w:rsidRPr="00761175">
              <w:rPr>
                <w:sz w:val="26"/>
                <w:szCs w:val="26"/>
              </w:rPr>
              <w:t>định</w:t>
            </w:r>
            <w:proofErr w:type="spellEnd"/>
            <w:r w:rsidRPr="00761175">
              <w:rPr>
                <w:sz w:val="26"/>
                <w:szCs w:val="26"/>
              </w:rPr>
              <w:t xml:space="preserve"> </w:t>
            </w:r>
            <w:proofErr w:type="spellStart"/>
            <w:r w:rsidRPr="00761175">
              <w:rPr>
                <w:sz w:val="26"/>
                <w:szCs w:val="26"/>
              </w:rPr>
              <w:t>số</w:t>
            </w:r>
            <w:proofErr w:type="spellEnd"/>
            <w:r w:rsidRPr="00761175">
              <w:rPr>
                <w:sz w:val="26"/>
                <w:szCs w:val="26"/>
              </w:rPr>
              <w:t xml:space="preserve"> 214/2025/NĐ-CP </w:t>
            </w:r>
            <w:proofErr w:type="spellStart"/>
            <w:r w:rsidRPr="00761175">
              <w:rPr>
                <w:sz w:val="26"/>
                <w:szCs w:val="26"/>
              </w:rPr>
              <w:t>ngày</w:t>
            </w:r>
            <w:proofErr w:type="spellEnd"/>
            <w:r w:rsidRPr="00761175">
              <w:rPr>
                <w:sz w:val="26"/>
                <w:szCs w:val="26"/>
              </w:rPr>
              <w:t xml:space="preserve"> 04/8/2025.</w:t>
            </w:r>
          </w:p>
        </w:tc>
        <w:tc>
          <w:tcPr>
            <w:tcW w:w="928" w:type="dxa"/>
            <w:tcBorders>
              <w:top w:val="nil"/>
              <w:left w:val="nil"/>
              <w:bottom w:val="single" w:sz="4" w:space="0" w:color="auto"/>
              <w:right w:val="single" w:sz="4" w:space="0" w:color="auto"/>
            </w:tcBorders>
            <w:noWrap/>
          </w:tcPr>
          <w:p w14:paraId="764BFBDD" w14:textId="77777777" w:rsidR="00E072A2" w:rsidRPr="00761175" w:rsidRDefault="00E072A2" w:rsidP="00EC3F4C">
            <w:pPr>
              <w:spacing w:before="40" w:after="40"/>
              <w:jc w:val="center"/>
              <w:rPr>
                <w:rFonts w:eastAsia="Calibri"/>
                <w:sz w:val="26"/>
                <w:szCs w:val="26"/>
              </w:rPr>
            </w:pP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đạt</w:t>
            </w:r>
            <w:proofErr w:type="spellEnd"/>
          </w:p>
        </w:tc>
      </w:tr>
      <w:tr w:rsidR="00E072A2" w:rsidRPr="00761175" w14:paraId="223D80EE" w14:textId="77777777" w:rsidTr="00EC3F4C">
        <w:trPr>
          <w:trHeight w:val="20"/>
          <w:jc w:val="center"/>
        </w:trPr>
        <w:tc>
          <w:tcPr>
            <w:tcW w:w="736" w:type="dxa"/>
            <w:vMerge w:val="restart"/>
            <w:tcBorders>
              <w:top w:val="single" w:sz="4" w:space="0" w:color="auto"/>
              <w:left w:val="single" w:sz="4" w:space="0" w:color="auto"/>
              <w:right w:val="single" w:sz="4" w:space="0" w:color="auto"/>
            </w:tcBorders>
          </w:tcPr>
          <w:p w14:paraId="11E12B05" w14:textId="77777777" w:rsidR="00E072A2" w:rsidRPr="00761175" w:rsidRDefault="00E072A2" w:rsidP="00EC3F4C">
            <w:pPr>
              <w:spacing w:before="40" w:after="40"/>
              <w:jc w:val="center"/>
              <w:rPr>
                <w:sz w:val="26"/>
                <w:szCs w:val="26"/>
              </w:rPr>
            </w:pPr>
            <w:r w:rsidRPr="00761175">
              <w:rPr>
                <w:sz w:val="26"/>
                <w:szCs w:val="26"/>
              </w:rPr>
              <w:t>2</w:t>
            </w:r>
          </w:p>
        </w:tc>
        <w:tc>
          <w:tcPr>
            <w:tcW w:w="4787" w:type="dxa"/>
            <w:vMerge w:val="restart"/>
            <w:tcBorders>
              <w:top w:val="single" w:sz="4" w:space="0" w:color="auto"/>
              <w:left w:val="single" w:sz="4" w:space="0" w:color="auto"/>
              <w:right w:val="single" w:sz="4" w:space="0" w:color="auto"/>
            </w:tcBorders>
            <w:noWrap/>
          </w:tcPr>
          <w:p w14:paraId="063C1ECF" w14:textId="77777777" w:rsidR="00E072A2" w:rsidRPr="00761175" w:rsidRDefault="00E072A2" w:rsidP="00EC3F4C">
            <w:pPr>
              <w:spacing w:before="40" w:after="40"/>
              <w:rPr>
                <w:sz w:val="26"/>
                <w:szCs w:val="26"/>
                <w:lang w:val="vi-VN"/>
              </w:rPr>
            </w:pPr>
            <w:proofErr w:type="spellStart"/>
            <w:r w:rsidRPr="00761175">
              <w:rPr>
                <w:sz w:val="26"/>
                <w:szCs w:val="26"/>
              </w:rPr>
              <w:t>Uy</w:t>
            </w:r>
            <w:proofErr w:type="spellEnd"/>
            <w:r w:rsidRPr="00761175">
              <w:rPr>
                <w:sz w:val="26"/>
                <w:szCs w:val="26"/>
              </w:rPr>
              <w:t xml:space="preserve"> </w:t>
            </w:r>
            <w:proofErr w:type="spellStart"/>
            <w:r w:rsidRPr="00761175">
              <w:rPr>
                <w:sz w:val="26"/>
                <w:szCs w:val="26"/>
              </w:rPr>
              <w:t>tín</w:t>
            </w:r>
            <w:proofErr w:type="spellEnd"/>
            <w:r w:rsidRPr="00761175">
              <w:rPr>
                <w:sz w:val="26"/>
                <w:szCs w:val="26"/>
              </w:rPr>
              <w:t xml:space="preserve"> </w:t>
            </w:r>
            <w:proofErr w:type="spellStart"/>
            <w:r w:rsidRPr="00761175">
              <w:rPr>
                <w:sz w:val="26"/>
                <w:szCs w:val="26"/>
              </w:rPr>
              <w:t>của</w:t>
            </w:r>
            <w:proofErr w:type="spellEnd"/>
            <w:r w:rsidRPr="00761175">
              <w:rPr>
                <w:sz w:val="26"/>
                <w:szCs w:val="26"/>
              </w:rPr>
              <w:t xml:space="preserve"> </w:t>
            </w:r>
            <w:proofErr w:type="spellStart"/>
            <w:r w:rsidRPr="00761175">
              <w:rPr>
                <w:sz w:val="26"/>
                <w:szCs w:val="26"/>
              </w:rPr>
              <w:t>nhà</w:t>
            </w:r>
            <w:proofErr w:type="spellEnd"/>
            <w:r w:rsidRPr="00761175">
              <w:rPr>
                <w:sz w:val="26"/>
                <w:szCs w:val="26"/>
              </w:rPr>
              <w:t xml:space="preserve"> </w:t>
            </w:r>
            <w:proofErr w:type="spellStart"/>
            <w:r w:rsidRPr="00761175">
              <w:rPr>
                <w:sz w:val="26"/>
                <w:szCs w:val="26"/>
              </w:rPr>
              <w:t>thầu</w:t>
            </w:r>
            <w:proofErr w:type="spellEnd"/>
            <w:r w:rsidRPr="00761175">
              <w:rPr>
                <w:sz w:val="26"/>
                <w:szCs w:val="26"/>
              </w:rPr>
              <w:t xml:space="preserve"> </w:t>
            </w:r>
            <w:proofErr w:type="spellStart"/>
            <w:r w:rsidRPr="00761175">
              <w:rPr>
                <w:sz w:val="26"/>
                <w:szCs w:val="26"/>
              </w:rPr>
              <w:t>thông</w:t>
            </w:r>
            <w:proofErr w:type="spellEnd"/>
            <w:r w:rsidRPr="00761175">
              <w:rPr>
                <w:sz w:val="26"/>
                <w:szCs w:val="26"/>
              </w:rPr>
              <w:t xml:space="preserve"> qua </w:t>
            </w:r>
            <w:proofErr w:type="spellStart"/>
            <w:r w:rsidRPr="00761175">
              <w:rPr>
                <w:sz w:val="26"/>
                <w:szCs w:val="26"/>
              </w:rPr>
              <w:t>việc</w:t>
            </w:r>
            <w:proofErr w:type="spellEnd"/>
            <w:r w:rsidRPr="00761175">
              <w:rPr>
                <w:sz w:val="26"/>
                <w:szCs w:val="26"/>
              </w:rPr>
              <w:t xml:space="preserve"> </w:t>
            </w:r>
            <w:proofErr w:type="spellStart"/>
            <w:r w:rsidRPr="00761175">
              <w:rPr>
                <w:sz w:val="26"/>
                <w:szCs w:val="26"/>
              </w:rPr>
              <w:t>thực</w:t>
            </w:r>
            <w:proofErr w:type="spellEnd"/>
            <w:r w:rsidRPr="00761175">
              <w:rPr>
                <w:sz w:val="26"/>
                <w:szCs w:val="26"/>
              </w:rPr>
              <w:t xml:space="preserve"> </w:t>
            </w:r>
            <w:proofErr w:type="spellStart"/>
            <w:r w:rsidRPr="00761175">
              <w:rPr>
                <w:sz w:val="26"/>
                <w:szCs w:val="26"/>
              </w:rPr>
              <w:t>hiện</w:t>
            </w:r>
            <w:proofErr w:type="spellEnd"/>
            <w:r w:rsidRPr="00761175">
              <w:rPr>
                <w:sz w:val="26"/>
                <w:szCs w:val="26"/>
              </w:rPr>
              <w:t xml:space="preserve"> </w:t>
            </w:r>
            <w:proofErr w:type="spellStart"/>
            <w:r w:rsidRPr="00761175">
              <w:rPr>
                <w:sz w:val="26"/>
                <w:szCs w:val="26"/>
              </w:rPr>
              <w:t>các</w:t>
            </w:r>
            <w:proofErr w:type="spellEnd"/>
            <w:r w:rsidRPr="00761175">
              <w:rPr>
                <w:sz w:val="26"/>
                <w:szCs w:val="26"/>
              </w:rPr>
              <w:t xml:space="preserve"> </w:t>
            </w:r>
            <w:proofErr w:type="spellStart"/>
            <w:r w:rsidRPr="00761175">
              <w:rPr>
                <w:sz w:val="26"/>
                <w:szCs w:val="26"/>
              </w:rPr>
              <w:t>hợp</w:t>
            </w:r>
            <w:proofErr w:type="spellEnd"/>
            <w:r w:rsidRPr="00761175">
              <w:rPr>
                <w:sz w:val="26"/>
                <w:szCs w:val="26"/>
              </w:rPr>
              <w:t xml:space="preserve"> </w:t>
            </w:r>
            <w:proofErr w:type="spellStart"/>
            <w:r w:rsidRPr="00761175">
              <w:rPr>
                <w:sz w:val="26"/>
                <w:szCs w:val="26"/>
              </w:rPr>
              <w:t>đồng</w:t>
            </w:r>
            <w:proofErr w:type="spellEnd"/>
            <w:r w:rsidRPr="00761175">
              <w:rPr>
                <w:sz w:val="26"/>
                <w:szCs w:val="26"/>
              </w:rPr>
              <w:t xml:space="preserve"> </w:t>
            </w:r>
            <w:proofErr w:type="spellStart"/>
            <w:r w:rsidRPr="00761175">
              <w:rPr>
                <w:sz w:val="26"/>
                <w:szCs w:val="26"/>
              </w:rPr>
              <w:t>tương</w:t>
            </w:r>
            <w:proofErr w:type="spellEnd"/>
            <w:r w:rsidRPr="00761175">
              <w:rPr>
                <w:sz w:val="26"/>
                <w:szCs w:val="26"/>
              </w:rPr>
              <w:t xml:space="preserve"> </w:t>
            </w:r>
            <w:proofErr w:type="spellStart"/>
            <w:r w:rsidRPr="00761175">
              <w:rPr>
                <w:sz w:val="26"/>
                <w:szCs w:val="26"/>
              </w:rPr>
              <w:t>tự</w:t>
            </w:r>
            <w:proofErr w:type="spellEnd"/>
            <w:r w:rsidRPr="00761175">
              <w:rPr>
                <w:sz w:val="26"/>
                <w:szCs w:val="26"/>
              </w:rPr>
              <w:t xml:space="preserve"> </w:t>
            </w:r>
            <w:proofErr w:type="spellStart"/>
            <w:r w:rsidRPr="00761175">
              <w:rPr>
                <w:sz w:val="26"/>
                <w:szCs w:val="26"/>
              </w:rPr>
              <w:t>trước</w:t>
            </w:r>
            <w:proofErr w:type="spellEnd"/>
            <w:r w:rsidRPr="00761175">
              <w:rPr>
                <w:sz w:val="26"/>
                <w:szCs w:val="26"/>
              </w:rPr>
              <w:t xml:space="preserve"> </w:t>
            </w:r>
            <w:proofErr w:type="spellStart"/>
            <w:r w:rsidRPr="00761175">
              <w:rPr>
                <w:sz w:val="26"/>
                <w:szCs w:val="26"/>
              </w:rPr>
              <w:t>đó</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cam </w:t>
            </w:r>
            <w:proofErr w:type="spellStart"/>
            <w:r w:rsidRPr="00761175">
              <w:rPr>
                <w:sz w:val="26"/>
                <w:szCs w:val="26"/>
              </w:rPr>
              <w:t>kết</w:t>
            </w:r>
            <w:proofErr w:type="spellEnd"/>
            <w:r w:rsidRPr="00761175">
              <w:rPr>
                <w:sz w:val="26"/>
                <w:szCs w:val="26"/>
              </w:rPr>
              <w:t xml:space="preserve"> </w:t>
            </w: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w:t>
            </w:r>
            <w:proofErr w:type="spellStart"/>
            <w:r w:rsidRPr="00761175">
              <w:rPr>
                <w:sz w:val="26"/>
                <w:szCs w:val="26"/>
              </w:rPr>
              <w:t>hợp</w:t>
            </w:r>
            <w:proofErr w:type="spellEnd"/>
            <w:r w:rsidRPr="00761175">
              <w:rPr>
                <w:sz w:val="26"/>
                <w:szCs w:val="26"/>
              </w:rPr>
              <w:t xml:space="preserve"> </w:t>
            </w:r>
            <w:proofErr w:type="spellStart"/>
            <w:r w:rsidRPr="00761175">
              <w:rPr>
                <w:sz w:val="26"/>
                <w:szCs w:val="26"/>
              </w:rPr>
              <w:t>đồng</w:t>
            </w:r>
            <w:proofErr w:type="spellEnd"/>
            <w:r w:rsidRPr="00761175">
              <w:rPr>
                <w:sz w:val="26"/>
                <w:szCs w:val="26"/>
              </w:rPr>
              <w:t xml:space="preserve"> </w:t>
            </w:r>
            <w:proofErr w:type="spellStart"/>
            <w:r w:rsidRPr="00761175">
              <w:rPr>
                <w:sz w:val="26"/>
                <w:szCs w:val="26"/>
              </w:rPr>
              <w:t>tương</w:t>
            </w:r>
            <w:proofErr w:type="spellEnd"/>
            <w:r w:rsidRPr="00761175">
              <w:rPr>
                <w:sz w:val="26"/>
                <w:szCs w:val="26"/>
              </w:rPr>
              <w:t xml:space="preserve"> </w:t>
            </w:r>
            <w:proofErr w:type="spellStart"/>
            <w:r w:rsidRPr="00761175">
              <w:rPr>
                <w:sz w:val="26"/>
                <w:szCs w:val="26"/>
              </w:rPr>
              <w:t>tự</w:t>
            </w:r>
            <w:proofErr w:type="spellEnd"/>
            <w:r w:rsidRPr="00761175">
              <w:rPr>
                <w:sz w:val="26"/>
                <w:szCs w:val="26"/>
              </w:rPr>
              <w:t xml:space="preserve"> </w:t>
            </w:r>
            <w:proofErr w:type="spellStart"/>
            <w:r w:rsidRPr="00761175">
              <w:rPr>
                <w:sz w:val="26"/>
                <w:szCs w:val="26"/>
              </w:rPr>
              <w:t>bỏ</w:t>
            </w:r>
            <w:proofErr w:type="spellEnd"/>
            <w:r w:rsidRPr="00761175">
              <w:rPr>
                <w:sz w:val="26"/>
                <w:szCs w:val="26"/>
              </w:rPr>
              <w:t xml:space="preserve"> </w:t>
            </w:r>
            <w:proofErr w:type="spellStart"/>
            <w:r w:rsidRPr="00761175">
              <w:rPr>
                <w:sz w:val="26"/>
                <w:szCs w:val="26"/>
              </w:rPr>
              <w:t>dở</w:t>
            </w:r>
            <w:proofErr w:type="spellEnd"/>
            <w:r w:rsidRPr="00761175">
              <w:rPr>
                <w:sz w:val="26"/>
                <w:szCs w:val="26"/>
              </w:rPr>
              <w:t xml:space="preserve"> do </w:t>
            </w:r>
            <w:proofErr w:type="spellStart"/>
            <w:r w:rsidRPr="00761175">
              <w:rPr>
                <w:sz w:val="26"/>
                <w:szCs w:val="26"/>
              </w:rPr>
              <w:t>lỗi</w:t>
            </w:r>
            <w:proofErr w:type="spellEnd"/>
            <w:r w:rsidRPr="00761175">
              <w:rPr>
                <w:sz w:val="26"/>
                <w:szCs w:val="26"/>
              </w:rPr>
              <w:t xml:space="preserve"> </w:t>
            </w:r>
            <w:proofErr w:type="spellStart"/>
            <w:r w:rsidRPr="00761175">
              <w:rPr>
                <w:sz w:val="26"/>
                <w:szCs w:val="26"/>
              </w:rPr>
              <w:t>của</w:t>
            </w:r>
            <w:proofErr w:type="spellEnd"/>
            <w:r w:rsidRPr="00761175">
              <w:rPr>
                <w:sz w:val="26"/>
                <w:szCs w:val="26"/>
              </w:rPr>
              <w:t xml:space="preserve"> </w:t>
            </w:r>
            <w:proofErr w:type="spellStart"/>
            <w:r w:rsidRPr="00761175">
              <w:rPr>
                <w:sz w:val="26"/>
                <w:szCs w:val="26"/>
              </w:rPr>
              <w:t>nhà</w:t>
            </w:r>
            <w:proofErr w:type="spellEnd"/>
            <w:r w:rsidRPr="00761175">
              <w:rPr>
                <w:sz w:val="26"/>
                <w:szCs w:val="26"/>
              </w:rPr>
              <w:t xml:space="preserve"> </w:t>
            </w:r>
            <w:proofErr w:type="spellStart"/>
            <w:r w:rsidRPr="00761175">
              <w:rPr>
                <w:sz w:val="26"/>
                <w:szCs w:val="26"/>
              </w:rPr>
              <w:t>thầu</w:t>
            </w:r>
            <w:proofErr w:type="spellEnd"/>
            <w:r w:rsidRPr="00761175">
              <w:rPr>
                <w:sz w:val="26"/>
                <w:szCs w:val="26"/>
                <w:lang w:val="vi-VN"/>
              </w:rPr>
              <w:t>.</w:t>
            </w:r>
          </w:p>
        </w:tc>
        <w:tc>
          <w:tcPr>
            <w:tcW w:w="2835" w:type="dxa"/>
            <w:tcBorders>
              <w:top w:val="single" w:sz="4" w:space="0" w:color="auto"/>
              <w:left w:val="nil"/>
              <w:bottom w:val="single" w:sz="4" w:space="0" w:color="auto"/>
              <w:right w:val="single" w:sz="4" w:space="0" w:color="auto"/>
            </w:tcBorders>
            <w:noWrap/>
          </w:tcPr>
          <w:p w14:paraId="4B76A352" w14:textId="77777777" w:rsidR="00E072A2" w:rsidRPr="00761175" w:rsidRDefault="00E072A2" w:rsidP="00EC3F4C">
            <w:pPr>
              <w:widowControl w:val="0"/>
              <w:tabs>
                <w:tab w:val="left" w:pos="851"/>
              </w:tabs>
              <w:spacing w:before="40" w:after="40"/>
              <w:outlineLvl w:val="2"/>
              <w:rPr>
                <w:sz w:val="26"/>
                <w:szCs w:val="26"/>
              </w:rPr>
            </w:pPr>
            <w:proofErr w:type="spellStart"/>
            <w:r w:rsidRPr="00761175">
              <w:rPr>
                <w:sz w:val="26"/>
                <w:szCs w:val="26"/>
              </w:rPr>
              <w:t>Có</w:t>
            </w:r>
            <w:proofErr w:type="spellEnd"/>
            <w:r w:rsidRPr="00761175">
              <w:rPr>
                <w:sz w:val="26"/>
                <w:szCs w:val="26"/>
              </w:rPr>
              <w:t xml:space="preserve"> cam </w:t>
            </w:r>
            <w:proofErr w:type="spellStart"/>
            <w:r w:rsidRPr="00761175">
              <w:rPr>
                <w:sz w:val="26"/>
                <w:szCs w:val="26"/>
              </w:rPr>
              <w:t>kết</w:t>
            </w:r>
            <w:proofErr w:type="spellEnd"/>
          </w:p>
        </w:tc>
        <w:tc>
          <w:tcPr>
            <w:tcW w:w="928" w:type="dxa"/>
            <w:tcBorders>
              <w:top w:val="single" w:sz="4" w:space="0" w:color="auto"/>
              <w:left w:val="nil"/>
              <w:bottom w:val="single" w:sz="4" w:space="0" w:color="auto"/>
              <w:right w:val="single" w:sz="4" w:space="0" w:color="auto"/>
            </w:tcBorders>
            <w:noWrap/>
          </w:tcPr>
          <w:p w14:paraId="21645C81" w14:textId="77777777" w:rsidR="00E072A2" w:rsidRPr="00761175" w:rsidRDefault="00E072A2" w:rsidP="00EC3F4C">
            <w:pPr>
              <w:spacing w:before="40" w:after="40"/>
              <w:jc w:val="center"/>
              <w:rPr>
                <w:sz w:val="26"/>
                <w:szCs w:val="26"/>
              </w:rPr>
            </w:pPr>
            <w:proofErr w:type="spellStart"/>
            <w:r w:rsidRPr="00761175">
              <w:rPr>
                <w:sz w:val="26"/>
                <w:szCs w:val="26"/>
              </w:rPr>
              <w:t>Đạt</w:t>
            </w:r>
            <w:proofErr w:type="spellEnd"/>
          </w:p>
        </w:tc>
      </w:tr>
      <w:tr w:rsidR="00E072A2" w:rsidRPr="00761175" w14:paraId="5EEE75D4" w14:textId="77777777" w:rsidTr="00EC3F4C">
        <w:trPr>
          <w:trHeight w:val="20"/>
          <w:jc w:val="center"/>
        </w:trPr>
        <w:tc>
          <w:tcPr>
            <w:tcW w:w="736" w:type="dxa"/>
            <w:vMerge/>
            <w:tcBorders>
              <w:left w:val="single" w:sz="4" w:space="0" w:color="auto"/>
              <w:bottom w:val="single" w:sz="4" w:space="0" w:color="auto"/>
              <w:right w:val="single" w:sz="4" w:space="0" w:color="auto"/>
            </w:tcBorders>
          </w:tcPr>
          <w:p w14:paraId="2C87E98D" w14:textId="77777777" w:rsidR="00E072A2" w:rsidRPr="00761175" w:rsidRDefault="00E072A2" w:rsidP="00EC3F4C">
            <w:pPr>
              <w:spacing w:before="40" w:after="40"/>
              <w:rPr>
                <w:sz w:val="26"/>
                <w:szCs w:val="26"/>
              </w:rPr>
            </w:pPr>
          </w:p>
        </w:tc>
        <w:tc>
          <w:tcPr>
            <w:tcW w:w="4787" w:type="dxa"/>
            <w:vMerge/>
            <w:tcBorders>
              <w:left w:val="single" w:sz="4" w:space="0" w:color="auto"/>
              <w:bottom w:val="single" w:sz="4" w:space="0" w:color="auto"/>
              <w:right w:val="single" w:sz="4" w:space="0" w:color="auto"/>
            </w:tcBorders>
            <w:noWrap/>
          </w:tcPr>
          <w:p w14:paraId="75179DD0" w14:textId="77777777" w:rsidR="00E072A2" w:rsidRPr="00761175" w:rsidRDefault="00E072A2" w:rsidP="00EC3F4C">
            <w:pPr>
              <w:spacing w:before="40" w:after="40"/>
              <w:rPr>
                <w:sz w:val="26"/>
                <w:szCs w:val="26"/>
              </w:rPr>
            </w:pPr>
          </w:p>
        </w:tc>
        <w:tc>
          <w:tcPr>
            <w:tcW w:w="2835" w:type="dxa"/>
            <w:tcBorders>
              <w:top w:val="single" w:sz="4" w:space="0" w:color="auto"/>
              <w:left w:val="nil"/>
              <w:bottom w:val="single" w:sz="4" w:space="0" w:color="auto"/>
              <w:right w:val="single" w:sz="4" w:space="0" w:color="auto"/>
            </w:tcBorders>
            <w:noWrap/>
          </w:tcPr>
          <w:p w14:paraId="260E1B5E" w14:textId="77777777" w:rsidR="00E072A2" w:rsidRPr="00761175" w:rsidRDefault="00E072A2" w:rsidP="00EC3F4C">
            <w:pPr>
              <w:widowControl w:val="0"/>
              <w:tabs>
                <w:tab w:val="left" w:pos="851"/>
              </w:tabs>
              <w:spacing w:before="40" w:after="40"/>
              <w:outlineLvl w:val="2"/>
              <w:rPr>
                <w:sz w:val="26"/>
                <w:szCs w:val="26"/>
              </w:rPr>
            </w:pP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có</w:t>
            </w:r>
            <w:proofErr w:type="spellEnd"/>
            <w:r w:rsidRPr="00761175">
              <w:rPr>
                <w:sz w:val="26"/>
                <w:szCs w:val="26"/>
              </w:rPr>
              <w:t xml:space="preserve"> cam </w:t>
            </w:r>
            <w:proofErr w:type="spellStart"/>
            <w:r w:rsidRPr="00761175">
              <w:rPr>
                <w:sz w:val="26"/>
                <w:szCs w:val="26"/>
              </w:rPr>
              <w:t>kết</w:t>
            </w:r>
            <w:proofErr w:type="spellEnd"/>
          </w:p>
        </w:tc>
        <w:tc>
          <w:tcPr>
            <w:tcW w:w="928" w:type="dxa"/>
            <w:tcBorders>
              <w:top w:val="single" w:sz="4" w:space="0" w:color="auto"/>
              <w:left w:val="nil"/>
              <w:bottom w:val="single" w:sz="4" w:space="0" w:color="auto"/>
              <w:right w:val="single" w:sz="4" w:space="0" w:color="auto"/>
            </w:tcBorders>
            <w:noWrap/>
          </w:tcPr>
          <w:p w14:paraId="063CA0B8" w14:textId="77777777" w:rsidR="00E072A2" w:rsidRPr="00761175" w:rsidRDefault="00E072A2" w:rsidP="00EC3F4C">
            <w:pPr>
              <w:spacing w:before="40" w:after="40"/>
              <w:jc w:val="center"/>
              <w:rPr>
                <w:sz w:val="26"/>
                <w:szCs w:val="26"/>
              </w:rPr>
            </w:pPr>
            <w:proofErr w:type="spellStart"/>
            <w:r w:rsidRPr="00761175">
              <w:rPr>
                <w:sz w:val="26"/>
                <w:szCs w:val="26"/>
              </w:rPr>
              <w:t>Không</w:t>
            </w:r>
            <w:proofErr w:type="spellEnd"/>
            <w:r w:rsidRPr="00761175">
              <w:rPr>
                <w:sz w:val="26"/>
                <w:szCs w:val="26"/>
              </w:rPr>
              <w:t xml:space="preserve"> </w:t>
            </w:r>
            <w:proofErr w:type="spellStart"/>
            <w:r w:rsidRPr="00761175">
              <w:rPr>
                <w:sz w:val="26"/>
                <w:szCs w:val="26"/>
              </w:rPr>
              <w:t>đạt</w:t>
            </w:r>
            <w:proofErr w:type="spellEnd"/>
          </w:p>
        </w:tc>
      </w:tr>
    </w:tbl>
    <w:p w14:paraId="7D2B2EB0" w14:textId="77777777" w:rsidR="00E072A2" w:rsidRPr="00761175" w:rsidRDefault="00E072A2" w:rsidP="00E072A2">
      <w:pPr>
        <w:spacing w:before="60"/>
        <w:ind w:firstLine="709"/>
        <w:rPr>
          <w:b/>
          <w:i/>
          <w:iCs/>
          <w:sz w:val="26"/>
          <w:szCs w:val="26"/>
          <w:u w:val="single"/>
        </w:rPr>
      </w:pPr>
      <w:proofErr w:type="spellStart"/>
      <w:r w:rsidRPr="00761175">
        <w:rPr>
          <w:b/>
          <w:i/>
          <w:iCs/>
          <w:sz w:val="26"/>
          <w:szCs w:val="26"/>
          <w:u w:val="single"/>
        </w:rPr>
        <w:t>Ghi</w:t>
      </w:r>
      <w:proofErr w:type="spellEnd"/>
      <w:r w:rsidRPr="00761175">
        <w:rPr>
          <w:b/>
          <w:i/>
          <w:iCs/>
          <w:sz w:val="26"/>
          <w:szCs w:val="26"/>
          <w:u w:val="single"/>
        </w:rPr>
        <w:t xml:space="preserve"> </w:t>
      </w:r>
      <w:proofErr w:type="spellStart"/>
      <w:r w:rsidRPr="00761175">
        <w:rPr>
          <w:b/>
          <w:i/>
          <w:iCs/>
          <w:sz w:val="26"/>
          <w:szCs w:val="26"/>
          <w:u w:val="single"/>
        </w:rPr>
        <w:t>chú</w:t>
      </w:r>
      <w:proofErr w:type="spellEnd"/>
      <w:r w:rsidRPr="00761175">
        <w:rPr>
          <w:b/>
          <w:i/>
          <w:iCs/>
          <w:sz w:val="26"/>
          <w:szCs w:val="26"/>
          <w:u w:val="single"/>
        </w:rPr>
        <w:t xml:space="preserve">: </w:t>
      </w:r>
    </w:p>
    <w:p w14:paraId="7CAB0C9F" w14:textId="77777777" w:rsidR="00E072A2" w:rsidRPr="00761175" w:rsidRDefault="00E072A2" w:rsidP="00E072A2">
      <w:pPr>
        <w:spacing w:before="60"/>
        <w:ind w:firstLine="709"/>
        <w:rPr>
          <w:sz w:val="26"/>
          <w:szCs w:val="26"/>
          <w:lang w:val="es-ES"/>
        </w:rPr>
      </w:pPr>
      <w:r w:rsidRPr="00761175">
        <w:rPr>
          <w:sz w:val="26"/>
          <w:szCs w:val="26"/>
          <w:lang w:val="es-ES"/>
        </w:rPr>
        <w:t xml:space="preserve">- </w:t>
      </w:r>
      <w:proofErr w:type="spellStart"/>
      <w:r w:rsidRPr="00761175">
        <w:rPr>
          <w:sz w:val="26"/>
          <w:szCs w:val="26"/>
          <w:lang w:val="es-ES"/>
        </w:rPr>
        <w:t>Đối</w:t>
      </w:r>
      <w:proofErr w:type="spellEnd"/>
      <w:r w:rsidRPr="00761175">
        <w:rPr>
          <w:sz w:val="26"/>
          <w:szCs w:val="26"/>
          <w:lang w:val="es-ES"/>
        </w:rPr>
        <w:t xml:space="preserve"> </w:t>
      </w:r>
      <w:proofErr w:type="spellStart"/>
      <w:r w:rsidRPr="00761175">
        <w:rPr>
          <w:sz w:val="26"/>
          <w:szCs w:val="26"/>
          <w:lang w:val="es-ES"/>
        </w:rPr>
        <w:t>với</w:t>
      </w:r>
      <w:proofErr w:type="spellEnd"/>
      <w:r w:rsidRPr="00761175">
        <w:rPr>
          <w:sz w:val="26"/>
          <w:szCs w:val="26"/>
          <w:lang w:val="es-ES"/>
        </w:rPr>
        <w:t xml:space="preserve"> </w:t>
      </w:r>
      <w:proofErr w:type="spellStart"/>
      <w:r w:rsidRPr="00761175">
        <w:rPr>
          <w:sz w:val="26"/>
          <w:szCs w:val="26"/>
          <w:lang w:val="es-ES"/>
        </w:rPr>
        <w:t>mỗi</w:t>
      </w:r>
      <w:proofErr w:type="spellEnd"/>
      <w:r w:rsidRPr="00761175">
        <w:rPr>
          <w:sz w:val="26"/>
          <w:szCs w:val="26"/>
          <w:lang w:val="es-ES"/>
        </w:rPr>
        <w:t xml:space="preserve"> </w:t>
      </w:r>
      <w:proofErr w:type="spellStart"/>
      <w:r w:rsidRPr="00761175">
        <w:rPr>
          <w:sz w:val="26"/>
          <w:szCs w:val="26"/>
          <w:lang w:val="es-ES"/>
        </w:rPr>
        <w:t>thoả</w:t>
      </w:r>
      <w:proofErr w:type="spellEnd"/>
      <w:r w:rsidRPr="00761175">
        <w:rPr>
          <w:sz w:val="26"/>
          <w:szCs w:val="26"/>
          <w:lang w:val="es-ES"/>
        </w:rPr>
        <w:t xml:space="preserve"> </w:t>
      </w:r>
      <w:proofErr w:type="spellStart"/>
      <w:r w:rsidRPr="00761175">
        <w:rPr>
          <w:sz w:val="26"/>
          <w:szCs w:val="26"/>
          <w:lang w:val="es-ES"/>
        </w:rPr>
        <w:t>thuận</w:t>
      </w:r>
      <w:proofErr w:type="spellEnd"/>
      <w:r w:rsidRPr="00761175">
        <w:rPr>
          <w:sz w:val="26"/>
          <w:szCs w:val="26"/>
          <w:lang w:val="es-ES"/>
        </w:rPr>
        <w:t>/</w:t>
      </w:r>
      <w:proofErr w:type="spellStart"/>
      <w:r w:rsidRPr="00761175">
        <w:rPr>
          <w:sz w:val="26"/>
          <w:szCs w:val="26"/>
          <w:lang w:val="es-ES"/>
        </w:rPr>
        <w:t>hợp</w:t>
      </w:r>
      <w:proofErr w:type="spellEnd"/>
      <w:r w:rsidRPr="00761175">
        <w:rPr>
          <w:sz w:val="26"/>
          <w:szCs w:val="26"/>
          <w:lang w:val="es-ES"/>
        </w:rPr>
        <w:t xml:space="preserve"> </w:t>
      </w:r>
      <w:proofErr w:type="spellStart"/>
      <w:r w:rsidRPr="00761175">
        <w:rPr>
          <w:sz w:val="26"/>
          <w:szCs w:val="26"/>
          <w:lang w:val="es-ES"/>
        </w:rPr>
        <w:t>đồng</w:t>
      </w:r>
      <w:proofErr w:type="spellEnd"/>
      <w:r w:rsidRPr="00761175">
        <w:rPr>
          <w:sz w:val="26"/>
          <w:szCs w:val="26"/>
          <w:lang w:val="es-ES"/>
        </w:rPr>
        <w:t xml:space="preserve"> </w:t>
      </w:r>
      <w:proofErr w:type="spellStart"/>
      <w:r w:rsidRPr="00761175">
        <w:rPr>
          <w:sz w:val="26"/>
          <w:szCs w:val="26"/>
          <w:lang w:val="es-ES"/>
        </w:rPr>
        <w:t>nguyên</w:t>
      </w:r>
      <w:proofErr w:type="spellEnd"/>
      <w:r w:rsidRPr="00761175">
        <w:rPr>
          <w:sz w:val="26"/>
          <w:szCs w:val="26"/>
          <w:lang w:val="es-ES"/>
        </w:rPr>
        <w:t xml:space="preserve"> </w:t>
      </w:r>
      <w:proofErr w:type="spellStart"/>
      <w:r w:rsidRPr="00761175">
        <w:rPr>
          <w:sz w:val="26"/>
          <w:szCs w:val="26"/>
          <w:lang w:val="es-ES"/>
        </w:rPr>
        <w:t>tắc</w:t>
      </w:r>
      <w:proofErr w:type="spellEnd"/>
      <w:r w:rsidRPr="00761175">
        <w:rPr>
          <w:sz w:val="26"/>
          <w:szCs w:val="26"/>
          <w:lang w:val="es-ES"/>
        </w:rPr>
        <w:t xml:space="preserve">: (i) </w:t>
      </w:r>
      <w:proofErr w:type="spellStart"/>
      <w:r w:rsidRPr="00761175">
        <w:rPr>
          <w:sz w:val="26"/>
          <w:szCs w:val="26"/>
          <w:lang w:val="es-ES"/>
        </w:rPr>
        <w:t>nhà</w:t>
      </w:r>
      <w:proofErr w:type="spellEnd"/>
      <w:r w:rsidRPr="00761175">
        <w:rPr>
          <w:sz w:val="26"/>
          <w:szCs w:val="26"/>
          <w:lang w:val="es-ES"/>
        </w:rPr>
        <w:t xml:space="preserve"> </w:t>
      </w:r>
      <w:proofErr w:type="spellStart"/>
      <w:r w:rsidRPr="00761175">
        <w:rPr>
          <w:sz w:val="26"/>
          <w:szCs w:val="26"/>
          <w:lang w:val="es-ES"/>
        </w:rPr>
        <w:t>thầu</w:t>
      </w:r>
      <w:proofErr w:type="spellEnd"/>
      <w:r w:rsidRPr="00761175">
        <w:rPr>
          <w:sz w:val="26"/>
          <w:szCs w:val="26"/>
          <w:lang w:val="es-ES"/>
        </w:rPr>
        <w:t xml:space="preserve"> </w:t>
      </w:r>
      <w:proofErr w:type="spellStart"/>
      <w:r w:rsidRPr="00761175">
        <w:rPr>
          <w:sz w:val="26"/>
          <w:szCs w:val="26"/>
          <w:lang w:val="es-ES"/>
        </w:rPr>
        <w:t>cung</w:t>
      </w:r>
      <w:proofErr w:type="spellEnd"/>
      <w:r w:rsidRPr="00761175">
        <w:rPr>
          <w:sz w:val="26"/>
          <w:szCs w:val="26"/>
          <w:lang w:val="es-ES"/>
        </w:rPr>
        <w:t xml:space="preserve"> </w:t>
      </w:r>
      <w:proofErr w:type="spellStart"/>
      <w:r w:rsidRPr="00761175">
        <w:rPr>
          <w:sz w:val="26"/>
          <w:szCs w:val="26"/>
          <w:lang w:val="es-ES"/>
        </w:rPr>
        <w:t>cấp</w:t>
      </w:r>
      <w:proofErr w:type="spellEnd"/>
      <w:r w:rsidRPr="00761175">
        <w:rPr>
          <w:sz w:val="26"/>
          <w:szCs w:val="26"/>
          <w:lang w:val="es-ES"/>
        </w:rPr>
        <w:t xml:space="preserve"> </w:t>
      </w:r>
      <w:proofErr w:type="spellStart"/>
      <w:r w:rsidRPr="00761175">
        <w:rPr>
          <w:sz w:val="26"/>
          <w:szCs w:val="26"/>
          <w:lang w:val="es-ES"/>
        </w:rPr>
        <w:t>kèm</w:t>
      </w:r>
      <w:proofErr w:type="spellEnd"/>
      <w:r w:rsidRPr="00761175">
        <w:rPr>
          <w:sz w:val="26"/>
          <w:szCs w:val="26"/>
          <w:lang w:val="es-ES"/>
        </w:rPr>
        <w:t xml:space="preserve"> </w:t>
      </w:r>
      <w:proofErr w:type="spellStart"/>
      <w:r w:rsidRPr="00761175">
        <w:rPr>
          <w:sz w:val="26"/>
          <w:szCs w:val="26"/>
          <w:lang w:val="es-ES"/>
        </w:rPr>
        <w:t>theo</w:t>
      </w:r>
      <w:proofErr w:type="spellEnd"/>
      <w:r w:rsidRPr="00761175">
        <w:rPr>
          <w:sz w:val="26"/>
          <w:szCs w:val="26"/>
          <w:lang w:val="es-ES"/>
        </w:rPr>
        <w:t xml:space="preserve"> </w:t>
      </w:r>
      <w:proofErr w:type="spellStart"/>
      <w:r w:rsidRPr="00761175">
        <w:rPr>
          <w:sz w:val="26"/>
          <w:szCs w:val="26"/>
          <w:lang w:val="es-ES"/>
        </w:rPr>
        <w:t>bản</w:t>
      </w:r>
      <w:proofErr w:type="spellEnd"/>
      <w:r w:rsidRPr="00761175">
        <w:rPr>
          <w:sz w:val="26"/>
          <w:szCs w:val="26"/>
          <w:lang w:val="es-ES"/>
        </w:rPr>
        <w:t xml:space="preserve"> </w:t>
      </w:r>
      <w:proofErr w:type="spellStart"/>
      <w:r w:rsidRPr="00761175">
        <w:rPr>
          <w:sz w:val="26"/>
          <w:szCs w:val="26"/>
          <w:lang w:val="es-ES"/>
        </w:rPr>
        <w:t>scan</w:t>
      </w:r>
      <w:proofErr w:type="spellEnd"/>
      <w:r w:rsidRPr="00761175">
        <w:rPr>
          <w:sz w:val="26"/>
          <w:szCs w:val="26"/>
          <w:lang w:val="es-ES"/>
        </w:rPr>
        <w:t xml:space="preserve"> </w:t>
      </w:r>
      <w:proofErr w:type="spellStart"/>
      <w:r w:rsidRPr="00761175">
        <w:rPr>
          <w:sz w:val="26"/>
          <w:szCs w:val="26"/>
          <w:lang w:val="es-ES"/>
        </w:rPr>
        <w:t>màu</w:t>
      </w:r>
      <w:proofErr w:type="spellEnd"/>
      <w:r w:rsidRPr="00761175">
        <w:rPr>
          <w:sz w:val="26"/>
          <w:szCs w:val="26"/>
          <w:lang w:val="es-ES"/>
        </w:rPr>
        <w:t xml:space="preserve"> </w:t>
      </w:r>
      <w:proofErr w:type="spellStart"/>
      <w:r w:rsidRPr="00761175">
        <w:rPr>
          <w:sz w:val="26"/>
          <w:szCs w:val="26"/>
          <w:lang w:val="es-ES"/>
        </w:rPr>
        <w:t>bản</w:t>
      </w:r>
      <w:proofErr w:type="spellEnd"/>
      <w:r w:rsidRPr="00761175">
        <w:rPr>
          <w:sz w:val="26"/>
          <w:szCs w:val="26"/>
          <w:lang w:val="es-ES"/>
        </w:rPr>
        <w:t xml:space="preserve"> </w:t>
      </w:r>
      <w:proofErr w:type="spellStart"/>
      <w:r w:rsidRPr="00761175">
        <w:rPr>
          <w:sz w:val="26"/>
          <w:szCs w:val="26"/>
          <w:lang w:val="es-ES"/>
        </w:rPr>
        <w:t>gốc</w:t>
      </w:r>
      <w:proofErr w:type="spellEnd"/>
      <w:r w:rsidRPr="00761175">
        <w:rPr>
          <w:sz w:val="26"/>
          <w:szCs w:val="26"/>
          <w:lang w:val="es-ES"/>
        </w:rPr>
        <w:t>/</w:t>
      </w:r>
      <w:proofErr w:type="spellStart"/>
      <w:r w:rsidRPr="00761175">
        <w:rPr>
          <w:sz w:val="26"/>
          <w:szCs w:val="26"/>
          <w:lang w:val="es-ES"/>
        </w:rPr>
        <w:t>bản</w:t>
      </w:r>
      <w:proofErr w:type="spellEnd"/>
      <w:r w:rsidRPr="00761175">
        <w:rPr>
          <w:sz w:val="26"/>
          <w:szCs w:val="26"/>
          <w:lang w:val="es-ES"/>
        </w:rPr>
        <w:t xml:space="preserve"> </w:t>
      </w:r>
      <w:proofErr w:type="spellStart"/>
      <w:r w:rsidRPr="00761175">
        <w:rPr>
          <w:sz w:val="26"/>
          <w:szCs w:val="26"/>
          <w:lang w:val="es-ES"/>
        </w:rPr>
        <w:t>chính</w:t>
      </w:r>
      <w:proofErr w:type="spellEnd"/>
      <w:r w:rsidRPr="00761175">
        <w:rPr>
          <w:sz w:val="26"/>
          <w:szCs w:val="26"/>
          <w:lang w:val="es-ES"/>
        </w:rPr>
        <w:t xml:space="preserve"> </w:t>
      </w:r>
      <w:proofErr w:type="spellStart"/>
      <w:r w:rsidRPr="00761175">
        <w:rPr>
          <w:sz w:val="26"/>
          <w:szCs w:val="26"/>
          <w:lang w:val="es-ES"/>
        </w:rPr>
        <w:t>hoặc</w:t>
      </w:r>
      <w:proofErr w:type="spellEnd"/>
      <w:r w:rsidRPr="00761175">
        <w:rPr>
          <w:sz w:val="26"/>
          <w:szCs w:val="26"/>
          <w:lang w:val="es-ES"/>
        </w:rPr>
        <w:t xml:space="preserve"> </w:t>
      </w:r>
      <w:proofErr w:type="spellStart"/>
      <w:r w:rsidRPr="00761175">
        <w:rPr>
          <w:sz w:val="26"/>
          <w:szCs w:val="26"/>
          <w:lang w:val="es-ES"/>
        </w:rPr>
        <w:t>bản</w:t>
      </w:r>
      <w:proofErr w:type="spellEnd"/>
      <w:r w:rsidRPr="00761175">
        <w:rPr>
          <w:sz w:val="26"/>
          <w:szCs w:val="26"/>
          <w:lang w:val="es-ES"/>
        </w:rPr>
        <w:t xml:space="preserve"> </w:t>
      </w:r>
      <w:proofErr w:type="spellStart"/>
      <w:r w:rsidRPr="00761175">
        <w:rPr>
          <w:sz w:val="26"/>
          <w:szCs w:val="26"/>
          <w:lang w:val="es-ES"/>
        </w:rPr>
        <w:t>chụp</w:t>
      </w:r>
      <w:proofErr w:type="spellEnd"/>
      <w:r w:rsidRPr="00761175">
        <w:rPr>
          <w:sz w:val="26"/>
          <w:szCs w:val="26"/>
          <w:lang w:val="es-ES"/>
        </w:rPr>
        <w:t xml:space="preserve"> </w:t>
      </w:r>
      <w:proofErr w:type="spellStart"/>
      <w:r w:rsidRPr="00761175">
        <w:rPr>
          <w:sz w:val="26"/>
          <w:szCs w:val="26"/>
          <w:lang w:val="es-ES"/>
        </w:rPr>
        <w:t>chứng</w:t>
      </w:r>
      <w:proofErr w:type="spellEnd"/>
      <w:r w:rsidRPr="00761175">
        <w:rPr>
          <w:sz w:val="26"/>
          <w:szCs w:val="26"/>
          <w:lang w:val="es-ES"/>
        </w:rPr>
        <w:t xml:space="preserve"> </w:t>
      </w:r>
      <w:proofErr w:type="spellStart"/>
      <w:r w:rsidRPr="00761175">
        <w:rPr>
          <w:sz w:val="26"/>
          <w:szCs w:val="26"/>
          <w:lang w:val="es-ES"/>
        </w:rPr>
        <w:t>thực</w:t>
      </w:r>
      <w:proofErr w:type="spellEnd"/>
      <w:r w:rsidRPr="00761175">
        <w:rPr>
          <w:sz w:val="26"/>
          <w:szCs w:val="26"/>
          <w:lang w:val="es-ES"/>
        </w:rPr>
        <w:t xml:space="preserve"> </w:t>
      </w:r>
      <w:proofErr w:type="spellStart"/>
      <w:r w:rsidRPr="00761175">
        <w:rPr>
          <w:sz w:val="26"/>
          <w:szCs w:val="26"/>
          <w:lang w:val="es-ES"/>
        </w:rPr>
        <w:t>Giấy</w:t>
      </w:r>
      <w:proofErr w:type="spellEnd"/>
      <w:r w:rsidRPr="00761175">
        <w:rPr>
          <w:sz w:val="26"/>
          <w:szCs w:val="26"/>
          <w:lang w:val="es-ES"/>
        </w:rPr>
        <w:t xml:space="preserve"> </w:t>
      </w:r>
      <w:proofErr w:type="spellStart"/>
      <w:r w:rsidRPr="00761175">
        <w:rPr>
          <w:sz w:val="26"/>
          <w:szCs w:val="26"/>
          <w:lang w:val="es-ES"/>
        </w:rPr>
        <w:t>chứng</w:t>
      </w:r>
      <w:proofErr w:type="spellEnd"/>
      <w:r w:rsidRPr="00761175">
        <w:rPr>
          <w:sz w:val="26"/>
          <w:szCs w:val="26"/>
          <w:lang w:val="es-ES"/>
        </w:rPr>
        <w:t xml:space="preserve"> </w:t>
      </w:r>
      <w:proofErr w:type="spellStart"/>
      <w:r w:rsidRPr="00761175">
        <w:rPr>
          <w:sz w:val="26"/>
          <w:szCs w:val="26"/>
          <w:lang w:val="es-ES"/>
        </w:rPr>
        <w:t>nhận</w:t>
      </w:r>
      <w:proofErr w:type="spellEnd"/>
      <w:r w:rsidRPr="00761175">
        <w:rPr>
          <w:sz w:val="26"/>
          <w:szCs w:val="26"/>
          <w:lang w:val="es-ES"/>
        </w:rPr>
        <w:t xml:space="preserve"> </w:t>
      </w:r>
      <w:proofErr w:type="spellStart"/>
      <w:r w:rsidRPr="00761175">
        <w:rPr>
          <w:sz w:val="26"/>
          <w:szCs w:val="26"/>
          <w:lang w:val="es-ES"/>
        </w:rPr>
        <w:t>đăng</w:t>
      </w:r>
      <w:proofErr w:type="spellEnd"/>
      <w:r w:rsidRPr="00761175">
        <w:rPr>
          <w:sz w:val="26"/>
          <w:szCs w:val="26"/>
          <w:lang w:val="es-ES"/>
        </w:rPr>
        <w:t xml:space="preserve"> </w:t>
      </w:r>
      <w:proofErr w:type="spellStart"/>
      <w:r w:rsidRPr="00761175">
        <w:rPr>
          <w:sz w:val="26"/>
          <w:szCs w:val="26"/>
          <w:lang w:val="es-ES"/>
        </w:rPr>
        <w:t>ký</w:t>
      </w:r>
      <w:proofErr w:type="spellEnd"/>
      <w:r w:rsidRPr="00761175">
        <w:rPr>
          <w:sz w:val="26"/>
          <w:szCs w:val="26"/>
          <w:lang w:val="es-ES"/>
        </w:rPr>
        <w:t xml:space="preserve"> </w:t>
      </w:r>
      <w:proofErr w:type="spellStart"/>
      <w:r w:rsidRPr="00761175">
        <w:rPr>
          <w:sz w:val="26"/>
          <w:szCs w:val="26"/>
          <w:lang w:val="es-ES"/>
        </w:rPr>
        <w:t>doanh</w:t>
      </w:r>
      <w:proofErr w:type="spellEnd"/>
      <w:r w:rsidRPr="00761175">
        <w:rPr>
          <w:sz w:val="26"/>
          <w:szCs w:val="26"/>
          <w:lang w:val="es-ES"/>
        </w:rPr>
        <w:t xml:space="preserve"> </w:t>
      </w:r>
      <w:proofErr w:type="spellStart"/>
      <w:r w:rsidRPr="00761175">
        <w:rPr>
          <w:sz w:val="26"/>
          <w:szCs w:val="26"/>
          <w:lang w:val="es-ES"/>
        </w:rPr>
        <w:t>nghiệp</w:t>
      </w:r>
      <w:proofErr w:type="spellEnd"/>
      <w:r w:rsidRPr="00761175">
        <w:rPr>
          <w:sz w:val="26"/>
          <w:szCs w:val="26"/>
          <w:lang w:val="es-ES"/>
        </w:rPr>
        <w:t xml:space="preserve"> </w:t>
      </w:r>
      <w:proofErr w:type="spellStart"/>
      <w:r w:rsidRPr="00761175">
        <w:rPr>
          <w:sz w:val="26"/>
          <w:szCs w:val="26"/>
          <w:lang w:val="es-ES"/>
        </w:rPr>
        <w:t>của</w:t>
      </w:r>
      <w:proofErr w:type="spellEnd"/>
      <w:r w:rsidRPr="00761175">
        <w:rPr>
          <w:sz w:val="26"/>
          <w:szCs w:val="26"/>
          <w:lang w:val="es-ES"/>
        </w:rPr>
        <w:t xml:space="preserve"> </w:t>
      </w:r>
      <w:proofErr w:type="spellStart"/>
      <w:r w:rsidRPr="00761175">
        <w:rPr>
          <w:sz w:val="26"/>
          <w:szCs w:val="26"/>
          <w:lang w:val="es-ES"/>
        </w:rPr>
        <w:t>đơn</w:t>
      </w:r>
      <w:proofErr w:type="spellEnd"/>
      <w:r w:rsidRPr="00761175">
        <w:rPr>
          <w:sz w:val="26"/>
          <w:szCs w:val="26"/>
          <w:lang w:val="es-ES"/>
        </w:rPr>
        <w:t xml:space="preserve"> </w:t>
      </w:r>
      <w:proofErr w:type="spellStart"/>
      <w:r w:rsidRPr="00761175">
        <w:rPr>
          <w:sz w:val="26"/>
          <w:szCs w:val="26"/>
          <w:lang w:val="es-ES"/>
        </w:rPr>
        <w:t>vị</w:t>
      </w:r>
      <w:proofErr w:type="spellEnd"/>
      <w:r w:rsidRPr="00761175">
        <w:rPr>
          <w:sz w:val="26"/>
          <w:szCs w:val="26"/>
          <w:lang w:val="es-ES"/>
        </w:rPr>
        <w:t xml:space="preserve"> </w:t>
      </w:r>
      <w:proofErr w:type="spellStart"/>
      <w:r w:rsidRPr="00761175">
        <w:rPr>
          <w:sz w:val="26"/>
          <w:szCs w:val="26"/>
          <w:lang w:val="es-ES"/>
        </w:rPr>
        <w:t>cung</w:t>
      </w:r>
      <w:proofErr w:type="spellEnd"/>
      <w:r w:rsidRPr="00761175">
        <w:rPr>
          <w:sz w:val="26"/>
          <w:szCs w:val="26"/>
          <w:lang w:val="es-ES"/>
        </w:rPr>
        <w:t xml:space="preserve"> </w:t>
      </w:r>
      <w:proofErr w:type="spellStart"/>
      <w:r w:rsidRPr="00761175">
        <w:rPr>
          <w:sz w:val="26"/>
          <w:szCs w:val="26"/>
          <w:lang w:val="es-ES"/>
        </w:rPr>
        <w:t>cấp</w:t>
      </w:r>
      <w:proofErr w:type="spellEnd"/>
      <w:r w:rsidRPr="00761175">
        <w:rPr>
          <w:sz w:val="26"/>
          <w:szCs w:val="26"/>
          <w:lang w:val="es-ES"/>
        </w:rPr>
        <w:t xml:space="preserve">, </w:t>
      </w:r>
      <w:proofErr w:type="spellStart"/>
      <w:r w:rsidRPr="00761175">
        <w:rPr>
          <w:sz w:val="26"/>
          <w:szCs w:val="26"/>
          <w:lang w:val="es-ES"/>
        </w:rPr>
        <w:t>nhà</w:t>
      </w:r>
      <w:proofErr w:type="spellEnd"/>
      <w:r w:rsidRPr="00761175">
        <w:rPr>
          <w:sz w:val="26"/>
          <w:szCs w:val="26"/>
          <w:lang w:val="es-ES"/>
        </w:rPr>
        <w:t xml:space="preserve"> </w:t>
      </w:r>
      <w:proofErr w:type="spellStart"/>
      <w:r w:rsidRPr="00761175">
        <w:rPr>
          <w:sz w:val="26"/>
          <w:szCs w:val="26"/>
          <w:lang w:val="es-ES"/>
        </w:rPr>
        <w:t>sản</w:t>
      </w:r>
      <w:proofErr w:type="spellEnd"/>
      <w:r w:rsidRPr="00761175">
        <w:rPr>
          <w:sz w:val="26"/>
          <w:szCs w:val="26"/>
          <w:lang w:val="es-ES"/>
        </w:rPr>
        <w:t xml:space="preserve"> </w:t>
      </w:r>
      <w:proofErr w:type="spellStart"/>
      <w:r w:rsidRPr="00761175">
        <w:rPr>
          <w:sz w:val="26"/>
          <w:szCs w:val="26"/>
          <w:lang w:val="es-ES"/>
        </w:rPr>
        <w:t>xuất</w:t>
      </w:r>
      <w:proofErr w:type="spellEnd"/>
      <w:r w:rsidRPr="00761175">
        <w:rPr>
          <w:sz w:val="26"/>
          <w:szCs w:val="26"/>
          <w:lang w:val="es-ES"/>
        </w:rPr>
        <w:t>; (</w:t>
      </w:r>
      <w:proofErr w:type="spellStart"/>
      <w:r w:rsidRPr="00761175">
        <w:rPr>
          <w:sz w:val="26"/>
          <w:szCs w:val="26"/>
          <w:lang w:val="es-ES"/>
        </w:rPr>
        <w:t>ii</w:t>
      </w:r>
      <w:proofErr w:type="spellEnd"/>
      <w:r w:rsidRPr="00761175">
        <w:rPr>
          <w:sz w:val="26"/>
          <w:szCs w:val="26"/>
          <w:lang w:val="es-ES"/>
        </w:rPr>
        <w:t xml:space="preserve">) </w:t>
      </w:r>
      <w:proofErr w:type="spellStart"/>
      <w:r w:rsidRPr="00761175">
        <w:rPr>
          <w:sz w:val="26"/>
          <w:szCs w:val="26"/>
          <w:lang w:val="es-ES"/>
        </w:rPr>
        <w:t>ghi</w:t>
      </w:r>
      <w:proofErr w:type="spellEnd"/>
      <w:r w:rsidRPr="00761175">
        <w:rPr>
          <w:sz w:val="26"/>
          <w:szCs w:val="26"/>
          <w:lang w:val="es-ES"/>
        </w:rPr>
        <w:t xml:space="preserve"> </w:t>
      </w:r>
      <w:proofErr w:type="spellStart"/>
      <w:r w:rsidRPr="00761175">
        <w:rPr>
          <w:sz w:val="26"/>
          <w:szCs w:val="26"/>
          <w:lang w:val="es-ES"/>
        </w:rPr>
        <w:t>đúng</w:t>
      </w:r>
      <w:proofErr w:type="spellEnd"/>
      <w:r w:rsidRPr="00761175">
        <w:rPr>
          <w:sz w:val="26"/>
          <w:szCs w:val="26"/>
          <w:lang w:val="es-ES"/>
        </w:rPr>
        <w:t xml:space="preserve"> </w:t>
      </w:r>
      <w:proofErr w:type="spellStart"/>
      <w:r w:rsidRPr="00761175">
        <w:rPr>
          <w:sz w:val="26"/>
          <w:szCs w:val="26"/>
          <w:lang w:val="es-ES"/>
        </w:rPr>
        <w:t>tên</w:t>
      </w:r>
      <w:proofErr w:type="spellEnd"/>
      <w:r w:rsidRPr="00761175">
        <w:rPr>
          <w:sz w:val="26"/>
          <w:szCs w:val="26"/>
          <w:lang w:val="es-ES"/>
        </w:rPr>
        <w:t xml:space="preserve"> </w:t>
      </w:r>
      <w:proofErr w:type="spellStart"/>
      <w:r w:rsidRPr="00761175">
        <w:rPr>
          <w:sz w:val="26"/>
          <w:szCs w:val="26"/>
          <w:lang w:val="es-ES"/>
        </w:rPr>
        <w:t>gói</w:t>
      </w:r>
      <w:proofErr w:type="spellEnd"/>
      <w:r w:rsidRPr="00761175">
        <w:rPr>
          <w:sz w:val="26"/>
          <w:szCs w:val="26"/>
          <w:lang w:val="es-ES"/>
        </w:rPr>
        <w:t xml:space="preserve"> </w:t>
      </w:r>
      <w:proofErr w:type="spellStart"/>
      <w:r w:rsidRPr="00761175">
        <w:rPr>
          <w:sz w:val="26"/>
          <w:szCs w:val="26"/>
          <w:lang w:val="es-ES"/>
        </w:rPr>
        <w:t>thầu</w:t>
      </w:r>
      <w:proofErr w:type="spellEnd"/>
      <w:r w:rsidRPr="00761175">
        <w:rPr>
          <w:sz w:val="26"/>
          <w:szCs w:val="26"/>
          <w:lang w:val="es-ES"/>
        </w:rPr>
        <w:t xml:space="preserve">, </w:t>
      </w:r>
      <w:proofErr w:type="spellStart"/>
      <w:r w:rsidRPr="00761175">
        <w:rPr>
          <w:sz w:val="26"/>
          <w:szCs w:val="26"/>
          <w:lang w:val="es-ES"/>
        </w:rPr>
        <w:t>dự</w:t>
      </w:r>
      <w:proofErr w:type="spellEnd"/>
      <w:r w:rsidRPr="00761175">
        <w:rPr>
          <w:sz w:val="26"/>
          <w:szCs w:val="26"/>
          <w:lang w:val="es-ES"/>
        </w:rPr>
        <w:t xml:space="preserve"> </w:t>
      </w:r>
      <w:proofErr w:type="spellStart"/>
      <w:r w:rsidRPr="00761175">
        <w:rPr>
          <w:sz w:val="26"/>
          <w:szCs w:val="26"/>
          <w:lang w:val="es-ES"/>
        </w:rPr>
        <w:t>án</w:t>
      </w:r>
      <w:proofErr w:type="spellEnd"/>
      <w:r w:rsidRPr="00761175">
        <w:rPr>
          <w:sz w:val="26"/>
          <w:szCs w:val="26"/>
          <w:lang w:val="es-ES"/>
        </w:rPr>
        <w:t xml:space="preserve"> </w:t>
      </w:r>
      <w:proofErr w:type="spellStart"/>
      <w:r w:rsidRPr="00761175">
        <w:rPr>
          <w:sz w:val="26"/>
          <w:szCs w:val="26"/>
          <w:lang w:val="es-ES"/>
        </w:rPr>
        <w:t>này</w:t>
      </w:r>
      <w:proofErr w:type="spellEnd"/>
      <w:r w:rsidRPr="00761175">
        <w:rPr>
          <w:sz w:val="26"/>
          <w:szCs w:val="26"/>
          <w:lang w:val="es-ES"/>
        </w:rPr>
        <w:t xml:space="preserve"> </w:t>
      </w:r>
      <w:proofErr w:type="spellStart"/>
      <w:r w:rsidRPr="00761175">
        <w:rPr>
          <w:sz w:val="26"/>
          <w:szCs w:val="26"/>
          <w:lang w:val="es-ES"/>
        </w:rPr>
        <w:t>và</w:t>
      </w:r>
      <w:proofErr w:type="spellEnd"/>
      <w:r w:rsidRPr="00761175">
        <w:rPr>
          <w:sz w:val="26"/>
          <w:szCs w:val="26"/>
          <w:lang w:val="es-ES"/>
        </w:rPr>
        <w:t xml:space="preserve"> </w:t>
      </w:r>
      <w:proofErr w:type="spellStart"/>
      <w:r w:rsidRPr="00761175">
        <w:rPr>
          <w:sz w:val="26"/>
          <w:szCs w:val="26"/>
          <w:lang w:val="es-ES"/>
        </w:rPr>
        <w:t>được</w:t>
      </w:r>
      <w:proofErr w:type="spellEnd"/>
      <w:r w:rsidRPr="00761175">
        <w:rPr>
          <w:sz w:val="26"/>
          <w:szCs w:val="26"/>
          <w:lang w:val="es-ES"/>
        </w:rPr>
        <w:t xml:space="preserve"> </w:t>
      </w:r>
      <w:proofErr w:type="spellStart"/>
      <w:r w:rsidRPr="00761175">
        <w:rPr>
          <w:sz w:val="26"/>
          <w:szCs w:val="26"/>
          <w:lang w:val="es-ES"/>
        </w:rPr>
        <w:t>ký</w:t>
      </w:r>
      <w:proofErr w:type="spellEnd"/>
      <w:r w:rsidRPr="00761175">
        <w:rPr>
          <w:sz w:val="26"/>
          <w:szCs w:val="26"/>
          <w:lang w:val="es-ES"/>
        </w:rPr>
        <w:t xml:space="preserve"> </w:t>
      </w:r>
      <w:proofErr w:type="spellStart"/>
      <w:r w:rsidRPr="00761175">
        <w:rPr>
          <w:sz w:val="26"/>
          <w:szCs w:val="26"/>
          <w:lang w:val="es-ES"/>
        </w:rPr>
        <w:t>tên</w:t>
      </w:r>
      <w:proofErr w:type="spellEnd"/>
      <w:r w:rsidRPr="00761175">
        <w:rPr>
          <w:sz w:val="26"/>
          <w:szCs w:val="26"/>
          <w:lang w:val="es-ES"/>
        </w:rPr>
        <w:t xml:space="preserve">, </w:t>
      </w:r>
      <w:proofErr w:type="spellStart"/>
      <w:r w:rsidRPr="00761175">
        <w:rPr>
          <w:sz w:val="26"/>
          <w:szCs w:val="26"/>
          <w:lang w:val="es-ES"/>
        </w:rPr>
        <w:t>đóng</w:t>
      </w:r>
      <w:proofErr w:type="spellEnd"/>
      <w:r w:rsidRPr="00761175">
        <w:rPr>
          <w:sz w:val="26"/>
          <w:szCs w:val="26"/>
          <w:lang w:val="es-ES"/>
        </w:rPr>
        <w:t xml:space="preserve"> </w:t>
      </w:r>
      <w:proofErr w:type="spellStart"/>
      <w:r w:rsidRPr="00761175">
        <w:rPr>
          <w:sz w:val="26"/>
          <w:szCs w:val="26"/>
          <w:lang w:val="es-ES"/>
        </w:rPr>
        <w:t>dấu</w:t>
      </w:r>
      <w:proofErr w:type="spellEnd"/>
      <w:r w:rsidRPr="00761175">
        <w:rPr>
          <w:sz w:val="26"/>
          <w:szCs w:val="26"/>
          <w:lang w:val="es-ES"/>
        </w:rPr>
        <w:t xml:space="preserve"> </w:t>
      </w:r>
      <w:proofErr w:type="spellStart"/>
      <w:r w:rsidRPr="00761175">
        <w:rPr>
          <w:sz w:val="26"/>
          <w:szCs w:val="26"/>
          <w:lang w:val="es-ES"/>
        </w:rPr>
        <w:t>pháp</w:t>
      </w:r>
      <w:proofErr w:type="spellEnd"/>
      <w:r w:rsidRPr="00761175">
        <w:rPr>
          <w:sz w:val="26"/>
          <w:szCs w:val="26"/>
          <w:lang w:val="es-ES"/>
        </w:rPr>
        <w:t xml:space="preserve"> </w:t>
      </w:r>
      <w:proofErr w:type="spellStart"/>
      <w:r w:rsidRPr="00761175">
        <w:rPr>
          <w:sz w:val="26"/>
          <w:szCs w:val="26"/>
          <w:lang w:val="es-ES"/>
        </w:rPr>
        <w:t>nhân</w:t>
      </w:r>
      <w:proofErr w:type="spellEnd"/>
      <w:r w:rsidRPr="00761175">
        <w:rPr>
          <w:sz w:val="26"/>
          <w:szCs w:val="26"/>
          <w:lang w:val="es-ES"/>
        </w:rPr>
        <w:t xml:space="preserve"> </w:t>
      </w:r>
      <w:proofErr w:type="spellStart"/>
      <w:r w:rsidRPr="00761175">
        <w:rPr>
          <w:sz w:val="26"/>
          <w:szCs w:val="26"/>
          <w:lang w:val="es-ES"/>
        </w:rPr>
        <w:t>của</w:t>
      </w:r>
      <w:proofErr w:type="spellEnd"/>
      <w:r w:rsidRPr="00761175">
        <w:rPr>
          <w:sz w:val="26"/>
          <w:szCs w:val="26"/>
          <w:lang w:val="es-ES"/>
        </w:rPr>
        <w:t xml:space="preserve"> </w:t>
      </w:r>
      <w:proofErr w:type="spellStart"/>
      <w:r w:rsidRPr="00761175">
        <w:rPr>
          <w:sz w:val="26"/>
          <w:szCs w:val="26"/>
          <w:lang w:val="es-ES"/>
        </w:rPr>
        <w:t>các</w:t>
      </w:r>
      <w:proofErr w:type="spellEnd"/>
      <w:r w:rsidRPr="00761175">
        <w:rPr>
          <w:sz w:val="26"/>
          <w:szCs w:val="26"/>
          <w:lang w:val="es-ES"/>
        </w:rPr>
        <w:t xml:space="preserve"> </w:t>
      </w:r>
      <w:proofErr w:type="spellStart"/>
      <w:r w:rsidRPr="00761175">
        <w:rPr>
          <w:sz w:val="26"/>
          <w:szCs w:val="26"/>
          <w:lang w:val="es-ES"/>
        </w:rPr>
        <w:t>bên</w:t>
      </w:r>
      <w:proofErr w:type="spellEnd"/>
      <w:r w:rsidRPr="00761175">
        <w:rPr>
          <w:sz w:val="26"/>
          <w:szCs w:val="26"/>
          <w:lang w:val="es-ES"/>
        </w:rPr>
        <w:t xml:space="preserve">, </w:t>
      </w:r>
      <w:proofErr w:type="spellStart"/>
      <w:r w:rsidRPr="00761175">
        <w:rPr>
          <w:sz w:val="26"/>
          <w:szCs w:val="26"/>
          <w:lang w:val="es-ES"/>
        </w:rPr>
        <w:t>ghi</w:t>
      </w:r>
      <w:proofErr w:type="spellEnd"/>
      <w:r w:rsidRPr="00761175">
        <w:rPr>
          <w:sz w:val="26"/>
          <w:szCs w:val="26"/>
          <w:lang w:val="es-ES"/>
        </w:rPr>
        <w:t xml:space="preserve"> </w:t>
      </w:r>
      <w:proofErr w:type="spellStart"/>
      <w:r w:rsidRPr="00761175">
        <w:rPr>
          <w:sz w:val="26"/>
          <w:szCs w:val="26"/>
          <w:lang w:val="es-ES"/>
        </w:rPr>
        <w:t>ngày</w:t>
      </w:r>
      <w:proofErr w:type="spellEnd"/>
      <w:r w:rsidRPr="00761175">
        <w:rPr>
          <w:sz w:val="26"/>
          <w:szCs w:val="26"/>
          <w:lang w:val="es-ES"/>
        </w:rPr>
        <w:t xml:space="preserve"> </w:t>
      </w:r>
      <w:proofErr w:type="spellStart"/>
      <w:r w:rsidRPr="00761175">
        <w:rPr>
          <w:sz w:val="26"/>
          <w:szCs w:val="26"/>
          <w:lang w:val="es-ES"/>
        </w:rPr>
        <w:t>kể</w:t>
      </w:r>
      <w:proofErr w:type="spellEnd"/>
      <w:r w:rsidRPr="00761175">
        <w:rPr>
          <w:sz w:val="26"/>
          <w:szCs w:val="26"/>
          <w:lang w:val="es-ES"/>
        </w:rPr>
        <w:t xml:space="preserve"> </w:t>
      </w:r>
      <w:proofErr w:type="spellStart"/>
      <w:r w:rsidRPr="00761175">
        <w:rPr>
          <w:sz w:val="26"/>
          <w:szCs w:val="26"/>
          <w:lang w:val="es-ES"/>
        </w:rPr>
        <w:t>từ</w:t>
      </w:r>
      <w:proofErr w:type="spellEnd"/>
      <w:r w:rsidRPr="00761175">
        <w:rPr>
          <w:sz w:val="26"/>
          <w:szCs w:val="26"/>
          <w:lang w:val="es-ES"/>
        </w:rPr>
        <w:t xml:space="preserve"> </w:t>
      </w:r>
      <w:proofErr w:type="spellStart"/>
      <w:r w:rsidRPr="00761175">
        <w:rPr>
          <w:sz w:val="26"/>
          <w:szCs w:val="26"/>
          <w:lang w:val="es-ES"/>
        </w:rPr>
        <w:t>ngày</w:t>
      </w:r>
      <w:proofErr w:type="spellEnd"/>
      <w:r w:rsidRPr="00761175">
        <w:rPr>
          <w:sz w:val="26"/>
          <w:szCs w:val="26"/>
          <w:lang w:val="es-ES"/>
        </w:rPr>
        <w:t xml:space="preserve"> </w:t>
      </w:r>
      <w:proofErr w:type="spellStart"/>
      <w:r w:rsidRPr="00761175">
        <w:rPr>
          <w:sz w:val="26"/>
          <w:szCs w:val="26"/>
          <w:lang w:val="es-ES"/>
        </w:rPr>
        <w:t>phát</w:t>
      </w:r>
      <w:proofErr w:type="spellEnd"/>
      <w:r w:rsidRPr="00761175">
        <w:rPr>
          <w:sz w:val="26"/>
          <w:szCs w:val="26"/>
          <w:lang w:val="es-ES"/>
        </w:rPr>
        <w:t xml:space="preserve"> </w:t>
      </w:r>
      <w:proofErr w:type="spellStart"/>
      <w:r w:rsidRPr="00761175">
        <w:rPr>
          <w:sz w:val="26"/>
          <w:szCs w:val="26"/>
          <w:lang w:val="es-ES"/>
        </w:rPr>
        <w:t>hành</w:t>
      </w:r>
      <w:proofErr w:type="spellEnd"/>
      <w:r w:rsidRPr="00761175">
        <w:rPr>
          <w:sz w:val="26"/>
          <w:szCs w:val="26"/>
          <w:lang w:val="es-ES"/>
        </w:rPr>
        <w:t xml:space="preserve"> E-HSMT </w:t>
      </w:r>
      <w:proofErr w:type="spellStart"/>
      <w:r w:rsidRPr="00761175">
        <w:rPr>
          <w:sz w:val="26"/>
          <w:szCs w:val="26"/>
          <w:lang w:val="es-ES"/>
        </w:rPr>
        <w:t>gói</w:t>
      </w:r>
      <w:proofErr w:type="spellEnd"/>
      <w:r w:rsidRPr="00761175">
        <w:rPr>
          <w:sz w:val="26"/>
          <w:szCs w:val="26"/>
          <w:lang w:val="es-ES"/>
        </w:rPr>
        <w:t xml:space="preserve"> </w:t>
      </w:r>
      <w:proofErr w:type="spellStart"/>
      <w:r w:rsidRPr="00761175">
        <w:rPr>
          <w:sz w:val="26"/>
          <w:szCs w:val="26"/>
          <w:lang w:val="es-ES"/>
        </w:rPr>
        <w:t>thầu</w:t>
      </w:r>
      <w:proofErr w:type="spellEnd"/>
      <w:r w:rsidRPr="00761175">
        <w:rPr>
          <w:sz w:val="26"/>
          <w:szCs w:val="26"/>
          <w:lang w:val="es-ES"/>
        </w:rPr>
        <w:t xml:space="preserve"> </w:t>
      </w:r>
      <w:proofErr w:type="spellStart"/>
      <w:r w:rsidRPr="00761175">
        <w:rPr>
          <w:sz w:val="26"/>
          <w:szCs w:val="26"/>
          <w:lang w:val="es-ES"/>
        </w:rPr>
        <w:t>này</w:t>
      </w:r>
      <w:proofErr w:type="spellEnd"/>
      <w:r w:rsidRPr="00761175">
        <w:rPr>
          <w:sz w:val="26"/>
          <w:szCs w:val="26"/>
          <w:lang w:val="es-ES"/>
        </w:rPr>
        <w:t>; (</w:t>
      </w:r>
      <w:proofErr w:type="spellStart"/>
      <w:r w:rsidRPr="00761175">
        <w:rPr>
          <w:sz w:val="26"/>
          <w:szCs w:val="26"/>
          <w:lang w:val="es-ES"/>
        </w:rPr>
        <w:t>iii</w:t>
      </w:r>
      <w:proofErr w:type="spellEnd"/>
      <w:r w:rsidRPr="00761175">
        <w:rPr>
          <w:sz w:val="26"/>
          <w:szCs w:val="26"/>
          <w:lang w:val="es-ES"/>
        </w:rPr>
        <w:t xml:space="preserve">) </w:t>
      </w:r>
      <w:proofErr w:type="spellStart"/>
      <w:r w:rsidRPr="00761175">
        <w:rPr>
          <w:sz w:val="26"/>
          <w:szCs w:val="26"/>
          <w:lang w:val="es-ES"/>
        </w:rPr>
        <w:t>trường</w:t>
      </w:r>
      <w:proofErr w:type="spellEnd"/>
      <w:r w:rsidRPr="00761175">
        <w:rPr>
          <w:sz w:val="26"/>
          <w:szCs w:val="26"/>
          <w:lang w:val="es-ES"/>
        </w:rPr>
        <w:t xml:space="preserve"> </w:t>
      </w:r>
      <w:proofErr w:type="spellStart"/>
      <w:r w:rsidRPr="00761175">
        <w:rPr>
          <w:sz w:val="26"/>
          <w:szCs w:val="26"/>
          <w:lang w:val="es-ES"/>
        </w:rPr>
        <w:t>hợp</w:t>
      </w:r>
      <w:proofErr w:type="spellEnd"/>
      <w:r w:rsidRPr="00761175">
        <w:rPr>
          <w:sz w:val="26"/>
          <w:szCs w:val="26"/>
          <w:lang w:val="es-ES"/>
        </w:rPr>
        <w:t xml:space="preserve"> </w:t>
      </w:r>
      <w:proofErr w:type="spellStart"/>
      <w:r w:rsidRPr="00761175">
        <w:rPr>
          <w:sz w:val="26"/>
          <w:szCs w:val="26"/>
          <w:lang w:val="es-ES"/>
        </w:rPr>
        <w:t>liên</w:t>
      </w:r>
      <w:proofErr w:type="spellEnd"/>
      <w:r w:rsidRPr="00761175">
        <w:rPr>
          <w:sz w:val="26"/>
          <w:szCs w:val="26"/>
          <w:lang w:val="es-ES"/>
        </w:rPr>
        <w:t xml:space="preserve"> </w:t>
      </w:r>
      <w:proofErr w:type="spellStart"/>
      <w:r w:rsidRPr="00761175">
        <w:rPr>
          <w:sz w:val="26"/>
          <w:szCs w:val="26"/>
          <w:lang w:val="es-ES"/>
        </w:rPr>
        <w:t>danh</w:t>
      </w:r>
      <w:proofErr w:type="spellEnd"/>
      <w:r w:rsidRPr="00761175">
        <w:rPr>
          <w:sz w:val="26"/>
          <w:szCs w:val="26"/>
          <w:lang w:val="es-ES"/>
        </w:rPr>
        <w:t xml:space="preserve"> </w:t>
      </w:r>
      <w:proofErr w:type="spellStart"/>
      <w:r w:rsidRPr="00761175">
        <w:rPr>
          <w:sz w:val="26"/>
          <w:szCs w:val="26"/>
          <w:lang w:val="es-ES"/>
        </w:rPr>
        <w:t>thì</w:t>
      </w:r>
      <w:proofErr w:type="spellEnd"/>
      <w:r w:rsidRPr="00761175">
        <w:rPr>
          <w:sz w:val="26"/>
          <w:szCs w:val="26"/>
          <w:lang w:val="es-ES"/>
        </w:rPr>
        <w:t xml:space="preserve"> </w:t>
      </w:r>
      <w:proofErr w:type="spellStart"/>
      <w:r w:rsidRPr="00761175">
        <w:rPr>
          <w:sz w:val="26"/>
          <w:szCs w:val="26"/>
          <w:lang w:val="es-ES"/>
        </w:rPr>
        <w:t>từng</w:t>
      </w:r>
      <w:proofErr w:type="spellEnd"/>
      <w:r w:rsidRPr="00761175">
        <w:rPr>
          <w:sz w:val="26"/>
          <w:szCs w:val="26"/>
          <w:lang w:val="es-ES"/>
        </w:rPr>
        <w:t xml:space="preserve"> </w:t>
      </w:r>
      <w:proofErr w:type="spellStart"/>
      <w:r w:rsidRPr="00761175">
        <w:rPr>
          <w:sz w:val="26"/>
          <w:szCs w:val="26"/>
          <w:lang w:val="es-ES"/>
        </w:rPr>
        <w:t>thành</w:t>
      </w:r>
      <w:proofErr w:type="spellEnd"/>
      <w:r w:rsidRPr="00761175">
        <w:rPr>
          <w:sz w:val="26"/>
          <w:szCs w:val="26"/>
          <w:lang w:val="es-ES"/>
        </w:rPr>
        <w:t xml:space="preserve"> </w:t>
      </w:r>
      <w:proofErr w:type="spellStart"/>
      <w:r w:rsidRPr="00761175">
        <w:rPr>
          <w:sz w:val="26"/>
          <w:szCs w:val="26"/>
          <w:lang w:val="es-ES"/>
        </w:rPr>
        <w:t>viên</w:t>
      </w:r>
      <w:proofErr w:type="spellEnd"/>
      <w:r w:rsidRPr="00761175">
        <w:rPr>
          <w:sz w:val="26"/>
          <w:szCs w:val="26"/>
          <w:lang w:val="es-ES"/>
        </w:rPr>
        <w:t xml:space="preserve"> </w:t>
      </w:r>
      <w:proofErr w:type="spellStart"/>
      <w:r w:rsidRPr="00761175">
        <w:rPr>
          <w:sz w:val="26"/>
          <w:szCs w:val="26"/>
          <w:lang w:val="es-ES"/>
        </w:rPr>
        <w:t>trong</w:t>
      </w:r>
      <w:proofErr w:type="spellEnd"/>
      <w:r w:rsidRPr="00761175">
        <w:rPr>
          <w:sz w:val="26"/>
          <w:szCs w:val="26"/>
          <w:lang w:val="es-ES"/>
        </w:rPr>
        <w:t xml:space="preserve"> </w:t>
      </w:r>
      <w:proofErr w:type="spellStart"/>
      <w:r w:rsidRPr="00761175">
        <w:rPr>
          <w:sz w:val="26"/>
          <w:szCs w:val="26"/>
          <w:lang w:val="es-ES"/>
        </w:rPr>
        <w:t>liên</w:t>
      </w:r>
      <w:proofErr w:type="spellEnd"/>
      <w:r w:rsidRPr="00761175">
        <w:rPr>
          <w:sz w:val="26"/>
          <w:szCs w:val="26"/>
          <w:lang w:val="es-ES"/>
        </w:rPr>
        <w:t xml:space="preserve"> </w:t>
      </w:r>
      <w:proofErr w:type="spellStart"/>
      <w:r w:rsidRPr="00761175">
        <w:rPr>
          <w:sz w:val="26"/>
          <w:szCs w:val="26"/>
          <w:lang w:val="es-ES"/>
        </w:rPr>
        <w:t>danh</w:t>
      </w:r>
      <w:proofErr w:type="spellEnd"/>
      <w:r w:rsidRPr="00761175">
        <w:rPr>
          <w:sz w:val="26"/>
          <w:szCs w:val="26"/>
          <w:lang w:val="es-ES"/>
        </w:rPr>
        <w:t xml:space="preserve"> </w:t>
      </w:r>
      <w:proofErr w:type="spellStart"/>
      <w:r w:rsidRPr="00761175">
        <w:rPr>
          <w:sz w:val="26"/>
          <w:szCs w:val="26"/>
          <w:lang w:val="es-ES"/>
        </w:rPr>
        <w:t>hoặc</w:t>
      </w:r>
      <w:proofErr w:type="spellEnd"/>
      <w:r w:rsidRPr="00761175">
        <w:rPr>
          <w:sz w:val="26"/>
          <w:szCs w:val="26"/>
          <w:lang w:val="es-ES"/>
        </w:rPr>
        <w:t xml:space="preserve"> </w:t>
      </w:r>
      <w:proofErr w:type="spellStart"/>
      <w:r w:rsidRPr="00761175">
        <w:rPr>
          <w:sz w:val="26"/>
          <w:szCs w:val="26"/>
          <w:lang w:val="es-ES"/>
        </w:rPr>
        <w:t>có</w:t>
      </w:r>
      <w:proofErr w:type="spellEnd"/>
      <w:r w:rsidRPr="00761175">
        <w:rPr>
          <w:sz w:val="26"/>
          <w:szCs w:val="26"/>
          <w:lang w:val="es-ES"/>
        </w:rPr>
        <w:t xml:space="preserve"> </w:t>
      </w:r>
      <w:proofErr w:type="spellStart"/>
      <w:r w:rsidRPr="00761175">
        <w:rPr>
          <w:sz w:val="26"/>
          <w:szCs w:val="26"/>
          <w:lang w:val="es-ES"/>
        </w:rPr>
        <w:t>thể</w:t>
      </w:r>
      <w:proofErr w:type="spellEnd"/>
      <w:r w:rsidRPr="00761175">
        <w:rPr>
          <w:sz w:val="26"/>
          <w:szCs w:val="26"/>
          <w:lang w:val="es-ES"/>
        </w:rPr>
        <w:t xml:space="preserve"> </w:t>
      </w:r>
      <w:proofErr w:type="spellStart"/>
      <w:r w:rsidRPr="00761175">
        <w:rPr>
          <w:sz w:val="26"/>
          <w:szCs w:val="26"/>
          <w:lang w:val="es-ES"/>
        </w:rPr>
        <w:t>ủy</w:t>
      </w:r>
      <w:proofErr w:type="spellEnd"/>
      <w:r w:rsidRPr="00761175">
        <w:rPr>
          <w:sz w:val="26"/>
          <w:szCs w:val="26"/>
          <w:lang w:val="es-ES"/>
        </w:rPr>
        <w:t xml:space="preserve"> </w:t>
      </w:r>
      <w:proofErr w:type="spellStart"/>
      <w:r w:rsidRPr="00761175">
        <w:rPr>
          <w:sz w:val="26"/>
          <w:szCs w:val="26"/>
          <w:lang w:val="es-ES"/>
        </w:rPr>
        <w:t>quyền</w:t>
      </w:r>
      <w:proofErr w:type="spellEnd"/>
      <w:r w:rsidRPr="00761175">
        <w:rPr>
          <w:sz w:val="26"/>
          <w:szCs w:val="26"/>
          <w:lang w:val="es-ES"/>
        </w:rPr>
        <w:t xml:space="preserve"> cho </w:t>
      </w:r>
      <w:proofErr w:type="spellStart"/>
      <w:r w:rsidRPr="00761175">
        <w:rPr>
          <w:sz w:val="26"/>
          <w:szCs w:val="26"/>
          <w:lang w:val="es-ES"/>
        </w:rPr>
        <w:t>một</w:t>
      </w:r>
      <w:proofErr w:type="spellEnd"/>
      <w:r w:rsidRPr="00761175">
        <w:rPr>
          <w:sz w:val="26"/>
          <w:szCs w:val="26"/>
          <w:lang w:val="es-ES"/>
        </w:rPr>
        <w:t xml:space="preserve"> </w:t>
      </w:r>
      <w:proofErr w:type="spellStart"/>
      <w:r w:rsidRPr="00761175">
        <w:rPr>
          <w:sz w:val="26"/>
          <w:szCs w:val="26"/>
          <w:lang w:val="es-ES"/>
        </w:rPr>
        <w:t>thành</w:t>
      </w:r>
      <w:proofErr w:type="spellEnd"/>
      <w:r w:rsidRPr="00761175">
        <w:rPr>
          <w:sz w:val="26"/>
          <w:szCs w:val="26"/>
          <w:lang w:val="es-ES"/>
        </w:rPr>
        <w:t xml:space="preserve"> </w:t>
      </w:r>
      <w:proofErr w:type="spellStart"/>
      <w:r w:rsidRPr="00761175">
        <w:rPr>
          <w:sz w:val="26"/>
          <w:szCs w:val="26"/>
          <w:lang w:val="es-ES"/>
        </w:rPr>
        <w:t>viên</w:t>
      </w:r>
      <w:proofErr w:type="spellEnd"/>
      <w:r w:rsidRPr="00761175">
        <w:rPr>
          <w:sz w:val="26"/>
          <w:szCs w:val="26"/>
          <w:lang w:val="es-ES"/>
        </w:rPr>
        <w:t xml:space="preserve"> </w:t>
      </w:r>
      <w:proofErr w:type="spellStart"/>
      <w:r w:rsidRPr="00761175">
        <w:rPr>
          <w:sz w:val="26"/>
          <w:szCs w:val="26"/>
          <w:lang w:val="es-ES"/>
        </w:rPr>
        <w:t>trong</w:t>
      </w:r>
      <w:proofErr w:type="spellEnd"/>
      <w:r w:rsidRPr="00761175">
        <w:rPr>
          <w:sz w:val="26"/>
          <w:szCs w:val="26"/>
          <w:lang w:val="es-ES"/>
        </w:rPr>
        <w:t xml:space="preserve"> </w:t>
      </w:r>
      <w:proofErr w:type="spellStart"/>
      <w:r w:rsidRPr="00761175">
        <w:rPr>
          <w:sz w:val="26"/>
          <w:szCs w:val="26"/>
          <w:lang w:val="es-ES"/>
        </w:rPr>
        <w:t>liên</w:t>
      </w:r>
      <w:proofErr w:type="spellEnd"/>
      <w:r w:rsidRPr="00761175">
        <w:rPr>
          <w:sz w:val="26"/>
          <w:szCs w:val="26"/>
          <w:lang w:val="es-ES"/>
        </w:rPr>
        <w:t xml:space="preserve"> </w:t>
      </w:r>
      <w:proofErr w:type="spellStart"/>
      <w:r w:rsidRPr="00761175">
        <w:rPr>
          <w:sz w:val="26"/>
          <w:szCs w:val="26"/>
          <w:lang w:val="es-ES"/>
        </w:rPr>
        <w:t>danh</w:t>
      </w:r>
      <w:proofErr w:type="spellEnd"/>
      <w:r w:rsidRPr="00761175">
        <w:rPr>
          <w:sz w:val="26"/>
          <w:szCs w:val="26"/>
          <w:lang w:val="es-ES"/>
        </w:rPr>
        <w:t xml:space="preserve"> </w:t>
      </w:r>
      <w:proofErr w:type="spellStart"/>
      <w:r w:rsidRPr="00761175">
        <w:rPr>
          <w:sz w:val="26"/>
          <w:szCs w:val="26"/>
          <w:lang w:val="es-ES"/>
        </w:rPr>
        <w:t>ký</w:t>
      </w:r>
      <w:proofErr w:type="spellEnd"/>
      <w:r w:rsidRPr="00761175">
        <w:rPr>
          <w:sz w:val="26"/>
          <w:szCs w:val="26"/>
          <w:lang w:val="es-ES"/>
        </w:rPr>
        <w:t xml:space="preserve"> </w:t>
      </w:r>
      <w:proofErr w:type="spellStart"/>
      <w:r w:rsidRPr="00761175">
        <w:rPr>
          <w:sz w:val="26"/>
          <w:szCs w:val="26"/>
          <w:lang w:val="es-ES"/>
        </w:rPr>
        <w:t>th</w:t>
      </w:r>
      <w:proofErr w:type="spellEnd"/>
      <w:r w:rsidRPr="00761175">
        <w:rPr>
          <w:sz w:val="26"/>
          <w:szCs w:val="26"/>
          <w:lang w:val="vi-VN"/>
        </w:rPr>
        <w:t>ỏa thuận/</w:t>
      </w:r>
      <w:proofErr w:type="spellStart"/>
      <w:r w:rsidRPr="00761175">
        <w:rPr>
          <w:sz w:val="26"/>
          <w:szCs w:val="26"/>
          <w:lang w:val="es-ES"/>
        </w:rPr>
        <w:t>hợp</w:t>
      </w:r>
      <w:proofErr w:type="spellEnd"/>
      <w:r w:rsidRPr="00761175">
        <w:rPr>
          <w:sz w:val="26"/>
          <w:szCs w:val="26"/>
          <w:lang w:val="es-ES"/>
        </w:rPr>
        <w:t xml:space="preserve"> </w:t>
      </w:r>
      <w:proofErr w:type="spellStart"/>
      <w:r w:rsidRPr="00761175">
        <w:rPr>
          <w:sz w:val="26"/>
          <w:szCs w:val="26"/>
          <w:lang w:val="es-ES"/>
        </w:rPr>
        <w:t>đồng</w:t>
      </w:r>
      <w:proofErr w:type="spellEnd"/>
      <w:r w:rsidRPr="00761175">
        <w:rPr>
          <w:sz w:val="26"/>
          <w:szCs w:val="26"/>
          <w:lang w:val="es-ES"/>
        </w:rPr>
        <w:t xml:space="preserve"> </w:t>
      </w:r>
      <w:proofErr w:type="spellStart"/>
      <w:r w:rsidRPr="00761175">
        <w:rPr>
          <w:sz w:val="26"/>
          <w:szCs w:val="26"/>
          <w:lang w:val="es-ES"/>
        </w:rPr>
        <w:t>nguyên</w:t>
      </w:r>
      <w:proofErr w:type="spellEnd"/>
      <w:r w:rsidRPr="00761175">
        <w:rPr>
          <w:sz w:val="26"/>
          <w:szCs w:val="26"/>
          <w:lang w:val="es-ES"/>
        </w:rPr>
        <w:t xml:space="preserve"> </w:t>
      </w:r>
      <w:proofErr w:type="spellStart"/>
      <w:r w:rsidRPr="00761175">
        <w:rPr>
          <w:sz w:val="26"/>
          <w:szCs w:val="26"/>
          <w:lang w:val="es-ES"/>
        </w:rPr>
        <w:t>tắc</w:t>
      </w:r>
      <w:proofErr w:type="spellEnd"/>
      <w:r w:rsidRPr="00761175">
        <w:rPr>
          <w:sz w:val="26"/>
          <w:szCs w:val="26"/>
          <w:lang w:val="es-ES"/>
        </w:rPr>
        <w:t xml:space="preserve"> </w:t>
      </w:r>
      <w:proofErr w:type="spellStart"/>
      <w:r w:rsidRPr="00761175">
        <w:rPr>
          <w:sz w:val="26"/>
          <w:szCs w:val="26"/>
          <w:lang w:val="es-ES"/>
        </w:rPr>
        <w:t>với</w:t>
      </w:r>
      <w:proofErr w:type="spellEnd"/>
      <w:r w:rsidRPr="00761175">
        <w:rPr>
          <w:sz w:val="26"/>
          <w:szCs w:val="26"/>
          <w:lang w:val="es-ES"/>
        </w:rPr>
        <w:t xml:space="preserve"> </w:t>
      </w:r>
      <w:proofErr w:type="spellStart"/>
      <w:r w:rsidRPr="00761175">
        <w:rPr>
          <w:sz w:val="26"/>
          <w:szCs w:val="26"/>
          <w:lang w:val="es-ES"/>
        </w:rPr>
        <w:t>các</w:t>
      </w:r>
      <w:proofErr w:type="spellEnd"/>
      <w:r w:rsidRPr="00761175">
        <w:rPr>
          <w:sz w:val="26"/>
          <w:szCs w:val="26"/>
          <w:lang w:val="es-ES"/>
        </w:rPr>
        <w:t xml:space="preserve"> </w:t>
      </w:r>
      <w:proofErr w:type="spellStart"/>
      <w:r w:rsidRPr="00761175">
        <w:rPr>
          <w:sz w:val="26"/>
          <w:szCs w:val="26"/>
          <w:lang w:val="es-ES"/>
        </w:rPr>
        <w:t>đơn</w:t>
      </w:r>
      <w:proofErr w:type="spellEnd"/>
      <w:r w:rsidRPr="00761175">
        <w:rPr>
          <w:sz w:val="26"/>
          <w:szCs w:val="26"/>
          <w:lang w:val="es-ES"/>
        </w:rPr>
        <w:t xml:space="preserve"> </w:t>
      </w:r>
      <w:proofErr w:type="spellStart"/>
      <w:r w:rsidRPr="00761175">
        <w:rPr>
          <w:sz w:val="26"/>
          <w:szCs w:val="26"/>
          <w:lang w:val="es-ES"/>
        </w:rPr>
        <w:t>vị</w:t>
      </w:r>
      <w:proofErr w:type="spellEnd"/>
      <w:r w:rsidRPr="00761175">
        <w:rPr>
          <w:sz w:val="26"/>
          <w:szCs w:val="26"/>
          <w:lang w:val="es-ES"/>
        </w:rPr>
        <w:t xml:space="preserve"> </w:t>
      </w:r>
      <w:proofErr w:type="spellStart"/>
      <w:r w:rsidRPr="00761175">
        <w:rPr>
          <w:sz w:val="26"/>
          <w:szCs w:val="26"/>
          <w:lang w:val="es-ES"/>
        </w:rPr>
        <w:t>cung</w:t>
      </w:r>
      <w:proofErr w:type="spellEnd"/>
      <w:r w:rsidRPr="00761175">
        <w:rPr>
          <w:sz w:val="26"/>
          <w:szCs w:val="26"/>
          <w:lang w:val="es-ES"/>
        </w:rPr>
        <w:t xml:space="preserve"> </w:t>
      </w:r>
      <w:proofErr w:type="spellStart"/>
      <w:r w:rsidRPr="00761175">
        <w:rPr>
          <w:sz w:val="26"/>
          <w:szCs w:val="26"/>
          <w:lang w:val="es-ES"/>
        </w:rPr>
        <w:t>cấp</w:t>
      </w:r>
      <w:proofErr w:type="spellEnd"/>
      <w:r w:rsidRPr="00761175">
        <w:rPr>
          <w:sz w:val="26"/>
          <w:szCs w:val="26"/>
          <w:lang w:val="es-ES"/>
        </w:rPr>
        <w:t xml:space="preserve">, </w:t>
      </w:r>
      <w:proofErr w:type="spellStart"/>
      <w:r w:rsidRPr="00761175">
        <w:rPr>
          <w:sz w:val="26"/>
          <w:szCs w:val="26"/>
          <w:lang w:val="es-ES"/>
        </w:rPr>
        <w:t>nhà</w:t>
      </w:r>
      <w:proofErr w:type="spellEnd"/>
      <w:r w:rsidRPr="00761175">
        <w:rPr>
          <w:sz w:val="26"/>
          <w:szCs w:val="26"/>
          <w:lang w:val="es-ES"/>
        </w:rPr>
        <w:t xml:space="preserve"> </w:t>
      </w:r>
      <w:proofErr w:type="spellStart"/>
      <w:r w:rsidRPr="00761175">
        <w:rPr>
          <w:sz w:val="26"/>
          <w:szCs w:val="26"/>
          <w:lang w:val="es-ES"/>
        </w:rPr>
        <w:t>sản</w:t>
      </w:r>
      <w:proofErr w:type="spellEnd"/>
      <w:r w:rsidRPr="00761175">
        <w:rPr>
          <w:sz w:val="26"/>
          <w:szCs w:val="26"/>
          <w:lang w:val="es-ES"/>
        </w:rPr>
        <w:t xml:space="preserve"> </w:t>
      </w:r>
      <w:proofErr w:type="spellStart"/>
      <w:r w:rsidRPr="00761175">
        <w:rPr>
          <w:sz w:val="26"/>
          <w:szCs w:val="26"/>
          <w:lang w:val="es-ES"/>
        </w:rPr>
        <w:t>xuất</w:t>
      </w:r>
      <w:proofErr w:type="spellEnd"/>
      <w:r w:rsidRPr="00761175">
        <w:rPr>
          <w:sz w:val="26"/>
          <w:szCs w:val="26"/>
          <w:lang w:val="es-ES"/>
        </w:rPr>
        <w:t xml:space="preserve"> </w:t>
      </w:r>
      <w:proofErr w:type="spellStart"/>
      <w:r w:rsidRPr="00761175">
        <w:rPr>
          <w:sz w:val="26"/>
          <w:szCs w:val="26"/>
          <w:lang w:val="es-ES"/>
        </w:rPr>
        <w:t>cung</w:t>
      </w:r>
      <w:proofErr w:type="spellEnd"/>
      <w:r w:rsidRPr="00761175">
        <w:rPr>
          <w:sz w:val="26"/>
          <w:szCs w:val="26"/>
          <w:lang w:val="es-ES"/>
        </w:rPr>
        <w:t xml:space="preserve"> </w:t>
      </w:r>
      <w:proofErr w:type="spellStart"/>
      <w:r w:rsidRPr="00761175">
        <w:rPr>
          <w:sz w:val="26"/>
          <w:szCs w:val="26"/>
          <w:lang w:val="es-ES"/>
        </w:rPr>
        <w:t>ứng</w:t>
      </w:r>
      <w:proofErr w:type="spellEnd"/>
      <w:r w:rsidRPr="00761175">
        <w:rPr>
          <w:sz w:val="26"/>
          <w:szCs w:val="26"/>
          <w:lang w:val="es-ES"/>
        </w:rPr>
        <w:t xml:space="preserve"> </w:t>
      </w:r>
      <w:proofErr w:type="spellStart"/>
      <w:r w:rsidRPr="00761175">
        <w:rPr>
          <w:sz w:val="26"/>
          <w:szCs w:val="26"/>
          <w:lang w:val="es-ES"/>
        </w:rPr>
        <w:t>các</w:t>
      </w:r>
      <w:proofErr w:type="spellEnd"/>
      <w:r w:rsidRPr="00761175">
        <w:rPr>
          <w:sz w:val="26"/>
          <w:szCs w:val="26"/>
          <w:lang w:val="es-ES"/>
        </w:rPr>
        <w:t xml:space="preserve"> </w:t>
      </w:r>
      <w:proofErr w:type="spellStart"/>
      <w:r w:rsidRPr="00761175">
        <w:rPr>
          <w:sz w:val="26"/>
          <w:szCs w:val="26"/>
          <w:lang w:val="es-ES"/>
        </w:rPr>
        <w:t>loại</w:t>
      </w:r>
      <w:proofErr w:type="spellEnd"/>
      <w:r w:rsidRPr="00761175">
        <w:rPr>
          <w:sz w:val="26"/>
          <w:szCs w:val="26"/>
          <w:lang w:val="es-ES"/>
        </w:rPr>
        <w:t xml:space="preserve"> </w:t>
      </w:r>
      <w:proofErr w:type="spellStart"/>
      <w:r w:rsidRPr="00761175">
        <w:rPr>
          <w:sz w:val="26"/>
          <w:szCs w:val="26"/>
          <w:lang w:val="es-ES"/>
        </w:rPr>
        <w:t>vật</w:t>
      </w:r>
      <w:proofErr w:type="spellEnd"/>
      <w:r w:rsidRPr="00761175">
        <w:rPr>
          <w:sz w:val="26"/>
          <w:szCs w:val="26"/>
          <w:lang w:val="es-ES"/>
        </w:rPr>
        <w:t xml:space="preserve"> </w:t>
      </w:r>
      <w:proofErr w:type="spellStart"/>
      <w:r w:rsidRPr="00761175">
        <w:rPr>
          <w:sz w:val="26"/>
          <w:szCs w:val="26"/>
          <w:lang w:val="es-ES"/>
        </w:rPr>
        <w:t>tư</w:t>
      </w:r>
      <w:proofErr w:type="spellEnd"/>
      <w:r w:rsidRPr="00761175">
        <w:rPr>
          <w:sz w:val="26"/>
          <w:szCs w:val="26"/>
          <w:lang w:val="es-ES"/>
        </w:rPr>
        <w:t xml:space="preserve">, </w:t>
      </w:r>
      <w:proofErr w:type="spellStart"/>
      <w:r w:rsidRPr="00761175">
        <w:rPr>
          <w:sz w:val="26"/>
          <w:szCs w:val="26"/>
          <w:lang w:val="es-ES"/>
        </w:rPr>
        <w:t>vật</w:t>
      </w:r>
      <w:proofErr w:type="spellEnd"/>
      <w:r w:rsidRPr="00761175">
        <w:rPr>
          <w:sz w:val="26"/>
          <w:szCs w:val="26"/>
          <w:lang w:val="es-ES"/>
        </w:rPr>
        <w:t xml:space="preserve"> </w:t>
      </w:r>
      <w:proofErr w:type="spellStart"/>
      <w:r w:rsidRPr="00761175">
        <w:rPr>
          <w:sz w:val="26"/>
          <w:szCs w:val="26"/>
          <w:lang w:val="es-ES"/>
        </w:rPr>
        <w:t>liệu</w:t>
      </w:r>
      <w:proofErr w:type="spellEnd"/>
      <w:r w:rsidRPr="00761175">
        <w:rPr>
          <w:sz w:val="26"/>
          <w:szCs w:val="26"/>
          <w:lang w:val="vi-VN"/>
        </w:rPr>
        <w:t xml:space="preserve"> </w:t>
      </w:r>
      <w:r w:rsidRPr="00761175">
        <w:rPr>
          <w:sz w:val="26"/>
          <w:szCs w:val="26"/>
          <w:lang w:val="es-ES"/>
        </w:rPr>
        <w:t xml:space="preserve">cho </w:t>
      </w:r>
      <w:proofErr w:type="spellStart"/>
      <w:r w:rsidRPr="00761175">
        <w:rPr>
          <w:sz w:val="26"/>
          <w:szCs w:val="26"/>
          <w:lang w:val="es-ES"/>
        </w:rPr>
        <w:t>gói</w:t>
      </w:r>
      <w:proofErr w:type="spellEnd"/>
      <w:r w:rsidRPr="00761175">
        <w:rPr>
          <w:sz w:val="26"/>
          <w:szCs w:val="26"/>
          <w:lang w:val="es-ES"/>
        </w:rPr>
        <w:t xml:space="preserve"> </w:t>
      </w:r>
      <w:proofErr w:type="spellStart"/>
      <w:r w:rsidRPr="00761175">
        <w:rPr>
          <w:sz w:val="26"/>
          <w:szCs w:val="26"/>
          <w:lang w:val="es-ES"/>
        </w:rPr>
        <w:t>thầu</w:t>
      </w:r>
      <w:proofErr w:type="spellEnd"/>
      <w:r w:rsidRPr="00761175">
        <w:rPr>
          <w:sz w:val="26"/>
          <w:szCs w:val="26"/>
          <w:lang w:val="es-ES"/>
        </w:rPr>
        <w:t>.</w:t>
      </w:r>
    </w:p>
    <w:p w14:paraId="4910252D" w14:textId="77777777" w:rsidR="00E072A2" w:rsidRPr="00761175" w:rsidRDefault="00E072A2" w:rsidP="00E072A2">
      <w:pPr>
        <w:spacing w:before="60"/>
        <w:ind w:firstLine="709"/>
        <w:rPr>
          <w:sz w:val="26"/>
          <w:szCs w:val="26"/>
          <w:lang w:val="it-IT"/>
        </w:rPr>
      </w:pPr>
      <w:r w:rsidRPr="00761175">
        <w:rPr>
          <w:sz w:val="26"/>
          <w:szCs w:val="26"/>
          <w:lang w:val="it-IT"/>
        </w:rPr>
        <w:t>- Đối với các cam kết, trường hợp liên danh thì mỗi thành viên trong liên danh phải có cam kết cho từng nội dung yêu cầu của E-HSMT.</w:t>
      </w:r>
      <w:r w:rsidRPr="00761175">
        <w:rPr>
          <w:bCs/>
          <w:sz w:val="26"/>
          <w:szCs w:val="26"/>
          <w:lang w:val="es-ES"/>
        </w:rPr>
        <w:t xml:space="preserve">  </w:t>
      </w:r>
    </w:p>
    <w:p w14:paraId="0B6EFB1B" w14:textId="77777777" w:rsidR="00E072A2" w:rsidRPr="00761175" w:rsidRDefault="00E072A2" w:rsidP="00E072A2">
      <w:pPr>
        <w:tabs>
          <w:tab w:val="left" w:pos="993"/>
        </w:tabs>
        <w:spacing w:before="40" w:after="60"/>
        <w:ind w:firstLine="709"/>
        <w:rPr>
          <w:sz w:val="28"/>
          <w:szCs w:val="28"/>
          <w:lang w:val="es-ES"/>
        </w:rPr>
      </w:pPr>
      <w:r w:rsidRPr="00761175">
        <w:rPr>
          <w:sz w:val="26"/>
          <w:szCs w:val="26"/>
          <w:lang w:val="es-ES"/>
        </w:rPr>
        <w:t xml:space="preserve">E-HSDT </w:t>
      </w:r>
      <w:proofErr w:type="spellStart"/>
      <w:r w:rsidRPr="00761175">
        <w:rPr>
          <w:sz w:val="26"/>
          <w:szCs w:val="26"/>
          <w:lang w:val="es-ES"/>
        </w:rPr>
        <w:t>được</w:t>
      </w:r>
      <w:proofErr w:type="spellEnd"/>
      <w:r w:rsidRPr="00761175">
        <w:rPr>
          <w:sz w:val="26"/>
          <w:szCs w:val="26"/>
          <w:lang w:val="es-ES"/>
        </w:rPr>
        <w:t xml:space="preserve"> </w:t>
      </w:r>
      <w:proofErr w:type="spellStart"/>
      <w:r w:rsidRPr="00761175">
        <w:rPr>
          <w:sz w:val="26"/>
          <w:szCs w:val="26"/>
          <w:lang w:val="es-ES"/>
        </w:rPr>
        <w:t>đánh</w:t>
      </w:r>
      <w:proofErr w:type="spellEnd"/>
      <w:r w:rsidRPr="00761175">
        <w:rPr>
          <w:sz w:val="26"/>
          <w:szCs w:val="26"/>
          <w:lang w:val="es-ES"/>
        </w:rPr>
        <w:t xml:space="preserve"> </w:t>
      </w:r>
      <w:proofErr w:type="spellStart"/>
      <w:r w:rsidRPr="00761175">
        <w:rPr>
          <w:sz w:val="26"/>
          <w:szCs w:val="26"/>
          <w:lang w:val="es-ES"/>
        </w:rPr>
        <w:t>giá</w:t>
      </w:r>
      <w:proofErr w:type="spellEnd"/>
      <w:r w:rsidRPr="00761175">
        <w:rPr>
          <w:sz w:val="26"/>
          <w:szCs w:val="26"/>
          <w:lang w:val="es-ES"/>
        </w:rPr>
        <w:t xml:space="preserve"> </w:t>
      </w:r>
      <w:proofErr w:type="spellStart"/>
      <w:r w:rsidRPr="00761175">
        <w:rPr>
          <w:sz w:val="26"/>
          <w:szCs w:val="26"/>
          <w:lang w:val="es-ES"/>
        </w:rPr>
        <w:t>là</w:t>
      </w:r>
      <w:proofErr w:type="spellEnd"/>
      <w:r w:rsidRPr="00761175">
        <w:rPr>
          <w:sz w:val="26"/>
          <w:szCs w:val="26"/>
          <w:lang w:val="es-ES"/>
        </w:rPr>
        <w:t xml:space="preserve"> </w:t>
      </w:r>
      <w:proofErr w:type="spellStart"/>
      <w:r w:rsidRPr="00761175">
        <w:rPr>
          <w:sz w:val="26"/>
          <w:szCs w:val="26"/>
          <w:lang w:val="es-ES"/>
        </w:rPr>
        <w:t>đáp</w:t>
      </w:r>
      <w:proofErr w:type="spellEnd"/>
      <w:r w:rsidRPr="00761175">
        <w:rPr>
          <w:sz w:val="26"/>
          <w:szCs w:val="26"/>
          <w:lang w:val="es-ES"/>
        </w:rPr>
        <w:t xml:space="preserve"> </w:t>
      </w:r>
      <w:proofErr w:type="spellStart"/>
      <w:r w:rsidRPr="00761175">
        <w:rPr>
          <w:sz w:val="26"/>
          <w:szCs w:val="26"/>
          <w:lang w:val="es-ES"/>
        </w:rPr>
        <w:t>ứng</w:t>
      </w:r>
      <w:proofErr w:type="spellEnd"/>
      <w:r w:rsidRPr="00761175">
        <w:rPr>
          <w:sz w:val="26"/>
          <w:szCs w:val="26"/>
          <w:lang w:val="es-ES"/>
        </w:rPr>
        <w:t xml:space="preserve"> </w:t>
      </w:r>
      <w:proofErr w:type="spellStart"/>
      <w:r w:rsidRPr="00761175">
        <w:rPr>
          <w:sz w:val="26"/>
          <w:szCs w:val="26"/>
          <w:lang w:val="es-ES"/>
        </w:rPr>
        <w:t>yêu</w:t>
      </w:r>
      <w:proofErr w:type="spellEnd"/>
      <w:r w:rsidRPr="00761175">
        <w:rPr>
          <w:sz w:val="26"/>
          <w:szCs w:val="26"/>
          <w:lang w:val="es-ES"/>
        </w:rPr>
        <w:t xml:space="preserve"> </w:t>
      </w:r>
      <w:proofErr w:type="spellStart"/>
      <w:r w:rsidRPr="00761175">
        <w:rPr>
          <w:sz w:val="26"/>
          <w:szCs w:val="26"/>
          <w:lang w:val="es-ES"/>
        </w:rPr>
        <w:t>cầu</w:t>
      </w:r>
      <w:proofErr w:type="spellEnd"/>
      <w:r w:rsidRPr="00761175">
        <w:rPr>
          <w:sz w:val="26"/>
          <w:szCs w:val="26"/>
          <w:lang w:val="es-ES"/>
        </w:rPr>
        <w:t xml:space="preserve"> </w:t>
      </w:r>
      <w:proofErr w:type="spellStart"/>
      <w:r w:rsidRPr="00761175">
        <w:rPr>
          <w:sz w:val="26"/>
          <w:szCs w:val="26"/>
          <w:lang w:val="es-ES"/>
        </w:rPr>
        <w:t>về</w:t>
      </w:r>
      <w:proofErr w:type="spellEnd"/>
      <w:r w:rsidRPr="00761175">
        <w:rPr>
          <w:sz w:val="26"/>
          <w:szCs w:val="26"/>
          <w:lang w:val="es-ES"/>
        </w:rPr>
        <w:t xml:space="preserve"> </w:t>
      </w:r>
      <w:proofErr w:type="spellStart"/>
      <w:r w:rsidRPr="00761175">
        <w:rPr>
          <w:sz w:val="26"/>
          <w:szCs w:val="26"/>
          <w:lang w:val="es-ES"/>
        </w:rPr>
        <w:t>mặt</w:t>
      </w:r>
      <w:proofErr w:type="spellEnd"/>
      <w:r w:rsidRPr="00761175">
        <w:rPr>
          <w:sz w:val="26"/>
          <w:szCs w:val="26"/>
          <w:lang w:val="es-ES"/>
        </w:rPr>
        <w:t xml:space="preserve"> </w:t>
      </w:r>
      <w:proofErr w:type="spellStart"/>
      <w:r w:rsidRPr="00761175">
        <w:rPr>
          <w:sz w:val="26"/>
          <w:szCs w:val="26"/>
          <w:lang w:val="es-ES"/>
        </w:rPr>
        <w:t>kỹ</w:t>
      </w:r>
      <w:proofErr w:type="spellEnd"/>
      <w:r w:rsidRPr="00761175">
        <w:rPr>
          <w:sz w:val="26"/>
          <w:szCs w:val="26"/>
          <w:lang w:val="es-ES"/>
        </w:rPr>
        <w:t xml:space="preserve"> </w:t>
      </w:r>
      <w:proofErr w:type="spellStart"/>
      <w:r w:rsidRPr="00761175">
        <w:rPr>
          <w:sz w:val="26"/>
          <w:szCs w:val="26"/>
          <w:lang w:val="es-ES"/>
        </w:rPr>
        <w:t>thuật</w:t>
      </w:r>
      <w:proofErr w:type="spellEnd"/>
      <w:r w:rsidRPr="00761175">
        <w:rPr>
          <w:sz w:val="26"/>
          <w:szCs w:val="26"/>
          <w:lang w:val="es-ES"/>
        </w:rPr>
        <w:t xml:space="preserve"> </w:t>
      </w:r>
      <w:proofErr w:type="spellStart"/>
      <w:r w:rsidRPr="00761175">
        <w:rPr>
          <w:sz w:val="26"/>
          <w:szCs w:val="26"/>
          <w:lang w:val="es-ES"/>
        </w:rPr>
        <w:t>khi</w:t>
      </w:r>
      <w:proofErr w:type="spellEnd"/>
      <w:r w:rsidRPr="00761175">
        <w:rPr>
          <w:sz w:val="26"/>
          <w:szCs w:val="26"/>
          <w:lang w:val="es-ES"/>
        </w:rPr>
        <w:t xml:space="preserve"> </w:t>
      </w:r>
      <w:proofErr w:type="spellStart"/>
      <w:r w:rsidRPr="00761175">
        <w:rPr>
          <w:sz w:val="26"/>
          <w:szCs w:val="26"/>
          <w:lang w:val="es-ES"/>
        </w:rPr>
        <w:t>có</w:t>
      </w:r>
      <w:proofErr w:type="spellEnd"/>
      <w:r w:rsidRPr="00761175">
        <w:rPr>
          <w:sz w:val="26"/>
          <w:szCs w:val="26"/>
          <w:lang w:val="es-ES"/>
        </w:rPr>
        <w:t xml:space="preserve"> </w:t>
      </w:r>
      <w:proofErr w:type="spellStart"/>
      <w:r w:rsidRPr="00761175">
        <w:rPr>
          <w:sz w:val="26"/>
          <w:szCs w:val="26"/>
          <w:lang w:val="es-ES"/>
        </w:rPr>
        <w:t>tất</w:t>
      </w:r>
      <w:proofErr w:type="spellEnd"/>
      <w:r w:rsidRPr="00761175">
        <w:rPr>
          <w:sz w:val="26"/>
          <w:szCs w:val="26"/>
          <w:lang w:val="es-ES"/>
        </w:rPr>
        <w:t xml:space="preserve"> </w:t>
      </w:r>
      <w:proofErr w:type="spellStart"/>
      <w:r w:rsidRPr="00761175">
        <w:rPr>
          <w:sz w:val="26"/>
          <w:szCs w:val="26"/>
          <w:lang w:val="es-ES"/>
        </w:rPr>
        <w:t>cả</w:t>
      </w:r>
      <w:proofErr w:type="spellEnd"/>
      <w:r w:rsidRPr="00761175">
        <w:rPr>
          <w:sz w:val="26"/>
          <w:szCs w:val="26"/>
          <w:lang w:val="es-ES"/>
        </w:rPr>
        <w:t xml:space="preserve"> </w:t>
      </w:r>
      <w:proofErr w:type="spellStart"/>
      <w:r w:rsidRPr="00761175">
        <w:rPr>
          <w:sz w:val="26"/>
          <w:szCs w:val="26"/>
          <w:lang w:val="es-ES"/>
        </w:rPr>
        <w:t>các</w:t>
      </w:r>
      <w:proofErr w:type="spellEnd"/>
      <w:r w:rsidRPr="00761175">
        <w:rPr>
          <w:sz w:val="26"/>
          <w:szCs w:val="26"/>
          <w:lang w:val="es-ES"/>
        </w:rPr>
        <w:t xml:space="preserve"> </w:t>
      </w:r>
      <w:proofErr w:type="spellStart"/>
      <w:r w:rsidRPr="00761175">
        <w:rPr>
          <w:sz w:val="26"/>
          <w:szCs w:val="26"/>
          <w:lang w:val="es-ES"/>
        </w:rPr>
        <w:t>tiêu</w:t>
      </w:r>
      <w:proofErr w:type="spellEnd"/>
      <w:r w:rsidRPr="00761175">
        <w:rPr>
          <w:sz w:val="26"/>
          <w:szCs w:val="26"/>
          <w:lang w:val="es-ES"/>
        </w:rPr>
        <w:t xml:space="preserve"> </w:t>
      </w:r>
      <w:proofErr w:type="spellStart"/>
      <w:r w:rsidRPr="00761175">
        <w:rPr>
          <w:sz w:val="26"/>
          <w:szCs w:val="26"/>
          <w:lang w:val="es-ES"/>
        </w:rPr>
        <w:t>chuẩn</w:t>
      </w:r>
      <w:proofErr w:type="spellEnd"/>
      <w:r w:rsidRPr="00761175">
        <w:rPr>
          <w:sz w:val="26"/>
          <w:szCs w:val="26"/>
          <w:lang w:val="es-ES"/>
        </w:rPr>
        <w:t xml:space="preserve"> </w:t>
      </w:r>
      <w:proofErr w:type="spellStart"/>
      <w:r w:rsidRPr="00761175">
        <w:rPr>
          <w:sz w:val="26"/>
          <w:szCs w:val="26"/>
          <w:lang w:val="es-ES"/>
        </w:rPr>
        <w:t>tại</w:t>
      </w:r>
      <w:proofErr w:type="spellEnd"/>
      <w:r w:rsidRPr="00761175">
        <w:rPr>
          <w:sz w:val="26"/>
          <w:szCs w:val="26"/>
          <w:lang w:val="es-ES"/>
        </w:rPr>
        <w:t xml:space="preserve"> </w:t>
      </w:r>
      <w:proofErr w:type="spellStart"/>
      <w:r w:rsidRPr="00761175">
        <w:rPr>
          <w:sz w:val="26"/>
          <w:szCs w:val="26"/>
          <w:lang w:val="es-ES"/>
        </w:rPr>
        <w:t>mục</w:t>
      </w:r>
      <w:proofErr w:type="spellEnd"/>
      <w:r w:rsidRPr="00761175">
        <w:rPr>
          <w:sz w:val="26"/>
          <w:szCs w:val="26"/>
          <w:lang w:val="es-ES"/>
        </w:rPr>
        <w:t xml:space="preserve"> I, II, III, IV, V, VI, VII </w:t>
      </w:r>
      <w:proofErr w:type="spellStart"/>
      <w:r w:rsidRPr="00761175">
        <w:rPr>
          <w:sz w:val="26"/>
          <w:szCs w:val="26"/>
          <w:lang w:val="es-ES"/>
        </w:rPr>
        <w:t>được</w:t>
      </w:r>
      <w:proofErr w:type="spellEnd"/>
      <w:r w:rsidRPr="00761175">
        <w:rPr>
          <w:sz w:val="26"/>
          <w:szCs w:val="26"/>
          <w:lang w:val="es-ES"/>
        </w:rPr>
        <w:t xml:space="preserve"> </w:t>
      </w:r>
      <w:proofErr w:type="spellStart"/>
      <w:r w:rsidRPr="00761175">
        <w:rPr>
          <w:sz w:val="26"/>
          <w:szCs w:val="26"/>
          <w:lang w:val="es-ES"/>
        </w:rPr>
        <w:t>đánh</w:t>
      </w:r>
      <w:proofErr w:type="spellEnd"/>
      <w:r w:rsidRPr="00761175">
        <w:rPr>
          <w:sz w:val="26"/>
          <w:szCs w:val="26"/>
          <w:lang w:val="es-ES"/>
        </w:rPr>
        <w:t xml:space="preserve"> </w:t>
      </w:r>
      <w:proofErr w:type="spellStart"/>
      <w:r w:rsidRPr="00761175">
        <w:rPr>
          <w:sz w:val="26"/>
          <w:szCs w:val="26"/>
          <w:lang w:val="es-ES"/>
        </w:rPr>
        <w:t>giá</w:t>
      </w:r>
      <w:proofErr w:type="spellEnd"/>
      <w:r w:rsidRPr="00761175">
        <w:rPr>
          <w:sz w:val="26"/>
          <w:szCs w:val="26"/>
          <w:lang w:val="es-ES"/>
        </w:rPr>
        <w:t xml:space="preserve"> </w:t>
      </w:r>
      <w:proofErr w:type="spellStart"/>
      <w:r w:rsidRPr="00761175">
        <w:rPr>
          <w:sz w:val="26"/>
          <w:szCs w:val="26"/>
          <w:lang w:val="es-ES"/>
        </w:rPr>
        <w:t>là</w:t>
      </w:r>
      <w:proofErr w:type="spellEnd"/>
      <w:r w:rsidRPr="00761175">
        <w:rPr>
          <w:sz w:val="26"/>
          <w:szCs w:val="26"/>
          <w:lang w:val="es-ES"/>
        </w:rPr>
        <w:t xml:space="preserve"> </w:t>
      </w:r>
      <w:proofErr w:type="spellStart"/>
      <w:r w:rsidRPr="00761175">
        <w:rPr>
          <w:sz w:val="26"/>
          <w:szCs w:val="26"/>
          <w:lang w:val="es-ES"/>
        </w:rPr>
        <w:t>đạt</w:t>
      </w:r>
      <w:proofErr w:type="spellEnd"/>
      <w:r w:rsidRPr="00761175">
        <w:rPr>
          <w:sz w:val="26"/>
          <w:szCs w:val="26"/>
          <w:lang w:val="es-ES"/>
        </w:rPr>
        <w:t xml:space="preserve">. </w:t>
      </w:r>
      <w:proofErr w:type="spellStart"/>
      <w:r w:rsidRPr="00761175">
        <w:rPr>
          <w:sz w:val="26"/>
          <w:szCs w:val="26"/>
          <w:lang w:val="es-ES"/>
        </w:rPr>
        <w:t>Trường</w:t>
      </w:r>
      <w:proofErr w:type="spellEnd"/>
      <w:r w:rsidRPr="00761175">
        <w:rPr>
          <w:sz w:val="26"/>
          <w:szCs w:val="26"/>
          <w:lang w:val="es-ES"/>
        </w:rPr>
        <w:t xml:space="preserve"> </w:t>
      </w:r>
      <w:proofErr w:type="spellStart"/>
      <w:r w:rsidRPr="00761175">
        <w:rPr>
          <w:sz w:val="26"/>
          <w:szCs w:val="26"/>
          <w:lang w:val="es-ES"/>
        </w:rPr>
        <w:t>hợp</w:t>
      </w:r>
      <w:proofErr w:type="spellEnd"/>
      <w:r w:rsidRPr="00761175">
        <w:rPr>
          <w:sz w:val="26"/>
          <w:szCs w:val="26"/>
          <w:lang w:val="es-ES"/>
        </w:rPr>
        <w:t xml:space="preserve"> E-HSDT </w:t>
      </w:r>
      <w:proofErr w:type="spellStart"/>
      <w:r w:rsidRPr="00761175">
        <w:rPr>
          <w:sz w:val="26"/>
          <w:szCs w:val="26"/>
          <w:lang w:val="es-ES"/>
        </w:rPr>
        <w:t>không</w:t>
      </w:r>
      <w:proofErr w:type="spellEnd"/>
      <w:r w:rsidRPr="00761175">
        <w:rPr>
          <w:sz w:val="26"/>
          <w:szCs w:val="26"/>
          <w:lang w:val="es-ES"/>
        </w:rPr>
        <w:t xml:space="preserve"> </w:t>
      </w:r>
      <w:proofErr w:type="spellStart"/>
      <w:r w:rsidRPr="00761175">
        <w:rPr>
          <w:sz w:val="26"/>
          <w:szCs w:val="26"/>
          <w:lang w:val="es-ES"/>
        </w:rPr>
        <w:t>đạt</w:t>
      </w:r>
      <w:proofErr w:type="spellEnd"/>
      <w:r w:rsidRPr="00761175">
        <w:rPr>
          <w:sz w:val="26"/>
          <w:szCs w:val="26"/>
          <w:lang w:val="es-ES"/>
        </w:rPr>
        <w:t xml:space="preserve"> </w:t>
      </w:r>
      <w:proofErr w:type="spellStart"/>
      <w:r w:rsidRPr="00761175">
        <w:rPr>
          <w:sz w:val="26"/>
          <w:szCs w:val="26"/>
          <w:lang w:val="es-ES"/>
        </w:rPr>
        <w:t>một</w:t>
      </w:r>
      <w:proofErr w:type="spellEnd"/>
      <w:r w:rsidRPr="00761175">
        <w:rPr>
          <w:sz w:val="26"/>
          <w:szCs w:val="26"/>
          <w:lang w:val="es-ES"/>
        </w:rPr>
        <w:t xml:space="preserve"> </w:t>
      </w:r>
      <w:proofErr w:type="spellStart"/>
      <w:r w:rsidRPr="00761175">
        <w:rPr>
          <w:sz w:val="26"/>
          <w:szCs w:val="26"/>
          <w:lang w:val="es-ES"/>
        </w:rPr>
        <w:t>trong</w:t>
      </w:r>
      <w:proofErr w:type="spellEnd"/>
      <w:r w:rsidRPr="00761175">
        <w:rPr>
          <w:sz w:val="26"/>
          <w:szCs w:val="26"/>
          <w:lang w:val="es-ES"/>
        </w:rPr>
        <w:t xml:space="preserve"> </w:t>
      </w:r>
      <w:proofErr w:type="spellStart"/>
      <w:r w:rsidRPr="00761175">
        <w:rPr>
          <w:sz w:val="26"/>
          <w:szCs w:val="26"/>
          <w:lang w:val="es-ES"/>
        </w:rPr>
        <w:t>các</w:t>
      </w:r>
      <w:proofErr w:type="spellEnd"/>
      <w:r w:rsidRPr="00761175">
        <w:rPr>
          <w:sz w:val="26"/>
          <w:szCs w:val="26"/>
          <w:lang w:val="es-ES"/>
        </w:rPr>
        <w:t xml:space="preserve"> </w:t>
      </w:r>
      <w:proofErr w:type="spellStart"/>
      <w:r w:rsidRPr="00761175">
        <w:rPr>
          <w:sz w:val="26"/>
          <w:szCs w:val="26"/>
          <w:lang w:val="es-ES"/>
        </w:rPr>
        <w:t>tiêu</w:t>
      </w:r>
      <w:proofErr w:type="spellEnd"/>
      <w:r w:rsidRPr="00761175">
        <w:rPr>
          <w:sz w:val="26"/>
          <w:szCs w:val="26"/>
          <w:lang w:val="es-ES"/>
        </w:rPr>
        <w:t xml:space="preserve"> </w:t>
      </w:r>
      <w:proofErr w:type="spellStart"/>
      <w:r w:rsidRPr="00761175">
        <w:rPr>
          <w:sz w:val="26"/>
          <w:szCs w:val="26"/>
          <w:lang w:val="es-ES"/>
        </w:rPr>
        <w:t>chuẩn</w:t>
      </w:r>
      <w:proofErr w:type="spellEnd"/>
      <w:r w:rsidRPr="00761175">
        <w:rPr>
          <w:sz w:val="26"/>
          <w:szCs w:val="26"/>
          <w:lang w:val="es-ES"/>
        </w:rPr>
        <w:t xml:space="preserve"> I, II, III, IV, V, VI, VII </w:t>
      </w:r>
      <w:proofErr w:type="spellStart"/>
      <w:r w:rsidRPr="00761175">
        <w:rPr>
          <w:sz w:val="26"/>
          <w:szCs w:val="26"/>
          <w:lang w:val="es-ES"/>
        </w:rPr>
        <w:t>thì</w:t>
      </w:r>
      <w:proofErr w:type="spellEnd"/>
      <w:r w:rsidRPr="00761175">
        <w:rPr>
          <w:sz w:val="26"/>
          <w:szCs w:val="26"/>
          <w:lang w:val="es-ES"/>
        </w:rPr>
        <w:t xml:space="preserve"> </w:t>
      </w:r>
      <w:proofErr w:type="spellStart"/>
      <w:r w:rsidRPr="00761175">
        <w:rPr>
          <w:sz w:val="26"/>
          <w:szCs w:val="26"/>
          <w:lang w:val="es-ES"/>
        </w:rPr>
        <w:t>được</w:t>
      </w:r>
      <w:proofErr w:type="spellEnd"/>
      <w:r w:rsidRPr="00761175">
        <w:rPr>
          <w:sz w:val="26"/>
          <w:szCs w:val="26"/>
          <w:lang w:val="es-ES"/>
        </w:rPr>
        <w:t xml:space="preserve"> </w:t>
      </w:r>
      <w:proofErr w:type="spellStart"/>
      <w:r w:rsidRPr="00761175">
        <w:rPr>
          <w:sz w:val="26"/>
          <w:szCs w:val="26"/>
          <w:lang w:val="es-ES"/>
        </w:rPr>
        <w:t>đánh</w:t>
      </w:r>
      <w:proofErr w:type="spellEnd"/>
      <w:r w:rsidRPr="00761175">
        <w:rPr>
          <w:sz w:val="26"/>
          <w:szCs w:val="26"/>
          <w:lang w:val="es-ES"/>
        </w:rPr>
        <w:t xml:space="preserve"> </w:t>
      </w:r>
      <w:proofErr w:type="spellStart"/>
      <w:r w:rsidRPr="00761175">
        <w:rPr>
          <w:sz w:val="26"/>
          <w:szCs w:val="26"/>
          <w:lang w:val="es-ES"/>
        </w:rPr>
        <w:t>giá</w:t>
      </w:r>
      <w:proofErr w:type="spellEnd"/>
      <w:r w:rsidRPr="00761175">
        <w:rPr>
          <w:sz w:val="26"/>
          <w:szCs w:val="26"/>
          <w:lang w:val="es-ES"/>
        </w:rPr>
        <w:t xml:space="preserve"> </w:t>
      </w:r>
      <w:proofErr w:type="spellStart"/>
      <w:r w:rsidRPr="00761175">
        <w:rPr>
          <w:sz w:val="26"/>
          <w:szCs w:val="26"/>
          <w:lang w:val="es-ES"/>
        </w:rPr>
        <w:t>là</w:t>
      </w:r>
      <w:proofErr w:type="spellEnd"/>
      <w:r w:rsidRPr="00761175">
        <w:rPr>
          <w:sz w:val="26"/>
          <w:szCs w:val="26"/>
          <w:lang w:val="es-ES"/>
        </w:rPr>
        <w:t xml:space="preserve"> </w:t>
      </w:r>
      <w:proofErr w:type="spellStart"/>
      <w:r w:rsidRPr="00761175">
        <w:rPr>
          <w:sz w:val="26"/>
          <w:szCs w:val="26"/>
          <w:lang w:val="es-ES"/>
        </w:rPr>
        <w:t>không</w:t>
      </w:r>
      <w:proofErr w:type="spellEnd"/>
      <w:r w:rsidRPr="00761175">
        <w:rPr>
          <w:sz w:val="26"/>
          <w:szCs w:val="26"/>
          <w:lang w:val="es-ES"/>
        </w:rPr>
        <w:t xml:space="preserve"> </w:t>
      </w:r>
      <w:proofErr w:type="spellStart"/>
      <w:r w:rsidRPr="00761175">
        <w:rPr>
          <w:sz w:val="26"/>
          <w:szCs w:val="26"/>
          <w:lang w:val="es-ES"/>
        </w:rPr>
        <w:t>đáp</w:t>
      </w:r>
      <w:proofErr w:type="spellEnd"/>
      <w:r w:rsidRPr="00761175">
        <w:rPr>
          <w:sz w:val="26"/>
          <w:szCs w:val="26"/>
          <w:lang w:val="es-ES"/>
        </w:rPr>
        <w:t xml:space="preserve"> </w:t>
      </w:r>
      <w:proofErr w:type="spellStart"/>
      <w:r w:rsidRPr="00761175">
        <w:rPr>
          <w:sz w:val="26"/>
          <w:szCs w:val="26"/>
          <w:lang w:val="es-ES"/>
        </w:rPr>
        <w:t>ứng</w:t>
      </w:r>
      <w:proofErr w:type="spellEnd"/>
      <w:r w:rsidRPr="00761175">
        <w:rPr>
          <w:sz w:val="26"/>
          <w:szCs w:val="26"/>
          <w:lang w:val="es-ES"/>
        </w:rPr>
        <w:t xml:space="preserve"> </w:t>
      </w:r>
      <w:proofErr w:type="spellStart"/>
      <w:r w:rsidRPr="00761175">
        <w:rPr>
          <w:sz w:val="26"/>
          <w:szCs w:val="26"/>
          <w:lang w:val="es-ES"/>
        </w:rPr>
        <w:t>yêu</w:t>
      </w:r>
      <w:proofErr w:type="spellEnd"/>
      <w:r w:rsidRPr="00761175">
        <w:rPr>
          <w:sz w:val="26"/>
          <w:szCs w:val="26"/>
          <w:lang w:val="es-ES"/>
        </w:rPr>
        <w:t xml:space="preserve"> </w:t>
      </w:r>
      <w:proofErr w:type="spellStart"/>
      <w:r w:rsidRPr="00761175">
        <w:rPr>
          <w:sz w:val="26"/>
          <w:szCs w:val="26"/>
          <w:lang w:val="es-ES"/>
        </w:rPr>
        <w:t>cầu</w:t>
      </w:r>
      <w:proofErr w:type="spellEnd"/>
      <w:r w:rsidRPr="00761175">
        <w:rPr>
          <w:sz w:val="26"/>
          <w:szCs w:val="26"/>
          <w:lang w:val="es-ES"/>
        </w:rPr>
        <w:t xml:space="preserve"> </w:t>
      </w:r>
      <w:proofErr w:type="spellStart"/>
      <w:r w:rsidRPr="00761175">
        <w:rPr>
          <w:sz w:val="26"/>
          <w:szCs w:val="26"/>
          <w:lang w:val="es-ES"/>
        </w:rPr>
        <w:t>về</w:t>
      </w:r>
      <w:proofErr w:type="spellEnd"/>
      <w:r w:rsidRPr="00761175">
        <w:rPr>
          <w:sz w:val="26"/>
          <w:szCs w:val="26"/>
          <w:lang w:val="es-ES"/>
        </w:rPr>
        <w:t xml:space="preserve"> </w:t>
      </w:r>
      <w:proofErr w:type="spellStart"/>
      <w:r w:rsidRPr="00761175">
        <w:rPr>
          <w:sz w:val="26"/>
          <w:szCs w:val="26"/>
          <w:lang w:val="es-ES"/>
        </w:rPr>
        <w:t>mặt</w:t>
      </w:r>
      <w:proofErr w:type="spellEnd"/>
      <w:r w:rsidRPr="00761175">
        <w:rPr>
          <w:sz w:val="26"/>
          <w:szCs w:val="26"/>
          <w:lang w:val="es-ES"/>
        </w:rPr>
        <w:t xml:space="preserve"> </w:t>
      </w:r>
      <w:proofErr w:type="spellStart"/>
      <w:r w:rsidRPr="00761175">
        <w:rPr>
          <w:sz w:val="26"/>
          <w:szCs w:val="26"/>
          <w:lang w:val="es-ES"/>
        </w:rPr>
        <w:t>kỹ</w:t>
      </w:r>
      <w:proofErr w:type="spellEnd"/>
      <w:r w:rsidRPr="00761175">
        <w:rPr>
          <w:sz w:val="26"/>
          <w:szCs w:val="26"/>
          <w:lang w:val="es-ES"/>
        </w:rPr>
        <w:t xml:space="preserve"> </w:t>
      </w:r>
      <w:proofErr w:type="spellStart"/>
      <w:r w:rsidRPr="00761175">
        <w:rPr>
          <w:sz w:val="26"/>
          <w:szCs w:val="26"/>
          <w:lang w:val="es-ES"/>
        </w:rPr>
        <w:t>thuật</w:t>
      </w:r>
      <w:proofErr w:type="spellEnd"/>
      <w:r w:rsidRPr="00761175">
        <w:rPr>
          <w:sz w:val="26"/>
          <w:szCs w:val="26"/>
          <w:lang w:val="es-ES"/>
        </w:rPr>
        <w:t xml:space="preserve"> </w:t>
      </w:r>
      <w:proofErr w:type="spellStart"/>
      <w:r w:rsidRPr="00761175">
        <w:rPr>
          <w:sz w:val="26"/>
          <w:szCs w:val="26"/>
          <w:lang w:val="es-ES"/>
        </w:rPr>
        <w:t>và</w:t>
      </w:r>
      <w:proofErr w:type="spellEnd"/>
      <w:r w:rsidRPr="00761175">
        <w:rPr>
          <w:sz w:val="26"/>
          <w:szCs w:val="26"/>
          <w:lang w:val="es-ES"/>
        </w:rPr>
        <w:t xml:space="preserve"> </w:t>
      </w:r>
      <w:proofErr w:type="spellStart"/>
      <w:r w:rsidRPr="00761175">
        <w:rPr>
          <w:sz w:val="26"/>
          <w:szCs w:val="26"/>
          <w:lang w:val="es-ES"/>
        </w:rPr>
        <w:t>không</w:t>
      </w:r>
      <w:proofErr w:type="spellEnd"/>
      <w:r w:rsidRPr="00761175">
        <w:rPr>
          <w:sz w:val="26"/>
          <w:szCs w:val="26"/>
          <w:lang w:val="es-ES"/>
        </w:rPr>
        <w:t xml:space="preserve"> </w:t>
      </w:r>
      <w:proofErr w:type="spellStart"/>
      <w:r w:rsidRPr="00761175">
        <w:rPr>
          <w:sz w:val="26"/>
          <w:szCs w:val="26"/>
          <w:lang w:val="es-ES"/>
        </w:rPr>
        <w:t>được</w:t>
      </w:r>
      <w:proofErr w:type="spellEnd"/>
      <w:r w:rsidRPr="00761175">
        <w:rPr>
          <w:sz w:val="26"/>
          <w:szCs w:val="26"/>
          <w:lang w:val="es-ES"/>
        </w:rPr>
        <w:t xml:space="preserve"> </w:t>
      </w:r>
      <w:proofErr w:type="spellStart"/>
      <w:r w:rsidRPr="00761175">
        <w:rPr>
          <w:sz w:val="26"/>
          <w:szCs w:val="26"/>
          <w:lang w:val="es-ES"/>
        </w:rPr>
        <w:t>xem</w:t>
      </w:r>
      <w:proofErr w:type="spellEnd"/>
      <w:r w:rsidRPr="00761175">
        <w:rPr>
          <w:sz w:val="26"/>
          <w:szCs w:val="26"/>
          <w:lang w:val="es-ES"/>
        </w:rPr>
        <w:t xml:space="preserve"> </w:t>
      </w:r>
      <w:proofErr w:type="spellStart"/>
      <w:r w:rsidRPr="00761175">
        <w:rPr>
          <w:sz w:val="26"/>
          <w:szCs w:val="26"/>
          <w:lang w:val="es-ES"/>
        </w:rPr>
        <w:t>xét</w:t>
      </w:r>
      <w:proofErr w:type="spellEnd"/>
      <w:r w:rsidRPr="00761175">
        <w:rPr>
          <w:sz w:val="26"/>
          <w:szCs w:val="26"/>
          <w:lang w:val="es-ES"/>
        </w:rPr>
        <w:t xml:space="preserve">, </w:t>
      </w:r>
      <w:proofErr w:type="spellStart"/>
      <w:r w:rsidRPr="00761175">
        <w:rPr>
          <w:sz w:val="26"/>
          <w:szCs w:val="26"/>
          <w:lang w:val="es-ES"/>
        </w:rPr>
        <w:t>đánh</w:t>
      </w:r>
      <w:proofErr w:type="spellEnd"/>
      <w:r w:rsidRPr="00761175">
        <w:rPr>
          <w:sz w:val="26"/>
          <w:szCs w:val="26"/>
          <w:lang w:val="es-ES"/>
        </w:rPr>
        <w:t xml:space="preserve"> </w:t>
      </w:r>
      <w:proofErr w:type="spellStart"/>
      <w:r w:rsidRPr="00761175">
        <w:rPr>
          <w:sz w:val="26"/>
          <w:szCs w:val="26"/>
          <w:lang w:val="es-ES"/>
        </w:rPr>
        <w:t>giá</w:t>
      </w:r>
      <w:proofErr w:type="spellEnd"/>
      <w:r w:rsidRPr="00761175">
        <w:rPr>
          <w:sz w:val="26"/>
          <w:szCs w:val="26"/>
          <w:lang w:val="es-ES"/>
        </w:rPr>
        <w:t xml:space="preserve"> </w:t>
      </w:r>
      <w:proofErr w:type="spellStart"/>
      <w:r w:rsidRPr="00761175">
        <w:rPr>
          <w:sz w:val="26"/>
          <w:szCs w:val="26"/>
          <w:lang w:val="es-ES"/>
        </w:rPr>
        <w:t>bước</w:t>
      </w:r>
      <w:proofErr w:type="spellEnd"/>
      <w:r w:rsidRPr="00761175">
        <w:rPr>
          <w:sz w:val="26"/>
          <w:szCs w:val="26"/>
          <w:lang w:val="es-ES"/>
        </w:rPr>
        <w:t xml:space="preserve"> </w:t>
      </w:r>
      <w:proofErr w:type="spellStart"/>
      <w:r w:rsidRPr="00761175">
        <w:rPr>
          <w:sz w:val="26"/>
          <w:szCs w:val="26"/>
          <w:lang w:val="es-ES"/>
        </w:rPr>
        <w:t>tiếp</w:t>
      </w:r>
      <w:proofErr w:type="spellEnd"/>
      <w:r w:rsidRPr="00761175">
        <w:rPr>
          <w:sz w:val="26"/>
          <w:szCs w:val="26"/>
          <w:lang w:val="es-ES"/>
        </w:rPr>
        <w:t xml:space="preserve"> </w:t>
      </w:r>
      <w:proofErr w:type="spellStart"/>
      <w:r w:rsidRPr="00761175">
        <w:rPr>
          <w:sz w:val="26"/>
          <w:szCs w:val="26"/>
          <w:lang w:val="es-ES"/>
        </w:rPr>
        <w:t>theo</w:t>
      </w:r>
      <w:proofErr w:type="spellEnd"/>
      <w:r w:rsidRPr="00761175">
        <w:rPr>
          <w:sz w:val="26"/>
          <w:szCs w:val="26"/>
          <w:lang w:val="es-ES"/>
        </w:rPr>
        <w:t>.</w:t>
      </w:r>
    </w:p>
    <w:bookmarkEnd w:id="0"/>
    <w:bookmarkEnd w:id="1"/>
    <w:p w14:paraId="6A346E68" w14:textId="77777777" w:rsidR="00E072A2" w:rsidRDefault="00E072A2"/>
    <w:sectPr w:rsidR="00E07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A2"/>
    <w:rsid w:val="00E0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F2FF"/>
  <w15:chartTrackingRefBased/>
  <w15:docId w15:val="{5EC55ED4-BECD-4ED3-8905-458A9F98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A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E072A2"/>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1679</Words>
  <Characters>9571</Characters>
  <Application>Microsoft Office Word</Application>
  <DocSecurity>0</DocSecurity>
  <Lines>79</Lines>
  <Paragraphs>22</Paragraphs>
  <ScaleCrop>false</ScaleCrop>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2026-06-17T01:32:00Z</dcterms:created>
  <dcterms:modified xsi:type="dcterms:W3CDTF">2026-06-17T01:32:00Z</dcterms:modified>
</cp:coreProperties>
</file>