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EFD" w14:textId="77777777" w:rsidR="007B7394" w:rsidRPr="006C1EA0" w:rsidRDefault="007B7394" w:rsidP="000D778E">
      <w:pPr>
        <w:pStyle w:val="TOC1"/>
        <w:tabs>
          <w:tab w:val="left" w:pos="1418"/>
        </w:tabs>
        <w:spacing w:before="60" w:after="60" w:line="252" w:lineRule="auto"/>
        <w:ind w:left="0" w:right="0" w:firstLine="709"/>
        <w:rPr>
          <w:sz w:val="26"/>
          <w:szCs w:val="26"/>
          <w:lang w:val="nl-NL"/>
        </w:rPr>
      </w:pPr>
      <w:r w:rsidRPr="006C1EA0">
        <w:rPr>
          <w:sz w:val="26"/>
          <w:szCs w:val="26"/>
          <w:lang w:val="nl-NL"/>
        </w:rPr>
        <w:t>Mục 3. Tiêu chuẩn đánh giá về kỹ thuật</w:t>
      </w:r>
    </w:p>
    <w:p w14:paraId="0854B715" w14:textId="12EAE770" w:rsidR="00E12CE5" w:rsidRPr="006C1EA0"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nl-NL"/>
        </w:rPr>
      </w:pPr>
      <w:r w:rsidRPr="006C1EA0">
        <w:rPr>
          <w:rFonts w:ascii="Times New Roman" w:hAnsi="Times New Roman" w:cs="Times New Roman"/>
          <w:sz w:val="26"/>
          <w:szCs w:val="26"/>
          <w:lang w:val="nl-NL"/>
        </w:rPr>
        <w:t xml:space="preserve">Sử dụng tiêu chí đạt, không </w:t>
      </w:r>
      <w:bookmarkStart w:id="0" w:name="_Hlk161649979"/>
      <w:r w:rsidR="00E12CE5" w:rsidRPr="006C1EA0">
        <w:rPr>
          <w:rFonts w:ascii="Times New Roman" w:hAnsi="Times New Roman" w:cs="Times New Roman"/>
          <w:sz w:val="26"/>
          <w:szCs w:val="26"/>
          <w:lang w:val="nl-NL"/>
        </w:rPr>
        <w:t>đạt.</w:t>
      </w:r>
    </w:p>
    <w:p w14:paraId="52CAD0AE" w14:textId="7CA2B05C" w:rsidR="007B7394" w:rsidRPr="006C1EA0" w:rsidRDefault="007B7394" w:rsidP="000D778E">
      <w:pPr>
        <w:tabs>
          <w:tab w:val="left" w:pos="851"/>
          <w:tab w:val="left" w:pos="1418"/>
        </w:tabs>
        <w:spacing w:before="60" w:after="60" w:line="252" w:lineRule="auto"/>
        <w:ind w:firstLine="709"/>
        <w:rPr>
          <w:rFonts w:ascii="Times New Roman" w:hAnsi="Times New Roman" w:cs="Times New Roman"/>
          <w:b/>
          <w:bCs/>
          <w:sz w:val="26"/>
          <w:szCs w:val="26"/>
          <w:lang w:val="vi"/>
        </w:rPr>
      </w:pPr>
      <w:r w:rsidRPr="006C1EA0">
        <w:rPr>
          <w:rFonts w:ascii="Times New Roman" w:hAnsi="Times New Roman" w:cs="Times New Roman"/>
          <w:b/>
          <w:bCs/>
          <w:sz w:val="26"/>
          <w:szCs w:val="26"/>
          <w:lang w:val="vi"/>
        </w:rPr>
        <w:t>Phương</w:t>
      </w:r>
      <w:r w:rsidRPr="006C1EA0">
        <w:rPr>
          <w:rFonts w:ascii="Times New Roman" w:hAnsi="Times New Roman" w:cs="Times New Roman"/>
          <w:b/>
          <w:bCs/>
          <w:spacing w:val="-4"/>
          <w:sz w:val="26"/>
          <w:szCs w:val="26"/>
          <w:lang w:val="vi"/>
        </w:rPr>
        <w:t xml:space="preserve"> </w:t>
      </w:r>
      <w:r w:rsidRPr="006C1EA0">
        <w:rPr>
          <w:rFonts w:ascii="Times New Roman" w:hAnsi="Times New Roman" w:cs="Times New Roman"/>
          <w:b/>
          <w:bCs/>
          <w:sz w:val="26"/>
          <w:szCs w:val="26"/>
          <w:lang w:val="vi"/>
        </w:rPr>
        <w:t>pháp</w:t>
      </w:r>
      <w:r w:rsidRPr="006C1EA0">
        <w:rPr>
          <w:rFonts w:ascii="Times New Roman" w:hAnsi="Times New Roman" w:cs="Times New Roman"/>
          <w:b/>
          <w:bCs/>
          <w:spacing w:val="-4"/>
          <w:sz w:val="26"/>
          <w:szCs w:val="26"/>
          <w:lang w:val="vi"/>
        </w:rPr>
        <w:t xml:space="preserve"> </w:t>
      </w:r>
      <w:r w:rsidRPr="006C1EA0">
        <w:rPr>
          <w:rFonts w:ascii="Times New Roman" w:hAnsi="Times New Roman" w:cs="Times New Roman"/>
          <w:b/>
          <w:bCs/>
          <w:sz w:val="26"/>
          <w:szCs w:val="26"/>
          <w:lang w:val="vi"/>
        </w:rPr>
        <w:t>đánh</w:t>
      </w:r>
      <w:r w:rsidRPr="006C1EA0">
        <w:rPr>
          <w:rFonts w:ascii="Times New Roman" w:hAnsi="Times New Roman" w:cs="Times New Roman"/>
          <w:b/>
          <w:bCs/>
          <w:spacing w:val="-4"/>
          <w:sz w:val="26"/>
          <w:szCs w:val="26"/>
          <w:lang w:val="vi"/>
        </w:rPr>
        <w:t xml:space="preserve"> giá:</w:t>
      </w:r>
    </w:p>
    <w:p w14:paraId="49B484EB" w14:textId="77777777" w:rsidR="007B7394" w:rsidRPr="006C1EA0" w:rsidRDefault="007B7394" w:rsidP="000D778E">
      <w:pPr>
        <w:widowControl w:val="0"/>
        <w:autoSpaceDE w:val="0"/>
        <w:autoSpaceDN w:val="0"/>
        <w:spacing w:before="60" w:after="60" w:line="252" w:lineRule="auto"/>
        <w:ind w:right="147" w:firstLine="709"/>
        <w:rPr>
          <w:rFonts w:ascii="Times New Roman" w:hAnsi="Times New Roman" w:cs="Times New Roman"/>
          <w:sz w:val="26"/>
          <w:szCs w:val="26"/>
          <w:lang w:val="vi"/>
        </w:rPr>
      </w:pPr>
      <w:r w:rsidRPr="006C1EA0">
        <w:rPr>
          <w:rFonts w:ascii="Times New Roman" w:hAnsi="Times New Roman" w:cs="Times New Roman"/>
          <w:sz w:val="26"/>
          <w:szCs w:val="26"/>
          <w:lang w:val="vi"/>
        </w:rPr>
        <w:t>Đối với các tiêu chí đánh giá tổng quát, chỉ sử dụng tiêu chí đạt, không đạt. Đối với các tiêu chí chi tiết cơ bản trong tiêu chí tổng quát, chỉ sử dụng tiêu chí đạt, không đạt;</w:t>
      </w:r>
    </w:p>
    <w:p w14:paraId="2D5BFFD1" w14:textId="77777777" w:rsidR="007B7394" w:rsidRPr="006C1EA0" w:rsidRDefault="007B7394" w:rsidP="000D778E">
      <w:pPr>
        <w:widowControl w:val="0"/>
        <w:autoSpaceDE w:val="0"/>
        <w:autoSpaceDN w:val="0"/>
        <w:spacing w:before="60" w:after="60" w:line="252" w:lineRule="auto"/>
        <w:ind w:right="135" w:firstLine="709"/>
        <w:rPr>
          <w:rFonts w:ascii="Times New Roman" w:hAnsi="Times New Roman" w:cs="Times New Roman"/>
          <w:sz w:val="26"/>
          <w:szCs w:val="26"/>
          <w:lang w:val="vi"/>
        </w:rPr>
      </w:pPr>
      <w:r w:rsidRPr="006C1EA0">
        <w:rPr>
          <w:rFonts w:ascii="Times New Roman" w:hAnsi="Times New Roman" w:cs="Times New Roman"/>
          <w:sz w:val="26"/>
          <w:szCs w:val="26"/>
          <w:lang w:val="vi"/>
        </w:rPr>
        <w:t>Tiêu</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chí</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tổng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quát</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được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đánh</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giá</w:t>
      </w:r>
      <w:r w:rsidRPr="006C1EA0">
        <w:rPr>
          <w:rFonts w:ascii="Times New Roman" w:hAnsi="Times New Roman" w:cs="Times New Roman"/>
          <w:spacing w:val="-2"/>
          <w:sz w:val="26"/>
          <w:szCs w:val="26"/>
          <w:lang w:val="vi"/>
        </w:rPr>
        <w:t xml:space="preserve"> </w:t>
      </w:r>
      <w:r w:rsidRPr="006C1EA0">
        <w:rPr>
          <w:rFonts w:ascii="Times New Roman" w:hAnsi="Times New Roman" w:cs="Times New Roman"/>
          <w:sz w:val="26"/>
          <w:szCs w:val="26"/>
          <w:lang w:val="vi"/>
        </w:rPr>
        <w:t>là</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đạt</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khi</w:t>
      </w:r>
      <w:r w:rsidRPr="006C1EA0">
        <w:rPr>
          <w:rFonts w:ascii="Times New Roman" w:hAnsi="Times New Roman" w:cs="Times New Roman"/>
          <w:spacing w:val="-2"/>
          <w:sz w:val="26"/>
          <w:szCs w:val="26"/>
          <w:lang w:val="vi"/>
        </w:rPr>
        <w:t xml:space="preserve"> </w:t>
      </w:r>
      <w:r w:rsidRPr="006C1EA0">
        <w:rPr>
          <w:rFonts w:ascii="Times New Roman" w:hAnsi="Times New Roman" w:cs="Times New Roman"/>
          <w:sz w:val="26"/>
          <w:szCs w:val="26"/>
          <w:lang w:val="vi"/>
        </w:rPr>
        <w:t>tất</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cả</w:t>
      </w:r>
      <w:r w:rsidRPr="006C1EA0">
        <w:rPr>
          <w:rFonts w:ascii="Times New Roman" w:hAnsi="Times New Roman" w:cs="Times New Roman"/>
          <w:spacing w:val="-2"/>
          <w:sz w:val="26"/>
          <w:szCs w:val="26"/>
          <w:lang w:val="vi"/>
        </w:rPr>
        <w:t xml:space="preserve"> </w:t>
      </w:r>
      <w:r w:rsidRPr="006C1EA0">
        <w:rPr>
          <w:rFonts w:ascii="Times New Roman" w:hAnsi="Times New Roman" w:cs="Times New Roman"/>
          <w:sz w:val="26"/>
          <w:szCs w:val="26"/>
          <w:lang w:val="vi"/>
        </w:rPr>
        <w:t>các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tiêu</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chí</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chi</w:t>
      </w:r>
      <w:r w:rsidRPr="006C1EA0">
        <w:rPr>
          <w:rFonts w:ascii="Times New Roman" w:hAnsi="Times New Roman" w:cs="Times New Roman"/>
          <w:spacing w:val="-2"/>
          <w:sz w:val="26"/>
          <w:szCs w:val="26"/>
          <w:lang w:val="vi"/>
        </w:rPr>
        <w:t xml:space="preserve"> </w:t>
      </w:r>
      <w:r w:rsidRPr="006C1EA0">
        <w:rPr>
          <w:rFonts w:ascii="Times New Roman" w:hAnsi="Times New Roman" w:cs="Times New Roman"/>
          <w:sz w:val="26"/>
          <w:szCs w:val="26"/>
          <w:lang w:val="vi"/>
        </w:rPr>
        <w:t>tiết</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cơ</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bản được đánh giá là đạt. E-HSDT được đánh giá là đáp ứng yêu cầu về kỹ thuật khi có tất cả các tiêu chí tổng quát đều được đánh giá là đạt.</w:t>
      </w:r>
    </w:p>
    <w:p w14:paraId="3D71C39A" w14:textId="126CAEBE" w:rsidR="007B7394" w:rsidRPr="006C1EA0" w:rsidRDefault="007B7394" w:rsidP="000D778E">
      <w:pPr>
        <w:widowControl w:val="0"/>
        <w:autoSpaceDE w:val="0"/>
        <w:autoSpaceDN w:val="0"/>
        <w:spacing w:before="60" w:after="60" w:line="252" w:lineRule="auto"/>
        <w:ind w:right="134" w:firstLine="709"/>
        <w:rPr>
          <w:rFonts w:ascii="Times New Roman" w:hAnsi="Times New Roman" w:cs="Times New Roman"/>
          <w:sz w:val="26"/>
          <w:szCs w:val="26"/>
        </w:rPr>
      </w:pPr>
      <w:r w:rsidRPr="006C1EA0">
        <w:rPr>
          <w:rFonts w:ascii="Times New Roman" w:hAnsi="Times New Roman" w:cs="Times New Roman"/>
          <w:sz w:val="26"/>
          <w:szCs w:val="26"/>
          <w:lang w:val="vi"/>
        </w:rPr>
        <w:t>Nhà thầu được đánh giá là đạt yêu cầu về kỹ thuật khi các tiêu chuẩn 1, 2,</w:t>
      </w:r>
      <w:r w:rsidRPr="006C1EA0">
        <w:rPr>
          <w:rFonts w:ascii="Times New Roman" w:hAnsi="Times New Roman" w:cs="Times New Roman"/>
          <w:spacing w:val="40"/>
          <w:sz w:val="26"/>
          <w:szCs w:val="26"/>
          <w:lang w:val="vi"/>
        </w:rPr>
        <w:t xml:space="preserve"> </w:t>
      </w:r>
      <w:r w:rsidRPr="006C1EA0">
        <w:rPr>
          <w:rFonts w:ascii="Times New Roman" w:hAnsi="Times New Roman" w:cs="Times New Roman"/>
          <w:sz w:val="26"/>
          <w:szCs w:val="26"/>
          <w:lang w:val="vi"/>
        </w:rPr>
        <w:t>3, 4, 5, 6 được đánh giá là đạt. Trường hợp nhà thầu không đạt một trong các tiêu chuẩn 1, 2, 3, 4, 5, 6</w:t>
      </w:r>
      <w:r w:rsidR="00257048"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thì được đánh giá là không đạt.</w:t>
      </w:r>
    </w:p>
    <w:p w14:paraId="5069BA25" w14:textId="77777777" w:rsidR="007B7394" w:rsidRPr="006C1EA0" w:rsidRDefault="007B7394" w:rsidP="000D778E">
      <w:pPr>
        <w:widowControl w:val="0"/>
        <w:autoSpaceDE w:val="0"/>
        <w:autoSpaceDN w:val="0"/>
        <w:spacing w:before="60" w:after="60" w:line="252" w:lineRule="auto"/>
        <w:ind w:firstLine="709"/>
        <w:rPr>
          <w:rFonts w:ascii="Times New Roman" w:hAnsi="Times New Roman" w:cs="Times New Roman"/>
          <w:b/>
          <w:i/>
          <w:spacing w:val="-5"/>
          <w:sz w:val="26"/>
          <w:szCs w:val="26"/>
          <w:lang w:val="vi"/>
        </w:rPr>
      </w:pPr>
      <w:r w:rsidRPr="006C1EA0">
        <w:rPr>
          <w:rFonts w:ascii="Times New Roman" w:hAnsi="Times New Roman" w:cs="Times New Roman"/>
          <w:b/>
          <w:i/>
          <w:sz w:val="26"/>
          <w:szCs w:val="26"/>
          <w:lang w:val="vi"/>
        </w:rPr>
        <w:t>Tiêu</w:t>
      </w:r>
      <w:r w:rsidRPr="006C1EA0">
        <w:rPr>
          <w:rFonts w:ascii="Times New Roman" w:hAnsi="Times New Roman" w:cs="Times New Roman"/>
          <w:b/>
          <w:i/>
          <w:spacing w:val="-6"/>
          <w:sz w:val="26"/>
          <w:szCs w:val="26"/>
          <w:lang w:val="vi"/>
        </w:rPr>
        <w:t xml:space="preserve"> </w:t>
      </w:r>
      <w:r w:rsidRPr="006C1EA0">
        <w:rPr>
          <w:rFonts w:ascii="Times New Roman" w:hAnsi="Times New Roman" w:cs="Times New Roman"/>
          <w:b/>
          <w:i/>
          <w:sz w:val="26"/>
          <w:szCs w:val="26"/>
          <w:lang w:val="vi"/>
        </w:rPr>
        <w:t>chuẩn</w:t>
      </w:r>
      <w:r w:rsidRPr="006C1EA0">
        <w:rPr>
          <w:rFonts w:ascii="Times New Roman" w:hAnsi="Times New Roman" w:cs="Times New Roman"/>
          <w:b/>
          <w:i/>
          <w:spacing w:val="-3"/>
          <w:sz w:val="26"/>
          <w:szCs w:val="26"/>
          <w:lang w:val="vi"/>
        </w:rPr>
        <w:t xml:space="preserve"> </w:t>
      </w:r>
      <w:r w:rsidRPr="006C1EA0">
        <w:rPr>
          <w:rFonts w:ascii="Times New Roman" w:hAnsi="Times New Roman" w:cs="Times New Roman"/>
          <w:b/>
          <w:i/>
          <w:sz w:val="26"/>
          <w:szCs w:val="26"/>
          <w:lang w:val="vi"/>
        </w:rPr>
        <w:t>đánh</w:t>
      </w:r>
      <w:r w:rsidRPr="006C1EA0">
        <w:rPr>
          <w:rFonts w:ascii="Times New Roman" w:hAnsi="Times New Roman" w:cs="Times New Roman"/>
          <w:b/>
          <w:i/>
          <w:spacing w:val="-6"/>
          <w:sz w:val="26"/>
          <w:szCs w:val="26"/>
          <w:lang w:val="vi"/>
        </w:rPr>
        <w:t xml:space="preserve"> </w:t>
      </w:r>
      <w:r w:rsidRPr="006C1EA0">
        <w:rPr>
          <w:rFonts w:ascii="Times New Roman" w:hAnsi="Times New Roman" w:cs="Times New Roman"/>
          <w:b/>
          <w:i/>
          <w:sz w:val="26"/>
          <w:szCs w:val="26"/>
          <w:lang w:val="vi"/>
        </w:rPr>
        <w:t>giá</w:t>
      </w:r>
      <w:r w:rsidRPr="006C1EA0">
        <w:rPr>
          <w:rFonts w:ascii="Times New Roman" w:hAnsi="Times New Roman" w:cs="Times New Roman"/>
          <w:b/>
          <w:i/>
          <w:spacing w:val="-4"/>
          <w:sz w:val="26"/>
          <w:szCs w:val="26"/>
          <w:lang w:val="vi"/>
        </w:rPr>
        <w:t xml:space="preserve"> </w:t>
      </w:r>
      <w:r w:rsidRPr="006C1EA0">
        <w:rPr>
          <w:rFonts w:ascii="Times New Roman" w:hAnsi="Times New Roman" w:cs="Times New Roman"/>
          <w:b/>
          <w:i/>
          <w:sz w:val="26"/>
          <w:szCs w:val="26"/>
          <w:lang w:val="vi"/>
        </w:rPr>
        <w:t>về</w:t>
      </w:r>
      <w:r w:rsidRPr="006C1EA0">
        <w:rPr>
          <w:rFonts w:ascii="Times New Roman" w:hAnsi="Times New Roman" w:cs="Times New Roman"/>
          <w:b/>
          <w:i/>
          <w:spacing w:val="-4"/>
          <w:sz w:val="26"/>
          <w:szCs w:val="26"/>
          <w:lang w:val="vi"/>
        </w:rPr>
        <w:t xml:space="preserve"> </w:t>
      </w:r>
      <w:r w:rsidRPr="006C1EA0">
        <w:rPr>
          <w:rFonts w:ascii="Times New Roman" w:hAnsi="Times New Roman" w:cs="Times New Roman"/>
          <w:b/>
          <w:i/>
          <w:sz w:val="26"/>
          <w:szCs w:val="26"/>
          <w:lang w:val="vi"/>
        </w:rPr>
        <w:t>kỹ</w:t>
      </w:r>
      <w:r w:rsidRPr="006C1EA0">
        <w:rPr>
          <w:rFonts w:ascii="Times New Roman" w:hAnsi="Times New Roman" w:cs="Times New Roman"/>
          <w:b/>
          <w:i/>
          <w:spacing w:val="-4"/>
          <w:sz w:val="26"/>
          <w:szCs w:val="26"/>
          <w:lang w:val="vi"/>
        </w:rPr>
        <w:t xml:space="preserve"> </w:t>
      </w:r>
      <w:r w:rsidRPr="006C1EA0">
        <w:rPr>
          <w:rFonts w:ascii="Times New Roman" w:hAnsi="Times New Roman" w:cs="Times New Roman"/>
          <w:b/>
          <w:i/>
          <w:sz w:val="26"/>
          <w:szCs w:val="26"/>
          <w:lang w:val="vi"/>
        </w:rPr>
        <w:t>thuật</w:t>
      </w:r>
      <w:r w:rsidRPr="006C1EA0">
        <w:rPr>
          <w:rFonts w:ascii="Times New Roman" w:hAnsi="Times New Roman" w:cs="Times New Roman"/>
          <w:b/>
          <w:i/>
          <w:spacing w:val="-2"/>
          <w:sz w:val="26"/>
          <w:szCs w:val="26"/>
          <w:lang w:val="vi"/>
        </w:rPr>
        <w:t xml:space="preserve"> </w:t>
      </w:r>
      <w:r w:rsidRPr="006C1EA0">
        <w:rPr>
          <w:rFonts w:ascii="Times New Roman" w:hAnsi="Times New Roman" w:cs="Times New Roman"/>
          <w:b/>
          <w:i/>
          <w:sz w:val="26"/>
          <w:szCs w:val="26"/>
          <w:lang w:val="vi"/>
        </w:rPr>
        <w:t>theo</w:t>
      </w:r>
      <w:r w:rsidRPr="006C1EA0">
        <w:rPr>
          <w:rFonts w:ascii="Times New Roman" w:hAnsi="Times New Roman" w:cs="Times New Roman"/>
          <w:b/>
          <w:i/>
          <w:spacing w:val="-5"/>
          <w:sz w:val="26"/>
          <w:szCs w:val="26"/>
          <w:lang w:val="vi"/>
        </w:rPr>
        <w:t xml:space="preserve"> </w:t>
      </w:r>
      <w:r w:rsidRPr="006C1EA0">
        <w:rPr>
          <w:rFonts w:ascii="Times New Roman" w:hAnsi="Times New Roman" w:cs="Times New Roman"/>
          <w:b/>
          <w:i/>
          <w:sz w:val="26"/>
          <w:szCs w:val="26"/>
          <w:lang w:val="vi"/>
        </w:rPr>
        <w:t>tiêu</w:t>
      </w:r>
      <w:r w:rsidRPr="006C1EA0">
        <w:rPr>
          <w:rFonts w:ascii="Times New Roman" w:hAnsi="Times New Roman" w:cs="Times New Roman"/>
          <w:b/>
          <w:i/>
          <w:spacing w:val="-6"/>
          <w:sz w:val="26"/>
          <w:szCs w:val="26"/>
          <w:lang w:val="vi"/>
        </w:rPr>
        <w:t xml:space="preserve"> </w:t>
      </w:r>
      <w:r w:rsidRPr="006C1EA0">
        <w:rPr>
          <w:rFonts w:ascii="Times New Roman" w:hAnsi="Times New Roman" w:cs="Times New Roman"/>
          <w:b/>
          <w:i/>
          <w:sz w:val="26"/>
          <w:szCs w:val="26"/>
          <w:lang w:val="vi"/>
        </w:rPr>
        <w:t>chí</w:t>
      </w:r>
      <w:r w:rsidRPr="006C1EA0">
        <w:rPr>
          <w:rFonts w:ascii="Times New Roman" w:hAnsi="Times New Roman" w:cs="Times New Roman"/>
          <w:b/>
          <w:i/>
          <w:spacing w:val="-3"/>
          <w:sz w:val="26"/>
          <w:szCs w:val="26"/>
          <w:lang w:val="vi"/>
        </w:rPr>
        <w:t xml:space="preserve"> </w:t>
      </w:r>
      <w:r w:rsidRPr="006C1EA0">
        <w:rPr>
          <w:rFonts w:ascii="Times New Roman" w:hAnsi="Times New Roman" w:cs="Times New Roman"/>
          <w:b/>
          <w:i/>
          <w:sz w:val="26"/>
          <w:szCs w:val="26"/>
          <w:lang w:val="vi"/>
        </w:rPr>
        <w:t>đạt/không</w:t>
      </w:r>
      <w:r w:rsidRPr="006C1EA0">
        <w:rPr>
          <w:rFonts w:ascii="Times New Roman" w:hAnsi="Times New Roman" w:cs="Times New Roman"/>
          <w:b/>
          <w:i/>
          <w:spacing w:val="-5"/>
          <w:sz w:val="26"/>
          <w:szCs w:val="26"/>
          <w:lang w:val="vi"/>
        </w:rPr>
        <w:t xml:space="preserve"> đạt</w:t>
      </w:r>
    </w:p>
    <w:p w14:paraId="3C7FAAF4" w14:textId="506CA1CE" w:rsidR="007B7394" w:rsidRPr="006C1EA0" w:rsidRDefault="007B7394" w:rsidP="000D778E">
      <w:pPr>
        <w:widowControl w:val="0"/>
        <w:numPr>
          <w:ilvl w:val="0"/>
          <w:numId w:val="12"/>
        </w:numPr>
        <w:tabs>
          <w:tab w:val="left" w:pos="260"/>
          <w:tab w:val="left" w:pos="851"/>
        </w:tabs>
        <w:autoSpaceDE w:val="0"/>
        <w:autoSpaceDN w:val="0"/>
        <w:spacing w:before="60" w:after="60" w:line="252" w:lineRule="auto"/>
        <w:ind w:left="255" w:firstLine="312"/>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Giải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pháp</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kỹ</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pacing w:val="-2"/>
          <w:sz w:val="26"/>
          <w:szCs w:val="26"/>
          <w:lang w:val="vi"/>
        </w:rPr>
        <w:t>thuật:</w:t>
      </w:r>
    </w:p>
    <w:p w14:paraId="08CE213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235"/>
        <w:gridCol w:w="1427"/>
      </w:tblGrid>
      <w:tr w:rsidR="006C1EA0" w:rsidRPr="006C1EA0" w14:paraId="139E3397" w14:textId="77777777" w:rsidTr="00107559">
        <w:trPr>
          <w:trHeight w:val="555"/>
        </w:trPr>
        <w:tc>
          <w:tcPr>
            <w:tcW w:w="2828" w:type="dxa"/>
            <w:vAlign w:val="center"/>
          </w:tcPr>
          <w:p w14:paraId="66DE0FC1"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2" w:type="dxa"/>
            <w:gridSpan w:val="2"/>
            <w:vAlign w:val="center"/>
          </w:tcPr>
          <w:p w14:paraId="700F3CD9"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5"/>
                <w:sz w:val="26"/>
                <w:szCs w:val="26"/>
                <w:lang w:val="vi"/>
              </w:rPr>
              <w:t xml:space="preserve"> ứng</w:t>
            </w:r>
          </w:p>
        </w:tc>
      </w:tr>
      <w:tr w:rsidR="006C1EA0" w:rsidRPr="006C1EA0" w14:paraId="1970C26B" w14:textId="77777777" w:rsidTr="00E6445B">
        <w:trPr>
          <w:trHeight w:val="555"/>
        </w:trPr>
        <w:tc>
          <w:tcPr>
            <w:tcW w:w="2828" w:type="dxa"/>
            <w:vMerge w:val="restart"/>
            <w:vAlign w:val="center"/>
          </w:tcPr>
          <w:p w14:paraId="4E4F9BC2" w14:textId="78A5E8FA" w:rsidR="00E6445B" w:rsidRPr="006C1EA0" w:rsidRDefault="00257048" w:rsidP="000D778E">
            <w:pPr>
              <w:widowControl w:val="0"/>
              <w:autoSpaceDE w:val="0"/>
              <w:autoSpaceDN w:val="0"/>
              <w:spacing w:before="60" w:after="60" w:line="252" w:lineRule="auto"/>
              <w:jc w:val="both"/>
              <w:rPr>
                <w:rFonts w:ascii="Times New Roman" w:hAnsi="Times New Roman" w:cs="Times New Roman"/>
                <w:bCs/>
                <w:sz w:val="26"/>
                <w:szCs w:val="26"/>
              </w:rPr>
            </w:pPr>
            <w:r w:rsidRPr="006C1EA0">
              <w:rPr>
                <w:rFonts w:ascii="Times New Roman" w:hAnsi="Times New Roman" w:cs="Times New Roman"/>
                <w:bCs/>
                <w:sz w:val="26"/>
                <w:szCs w:val="26"/>
              </w:rPr>
              <w:t>1</w:t>
            </w:r>
            <w:r w:rsidR="00E6445B" w:rsidRPr="006C1EA0">
              <w:rPr>
                <w:rFonts w:ascii="Times New Roman" w:hAnsi="Times New Roman" w:cs="Times New Roman"/>
                <w:bCs/>
                <w:sz w:val="26"/>
                <w:szCs w:val="26"/>
              </w:rPr>
              <w:t>.1 Tổ chức mặt bằng công trường</w:t>
            </w:r>
          </w:p>
        </w:tc>
        <w:tc>
          <w:tcPr>
            <w:tcW w:w="5235" w:type="dxa"/>
            <w:vAlign w:val="center"/>
          </w:tcPr>
          <w:p w14:paraId="2D54CD07" w14:textId="3468AC5C" w:rsidR="00E6445B" w:rsidRPr="006C1EA0" w:rsidRDefault="00E6445B"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eastAsia="Times New Roman" w:hAnsi="Times New Roman" w:cs="Times New Roman"/>
                <w:sz w:val="26"/>
                <w:szCs w:val="26"/>
              </w:rPr>
              <w:t>Có bản vẽ và thuyết minh chi tiết về tổ</w:t>
            </w:r>
            <w:r w:rsidRPr="006C1EA0">
              <w:rPr>
                <w:rFonts w:ascii="Times New Roman" w:eastAsia="Times New Roman" w:hAnsi="Times New Roman" w:cs="Times New Roman"/>
                <w:sz w:val="26"/>
                <w:szCs w:val="26"/>
              </w:rPr>
              <w:br/>
              <w:t>chức mặt bằng công trường: Bố trí hợp</w:t>
            </w:r>
            <w:r w:rsidRPr="006C1EA0">
              <w:rPr>
                <w:rFonts w:ascii="Times New Roman" w:eastAsia="Times New Roman" w:hAnsi="Times New Roman" w:cs="Times New Roman"/>
                <w:sz w:val="26"/>
                <w:szCs w:val="26"/>
              </w:rPr>
              <w:br/>
              <w:t>lý, khả thi</w:t>
            </w:r>
          </w:p>
        </w:tc>
        <w:tc>
          <w:tcPr>
            <w:tcW w:w="1427" w:type="dxa"/>
            <w:vAlign w:val="center"/>
          </w:tcPr>
          <w:p w14:paraId="5F173C4A" w14:textId="1C928BF3" w:rsidR="00E6445B" w:rsidRPr="006C1EA0" w:rsidRDefault="00E6445B"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spacing w:val="-5"/>
                <w:sz w:val="26"/>
                <w:szCs w:val="26"/>
                <w:lang w:val="vi"/>
              </w:rPr>
              <w:t>Đạt</w:t>
            </w:r>
          </w:p>
        </w:tc>
      </w:tr>
      <w:tr w:rsidR="006C1EA0" w:rsidRPr="006C1EA0" w14:paraId="726C6529" w14:textId="77777777" w:rsidTr="00E6445B">
        <w:trPr>
          <w:trHeight w:val="555"/>
        </w:trPr>
        <w:tc>
          <w:tcPr>
            <w:tcW w:w="2828" w:type="dxa"/>
            <w:vMerge/>
            <w:vAlign w:val="center"/>
          </w:tcPr>
          <w:p w14:paraId="1BF442A0" w14:textId="77777777" w:rsidR="00E6445B" w:rsidRPr="006C1EA0" w:rsidRDefault="00E6445B" w:rsidP="000D778E">
            <w:pPr>
              <w:widowControl w:val="0"/>
              <w:autoSpaceDE w:val="0"/>
              <w:autoSpaceDN w:val="0"/>
              <w:spacing w:before="60" w:after="60" w:line="252" w:lineRule="auto"/>
              <w:jc w:val="both"/>
              <w:rPr>
                <w:rFonts w:ascii="Times New Roman" w:hAnsi="Times New Roman" w:cs="Times New Roman"/>
                <w:b/>
                <w:sz w:val="26"/>
                <w:szCs w:val="26"/>
                <w:lang w:val="vi"/>
              </w:rPr>
            </w:pPr>
          </w:p>
        </w:tc>
        <w:tc>
          <w:tcPr>
            <w:tcW w:w="5235" w:type="dxa"/>
            <w:vAlign w:val="center"/>
          </w:tcPr>
          <w:p w14:paraId="36D0E16C" w14:textId="2EA912AD" w:rsidR="00E6445B" w:rsidRPr="006C1EA0" w:rsidRDefault="00E6445B"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eastAsia="Times New Roman" w:hAnsi="Times New Roman" w:cs="Times New Roman"/>
                <w:sz w:val="26"/>
                <w:szCs w:val="26"/>
              </w:rPr>
              <w:t>Không có bản vẽ và thuyết minh chi tiết</w:t>
            </w:r>
            <w:r w:rsidRPr="006C1EA0">
              <w:rPr>
                <w:rFonts w:ascii="Times New Roman" w:eastAsia="Times New Roman" w:hAnsi="Times New Roman" w:cs="Times New Roman"/>
                <w:sz w:val="26"/>
                <w:szCs w:val="26"/>
              </w:rPr>
              <w:br/>
              <w:t>về tổ chức mặt bằng công trường hoặc</w:t>
            </w:r>
            <w:r w:rsidRPr="006C1EA0">
              <w:rPr>
                <w:rFonts w:ascii="Times New Roman" w:eastAsia="Times New Roman" w:hAnsi="Times New Roman" w:cs="Times New Roman"/>
                <w:sz w:val="26"/>
                <w:szCs w:val="26"/>
              </w:rPr>
              <w:br/>
              <w:t>có nhưng bố trí không hợp lý, không</w:t>
            </w:r>
            <w:r w:rsidRPr="006C1EA0">
              <w:rPr>
                <w:rFonts w:ascii="Times New Roman" w:eastAsia="Times New Roman" w:hAnsi="Times New Roman" w:cs="Times New Roman"/>
                <w:sz w:val="26"/>
                <w:szCs w:val="26"/>
              </w:rPr>
              <w:br/>
              <w:t>khả thi</w:t>
            </w:r>
          </w:p>
        </w:tc>
        <w:tc>
          <w:tcPr>
            <w:tcW w:w="1427" w:type="dxa"/>
            <w:vAlign w:val="center"/>
          </w:tcPr>
          <w:p w14:paraId="04ACC0C8" w14:textId="3D0FA957" w:rsidR="00E6445B" w:rsidRPr="006C1EA0" w:rsidRDefault="00E6445B"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spacing w:val="-2"/>
                <w:sz w:val="26"/>
                <w:szCs w:val="26"/>
                <w:lang w:val="vi"/>
              </w:rPr>
              <w:t xml:space="preserve">Không </w:t>
            </w:r>
            <w:r w:rsidRPr="006C1EA0">
              <w:rPr>
                <w:rFonts w:ascii="Times New Roman" w:hAnsi="Times New Roman" w:cs="Times New Roman"/>
                <w:spacing w:val="-4"/>
                <w:sz w:val="26"/>
                <w:szCs w:val="26"/>
                <w:lang w:val="vi"/>
              </w:rPr>
              <w:t>đạt</w:t>
            </w:r>
          </w:p>
        </w:tc>
      </w:tr>
      <w:tr w:rsidR="006C1EA0" w:rsidRPr="006C1EA0" w14:paraId="63262AAD" w14:textId="77777777" w:rsidTr="000D778E">
        <w:trPr>
          <w:trHeight w:val="1018"/>
        </w:trPr>
        <w:tc>
          <w:tcPr>
            <w:tcW w:w="2828" w:type="dxa"/>
            <w:vMerge w:val="restart"/>
            <w:vAlign w:val="center"/>
          </w:tcPr>
          <w:p w14:paraId="6E2D5D4B" w14:textId="123D9B90" w:rsidR="007B7394" w:rsidRPr="006C1EA0" w:rsidRDefault="00257048" w:rsidP="000D778E">
            <w:pPr>
              <w:widowControl w:val="0"/>
              <w:autoSpaceDE w:val="0"/>
              <w:autoSpaceDN w:val="0"/>
              <w:spacing w:before="60" w:after="60" w:line="252" w:lineRule="auto"/>
              <w:ind w:left="135" w:right="98"/>
              <w:rPr>
                <w:rFonts w:ascii="Times New Roman" w:hAnsi="Times New Roman" w:cs="Times New Roman"/>
                <w:spacing w:val="-4"/>
                <w:sz w:val="26"/>
                <w:szCs w:val="26"/>
              </w:rPr>
            </w:pPr>
            <w:r w:rsidRPr="006C1EA0">
              <w:rPr>
                <w:rFonts w:ascii="Times New Roman" w:hAnsi="Times New Roman" w:cs="Times New Roman"/>
                <w:spacing w:val="-4"/>
                <w:sz w:val="26"/>
                <w:szCs w:val="26"/>
              </w:rPr>
              <w:t>1</w:t>
            </w:r>
            <w:r w:rsidR="00E6445B" w:rsidRPr="006C1EA0">
              <w:rPr>
                <w:rFonts w:ascii="Times New Roman" w:hAnsi="Times New Roman" w:cs="Times New Roman"/>
                <w:spacing w:val="-4"/>
                <w:sz w:val="26"/>
                <w:szCs w:val="26"/>
              </w:rPr>
              <w:t>.2. Thi công xây dựng  hạng mục công việc thuộc gói thầu</w:t>
            </w:r>
          </w:p>
        </w:tc>
        <w:tc>
          <w:tcPr>
            <w:tcW w:w="5235" w:type="dxa"/>
            <w:vAlign w:val="center"/>
          </w:tcPr>
          <w:p w14:paraId="5D60FF67" w14:textId="77777777" w:rsidR="007B7394" w:rsidRPr="006C1EA0" w:rsidRDefault="007B7394" w:rsidP="000D778E">
            <w:pPr>
              <w:widowControl w:val="0"/>
              <w:autoSpaceDE w:val="0"/>
              <w:autoSpaceDN w:val="0"/>
              <w:spacing w:before="60" w:after="60" w:line="252" w:lineRule="auto"/>
              <w:ind w:left="188" w:right="98"/>
              <w:rPr>
                <w:rFonts w:ascii="Times New Roman" w:hAnsi="Times New Roman" w:cs="Times New Roman"/>
                <w:sz w:val="26"/>
                <w:szCs w:val="26"/>
                <w:lang w:val="vi"/>
              </w:rPr>
            </w:pPr>
            <w:r w:rsidRPr="006C1EA0">
              <w:rPr>
                <w:rFonts w:ascii="Times New Roman" w:hAnsi="Times New Roman" w:cs="Times New Roman"/>
                <w:sz w:val="26"/>
                <w:szCs w:val="26"/>
                <w:lang w:val="vi"/>
              </w:rPr>
              <w:t xml:space="preserve">Có giải pháp kỹ thuật hợp lý, phù hợp với hiện trạng, biện pháp thi công, tiến độ thi </w:t>
            </w:r>
            <w:r w:rsidRPr="006C1EA0">
              <w:rPr>
                <w:rFonts w:ascii="Times New Roman" w:hAnsi="Times New Roman" w:cs="Times New Roman"/>
                <w:spacing w:val="-4"/>
                <w:sz w:val="26"/>
                <w:szCs w:val="26"/>
                <w:lang w:val="vi"/>
              </w:rPr>
              <w:t>công</w:t>
            </w:r>
          </w:p>
        </w:tc>
        <w:tc>
          <w:tcPr>
            <w:tcW w:w="1427" w:type="dxa"/>
          </w:tcPr>
          <w:p w14:paraId="6D3307A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9BA8250" w14:textId="77777777" w:rsidR="007B7394" w:rsidRPr="006C1EA0" w:rsidRDefault="007B7394" w:rsidP="000D778E">
            <w:pPr>
              <w:widowControl w:val="0"/>
              <w:autoSpaceDE w:val="0"/>
              <w:autoSpaceDN w:val="0"/>
              <w:spacing w:before="60" w:after="60" w:line="252" w:lineRule="auto"/>
              <w:ind w:right="2"/>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096F26AE" w14:textId="77777777" w:rsidTr="000D778E">
        <w:trPr>
          <w:trHeight w:val="576"/>
        </w:trPr>
        <w:tc>
          <w:tcPr>
            <w:tcW w:w="2828" w:type="dxa"/>
            <w:vMerge/>
            <w:tcBorders>
              <w:top w:val="nil"/>
            </w:tcBorders>
          </w:tcPr>
          <w:p w14:paraId="4A40131A"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235" w:type="dxa"/>
            <w:vAlign w:val="center"/>
          </w:tcPr>
          <w:p w14:paraId="1729A7A3"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lang w:val="vi"/>
              </w:rPr>
              <w:t>Giải</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kỹ</w:t>
            </w:r>
            <w:r w:rsidRPr="006C1EA0">
              <w:rPr>
                <w:rFonts w:ascii="Times New Roman" w:hAnsi="Times New Roman" w:cs="Times New Roman"/>
                <w:spacing w:val="-20"/>
                <w:sz w:val="26"/>
                <w:szCs w:val="26"/>
                <w:lang w:val="vi"/>
              </w:rPr>
              <w:t xml:space="preserve"> </w:t>
            </w:r>
            <w:r w:rsidRPr="006C1EA0">
              <w:rPr>
                <w:rFonts w:ascii="Times New Roman" w:hAnsi="Times New Roman" w:cs="Times New Roman"/>
                <w:sz w:val="26"/>
                <w:szCs w:val="26"/>
                <w:lang w:val="vi"/>
              </w:rPr>
              <w:t>thuật</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hợp</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lý,</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 xml:space="preserve">phù </w:t>
            </w:r>
            <w:r w:rsidRPr="006C1EA0">
              <w:rPr>
                <w:rFonts w:ascii="Times New Roman" w:hAnsi="Times New Roman" w:cs="Times New Roman"/>
                <w:spacing w:val="-4"/>
                <w:sz w:val="26"/>
                <w:szCs w:val="26"/>
                <w:lang w:val="vi"/>
              </w:rPr>
              <w:t>hợp</w:t>
            </w:r>
          </w:p>
        </w:tc>
        <w:tc>
          <w:tcPr>
            <w:tcW w:w="1427" w:type="dxa"/>
          </w:tcPr>
          <w:p w14:paraId="03B6733A" w14:textId="77777777" w:rsidR="007B7394" w:rsidRPr="006C1EA0" w:rsidRDefault="007B7394" w:rsidP="000D778E">
            <w:pPr>
              <w:widowControl w:val="0"/>
              <w:autoSpaceDE w:val="0"/>
              <w:autoSpaceDN w:val="0"/>
              <w:spacing w:before="60" w:after="60" w:line="252" w:lineRule="auto"/>
              <w:ind w:right="7"/>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5A8CFE9E" w14:textId="77777777" w:rsidTr="000D778E">
        <w:trPr>
          <w:trHeight w:val="484"/>
        </w:trPr>
        <w:tc>
          <w:tcPr>
            <w:tcW w:w="2828" w:type="dxa"/>
            <w:vMerge w:val="restart"/>
          </w:tcPr>
          <w:p w14:paraId="082B93F1" w14:textId="77777777" w:rsidR="00E12CE5" w:rsidRPr="006C1EA0" w:rsidRDefault="00E12CE5" w:rsidP="000D778E">
            <w:pPr>
              <w:widowControl w:val="0"/>
              <w:autoSpaceDE w:val="0"/>
              <w:autoSpaceDN w:val="0"/>
              <w:spacing w:before="60" w:after="60" w:line="252" w:lineRule="auto"/>
              <w:rPr>
                <w:rFonts w:ascii="Times New Roman" w:hAnsi="Times New Roman" w:cs="Times New Roman"/>
                <w:b/>
                <w:sz w:val="26"/>
                <w:szCs w:val="26"/>
                <w:lang w:val="vi"/>
              </w:rPr>
            </w:pPr>
          </w:p>
          <w:p w14:paraId="0AD736E8" w14:textId="77777777" w:rsidR="00E12CE5" w:rsidRPr="006C1EA0" w:rsidRDefault="00E12CE5"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Pr="006C1EA0">
              <w:rPr>
                <w:rFonts w:ascii="Times New Roman" w:hAnsi="Times New Roman" w:cs="Times New Roman"/>
                <w:b/>
                <w:sz w:val="26"/>
                <w:szCs w:val="26"/>
                <w:lang w:val="vi"/>
              </w:rPr>
              <w:t>Kết</w:t>
            </w:r>
            <w:r w:rsidRPr="006C1EA0">
              <w:rPr>
                <w:rFonts w:ascii="Times New Roman" w:hAnsi="Times New Roman" w:cs="Times New Roman"/>
                <w:b/>
                <w:spacing w:val="-8"/>
                <w:sz w:val="26"/>
                <w:szCs w:val="26"/>
                <w:lang w:val="vi"/>
              </w:rPr>
              <w:t xml:space="preserve"> </w:t>
            </w:r>
            <w:r w:rsidRPr="006C1EA0">
              <w:rPr>
                <w:rFonts w:ascii="Times New Roman" w:hAnsi="Times New Roman" w:cs="Times New Roman"/>
                <w:b/>
                <w:spacing w:val="-4"/>
                <w:sz w:val="26"/>
                <w:szCs w:val="26"/>
                <w:lang w:val="vi"/>
              </w:rPr>
              <w:t>luận</w:t>
            </w:r>
          </w:p>
        </w:tc>
        <w:tc>
          <w:tcPr>
            <w:tcW w:w="5235" w:type="dxa"/>
            <w:vAlign w:val="center"/>
          </w:tcPr>
          <w:p w14:paraId="37458103" w14:textId="074BFD99" w:rsidR="00E12CE5" w:rsidRPr="006C1EA0" w:rsidRDefault="00E12CE5" w:rsidP="000D778E">
            <w:pPr>
              <w:widowControl w:val="0"/>
              <w:autoSpaceDE w:val="0"/>
              <w:autoSpaceDN w:val="0"/>
              <w:spacing w:before="60" w:after="60" w:line="252" w:lineRule="auto"/>
              <w:jc w:val="both"/>
              <w:rPr>
                <w:rFonts w:ascii="Times New Roman" w:hAnsi="Times New Roman" w:cs="Times New Roman"/>
                <w:b/>
                <w:sz w:val="26"/>
                <w:szCs w:val="26"/>
              </w:rPr>
            </w:pPr>
            <w:r w:rsidRPr="006C1EA0">
              <w:rPr>
                <w:rFonts w:ascii="Times New Roman" w:hAnsi="Times New Roman" w:cs="Times New Roman"/>
                <w:b/>
                <w:sz w:val="26"/>
                <w:szCs w:val="26"/>
              </w:rPr>
              <w:t xml:space="preserve"> </w:t>
            </w:r>
            <w:r w:rsidR="00644BDB" w:rsidRPr="006C1EA0">
              <w:rPr>
                <w:rFonts w:ascii="Times New Roman" w:hAnsi="Times New Roman" w:cs="Times New Roman"/>
                <w:b/>
                <w:sz w:val="26"/>
                <w:szCs w:val="26"/>
              </w:rPr>
              <w:t>Tất cả các tiêu chí chi tiết được xác định là đạt</w:t>
            </w:r>
          </w:p>
        </w:tc>
        <w:tc>
          <w:tcPr>
            <w:tcW w:w="1427" w:type="dxa"/>
          </w:tcPr>
          <w:p w14:paraId="007318D9" w14:textId="11244324" w:rsidR="00E12CE5" w:rsidRPr="006C1EA0" w:rsidRDefault="00E12CE5"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pacing w:val="-5"/>
                <w:sz w:val="26"/>
                <w:szCs w:val="26"/>
                <w:lang w:val="vi"/>
              </w:rPr>
              <w:t>Đạt</w:t>
            </w:r>
          </w:p>
        </w:tc>
      </w:tr>
      <w:tr w:rsidR="00E12CE5" w:rsidRPr="006C1EA0" w14:paraId="0230B631" w14:textId="77777777" w:rsidTr="000D778E">
        <w:trPr>
          <w:trHeight w:val="662"/>
        </w:trPr>
        <w:tc>
          <w:tcPr>
            <w:tcW w:w="2828" w:type="dxa"/>
            <w:vMerge/>
            <w:tcBorders>
              <w:top w:val="nil"/>
            </w:tcBorders>
          </w:tcPr>
          <w:p w14:paraId="6E10DFAB" w14:textId="77777777" w:rsidR="00E12CE5" w:rsidRPr="006C1EA0" w:rsidRDefault="00E12CE5" w:rsidP="000D778E">
            <w:pPr>
              <w:widowControl w:val="0"/>
              <w:autoSpaceDE w:val="0"/>
              <w:autoSpaceDN w:val="0"/>
              <w:spacing w:before="60" w:after="60" w:line="252" w:lineRule="auto"/>
              <w:rPr>
                <w:rFonts w:ascii="Times New Roman" w:hAnsi="Times New Roman" w:cs="Times New Roman"/>
                <w:sz w:val="26"/>
                <w:szCs w:val="26"/>
                <w:lang w:val="vi"/>
              </w:rPr>
            </w:pPr>
          </w:p>
        </w:tc>
        <w:tc>
          <w:tcPr>
            <w:tcW w:w="5235" w:type="dxa"/>
            <w:vAlign w:val="center"/>
          </w:tcPr>
          <w:p w14:paraId="73704828" w14:textId="7C5FE565" w:rsidR="00E12CE5" w:rsidRPr="006C1EA0" w:rsidRDefault="00E12CE5" w:rsidP="000D778E">
            <w:pPr>
              <w:widowControl w:val="0"/>
              <w:autoSpaceDE w:val="0"/>
              <w:autoSpaceDN w:val="0"/>
              <w:spacing w:before="60" w:after="60" w:line="252" w:lineRule="auto"/>
              <w:jc w:val="both"/>
              <w:rPr>
                <w:rFonts w:ascii="Times New Roman" w:hAnsi="Times New Roman" w:cs="Times New Roman"/>
                <w:b/>
                <w:sz w:val="26"/>
                <w:szCs w:val="26"/>
              </w:rPr>
            </w:pPr>
            <w:r w:rsidRPr="006C1EA0">
              <w:rPr>
                <w:rFonts w:ascii="Times New Roman" w:hAnsi="Times New Roman" w:cs="Times New Roman"/>
                <w:b/>
                <w:sz w:val="26"/>
                <w:szCs w:val="26"/>
              </w:rPr>
              <w:t xml:space="preserve"> </w:t>
            </w:r>
            <w:r w:rsidR="00644BDB" w:rsidRPr="006C1EA0">
              <w:rPr>
                <w:rFonts w:ascii="Times New Roman" w:hAnsi="Times New Roman" w:cs="Times New Roman"/>
                <w:b/>
                <w:sz w:val="26"/>
                <w:szCs w:val="26"/>
              </w:rPr>
              <w:t xml:space="preserve">Có ≥ 1 tiêu chí chi tiết được </w:t>
            </w:r>
            <w:r w:rsidR="000D778E" w:rsidRPr="006C1EA0">
              <w:rPr>
                <w:rFonts w:ascii="Times New Roman" w:hAnsi="Times New Roman" w:cs="Times New Roman"/>
                <w:b/>
                <w:sz w:val="26"/>
                <w:szCs w:val="26"/>
              </w:rPr>
              <w:t>xác định là không đạt</w:t>
            </w:r>
          </w:p>
        </w:tc>
        <w:tc>
          <w:tcPr>
            <w:tcW w:w="1427" w:type="dxa"/>
            <w:vAlign w:val="center"/>
          </w:tcPr>
          <w:p w14:paraId="358D20D1" w14:textId="223CCA29" w:rsidR="00E12CE5" w:rsidRPr="006C1EA0" w:rsidRDefault="00E12CE5" w:rsidP="000D778E">
            <w:pPr>
              <w:widowControl w:val="0"/>
              <w:autoSpaceDE w:val="0"/>
              <w:autoSpaceDN w:val="0"/>
              <w:spacing w:before="60" w:after="60" w:line="252" w:lineRule="auto"/>
              <w:ind w:right="7"/>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03213097" w14:textId="287D04AC" w:rsidR="00257048" w:rsidRPr="006C1EA0" w:rsidRDefault="00257048" w:rsidP="00257048">
      <w:pPr>
        <w:widowControl w:val="0"/>
        <w:tabs>
          <w:tab w:val="left" w:pos="260"/>
          <w:tab w:val="left" w:pos="851"/>
        </w:tabs>
        <w:autoSpaceDE w:val="0"/>
        <w:autoSpaceDN w:val="0"/>
        <w:spacing w:before="60" w:after="60" w:line="252" w:lineRule="auto"/>
        <w:ind w:left="567"/>
        <w:jc w:val="both"/>
        <w:rPr>
          <w:rFonts w:ascii="Times New Roman" w:hAnsi="Times New Roman" w:cs="Times New Roman"/>
          <w:b/>
          <w:sz w:val="26"/>
          <w:szCs w:val="26"/>
          <w:lang w:val="vi"/>
        </w:rPr>
      </w:pPr>
    </w:p>
    <w:p w14:paraId="5F2911ED" w14:textId="77777777" w:rsidR="00257048" w:rsidRPr="006C1EA0" w:rsidRDefault="00257048">
      <w:pPr>
        <w:rPr>
          <w:rFonts w:ascii="Times New Roman" w:hAnsi="Times New Roman" w:cs="Times New Roman"/>
          <w:b/>
          <w:sz w:val="26"/>
          <w:szCs w:val="26"/>
          <w:lang w:val="vi"/>
        </w:rPr>
      </w:pPr>
      <w:r w:rsidRPr="006C1EA0">
        <w:rPr>
          <w:rFonts w:ascii="Times New Roman" w:hAnsi="Times New Roman" w:cs="Times New Roman"/>
          <w:b/>
          <w:sz w:val="26"/>
          <w:szCs w:val="26"/>
          <w:lang w:val="vi"/>
        </w:rPr>
        <w:br w:type="page"/>
      </w:r>
    </w:p>
    <w:p w14:paraId="792556BA" w14:textId="77777777" w:rsidR="00257048" w:rsidRPr="006C1EA0" w:rsidRDefault="00257048" w:rsidP="00257048">
      <w:pPr>
        <w:widowControl w:val="0"/>
        <w:tabs>
          <w:tab w:val="left" w:pos="260"/>
          <w:tab w:val="left" w:pos="851"/>
        </w:tabs>
        <w:autoSpaceDE w:val="0"/>
        <w:autoSpaceDN w:val="0"/>
        <w:spacing w:before="60" w:after="60" w:line="252" w:lineRule="auto"/>
        <w:ind w:left="567"/>
        <w:jc w:val="both"/>
        <w:rPr>
          <w:rFonts w:ascii="Times New Roman" w:hAnsi="Times New Roman" w:cs="Times New Roman"/>
          <w:b/>
          <w:sz w:val="26"/>
          <w:szCs w:val="26"/>
          <w:lang w:val="vi"/>
        </w:rPr>
      </w:pPr>
    </w:p>
    <w:p w14:paraId="21CA151F" w14:textId="6085ABEB" w:rsidR="007B7394" w:rsidRPr="006C1EA0" w:rsidRDefault="007B7394" w:rsidP="000D778E">
      <w:pPr>
        <w:widowControl w:val="0"/>
        <w:numPr>
          <w:ilvl w:val="0"/>
          <w:numId w:val="12"/>
        </w:numPr>
        <w:tabs>
          <w:tab w:val="left" w:pos="260"/>
          <w:tab w:val="left" w:pos="851"/>
        </w:tabs>
        <w:autoSpaceDE w:val="0"/>
        <w:autoSpaceDN w:val="0"/>
        <w:spacing w:before="60" w:after="60" w:line="252" w:lineRule="auto"/>
        <w:ind w:left="260" w:firstLine="307"/>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Biện</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pháp</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tổ</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chức</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thi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2"/>
          <w:sz w:val="26"/>
          <w:szCs w:val="26"/>
          <w:lang w:val="vi"/>
        </w:rPr>
        <w:t>công:</w:t>
      </w: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6C1EA0" w:rsidRPr="006C1EA0" w14:paraId="5526B3BD" w14:textId="77777777" w:rsidTr="00107559">
        <w:trPr>
          <w:trHeight w:val="520"/>
        </w:trPr>
        <w:tc>
          <w:tcPr>
            <w:tcW w:w="2828" w:type="dxa"/>
            <w:vAlign w:val="center"/>
          </w:tcPr>
          <w:p w14:paraId="60991D41"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3" w:type="dxa"/>
            <w:gridSpan w:val="2"/>
            <w:vAlign w:val="center"/>
          </w:tcPr>
          <w:p w14:paraId="6D043308"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pacing w:val="-5"/>
                <w:sz w:val="26"/>
                <w:szCs w:val="26"/>
                <w:lang w:val="vi"/>
              </w:rPr>
              <w:t>ứng</w:t>
            </w:r>
          </w:p>
        </w:tc>
      </w:tr>
      <w:tr w:rsidR="006C1EA0" w:rsidRPr="006C1EA0" w14:paraId="479059DF" w14:textId="77777777" w:rsidTr="000D778E">
        <w:trPr>
          <w:trHeight w:val="3969"/>
        </w:trPr>
        <w:tc>
          <w:tcPr>
            <w:tcW w:w="2828" w:type="dxa"/>
            <w:vMerge w:val="restart"/>
            <w:vAlign w:val="center"/>
          </w:tcPr>
          <w:p w14:paraId="4BDAF9EF" w14:textId="374D8A46" w:rsidR="0094183B" w:rsidRPr="006C1EA0" w:rsidRDefault="0094183B" w:rsidP="000D778E">
            <w:pPr>
              <w:widowControl w:val="0"/>
              <w:autoSpaceDE w:val="0"/>
              <w:autoSpaceDN w:val="0"/>
              <w:spacing w:before="60" w:after="60" w:line="252" w:lineRule="auto"/>
              <w:jc w:val="center"/>
              <w:rPr>
                <w:rFonts w:ascii="Times New Roman" w:hAnsi="Times New Roman" w:cs="Times New Roman"/>
                <w:spacing w:val="-4"/>
                <w:sz w:val="26"/>
                <w:szCs w:val="26"/>
              </w:rPr>
            </w:pPr>
            <w:r w:rsidRPr="006C1EA0">
              <w:rPr>
                <w:rFonts w:ascii="Times New Roman" w:hAnsi="Times New Roman" w:cs="Times New Roman"/>
                <w:spacing w:val="-4"/>
                <w:sz w:val="26"/>
                <w:szCs w:val="26"/>
              </w:rPr>
              <w:t>Biện pháp tổ chức t</w:t>
            </w:r>
            <w:r w:rsidRPr="006C1EA0">
              <w:rPr>
                <w:rFonts w:ascii="Times New Roman" w:hAnsi="Times New Roman" w:cs="Times New Roman"/>
                <w:spacing w:val="-4"/>
                <w:sz w:val="26"/>
                <w:szCs w:val="26"/>
                <w:lang w:val="vi"/>
              </w:rPr>
              <w:t xml:space="preserve">hi công </w:t>
            </w:r>
            <w:r w:rsidRPr="006C1EA0">
              <w:rPr>
                <w:rFonts w:ascii="Times New Roman" w:hAnsi="Times New Roman" w:cs="Times New Roman"/>
                <w:spacing w:val="-4"/>
                <w:sz w:val="26"/>
                <w:szCs w:val="26"/>
              </w:rPr>
              <w:t>các hạng mục công việc thuộc gói thầu</w:t>
            </w:r>
          </w:p>
        </w:tc>
        <w:tc>
          <w:tcPr>
            <w:tcW w:w="5103" w:type="dxa"/>
            <w:tcBorders>
              <w:right w:val="single" w:sz="4" w:space="0" w:color="auto"/>
            </w:tcBorders>
            <w:vAlign w:val="center"/>
          </w:tcPr>
          <w:p w14:paraId="2AB32788" w14:textId="069ABC54" w:rsidR="0094183B" w:rsidRPr="006C1EA0" w:rsidRDefault="0094183B" w:rsidP="00257048">
            <w:pPr>
              <w:widowControl w:val="0"/>
              <w:tabs>
                <w:tab w:val="left" w:pos="253"/>
              </w:tabs>
              <w:autoSpaceDE w:val="0"/>
              <w:autoSpaceDN w:val="0"/>
              <w:spacing w:before="60" w:after="60" w:line="252" w:lineRule="auto"/>
              <w:ind w:left="105" w:right="98"/>
              <w:jc w:val="both"/>
              <w:rPr>
                <w:rFonts w:ascii="Times New Roman" w:hAnsi="Times New Roman" w:cs="Times New Roman"/>
                <w:i/>
                <w:sz w:val="26"/>
                <w:szCs w:val="26"/>
                <w:lang w:val="vi"/>
              </w:rPr>
            </w:pPr>
            <w:r w:rsidRPr="006C1EA0">
              <w:rPr>
                <w:rFonts w:ascii="Times New Roman" w:hAnsi="Times New Roman" w:cs="Times New Roman"/>
                <w:sz w:val="26"/>
                <w:szCs w:val="26"/>
                <w:lang w:val="vi"/>
              </w:rPr>
              <w:t>Có biện pháp tổ chức thi công chi tiết từng</w:t>
            </w: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hạng mục công trình, trong mỗi hạng mục trình bày rõ: Quy chuẩn, Tiêu chuẩn áp dụng hiện hành trong thi công và nghiệm thu, biện pháp thi công chi tiết, các thông số kiểm tra,</w:t>
            </w: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 xml:space="preserve">nghiệm thu trong quá trình thi công; sai số cho phép trong quá trình kiểm tra, nghiệm thu. Các nội dung phải đúng quy định, khả thi, phù hợp với gói </w:t>
            </w:r>
            <w:r w:rsidR="000D778E" w:rsidRPr="006C1EA0">
              <w:rPr>
                <w:rFonts w:ascii="Times New Roman" w:hAnsi="Times New Roman" w:cs="Times New Roman"/>
                <w:sz w:val="26"/>
                <w:szCs w:val="26"/>
              </w:rPr>
              <w:t>th</w:t>
            </w:r>
            <w:r w:rsidRPr="006C1EA0">
              <w:rPr>
                <w:rFonts w:ascii="Times New Roman" w:hAnsi="Times New Roman" w:cs="Times New Roman"/>
                <w:sz w:val="26"/>
                <w:szCs w:val="26"/>
                <w:lang w:val="vi"/>
              </w:rPr>
              <w:t>ầu.</w:t>
            </w:r>
          </w:p>
        </w:tc>
        <w:tc>
          <w:tcPr>
            <w:tcW w:w="1560" w:type="dxa"/>
            <w:tcBorders>
              <w:left w:val="single" w:sz="4" w:space="0" w:color="auto"/>
            </w:tcBorders>
            <w:vAlign w:val="center"/>
          </w:tcPr>
          <w:p w14:paraId="360060DA" w14:textId="481BB645" w:rsidR="0094183B" w:rsidRPr="006C1EA0" w:rsidRDefault="0094183B" w:rsidP="000D778E">
            <w:pPr>
              <w:widowControl w:val="0"/>
              <w:autoSpaceDE w:val="0"/>
              <w:autoSpaceDN w:val="0"/>
              <w:spacing w:before="60" w:after="60" w:line="252" w:lineRule="auto"/>
              <w:jc w:val="center"/>
              <w:rPr>
                <w:rFonts w:ascii="Times New Roman" w:hAnsi="Times New Roman" w:cs="Times New Roman"/>
                <w:bCs/>
                <w:sz w:val="26"/>
                <w:szCs w:val="26"/>
              </w:rPr>
            </w:pPr>
            <w:r w:rsidRPr="006C1EA0">
              <w:rPr>
                <w:rFonts w:ascii="Times New Roman" w:hAnsi="Times New Roman" w:cs="Times New Roman"/>
                <w:bCs/>
                <w:sz w:val="26"/>
                <w:szCs w:val="26"/>
              </w:rPr>
              <w:t>Đạt</w:t>
            </w:r>
          </w:p>
        </w:tc>
      </w:tr>
      <w:tr w:rsidR="006C1EA0" w:rsidRPr="006C1EA0" w14:paraId="37BE623D" w14:textId="77777777" w:rsidTr="007136B5">
        <w:trPr>
          <w:trHeight w:val="520"/>
        </w:trPr>
        <w:tc>
          <w:tcPr>
            <w:tcW w:w="2828" w:type="dxa"/>
            <w:vMerge/>
            <w:vAlign w:val="center"/>
          </w:tcPr>
          <w:p w14:paraId="0DF13AE5" w14:textId="77777777" w:rsidR="0094183B" w:rsidRPr="006C1EA0" w:rsidRDefault="0094183B" w:rsidP="000D778E">
            <w:pPr>
              <w:widowControl w:val="0"/>
              <w:autoSpaceDE w:val="0"/>
              <w:autoSpaceDN w:val="0"/>
              <w:spacing w:before="60" w:after="60" w:line="252" w:lineRule="auto"/>
              <w:jc w:val="center"/>
              <w:rPr>
                <w:rFonts w:ascii="Times New Roman" w:hAnsi="Times New Roman" w:cs="Times New Roman"/>
                <w:spacing w:val="-4"/>
                <w:sz w:val="26"/>
                <w:szCs w:val="26"/>
              </w:rPr>
            </w:pPr>
          </w:p>
        </w:tc>
        <w:tc>
          <w:tcPr>
            <w:tcW w:w="5103" w:type="dxa"/>
            <w:tcBorders>
              <w:right w:val="single" w:sz="4" w:space="0" w:color="auto"/>
            </w:tcBorders>
          </w:tcPr>
          <w:p w14:paraId="7A6D0A22" w14:textId="381A056D" w:rsidR="0094183B" w:rsidRPr="006C1EA0" w:rsidRDefault="0094183B" w:rsidP="000D778E">
            <w:pPr>
              <w:widowControl w:val="0"/>
              <w:autoSpaceDE w:val="0"/>
              <w:autoSpaceDN w:val="0"/>
              <w:spacing w:before="60" w:after="60" w:line="252" w:lineRule="auto"/>
              <w:ind w:right="103" w:hanging="154"/>
              <w:jc w:val="both"/>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000D778E" w:rsidRPr="006C1EA0">
              <w:rPr>
                <w:rFonts w:ascii="Times New Roman" w:eastAsia="Times New Roman" w:hAnsi="Times New Roman" w:cs="Times New Roman"/>
                <w:sz w:val="26"/>
                <w:szCs w:val="26"/>
              </w:rPr>
              <w:t>Không đáp ứng một trong các các tiêu chí</w:t>
            </w:r>
            <w:r w:rsidR="000D778E" w:rsidRPr="006C1EA0">
              <w:rPr>
                <w:rFonts w:ascii="Times New Roman" w:eastAsia="Times New Roman" w:hAnsi="Times New Roman" w:cs="Times New Roman"/>
                <w:sz w:val="26"/>
                <w:szCs w:val="26"/>
              </w:rPr>
              <w:br/>
              <w:t>nêu trên hoặc trong các hạng mục thi công</w:t>
            </w:r>
            <w:r w:rsidR="000D778E" w:rsidRPr="006C1EA0">
              <w:rPr>
                <w:rFonts w:ascii="Times New Roman" w:eastAsia="Times New Roman" w:hAnsi="Times New Roman" w:cs="Times New Roman"/>
                <w:sz w:val="26"/>
                <w:szCs w:val="26"/>
              </w:rPr>
              <w:br/>
              <w:t>không đề xuất quy chuẩn hoặc tiêu chuẩn áp</w:t>
            </w:r>
            <w:r w:rsidR="000D778E" w:rsidRPr="006C1EA0">
              <w:rPr>
                <w:rFonts w:ascii="Times New Roman" w:eastAsia="Times New Roman" w:hAnsi="Times New Roman" w:cs="Times New Roman"/>
                <w:sz w:val="26"/>
                <w:szCs w:val="26"/>
              </w:rPr>
              <w:br/>
              <w:t>dụng trong thi công hoặc có đề xuất quy</w:t>
            </w:r>
            <w:r w:rsidR="000D778E" w:rsidRPr="006C1EA0">
              <w:rPr>
                <w:rFonts w:ascii="Times New Roman" w:eastAsia="Times New Roman" w:hAnsi="Times New Roman" w:cs="Times New Roman"/>
                <w:sz w:val="26"/>
                <w:szCs w:val="26"/>
              </w:rPr>
              <w:br/>
              <w:t>chuẩn hoặc tiêu chuẩn áp dụng nhưng không</w:t>
            </w:r>
            <w:r w:rsidR="000D778E" w:rsidRPr="006C1EA0">
              <w:rPr>
                <w:rFonts w:ascii="Times New Roman" w:eastAsia="Times New Roman" w:hAnsi="Times New Roman" w:cs="Times New Roman"/>
                <w:sz w:val="26"/>
                <w:szCs w:val="26"/>
              </w:rPr>
              <w:br/>
              <w:t>đúng hoặc hết hiệu lực hoặc không phù hợp</w:t>
            </w:r>
          </w:p>
        </w:tc>
        <w:tc>
          <w:tcPr>
            <w:tcW w:w="1560" w:type="dxa"/>
            <w:tcBorders>
              <w:left w:val="single" w:sz="4" w:space="0" w:color="auto"/>
            </w:tcBorders>
          </w:tcPr>
          <w:p w14:paraId="442AC46D" w14:textId="2092AA3D" w:rsidR="0094183B" w:rsidRPr="006C1EA0" w:rsidRDefault="0094183B"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12F5C25A" w14:textId="77777777" w:rsidTr="00E820D1">
        <w:trPr>
          <w:trHeight w:val="702"/>
        </w:trPr>
        <w:tc>
          <w:tcPr>
            <w:tcW w:w="2828" w:type="dxa"/>
            <w:vMerge w:val="restart"/>
            <w:vAlign w:val="center"/>
          </w:tcPr>
          <w:p w14:paraId="2DB6E6F5" w14:textId="77777777" w:rsidR="000D778E" w:rsidRPr="006C1EA0"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Kết</w:t>
            </w:r>
            <w:r w:rsidRPr="006C1EA0">
              <w:rPr>
                <w:rFonts w:ascii="Times New Roman" w:hAnsi="Times New Roman" w:cs="Times New Roman"/>
                <w:b/>
                <w:spacing w:val="-8"/>
                <w:sz w:val="26"/>
                <w:szCs w:val="26"/>
                <w:lang w:val="vi"/>
              </w:rPr>
              <w:t xml:space="preserve"> </w:t>
            </w:r>
            <w:r w:rsidRPr="006C1EA0">
              <w:rPr>
                <w:rFonts w:ascii="Times New Roman" w:hAnsi="Times New Roman" w:cs="Times New Roman"/>
                <w:b/>
                <w:spacing w:val="-4"/>
                <w:sz w:val="26"/>
                <w:szCs w:val="26"/>
                <w:lang w:val="vi"/>
              </w:rPr>
              <w:t>luận</w:t>
            </w:r>
          </w:p>
        </w:tc>
        <w:tc>
          <w:tcPr>
            <w:tcW w:w="5103" w:type="dxa"/>
            <w:vAlign w:val="center"/>
          </w:tcPr>
          <w:p w14:paraId="5CC70BBC" w14:textId="77F25CD6" w:rsidR="000D778E" w:rsidRPr="006C1EA0" w:rsidRDefault="000D778E"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T</w:t>
            </w:r>
            <w:r w:rsidRPr="006C1EA0">
              <w:rPr>
                <w:rFonts w:ascii="Times New Roman" w:hAnsi="Times New Roman" w:cs="Times New Roman"/>
                <w:b/>
                <w:sz w:val="26"/>
                <w:szCs w:val="26"/>
              </w:rPr>
              <w:t>iêu chí chi tiết được xác định là đạt</w:t>
            </w:r>
          </w:p>
        </w:tc>
        <w:tc>
          <w:tcPr>
            <w:tcW w:w="1560" w:type="dxa"/>
          </w:tcPr>
          <w:p w14:paraId="5B1A171E" w14:textId="522DED8F" w:rsidR="000D778E" w:rsidRPr="006C1EA0"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pacing w:val="-5"/>
                <w:sz w:val="26"/>
                <w:szCs w:val="26"/>
                <w:lang w:val="vi"/>
              </w:rPr>
              <w:t>Đạt</w:t>
            </w:r>
          </w:p>
        </w:tc>
      </w:tr>
      <w:tr w:rsidR="006C1EA0" w:rsidRPr="006C1EA0" w14:paraId="10E123F5" w14:textId="77777777" w:rsidTr="002C5F20">
        <w:trPr>
          <w:trHeight w:val="804"/>
        </w:trPr>
        <w:tc>
          <w:tcPr>
            <w:tcW w:w="2828" w:type="dxa"/>
            <w:vMerge/>
            <w:tcBorders>
              <w:top w:val="nil"/>
            </w:tcBorders>
          </w:tcPr>
          <w:p w14:paraId="792DB21C" w14:textId="77777777" w:rsidR="000D778E" w:rsidRPr="006C1EA0"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6916DDF2" w14:textId="1B75044A" w:rsidR="000D778E" w:rsidRPr="006C1EA0" w:rsidRDefault="000D778E" w:rsidP="000D778E">
            <w:pPr>
              <w:widowControl w:val="0"/>
              <w:autoSpaceDE w:val="0"/>
              <w:autoSpaceDN w:val="0"/>
              <w:spacing w:before="60" w:after="60" w:line="252" w:lineRule="auto"/>
              <w:rPr>
                <w:rFonts w:ascii="Times New Roman" w:hAnsi="Times New Roman" w:cs="Times New Roman"/>
                <w:b/>
                <w:bCs/>
                <w:sz w:val="26"/>
                <w:szCs w:val="26"/>
                <w:lang w:val="vi"/>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T</w:t>
            </w:r>
            <w:r w:rsidRPr="006C1EA0">
              <w:rPr>
                <w:rFonts w:ascii="Times New Roman" w:hAnsi="Times New Roman" w:cs="Times New Roman"/>
                <w:b/>
                <w:sz w:val="26"/>
                <w:szCs w:val="26"/>
              </w:rPr>
              <w:t>iêu chí chi tiết được xác định là không đạt</w:t>
            </w:r>
          </w:p>
        </w:tc>
        <w:tc>
          <w:tcPr>
            <w:tcW w:w="1560" w:type="dxa"/>
            <w:vAlign w:val="center"/>
          </w:tcPr>
          <w:p w14:paraId="2D4D7DD5" w14:textId="36035B4A" w:rsidR="000D778E" w:rsidRPr="006C1EA0" w:rsidRDefault="000D778E"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282D1DBC" w14:textId="77777777" w:rsidR="007B7394" w:rsidRPr="006C1EA0" w:rsidRDefault="007B7394" w:rsidP="000D778E">
      <w:pPr>
        <w:widowControl w:val="0"/>
        <w:numPr>
          <w:ilvl w:val="0"/>
          <w:numId w:val="12"/>
        </w:numPr>
        <w:tabs>
          <w:tab w:val="left" w:pos="260"/>
        </w:tabs>
        <w:autoSpaceDE w:val="0"/>
        <w:autoSpaceDN w:val="0"/>
        <w:spacing w:before="60" w:after="60" w:line="252" w:lineRule="auto"/>
        <w:ind w:left="260" w:firstLine="166"/>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Tiến</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thi</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pacing w:val="-4"/>
          <w:sz w:val="26"/>
          <w:szCs w:val="26"/>
          <w:lang w:val="vi"/>
        </w:rPr>
        <w:t>công:</w:t>
      </w:r>
    </w:p>
    <w:p w14:paraId="65DA83D2"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6C1EA0" w:rsidRPr="006C1EA0" w14:paraId="3F1B10AB" w14:textId="77777777" w:rsidTr="00107559">
        <w:trPr>
          <w:trHeight w:val="617"/>
        </w:trPr>
        <w:tc>
          <w:tcPr>
            <w:tcW w:w="2828" w:type="dxa"/>
            <w:vAlign w:val="center"/>
          </w:tcPr>
          <w:p w14:paraId="0AFFF6EB"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3" w:type="dxa"/>
            <w:gridSpan w:val="2"/>
            <w:vAlign w:val="center"/>
          </w:tcPr>
          <w:p w14:paraId="18B050DE" w14:textId="77777777" w:rsidR="007B7394" w:rsidRPr="006C1EA0"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5"/>
                <w:sz w:val="26"/>
                <w:szCs w:val="26"/>
                <w:lang w:val="vi"/>
              </w:rPr>
              <w:t xml:space="preserve"> ứng</w:t>
            </w:r>
          </w:p>
        </w:tc>
      </w:tr>
      <w:tr w:rsidR="006C1EA0" w:rsidRPr="006C1EA0" w14:paraId="7BA4B943" w14:textId="77777777" w:rsidTr="00107559">
        <w:trPr>
          <w:trHeight w:val="1336"/>
        </w:trPr>
        <w:tc>
          <w:tcPr>
            <w:tcW w:w="2828" w:type="dxa"/>
            <w:vMerge w:val="restart"/>
          </w:tcPr>
          <w:p w14:paraId="0C5B368F"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2248B58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A691B57" w14:textId="577FC874" w:rsidR="007B7394" w:rsidRPr="006C1EA0" w:rsidRDefault="007B7394" w:rsidP="000D778E">
            <w:pPr>
              <w:widowControl w:val="0"/>
              <w:autoSpaceDE w:val="0"/>
              <w:autoSpaceDN w:val="0"/>
              <w:spacing w:before="60" w:after="60" w:line="252" w:lineRule="auto"/>
              <w:ind w:left="135" w:right="100"/>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00257048" w:rsidRPr="006C1EA0">
              <w:rPr>
                <w:rFonts w:ascii="Times New Roman" w:hAnsi="Times New Roman" w:cs="Times New Roman"/>
                <w:sz w:val="26"/>
                <w:szCs w:val="26"/>
              </w:rPr>
              <w:t>3</w:t>
            </w:r>
            <w:r w:rsidRPr="006C1EA0">
              <w:rPr>
                <w:rFonts w:ascii="Times New Roman" w:hAnsi="Times New Roman" w:cs="Times New Roman"/>
                <w:sz w:val="26"/>
                <w:szCs w:val="26"/>
                <w:lang w:val="vi"/>
              </w:rPr>
              <w:t xml:space="preserve">.1. Thời gian thi công </w:t>
            </w: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công trình</w:t>
            </w:r>
          </w:p>
        </w:tc>
        <w:tc>
          <w:tcPr>
            <w:tcW w:w="5103" w:type="dxa"/>
          </w:tcPr>
          <w:p w14:paraId="0D4AB8E4" w14:textId="508E1F1F" w:rsidR="007B7394" w:rsidRPr="006C1EA0" w:rsidRDefault="007B7394" w:rsidP="000D778E">
            <w:pPr>
              <w:widowControl w:val="0"/>
              <w:autoSpaceDE w:val="0"/>
              <w:autoSpaceDN w:val="0"/>
              <w:spacing w:before="60" w:after="60" w:line="252" w:lineRule="auto"/>
              <w:ind w:left="183" w:right="100"/>
              <w:rPr>
                <w:rFonts w:ascii="Times New Roman" w:hAnsi="Times New Roman" w:cs="Times New Roman"/>
                <w:spacing w:val="-6"/>
                <w:sz w:val="26"/>
                <w:szCs w:val="26"/>
                <w:lang w:val="vi"/>
              </w:rPr>
            </w:pPr>
            <w:r w:rsidRPr="006C1EA0">
              <w:rPr>
                <w:rFonts w:ascii="Times New Roman" w:hAnsi="Times New Roman" w:cs="Times New Roman"/>
                <w:spacing w:val="-6"/>
                <w:sz w:val="26"/>
                <w:szCs w:val="26"/>
                <w:lang w:val="vi"/>
              </w:rPr>
              <w:t xml:space="preserve">Nhà thầu đề xuất thi công hoàn thành toàn bộ công trình trong thời gian ≤ </w:t>
            </w:r>
            <w:r w:rsidR="00257048" w:rsidRPr="006C1EA0">
              <w:rPr>
                <w:rFonts w:ascii="Times New Roman" w:hAnsi="Times New Roman" w:cs="Times New Roman"/>
                <w:spacing w:val="-6"/>
                <w:sz w:val="26"/>
                <w:szCs w:val="26"/>
              </w:rPr>
              <w:t>180</w:t>
            </w:r>
            <w:r w:rsidRPr="006C1EA0">
              <w:rPr>
                <w:rFonts w:ascii="Times New Roman" w:hAnsi="Times New Roman" w:cs="Times New Roman"/>
                <w:spacing w:val="-6"/>
                <w:sz w:val="26"/>
                <w:szCs w:val="26"/>
                <w:lang w:val="vi"/>
              </w:rPr>
              <w:t xml:space="preserve"> ngày, phù hợp với biểu tiến độ thi công và biện pháp tổ chức</w:t>
            </w:r>
            <w:r w:rsidRPr="006C1EA0">
              <w:rPr>
                <w:rFonts w:ascii="Times New Roman" w:hAnsi="Times New Roman" w:cs="Times New Roman"/>
                <w:spacing w:val="-6"/>
                <w:sz w:val="26"/>
                <w:szCs w:val="26"/>
              </w:rPr>
              <w:t xml:space="preserve"> </w:t>
            </w:r>
            <w:r w:rsidRPr="006C1EA0">
              <w:rPr>
                <w:rFonts w:ascii="Times New Roman" w:hAnsi="Times New Roman" w:cs="Times New Roman"/>
                <w:spacing w:val="-6"/>
                <w:sz w:val="26"/>
                <w:szCs w:val="26"/>
                <w:lang w:val="vi"/>
              </w:rPr>
              <w:t>thi công</w:t>
            </w:r>
          </w:p>
        </w:tc>
        <w:tc>
          <w:tcPr>
            <w:tcW w:w="1560" w:type="dxa"/>
          </w:tcPr>
          <w:p w14:paraId="06A3C5F8"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3EE64FA"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1EAF5FE8" w14:textId="77777777" w:rsidTr="00107559">
        <w:trPr>
          <w:trHeight w:val="482"/>
        </w:trPr>
        <w:tc>
          <w:tcPr>
            <w:tcW w:w="2828" w:type="dxa"/>
            <w:vMerge/>
            <w:tcBorders>
              <w:top w:val="nil"/>
            </w:tcBorders>
          </w:tcPr>
          <w:p w14:paraId="7964358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4655A93"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tcPr>
          <w:p w14:paraId="0F50829C"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54FFA873" w14:textId="77777777" w:rsidTr="00107559">
        <w:trPr>
          <w:trHeight w:val="3664"/>
        </w:trPr>
        <w:tc>
          <w:tcPr>
            <w:tcW w:w="2828" w:type="dxa"/>
            <w:vMerge w:val="restart"/>
          </w:tcPr>
          <w:p w14:paraId="48FF1AD3"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DB4FECB"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239FB266"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08BC84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D8E06E2"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CAAD874" w14:textId="32BB3391" w:rsidR="007B7394" w:rsidRPr="006C1EA0" w:rsidRDefault="00257048"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6C1EA0">
              <w:rPr>
                <w:rFonts w:ascii="Times New Roman" w:hAnsi="Times New Roman" w:cs="Times New Roman"/>
                <w:sz w:val="26"/>
                <w:szCs w:val="26"/>
              </w:rPr>
              <w:t>3</w:t>
            </w:r>
            <w:r w:rsidR="007B7394" w:rsidRPr="006C1EA0">
              <w:rPr>
                <w:rFonts w:ascii="Times New Roman" w:hAnsi="Times New Roman" w:cs="Times New Roman"/>
                <w:sz w:val="26"/>
                <w:szCs w:val="26"/>
                <w:lang w:val="vi"/>
              </w:rPr>
              <w:t xml:space="preserve">.2. Biểu đồ tiến độ thi </w:t>
            </w:r>
            <w:r w:rsidR="007B7394" w:rsidRPr="006C1EA0">
              <w:rPr>
                <w:rFonts w:ascii="Times New Roman" w:hAnsi="Times New Roman" w:cs="Times New Roman"/>
                <w:spacing w:val="-4"/>
                <w:sz w:val="26"/>
                <w:szCs w:val="26"/>
                <w:lang w:val="vi"/>
              </w:rPr>
              <w:t>công</w:t>
            </w:r>
          </w:p>
        </w:tc>
        <w:tc>
          <w:tcPr>
            <w:tcW w:w="5103" w:type="dxa"/>
          </w:tcPr>
          <w:p w14:paraId="213EB781" w14:textId="77777777" w:rsidR="007B7394" w:rsidRPr="006C1EA0" w:rsidRDefault="007B7394" w:rsidP="000D778E">
            <w:pPr>
              <w:widowControl w:val="0"/>
              <w:numPr>
                <w:ilvl w:val="0"/>
                <w:numId w:val="10"/>
              </w:numPr>
              <w:tabs>
                <w:tab w:val="left" w:pos="258"/>
              </w:tabs>
              <w:autoSpaceDE w:val="0"/>
              <w:autoSpaceDN w:val="0"/>
              <w:spacing w:before="60" w:after="60" w:line="252" w:lineRule="auto"/>
              <w:ind w:right="102" w:firstLine="0"/>
              <w:jc w:val="both"/>
              <w:rPr>
                <w:rFonts w:ascii="Times New Roman" w:hAnsi="Times New Roman" w:cs="Times New Roman"/>
                <w:spacing w:val="-4"/>
                <w:sz w:val="26"/>
                <w:szCs w:val="26"/>
                <w:lang w:val="vi"/>
              </w:rPr>
            </w:pPr>
            <w:r w:rsidRPr="006C1EA0">
              <w:rPr>
                <w:rFonts w:ascii="Times New Roman" w:hAnsi="Times New Roman" w:cs="Times New Roman"/>
                <w:spacing w:val="-4"/>
                <w:sz w:val="26"/>
                <w:szCs w:val="26"/>
                <w:lang w:val="vi"/>
              </w:rPr>
              <w:t>Biểu tiến độ thi công gồm biểu tiến độ cho các hạng mục công việc chính theo thời gian, biểu sơ đồ xe máy chính cần phải huy động; biểu sơ đồ nhân lực.</w:t>
            </w:r>
          </w:p>
          <w:p w14:paraId="7E128FC6" w14:textId="77777777" w:rsidR="007B7394" w:rsidRPr="006C1EA0" w:rsidRDefault="007B7394" w:rsidP="000D778E">
            <w:pPr>
              <w:widowControl w:val="0"/>
              <w:numPr>
                <w:ilvl w:val="0"/>
                <w:numId w:val="10"/>
              </w:numPr>
              <w:tabs>
                <w:tab w:val="left" w:pos="270"/>
              </w:tabs>
              <w:autoSpaceDE w:val="0"/>
              <w:autoSpaceDN w:val="0"/>
              <w:spacing w:before="60" w:after="60" w:line="252" w:lineRule="auto"/>
              <w:ind w:right="99" w:firstLine="0"/>
              <w:jc w:val="both"/>
              <w:rPr>
                <w:rFonts w:ascii="Times New Roman" w:hAnsi="Times New Roman" w:cs="Times New Roman"/>
                <w:sz w:val="26"/>
                <w:szCs w:val="26"/>
                <w:lang w:val="vi"/>
              </w:rPr>
            </w:pPr>
            <w:r w:rsidRPr="006C1EA0">
              <w:rPr>
                <w:rFonts w:ascii="Times New Roman" w:hAnsi="Times New Roman" w:cs="Times New Roman"/>
                <w:sz w:val="26"/>
                <w:szCs w:val="26"/>
                <w:lang w:val="vi"/>
              </w:rPr>
              <w:t>Biểu đồ lập theo sơ đồ ngang, đơn vị thời gian</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là</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tháng</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(chia</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theo</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tuần</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hoặc</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ngày).</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Trên đường biểu diễn tiến trình của từng loại công việc phải ghi rõ số lượng máy móc thiết bị chính và số lượng nhân công huy động.</w:t>
            </w:r>
          </w:p>
          <w:p w14:paraId="29229CD0" w14:textId="77777777" w:rsidR="007B7394" w:rsidRPr="006C1EA0" w:rsidRDefault="007B7394" w:rsidP="000D778E">
            <w:pPr>
              <w:widowControl w:val="0"/>
              <w:numPr>
                <w:ilvl w:val="0"/>
                <w:numId w:val="10"/>
              </w:numPr>
              <w:tabs>
                <w:tab w:val="left" w:pos="270"/>
              </w:tabs>
              <w:autoSpaceDE w:val="0"/>
              <w:autoSpaceDN w:val="0"/>
              <w:spacing w:before="60" w:after="60" w:line="252" w:lineRule="auto"/>
              <w:ind w:right="99"/>
              <w:jc w:val="both"/>
              <w:rPr>
                <w:rFonts w:ascii="Times New Roman" w:hAnsi="Times New Roman" w:cs="Times New Roman"/>
                <w:sz w:val="26"/>
                <w:szCs w:val="26"/>
                <w:lang w:val="vi"/>
              </w:rPr>
            </w:pPr>
            <w:r w:rsidRPr="006C1EA0">
              <w:rPr>
                <w:rFonts w:ascii="Times New Roman" w:hAnsi="Times New Roman" w:cs="Times New Roman"/>
                <w:sz w:val="26"/>
                <w:szCs w:val="26"/>
              </w:rPr>
              <w:t>- Biểu tiến độ thi công phù hợp, khả thi với biên pháp thi công</w:t>
            </w:r>
          </w:p>
        </w:tc>
        <w:tc>
          <w:tcPr>
            <w:tcW w:w="1560" w:type="dxa"/>
          </w:tcPr>
          <w:p w14:paraId="2FE6910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3B56C5F6"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0AF530FB"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7B64D303"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66002561"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EA6EDDB"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148EE357" w14:textId="77777777" w:rsidTr="00107559">
        <w:trPr>
          <w:trHeight w:val="527"/>
        </w:trPr>
        <w:tc>
          <w:tcPr>
            <w:tcW w:w="2828" w:type="dxa"/>
            <w:vMerge/>
            <w:tcBorders>
              <w:top w:val="nil"/>
            </w:tcBorders>
          </w:tcPr>
          <w:p w14:paraId="6EEE1EF6"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4026C5B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các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tcPr>
          <w:p w14:paraId="2A7CE5F6"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3F3EDD4D" w14:textId="77777777" w:rsidTr="00CD2551">
        <w:trPr>
          <w:trHeight w:val="657"/>
        </w:trPr>
        <w:tc>
          <w:tcPr>
            <w:tcW w:w="2828" w:type="dxa"/>
            <w:vMerge w:val="restart"/>
            <w:vAlign w:val="center"/>
          </w:tcPr>
          <w:p w14:paraId="48B43355" w14:textId="77777777" w:rsidR="000D778E" w:rsidRPr="006C1EA0"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Kết</w:t>
            </w:r>
            <w:r w:rsidRPr="006C1EA0">
              <w:rPr>
                <w:rFonts w:ascii="Times New Roman" w:hAnsi="Times New Roman" w:cs="Times New Roman"/>
                <w:b/>
                <w:spacing w:val="-8"/>
                <w:sz w:val="26"/>
                <w:szCs w:val="26"/>
                <w:lang w:val="vi"/>
              </w:rPr>
              <w:t xml:space="preserve"> </w:t>
            </w:r>
            <w:r w:rsidRPr="006C1EA0">
              <w:rPr>
                <w:rFonts w:ascii="Times New Roman" w:hAnsi="Times New Roman" w:cs="Times New Roman"/>
                <w:b/>
                <w:spacing w:val="-4"/>
                <w:sz w:val="26"/>
                <w:szCs w:val="26"/>
                <w:lang w:val="vi"/>
              </w:rPr>
              <w:t>luận</w:t>
            </w:r>
          </w:p>
        </w:tc>
        <w:tc>
          <w:tcPr>
            <w:tcW w:w="5103" w:type="dxa"/>
            <w:vAlign w:val="center"/>
          </w:tcPr>
          <w:p w14:paraId="6BAFCF74" w14:textId="6B36CD22" w:rsidR="000D778E" w:rsidRPr="006C1EA0" w:rsidRDefault="000D778E"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b/>
                <w:sz w:val="26"/>
                <w:szCs w:val="26"/>
              </w:rPr>
              <w:t xml:space="preserve"> Tất cả các tiêu chí chi tiết được xác định là đạt</w:t>
            </w:r>
          </w:p>
        </w:tc>
        <w:tc>
          <w:tcPr>
            <w:tcW w:w="1560" w:type="dxa"/>
          </w:tcPr>
          <w:p w14:paraId="52B685FB" w14:textId="340FA414" w:rsidR="000D778E" w:rsidRPr="006C1EA0"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pacing w:val="-5"/>
                <w:sz w:val="26"/>
                <w:szCs w:val="26"/>
                <w:lang w:val="vi"/>
              </w:rPr>
              <w:t>Đạt</w:t>
            </w:r>
          </w:p>
        </w:tc>
      </w:tr>
      <w:tr w:rsidR="006C1EA0" w:rsidRPr="006C1EA0" w14:paraId="733EF263" w14:textId="77777777" w:rsidTr="00CD2551">
        <w:trPr>
          <w:trHeight w:val="331"/>
        </w:trPr>
        <w:tc>
          <w:tcPr>
            <w:tcW w:w="2828" w:type="dxa"/>
            <w:vMerge/>
            <w:tcBorders>
              <w:top w:val="nil"/>
            </w:tcBorders>
          </w:tcPr>
          <w:p w14:paraId="69BCBB1F" w14:textId="77777777" w:rsidR="000D778E" w:rsidRPr="006C1EA0"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08638089" w14:textId="11AF5EA2" w:rsidR="000D778E" w:rsidRPr="006C1EA0" w:rsidRDefault="000D778E" w:rsidP="000D778E">
            <w:pPr>
              <w:widowControl w:val="0"/>
              <w:autoSpaceDE w:val="0"/>
              <w:autoSpaceDN w:val="0"/>
              <w:spacing w:before="60" w:after="60" w:line="252" w:lineRule="auto"/>
              <w:ind w:left="183" w:hanging="183"/>
              <w:rPr>
                <w:rFonts w:ascii="Times New Roman" w:hAnsi="Times New Roman" w:cs="Times New Roman"/>
                <w:spacing w:val="-8"/>
                <w:sz w:val="26"/>
                <w:szCs w:val="26"/>
                <w:lang w:val="vi"/>
              </w:rPr>
            </w:pPr>
            <w:r w:rsidRPr="006C1EA0">
              <w:rPr>
                <w:rFonts w:ascii="Times New Roman" w:hAnsi="Times New Roman" w:cs="Times New Roman"/>
                <w:b/>
                <w:sz w:val="26"/>
                <w:szCs w:val="26"/>
              </w:rPr>
              <w:t xml:space="preserve"> Có ≥ 1 tiêu chí chi tiết được xác định là không đạt</w:t>
            </w:r>
          </w:p>
        </w:tc>
        <w:tc>
          <w:tcPr>
            <w:tcW w:w="1560" w:type="dxa"/>
            <w:vAlign w:val="center"/>
          </w:tcPr>
          <w:p w14:paraId="6C46CD4D" w14:textId="7053B85A" w:rsidR="000D778E" w:rsidRPr="006C1EA0" w:rsidRDefault="000D778E"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50E5C410" w14:textId="77777777" w:rsidR="007B7394" w:rsidRPr="006C1EA0" w:rsidRDefault="007B7394" w:rsidP="000D778E">
      <w:pPr>
        <w:widowControl w:val="0"/>
        <w:numPr>
          <w:ilvl w:val="0"/>
          <w:numId w:val="12"/>
        </w:numPr>
        <w:tabs>
          <w:tab w:val="left" w:pos="260"/>
          <w:tab w:val="left" w:pos="851"/>
        </w:tabs>
        <w:autoSpaceDE w:val="0"/>
        <w:autoSpaceDN w:val="0"/>
        <w:spacing w:before="60" w:after="60" w:line="252" w:lineRule="auto"/>
        <w:ind w:left="261" w:firstLine="306"/>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Biện</w:t>
      </w:r>
      <w:r w:rsidRPr="006C1EA0">
        <w:rPr>
          <w:rFonts w:ascii="Times New Roman" w:hAnsi="Times New Roman" w:cs="Times New Roman"/>
          <w:b/>
          <w:spacing w:val="-7"/>
          <w:sz w:val="26"/>
          <w:szCs w:val="26"/>
          <w:lang w:val="vi"/>
        </w:rPr>
        <w:t xml:space="preserve"> </w:t>
      </w:r>
      <w:r w:rsidRPr="006C1EA0">
        <w:rPr>
          <w:rFonts w:ascii="Times New Roman" w:hAnsi="Times New Roman" w:cs="Times New Roman"/>
          <w:b/>
          <w:sz w:val="26"/>
          <w:szCs w:val="26"/>
          <w:lang w:val="vi"/>
        </w:rPr>
        <w:t>pháp</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bảo</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đảm</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chất</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2"/>
          <w:sz w:val="26"/>
          <w:szCs w:val="26"/>
          <w:lang w:val="vi"/>
        </w:rPr>
        <w:t>lượng:</w:t>
      </w:r>
    </w:p>
    <w:p w14:paraId="199F7CA5"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6C1EA0" w:rsidRPr="006C1EA0" w14:paraId="1B0F8E32" w14:textId="77777777" w:rsidTr="00107559">
        <w:trPr>
          <w:trHeight w:val="505"/>
        </w:trPr>
        <w:tc>
          <w:tcPr>
            <w:tcW w:w="2828" w:type="dxa"/>
            <w:vAlign w:val="center"/>
          </w:tcPr>
          <w:p w14:paraId="167D8FD3"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3" w:type="dxa"/>
            <w:gridSpan w:val="2"/>
            <w:vAlign w:val="center"/>
          </w:tcPr>
          <w:p w14:paraId="6A0348DF" w14:textId="77777777" w:rsidR="007B7394" w:rsidRPr="006C1EA0"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5"/>
                <w:sz w:val="26"/>
                <w:szCs w:val="26"/>
                <w:lang w:val="vi"/>
              </w:rPr>
              <w:t xml:space="preserve"> ứng</w:t>
            </w:r>
          </w:p>
        </w:tc>
      </w:tr>
      <w:tr w:rsidR="006C1EA0" w:rsidRPr="006C1EA0" w14:paraId="6A8E41E0" w14:textId="77777777" w:rsidTr="00107559">
        <w:trPr>
          <w:trHeight w:val="657"/>
        </w:trPr>
        <w:tc>
          <w:tcPr>
            <w:tcW w:w="2828" w:type="dxa"/>
            <w:vMerge w:val="restart"/>
          </w:tcPr>
          <w:p w14:paraId="3ECEDF51" w14:textId="2BB29203" w:rsidR="007B7394" w:rsidRPr="006C1EA0" w:rsidRDefault="00257048"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6C1EA0">
              <w:rPr>
                <w:rFonts w:ascii="Times New Roman" w:hAnsi="Times New Roman" w:cs="Times New Roman"/>
                <w:sz w:val="26"/>
                <w:szCs w:val="26"/>
              </w:rPr>
              <w:t>4</w:t>
            </w:r>
            <w:r w:rsidR="007B7394" w:rsidRPr="006C1EA0">
              <w:rPr>
                <w:rFonts w:ascii="Times New Roman" w:hAnsi="Times New Roman" w:cs="Times New Roman"/>
                <w:sz w:val="26"/>
                <w:szCs w:val="26"/>
                <w:lang w:val="vi"/>
              </w:rPr>
              <w:t>.1.</w:t>
            </w:r>
            <w:r w:rsidR="007B7394" w:rsidRPr="006C1EA0">
              <w:rPr>
                <w:rFonts w:ascii="Times New Roman" w:hAnsi="Times New Roman" w:cs="Times New Roman"/>
                <w:spacing w:val="-17"/>
                <w:sz w:val="26"/>
                <w:szCs w:val="26"/>
                <w:lang w:val="vi"/>
              </w:rPr>
              <w:t xml:space="preserve"> </w:t>
            </w:r>
            <w:r w:rsidR="007B7394" w:rsidRPr="006C1EA0">
              <w:rPr>
                <w:rFonts w:ascii="Times New Roman" w:hAnsi="Times New Roman" w:cs="Times New Roman"/>
                <w:sz w:val="26"/>
                <w:szCs w:val="26"/>
                <w:lang w:val="vi"/>
              </w:rPr>
              <w:t>Biện</w:t>
            </w:r>
            <w:r w:rsidR="007B7394" w:rsidRPr="006C1EA0">
              <w:rPr>
                <w:rFonts w:ascii="Times New Roman" w:hAnsi="Times New Roman" w:cs="Times New Roman"/>
                <w:spacing w:val="-16"/>
                <w:sz w:val="26"/>
                <w:szCs w:val="26"/>
                <w:lang w:val="vi"/>
              </w:rPr>
              <w:t xml:space="preserve"> </w:t>
            </w:r>
            <w:r w:rsidR="007B7394" w:rsidRPr="006C1EA0">
              <w:rPr>
                <w:rFonts w:ascii="Times New Roman" w:hAnsi="Times New Roman" w:cs="Times New Roman"/>
                <w:sz w:val="26"/>
                <w:szCs w:val="26"/>
                <w:lang w:val="vi"/>
              </w:rPr>
              <w:t>pháp</w:t>
            </w:r>
            <w:r w:rsidR="007B7394" w:rsidRPr="006C1EA0">
              <w:rPr>
                <w:rFonts w:ascii="Times New Roman" w:hAnsi="Times New Roman" w:cs="Times New Roman"/>
                <w:spacing w:val="-16"/>
                <w:sz w:val="26"/>
                <w:szCs w:val="26"/>
                <w:lang w:val="vi"/>
              </w:rPr>
              <w:t xml:space="preserve"> </w:t>
            </w:r>
            <w:r w:rsidR="007B7394" w:rsidRPr="006C1EA0">
              <w:rPr>
                <w:rFonts w:ascii="Times New Roman" w:hAnsi="Times New Roman" w:cs="Times New Roman"/>
                <w:sz w:val="26"/>
                <w:szCs w:val="26"/>
                <w:lang w:val="vi"/>
              </w:rPr>
              <w:t>bảo</w:t>
            </w:r>
            <w:r w:rsidR="007B7394" w:rsidRPr="006C1EA0">
              <w:rPr>
                <w:rFonts w:ascii="Times New Roman" w:hAnsi="Times New Roman" w:cs="Times New Roman"/>
                <w:spacing w:val="-16"/>
                <w:sz w:val="26"/>
                <w:szCs w:val="26"/>
                <w:lang w:val="vi"/>
              </w:rPr>
              <w:t xml:space="preserve"> </w:t>
            </w:r>
            <w:r w:rsidR="007B7394" w:rsidRPr="006C1EA0">
              <w:rPr>
                <w:rFonts w:ascii="Times New Roman" w:hAnsi="Times New Roman" w:cs="Times New Roman"/>
                <w:sz w:val="26"/>
                <w:szCs w:val="26"/>
                <w:lang w:val="vi"/>
              </w:rPr>
              <w:t xml:space="preserve">đảm chất lượng trong thi </w:t>
            </w:r>
            <w:r w:rsidR="007B7394" w:rsidRPr="006C1EA0">
              <w:rPr>
                <w:rFonts w:ascii="Times New Roman" w:hAnsi="Times New Roman" w:cs="Times New Roman"/>
                <w:spacing w:val="-4"/>
                <w:sz w:val="26"/>
                <w:szCs w:val="26"/>
                <w:lang w:val="vi"/>
              </w:rPr>
              <w:t>công</w:t>
            </w:r>
          </w:p>
        </w:tc>
        <w:tc>
          <w:tcPr>
            <w:tcW w:w="5103" w:type="dxa"/>
          </w:tcPr>
          <w:p w14:paraId="215A0763" w14:textId="77777777" w:rsidR="007B7394" w:rsidRPr="006C1EA0" w:rsidRDefault="007B7394" w:rsidP="000D778E">
            <w:pPr>
              <w:widowControl w:val="0"/>
              <w:autoSpaceDE w:val="0"/>
              <w:autoSpaceDN w:val="0"/>
              <w:spacing w:before="60" w:after="60" w:line="252" w:lineRule="auto"/>
              <w:ind w:left="183"/>
              <w:rPr>
                <w:rFonts w:ascii="Times New Roman" w:hAnsi="Times New Roman" w:cs="Times New Roman"/>
                <w:sz w:val="26"/>
                <w:szCs w:val="26"/>
                <w:lang w:val="vi"/>
              </w:rPr>
            </w:pPr>
            <w:r w:rsidRPr="006C1EA0">
              <w:rPr>
                <w:rFonts w:ascii="Times New Roman" w:hAnsi="Times New Roman" w:cs="Times New Roman"/>
                <w:sz w:val="26"/>
                <w:szCs w:val="26"/>
                <w:lang w:val="vi"/>
              </w:rPr>
              <w:t>Có</w:t>
            </w:r>
            <w:r w:rsidRPr="006C1EA0">
              <w:rPr>
                <w:rFonts w:ascii="Times New Roman" w:hAnsi="Times New Roman" w:cs="Times New Roman"/>
                <w:spacing w:val="31"/>
                <w:sz w:val="26"/>
                <w:szCs w:val="26"/>
                <w:lang w:val="vi"/>
              </w:rPr>
              <w:t xml:space="preserve"> </w:t>
            </w:r>
            <w:r w:rsidRPr="006C1EA0">
              <w:rPr>
                <w:rFonts w:ascii="Times New Roman" w:hAnsi="Times New Roman" w:cs="Times New Roman"/>
                <w:sz w:val="26"/>
                <w:szCs w:val="26"/>
                <w:lang w:val="vi"/>
              </w:rPr>
              <w:t>biện</w:t>
            </w:r>
            <w:r w:rsidRPr="006C1EA0">
              <w:rPr>
                <w:rFonts w:ascii="Times New Roman" w:hAnsi="Times New Roman" w:cs="Times New Roman"/>
                <w:spacing w:val="31"/>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32"/>
                <w:sz w:val="26"/>
                <w:szCs w:val="26"/>
                <w:lang w:val="vi"/>
              </w:rPr>
              <w:t xml:space="preserve"> </w:t>
            </w:r>
            <w:r w:rsidRPr="006C1EA0">
              <w:rPr>
                <w:rFonts w:ascii="Times New Roman" w:hAnsi="Times New Roman" w:cs="Times New Roman"/>
                <w:sz w:val="26"/>
                <w:szCs w:val="26"/>
                <w:lang w:val="vi"/>
              </w:rPr>
              <w:t>bảo</w:t>
            </w:r>
            <w:r w:rsidRPr="006C1EA0">
              <w:rPr>
                <w:rFonts w:ascii="Times New Roman" w:hAnsi="Times New Roman" w:cs="Times New Roman"/>
                <w:spacing w:val="34"/>
                <w:sz w:val="26"/>
                <w:szCs w:val="26"/>
                <w:lang w:val="vi"/>
              </w:rPr>
              <w:t xml:space="preserve"> </w:t>
            </w:r>
            <w:r w:rsidRPr="006C1EA0">
              <w:rPr>
                <w:rFonts w:ascii="Times New Roman" w:hAnsi="Times New Roman" w:cs="Times New Roman"/>
                <w:sz w:val="26"/>
                <w:szCs w:val="26"/>
                <w:lang w:val="vi"/>
              </w:rPr>
              <w:t>đảm</w:t>
            </w:r>
            <w:r w:rsidRPr="006C1EA0">
              <w:rPr>
                <w:rFonts w:ascii="Times New Roman" w:hAnsi="Times New Roman" w:cs="Times New Roman"/>
                <w:spacing w:val="29"/>
                <w:sz w:val="26"/>
                <w:szCs w:val="26"/>
                <w:lang w:val="vi"/>
              </w:rPr>
              <w:t xml:space="preserve"> </w:t>
            </w:r>
            <w:r w:rsidRPr="006C1EA0">
              <w:rPr>
                <w:rFonts w:ascii="Times New Roman" w:hAnsi="Times New Roman" w:cs="Times New Roman"/>
                <w:sz w:val="26"/>
                <w:szCs w:val="26"/>
                <w:lang w:val="vi"/>
              </w:rPr>
              <w:t>chất</w:t>
            </w:r>
            <w:r w:rsidRPr="006C1EA0">
              <w:rPr>
                <w:rFonts w:ascii="Times New Roman" w:hAnsi="Times New Roman" w:cs="Times New Roman"/>
                <w:spacing w:val="32"/>
                <w:sz w:val="26"/>
                <w:szCs w:val="26"/>
                <w:lang w:val="vi"/>
              </w:rPr>
              <w:t xml:space="preserve"> </w:t>
            </w:r>
            <w:r w:rsidRPr="006C1EA0">
              <w:rPr>
                <w:rFonts w:ascii="Times New Roman" w:hAnsi="Times New Roman" w:cs="Times New Roman"/>
                <w:sz w:val="26"/>
                <w:szCs w:val="26"/>
                <w:lang w:val="vi"/>
              </w:rPr>
              <w:t>lượng</w:t>
            </w:r>
            <w:r w:rsidRPr="006C1EA0">
              <w:rPr>
                <w:rFonts w:ascii="Times New Roman" w:hAnsi="Times New Roman" w:cs="Times New Roman"/>
                <w:spacing w:val="33"/>
                <w:sz w:val="26"/>
                <w:szCs w:val="26"/>
                <w:lang w:val="vi"/>
              </w:rPr>
              <w:t xml:space="preserve"> </w:t>
            </w:r>
            <w:r w:rsidRPr="006C1EA0">
              <w:rPr>
                <w:rFonts w:ascii="Times New Roman" w:hAnsi="Times New Roman" w:cs="Times New Roman"/>
                <w:sz w:val="26"/>
                <w:szCs w:val="26"/>
                <w:lang w:val="vi"/>
              </w:rPr>
              <w:t>cho</w:t>
            </w:r>
            <w:r w:rsidRPr="006C1EA0">
              <w:rPr>
                <w:rFonts w:ascii="Times New Roman" w:hAnsi="Times New Roman" w:cs="Times New Roman"/>
                <w:spacing w:val="32"/>
                <w:sz w:val="26"/>
                <w:szCs w:val="26"/>
                <w:lang w:val="vi"/>
              </w:rPr>
              <w:t xml:space="preserve"> </w:t>
            </w:r>
            <w:r w:rsidRPr="006C1EA0">
              <w:rPr>
                <w:rFonts w:ascii="Times New Roman" w:hAnsi="Times New Roman" w:cs="Times New Roman"/>
                <w:spacing w:val="-4"/>
                <w:sz w:val="26"/>
                <w:szCs w:val="26"/>
                <w:lang w:val="vi"/>
              </w:rPr>
              <w:t>từng</w:t>
            </w: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hạng</w:t>
            </w:r>
            <w:r w:rsidRPr="006C1EA0">
              <w:rPr>
                <w:rFonts w:ascii="Times New Roman" w:hAnsi="Times New Roman" w:cs="Times New Roman"/>
                <w:spacing w:val="-2"/>
                <w:sz w:val="26"/>
                <w:szCs w:val="26"/>
                <w:lang w:val="vi"/>
              </w:rPr>
              <w:t xml:space="preserve"> </w:t>
            </w:r>
            <w:r w:rsidRPr="006C1EA0">
              <w:rPr>
                <w:rFonts w:ascii="Times New Roman" w:hAnsi="Times New Roman" w:cs="Times New Roman"/>
                <w:sz w:val="26"/>
                <w:szCs w:val="26"/>
                <w:lang w:val="vi"/>
              </w:rPr>
              <w:t>mục</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thi</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công</w:t>
            </w:r>
            <w:r w:rsidRPr="006C1EA0">
              <w:rPr>
                <w:rFonts w:ascii="Times New Roman" w:hAnsi="Times New Roman" w:cs="Times New Roman"/>
                <w:spacing w:val="-3"/>
                <w:sz w:val="26"/>
                <w:szCs w:val="26"/>
                <w:lang w:val="vi"/>
              </w:rPr>
              <w:t xml:space="preserve"> </w:t>
            </w:r>
            <w:r w:rsidRPr="006C1EA0">
              <w:rPr>
                <w:rFonts w:ascii="Times New Roman" w:hAnsi="Times New Roman" w:cs="Times New Roman"/>
                <w:sz w:val="26"/>
                <w:szCs w:val="26"/>
                <w:lang w:val="vi"/>
              </w:rPr>
              <w:t>và</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hợp</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lý,</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khả</w:t>
            </w:r>
            <w:r w:rsidRPr="006C1EA0">
              <w:rPr>
                <w:rFonts w:ascii="Times New Roman" w:hAnsi="Times New Roman" w:cs="Times New Roman"/>
                <w:spacing w:val="-3"/>
                <w:sz w:val="26"/>
                <w:szCs w:val="26"/>
                <w:lang w:val="vi"/>
              </w:rPr>
              <w:t xml:space="preserve"> </w:t>
            </w:r>
            <w:r w:rsidRPr="006C1EA0">
              <w:rPr>
                <w:rFonts w:ascii="Times New Roman" w:hAnsi="Times New Roman" w:cs="Times New Roman"/>
                <w:spacing w:val="-4"/>
                <w:sz w:val="26"/>
                <w:szCs w:val="26"/>
                <w:lang w:val="vi"/>
              </w:rPr>
              <w:t>thi.</w:t>
            </w:r>
          </w:p>
        </w:tc>
        <w:tc>
          <w:tcPr>
            <w:tcW w:w="1560" w:type="dxa"/>
            <w:vAlign w:val="center"/>
          </w:tcPr>
          <w:p w14:paraId="15DA1618"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0DE15D4E" w14:textId="77777777" w:rsidTr="00107559">
        <w:trPr>
          <w:trHeight w:val="570"/>
        </w:trPr>
        <w:tc>
          <w:tcPr>
            <w:tcW w:w="2828" w:type="dxa"/>
            <w:vMerge/>
            <w:tcBorders>
              <w:top w:val="nil"/>
            </w:tcBorders>
          </w:tcPr>
          <w:p w14:paraId="6E82203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119CE45"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vAlign w:val="center"/>
          </w:tcPr>
          <w:p w14:paraId="260AF839"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2F410F4B" w14:textId="77777777" w:rsidTr="00107559">
        <w:trPr>
          <w:trHeight w:val="2401"/>
        </w:trPr>
        <w:tc>
          <w:tcPr>
            <w:tcW w:w="2828" w:type="dxa"/>
            <w:vMerge w:val="restart"/>
          </w:tcPr>
          <w:p w14:paraId="19C52E76"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3C943664"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CF765C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A08801F"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32816A2" w14:textId="77A2A44A" w:rsidR="007B7394" w:rsidRPr="006C1EA0" w:rsidRDefault="00257048"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6C1EA0">
              <w:rPr>
                <w:rFonts w:ascii="Times New Roman" w:hAnsi="Times New Roman" w:cs="Times New Roman"/>
                <w:sz w:val="26"/>
                <w:szCs w:val="26"/>
              </w:rPr>
              <w:t>4</w:t>
            </w:r>
            <w:r w:rsidR="007B7394" w:rsidRPr="006C1EA0">
              <w:rPr>
                <w:rFonts w:ascii="Times New Roman" w:hAnsi="Times New Roman" w:cs="Times New Roman"/>
                <w:sz w:val="26"/>
                <w:szCs w:val="26"/>
                <w:lang w:val="vi"/>
              </w:rPr>
              <w:t xml:space="preserve">.2. Phòng thí nghiệm chuyên nghành xây </w:t>
            </w:r>
            <w:r w:rsidR="007B7394" w:rsidRPr="006C1EA0">
              <w:rPr>
                <w:rFonts w:ascii="Times New Roman" w:hAnsi="Times New Roman" w:cs="Times New Roman"/>
                <w:spacing w:val="-4"/>
                <w:sz w:val="26"/>
                <w:szCs w:val="26"/>
                <w:lang w:val="vi"/>
              </w:rPr>
              <w:t>dựng</w:t>
            </w:r>
          </w:p>
        </w:tc>
        <w:tc>
          <w:tcPr>
            <w:tcW w:w="5103" w:type="dxa"/>
          </w:tcPr>
          <w:p w14:paraId="03F8F183" w14:textId="77777777" w:rsidR="007B7394" w:rsidRPr="006C1EA0" w:rsidRDefault="007B7394" w:rsidP="000D778E">
            <w:pPr>
              <w:widowControl w:val="0"/>
              <w:autoSpaceDE w:val="0"/>
              <w:autoSpaceDN w:val="0"/>
              <w:spacing w:before="60" w:after="60" w:line="252" w:lineRule="auto"/>
              <w:ind w:left="183" w:right="95"/>
              <w:jc w:val="both"/>
              <w:rPr>
                <w:rFonts w:ascii="Times New Roman" w:hAnsi="Times New Roman" w:cs="Times New Roman"/>
                <w:spacing w:val="-4"/>
                <w:sz w:val="26"/>
                <w:szCs w:val="26"/>
                <w:lang w:val="vi"/>
              </w:rPr>
            </w:pPr>
            <w:r w:rsidRPr="006C1EA0">
              <w:rPr>
                <w:rFonts w:ascii="Times New Roman" w:hAnsi="Times New Roman" w:cs="Times New Roman"/>
                <w:spacing w:val="-4"/>
                <w:sz w:val="26"/>
                <w:szCs w:val="26"/>
                <w:lang w:val="vi"/>
              </w:rPr>
              <w:t>Nhà thầu phải có phòng thí nghiệm chuyên ngành xây dựng hoặc hợp đồng nguyên tắc với đơn vị được cấp phép hoạt động thí nghiệm chuyên ngành xây dựng, để thực hiện các công tác thí nghiệm cần thiết đảm bảo chất lượng công trình (Kèm theo Giấy chứng nhận đủ điều kiện hoạt động thí nghiệm chuyên ngành xây dựng và Danh mục các chỉ tiêu thí nghiệm kèm theo).</w:t>
            </w:r>
          </w:p>
        </w:tc>
        <w:tc>
          <w:tcPr>
            <w:tcW w:w="1560" w:type="dxa"/>
            <w:vAlign w:val="center"/>
          </w:tcPr>
          <w:p w14:paraId="0055EBF6"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7B49E6C6"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5D2732CA"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43D45729"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44208953"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2ABFFB6A" w14:textId="77777777" w:rsidTr="00107559">
        <w:trPr>
          <w:trHeight w:val="407"/>
        </w:trPr>
        <w:tc>
          <w:tcPr>
            <w:tcW w:w="2828" w:type="dxa"/>
            <w:vMerge/>
            <w:tcBorders>
              <w:top w:val="nil"/>
            </w:tcBorders>
          </w:tcPr>
          <w:p w14:paraId="6DF4776D"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56967FDD" w14:textId="77777777" w:rsidR="007B7394" w:rsidRPr="006C1EA0" w:rsidRDefault="007B7394" w:rsidP="000D778E">
            <w:pPr>
              <w:widowControl w:val="0"/>
              <w:autoSpaceDE w:val="0"/>
              <w:autoSpaceDN w:val="0"/>
              <w:spacing w:before="60" w:after="60" w:line="252" w:lineRule="auto"/>
              <w:jc w:val="both"/>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các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vAlign w:val="center"/>
          </w:tcPr>
          <w:p w14:paraId="66B43772"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5DB768C1" w14:textId="77777777" w:rsidTr="00E253A1">
        <w:trPr>
          <w:trHeight w:val="746"/>
        </w:trPr>
        <w:tc>
          <w:tcPr>
            <w:tcW w:w="2828" w:type="dxa"/>
            <w:vMerge w:val="restart"/>
          </w:tcPr>
          <w:p w14:paraId="221CD3AC" w14:textId="77777777" w:rsidR="000D778E" w:rsidRPr="006C1EA0" w:rsidRDefault="000D778E" w:rsidP="000D778E">
            <w:pPr>
              <w:widowControl w:val="0"/>
              <w:autoSpaceDE w:val="0"/>
              <w:autoSpaceDN w:val="0"/>
              <w:spacing w:before="60" w:after="60" w:line="252" w:lineRule="auto"/>
              <w:rPr>
                <w:rFonts w:ascii="Times New Roman" w:hAnsi="Times New Roman" w:cs="Times New Roman"/>
                <w:b/>
                <w:sz w:val="26"/>
                <w:szCs w:val="26"/>
                <w:lang w:val="vi"/>
              </w:rPr>
            </w:pPr>
          </w:p>
          <w:p w14:paraId="46F12FDF" w14:textId="77777777" w:rsidR="000D778E" w:rsidRPr="006C1EA0" w:rsidRDefault="000D778E"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Pr="006C1EA0">
              <w:rPr>
                <w:rFonts w:ascii="Times New Roman" w:hAnsi="Times New Roman" w:cs="Times New Roman"/>
                <w:b/>
                <w:sz w:val="26"/>
                <w:szCs w:val="26"/>
                <w:lang w:val="vi"/>
              </w:rPr>
              <w:t>Kết</w:t>
            </w:r>
            <w:r w:rsidRPr="006C1EA0">
              <w:rPr>
                <w:rFonts w:ascii="Times New Roman" w:hAnsi="Times New Roman" w:cs="Times New Roman"/>
                <w:b/>
                <w:spacing w:val="-8"/>
                <w:sz w:val="26"/>
                <w:szCs w:val="26"/>
                <w:lang w:val="vi"/>
              </w:rPr>
              <w:t xml:space="preserve"> </w:t>
            </w:r>
            <w:r w:rsidRPr="006C1EA0">
              <w:rPr>
                <w:rFonts w:ascii="Times New Roman" w:hAnsi="Times New Roman" w:cs="Times New Roman"/>
                <w:b/>
                <w:spacing w:val="-4"/>
                <w:sz w:val="26"/>
                <w:szCs w:val="26"/>
                <w:lang w:val="vi"/>
              </w:rPr>
              <w:t>luận</w:t>
            </w:r>
          </w:p>
        </w:tc>
        <w:tc>
          <w:tcPr>
            <w:tcW w:w="5103" w:type="dxa"/>
            <w:vAlign w:val="center"/>
          </w:tcPr>
          <w:p w14:paraId="2DC6554E" w14:textId="6EC919A6" w:rsidR="000D778E" w:rsidRPr="006C1EA0" w:rsidRDefault="000D778E" w:rsidP="000D778E">
            <w:pPr>
              <w:widowControl w:val="0"/>
              <w:autoSpaceDE w:val="0"/>
              <w:autoSpaceDN w:val="0"/>
              <w:spacing w:before="60" w:after="60" w:line="252" w:lineRule="auto"/>
              <w:ind w:left="183" w:right="142"/>
              <w:rPr>
                <w:rFonts w:ascii="Times New Roman" w:hAnsi="Times New Roman" w:cs="Times New Roman"/>
                <w:sz w:val="26"/>
                <w:szCs w:val="26"/>
                <w:lang w:val="vi"/>
              </w:rPr>
            </w:pPr>
            <w:r w:rsidRPr="006C1EA0">
              <w:rPr>
                <w:rFonts w:ascii="Times New Roman" w:hAnsi="Times New Roman" w:cs="Times New Roman"/>
                <w:b/>
                <w:sz w:val="26"/>
                <w:szCs w:val="26"/>
              </w:rPr>
              <w:t xml:space="preserve"> Tất cả các tiêu chí chi tiết được xác định là đạt</w:t>
            </w:r>
          </w:p>
        </w:tc>
        <w:tc>
          <w:tcPr>
            <w:tcW w:w="1560" w:type="dxa"/>
          </w:tcPr>
          <w:p w14:paraId="2CC35C44" w14:textId="30B31707" w:rsidR="000D778E" w:rsidRPr="006C1EA0"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pacing w:val="-5"/>
                <w:sz w:val="26"/>
                <w:szCs w:val="26"/>
                <w:lang w:val="vi"/>
              </w:rPr>
              <w:t>Đạt</w:t>
            </w:r>
          </w:p>
        </w:tc>
      </w:tr>
      <w:tr w:rsidR="006C1EA0" w:rsidRPr="006C1EA0" w14:paraId="4F133748" w14:textId="77777777" w:rsidTr="00E253A1">
        <w:trPr>
          <w:trHeight w:val="659"/>
        </w:trPr>
        <w:tc>
          <w:tcPr>
            <w:tcW w:w="2828" w:type="dxa"/>
            <w:vMerge/>
            <w:tcBorders>
              <w:top w:val="nil"/>
            </w:tcBorders>
          </w:tcPr>
          <w:p w14:paraId="603A9BF6" w14:textId="77777777" w:rsidR="000D778E" w:rsidRPr="006C1EA0"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437E2321" w14:textId="1B1B12D7" w:rsidR="000D778E" w:rsidRPr="006C1EA0" w:rsidRDefault="000D778E" w:rsidP="000D778E">
            <w:pPr>
              <w:widowControl w:val="0"/>
              <w:autoSpaceDE w:val="0"/>
              <w:autoSpaceDN w:val="0"/>
              <w:spacing w:before="60" w:after="60" w:line="252" w:lineRule="auto"/>
              <w:ind w:left="183"/>
              <w:rPr>
                <w:rFonts w:ascii="Times New Roman" w:hAnsi="Times New Roman" w:cs="Times New Roman"/>
                <w:sz w:val="26"/>
                <w:szCs w:val="26"/>
                <w:lang w:val="vi"/>
              </w:rPr>
            </w:pPr>
            <w:r w:rsidRPr="006C1EA0">
              <w:rPr>
                <w:rFonts w:ascii="Times New Roman" w:hAnsi="Times New Roman" w:cs="Times New Roman"/>
                <w:b/>
                <w:sz w:val="26"/>
                <w:szCs w:val="26"/>
              </w:rPr>
              <w:t xml:space="preserve"> Có ≥ 1 tiêu chí chi tiết được xác định là không đạt</w:t>
            </w:r>
          </w:p>
        </w:tc>
        <w:tc>
          <w:tcPr>
            <w:tcW w:w="1560" w:type="dxa"/>
            <w:vAlign w:val="center"/>
          </w:tcPr>
          <w:p w14:paraId="59167F01" w14:textId="58464246" w:rsidR="000D778E" w:rsidRPr="006C1EA0" w:rsidRDefault="000D778E"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2F3CB0E8" w14:textId="0AEE2A44" w:rsidR="007B7394" w:rsidRPr="00007BA2" w:rsidRDefault="007B7394" w:rsidP="000D778E">
      <w:pPr>
        <w:widowControl w:val="0"/>
        <w:numPr>
          <w:ilvl w:val="0"/>
          <w:numId w:val="12"/>
        </w:numPr>
        <w:tabs>
          <w:tab w:val="left" w:pos="260"/>
          <w:tab w:val="left" w:pos="851"/>
        </w:tabs>
        <w:autoSpaceDE w:val="0"/>
        <w:autoSpaceDN w:val="0"/>
        <w:spacing w:before="60" w:after="60" w:line="252" w:lineRule="auto"/>
        <w:ind w:left="260" w:firstLine="307"/>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An</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toàn</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lao</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động,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phòng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cháy</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chữa</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cháy,</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vệ</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sinh</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môi</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pacing w:val="-2"/>
          <w:sz w:val="26"/>
          <w:szCs w:val="26"/>
          <w:lang w:val="vi"/>
        </w:rPr>
        <w:t>trường:</w:t>
      </w:r>
    </w:p>
    <w:p w14:paraId="6DD8189D" w14:textId="77777777" w:rsidR="00007BA2" w:rsidRPr="006C1EA0" w:rsidRDefault="00007BA2" w:rsidP="00007BA2">
      <w:pPr>
        <w:widowControl w:val="0"/>
        <w:tabs>
          <w:tab w:val="left" w:pos="260"/>
          <w:tab w:val="left" w:pos="851"/>
        </w:tabs>
        <w:autoSpaceDE w:val="0"/>
        <w:autoSpaceDN w:val="0"/>
        <w:spacing w:before="60" w:after="60" w:line="252" w:lineRule="auto"/>
        <w:ind w:left="567"/>
        <w:jc w:val="both"/>
        <w:rPr>
          <w:rFonts w:ascii="Times New Roman" w:hAnsi="Times New Roman" w:cs="Times New Roman"/>
          <w:b/>
          <w:sz w:val="26"/>
          <w:szCs w:val="26"/>
          <w:lang w:val="vi"/>
        </w:rPr>
      </w:pPr>
    </w:p>
    <w:p w14:paraId="465B6F66"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6C1EA0" w:rsidRPr="006C1EA0" w14:paraId="0C53C713" w14:textId="77777777" w:rsidTr="00107559">
        <w:trPr>
          <w:trHeight w:val="609"/>
        </w:trPr>
        <w:tc>
          <w:tcPr>
            <w:tcW w:w="2828" w:type="dxa"/>
            <w:vAlign w:val="center"/>
          </w:tcPr>
          <w:p w14:paraId="3CCD81F5"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lastRenderedPageBreak/>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3" w:type="dxa"/>
            <w:gridSpan w:val="2"/>
            <w:vAlign w:val="center"/>
          </w:tcPr>
          <w:p w14:paraId="32FF6F0B" w14:textId="77777777" w:rsidR="007B7394" w:rsidRPr="006C1EA0"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5"/>
                <w:sz w:val="26"/>
                <w:szCs w:val="26"/>
                <w:lang w:val="vi"/>
              </w:rPr>
              <w:t xml:space="preserve"> ứng</w:t>
            </w:r>
          </w:p>
        </w:tc>
      </w:tr>
      <w:tr w:rsidR="006C1EA0" w:rsidRPr="006C1EA0" w14:paraId="591C59F2" w14:textId="77777777" w:rsidTr="00107559">
        <w:trPr>
          <w:trHeight w:val="410"/>
        </w:trPr>
        <w:tc>
          <w:tcPr>
            <w:tcW w:w="7931" w:type="dxa"/>
            <w:gridSpan w:val="2"/>
          </w:tcPr>
          <w:p w14:paraId="0508E1B9" w14:textId="560C6DBB"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5</w:t>
            </w:r>
            <w:r w:rsidRPr="006C1EA0">
              <w:rPr>
                <w:rFonts w:ascii="Times New Roman" w:hAnsi="Times New Roman" w:cs="Times New Roman"/>
                <w:b/>
                <w:sz w:val="26"/>
                <w:szCs w:val="26"/>
                <w:lang w:val="vi"/>
              </w:rPr>
              <w:t>.1.</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An</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toàn</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lao</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pacing w:val="-4"/>
                <w:sz w:val="26"/>
                <w:szCs w:val="26"/>
                <w:lang w:val="vi"/>
              </w:rPr>
              <w:t>động</w:t>
            </w:r>
          </w:p>
        </w:tc>
        <w:tc>
          <w:tcPr>
            <w:tcW w:w="1560" w:type="dxa"/>
          </w:tcPr>
          <w:p w14:paraId="40C8241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6C1EA0" w:rsidRPr="006C1EA0" w14:paraId="1AB850A6" w14:textId="77777777" w:rsidTr="00107559">
        <w:trPr>
          <w:trHeight w:val="1883"/>
        </w:trPr>
        <w:tc>
          <w:tcPr>
            <w:tcW w:w="2828" w:type="dxa"/>
            <w:vMerge w:val="restart"/>
            <w:vAlign w:val="center"/>
          </w:tcPr>
          <w:p w14:paraId="2FB3747A"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rPr>
            </w:pPr>
          </w:p>
          <w:p w14:paraId="128844D0"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z w:val="26"/>
                <w:szCs w:val="26"/>
                <w:lang w:val="vi"/>
              </w:rPr>
              <w:t>Biện pháp đảm bảo an toàn lao động</w:t>
            </w:r>
          </w:p>
        </w:tc>
        <w:tc>
          <w:tcPr>
            <w:tcW w:w="5103" w:type="dxa"/>
            <w:vAlign w:val="center"/>
          </w:tcPr>
          <w:p w14:paraId="10C4A6E6" w14:textId="77777777" w:rsidR="007B7394" w:rsidRPr="006C1EA0" w:rsidRDefault="007B7394" w:rsidP="000D778E">
            <w:pPr>
              <w:widowControl w:val="0"/>
              <w:autoSpaceDE w:val="0"/>
              <w:autoSpaceDN w:val="0"/>
              <w:spacing w:before="60" w:after="60" w:line="252" w:lineRule="auto"/>
              <w:ind w:left="183" w:right="97"/>
              <w:rPr>
                <w:rFonts w:ascii="Times New Roman" w:hAnsi="Times New Roman" w:cs="Times New Roman"/>
                <w:sz w:val="26"/>
                <w:szCs w:val="26"/>
                <w:lang w:val="vi"/>
              </w:rPr>
            </w:pPr>
            <w:r w:rsidRPr="006C1EA0">
              <w:rPr>
                <w:rFonts w:ascii="Times New Roman" w:hAnsi="Times New Roman" w:cs="Times New Roman"/>
                <w:sz w:val="26"/>
                <w:szCs w:val="26"/>
                <w:lang w:val="vi"/>
              </w:rPr>
              <w:t>Có đề xuất biện pháp đảm bảo an toàn lao động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chung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tại</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trường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và</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biện</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đảm bảo an toàn lao động cho từng hạng mục thi công. Nhà thầu đề xuất hợp lý, khả thi, phù hợp với biện pháp tổ chức thi công.</w:t>
            </w:r>
          </w:p>
        </w:tc>
        <w:tc>
          <w:tcPr>
            <w:tcW w:w="1560" w:type="dxa"/>
          </w:tcPr>
          <w:p w14:paraId="63437608"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E13FEC1"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020F087"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625F8E23" w14:textId="77777777" w:rsidTr="00107559">
        <w:trPr>
          <w:trHeight w:val="407"/>
        </w:trPr>
        <w:tc>
          <w:tcPr>
            <w:tcW w:w="2828" w:type="dxa"/>
            <w:vMerge/>
            <w:tcBorders>
              <w:top w:val="nil"/>
            </w:tcBorders>
          </w:tcPr>
          <w:p w14:paraId="2BFAAF7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4B2A6D27"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tcPr>
          <w:p w14:paraId="35AA53D9"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13EC9EE0" w14:textId="77777777" w:rsidTr="00107559">
        <w:trPr>
          <w:trHeight w:val="643"/>
        </w:trPr>
        <w:tc>
          <w:tcPr>
            <w:tcW w:w="7931" w:type="dxa"/>
            <w:gridSpan w:val="2"/>
            <w:vAlign w:val="center"/>
          </w:tcPr>
          <w:p w14:paraId="06DCBA8C" w14:textId="1AED635F"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5</w:t>
            </w:r>
            <w:r w:rsidRPr="006C1EA0">
              <w:rPr>
                <w:rFonts w:ascii="Times New Roman" w:hAnsi="Times New Roman" w:cs="Times New Roman"/>
                <w:b/>
                <w:sz w:val="26"/>
                <w:szCs w:val="26"/>
                <w:lang w:val="vi"/>
              </w:rPr>
              <w:t>.2.</w:t>
            </w:r>
            <w:r w:rsidRPr="006C1EA0">
              <w:rPr>
                <w:rFonts w:ascii="Times New Roman" w:hAnsi="Times New Roman" w:cs="Times New Roman"/>
                <w:b/>
                <w:spacing w:val="-7"/>
                <w:sz w:val="26"/>
                <w:szCs w:val="26"/>
                <w:lang w:val="vi"/>
              </w:rPr>
              <w:t xml:space="preserve"> </w:t>
            </w:r>
            <w:r w:rsidRPr="006C1EA0">
              <w:rPr>
                <w:rFonts w:ascii="Times New Roman" w:hAnsi="Times New Roman" w:cs="Times New Roman"/>
                <w:b/>
                <w:sz w:val="26"/>
                <w:szCs w:val="26"/>
                <w:lang w:val="vi"/>
              </w:rPr>
              <w:t>Phòng</w:t>
            </w:r>
            <w:r w:rsidRPr="006C1EA0">
              <w:rPr>
                <w:rFonts w:ascii="Times New Roman" w:hAnsi="Times New Roman" w:cs="Times New Roman"/>
                <w:b/>
                <w:spacing w:val="-7"/>
                <w:sz w:val="26"/>
                <w:szCs w:val="26"/>
                <w:lang w:val="vi"/>
              </w:rPr>
              <w:t xml:space="preserve"> </w:t>
            </w:r>
            <w:r w:rsidRPr="006C1EA0">
              <w:rPr>
                <w:rFonts w:ascii="Times New Roman" w:hAnsi="Times New Roman" w:cs="Times New Roman"/>
                <w:b/>
                <w:sz w:val="26"/>
                <w:szCs w:val="26"/>
                <w:lang w:val="vi"/>
              </w:rPr>
              <w:t>cháy,</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chữa</w:t>
            </w:r>
            <w:r w:rsidRPr="006C1EA0">
              <w:rPr>
                <w:rFonts w:ascii="Times New Roman" w:hAnsi="Times New Roman" w:cs="Times New Roman"/>
                <w:b/>
                <w:spacing w:val="-4"/>
                <w:sz w:val="26"/>
                <w:szCs w:val="26"/>
                <w:lang w:val="vi"/>
              </w:rPr>
              <w:t xml:space="preserve"> cháy</w:t>
            </w:r>
          </w:p>
        </w:tc>
        <w:tc>
          <w:tcPr>
            <w:tcW w:w="1560" w:type="dxa"/>
          </w:tcPr>
          <w:p w14:paraId="5CED3A9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6C1EA0" w:rsidRPr="006C1EA0" w14:paraId="10D64B96" w14:textId="77777777" w:rsidTr="00107559">
        <w:trPr>
          <w:trHeight w:val="1090"/>
        </w:trPr>
        <w:tc>
          <w:tcPr>
            <w:tcW w:w="2828" w:type="dxa"/>
            <w:vMerge w:val="restart"/>
          </w:tcPr>
          <w:p w14:paraId="7797B4D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2008DAC" w14:textId="77777777" w:rsidR="007B7394" w:rsidRPr="006C1EA0" w:rsidRDefault="007B7394" w:rsidP="000D778E">
            <w:pPr>
              <w:widowControl w:val="0"/>
              <w:autoSpaceDE w:val="0"/>
              <w:autoSpaceDN w:val="0"/>
              <w:spacing w:before="60" w:after="60" w:line="252" w:lineRule="auto"/>
              <w:ind w:left="135"/>
              <w:rPr>
                <w:rFonts w:ascii="Times New Roman" w:hAnsi="Times New Roman" w:cs="Times New Roman"/>
                <w:sz w:val="26"/>
                <w:szCs w:val="26"/>
                <w:lang w:val="vi"/>
              </w:rPr>
            </w:pPr>
            <w:r w:rsidRPr="006C1EA0">
              <w:rPr>
                <w:rFonts w:ascii="Times New Roman" w:hAnsi="Times New Roman" w:cs="Times New Roman"/>
                <w:sz w:val="26"/>
                <w:szCs w:val="26"/>
                <w:lang w:val="vi"/>
              </w:rPr>
              <w:t>Biện</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phòng</w:t>
            </w:r>
            <w:r w:rsidRPr="006C1EA0">
              <w:rPr>
                <w:rFonts w:ascii="Times New Roman" w:hAnsi="Times New Roman" w:cs="Times New Roman"/>
                <w:spacing w:val="-4"/>
                <w:sz w:val="26"/>
                <w:szCs w:val="26"/>
                <w:lang w:val="vi"/>
              </w:rPr>
              <w:t xml:space="preserve"> </w:t>
            </w:r>
            <w:r w:rsidRPr="006C1EA0">
              <w:rPr>
                <w:rFonts w:ascii="Times New Roman" w:hAnsi="Times New Roman" w:cs="Times New Roman"/>
                <w:sz w:val="26"/>
                <w:szCs w:val="26"/>
                <w:lang w:val="vi"/>
              </w:rPr>
              <w:t>cháy, chữa cháy</w:t>
            </w:r>
          </w:p>
        </w:tc>
        <w:tc>
          <w:tcPr>
            <w:tcW w:w="5103" w:type="dxa"/>
          </w:tcPr>
          <w:p w14:paraId="3A47A792" w14:textId="77777777" w:rsidR="007B7394" w:rsidRPr="006C1EA0" w:rsidRDefault="007B7394" w:rsidP="000D778E">
            <w:pPr>
              <w:widowControl w:val="0"/>
              <w:autoSpaceDE w:val="0"/>
              <w:autoSpaceDN w:val="0"/>
              <w:spacing w:before="60" w:after="60" w:line="252" w:lineRule="auto"/>
              <w:ind w:left="183" w:right="97"/>
              <w:rPr>
                <w:rFonts w:ascii="Times New Roman" w:hAnsi="Times New Roman" w:cs="Times New Roman"/>
                <w:sz w:val="26"/>
                <w:szCs w:val="26"/>
                <w:lang w:val="vi"/>
              </w:rPr>
            </w:pPr>
            <w:r w:rsidRPr="006C1EA0">
              <w:rPr>
                <w:rFonts w:ascii="Times New Roman" w:hAnsi="Times New Roman" w:cs="Times New Roman"/>
                <w:sz w:val="26"/>
                <w:szCs w:val="26"/>
                <w:lang w:val="vi"/>
              </w:rPr>
              <w:t>Có đề xuất biện pháp phòng cháy, chữa cháy hợp lý, khả thi phù hợp với đề xuất về biện pháp tổ chức thi công</w:t>
            </w:r>
          </w:p>
        </w:tc>
        <w:tc>
          <w:tcPr>
            <w:tcW w:w="1560" w:type="dxa"/>
            <w:vAlign w:val="center"/>
          </w:tcPr>
          <w:p w14:paraId="69F46CB2"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60FACEA4"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11BD1947" w14:textId="77777777" w:rsidTr="00107559">
        <w:trPr>
          <w:trHeight w:val="409"/>
        </w:trPr>
        <w:tc>
          <w:tcPr>
            <w:tcW w:w="2828" w:type="dxa"/>
            <w:vMerge/>
            <w:tcBorders>
              <w:top w:val="nil"/>
            </w:tcBorders>
          </w:tcPr>
          <w:p w14:paraId="081E8373"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5A590F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vAlign w:val="center"/>
          </w:tcPr>
          <w:p w14:paraId="0BB74ACC"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126E4AAF" w14:textId="77777777" w:rsidTr="00107559">
        <w:trPr>
          <w:trHeight w:val="736"/>
        </w:trPr>
        <w:tc>
          <w:tcPr>
            <w:tcW w:w="2828" w:type="dxa"/>
          </w:tcPr>
          <w:p w14:paraId="1E7F6FDE" w14:textId="3606740F" w:rsidR="007B7394" w:rsidRPr="006C1EA0" w:rsidRDefault="00257048" w:rsidP="000D778E">
            <w:pPr>
              <w:widowControl w:val="0"/>
              <w:tabs>
                <w:tab w:val="left" w:pos="779"/>
                <w:tab w:val="left" w:pos="1367"/>
                <w:tab w:val="left" w:pos="2115"/>
              </w:tabs>
              <w:autoSpaceDE w:val="0"/>
              <w:autoSpaceDN w:val="0"/>
              <w:spacing w:before="60" w:after="60" w:line="252" w:lineRule="auto"/>
              <w:ind w:left="135" w:right="100"/>
              <w:rPr>
                <w:rFonts w:ascii="Times New Roman" w:hAnsi="Times New Roman" w:cs="Times New Roman"/>
                <w:b/>
                <w:sz w:val="26"/>
                <w:szCs w:val="26"/>
                <w:lang w:val="vi"/>
              </w:rPr>
            </w:pPr>
            <w:r w:rsidRPr="006C1EA0">
              <w:rPr>
                <w:rFonts w:ascii="Times New Roman" w:hAnsi="Times New Roman" w:cs="Times New Roman"/>
                <w:b/>
                <w:spacing w:val="-4"/>
                <w:sz w:val="26"/>
                <w:szCs w:val="26"/>
              </w:rPr>
              <w:t>5</w:t>
            </w:r>
            <w:r w:rsidR="007B7394" w:rsidRPr="006C1EA0">
              <w:rPr>
                <w:rFonts w:ascii="Times New Roman" w:hAnsi="Times New Roman" w:cs="Times New Roman"/>
                <w:b/>
                <w:spacing w:val="-4"/>
                <w:sz w:val="26"/>
                <w:szCs w:val="26"/>
                <w:lang w:val="vi"/>
              </w:rPr>
              <w:t>.3.</w:t>
            </w:r>
            <w:r w:rsidR="007B7394" w:rsidRPr="006C1EA0">
              <w:rPr>
                <w:rFonts w:ascii="Times New Roman" w:hAnsi="Times New Roman" w:cs="Times New Roman"/>
                <w:b/>
                <w:sz w:val="26"/>
                <w:szCs w:val="26"/>
                <w:lang w:val="vi"/>
              </w:rPr>
              <w:tab/>
            </w:r>
            <w:r w:rsidR="007B7394" w:rsidRPr="006C1EA0">
              <w:rPr>
                <w:rFonts w:ascii="Times New Roman" w:hAnsi="Times New Roman" w:cs="Times New Roman"/>
                <w:b/>
                <w:spacing w:val="-6"/>
                <w:sz w:val="26"/>
                <w:szCs w:val="26"/>
                <w:lang w:val="vi"/>
              </w:rPr>
              <w:t>Vệ</w:t>
            </w:r>
            <w:r w:rsidR="007B7394" w:rsidRPr="006C1EA0">
              <w:rPr>
                <w:rFonts w:ascii="Times New Roman" w:hAnsi="Times New Roman" w:cs="Times New Roman"/>
                <w:b/>
                <w:sz w:val="26"/>
                <w:szCs w:val="26"/>
                <w:lang w:val="vi"/>
              </w:rPr>
              <w:tab/>
            </w:r>
            <w:r w:rsidR="007B7394" w:rsidRPr="006C1EA0">
              <w:rPr>
                <w:rFonts w:ascii="Times New Roman" w:hAnsi="Times New Roman" w:cs="Times New Roman"/>
                <w:b/>
                <w:spacing w:val="-4"/>
                <w:sz w:val="26"/>
                <w:szCs w:val="26"/>
                <w:lang w:val="vi"/>
              </w:rPr>
              <w:t>sinh</w:t>
            </w:r>
            <w:r w:rsidR="007B7394" w:rsidRPr="006C1EA0">
              <w:rPr>
                <w:rFonts w:ascii="Times New Roman" w:hAnsi="Times New Roman" w:cs="Times New Roman"/>
                <w:b/>
                <w:sz w:val="26"/>
                <w:szCs w:val="26"/>
                <w:lang w:val="vi"/>
              </w:rPr>
              <w:tab/>
            </w:r>
            <w:r w:rsidR="007B7394" w:rsidRPr="006C1EA0">
              <w:rPr>
                <w:rFonts w:ascii="Times New Roman" w:hAnsi="Times New Roman" w:cs="Times New Roman"/>
                <w:b/>
                <w:spacing w:val="-4"/>
                <w:sz w:val="26"/>
                <w:szCs w:val="26"/>
                <w:lang w:val="vi"/>
              </w:rPr>
              <w:t xml:space="preserve">môi </w:t>
            </w:r>
            <w:r w:rsidR="007B7394" w:rsidRPr="006C1EA0">
              <w:rPr>
                <w:rFonts w:ascii="Times New Roman" w:hAnsi="Times New Roman" w:cs="Times New Roman"/>
                <w:b/>
                <w:spacing w:val="-2"/>
                <w:sz w:val="26"/>
                <w:szCs w:val="26"/>
                <w:lang w:val="vi"/>
              </w:rPr>
              <w:t>trường</w:t>
            </w:r>
          </w:p>
        </w:tc>
        <w:tc>
          <w:tcPr>
            <w:tcW w:w="5103" w:type="dxa"/>
          </w:tcPr>
          <w:p w14:paraId="19F35E8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1560" w:type="dxa"/>
            <w:vAlign w:val="center"/>
          </w:tcPr>
          <w:p w14:paraId="287E5ACE"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tc>
      </w:tr>
      <w:tr w:rsidR="006C1EA0" w:rsidRPr="006C1EA0" w14:paraId="2B8C8143" w14:textId="77777777" w:rsidTr="00107559">
        <w:trPr>
          <w:trHeight w:val="1067"/>
        </w:trPr>
        <w:tc>
          <w:tcPr>
            <w:tcW w:w="2828" w:type="dxa"/>
            <w:vMerge w:val="restart"/>
          </w:tcPr>
          <w:p w14:paraId="2C33D7B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BE86864"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Vệ</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sinh</w:t>
            </w:r>
            <w:r w:rsidRPr="006C1EA0">
              <w:rPr>
                <w:rFonts w:ascii="Times New Roman" w:hAnsi="Times New Roman" w:cs="Times New Roman"/>
                <w:spacing w:val="-3"/>
                <w:sz w:val="26"/>
                <w:szCs w:val="26"/>
                <w:lang w:val="vi"/>
              </w:rPr>
              <w:t xml:space="preserve"> </w:t>
            </w:r>
            <w:r w:rsidRPr="006C1EA0">
              <w:rPr>
                <w:rFonts w:ascii="Times New Roman" w:hAnsi="Times New Roman" w:cs="Times New Roman"/>
                <w:sz w:val="26"/>
                <w:szCs w:val="26"/>
                <w:lang w:val="vi"/>
              </w:rPr>
              <w:t>môi</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pacing w:val="-2"/>
                <w:sz w:val="26"/>
                <w:szCs w:val="26"/>
                <w:lang w:val="vi"/>
              </w:rPr>
              <w:t>trường</w:t>
            </w:r>
          </w:p>
        </w:tc>
        <w:tc>
          <w:tcPr>
            <w:tcW w:w="5103" w:type="dxa"/>
          </w:tcPr>
          <w:p w14:paraId="7DF9B265" w14:textId="77777777" w:rsidR="007B7394" w:rsidRPr="006C1EA0" w:rsidRDefault="007B7394" w:rsidP="000D778E">
            <w:pPr>
              <w:widowControl w:val="0"/>
              <w:autoSpaceDE w:val="0"/>
              <w:autoSpaceDN w:val="0"/>
              <w:spacing w:before="60" w:after="60" w:line="252" w:lineRule="auto"/>
              <w:ind w:left="183" w:right="101"/>
              <w:rPr>
                <w:rFonts w:ascii="Times New Roman" w:hAnsi="Times New Roman" w:cs="Times New Roman"/>
                <w:sz w:val="26"/>
                <w:szCs w:val="26"/>
                <w:lang w:val="vi"/>
              </w:rPr>
            </w:pPr>
            <w:r w:rsidRPr="006C1EA0">
              <w:rPr>
                <w:rFonts w:ascii="Times New Roman" w:hAnsi="Times New Roman" w:cs="Times New Roman"/>
                <w:sz w:val="26"/>
                <w:szCs w:val="26"/>
                <w:lang w:val="vi"/>
              </w:rPr>
              <w:t>Có</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đề</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xuất</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các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biện</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giảm</w:t>
            </w:r>
            <w:r w:rsidRPr="006C1EA0">
              <w:rPr>
                <w:rFonts w:ascii="Times New Roman" w:hAnsi="Times New Roman" w:cs="Times New Roman"/>
                <w:spacing w:val="-3"/>
                <w:sz w:val="26"/>
                <w:szCs w:val="26"/>
                <w:lang w:val="vi"/>
              </w:rPr>
              <w:t xml:space="preserve"> </w:t>
            </w:r>
            <w:r w:rsidRPr="006C1EA0">
              <w:rPr>
                <w:rFonts w:ascii="Times New Roman" w:hAnsi="Times New Roman" w:cs="Times New Roman"/>
                <w:sz w:val="26"/>
                <w:szCs w:val="26"/>
                <w:lang w:val="vi"/>
              </w:rPr>
              <w:t>thiểu</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tác</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động đến</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môi</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trường,</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nêu</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giải</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pháp</w:t>
            </w:r>
            <w:r w:rsidRPr="006C1EA0">
              <w:rPr>
                <w:rFonts w:ascii="Times New Roman" w:hAnsi="Times New Roman" w:cs="Times New Roman"/>
                <w:spacing w:val="-14"/>
                <w:sz w:val="26"/>
                <w:szCs w:val="26"/>
                <w:lang w:val="vi"/>
              </w:rPr>
              <w:t xml:space="preserve"> </w:t>
            </w:r>
            <w:r w:rsidRPr="006C1EA0">
              <w:rPr>
                <w:rFonts w:ascii="Times New Roman" w:hAnsi="Times New Roman" w:cs="Times New Roman"/>
                <w:sz w:val="26"/>
                <w:szCs w:val="26"/>
                <w:lang w:val="vi"/>
              </w:rPr>
              <w:t>cụ</w:t>
            </w:r>
            <w:r w:rsidRPr="006C1EA0">
              <w:rPr>
                <w:rFonts w:ascii="Times New Roman" w:hAnsi="Times New Roman" w:cs="Times New Roman"/>
                <w:spacing w:val="-15"/>
                <w:sz w:val="26"/>
                <w:szCs w:val="26"/>
                <w:lang w:val="vi"/>
              </w:rPr>
              <w:t xml:space="preserve"> </w:t>
            </w:r>
            <w:r w:rsidRPr="006C1EA0">
              <w:rPr>
                <w:rFonts w:ascii="Times New Roman" w:hAnsi="Times New Roman" w:cs="Times New Roman"/>
                <w:sz w:val="26"/>
                <w:szCs w:val="26"/>
                <w:lang w:val="vi"/>
              </w:rPr>
              <w:t>thể,</w:t>
            </w:r>
            <w:r w:rsidRPr="006C1EA0">
              <w:rPr>
                <w:rFonts w:ascii="Times New Roman" w:hAnsi="Times New Roman" w:cs="Times New Roman"/>
                <w:spacing w:val="-15"/>
                <w:sz w:val="26"/>
                <w:szCs w:val="26"/>
                <w:lang w:val="vi"/>
              </w:rPr>
              <w:t xml:space="preserve"> </w:t>
            </w:r>
            <w:r w:rsidRPr="006C1EA0">
              <w:rPr>
                <w:rFonts w:ascii="Times New Roman" w:hAnsi="Times New Roman" w:cs="Times New Roman"/>
                <w:sz w:val="26"/>
                <w:szCs w:val="26"/>
                <w:lang w:val="vi"/>
              </w:rPr>
              <w:t>phù</w:t>
            </w:r>
            <w:r w:rsidRPr="006C1EA0">
              <w:rPr>
                <w:rFonts w:ascii="Times New Roman" w:hAnsi="Times New Roman" w:cs="Times New Roman"/>
                <w:spacing w:val="-15"/>
                <w:sz w:val="26"/>
                <w:szCs w:val="26"/>
                <w:lang w:val="vi"/>
              </w:rPr>
              <w:t xml:space="preserve"> </w:t>
            </w:r>
            <w:r w:rsidRPr="006C1EA0">
              <w:rPr>
                <w:rFonts w:ascii="Times New Roman" w:hAnsi="Times New Roman" w:cs="Times New Roman"/>
                <w:sz w:val="26"/>
                <w:szCs w:val="26"/>
                <w:lang w:val="vi"/>
              </w:rPr>
              <w:t>hợp, khả thi</w:t>
            </w:r>
          </w:p>
        </w:tc>
        <w:tc>
          <w:tcPr>
            <w:tcW w:w="1560" w:type="dxa"/>
            <w:vAlign w:val="center"/>
          </w:tcPr>
          <w:p w14:paraId="6F3DC65F"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2FF02A1E"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60E2A48A" w14:textId="77777777" w:rsidTr="00107559">
        <w:trPr>
          <w:trHeight w:val="407"/>
        </w:trPr>
        <w:tc>
          <w:tcPr>
            <w:tcW w:w="2828" w:type="dxa"/>
            <w:vMerge/>
            <w:tcBorders>
              <w:top w:val="nil"/>
            </w:tcBorders>
          </w:tcPr>
          <w:p w14:paraId="4847C24D"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03F5F172"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Không</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đáp</w:t>
            </w:r>
            <w:r w:rsidRPr="006C1EA0">
              <w:rPr>
                <w:rFonts w:ascii="Times New Roman" w:hAnsi="Times New Roman" w:cs="Times New Roman"/>
                <w:spacing w:val="-5"/>
                <w:sz w:val="26"/>
                <w:szCs w:val="26"/>
                <w:lang w:val="vi"/>
              </w:rPr>
              <w:t xml:space="preserve"> </w:t>
            </w:r>
            <w:r w:rsidRPr="006C1EA0">
              <w:rPr>
                <w:rFonts w:ascii="Times New Roman" w:hAnsi="Times New Roman" w:cs="Times New Roman"/>
                <w:sz w:val="26"/>
                <w:szCs w:val="26"/>
                <w:lang w:val="vi"/>
              </w:rPr>
              <w:t>ứng</w:t>
            </w:r>
            <w:r w:rsidRPr="006C1EA0">
              <w:rPr>
                <w:rFonts w:ascii="Times New Roman" w:hAnsi="Times New Roman" w:cs="Times New Roman"/>
                <w:spacing w:val="-1"/>
                <w:sz w:val="26"/>
                <w:szCs w:val="26"/>
                <w:lang w:val="vi"/>
              </w:rPr>
              <w:t xml:space="preserve"> </w:t>
            </w:r>
            <w:r w:rsidRPr="006C1EA0">
              <w:rPr>
                <w:rFonts w:ascii="Times New Roman" w:hAnsi="Times New Roman" w:cs="Times New Roman"/>
                <w:sz w:val="26"/>
                <w:szCs w:val="26"/>
                <w:lang w:val="vi"/>
              </w:rPr>
              <w:t>yêu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z w:val="26"/>
                <w:szCs w:val="26"/>
                <w:lang w:val="vi"/>
              </w:rPr>
              <w:t>cầu</w:t>
            </w:r>
            <w:r w:rsidRPr="006C1EA0">
              <w:rPr>
                <w:rFonts w:ascii="Times New Roman" w:hAnsi="Times New Roman" w:cs="Times New Roman"/>
                <w:spacing w:val="-6"/>
                <w:sz w:val="26"/>
                <w:szCs w:val="26"/>
                <w:lang w:val="vi"/>
              </w:rPr>
              <w:t xml:space="preserve"> </w:t>
            </w:r>
            <w:r w:rsidRPr="006C1EA0">
              <w:rPr>
                <w:rFonts w:ascii="Times New Roman" w:hAnsi="Times New Roman" w:cs="Times New Roman"/>
                <w:spacing w:val="-4"/>
                <w:sz w:val="26"/>
                <w:szCs w:val="26"/>
                <w:lang w:val="vi"/>
              </w:rPr>
              <w:t>trên</w:t>
            </w:r>
          </w:p>
        </w:tc>
        <w:tc>
          <w:tcPr>
            <w:tcW w:w="1560" w:type="dxa"/>
            <w:vAlign w:val="center"/>
          </w:tcPr>
          <w:p w14:paraId="0D3C645B"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1E824379" w14:textId="77777777" w:rsidTr="00107559">
        <w:trPr>
          <w:trHeight w:val="738"/>
        </w:trPr>
        <w:tc>
          <w:tcPr>
            <w:tcW w:w="2828" w:type="dxa"/>
            <w:vMerge w:val="restart"/>
          </w:tcPr>
          <w:p w14:paraId="71CF25C9"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32E98030"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2E78821"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Pr="006C1EA0">
              <w:rPr>
                <w:rFonts w:ascii="Times New Roman" w:hAnsi="Times New Roman" w:cs="Times New Roman"/>
                <w:b/>
                <w:sz w:val="26"/>
                <w:szCs w:val="26"/>
                <w:lang w:val="vi"/>
              </w:rPr>
              <w:t>Kết</w:t>
            </w:r>
            <w:r w:rsidRPr="006C1EA0">
              <w:rPr>
                <w:rFonts w:ascii="Times New Roman" w:hAnsi="Times New Roman" w:cs="Times New Roman"/>
                <w:b/>
                <w:spacing w:val="-7"/>
                <w:sz w:val="26"/>
                <w:szCs w:val="26"/>
                <w:lang w:val="vi"/>
              </w:rPr>
              <w:t xml:space="preserve"> </w:t>
            </w:r>
            <w:r w:rsidRPr="006C1EA0">
              <w:rPr>
                <w:rFonts w:ascii="Times New Roman" w:hAnsi="Times New Roman" w:cs="Times New Roman"/>
                <w:b/>
                <w:spacing w:val="-4"/>
                <w:sz w:val="26"/>
                <w:szCs w:val="26"/>
                <w:lang w:val="vi"/>
              </w:rPr>
              <w:t>luận</w:t>
            </w:r>
          </w:p>
        </w:tc>
        <w:tc>
          <w:tcPr>
            <w:tcW w:w="5103" w:type="dxa"/>
          </w:tcPr>
          <w:p w14:paraId="475E39E5" w14:textId="03CF1E27" w:rsidR="007B7394" w:rsidRPr="006C1EA0" w:rsidRDefault="007B7394" w:rsidP="000D778E">
            <w:pPr>
              <w:widowControl w:val="0"/>
              <w:autoSpaceDE w:val="0"/>
              <w:autoSpaceDN w:val="0"/>
              <w:spacing w:before="60" w:after="60" w:line="252" w:lineRule="auto"/>
              <w:ind w:left="183" w:right="96" w:hanging="141"/>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Cả</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3</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tiêu</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chí</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chi</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tiết</w:t>
            </w:r>
            <w:r w:rsidRPr="006C1EA0">
              <w:rPr>
                <w:rFonts w:ascii="Times New Roman" w:hAnsi="Times New Roman" w:cs="Times New Roman"/>
                <w:spacing w:val="-16"/>
                <w:sz w:val="26"/>
                <w:szCs w:val="26"/>
                <w:lang w:val="vi"/>
              </w:rPr>
              <w:t xml:space="preserve"> </w:t>
            </w:r>
            <w:r w:rsidR="00007BA2">
              <w:rPr>
                <w:rFonts w:ascii="Times New Roman" w:hAnsi="Times New Roman" w:cs="Times New Roman"/>
                <w:sz w:val="26"/>
                <w:szCs w:val="26"/>
              </w:rPr>
              <w:t>5</w:t>
            </w:r>
            <w:r w:rsidRPr="006C1EA0">
              <w:rPr>
                <w:rFonts w:ascii="Times New Roman" w:hAnsi="Times New Roman" w:cs="Times New Roman"/>
                <w:sz w:val="26"/>
                <w:szCs w:val="26"/>
                <w:lang w:val="vi"/>
              </w:rPr>
              <w:t>.1,</w:t>
            </w:r>
            <w:r w:rsidRPr="006C1EA0">
              <w:rPr>
                <w:rFonts w:ascii="Times New Roman" w:hAnsi="Times New Roman" w:cs="Times New Roman"/>
                <w:spacing w:val="-16"/>
                <w:sz w:val="26"/>
                <w:szCs w:val="26"/>
                <w:lang w:val="vi"/>
              </w:rPr>
              <w:t xml:space="preserve"> </w:t>
            </w:r>
            <w:r w:rsidR="00007BA2">
              <w:rPr>
                <w:rFonts w:ascii="Times New Roman" w:hAnsi="Times New Roman" w:cs="Times New Roman"/>
                <w:sz w:val="26"/>
                <w:szCs w:val="26"/>
              </w:rPr>
              <w:t>5</w:t>
            </w:r>
            <w:r w:rsidRPr="006C1EA0">
              <w:rPr>
                <w:rFonts w:ascii="Times New Roman" w:hAnsi="Times New Roman" w:cs="Times New Roman"/>
                <w:sz w:val="26"/>
                <w:szCs w:val="26"/>
                <w:lang w:val="vi"/>
              </w:rPr>
              <w:t>.2,</w:t>
            </w:r>
            <w:r w:rsidR="00007BA2">
              <w:rPr>
                <w:rFonts w:ascii="Times New Roman" w:hAnsi="Times New Roman" w:cs="Times New Roman"/>
                <w:sz w:val="26"/>
                <w:szCs w:val="26"/>
              </w:rPr>
              <w:t>5</w:t>
            </w:r>
            <w:r w:rsidRPr="006C1EA0">
              <w:rPr>
                <w:rFonts w:ascii="Times New Roman" w:hAnsi="Times New Roman" w:cs="Times New Roman"/>
                <w:sz w:val="26"/>
                <w:szCs w:val="26"/>
                <w:lang w:val="vi"/>
              </w:rPr>
              <w:t>.3</w:t>
            </w:r>
            <w:r w:rsidRPr="006C1EA0">
              <w:rPr>
                <w:rFonts w:ascii="Times New Roman" w:hAnsi="Times New Roman" w:cs="Times New Roman"/>
                <w:spacing w:val="-17"/>
                <w:sz w:val="26"/>
                <w:szCs w:val="26"/>
                <w:lang w:val="vi"/>
              </w:rPr>
              <w:t xml:space="preserve"> </w:t>
            </w:r>
            <w:r w:rsidRPr="006C1EA0">
              <w:rPr>
                <w:rFonts w:ascii="Times New Roman" w:hAnsi="Times New Roman" w:cs="Times New Roman"/>
                <w:sz w:val="26"/>
                <w:szCs w:val="26"/>
                <w:lang w:val="vi"/>
              </w:rPr>
              <w:t>được</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z w:val="26"/>
                <w:szCs w:val="26"/>
                <w:lang w:val="vi"/>
              </w:rPr>
              <w:t>xác</w:t>
            </w:r>
            <w:r w:rsidRPr="006C1EA0">
              <w:rPr>
                <w:rFonts w:ascii="Times New Roman" w:hAnsi="Times New Roman" w:cs="Times New Roman"/>
                <w:spacing w:val="-16"/>
                <w:sz w:val="26"/>
                <w:szCs w:val="26"/>
                <w:lang w:val="vi"/>
              </w:rPr>
              <w:t xml:space="preserve"> </w:t>
            </w:r>
            <w:r w:rsidRPr="006C1EA0">
              <w:rPr>
                <w:rFonts w:ascii="Times New Roman" w:hAnsi="Times New Roman" w:cs="Times New Roman"/>
                <w:spacing w:val="-16"/>
                <w:sz w:val="26"/>
                <w:szCs w:val="26"/>
              </w:rPr>
              <w:t xml:space="preserve"> </w:t>
            </w:r>
            <w:r w:rsidRPr="006C1EA0">
              <w:rPr>
                <w:rFonts w:ascii="Times New Roman" w:hAnsi="Times New Roman" w:cs="Times New Roman"/>
                <w:sz w:val="26"/>
                <w:szCs w:val="26"/>
                <w:lang w:val="vi"/>
              </w:rPr>
              <w:t>định là đạt.</w:t>
            </w:r>
          </w:p>
        </w:tc>
        <w:tc>
          <w:tcPr>
            <w:tcW w:w="1560" w:type="dxa"/>
            <w:vAlign w:val="center"/>
          </w:tcPr>
          <w:p w14:paraId="04DFF337"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pacing w:val="-5"/>
                <w:sz w:val="26"/>
                <w:szCs w:val="26"/>
                <w:lang w:val="vi"/>
              </w:rPr>
              <w:t>Đạt</w:t>
            </w:r>
          </w:p>
        </w:tc>
      </w:tr>
      <w:tr w:rsidR="006C1EA0" w:rsidRPr="006C1EA0" w14:paraId="7CD72475" w14:textId="77777777" w:rsidTr="00107559">
        <w:trPr>
          <w:trHeight w:val="649"/>
        </w:trPr>
        <w:tc>
          <w:tcPr>
            <w:tcW w:w="2828" w:type="dxa"/>
            <w:vMerge/>
            <w:tcBorders>
              <w:top w:val="nil"/>
            </w:tcBorders>
          </w:tcPr>
          <w:p w14:paraId="06633F2B"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287B0FAB" w14:textId="77777777" w:rsidR="007B7394" w:rsidRPr="006C1EA0" w:rsidRDefault="007B7394" w:rsidP="000D778E">
            <w:pPr>
              <w:widowControl w:val="0"/>
              <w:autoSpaceDE w:val="0"/>
              <w:autoSpaceDN w:val="0"/>
              <w:spacing w:before="60" w:after="60" w:line="252" w:lineRule="auto"/>
              <w:ind w:left="183" w:right="142" w:hanging="42"/>
              <w:rPr>
                <w:rFonts w:ascii="Times New Roman" w:hAnsi="Times New Roman" w:cs="Times New Roman"/>
                <w:sz w:val="26"/>
                <w:szCs w:val="26"/>
                <w:lang w:val="vi"/>
              </w:rPr>
            </w:pPr>
            <w:r w:rsidRPr="006C1EA0">
              <w:rPr>
                <w:rFonts w:ascii="Times New Roman" w:hAnsi="Times New Roman" w:cs="Times New Roman"/>
                <w:sz w:val="26"/>
                <w:szCs w:val="26"/>
              </w:rPr>
              <w:t xml:space="preserve"> </w:t>
            </w:r>
            <w:r w:rsidRPr="006C1EA0">
              <w:rPr>
                <w:rFonts w:ascii="Times New Roman" w:hAnsi="Times New Roman" w:cs="Times New Roman"/>
                <w:sz w:val="26"/>
                <w:szCs w:val="26"/>
                <w:lang w:val="vi"/>
              </w:rPr>
              <w:t>Có</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1</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tiêu</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chí</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chi</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z w:val="26"/>
                <w:szCs w:val="26"/>
                <w:lang w:val="vi"/>
              </w:rPr>
              <w:t>tiết</w:t>
            </w:r>
            <w:r w:rsidRPr="006C1EA0">
              <w:rPr>
                <w:rFonts w:ascii="Times New Roman" w:hAnsi="Times New Roman" w:cs="Times New Roman"/>
                <w:spacing w:val="-7"/>
                <w:sz w:val="26"/>
                <w:szCs w:val="26"/>
                <w:lang w:val="vi"/>
              </w:rPr>
              <w:t xml:space="preserve"> </w:t>
            </w:r>
            <w:r w:rsidRPr="006C1EA0">
              <w:rPr>
                <w:rFonts w:ascii="Times New Roman" w:hAnsi="Times New Roman" w:cs="Times New Roman"/>
                <w:sz w:val="26"/>
                <w:szCs w:val="26"/>
                <w:lang w:val="vi"/>
              </w:rPr>
              <w:t>được</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xác</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z w:val="26"/>
                <w:szCs w:val="26"/>
                <w:lang w:val="vi"/>
              </w:rPr>
              <w:t>định</w:t>
            </w:r>
            <w:r w:rsidRPr="006C1EA0">
              <w:rPr>
                <w:rFonts w:ascii="Times New Roman" w:hAnsi="Times New Roman" w:cs="Times New Roman"/>
                <w:spacing w:val="-8"/>
                <w:sz w:val="26"/>
                <w:szCs w:val="26"/>
                <w:lang w:val="vi"/>
              </w:rPr>
              <w:t xml:space="preserve"> </w:t>
            </w:r>
            <w:r w:rsidRPr="006C1EA0">
              <w:rPr>
                <w:rFonts w:ascii="Times New Roman" w:hAnsi="Times New Roman" w:cs="Times New Roman"/>
                <w:sz w:val="26"/>
                <w:szCs w:val="26"/>
                <w:lang w:val="vi"/>
              </w:rPr>
              <w:t>là</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z w:val="26"/>
                <w:szCs w:val="26"/>
                <w:lang w:val="vi"/>
              </w:rPr>
              <w:t xml:space="preserve">không </w:t>
            </w:r>
            <w:r w:rsidRPr="006C1EA0">
              <w:rPr>
                <w:rFonts w:ascii="Times New Roman" w:hAnsi="Times New Roman" w:cs="Times New Roman"/>
                <w:spacing w:val="-4"/>
                <w:sz w:val="26"/>
                <w:szCs w:val="26"/>
                <w:lang w:val="vi"/>
              </w:rPr>
              <w:t>đạt</w:t>
            </w:r>
          </w:p>
        </w:tc>
        <w:tc>
          <w:tcPr>
            <w:tcW w:w="1560" w:type="dxa"/>
            <w:vAlign w:val="center"/>
          </w:tcPr>
          <w:p w14:paraId="1414CBB2"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649E9091" w14:textId="77777777" w:rsidR="007B7394" w:rsidRPr="006C1EA0" w:rsidRDefault="007B7394" w:rsidP="000D778E">
      <w:pPr>
        <w:widowControl w:val="0"/>
        <w:numPr>
          <w:ilvl w:val="0"/>
          <w:numId w:val="12"/>
        </w:numPr>
        <w:tabs>
          <w:tab w:val="left" w:pos="260"/>
        </w:tabs>
        <w:autoSpaceDE w:val="0"/>
        <w:autoSpaceDN w:val="0"/>
        <w:spacing w:before="60" w:after="60" w:line="252" w:lineRule="auto"/>
        <w:ind w:left="260" w:firstLine="166"/>
        <w:jc w:val="both"/>
        <w:rPr>
          <w:rFonts w:ascii="Times New Roman" w:hAnsi="Times New Roman" w:cs="Times New Roman"/>
          <w:b/>
          <w:sz w:val="26"/>
          <w:szCs w:val="26"/>
          <w:lang w:val="vi"/>
        </w:rPr>
      </w:pPr>
      <w:r w:rsidRPr="006C1EA0">
        <w:rPr>
          <w:rFonts w:ascii="Times New Roman" w:hAnsi="Times New Roman" w:cs="Times New Roman"/>
          <w:b/>
          <w:sz w:val="26"/>
          <w:szCs w:val="26"/>
          <w:lang w:val="vi"/>
        </w:rPr>
        <w:t>Bảo</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hành</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và</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uy</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tín</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của</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nhà</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pacing w:val="-2"/>
          <w:sz w:val="26"/>
          <w:szCs w:val="26"/>
          <w:lang w:val="vi"/>
        </w:rPr>
        <w:t>thầu:</w:t>
      </w:r>
    </w:p>
    <w:p w14:paraId="321CF274"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6C1EA0" w:rsidRPr="006C1EA0" w14:paraId="518317E4" w14:textId="77777777" w:rsidTr="00107559">
        <w:trPr>
          <w:trHeight w:val="469"/>
        </w:trPr>
        <w:tc>
          <w:tcPr>
            <w:tcW w:w="2828" w:type="dxa"/>
            <w:vAlign w:val="center"/>
          </w:tcPr>
          <w:p w14:paraId="1B8E1593"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Nội</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dung</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yêu</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pacing w:val="-5"/>
                <w:sz w:val="26"/>
                <w:szCs w:val="26"/>
                <w:lang w:val="vi"/>
              </w:rPr>
              <w:t>cầu</w:t>
            </w:r>
          </w:p>
        </w:tc>
        <w:tc>
          <w:tcPr>
            <w:tcW w:w="6663" w:type="dxa"/>
            <w:gridSpan w:val="2"/>
            <w:vAlign w:val="center"/>
          </w:tcPr>
          <w:p w14:paraId="34DE5C2E" w14:textId="77777777" w:rsidR="007B7394" w:rsidRPr="006C1EA0"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6C1EA0">
              <w:rPr>
                <w:rFonts w:ascii="Times New Roman" w:hAnsi="Times New Roman" w:cs="Times New Roman"/>
                <w:b/>
                <w:sz w:val="26"/>
                <w:szCs w:val="26"/>
                <w:lang w:val="vi"/>
              </w:rPr>
              <w:t>Mức</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độ</w:t>
            </w:r>
            <w:r w:rsidRPr="006C1EA0">
              <w:rPr>
                <w:rFonts w:ascii="Times New Roman" w:hAnsi="Times New Roman" w:cs="Times New Roman"/>
                <w:b/>
                <w:spacing w:val="-4"/>
                <w:sz w:val="26"/>
                <w:szCs w:val="26"/>
                <w:lang w:val="vi"/>
              </w:rPr>
              <w:t xml:space="preserve"> </w:t>
            </w:r>
            <w:r w:rsidRPr="006C1EA0">
              <w:rPr>
                <w:rFonts w:ascii="Times New Roman" w:hAnsi="Times New Roman" w:cs="Times New Roman"/>
                <w:b/>
                <w:sz w:val="26"/>
                <w:szCs w:val="26"/>
                <w:lang w:val="vi"/>
              </w:rPr>
              <w:t>đáp</w:t>
            </w:r>
            <w:r w:rsidRPr="006C1EA0">
              <w:rPr>
                <w:rFonts w:ascii="Times New Roman" w:hAnsi="Times New Roman" w:cs="Times New Roman"/>
                <w:b/>
                <w:spacing w:val="-5"/>
                <w:sz w:val="26"/>
                <w:szCs w:val="26"/>
                <w:lang w:val="vi"/>
              </w:rPr>
              <w:t xml:space="preserve"> ứng</w:t>
            </w:r>
          </w:p>
        </w:tc>
      </w:tr>
      <w:tr w:rsidR="006C1EA0" w:rsidRPr="006C1EA0" w14:paraId="5FF835DD" w14:textId="77777777" w:rsidTr="00107559">
        <w:trPr>
          <w:trHeight w:val="410"/>
        </w:trPr>
        <w:tc>
          <w:tcPr>
            <w:tcW w:w="7931" w:type="dxa"/>
            <w:gridSpan w:val="2"/>
          </w:tcPr>
          <w:p w14:paraId="2D387519" w14:textId="6636061E"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6</w:t>
            </w:r>
            <w:r w:rsidRPr="006C1EA0">
              <w:rPr>
                <w:rFonts w:ascii="Times New Roman" w:hAnsi="Times New Roman" w:cs="Times New Roman"/>
                <w:b/>
                <w:sz w:val="26"/>
                <w:szCs w:val="26"/>
                <w:lang w:val="vi"/>
              </w:rPr>
              <w:t>.1.</w:t>
            </w:r>
            <w:r w:rsidRPr="006C1EA0">
              <w:rPr>
                <w:rFonts w:ascii="Times New Roman" w:hAnsi="Times New Roman" w:cs="Times New Roman"/>
                <w:b/>
                <w:spacing w:val="-6"/>
                <w:sz w:val="26"/>
                <w:szCs w:val="26"/>
                <w:lang w:val="vi"/>
              </w:rPr>
              <w:t xml:space="preserve"> </w:t>
            </w:r>
            <w:r w:rsidRPr="006C1EA0">
              <w:rPr>
                <w:rFonts w:ascii="Times New Roman" w:hAnsi="Times New Roman" w:cs="Times New Roman"/>
                <w:b/>
                <w:sz w:val="26"/>
                <w:szCs w:val="26"/>
                <w:lang w:val="vi"/>
              </w:rPr>
              <w:t>Bảo</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pacing w:val="-4"/>
                <w:sz w:val="26"/>
                <w:szCs w:val="26"/>
                <w:lang w:val="vi"/>
              </w:rPr>
              <w:t>hành</w:t>
            </w:r>
          </w:p>
        </w:tc>
        <w:tc>
          <w:tcPr>
            <w:tcW w:w="1560" w:type="dxa"/>
          </w:tcPr>
          <w:p w14:paraId="69F10FC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6C1EA0" w:rsidRPr="006C1EA0" w14:paraId="44C398EF" w14:textId="77777777" w:rsidTr="00107559">
        <w:trPr>
          <w:trHeight w:val="980"/>
        </w:trPr>
        <w:tc>
          <w:tcPr>
            <w:tcW w:w="2828" w:type="dxa"/>
            <w:vMerge w:val="restart"/>
          </w:tcPr>
          <w:p w14:paraId="50374BEE"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468D1D5"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446D98D" w14:textId="77777777"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D14FC1E" w14:textId="77777777" w:rsidR="007B7394" w:rsidRPr="006C1EA0" w:rsidRDefault="007B7394"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z w:val="26"/>
                <w:szCs w:val="26"/>
                <w:lang w:val="vi"/>
              </w:rPr>
            </w:pPr>
            <w:r w:rsidRPr="006C1EA0">
              <w:rPr>
                <w:rFonts w:ascii="Times New Roman" w:hAnsi="Times New Roman" w:cs="Times New Roman"/>
                <w:spacing w:val="-4"/>
                <w:sz w:val="26"/>
                <w:szCs w:val="26"/>
                <w:lang w:val="vi"/>
              </w:rPr>
              <w:t>Thời</w:t>
            </w:r>
            <w:r w:rsidRPr="006C1EA0">
              <w:rPr>
                <w:rFonts w:ascii="Times New Roman" w:hAnsi="Times New Roman" w:cs="Times New Roman"/>
                <w:sz w:val="26"/>
                <w:szCs w:val="26"/>
                <w:lang w:val="vi"/>
              </w:rPr>
              <w:tab/>
            </w:r>
            <w:r w:rsidRPr="006C1EA0">
              <w:rPr>
                <w:rFonts w:ascii="Times New Roman" w:hAnsi="Times New Roman" w:cs="Times New Roman"/>
                <w:spacing w:val="-4"/>
                <w:sz w:val="26"/>
                <w:szCs w:val="26"/>
                <w:lang w:val="vi"/>
              </w:rPr>
              <w:t>gian</w:t>
            </w:r>
            <w:r w:rsidRPr="006C1EA0">
              <w:rPr>
                <w:rFonts w:ascii="Times New Roman" w:hAnsi="Times New Roman" w:cs="Times New Roman"/>
                <w:sz w:val="26"/>
                <w:szCs w:val="26"/>
                <w:lang w:val="vi"/>
              </w:rPr>
              <w:tab/>
            </w:r>
            <w:r w:rsidRPr="006C1EA0">
              <w:rPr>
                <w:rFonts w:ascii="Times New Roman" w:hAnsi="Times New Roman" w:cs="Times New Roman"/>
                <w:spacing w:val="-4"/>
                <w:sz w:val="26"/>
                <w:szCs w:val="26"/>
                <w:lang w:val="vi"/>
              </w:rPr>
              <w:t>bảo</w:t>
            </w:r>
            <w:r w:rsidRPr="006C1EA0">
              <w:rPr>
                <w:rFonts w:ascii="Times New Roman" w:hAnsi="Times New Roman" w:cs="Times New Roman"/>
                <w:sz w:val="26"/>
                <w:szCs w:val="26"/>
                <w:lang w:val="vi"/>
              </w:rPr>
              <w:tab/>
            </w:r>
            <w:r w:rsidRPr="006C1EA0">
              <w:rPr>
                <w:rFonts w:ascii="Times New Roman" w:hAnsi="Times New Roman" w:cs="Times New Roman"/>
                <w:spacing w:val="-4"/>
                <w:sz w:val="26"/>
                <w:szCs w:val="26"/>
                <w:lang w:val="vi"/>
              </w:rPr>
              <w:t xml:space="preserve">hành </w:t>
            </w:r>
            <w:r w:rsidRPr="006C1EA0">
              <w:rPr>
                <w:rFonts w:ascii="Times New Roman" w:hAnsi="Times New Roman" w:cs="Times New Roman"/>
                <w:sz w:val="26"/>
                <w:szCs w:val="26"/>
                <w:lang w:val="vi"/>
              </w:rPr>
              <w:t>công trình</w:t>
            </w:r>
          </w:p>
        </w:tc>
        <w:tc>
          <w:tcPr>
            <w:tcW w:w="5103" w:type="dxa"/>
          </w:tcPr>
          <w:p w14:paraId="0918FB85" w14:textId="77777777" w:rsidR="007B7394" w:rsidRPr="006C1EA0" w:rsidRDefault="007B7394" w:rsidP="000D778E">
            <w:pPr>
              <w:widowControl w:val="0"/>
              <w:autoSpaceDE w:val="0"/>
              <w:autoSpaceDN w:val="0"/>
              <w:spacing w:before="60" w:after="60" w:line="252" w:lineRule="auto"/>
              <w:ind w:left="183" w:right="117"/>
              <w:rPr>
                <w:rFonts w:ascii="Times New Roman" w:hAnsi="Times New Roman" w:cs="Times New Roman"/>
                <w:sz w:val="26"/>
                <w:szCs w:val="26"/>
                <w:lang w:val="vi"/>
              </w:rPr>
            </w:pPr>
            <w:r w:rsidRPr="006C1EA0">
              <w:rPr>
                <w:rFonts w:ascii="Times New Roman" w:hAnsi="Times New Roman" w:cs="Times New Roman"/>
                <w:sz w:val="26"/>
                <w:szCs w:val="26"/>
                <w:lang w:val="vi"/>
              </w:rPr>
              <w:t>Có cam kết thời gian bảo hành công trình tối thiểu</w:t>
            </w:r>
            <w:r w:rsidRPr="006C1EA0">
              <w:rPr>
                <w:rFonts w:ascii="Times New Roman" w:hAnsi="Times New Roman" w:cs="Times New Roman"/>
                <w:spacing w:val="-11"/>
                <w:sz w:val="26"/>
                <w:szCs w:val="26"/>
                <w:lang w:val="vi"/>
              </w:rPr>
              <w:t xml:space="preserve"> </w:t>
            </w:r>
            <w:r w:rsidRPr="006C1EA0">
              <w:rPr>
                <w:rFonts w:ascii="Times New Roman" w:hAnsi="Times New Roman" w:cs="Times New Roman"/>
                <w:sz w:val="26"/>
                <w:szCs w:val="26"/>
                <w:lang w:val="vi"/>
              </w:rPr>
              <w:t>là</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01</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z w:val="26"/>
                <w:szCs w:val="26"/>
                <w:lang w:val="vi"/>
              </w:rPr>
              <w:t>năm</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z w:val="26"/>
                <w:szCs w:val="26"/>
                <w:lang w:val="vi"/>
              </w:rPr>
              <w:t>sau</w:t>
            </w:r>
            <w:r w:rsidRPr="006C1EA0">
              <w:rPr>
                <w:rFonts w:ascii="Times New Roman" w:hAnsi="Times New Roman" w:cs="Times New Roman"/>
                <w:spacing w:val="-11"/>
                <w:sz w:val="26"/>
                <w:szCs w:val="26"/>
                <w:lang w:val="vi"/>
              </w:rPr>
              <w:t xml:space="preserve"> </w:t>
            </w:r>
            <w:r w:rsidRPr="006C1EA0">
              <w:rPr>
                <w:rFonts w:ascii="Times New Roman" w:hAnsi="Times New Roman" w:cs="Times New Roman"/>
                <w:sz w:val="26"/>
                <w:szCs w:val="26"/>
                <w:lang w:val="vi"/>
              </w:rPr>
              <w:t>khi</w:t>
            </w:r>
            <w:r w:rsidRPr="006C1EA0">
              <w:rPr>
                <w:rFonts w:ascii="Times New Roman" w:hAnsi="Times New Roman" w:cs="Times New Roman"/>
                <w:spacing w:val="-8"/>
                <w:sz w:val="26"/>
                <w:szCs w:val="26"/>
                <w:lang w:val="vi"/>
              </w:rPr>
              <w:t xml:space="preserve"> </w:t>
            </w:r>
            <w:r w:rsidRPr="006C1EA0">
              <w:rPr>
                <w:rFonts w:ascii="Times New Roman" w:hAnsi="Times New Roman" w:cs="Times New Roman"/>
                <w:sz w:val="26"/>
                <w:szCs w:val="26"/>
                <w:lang w:val="vi"/>
              </w:rPr>
              <w:t>công</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trình</w:t>
            </w:r>
            <w:r w:rsidRPr="006C1EA0">
              <w:rPr>
                <w:rFonts w:ascii="Times New Roman" w:hAnsi="Times New Roman" w:cs="Times New Roman"/>
                <w:spacing w:val="-8"/>
                <w:sz w:val="26"/>
                <w:szCs w:val="26"/>
                <w:lang w:val="vi"/>
              </w:rPr>
              <w:t xml:space="preserve"> </w:t>
            </w:r>
            <w:r w:rsidRPr="006C1EA0">
              <w:rPr>
                <w:rFonts w:ascii="Times New Roman" w:hAnsi="Times New Roman" w:cs="Times New Roman"/>
                <w:sz w:val="26"/>
                <w:szCs w:val="26"/>
                <w:lang w:val="vi"/>
              </w:rPr>
              <w:t>hoàn</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z w:val="26"/>
                <w:szCs w:val="26"/>
                <w:lang w:val="vi"/>
              </w:rPr>
              <w:t>thành, bàn giao đưa vào sử dụng</w:t>
            </w:r>
          </w:p>
        </w:tc>
        <w:tc>
          <w:tcPr>
            <w:tcW w:w="1560" w:type="dxa"/>
          </w:tcPr>
          <w:p w14:paraId="1E75D105"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8E06D08" w14:textId="77777777" w:rsidR="007B7394" w:rsidRPr="006C1EA0"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6C1EA0">
              <w:rPr>
                <w:rFonts w:ascii="Times New Roman" w:hAnsi="Times New Roman" w:cs="Times New Roman"/>
                <w:spacing w:val="-5"/>
                <w:sz w:val="26"/>
                <w:szCs w:val="26"/>
                <w:lang w:val="vi"/>
              </w:rPr>
              <w:t>Đạt</w:t>
            </w:r>
          </w:p>
        </w:tc>
      </w:tr>
      <w:tr w:rsidR="006C1EA0" w:rsidRPr="006C1EA0" w14:paraId="7EB80836" w14:textId="77777777" w:rsidTr="00107559">
        <w:trPr>
          <w:trHeight w:val="980"/>
        </w:trPr>
        <w:tc>
          <w:tcPr>
            <w:tcW w:w="2828" w:type="dxa"/>
            <w:vMerge/>
            <w:tcBorders>
              <w:top w:val="nil"/>
            </w:tcBorders>
          </w:tcPr>
          <w:p w14:paraId="1ECED82D"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0047F78A" w14:textId="77777777" w:rsidR="007B7394" w:rsidRPr="006C1EA0" w:rsidRDefault="007B7394" w:rsidP="000D778E">
            <w:pPr>
              <w:widowControl w:val="0"/>
              <w:autoSpaceDE w:val="0"/>
              <w:autoSpaceDN w:val="0"/>
              <w:spacing w:before="60" w:after="60" w:line="252" w:lineRule="auto"/>
              <w:ind w:left="183" w:right="93"/>
              <w:rPr>
                <w:rFonts w:ascii="Times New Roman" w:hAnsi="Times New Roman" w:cs="Times New Roman"/>
                <w:sz w:val="26"/>
                <w:szCs w:val="26"/>
                <w:lang w:val="vi"/>
              </w:rPr>
            </w:pPr>
            <w:r w:rsidRPr="006C1EA0">
              <w:rPr>
                <w:rFonts w:ascii="Times New Roman" w:hAnsi="Times New Roman" w:cs="Times New Roman"/>
                <w:spacing w:val="-4"/>
                <w:sz w:val="26"/>
                <w:szCs w:val="26"/>
                <w:lang w:val="vi"/>
              </w:rPr>
              <w:t>Không</w:t>
            </w:r>
            <w:r w:rsidRPr="006C1EA0">
              <w:rPr>
                <w:rFonts w:ascii="Times New Roman" w:hAnsi="Times New Roman" w:cs="Times New Roman"/>
                <w:spacing w:val="-13"/>
                <w:sz w:val="26"/>
                <w:szCs w:val="26"/>
                <w:lang w:val="vi"/>
              </w:rPr>
              <w:t xml:space="preserve"> </w:t>
            </w:r>
            <w:r w:rsidRPr="006C1EA0">
              <w:rPr>
                <w:rFonts w:ascii="Times New Roman" w:hAnsi="Times New Roman" w:cs="Times New Roman"/>
                <w:spacing w:val="-4"/>
                <w:sz w:val="26"/>
                <w:szCs w:val="26"/>
                <w:lang w:val="vi"/>
              </w:rPr>
              <w:t>có</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cam</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kết</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thời</w:t>
            </w:r>
            <w:r w:rsidRPr="006C1EA0">
              <w:rPr>
                <w:rFonts w:ascii="Times New Roman" w:hAnsi="Times New Roman" w:cs="Times New Roman"/>
                <w:spacing w:val="-13"/>
                <w:sz w:val="26"/>
                <w:szCs w:val="26"/>
                <w:lang w:val="vi"/>
              </w:rPr>
              <w:t xml:space="preserve"> </w:t>
            </w:r>
            <w:r w:rsidRPr="006C1EA0">
              <w:rPr>
                <w:rFonts w:ascii="Times New Roman" w:hAnsi="Times New Roman" w:cs="Times New Roman"/>
                <w:spacing w:val="-4"/>
                <w:sz w:val="26"/>
                <w:szCs w:val="26"/>
                <w:lang w:val="vi"/>
              </w:rPr>
              <w:t>gian</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bảo</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hành</w:t>
            </w:r>
            <w:r w:rsidRPr="006C1EA0">
              <w:rPr>
                <w:rFonts w:ascii="Times New Roman" w:hAnsi="Times New Roman" w:cs="Times New Roman"/>
                <w:spacing w:val="-12"/>
                <w:sz w:val="26"/>
                <w:szCs w:val="26"/>
                <w:lang w:val="vi"/>
              </w:rPr>
              <w:t xml:space="preserve"> </w:t>
            </w:r>
            <w:r w:rsidRPr="006C1EA0">
              <w:rPr>
                <w:rFonts w:ascii="Times New Roman" w:hAnsi="Times New Roman" w:cs="Times New Roman"/>
                <w:spacing w:val="-4"/>
                <w:sz w:val="26"/>
                <w:szCs w:val="26"/>
                <w:lang w:val="vi"/>
              </w:rPr>
              <w:t>công</w:t>
            </w:r>
            <w:r w:rsidRPr="006C1EA0">
              <w:rPr>
                <w:rFonts w:ascii="Times New Roman" w:hAnsi="Times New Roman" w:cs="Times New Roman"/>
                <w:spacing w:val="-13"/>
                <w:sz w:val="26"/>
                <w:szCs w:val="26"/>
                <w:lang w:val="vi"/>
              </w:rPr>
              <w:t xml:space="preserve"> </w:t>
            </w:r>
            <w:r w:rsidRPr="006C1EA0">
              <w:rPr>
                <w:rFonts w:ascii="Times New Roman" w:hAnsi="Times New Roman" w:cs="Times New Roman"/>
                <w:spacing w:val="-4"/>
                <w:sz w:val="26"/>
                <w:szCs w:val="26"/>
                <w:lang w:val="vi"/>
              </w:rPr>
              <w:t xml:space="preserve">trình </w:t>
            </w:r>
            <w:r w:rsidRPr="006C1EA0">
              <w:rPr>
                <w:rFonts w:ascii="Times New Roman" w:hAnsi="Times New Roman" w:cs="Times New Roman"/>
                <w:spacing w:val="-6"/>
                <w:sz w:val="26"/>
                <w:szCs w:val="26"/>
                <w:lang w:val="vi"/>
              </w:rPr>
              <w:t>hoặc</w:t>
            </w:r>
            <w:r w:rsidRPr="006C1EA0">
              <w:rPr>
                <w:rFonts w:ascii="Times New Roman" w:hAnsi="Times New Roman" w:cs="Times New Roman"/>
                <w:spacing w:val="-11"/>
                <w:sz w:val="26"/>
                <w:szCs w:val="26"/>
                <w:lang w:val="vi"/>
              </w:rPr>
              <w:t xml:space="preserve"> </w:t>
            </w:r>
            <w:r w:rsidRPr="006C1EA0">
              <w:rPr>
                <w:rFonts w:ascii="Times New Roman" w:hAnsi="Times New Roman" w:cs="Times New Roman"/>
                <w:spacing w:val="-6"/>
                <w:sz w:val="26"/>
                <w:szCs w:val="26"/>
                <w:lang w:val="vi"/>
              </w:rPr>
              <w:t>có</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cam</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kết</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nhưng</w:t>
            </w:r>
            <w:r w:rsidRPr="006C1EA0">
              <w:rPr>
                <w:rFonts w:ascii="Times New Roman" w:hAnsi="Times New Roman" w:cs="Times New Roman"/>
                <w:spacing w:val="-11"/>
                <w:sz w:val="26"/>
                <w:szCs w:val="26"/>
                <w:lang w:val="vi"/>
              </w:rPr>
              <w:t xml:space="preserve"> </w:t>
            </w:r>
            <w:r w:rsidRPr="006C1EA0">
              <w:rPr>
                <w:rFonts w:ascii="Times New Roman" w:hAnsi="Times New Roman" w:cs="Times New Roman"/>
                <w:spacing w:val="-6"/>
                <w:sz w:val="26"/>
                <w:szCs w:val="26"/>
                <w:lang w:val="vi"/>
              </w:rPr>
              <w:t>không</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đảm</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bảo</w:t>
            </w:r>
            <w:r w:rsidRPr="006C1EA0">
              <w:rPr>
                <w:rFonts w:ascii="Times New Roman" w:hAnsi="Times New Roman" w:cs="Times New Roman"/>
                <w:spacing w:val="-10"/>
                <w:sz w:val="26"/>
                <w:szCs w:val="26"/>
                <w:lang w:val="vi"/>
              </w:rPr>
              <w:t xml:space="preserve"> </w:t>
            </w:r>
            <w:r w:rsidRPr="006C1EA0">
              <w:rPr>
                <w:rFonts w:ascii="Times New Roman" w:hAnsi="Times New Roman" w:cs="Times New Roman"/>
                <w:spacing w:val="-6"/>
                <w:sz w:val="26"/>
                <w:szCs w:val="26"/>
                <w:lang w:val="vi"/>
              </w:rPr>
              <w:t>thời</w:t>
            </w:r>
            <w:r w:rsidRPr="006C1EA0">
              <w:rPr>
                <w:rFonts w:ascii="Times New Roman" w:hAnsi="Times New Roman" w:cs="Times New Roman"/>
                <w:spacing w:val="-11"/>
                <w:sz w:val="26"/>
                <w:szCs w:val="26"/>
                <w:lang w:val="vi"/>
              </w:rPr>
              <w:t xml:space="preserve"> </w:t>
            </w:r>
            <w:r w:rsidRPr="006C1EA0">
              <w:rPr>
                <w:rFonts w:ascii="Times New Roman" w:hAnsi="Times New Roman" w:cs="Times New Roman"/>
                <w:spacing w:val="-6"/>
                <w:sz w:val="26"/>
                <w:szCs w:val="26"/>
                <w:lang w:val="vi"/>
              </w:rPr>
              <w:t xml:space="preserve">gian </w:t>
            </w:r>
            <w:r w:rsidRPr="006C1EA0">
              <w:rPr>
                <w:rFonts w:ascii="Times New Roman" w:hAnsi="Times New Roman" w:cs="Times New Roman"/>
                <w:sz w:val="26"/>
                <w:szCs w:val="26"/>
                <w:lang w:val="vi"/>
              </w:rPr>
              <w:t>theo yêu cầu</w:t>
            </w:r>
          </w:p>
        </w:tc>
        <w:tc>
          <w:tcPr>
            <w:tcW w:w="1560" w:type="dxa"/>
          </w:tcPr>
          <w:p w14:paraId="63F01DA8"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0DAE9C8A" w14:textId="77777777" w:rsidR="007B7394" w:rsidRPr="006C1EA0"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6C1EA0">
              <w:rPr>
                <w:rFonts w:ascii="Times New Roman" w:hAnsi="Times New Roman" w:cs="Times New Roman"/>
                <w:sz w:val="26"/>
                <w:szCs w:val="26"/>
                <w:lang w:val="vi"/>
              </w:rPr>
              <w:t>Không</w:t>
            </w:r>
            <w:r w:rsidRPr="006C1EA0">
              <w:rPr>
                <w:rFonts w:ascii="Times New Roman" w:hAnsi="Times New Roman" w:cs="Times New Roman"/>
                <w:spacing w:val="-9"/>
                <w:sz w:val="26"/>
                <w:szCs w:val="26"/>
                <w:lang w:val="vi"/>
              </w:rPr>
              <w:t xml:space="preserve"> </w:t>
            </w:r>
            <w:r w:rsidRPr="006C1EA0">
              <w:rPr>
                <w:rFonts w:ascii="Times New Roman" w:hAnsi="Times New Roman" w:cs="Times New Roman"/>
                <w:spacing w:val="-5"/>
                <w:sz w:val="26"/>
                <w:szCs w:val="26"/>
                <w:lang w:val="vi"/>
              </w:rPr>
              <w:t>đạt</w:t>
            </w:r>
          </w:p>
        </w:tc>
      </w:tr>
      <w:tr w:rsidR="006C1EA0" w:rsidRPr="006C1EA0" w14:paraId="348A90DD" w14:textId="77777777" w:rsidTr="00107559">
        <w:trPr>
          <w:trHeight w:val="569"/>
        </w:trPr>
        <w:tc>
          <w:tcPr>
            <w:tcW w:w="7931" w:type="dxa"/>
            <w:gridSpan w:val="2"/>
            <w:vAlign w:val="center"/>
          </w:tcPr>
          <w:p w14:paraId="751FF4A7" w14:textId="20C36DCF" w:rsidR="007B7394" w:rsidRPr="006C1EA0" w:rsidRDefault="007B7394" w:rsidP="000D778E">
            <w:pPr>
              <w:widowControl w:val="0"/>
              <w:autoSpaceDE w:val="0"/>
              <w:autoSpaceDN w:val="0"/>
              <w:spacing w:before="60" w:after="60" w:line="252" w:lineRule="auto"/>
              <w:rPr>
                <w:rFonts w:ascii="Times New Roman" w:hAnsi="Times New Roman" w:cs="Times New Roman"/>
                <w:b/>
                <w:sz w:val="26"/>
                <w:szCs w:val="26"/>
              </w:rPr>
            </w:pPr>
            <w:r w:rsidRPr="006C1EA0">
              <w:rPr>
                <w:rFonts w:ascii="Times New Roman" w:hAnsi="Times New Roman" w:cs="Times New Roman"/>
                <w:b/>
                <w:sz w:val="26"/>
                <w:szCs w:val="26"/>
              </w:rPr>
              <w:t xml:space="preserve">  </w:t>
            </w:r>
            <w:r w:rsidR="00257048" w:rsidRPr="006C1EA0">
              <w:rPr>
                <w:rFonts w:ascii="Times New Roman" w:hAnsi="Times New Roman" w:cs="Times New Roman"/>
                <w:b/>
                <w:sz w:val="26"/>
                <w:szCs w:val="26"/>
              </w:rPr>
              <w:t>6</w:t>
            </w:r>
            <w:r w:rsidRPr="006C1EA0">
              <w:rPr>
                <w:rFonts w:ascii="Times New Roman" w:hAnsi="Times New Roman" w:cs="Times New Roman"/>
                <w:b/>
                <w:sz w:val="26"/>
                <w:szCs w:val="26"/>
                <w:lang w:val="vi"/>
              </w:rPr>
              <w:t>.2.</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Uy</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tín</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của</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nhà</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pacing w:val="-4"/>
                <w:sz w:val="26"/>
                <w:szCs w:val="26"/>
                <w:lang w:val="vi"/>
              </w:rPr>
              <w:t>thầu</w:t>
            </w:r>
            <w:r w:rsidR="00682D9F" w:rsidRPr="006C1EA0">
              <w:rPr>
                <w:rFonts w:ascii="Times New Roman" w:hAnsi="Times New Roman" w:cs="Times New Roman"/>
                <w:b/>
                <w:spacing w:val="-4"/>
                <w:sz w:val="26"/>
                <w:szCs w:val="26"/>
              </w:rPr>
              <w:t xml:space="preserve"> thông qua việc tham dự thầu</w:t>
            </w:r>
          </w:p>
        </w:tc>
        <w:tc>
          <w:tcPr>
            <w:tcW w:w="1560" w:type="dxa"/>
          </w:tcPr>
          <w:p w14:paraId="65F9A061" w14:textId="77777777" w:rsidR="007B7394" w:rsidRPr="006C1EA0"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6C1EA0" w:rsidRPr="006C1EA0" w14:paraId="10D7A68E" w14:textId="77777777" w:rsidTr="00107559">
        <w:trPr>
          <w:trHeight w:val="275"/>
        </w:trPr>
        <w:tc>
          <w:tcPr>
            <w:tcW w:w="2828" w:type="dxa"/>
            <w:vMerge w:val="restart"/>
            <w:tcBorders>
              <w:right w:val="single" w:sz="4" w:space="0" w:color="auto"/>
            </w:tcBorders>
            <w:vAlign w:val="center"/>
          </w:tcPr>
          <w:p w14:paraId="42E45024" w14:textId="17A8B26F" w:rsidR="001F7B7B" w:rsidRPr="006C1EA0"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r w:rsidRPr="006C1EA0">
              <w:rPr>
                <w:rFonts w:ascii="Times New Roman" w:hAnsi="Times New Roman" w:cs="Times New Roman"/>
                <w:spacing w:val="-4"/>
                <w:sz w:val="26"/>
                <w:szCs w:val="26"/>
                <w:lang w:val="vi"/>
              </w:rPr>
              <w:t xml:space="preserve">Uy tín của nhà thầu thông qua việc tham dự </w:t>
            </w:r>
            <w:r w:rsidRPr="006C1EA0">
              <w:rPr>
                <w:rFonts w:ascii="Times New Roman" w:hAnsi="Times New Roman" w:cs="Times New Roman"/>
                <w:spacing w:val="-4"/>
                <w:sz w:val="26"/>
                <w:szCs w:val="26"/>
                <w:lang w:val="vi"/>
              </w:rPr>
              <w:lastRenderedPageBreak/>
              <w:t xml:space="preserve">thầu </w:t>
            </w:r>
          </w:p>
        </w:tc>
        <w:tc>
          <w:tcPr>
            <w:tcW w:w="5103" w:type="dxa"/>
            <w:tcBorders>
              <w:left w:val="single" w:sz="4" w:space="0" w:color="auto"/>
            </w:tcBorders>
            <w:vAlign w:val="center"/>
          </w:tcPr>
          <w:p w14:paraId="4BE35775" w14:textId="2510BAC9" w:rsidR="001F7B7B" w:rsidRPr="006C1EA0" w:rsidRDefault="001F7B7B"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6C1EA0">
              <w:rPr>
                <w:rFonts w:ascii="Times New Roman" w:hAnsi="Times New Roman" w:cs="Times New Roman"/>
                <w:sz w:val="26"/>
                <w:szCs w:val="26"/>
              </w:rPr>
              <w:lastRenderedPageBreak/>
              <w:t xml:space="preserve">Nhà thầu thực hiện bảo đảm dự thầu với giá trị gấp 3 lần giá trị yêu cầu cho gói thầu này khi </w:t>
            </w:r>
            <w:r w:rsidRPr="006C1EA0">
              <w:rPr>
                <w:rFonts w:ascii="Times New Roman" w:hAnsi="Times New Roman" w:cs="Times New Roman"/>
                <w:sz w:val="26"/>
                <w:szCs w:val="26"/>
              </w:rPr>
              <w:lastRenderedPageBreak/>
              <w:t>có các hành vi vi phạm tính Từ ngày 01/1/202</w:t>
            </w:r>
            <w:r w:rsidR="00B22DC1" w:rsidRPr="006C1EA0">
              <w:rPr>
                <w:rFonts w:ascii="Times New Roman" w:hAnsi="Times New Roman" w:cs="Times New Roman"/>
                <w:sz w:val="26"/>
                <w:szCs w:val="26"/>
              </w:rPr>
              <w:t>3</w:t>
            </w:r>
            <w:r w:rsidRPr="006C1EA0">
              <w:rPr>
                <w:rFonts w:ascii="Times New Roman" w:hAnsi="Times New Roman" w:cs="Times New Roman"/>
                <w:sz w:val="26"/>
                <w:szCs w:val="26"/>
              </w:rPr>
              <w:t xml:space="preserve"> đến nay như sau:</w:t>
            </w:r>
          </w:p>
          <w:p w14:paraId="45D76C57" w14:textId="70BEEDFB"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3283A754" w14:textId="50E09E57"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 xml:space="preserve">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bookmarkStart w:id="1" w:name="tc_27"/>
            <w:r w:rsidRPr="006C1EA0">
              <w:rPr>
                <w:rFonts w:ascii="Times New Roman" w:hAnsi="Times New Roman" w:cs="Times New Roman"/>
                <w:sz w:val="26"/>
                <w:szCs w:val="26"/>
              </w:rPr>
              <w:t xml:space="preserve">khoản 7 Điều 45 của Nghị định </w:t>
            </w:r>
            <w:bookmarkEnd w:id="1"/>
            <w:r w:rsidRPr="006C1EA0">
              <w:rPr>
                <w:rFonts w:ascii="Times New Roman" w:hAnsi="Times New Roman" w:cs="Times New Roman"/>
                <w:sz w:val="26"/>
                <w:szCs w:val="26"/>
              </w:rPr>
              <w:t xml:space="preserve">214/2025/NĐ-CP ngày 04/8/2025; </w:t>
            </w:r>
          </w:p>
          <w:p w14:paraId="5427525C" w14:textId="3C27FD2E"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 xml:space="preserve">Nhà thầu được lựa chọn trúng thầu nhưng không tiến hành hoặc từ chối tiến hành hoàn thiện hợp đồng, thỏa thuận khung hoặc không ký kết hợp đồng, thỏa thuận khung, trừ trường hợp quy định tại </w:t>
            </w:r>
            <w:bookmarkStart w:id="2" w:name="tc_28"/>
            <w:r w:rsidRPr="006C1EA0">
              <w:rPr>
                <w:rFonts w:ascii="Times New Roman" w:hAnsi="Times New Roman" w:cs="Times New Roman"/>
                <w:sz w:val="26"/>
                <w:szCs w:val="26"/>
              </w:rPr>
              <w:t>khoản 4 Điều 34 của Nghị định 214/2025/NĐ-CP ngày 04/8/2025</w:t>
            </w:r>
            <w:bookmarkEnd w:id="2"/>
            <w:r w:rsidRPr="006C1EA0">
              <w:rPr>
                <w:rFonts w:ascii="Times New Roman" w:hAnsi="Times New Roman" w:cs="Times New Roman"/>
                <w:sz w:val="26"/>
                <w:szCs w:val="26"/>
              </w:rPr>
              <w:t>;</w:t>
            </w:r>
          </w:p>
          <w:p w14:paraId="6528A167" w14:textId="5D1F3036"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đã ký thỏa thuận khung nhưng không tiến hành hoặc từ chối hoàn thiện hợp đồng hoặc không ký kết hợp đồng;</w:t>
            </w:r>
          </w:p>
          <w:p w14:paraId="7BDB5D8A" w14:textId="77777777"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rút hồ sơ dự thầu, hồ sơ đề xuất sau thời điểm đóng thầu và trong thời gian có hiệu lực của hồ sơ dự thầu, hồ sơ đề xuất;</w:t>
            </w:r>
          </w:p>
          <w:p w14:paraId="1089685A" w14:textId="4FD196E1"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340347E8" w14:textId="77777777"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không thực hiện biện pháp bảo đảm thực hiện hợp đồng;</w:t>
            </w:r>
          </w:p>
          <w:p w14:paraId="36960324" w14:textId="0D45D5D8"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6A098FBB" w14:textId="4C2B92D8" w:rsidR="001F7B7B" w:rsidRPr="006C1EA0"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6C1EA0">
              <w:rPr>
                <w:rFonts w:ascii="Times New Roman" w:hAnsi="Times New Roman" w:cs="Times New Roman"/>
                <w:sz w:val="26"/>
                <w:szCs w:val="26"/>
              </w:rPr>
              <w:t xml:space="preserve"> Nhà thầu không bố trí được nhân sự chủ chốt, thiết bị thi công chủ yếu để thực hiện gói </w:t>
            </w:r>
            <w:r w:rsidRPr="006C1EA0">
              <w:rPr>
                <w:rFonts w:ascii="Times New Roman" w:hAnsi="Times New Roman" w:cs="Times New Roman"/>
                <w:sz w:val="26"/>
                <w:szCs w:val="26"/>
              </w:rPr>
              <w:lastRenderedPageBreak/>
              <w:t>thầu xây lắp, PC, phần xây lắp trong gói thầu EC theo cam kết trong đơn dự thầu đối với đấu thầu trong nước;</w:t>
            </w:r>
          </w:p>
        </w:tc>
        <w:tc>
          <w:tcPr>
            <w:tcW w:w="1560" w:type="dxa"/>
            <w:vAlign w:val="center"/>
          </w:tcPr>
          <w:p w14:paraId="0BDBF877" w14:textId="77777777" w:rsidR="001F7B7B" w:rsidRPr="006C1EA0" w:rsidRDefault="001F7B7B" w:rsidP="000D778E">
            <w:pPr>
              <w:widowControl w:val="0"/>
              <w:autoSpaceDE w:val="0"/>
              <w:autoSpaceDN w:val="0"/>
              <w:spacing w:before="60" w:after="60" w:line="252" w:lineRule="auto"/>
              <w:jc w:val="center"/>
              <w:rPr>
                <w:rFonts w:ascii="Times New Roman" w:hAnsi="Times New Roman" w:cs="Times New Roman"/>
                <w:sz w:val="26"/>
                <w:szCs w:val="26"/>
              </w:rPr>
            </w:pPr>
            <w:r w:rsidRPr="006C1EA0">
              <w:rPr>
                <w:rFonts w:ascii="Times New Roman" w:hAnsi="Times New Roman" w:cs="Times New Roman"/>
                <w:spacing w:val="-5"/>
                <w:sz w:val="26"/>
                <w:szCs w:val="26"/>
                <w:lang w:val="vi"/>
              </w:rPr>
              <w:lastRenderedPageBreak/>
              <w:t>Đạt</w:t>
            </w:r>
          </w:p>
        </w:tc>
      </w:tr>
      <w:tr w:rsidR="006C1EA0" w:rsidRPr="006C1EA0" w14:paraId="53EB65E5" w14:textId="77777777" w:rsidTr="00107559">
        <w:trPr>
          <w:trHeight w:val="275"/>
        </w:trPr>
        <w:tc>
          <w:tcPr>
            <w:tcW w:w="2828" w:type="dxa"/>
            <w:vMerge/>
            <w:tcBorders>
              <w:right w:val="single" w:sz="4" w:space="0" w:color="auto"/>
            </w:tcBorders>
            <w:vAlign w:val="center"/>
          </w:tcPr>
          <w:p w14:paraId="52D250A0" w14:textId="77777777" w:rsidR="001F7B7B" w:rsidRPr="006C1EA0"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p>
        </w:tc>
        <w:tc>
          <w:tcPr>
            <w:tcW w:w="5103" w:type="dxa"/>
            <w:tcBorders>
              <w:left w:val="single" w:sz="4" w:space="0" w:color="auto"/>
            </w:tcBorders>
            <w:vAlign w:val="center"/>
          </w:tcPr>
          <w:p w14:paraId="696BFA84" w14:textId="79E074C4" w:rsidR="001F7B7B" w:rsidRPr="006C1EA0" w:rsidRDefault="001F7B7B"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6C1EA0">
              <w:rPr>
                <w:rFonts w:ascii="Times New Roman" w:hAnsi="Times New Roman" w:cs="Times New Roman"/>
                <w:sz w:val="26"/>
                <w:szCs w:val="26"/>
              </w:rPr>
              <w:t>Không đáp ứng yêu cầu trên</w:t>
            </w:r>
          </w:p>
        </w:tc>
        <w:tc>
          <w:tcPr>
            <w:tcW w:w="1560" w:type="dxa"/>
            <w:vAlign w:val="center"/>
          </w:tcPr>
          <w:p w14:paraId="6E768579" w14:textId="52649180" w:rsidR="001F7B7B" w:rsidRPr="006C1EA0" w:rsidRDefault="001F7B7B"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6C1EA0">
              <w:rPr>
                <w:rFonts w:ascii="Times New Roman" w:hAnsi="Times New Roman" w:cs="Times New Roman"/>
                <w:spacing w:val="-5"/>
                <w:sz w:val="26"/>
                <w:szCs w:val="26"/>
              </w:rPr>
              <w:t>Không đ</w:t>
            </w:r>
            <w:r w:rsidRPr="006C1EA0">
              <w:rPr>
                <w:rFonts w:ascii="Times New Roman" w:hAnsi="Times New Roman" w:cs="Times New Roman"/>
                <w:spacing w:val="-5"/>
                <w:sz w:val="26"/>
                <w:szCs w:val="26"/>
                <w:lang w:val="vi"/>
              </w:rPr>
              <w:t>ạt</w:t>
            </w:r>
          </w:p>
        </w:tc>
      </w:tr>
      <w:tr w:rsidR="006C1EA0" w:rsidRPr="006C1EA0" w14:paraId="0FA055EE" w14:textId="77777777" w:rsidTr="00C52FE3">
        <w:trPr>
          <w:trHeight w:val="569"/>
        </w:trPr>
        <w:tc>
          <w:tcPr>
            <w:tcW w:w="9491" w:type="dxa"/>
            <w:gridSpan w:val="3"/>
            <w:vAlign w:val="center"/>
          </w:tcPr>
          <w:p w14:paraId="445518AC" w14:textId="4C927C63" w:rsidR="001F7B7B" w:rsidRPr="006C1EA0" w:rsidRDefault="00257048" w:rsidP="000D778E">
            <w:pPr>
              <w:widowControl w:val="0"/>
              <w:autoSpaceDE w:val="0"/>
              <w:autoSpaceDN w:val="0"/>
              <w:spacing w:before="60" w:after="60" w:line="252" w:lineRule="auto"/>
              <w:rPr>
                <w:rFonts w:ascii="Times New Roman" w:hAnsi="Times New Roman" w:cs="Times New Roman"/>
                <w:b/>
                <w:spacing w:val="-5"/>
                <w:sz w:val="26"/>
                <w:szCs w:val="26"/>
                <w:lang w:val="vi"/>
              </w:rPr>
            </w:pPr>
            <w:r w:rsidRPr="006C1EA0">
              <w:rPr>
                <w:rFonts w:ascii="Times New Roman" w:hAnsi="Times New Roman" w:cs="Times New Roman"/>
                <w:b/>
                <w:sz w:val="26"/>
                <w:szCs w:val="26"/>
              </w:rPr>
              <w:t>6</w:t>
            </w:r>
            <w:r w:rsidR="001F7B7B" w:rsidRPr="006C1EA0">
              <w:rPr>
                <w:rFonts w:ascii="Times New Roman" w:hAnsi="Times New Roman" w:cs="Times New Roman"/>
                <w:b/>
                <w:sz w:val="26"/>
                <w:szCs w:val="26"/>
                <w:lang w:val="vi"/>
              </w:rPr>
              <w:t>.</w:t>
            </w:r>
            <w:r w:rsidR="001F7B7B" w:rsidRPr="006C1EA0">
              <w:rPr>
                <w:rFonts w:ascii="Times New Roman" w:hAnsi="Times New Roman" w:cs="Times New Roman"/>
                <w:b/>
                <w:sz w:val="26"/>
                <w:szCs w:val="26"/>
              </w:rPr>
              <w:t>3</w:t>
            </w:r>
            <w:r w:rsidR="001F7B7B" w:rsidRPr="006C1EA0">
              <w:rPr>
                <w:rFonts w:ascii="Times New Roman" w:hAnsi="Times New Roman" w:cs="Times New Roman"/>
                <w:b/>
                <w:sz w:val="26"/>
                <w:szCs w:val="26"/>
                <w:lang w:val="vi"/>
              </w:rPr>
              <w:t>.</w:t>
            </w:r>
            <w:r w:rsidR="001F7B7B" w:rsidRPr="006C1EA0">
              <w:rPr>
                <w:rFonts w:ascii="Times New Roman" w:hAnsi="Times New Roman" w:cs="Times New Roman"/>
                <w:b/>
                <w:spacing w:val="-5"/>
                <w:sz w:val="26"/>
                <w:szCs w:val="26"/>
                <w:lang w:val="vi"/>
              </w:rPr>
              <w:t xml:space="preserve"> </w:t>
            </w:r>
            <w:r w:rsidR="001F7B7B" w:rsidRPr="006C1EA0">
              <w:rPr>
                <w:rFonts w:ascii="Times New Roman" w:hAnsi="Times New Roman" w:cs="Times New Roman"/>
                <w:b/>
                <w:sz w:val="26"/>
                <w:szCs w:val="26"/>
                <w:lang w:val="vi"/>
              </w:rPr>
              <w:t>Uy</w:t>
            </w:r>
            <w:r w:rsidR="001F7B7B" w:rsidRPr="006C1EA0">
              <w:rPr>
                <w:rFonts w:ascii="Times New Roman" w:hAnsi="Times New Roman" w:cs="Times New Roman"/>
                <w:b/>
                <w:spacing w:val="-3"/>
                <w:sz w:val="26"/>
                <w:szCs w:val="26"/>
                <w:lang w:val="vi"/>
              </w:rPr>
              <w:t xml:space="preserve"> </w:t>
            </w:r>
            <w:r w:rsidR="001F7B7B" w:rsidRPr="006C1EA0">
              <w:rPr>
                <w:rFonts w:ascii="Times New Roman" w:hAnsi="Times New Roman" w:cs="Times New Roman"/>
                <w:b/>
                <w:sz w:val="26"/>
                <w:szCs w:val="26"/>
                <w:lang w:val="vi"/>
              </w:rPr>
              <w:t>tín</w:t>
            </w:r>
            <w:r w:rsidR="001F7B7B" w:rsidRPr="006C1EA0">
              <w:rPr>
                <w:rFonts w:ascii="Times New Roman" w:hAnsi="Times New Roman" w:cs="Times New Roman"/>
                <w:b/>
                <w:spacing w:val="-5"/>
                <w:sz w:val="26"/>
                <w:szCs w:val="26"/>
                <w:lang w:val="vi"/>
              </w:rPr>
              <w:t xml:space="preserve"> </w:t>
            </w:r>
            <w:r w:rsidR="001F7B7B" w:rsidRPr="006C1EA0">
              <w:rPr>
                <w:rFonts w:ascii="Times New Roman" w:hAnsi="Times New Roman" w:cs="Times New Roman"/>
                <w:b/>
                <w:sz w:val="26"/>
                <w:szCs w:val="26"/>
                <w:lang w:val="vi"/>
              </w:rPr>
              <w:t>của</w:t>
            </w:r>
            <w:r w:rsidR="001F7B7B" w:rsidRPr="006C1EA0">
              <w:rPr>
                <w:rFonts w:ascii="Times New Roman" w:hAnsi="Times New Roman" w:cs="Times New Roman"/>
                <w:b/>
                <w:spacing w:val="-5"/>
                <w:sz w:val="26"/>
                <w:szCs w:val="26"/>
                <w:lang w:val="vi"/>
              </w:rPr>
              <w:t xml:space="preserve"> </w:t>
            </w:r>
            <w:r w:rsidR="001F7B7B" w:rsidRPr="006C1EA0">
              <w:rPr>
                <w:rFonts w:ascii="Times New Roman" w:hAnsi="Times New Roman" w:cs="Times New Roman"/>
                <w:b/>
                <w:sz w:val="26"/>
                <w:szCs w:val="26"/>
                <w:lang w:val="vi"/>
              </w:rPr>
              <w:t>nhà</w:t>
            </w:r>
            <w:r w:rsidR="001F7B7B" w:rsidRPr="006C1EA0">
              <w:rPr>
                <w:rFonts w:ascii="Times New Roman" w:hAnsi="Times New Roman" w:cs="Times New Roman"/>
                <w:b/>
                <w:spacing w:val="-3"/>
                <w:sz w:val="26"/>
                <w:szCs w:val="26"/>
                <w:lang w:val="vi"/>
              </w:rPr>
              <w:t xml:space="preserve"> </w:t>
            </w:r>
            <w:r w:rsidR="001F7B7B" w:rsidRPr="006C1EA0">
              <w:rPr>
                <w:rFonts w:ascii="Times New Roman" w:hAnsi="Times New Roman" w:cs="Times New Roman"/>
                <w:b/>
                <w:spacing w:val="-4"/>
                <w:sz w:val="26"/>
                <w:szCs w:val="26"/>
                <w:lang w:val="vi"/>
              </w:rPr>
              <w:t>thầu</w:t>
            </w:r>
            <w:r w:rsidR="001F7B7B" w:rsidRPr="006C1EA0">
              <w:rPr>
                <w:rFonts w:ascii="Times New Roman" w:hAnsi="Times New Roman" w:cs="Times New Roman"/>
                <w:b/>
                <w:spacing w:val="-4"/>
                <w:sz w:val="26"/>
                <w:szCs w:val="26"/>
              </w:rPr>
              <w:t xml:space="preserve"> thông qua việc thực hi</w:t>
            </w:r>
            <w:r w:rsidR="002F6C58" w:rsidRPr="006C1EA0">
              <w:rPr>
                <w:rFonts w:ascii="Times New Roman" w:hAnsi="Times New Roman" w:cs="Times New Roman"/>
                <w:b/>
                <w:spacing w:val="-4"/>
                <w:sz w:val="26"/>
                <w:szCs w:val="26"/>
              </w:rPr>
              <w:t>ện</w:t>
            </w:r>
            <w:r w:rsidR="001F7B7B" w:rsidRPr="006C1EA0">
              <w:rPr>
                <w:rFonts w:ascii="Times New Roman" w:hAnsi="Times New Roman" w:cs="Times New Roman"/>
                <w:b/>
                <w:spacing w:val="-4"/>
                <w:sz w:val="26"/>
                <w:szCs w:val="26"/>
              </w:rPr>
              <w:t xml:space="preserve"> hợp đồng</w:t>
            </w:r>
          </w:p>
        </w:tc>
      </w:tr>
      <w:tr w:rsidR="006C1EA0" w:rsidRPr="006C1EA0" w14:paraId="2C1039C3" w14:textId="77777777" w:rsidTr="00107559">
        <w:trPr>
          <w:trHeight w:val="569"/>
        </w:trPr>
        <w:tc>
          <w:tcPr>
            <w:tcW w:w="2828" w:type="dxa"/>
            <w:vMerge w:val="restart"/>
            <w:tcBorders>
              <w:right w:val="single" w:sz="4" w:space="0" w:color="auto"/>
            </w:tcBorders>
            <w:vAlign w:val="center"/>
          </w:tcPr>
          <w:p w14:paraId="4A7073BF" w14:textId="3452DE17" w:rsidR="001F7B7B" w:rsidRPr="006C1EA0"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r w:rsidRPr="006C1EA0">
              <w:rPr>
                <w:rFonts w:ascii="Times New Roman" w:hAnsi="Times New Roman" w:cs="Times New Roman"/>
                <w:b/>
                <w:sz w:val="26"/>
                <w:szCs w:val="26"/>
                <w:lang w:val="vi"/>
              </w:rPr>
              <w:t>Uy</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z w:val="26"/>
                <w:szCs w:val="26"/>
                <w:lang w:val="vi"/>
              </w:rPr>
              <w:t>tín</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của</w:t>
            </w:r>
            <w:r w:rsidRPr="006C1EA0">
              <w:rPr>
                <w:rFonts w:ascii="Times New Roman" w:hAnsi="Times New Roman" w:cs="Times New Roman"/>
                <w:b/>
                <w:spacing w:val="-5"/>
                <w:sz w:val="26"/>
                <w:szCs w:val="26"/>
                <w:lang w:val="vi"/>
              </w:rPr>
              <w:t xml:space="preserve"> </w:t>
            </w:r>
            <w:r w:rsidRPr="006C1EA0">
              <w:rPr>
                <w:rFonts w:ascii="Times New Roman" w:hAnsi="Times New Roman" w:cs="Times New Roman"/>
                <w:b/>
                <w:sz w:val="26"/>
                <w:szCs w:val="26"/>
                <w:lang w:val="vi"/>
              </w:rPr>
              <w:t>nhà</w:t>
            </w:r>
            <w:r w:rsidRPr="006C1EA0">
              <w:rPr>
                <w:rFonts w:ascii="Times New Roman" w:hAnsi="Times New Roman" w:cs="Times New Roman"/>
                <w:b/>
                <w:spacing w:val="-3"/>
                <w:sz w:val="26"/>
                <w:szCs w:val="26"/>
                <w:lang w:val="vi"/>
              </w:rPr>
              <w:t xml:space="preserve"> </w:t>
            </w:r>
            <w:r w:rsidRPr="006C1EA0">
              <w:rPr>
                <w:rFonts w:ascii="Times New Roman" w:hAnsi="Times New Roman" w:cs="Times New Roman"/>
                <w:b/>
                <w:spacing w:val="-4"/>
                <w:sz w:val="26"/>
                <w:szCs w:val="26"/>
                <w:lang w:val="vi"/>
              </w:rPr>
              <w:t>thầu</w:t>
            </w:r>
            <w:r w:rsidRPr="006C1EA0">
              <w:rPr>
                <w:rFonts w:ascii="Times New Roman" w:hAnsi="Times New Roman" w:cs="Times New Roman"/>
                <w:b/>
                <w:spacing w:val="-4"/>
                <w:sz w:val="26"/>
                <w:szCs w:val="26"/>
              </w:rPr>
              <w:t xml:space="preserve"> thông qua việc thực h</w:t>
            </w:r>
            <w:r w:rsidR="002F6C58" w:rsidRPr="006C1EA0">
              <w:rPr>
                <w:rFonts w:ascii="Times New Roman" w:hAnsi="Times New Roman" w:cs="Times New Roman"/>
                <w:b/>
                <w:spacing w:val="-4"/>
                <w:sz w:val="26"/>
                <w:szCs w:val="26"/>
              </w:rPr>
              <w:t xml:space="preserve">iện </w:t>
            </w:r>
            <w:r w:rsidRPr="006C1EA0">
              <w:rPr>
                <w:rFonts w:ascii="Times New Roman" w:hAnsi="Times New Roman" w:cs="Times New Roman"/>
                <w:b/>
                <w:spacing w:val="-4"/>
                <w:sz w:val="26"/>
                <w:szCs w:val="26"/>
              </w:rPr>
              <w:t>hợp đồng</w:t>
            </w:r>
          </w:p>
        </w:tc>
        <w:tc>
          <w:tcPr>
            <w:tcW w:w="5103" w:type="dxa"/>
            <w:tcBorders>
              <w:left w:val="single" w:sz="4" w:space="0" w:color="auto"/>
            </w:tcBorders>
            <w:vAlign w:val="center"/>
          </w:tcPr>
          <w:p w14:paraId="599BDFCF" w14:textId="3F81A68D" w:rsidR="00BC2210" w:rsidRPr="006C1EA0"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pacing w:val="-6"/>
                <w:sz w:val="26"/>
                <w:szCs w:val="26"/>
              </w:rPr>
            </w:pPr>
            <w:r w:rsidRPr="006C1EA0">
              <w:rPr>
                <w:rFonts w:ascii="Times New Roman" w:hAnsi="Times New Roman" w:cs="Times New Roman"/>
                <w:spacing w:val="-6"/>
                <w:sz w:val="26"/>
                <w:szCs w:val="26"/>
              </w:rPr>
              <w:t>Đáp ứng tất cả các tiêu chí dưới đây được đánh giá là đạt</w:t>
            </w:r>
          </w:p>
          <w:p w14:paraId="68CC0BC5" w14:textId="12789DD5" w:rsidR="001F7B7B" w:rsidRPr="006C1EA0"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6C1EA0">
              <w:rPr>
                <w:rFonts w:ascii="Times New Roman" w:hAnsi="Times New Roman" w:cs="Times New Roman"/>
                <w:sz w:val="26"/>
                <w:szCs w:val="26"/>
              </w:rPr>
              <w:t>a) Từ ngày 01 tháng 01 năm 202</w:t>
            </w:r>
            <w:r w:rsidR="00B22DC1" w:rsidRPr="006C1EA0">
              <w:rPr>
                <w:rFonts w:ascii="Times New Roman" w:hAnsi="Times New Roman" w:cs="Times New Roman"/>
                <w:sz w:val="26"/>
                <w:szCs w:val="26"/>
              </w:rPr>
              <w:t>3</w:t>
            </w:r>
            <w:r w:rsidRPr="006C1EA0">
              <w:rPr>
                <w:rFonts w:ascii="Times New Roman" w:hAnsi="Times New Roman" w:cs="Times New Roman"/>
                <w:sz w:val="26"/>
                <w:szCs w:val="26"/>
              </w:rPr>
              <w:t xml:space="preserve"> đến thời điểm đóng thầu, nhà thầu không có từ 02 hợp đồng trở lên (xây lắp, EPC, EC, PC, chìa khóa trao tay) không hoàn thành do lỗi của nhà thầu </w:t>
            </w:r>
          </w:p>
          <w:p w14:paraId="0E3A8E0B" w14:textId="4A39A54F" w:rsidR="00BC2210" w:rsidRPr="006C1EA0"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6C1EA0">
              <w:rPr>
                <w:rFonts w:ascii="Times New Roman" w:hAnsi="Times New Roman" w:cs="Times New Roman"/>
                <w:sz w:val="26"/>
                <w:szCs w:val="26"/>
              </w:rPr>
              <w:t>b) Từ ngày 01 tháng 01 năm 202</w:t>
            </w:r>
            <w:r w:rsidR="00B22DC1" w:rsidRPr="006C1EA0">
              <w:rPr>
                <w:rFonts w:ascii="Times New Roman" w:hAnsi="Times New Roman" w:cs="Times New Roman"/>
                <w:sz w:val="26"/>
                <w:szCs w:val="26"/>
              </w:rPr>
              <w:t>3</w:t>
            </w:r>
            <w:r w:rsidRPr="006C1EA0">
              <w:rPr>
                <w:rFonts w:ascii="Times New Roman" w:hAnsi="Times New Roman" w:cs="Times New Roman"/>
                <w:sz w:val="26"/>
                <w:szCs w:val="26"/>
              </w:rPr>
              <w:t xml:space="preserve"> đến thời điểm đóng thầu, nhà thầu không có từ 02 hợp đồng trở lên (xây lắp, EPC, EC, PC, chìa khóa trao tay) thi công chậm tiến độ do lỗi của nhà thầu.</w:t>
            </w:r>
          </w:p>
          <w:p w14:paraId="295B2875" w14:textId="0BDD38DF" w:rsidR="00BC2210" w:rsidRPr="006C1EA0"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6C1EA0">
              <w:rPr>
                <w:rFonts w:ascii="Times New Roman" w:hAnsi="Times New Roman" w:cs="Times New Roman"/>
                <w:sz w:val="26"/>
                <w:szCs w:val="26"/>
              </w:rPr>
              <w:t>c) Từ ngày 01 tháng 01 năm 202</w:t>
            </w:r>
            <w:r w:rsidR="00B22DC1" w:rsidRPr="006C1EA0">
              <w:rPr>
                <w:rFonts w:ascii="Times New Roman" w:hAnsi="Times New Roman" w:cs="Times New Roman"/>
                <w:sz w:val="26"/>
                <w:szCs w:val="26"/>
              </w:rPr>
              <w:t>3</w:t>
            </w:r>
            <w:r w:rsidRPr="006C1EA0">
              <w:rPr>
                <w:rFonts w:ascii="Times New Roman" w:hAnsi="Times New Roman" w:cs="Times New Roman"/>
                <w:sz w:val="26"/>
                <w:szCs w:val="26"/>
              </w:rPr>
              <w:t xml:space="preserve"> đến thời điểm đóng thầu, nhà thầu không có từ 02 hợp đồng trở lên (xây lắp, EPC, EC, PC, chìa khóa trao tay) vi phạm hợp đồng dẫn đến chấm dứt hợp đồng;</w:t>
            </w:r>
          </w:p>
          <w:p w14:paraId="57154A44" w14:textId="4015374C" w:rsidR="00BC2210" w:rsidRPr="006C1EA0"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pacing w:val="-6"/>
                <w:sz w:val="26"/>
                <w:szCs w:val="26"/>
              </w:rPr>
            </w:pPr>
            <w:r w:rsidRPr="006C1EA0">
              <w:rPr>
                <w:rFonts w:ascii="Times New Roman" w:hAnsi="Times New Roman" w:cs="Times New Roman"/>
                <w:sz w:val="26"/>
                <w:szCs w:val="26"/>
              </w:rPr>
              <w:t>d) Từ ngày 01 tháng 01 năm 202</w:t>
            </w:r>
            <w:r w:rsidR="00B22DC1" w:rsidRPr="006C1EA0">
              <w:rPr>
                <w:rFonts w:ascii="Times New Roman" w:hAnsi="Times New Roman" w:cs="Times New Roman"/>
                <w:sz w:val="26"/>
                <w:szCs w:val="26"/>
              </w:rPr>
              <w:t>3</w:t>
            </w:r>
            <w:r w:rsidRPr="006C1EA0">
              <w:rPr>
                <w:rFonts w:ascii="Times New Roman" w:hAnsi="Times New Roman" w:cs="Times New Roman"/>
                <w:sz w:val="26"/>
                <w:szCs w:val="26"/>
              </w:rPr>
              <w:t xml:space="preserve"> đến thời điểm đóng thầu, nhà thầu không có từ 02 hợp đồng trở lên (xây lắp, EPC, EC, PC, chìa khóa trao tay) cung cấp hàng hóa thiết bị không đảm bảo chất lợng, không đáp ứng yêu cầu của hồ sơ mời thầu, hồ sơ dự thầu.</w:t>
            </w:r>
          </w:p>
        </w:tc>
        <w:tc>
          <w:tcPr>
            <w:tcW w:w="1560" w:type="dxa"/>
            <w:vAlign w:val="center"/>
          </w:tcPr>
          <w:p w14:paraId="66CEF169" w14:textId="04317EF7" w:rsidR="001F7B7B" w:rsidRPr="006C1EA0" w:rsidRDefault="00BC2210" w:rsidP="000D778E">
            <w:pPr>
              <w:widowControl w:val="0"/>
              <w:autoSpaceDE w:val="0"/>
              <w:autoSpaceDN w:val="0"/>
              <w:spacing w:before="60" w:after="60" w:line="252" w:lineRule="auto"/>
              <w:jc w:val="center"/>
              <w:rPr>
                <w:rFonts w:ascii="Times New Roman" w:hAnsi="Times New Roman" w:cs="Times New Roman"/>
                <w:b/>
                <w:spacing w:val="-5"/>
                <w:sz w:val="26"/>
                <w:szCs w:val="26"/>
                <w:lang w:val="vi"/>
              </w:rPr>
            </w:pPr>
            <w:r w:rsidRPr="006C1EA0">
              <w:rPr>
                <w:rFonts w:ascii="Times New Roman" w:hAnsi="Times New Roman" w:cs="Times New Roman"/>
                <w:spacing w:val="-5"/>
                <w:sz w:val="26"/>
                <w:szCs w:val="26"/>
                <w:lang w:val="vi"/>
              </w:rPr>
              <w:t>Đạt</w:t>
            </w:r>
          </w:p>
        </w:tc>
      </w:tr>
      <w:tr w:rsidR="006C1EA0" w:rsidRPr="006C1EA0" w14:paraId="7414029B" w14:textId="77777777" w:rsidTr="00107559">
        <w:trPr>
          <w:trHeight w:val="569"/>
        </w:trPr>
        <w:tc>
          <w:tcPr>
            <w:tcW w:w="2828" w:type="dxa"/>
            <w:vMerge/>
            <w:tcBorders>
              <w:right w:val="single" w:sz="4" w:space="0" w:color="auto"/>
            </w:tcBorders>
            <w:vAlign w:val="center"/>
          </w:tcPr>
          <w:p w14:paraId="0584C7E8" w14:textId="77777777" w:rsidR="00BC2210" w:rsidRPr="006C1EA0"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p>
        </w:tc>
        <w:tc>
          <w:tcPr>
            <w:tcW w:w="5103" w:type="dxa"/>
            <w:tcBorders>
              <w:left w:val="single" w:sz="4" w:space="0" w:color="auto"/>
            </w:tcBorders>
            <w:vAlign w:val="center"/>
          </w:tcPr>
          <w:p w14:paraId="51F5CF7E" w14:textId="51F0AC8C" w:rsidR="00BC2210" w:rsidRPr="006C1EA0" w:rsidRDefault="00BC2210" w:rsidP="000D778E">
            <w:pPr>
              <w:widowControl w:val="0"/>
              <w:autoSpaceDE w:val="0"/>
              <w:autoSpaceDN w:val="0"/>
              <w:spacing w:before="60" w:after="60" w:line="252" w:lineRule="auto"/>
              <w:ind w:firstLine="139"/>
              <w:rPr>
                <w:rFonts w:ascii="Times New Roman" w:hAnsi="Times New Roman" w:cs="Times New Roman"/>
                <w:spacing w:val="-6"/>
                <w:sz w:val="26"/>
                <w:szCs w:val="26"/>
              </w:rPr>
            </w:pPr>
            <w:r w:rsidRPr="006C1EA0">
              <w:rPr>
                <w:rFonts w:ascii="Times New Roman" w:hAnsi="Times New Roman" w:cs="Times New Roman"/>
                <w:sz w:val="26"/>
                <w:szCs w:val="26"/>
              </w:rPr>
              <w:t>Không đáp ứng yêu cầu trên</w:t>
            </w:r>
          </w:p>
        </w:tc>
        <w:tc>
          <w:tcPr>
            <w:tcW w:w="1560" w:type="dxa"/>
            <w:vAlign w:val="center"/>
          </w:tcPr>
          <w:p w14:paraId="5E260829" w14:textId="191859D8" w:rsidR="00BC2210" w:rsidRPr="006C1EA0" w:rsidRDefault="00BC2210" w:rsidP="000D778E">
            <w:pPr>
              <w:widowControl w:val="0"/>
              <w:autoSpaceDE w:val="0"/>
              <w:autoSpaceDN w:val="0"/>
              <w:spacing w:before="60" w:after="60" w:line="252" w:lineRule="auto"/>
              <w:jc w:val="center"/>
              <w:rPr>
                <w:rFonts w:ascii="Times New Roman" w:hAnsi="Times New Roman" w:cs="Times New Roman"/>
                <w:b/>
                <w:spacing w:val="-5"/>
                <w:sz w:val="26"/>
                <w:szCs w:val="26"/>
                <w:lang w:val="vi"/>
              </w:rPr>
            </w:pPr>
            <w:r w:rsidRPr="006C1EA0">
              <w:rPr>
                <w:rFonts w:ascii="Times New Roman" w:hAnsi="Times New Roman" w:cs="Times New Roman"/>
                <w:spacing w:val="-5"/>
                <w:sz w:val="26"/>
                <w:szCs w:val="26"/>
              </w:rPr>
              <w:t>Không đ</w:t>
            </w:r>
            <w:r w:rsidRPr="006C1EA0">
              <w:rPr>
                <w:rFonts w:ascii="Times New Roman" w:hAnsi="Times New Roman" w:cs="Times New Roman"/>
                <w:spacing w:val="-5"/>
                <w:sz w:val="26"/>
                <w:szCs w:val="26"/>
                <w:lang w:val="vi"/>
              </w:rPr>
              <w:t>ạt</w:t>
            </w:r>
          </w:p>
        </w:tc>
      </w:tr>
      <w:tr w:rsidR="006C1EA0" w:rsidRPr="006C1EA0" w14:paraId="1028F441" w14:textId="77777777" w:rsidTr="00107559">
        <w:trPr>
          <w:trHeight w:val="569"/>
        </w:trPr>
        <w:tc>
          <w:tcPr>
            <w:tcW w:w="2828" w:type="dxa"/>
            <w:vMerge w:val="restart"/>
            <w:tcBorders>
              <w:right w:val="single" w:sz="4" w:space="0" w:color="auto"/>
            </w:tcBorders>
            <w:vAlign w:val="center"/>
          </w:tcPr>
          <w:p w14:paraId="3C1D4757" w14:textId="77777777" w:rsidR="00BC2210" w:rsidRPr="006C1EA0"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r w:rsidRPr="006C1EA0">
              <w:rPr>
                <w:rFonts w:ascii="Times New Roman" w:hAnsi="Times New Roman" w:cs="Times New Roman"/>
                <w:b/>
                <w:sz w:val="26"/>
                <w:szCs w:val="26"/>
              </w:rPr>
              <w:t xml:space="preserve">  </w:t>
            </w:r>
            <w:r w:rsidRPr="006C1EA0">
              <w:rPr>
                <w:rFonts w:ascii="Times New Roman" w:hAnsi="Times New Roman" w:cs="Times New Roman"/>
                <w:b/>
                <w:sz w:val="26"/>
                <w:szCs w:val="26"/>
                <w:lang w:val="vi"/>
              </w:rPr>
              <w:t>Kết</w:t>
            </w:r>
            <w:r w:rsidRPr="006C1EA0">
              <w:rPr>
                <w:rFonts w:ascii="Times New Roman" w:hAnsi="Times New Roman" w:cs="Times New Roman"/>
                <w:b/>
                <w:spacing w:val="-8"/>
                <w:sz w:val="26"/>
                <w:szCs w:val="26"/>
                <w:lang w:val="vi"/>
              </w:rPr>
              <w:t xml:space="preserve"> </w:t>
            </w:r>
            <w:r w:rsidRPr="006C1EA0">
              <w:rPr>
                <w:rFonts w:ascii="Times New Roman" w:hAnsi="Times New Roman" w:cs="Times New Roman"/>
                <w:b/>
                <w:spacing w:val="-4"/>
                <w:sz w:val="26"/>
                <w:szCs w:val="26"/>
                <w:lang w:val="vi"/>
              </w:rPr>
              <w:t>luận</w:t>
            </w:r>
          </w:p>
        </w:tc>
        <w:tc>
          <w:tcPr>
            <w:tcW w:w="5103" w:type="dxa"/>
            <w:tcBorders>
              <w:left w:val="single" w:sz="4" w:space="0" w:color="auto"/>
            </w:tcBorders>
            <w:vAlign w:val="center"/>
          </w:tcPr>
          <w:p w14:paraId="4A469F75" w14:textId="500D5710" w:rsidR="00BC2210" w:rsidRPr="006C1EA0" w:rsidRDefault="00BC2210" w:rsidP="000D778E">
            <w:pPr>
              <w:widowControl w:val="0"/>
              <w:autoSpaceDE w:val="0"/>
              <w:autoSpaceDN w:val="0"/>
              <w:spacing w:before="60" w:after="60" w:line="252" w:lineRule="auto"/>
              <w:rPr>
                <w:rFonts w:ascii="Times New Roman" w:hAnsi="Times New Roman" w:cs="Times New Roman"/>
                <w:b/>
                <w:sz w:val="26"/>
                <w:szCs w:val="26"/>
              </w:rPr>
            </w:pPr>
            <w:r w:rsidRPr="006C1EA0">
              <w:rPr>
                <w:rFonts w:ascii="Times New Roman" w:hAnsi="Times New Roman" w:cs="Times New Roman"/>
                <w:spacing w:val="-6"/>
                <w:sz w:val="26"/>
                <w:szCs w:val="26"/>
              </w:rPr>
              <w:t xml:space="preserve"> </w:t>
            </w:r>
            <w:r w:rsidRPr="006C1EA0">
              <w:rPr>
                <w:rFonts w:ascii="Times New Roman" w:hAnsi="Times New Roman" w:cs="Times New Roman"/>
                <w:spacing w:val="-6"/>
                <w:sz w:val="26"/>
                <w:szCs w:val="26"/>
                <w:lang w:val="vi"/>
              </w:rPr>
              <w:t xml:space="preserve">Tiêu chí chi tiết </w:t>
            </w:r>
            <w:r w:rsidR="00257048" w:rsidRPr="006C1EA0">
              <w:rPr>
                <w:rFonts w:ascii="Times New Roman" w:hAnsi="Times New Roman" w:cs="Times New Roman"/>
                <w:spacing w:val="-6"/>
                <w:sz w:val="26"/>
                <w:szCs w:val="26"/>
              </w:rPr>
              <w:t>6</w:t>
            </w:r>
            <w:r w:rsidRPr="006C1EA0">
              <w:rPr>
                <w:rFonts w:ascii="Times New Roman" w:hAnsi="Times New Roman" w:cs="Times New Roman"/>
                <w:spacing w:val="-6"/>
                <w:sz w:val="26"/>
                <w:szCs w:val="26"/>
                <w:lang w:val="vi"/>
              </w:rPr>
              <w:t>.1</w:t>
            </w:r>
            <w:r w:rsidRPr="006C1EA0">
              <w:rPr>
                <w:rFonts w:ascii="Times New Roman" w:hAnsi="Times New Roman" w:cs="Times New Roman"/>
                <w:spacing w:val="-6"/>
                <w:sz w:val="26"/>
                <w:szCs w:val="26"/>
              </w:rPr>
              <w:t>;</w:t>
            </w:r>
            <w:r w:rsidR="00257048" w:rsidRPr="006C1EA0">
              <w:rPr>
                <w:rFonts w:ascii="Times New Roman" w:hAnsi="Times New Roman" w:cs="Times New Roman"/>
                <w:spacing w:val="-6"/>
                <w:sz w:val="26"/>
                <w:szCs w:val="26"/>
              </w:rPr>
              <w:t>6</w:t>
            </w:r>
            <w:r w:rsidRPr="006C1EA0">
              <w:rPr>
                <w:rFonts w:ascii="Times New Roman" w:hAnsi="Times New Roman" w:cs="Times New Roman"/>
                <w:spacing w:val="-6"/>
                <w:sz w:val="26"/>
                <w:szCs w:val="26"/>
              </w:rPr>
              <w:t>.2</w:t>
            </w:r>
            <w:r w:rsidRPr="006C1EA0">
              <w:rPr>
                <w:rFonts w:ascii="Times New Roman" w:hAnsi="Times New Roman" w:cs="Times New Roman"/>
                <w:spacing w:val="-6"/>
                <w:sz w:val="26"/>
                <w:szCs w:val="26"/>
                <w:lang w:val="vi"/>
              </w:rPr>
              <w:t xml:space="preserve"> và </w:t>
            </w:r>
            <w:r w:rsidR="00257048" w:rsidRPr="006C1EA0">
              <w:rPr>
                <w:rFonts w:ascii="Times New Roman" w:hAnsi="Times New Roman" w:cs="Times New Roman"/>
                <w:spacing w:val="-6"/>
                <w:sz w:val="26"/>
                <w:szCs w:val="26"/>
              </w:rPr>
              <w:t>6</w:t>
            </w:r>
            <w:r w:rsidRPr="006C1EA0">
              <w:rPr>
                <w:rFonts w:ascii="Times New Roman" w:hAnsi="Times New Roman" w:cs="Times New Roman"/>
                <w:spacing w:val="-6"/>
                <w:sz w:val="26"/>
                <w:szCs w:val="26"/>
                <w:lang w:val="vi"/>
              </w:rPr>
              <w:t>.</w:t>
            </w:r>
            <w:r w:rsidRPr="006C1EA0">
              <w:rPr>
                <w:rFonts w:ascii="Times New Roman" w:hAnsi="Times New Roman" w:cs="Times New Roman"/>
                <w:spacing w:val="-6"/>
                <w:sz w:val="26"/>
                <w:szCs w:val="26"/>
              </w:rPr>
              <w:t>3</w:t>
            </w:r>
            <w:r w:rsidRPr="006C1EA0">
              <w:rPr>
                <w:rFonts w:ascii="Times New Roman" w:hAnsi="Times New Roman" w:cs="Times New Roman"/>
                <w:spacing w:val="-6"/>
                <w:sz w:val="26"/>
                <w:szCs w:val="26"/>
                <w:lang w:val="vi"/>
              </w:rPr>
              <w:t xml:space="preserve"> được xác định là đạt.</w:t>
            </w:r>
          </w:p>
        </w:tc>
        <w:tc>
          <w:tcPr>
            <w:tcW w:w="1560" w:type="dxa"/>
            <w:vAlign w:val="center"/>
          </w:tcPr>
          <w:p w14:paraId="126036F4" w14:textId="77777777" w:rsidR="00BC2210" w:rsidRPr="006C1EA0" w:rsidRDefault="00BC2210"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6C1EA0">
              <w:rPr>
                <w:rFonts w:ascii="Times New Roman" w:hAnsi="Times New Roman" w:cs="Times New Roman"/>
                <w:b/>
                <w:spacing w:val="-5"/>
                <w:sz w:val="26"/>
                <w:szCs w:val="26"/>
                <w:lang w:val="vi"/>
              </w:rPr>
              <w:t>Đạt</w:t>
            </w:r>
          </w:p>
        </w:tc>
      </w:tr>
      <w:tr w:rsidR="00BC2210" w:rsidRPr="006C1EA0" w14:paraId="2B7A927D" w14:textId="77777777" w:rsidTr="00107559">
        <w:trPr>
          <w:trHeight w:val="569"/>
        </w:trPr>
        <w:tc>
          <w:tcPr>
            <w:tcW w:w="2828" w:type="dxa"/>
            <w:vMerge/>
            <w:tcBorders>
              <w:right w:val="single" w:sz="4" w:space="0" w:color="auto"/>
            </w:tcBorders>
            <w:vAlign w:val="center"/>
          </w:tcPr>
          <w:p w14:paraId="0E2F0B47" w14:textId="77777777" w:rsidR="00BC2210" w:rsidRPr="006C1EA0"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p>
        </w:tc>
        <w:tc>
          <w:tcPr>
            <w:tcW w:w="5103" w:type="dxa"/>
            <w:tcBorders>
              <w:left w:val="single" w:sz="4" w:space="0" w:color="auto"/>
            </w:tcBorders>
            <w:vAlign w:val="center"/>
          </w:tcPr>
          <w:p w14:paraId="3DD055F8" w14:textId="77777777" w:rsidR="00BC2210" w:rsidRPr="006C1EA0" w:rsidRDefault="00BC2210" w:rsidP="000D778E">
            <w:pPr>
              <w:widowControl w:val="0"/>
              <w:autoSpaceDE w:val="0"/>
              <w:autoSpaceDN w:val="0"/>
              <w:spacing w:before="60" w:after="60" w:line="252" w:lineRule="auto"/>
              <w:rPr>
                <w:rFonts w:ascii="Times New Roman" w:hAnsi="Times New Roman" w:cs="Times New Roman"/>
                <w:b/>
                <w:sz w:val="26"/>
                <w:szCs w:val="26"/>
              </w:rPr>
            </w:pPr>
            <w:r w:rsidRPr="006C1EA0">
              <w:rPr>
                <w:rFonts w:ascii="Times New Roman" w:hAnsi="Times New Roman" w:cs="Times New Roman"/>
                <w:spacing w:val="-10"/>
                <w:sz w:val="26"/>
                <w:szCs w:val="26"/>
              </w:rPr>
              <w:t xml:space="preserve"> </w:t>
            </w:r>
            <w:r w:rsidRPr="006C1EA0">
              <w:rPr>
                <w:rFonts w:ascii="Times New Roman" w:hAnsi="Times New Roman" w:cs="Times New Roman"/>
                <w:spacing w:val="-10"/>
                <w:sz w:val="26"/>
                <w:szCs w:val="26"/>
                <w:lang w:val="vi"/>
              </w:rPr>
              <w:t>Có ≥ 1 tiêu chí chi tiết được xác định là không đạt</w:t>
            </w:r>
          </w:p>
        </w:tc>
        <w:tc>
          <w:tcPr>
            <w:tcW w:w="1560" w:type="dxa"/>
            <w:vAlign w:val="center"/>
          </w:tcPr>
          <w:p w14:paraId="7C7EE741" w14:textId="77777777" w:rsidR="00BC2210" w:rsidRPr="006C1EA0" w:rsidRDefault="00BC2210"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6C1EA0">
              <w:rPr>
                <w:rFonts w:ascii="Times New Roman" w:hAnsi="Times New Roman" w:cs="Times New Roman"/>
                <w:b/>
                <w:sz w:val="26"/>
                <w:szCs w:val="26"/>
                <w:lang w:val="vi"/>
              </w:rPr>
              <w:t>Không</w:t>
            </w:r>
            <w:r w:rsidRPr="006C1EA0">
              <w:rPr>
                <w:rFonts w:ascii="Times New Roman" w:hAnsi="Times New Roman" w:cs="Times New Roman"/>
                <w:b/>
                <w:spacing w:val="-9"/>
                <w:sz w:val="26"/>
                <w:szCs w:val="26"/>
                <w:lang w:val="vi"/>
              </w:rPr>
              <w:t xml:space="preserve"> </w:t>
            </w:r>
            <w:r w:rsidRPr="006C1EA0">
              <w:rPr>
                <w:rFonts w:ascii="Times New Roman" w:hAnsi="Times New Roman" w:cs="Times New Roman"/>
                <w:b/>
                <w:spacing w:val="-5"/>
                <w:sz w:val="26"/>
                <w:szCs w:val="26"/>
                <w:lang w:val="vi"/>
              </w:rPr>
              <w:t>đạt</w:t>
            </w:r>
          </w:p>
        </w:tc>
      </w:tr>
    </w:tbl>
    <w:p w14:paraId="18529237" w14:textId="77777777" w:rsidR="007B7394" w:rsidRPr="006C1EA0"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es-ES"/>
        </w:rPr>
      </w:pPr>
    </w:p>
    <w:p w14:paraId="32C0026D" w14:textId="77777777" w:rsidR="007B7394" w:rsidRPr="006C1EA0"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es-ES"/>
        </w:rPr>
      </w:pPr>
      <w:r w:rsidRPr="006C1EA0">
        <w:rPr>
          <w:rFonts w:ascii="Times New Roman" w:hAnsi="Times New Roman" w:cs="Times New Roman"/>
          <w:sz w:val="26"/>
          <w:szCs w:val="26"/>
          <w:lang w:val="es-ES"/>
        </w:rPr>
        <w:t>Tiêu chí tổng quát được đánh giá là đạt khi tất cả các tiêu chí chi tiết cơ bản được đánh giá là đạt</w:t>
      </w:r>
      <w:bookmarkEnd w:id="0"/>
      <w:r w:rsidRPr="006C1EA0">
        <w:rPr>
          <w:rFonts w:ascii="Times New Roman" w:hAnsi="Times New Roman" w:cs="Times New Roman"/>
          <w:sz w:val="26"/>
          <w:szCs w:val="26"/>
          <w:lang w:val="es-ES"/>
        </w:rPr>
        <w:t xml:space="preserve">. E-HSDT được đánh giá là đáp ứng yêu cầu về kỹ thuật khi có tất cả các tiêu chí tổng quát đều được đánh giá là đạt. </w:t>
      </w:r>
    </w:p>
    <w:sectPr w:rsidR="007B7394" w:rsidRPr="006C1EA0" w:rsidSect="00AF37A9">
      <w:pgSz w:w="11907" w:h="16840"/>
      <w:pgMar w:top="1021" w:right="907"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442D8E"/>
    <w:multiLevelType w:val="hybridMultilevel"/>
    <w:tmpl w:val="A36E1CCA"/>
    <w:lvl w:ilvl="0" w:tplc="C4266AC4">
      <w:numFmt w:val="bullet"/>
      <w:lvlText w:val="-"/>
      <w:lvlJc w:val="left"/>
      <w:pPr>
        <w:ind w:left="105" w:hanging="149"/>
      </w:pPr>
      <w:rPr>
        <w:rFonts w:ascii="Times New Roman" w:eastAsia="Times New Roman" w:hAnsi="Times New Roman" w:cs="Times New Roman" w:hint="default"/>
        <w:spacing w:val="0"/>
        <w:w w:val="99"/>
        <w:lang w:val="vi" w:eastAsia="en-US" w:bidi="ar-SA"/>
      </w:rPr>
    </w:lvl>
    <w:lvl w:ilvl="1" w:tplc="70724AFA">
      <w:numFmt w:val="bullet"/>
      <w:lvlText w:val="•"/>
      <w:lvlJc w:val="left"/>
      <w:pPr>
        <w:ind w:left="586" w:hanging="149"/>
      </w:pPr>
      <w:rPr>
        <w:rFonts w:hint="default"/>
        <w:lang w:val="vi" w:eastAsia="en-US" w:bidi="ar-SA"/>
      </w:rPr>
    </w:lvl>
    <w:lvl w:ilvl="2" w:tplc="D93C6650">
      <w:numFmt w:val="bullet"/>
      <w:lvlText w:val="•"/>
      <w:lvlJc w:val="left"/>
      <w:pPr>
        <w:ind w:left="1073" w:hanging="149"/>
      </w:pPr>
      <w:rPr>
        <w:rFonts w:hint="default"/>
        <w:lang w:val="vi" w:eastAsia="en-US" w:bidi="ar-SA"/>
      </w:rPr>
    </w:lvl>
    <w:lvl w:ilvl="3" w:tplc="A844A3F8">
      <w:numFmt w:val="bullet"/>
      <w:lvlText w:val="•"/>
      <w:lvlJc w:val="left"/>
      <w:pPr>
        <w:ind w:left="1560" w:hanging="149"/>
      </w:pPr>
      <w:rPr>
        <w:rFonts w:hint="default"/>
        <w:lang w:val="vi" w:eastAsia="en-US" w:bidi="ar-SA"/>
      </w:rPr>
    </w:lvl>
    <w:lvl w:ilvl="4" w:tplc="06F2C102">
      <w:numFmt w:val="bullet"/>
      <w:lvlText w:val="•"/>
      <w:lvlJc w:val="left"/>
      <w:pPr>
        <w:ind w:left="2047" w:hanging="149"/>
      </w:pPr>
      <w:rPr>
        <w:rFonts w:hint="default"/>
        <w:lang w:val="vi" w:eastAsia="en-US" w:bidi="ar-SA"/>
      </w:rPr>
    </w:lvl>
    <w:lvl w:ilvl="5" w:tplc="F9166BC4">
      <w:numFmt w:val="bullet"/>
      <w:lvlText w:val="•"/>
      <w:lvlJc w:val="left"/>
      <w:pPr>
        <w:ind w:left="2534" w:hanging="149"/>
      </w:pPr>
      <w:rPr>
        <w:rFonts w:hint="default"/>
        <w:lang w:val="vi" w:eastAsia="en-US" w:bidi="ar-SA"/>
      </w:rPr>
    </w:lvl>
    <w:lvl w:ilvl="6" w:tplc="C062F368">
      <w:numFmt w:val="bullet"/>
      <w:lvlText w:val="•"/>
      <w:lvlJc w:val="left"/>
      <w:pPr>
        <w:ind w:left="3020" w:hanging="149"/>
      </w:pPr>
      <w:rPr>
        <w:rFonts w:hint="default"/>
        <w:lang w:val="vi" w:eastAsia="en-US" w:bidi="ar-SA"/>
      </w:rPr>
    </w:lvl>
    <w:lvl w:ilvl="7" w:tplc="68FE38AC">
      <w:numFmt w:val="bullet"/>
      <w:lvlText w:val="•"/>
      <w:lvlJc w:val="left"/>
      <w:pPr>
        <w:ind w:left="3507" w:hanging="149"/>
      </w:pPr>
      <w:rPr>
        <w:rFonts w:hint="default"/>
        <w:lang w:val="vi" w:eastAsia="en-US" w:bidi="ar-SA"/>
      </w:rPr>
    </w:lvl>
    <w:lvl w:ilvl="8" w:tplc="7A442A14">
      <w:numFmt w:val="bullet"/>
      <w:lvlText w:val="•"/>
      <w:lvlJc w:val="left"/>
      <w:pPr>
        <w:ind w:left="3994" w:hanging="149"/>
      </w:pPr>
      <w:rPr>
        <w:rFonts w:hint="default"/>
        <w:lang w:val="vi" w:eastAsia="en-US" w:bidi="ar-SA"/>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62D6FC3"/>
    <w:multiLevelType w:val="hybridMultilevel"/>
    <w:tmpl w:val="9F40FF3C"/>
    <w:lvl w:ilvl="0" w:tplc="6BB0D22E">
      <w:numFmt w:val="bullet"/>
      <w:lvlText w:val="-"/>
      <w:lvlJc w:val="left"/>
      <w:pPr>
        <w:ind w:left="8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DCAAF048">
      <w:numFmt w:val="bullet"/>
      <w:lvlText w:val="•"/>
      <w:lvlJc w:val="left"/>
      <w:pPr>
        <w:ind w:left="568" w:hanging="171"/>
      </w:pPr>
      <w:rPr>
        <w:rFonts w:hint="default"/>
        <w:lang w:val="vi" w:eastAsia="en-US" w:bidi="ar-SA"/>
      </w:rPr>
    </w:lvl>
    <w:lvl w:ilvl="2" w:tplc="9766C86E">
      <w:numFmt w:val="bullet"/>
      <w:lvlText w:val="•"/>
      <w:lvlJc w:val="left"/>
      <w:pPr>
        <w:ind w:left="1057" w:hanging="171"/>
      </w:pPr>
      <w:rPr>
        <w:rFonts w:hint="default"/>
        <w:lang w:val="vi" w:eastAsia="en-US" w:bidi="ar-SA"/>
      </w:rPr>
    </w:lvl>
    <w:lvl w:ilvl="3" w:tplc="BD32BA00">
      <w:numFmt w:val="bullet"/>
      <w:lvlText w:val="•"/>
      <w:lvlJc w:val="left"/>
      <w:pPr>
        <w:ind w:left="1546" w:hanging="171"/>
      </w:pPr>
      <w:rPr>
        <w:rFonts w:hint="default"/>
        <w:lang w:val="vi" w:eastAsia="en-US" w:bidi="ar-SA"/>
      </w:rPr>
    </w:lvl>
    <w:lvl w:ilvl="4" w:tplc="27C651C8">
      <w:numFmt w:val="bullet"/>
      <w:lvlText w:val="•"/>
      <w:lvlJc w:val="left"/>
      <w:pPr>
        <w:ind w:left="2035" w:hanging="171"/>
      </w:pPr>
      <w:rPr>
        <w:rFonts w:hint="default"/>
        <w:lang w:val="vi" w:eastAsia="en-US" w:bidi="ar-SA"/>
      </w:rPr>
    </w:lvl>
    <w:lvl w:ilvl="5" w:tplc="F42CEDFC">
      <w:numFmt w:val="bullet"/>
      <w:lvlText w:val="•"/>
      <w:lvlJc w:val="left"/>
      <w:pPr>
        <w:ind w:left="2524" w:hanging="171"/>
      </w:pPr>
      <w:rPr>
        <w:rFonts w:hint="default"/>
        <w:lang w:val="vi" w:eastAsia="en-US" w:bidi="ar-SA"/>
      </w:rPr>
    </w:lvl>
    <w:lvl w:ilvl="6" w:tplc="67EE7C46">
      <w:numFmt w:val="bullet"/>
      <w:lvlText w:val="•"/>
      <w:lvlJc w:val="left"/>
      <w:pPr>
        <w:ind w:left="3012" w:hanging="171"/>
      </w:pPr>
      <w:rPr>
        <w:rFonts w:hint="default"/>
        <w:lang w:val="vi" w:eastAsia="en-US" w:bidi="ar-SA"/>
      </w:rPr>
    </w:lvl>
    <w:lvl w:ilvl="7" w:tplc="E9E81880">
      <w:numFmt w:val="bullet"/>
      <w:lvlText w:val="•"/>
      <w:lvlJc w:val="left"/>
      <w:pPr>
        <w:ind w:left="3501" w:hanging="171"/>
      </w:pPr>
      <w:rPr>
        <w:rFonts w:hint="default"/>
        <w:lang w:val="vi" w:eastAsia="en-US" w:bidi="ar-SA"/>
      </w:rPr>
    </w:lvl>
    <w:lvl w:ilvl="8" w:tplc="2D125F58">
      <w:numFmt w:val="bullet"/>
      <w:lvlText w:val="•"/>
      <w:lvlJc w:val="left"/>
      <w:pPr>
        <w:ind w:left="3990" w:hanging="171"/>
      </w:pPr>
      <w:rPr>
        <w:rFonts w:hint="default"/>
        <w:lang w:val="vi" w:eastAsia="en-US" w:bidi="ar-SA"/>
      </w:rPr>
    </w:lvl>
  </w:abstractNum>
  <w:abstractNum w:abstractNumId="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4D7E0D0D"/>
    <w:multiLevelType w:val="hybridMultilevel"/>
    <w:tmpl w:val="AAB68638"/>
    <w:lvl w:ilvl="0" w:tplc="A69E8F34">
      <w:start w:val="1"/>
      <w:numFmt w:val="decimal"/>
      <w:lvlText w:val="%1."/>
      <w:lvlJc w:val="left"/>
      <w:pPr>
        <w:ind w:left="544" w:hanging="260"/>
      </w:pPr>
      <w:rPr>
        <w:rFonts w:ascii="Times New Roman" w:eastAsia="Times New Roman" w:hAnsi="Times New Roman" w:cs="Times New Roman" w:hint="default"/>
        <w:b/>
        <w:bCs/>
        <w:i w:val="0"/>
        <w:iCs w:val="0"/>
        <w:spacing w:val="0"/>
        <w:w w:val="99"/>
        <w:sz w:val="26"/>
        <w:szCs w:val="26"/>
        <w:lang w:val="vi" w:eastAsia="en-US" w:bidi="ar-SA"/>
      </w:rPr>
    </w:lvl>
    <w:lvl w:ilvl="1" w:tplc="65B66436">
      <w:numFmt w:val="bullet"/>
      <w:lvlText w:val="•"/>
      <w:lvlJc w:val="left"/>
      <w:pPr>
        <w:ind w:left="1155" w:hanging="260"/>
      </w:pPr>
      <w:rPr>
        <w:rFonts w:hint="default"/>
        <w:lang w:val="vi" w:eastAsia="en-US" w:bidi="ar-SA"/>
      </w:rPr>
    </w:lvl>
    <w:lvl w:ilvl="2" w:tplc="D4927644">
      <w:numFmt w:val="bullet"/>
      <w:lvlText w:val="•"/>
      <w:lvlJc w:val="left"/>
      <w:pPr>
        <w:ind w:left="2050" w:hanging="260"/>
      </w:pPr>
      <w:rPr>
        <w:rFonts w:hint="default"/>
        <w:lang w:val="vi" w:eastAsia="en-US" w:bidi="ar-SA"/>
      </w:rPr>
    </w:lvl>
    <w:lvl w:ilvl="3" w:tplc="794E3562">
      <w:numFmt w:val="bullet"/>
      <w:lvlText w:val="•"/>
      <w:lvlJc w:val="left"/>
      <w:pPr>
        <w:ind w:left="2946" w:hanging="260"/>
      </w:pPr>
      <w:rPr>
        <w:rFonts w:hint="default"/>
        <w:lang w:val="vi" w:eastAsia="en-US" w:bidi="ar-SA"/>
      </w:rPr>
    </w:lvl>
    <w:lvl w:ilvl="4" w:tplc="3BE049D8">
      <w:numFmt w:val="bullet"/>
      <w:lvlText w:val="•"/>
      <w:lvlJc w:val="left"/>
      <w:pPr>
        <w:ind w:left="3841" w:hanging="260"/>
      </w:pPr>
      <w:rPr>
        <w:rFonts w:hint="default"/>
        <w:lang w:val="vi" w:eastAsia="en-US" w:bidi="ar-SA"/>
      </w:rPr>
    </w:lvl>
    <w:lvl w:ilvl="5" w:tplc="5B262868">
      <w:numFmt w:val="bullet"/>
      <w:lvlText w:val="•"/>
      <w:lvlJc w:val="left"/>
      <w:pPr>
        <w:ind w:left="4737" w:hanging="260"/>
      </w:pPr>
      <w:rPr>
        <w:rFonts w:hint="default"/>
        <w:lang w:val="vi" w:eastAsia="en-US" w:bidi="ar-SA"/>
      </w:rPr>
    </w:lvl>
    <w:lvl w:ilvl="6" w:tplc="703C35E2">
      <w:numFmt w:val="bullet"/>
      <w:lvlText w:val="•"/>
      <w:lvlJc w:val="left"/>
      <w:pPr>
        <w:ind w:left="5632" w:hanging="260"/>
      </w:pPr>
      <w:rPr>
        <w:rFonts w:hint="default"/>
        <w:lang w:val="vi" w:eastAsia="en-US" w:bidi="ar-SA"/>
      </w:rPr>
    </w:lvl>
    <w:lvl w:ilvl="7" w:tplc="8F3C9718">
      <w:numFmt w:val="bullet"/>
      <w:lvlText w:val="•"/>
      <w:lvlJc w:val="left"/>
      <w:pPr>
        <w:ind w:left="6528" w:hanging="260"/>
      </w:pPr>
      <w:rPr>
        <w:rFonts w:hint="default"/>
        <w:lang w:val="vi" w:eastAsia="en-US" w:bidi="ar-SA"/>
      </w:rPr>
    </w:lvl>
    <w:lvl w:ilvl="8" w:tplc="E4F088A0">
      <w:numFmt w:val="bullet"/>
      <w:lvlText w:val="•"/>
      <w:lvlJc w:val="left"/>
      <w:pPr>
        <w:ind w:left="7423" w:hanging="260"/>
      </w:pPr>
      <w:rPr>
        <w:rFonts w:hint="default"/>
        <w:lang w:val="vi" w:eastAsia="en-US" w:bidi="ar-SA"/>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58173E66"/>
    <w:multiLevelType w:val="hybridMultilevel"/>
    <w:tmpl w:val="39C4A4F2"/>
    <w:lvl w:ilvl="0" w:tplc="356CE8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74246D0D"/>
    <w:multiLevelType w:val="hybridMultilevel"/>
    <w:tmpl w:val="7AC440C8"/>
    <w:lvl w:ilvl="0" w:tplc="FFFFFFFF">
      <w:start w:val="1"/>
      <w:numFmt w:val="lowerLetter"/>
      <w:lvlText w:val="%1)"/>
      <w:lvlJc w:val="left"/>
      <w:pPr>
        <w:ind w:left="163" w:hanging="250"/>
      </w:pPr>
      <w:rPr>
        <w:rFonts w:ascii="Times New Roman" w:eastAsia="Times New Roman" w:hAnsi="Times New Roman" w:cs="Times New Roman" w:hint="default"/>
        <w:b w:val="0"/>
        <w:bCs w:val="0"/>
        <w:i w:val="0"/>
        <w:iCs w:val="0"/>
        <w:spacing w:val="-6"/>
        <w:w w:val="100"/>
        <w:sz w:val="24"/>
        <w:szCs w:val="24"/>
        <w:lang w:val="vi" w:eastAsia="en-US" w:bidi="ar-SA"/>
      </w:rPr>
    </w:lvl>
    <w:lvl w:ilvl="1" w:tplc="FFFFFFFF">
      <w:numFmt w:val="bullet"/>
      <w:lvlText w:val="•"/>
      <w:lvlJc w:val="left"/>
      <w:pPr>
        <w:ind w:left="640" w:hanging="250"/>
      </w:pPr>
      <w:rPr>
        <w:rFonts w:hint="default"/>
        <w:lang w:val="vi" w:eastAsia="en-US" w:bidi="ar-SA"/>
      </w:rPr>
    </w:lvl>
    <w:lvl w:ilvl="2" w:tplc="FFFFFFFF">
      <w:numFmt w:val="bullet"/>
      <w:lvlText w:val="•"/>
      <w:lvlJc w:val="left"/>
      <w:pPr>
        <w:ind w:left="1121" w:hanging="250"/>
      </w:pPr>
      <w:rPr>
        <w:rFonts w:hint="default"/>
        <w:lang w:val="vi" w:eastAsia="en-US" w:bidi="ar-SA"/>
      </w:rPr>
    </w:lvl>
    <w:lvl w:ilvl="3" w:tplc="FFFFFFFF">
      <w:numFmt w:val="bullet"/>
      <w:lvlText w:val="•"/>
      <w:lvlJc w:val="left"/>
      <w:pPr>
        <w:ind w:left="1602" w:hanging="250"/>
      </w:pPr>
      <w:rPr>
        <w:rFonts w:hint="default"/>
        <w:lang w:val="vi" w:eastAsia="en-US" w:bidi="ar-SA"/>
      </w:rPr>
    </w:lvl>
    <w:lvl w:ilvl="4" w:tplc="FFFFFFFF">
      <w:numFmt w:val="bullet"/>
      <w:lvlText w:val="•"/>
      <w:lvlJc w:val="left"/>
      <w:pPr>
        <w:ind w:left="2083" w:hanging="250"/>
      </w:pPr>
      <w:rPr>
        <w:rFonts w:hint="default"/>
        <w:lang w:val="vi" w:eastAsia="en-US" w:bidi="ar-SA"/>
      </w:rPr>
    </w:lvl>
    <w:lvl w:ilvl="5" w:tplc="FFFFFFFF">
      <w:numFmt w:val="bullet"/>
      <w:lvlText w:val="•"/>
      <w:lvlJc w:val="left"/>
      <w:pPr>
        <w:ind w:left="2564" w:hanging="250"/>
      </w:pPr>
      <w:rPr>
        <w:rFonts w:hint="default"/>
        <w:lang w:val="vi" w:eastAsia="en-US" w:bidi="ar-SA"/>
      </w:rPr>
    </w:lvl>
    <w:lvl w:ilvl="6" w:tplc="FFFFFFFF">
      <w:numFmt w:val="bullet"/>
      <w:lvlText w:val="•"/>
      <w:lvlJc w:val="left"/>
      <w:pPr>
        <w:ind w:left="3044" w:hanging="250"/>
      </w:pPr>
      <w:rPr>
        <w:rFonts w:hint="default"/>
        <w:lang w:val="vi" w:eastAsia="en-US" w:bidi="ar-SA"/>
      </w:rPr>
    </w:lvl>
    <w:lvl w:ilvl="7" w:tplc="FFFFFFFF">
      <w:numFmt w:val="bullet"/>
      <w:lvlText w:val="•"/>
      <w:lvlJc w:val="left"/>
      <w:pPr>
        <w:ind w:left="3525" w:hanging="250"/>
      </w:pPr>
      <w:rPr>
        <w:rFonts w:hint="default"/>
        <w:lang w:val="vi" w:eastAsia="en-US" w:bidi="ar-SA"/>
      </w:rPr>
    </w:lvl>
    <w:lvl w:ilvl="8" w:tplc="FFFFFFFF">
      <w:numFmt w:val="bullet"/>
      <w:lvlText w:val="•"/>
      <w:lvlJc w:val="left"/>
      <w:pPr>
        <w:ind w:left="4006" w:hanging="250"/>
      </w:pPr>
      <w:rPr>
        <w:rFonts w:hint="default"/>
        <w:lang w:val="vi" w:eastAsia="en-US" w:bidi="ar-SA"/>
      </w:rPr>
    </w:lvl>
  </w:abstractNum>
  <w:abstractNum w:abstractNumId="1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7D24247B"/>
    <w:multiLevelType w:val="hybridMultilevel"/>
    <w:tmpl w:val="7AC440C8"/>
    <w:lvl w:ilvl="0" w:tplc="AEE2A7DC">
      <w:start w:val="1"/>
      <w:numFmt w:val="lowerLetter"/>
      <w:lvlText w:val="%1)"/>
      <w:lvlJc w:val="left"/>
      <w:pPr>
        <w:ind w:left="163" w:hanging="250"/>
      </w:pPr>
      <w:rPr>
        <w:rFonts w:ascii="Times New Roman" w:eastAsia="Times New Roman" w:hAnsi="Times New Roman" w:cs="Times New Roman" w:hint="default"/>
        <w:b w:val="0"/>
        <w:bCs w:val="0"/>
        <w:i w:val="0"/>
        <w:iCs w:val="0"/>
        <w:spacing w:val="-6"/>
        <w:w w:val="100"/>
        <w:sz w:val="24"/>
        <w:szCs w:val="24"/>
        <w:lang w:val="vi" w:eastAsia="en-US" w:bidi="ar-SA"/>
      </w:rPr>
    </w:lvl>
    <w:lvl w:ilvl="1" w:tplc="4EE4D21E">
      <w:numFmt w:val="bullet"/>
      <w:lvlText w:val="•"/>
      <w:lvlJc w:val="left"/>
      <w:pPr>
        <w:ind w:left="640" w:hanging="250"/>
      </w:pPr>
      <w:rPr>
        <w:rFonts w:hint="default"/>
        <w:lang w:val="vi" w:eastAsia="en-US" w:bidi="ar-SA"/>
      </w:rPr>
    </w:lvl>
    <w:lvl w:ilvl="2" w:tplc="7E5611F2">
      <w:numFmt w:val="bullet"/>
      <w:lvlText w:val="•"/>
      <w:lvlJc w:val="left"/>
      <w:pPr>
        <w:ind w:left="1121" w:hanging="250"/>
      </w:pPr>
      <w:rPr>
        <w:rFonts w:hint="default"/>
        <w:lang w:val="vi" w:eastAsia="en-US" w:bidi="ar-SA"/>
      </w:rPr>
    </w:lvl>
    <w:lvl w:ilvl="3" w:tplc="F1F28F9C">
      <w:numFmt w:val="bullet"/>
      <w:lvlText w:val="•"/>
      <w:lvlJc w:val="left"/>
      <w:pPr>
        <w:ind w:left="1602" w:hanging="250"/>
      </w:pPr>
      <w:rPr>
        <w:rFonts w:hint="default"/>
        <w:lang w:val="vi" w:eastAsia="en-US" w:bidi="ar-SA"/>
      </w:rPr>
    </w:lvl>
    <w:lvl w:ilvl="4" w:tplc="C4C40B2E">
      <w:numFmt w:val="bullet"/>
      <w:lvlText w:val="•"/>
      <w:lvlJc w:val="left"/>
      <w:pPr>
        <w:ind w:left="2083" w:hanging="250"/>
      </w:pPr>
      <w:rPr>
        <w:rFonts w:hint="default"/>
        <w:lang w:val="vi" w:eastAsia="en-US" w:bidi="ar-SA"/>
      </w:rPr>
    </w:lvl>
    <w:lvl w:ilvl="5" w:tplc="249496CA">
      <w:numFmt w:val="bullet"/>
      <w:lvlText w:val="•"/>
      <w:lvlJc w:val="left"/>
      <w:pPr>
        <w:ind w:left="2564" w:hanging="250"/>
      </w:pPr>
      <w:rPr>
        <w:rFonts w:hint="default"/>
        <w:lang w:val="vi" w:eastAsia="en-US" w:bidi="ar-SA"/>
      </w:rPr>
    </w:lvl>
    <w:lvl w:ilvl="6" w:tplc="590C7234">
      <w:numFmt w:val="bullet"/>
      <w:lvlText w:val="•"/>
      <w:lvlJc w:val="left"/>
      <w:pPr>
        <w:ind w:left="3044" w:hanging="250"/>
      </w:pPr>
      <w:rPr>
        <w:rFonts w:hint="default"/>
        <w:lang w:val="vi" w:eastAsia="en-US" w:bidi="ar-SA"/>
      </w:rPr>
    </w:lvl>
    <w:lvl w:ilvl="7" w:tplc="C22CCA16">
      <w:numFmt w:val="bullet"/>
      <w:lvlText w:val="•"/>
      <w:lvlJc w:val="left"/>
      <w:pPr>
        <w:ind w:left="3525" w:hanging="250"/>
      </w:pPr>
      <w:rPr>
        <w:rFonts w:hint="default"/>
        <w:lang w:val="vi" w:eastAsia="en-US" w:bidi="ar-SA"/>
      </w:rPr>
    </w:lvl>
    <w:lvl w:ilvl="8" w:tplc="5B821F6A">
      <w:numFmt w:val="bullet"/>
      <w:lvlText w:val="•"/>
      <w:lvlJc w:val="left"/>
      <w:pPr>
        <w:ind w:left="4006" w:hanging="250"/>
      </w:pPr>
      <w:rPr>
        <w:rFonts w:hint="default"/>
        <w:lang w:val="vi" w:eastAsia="en-US" w:bidi="ar-SA"/>
      </w:rPr>
    </w:lvl>
  </w:abstractNum>
  <w:num w:numId="1">
    <w:abstractNumId w:val="2"/>
  </w:num>
  <w:num w:numId="2">
    <w:abstractNumId w:val="4"/>
  </w:num>
  <w:num w:numId="3">
    <w:abstractNumId w:val="5"/>
  </w:num>
  <w:num w:numId="4">
    <w:abstractNumId w:val="11"/>
  </w:num>
  <w:num w:numId="5">
    <w:abstractNumId w:val="9"/>
  </w:num>
  <w:num w:numId="6">
    <w:abstractNumId w:val="7"/>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3"/>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94"/>
    <w:rsid w:val="00007BA2"/>
    <w:rsid w:val="000C0839"/>
    <w:rsid w:val="000D778E"/>
    <w:rsid w:val="0015346C"/>
    <w:rsid w:val="00163388"/>
    <w:rsid w:val="001F7B7B"/>
    <w:rsid w:val="00257048"/>
    <w:rsid w:val="002C5F20"/>
    <w:rsid w:val="002F6C58"/>
    <w:rsid w:val="003477F7"/>
    <w:rsid w:val="00366AB7"/>
    <w:rsid w:val="003C70F4"/>
    <w:rsid w:val="004B1B0D"/>
    <w:rsid w:val="004B4A6B"/>
    <w:rsid w:val="004F73E0"/>
    <w:rsid w:val="005D1B07"/>
    <w:rsid w:val="00644BDB"/>
    <w:rsid w:val="00682D9F"/>
    <w:rsid w:val="006A6834"/>
    <w:rsid w:val="006C1EA0"/>
    <w:rsid w:val="007500A2"/>
    <w:rsid w:val="007B7394"/>
    <w:rsid w:val="0094183B"/>
    <w:rsid w:val="00A3303B"/>
    <w:rsid w:val="00AF37A9"/>
    <w:rsid w:val="00B22DC1"/>
    <w:rsid w:val="00B45792"/>
    <w:rsid w:val="00BC2210"/>
    <w:rsid w:val="00BE462A"/>
    <w:rsid w:val="00CB7055"/>
    <w:rsid w:val="00E12CE5"/>
    <w:rsid w:val="00E6445B"/>
    <w:rsid w:val="00E92E70"/>
    <w:rsid w:val="00F0713F"/>
    <w:rsid w:val="00FF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F034"/>
  <w15:chartTrackingRefBased/>
  <w15:docId w15:val="{2CD06ED2-485E-4531-B3F9-7B40105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uiPriority w:val="1"/>
    <w:qFormat/>
    <w:rsid w:val="007B7394"/>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7B7394"/>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7B7394"/>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7B7394"/>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7B7394"/>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7B7394"/>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7B7394"/>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7B7394"/>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7B7394"/>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7B739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7B739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B7394"/>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B739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B739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B739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B739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B7394"/>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7B739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7B7394"/>
    <w:rPr>
      <w:rFonts w:ascii="Times New Roman" w:eastAsia="Times New Roman" w:hAnsi="Times New Roman" w:cs="Times New Roman"/>
      <w:b/>
      <w:sz w:val="28"/>
      <w:szCs w:val="20"/>
    </w:rPr>
  </w:style>
  <w:style w:type="character" w:customStyle="1" w:styleId="Bibliogrphy">
    <w:name w:val="Bibliogrphy"/>
    <w:basedOn w:val="DefaultParagraphFont"/>
    <w:rsid w:val="007B7394"/>
  </w:style>
  <w:style w:type="character" w:customStyle="1" w:styleId="DocInit">
    <w:name w:val="Doc Init"/>
    <w:basedOn w:val="DefaultParagraphFont"/>
    <w:rsid w:val="007B7394"/>
  </w:style>
  <w:style w:type="paragraph" w:customStyle="1" w:styleId="Document1">
    <w:name w:val="Document 1"/>
    <w:rsid w:val="007B739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B7394"/>
    <w:rPr>
      <w:rFonts w:ascii="Times" w:hAnsi="Times"/>
      <w:noProof w:val="0"/>
      <w:sz w:val="24"/>
      <w:lang w:val="en-US"/>
    </w:rPr>
  </w:style>
  <w:style w:type="character" w:customStyle="1" w:styleId="Document3">
    <w:name w:val="Document 3"/>
    <w:rsid w:val="007B7394"/>
    <w:rPr>
      <w:rFonts w:ascii="Times" w:hAnsi="Times"/>
      <w:noProof w:val="0"/>
      <w:sz w:val="24"/>
      <w:lang w:val="en-US"/>
    </w:rPr>
  </w:style>
  <w:style w:type="character" w:customStyle="1" w:styleId="Document4">
    <w:name w:val="Document 4"/>
    <w:rsid w:val="007B7394"/>
    <w:rPr>
      <w:b/>
      <w:i/>
      <w:sz w:val="24"/>
    </w:rPr>
  </w:style>
  <w:style w:type="character" w:customStyle="1" w:styleId="Document5">
    <w:name w:val="Document 5"/>
    <w:basedOn w:val="DefaultParagraphFont"/>
    <w:rsid w:val="007B7394"/>
  </w:style>
  <w:style w:type="character" w:customStyle="1" w:styleId="Document6">
    <w:name w:val="Document 6"/>
    <w:basedOn w:val="DefaultParagraphFont"/>
    <w:rsid w:val="007B7394"/>
  </w:style>
  <w:style w:type="character" w:customStyle="1" w:styleId="Document7">
    <w:name w:val="Document 7"/>
    <w:basedOn w:val="DefaultParagraphFont"/>
    <w:rsid w:val="007B7394"/>
  </w:style>
  <w:style w:type="character" w:customStyle="1" w:styleId="Document8">
    <w:name w:val="Document 8"/>
    <w:basedOn w:val="DefaultParagraphFont"/>
    <w:rsid w:val="007B7394"/>
  </w:style>
  <w:style w:type="character" w:customStyle="1" w:styleId="TechInit">
    <w:name w:val="Tech Init"/>
    <w:rsid w:val="007B7394"/>
    <w:rPr>
      <w:rFonts w:ascii="Times" w:hAnsi="Times"/>
      <w:noProof w:val="0"/>
      <w:sz w:val="24"/>
      <w:lang w:val="en-US"/>
    </w:rPr>
  </w:style>
  <w:style w:type="character" w:customStyle="1" w:styleId="Technical1">
    <w:name w:val="Technical 1"/>
    <w:rsid w:val="007B7394"/>
    <w:rPr>
      <w:rFonts w:ascii="Times" w:hAnsi="Times"/>
      <w:noProof w:val="0"/>
      <w:sz w:val="24"/>
      <w:lang w:val="en-US"/>
    </w:rPr>
  </w:style>
  <w:style w:type="character" w:customStyle="1" w:styleId="Technical2">
    <w:name w:val="Technical 2"/>
    <w:rsid w:val="007B7394"/>
    <w:rPr>
      <w:rFonts w:ascii="Times" w:hAnsi="Times"/>
      <w:noProof w:val="0"/>
      <w:sz w:val="24"/>
      <w:lang w:val="en-US"/>
    </w:rPr>
  </w:style>
  <w:style w:type="character" w:customStyle="1" w:styleId="Technical3">
    <w:name w:val="Technical 3"/>
    <w:rsid w:val="007B7394"/>
    <w:rPr>
      <w:rFonts w:ascii="Times" w:hAnsi="Times"/>
      <w:noProof w:val="0"/>
      <w:sz w:val="24"/>
      <w:lang w:val="en-US"/>
    </w:rPr>
  </w:style>
  <w:style w:type="paragraph" w:customStyle="1" w:styleId="Technical4">
    <w:name w:val="Technical 4"/>
    <w:rsid w:val="007B739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B739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B739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B739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B739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B739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B739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B739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B739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B739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7B7394"/>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7B7394"/>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7B7394"/>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7B7394"/>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7B7394"/>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7B7394"/>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7B7394"/>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7B7394"/>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7B7394"/>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7B7394"/>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7B7394"/>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7B7394"/>
  </w:style>
  <w:style w:type="character" w:customStyle="1" w:styleId="vlpgno">
    <w:name w:val="vl.pg.no."/>
    <w:rsid w:val="007B7394"/>
    <w:rPr>
      <w:rFonts w:ascii="Times" w:hAnsi="Times"/>
      <w:b/>
      <w:noProof w:val="0"/>
      <w:sz w:val="20"/>
      <w:lang w:val="en-US"/>
    </w:rPr>
  </w:style>
  <w:style w:type="character" w:styleId="LineNumber">
    <w:name w:val="line number"/>
    <w:basedOn w:val="DefaultParagraphFont"/>
    <w:uiPriority w:val="99"/>
    <w:rsid w:val="007B7394"/>
  </w:style>
  <w:style w:type="paragraph" w:styleId="Title">
    <w:name w:val="Title"/>
    <w:basedOn w:val="Normal"/>
    <w:link w:val="TitleChar"/>
    <w:qFormat/>
    <w:rsid w:val="007B739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7B7394"/>
    <w:rPr>
      <w:rFonts w:ascii="Arial" w:eastAsia="Times New Roman" w:hAnsi="Arial" w:cs="Times New Roman"/>
      <w:b/>
      <w:kern w:val="28"/>
      <w:sz w:val="32"/>
      <w:szCs w:val="20"/>
    </w:rPr>
  </w:style>
  <w:style w:type="character" w:customStyle="1" w:styleId="footnote">
    <w:name w:val="footnote"/>
    <w:rsid w:val="007B7394"/>
    <w:rPr>
      <w:rFonts w:ascii="Book Antiqua" w:hAnsi="Book Antiqua"/>
      <w:noProof w:val="0"/>
      <w:sz w:val="24"/>
      <w:lang w:val="en-US"/>
    </w:rPr>
  </w:style>
  <w:style w:type="paragraph" w:styleId="Header">
    <w:name w:val="header"/>
    <w:basedOn w:val="Normal"/>
    <w:link w:val="HeaderChar"/>
    <w:uiPriority w:val="99"/>
    <w:rsid w:val="007B7394"/>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B7394"/>
    <w:rPr>
      <w:rFonts w:ascii="Times New Roman" w:eastAsia="Times New Roman" w:hAnsi="Times New Roman" w:cs="Times New Roman"/>
      <w:sz w:val="20"/>
      <w:szCs w:val="20"/>
    </w:rPr>
  </w:style>
  <w:style w:type="paragraph" w:styleId="Footer">
    <w:name w:val="footer"/>
    <w:basedOn w:val="Normal"/>
    <w:link w:val="FooterChar"/>
    <w:uiPriority w:val="99"/>
    <w:rsid w:val="007B7394"/>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B7394"/>
    <w:rPr>
      <w:rFonts w:ascii="Times New Roman" w:eastAsia="Times New Roman" w:hAnsi="Times New Roman" w:cs="Times New Roman"/>
      <w:sz w:val="20"/>
      <w:szCs w:val="20"/>
    </w:rPr>
  </w:style>
  <w:style w:type="character" w:styleId="PageNumber">
    <w:name w:val="page number"/>
    <w:basedOn w:val="DefaultParagraphFont"/>
    <w:rsid w:val="007B739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B739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B7394"/>
    <w:rPr>
      <w:rFonts w:ascii="Times New Roman" w:eastAsia="Times New Roman" w:hAnsi="Times New Roman" w:cs="Times New Roman"/>
      <w:sz w:val="20"/>
      <w:szCs w:val="20"/>
    </w:rPr>
  </w:style>
  <w:style w:type="paragraph" w:customStyle="1" w:styleId="Head21">
    <w:name w:val="Head 2.1"/>
    <w:basedOn w:val="Normal"/>
    <w:rsid w:val="007B7394"/>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B7394"/>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7B7394"/>
    <w:rPr>
      <w:vertAlign w:val="superscript"/>
    </w:rPr>
  </w:style>
  <w:style w:type="character" w:customStyle="1" w:styleId="insert2">
    <w:name w:val="insert2"/>
    <w:rsid w:val="007B7394"/>
    <w:rPr>
      <w:rFonts w:ascii="Arial" w:hAnsi="Arial"/>
      <w:i/>
      <w:noProof w:val="0"/>
      <w:sz w:val="24"/>
      <w:lang w:val="en-US"/>
    </w:rPr>
  </w:style>
  <w:style w:type="character" w:customStyle="1" w:styleId="reference">
    <w:name w:val="reference"/>
    <w:rsid w:val="007B7394"/>
    <w:rPr>
      <w:rFonts w:ascii="Book Antiqua" w:hAnsi="Book Antiqua"/>
      <w:i/>
      <w:noProof w:val="0"/>
      <w:sz w:val="24"/>
      <w:lang w:val="en-US"/>
    </w:rPr>
  </w:style>
  <w:style w:type="paragraph" w:styleId="Index9">
    <w:name w:val="index 9"/>
    <w:basedOn w:val="Normal"/>
    <w:next w:val="Normal"/>
    <w:uiPriority w:val="99"/>
    <w:rsid w:val="007B7394"/>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7B7394"/>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7B7394"/>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7B739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B7394"/>
  </w:style>
  <w:style w:type="paragraph" w:customStyle="1" w:styleId="Head2">
    <w:name w:val="Head 2"/>
    <w:basedOn w:val="Normal"/>
    <w:autoRedefine/>
    <w:rsid w:val="007B7394"/>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7B7394"/>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7B7394"/>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B7394"/>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7B7394"/>
  </w:style>
  <w:style w:type="paragraph" w:customStyle="1" w:styleId="Head41">
    <w:name w:val="Head 4.1"/>
    <w:basedOn w:val="Head21"/>
    <w:rsid w:val="007B7394"/>
  </w:style>
  <w:style w:type="paragraph" w:customStyle="1" w:styleId="Head42">
    <w:name w:val="Head 4.2"/>
    <w:basedOn w:val="Normal"/>
    <w:rsid w:val="007B7394"/>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7B7394"/>
    <w:pPr>
      <w:spacing w:after="0"/>
    </w:pPr>
  </w:style>
  <w:style w:type="paragraph" w:customStyle="1" w:styleId="Head52">
    <w:name w:val="Head 5.2"/>
    <w:basedOn w:val="Normal"/>
    <w:rsid w:val="007B7394"/>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7B7394"/>
    <w:pPr>
      <w:pBdr>
        <w:bottom w:val="none" w:sz="0" w:space="0" w:color="auto"/>
      </w:pBdr>
      <w:spacing w:before="0" w:after="240"/>
    </w:pPr>
    <w:rPr>
      <w:caps/>
    </w:rPr>
  </w:style>
  <w:style w:type="paragraph" w:customStyle="1" w:styleId="Head71">
    <w:name w:val="Head 7.1"/>
    <w:basedOn w:val="Head21"/>
    <w:rsid w:val="007B7394"/>
  </w:style>
  <w:style w:type="paragraph" w:customStyle="1" w:styleId="Head72">
    <w:name w:val="Head 7.2"/>
    <w:basedOn w:val="Normal"/>
    <w:rsid w:val="007B7394"/>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7B7394"/>
    <w:pPr>
      <w:outlineLvl w:val="9"/>
    </w:pPr>
    <w:rPr>
      <w:smallCaps w:val="0"/>
      <w:sz w:val="32"/>
    </w:rPr>
  </w:style>
  <w:style w:type="paragraph" w:customStyle="1" w:styleId="Head82">
    <w:name w:val="Head 8.2"/>
    <w:basedOn w:val="Head81"/>
    <w:rsid w:val="007B7394"/>
    <w:rPr>
      <w:smallCaps/>
      <w:sz w:val="28"/>
    </w:rPr>
  </w:style>
  <w:style w:type="paragraph" w:styleId="BodyText">
    <w:name w:val="Body Text"/>
    <w:basedOn w:val="Normal"/>
    <w:link w:val="BodyTextChar"/>
    <w:uiPriority w:val="1"/>
    <w:qFormat/>
    <w:rsid w:val="007B739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1"/>
    <w:rsid w:val="007B739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B7394"/>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B7394"/>
    <w:rPr>
      <w:rFonts w:ascii="Times New Roman" w:eastAsia="Times New Roman" w:hAnsi="Times New Roman" w:cs="Times New Roman"/>
      <w:sz w:val="24"/>
      <w:szCs w:val="20"/>
    </w:rPr>
  </w:style>
  <w:style w:type="paragraph" w:styleId="BlockText">
    <w:name w:val="Block Text"/>
    <w:basedOn w:val="Normal"/>
    <w:uiPriority w:val="99"/>
    <w:rsid w:val="007B7394"/>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7B7394"/>
    <w:rPr>
      <w:rFonts w:ascii="Times New Roman" w:eastAsia="Times New Roman" w:hAnsi="Times New Roman" w:cs="Times New Roman"/>
      <w:sz w:val="20"/>
      <w:szCs w:val="20"/>
    </w:rPr>
  </w:style>
  <w:style w:type="paragraph" w:styleId="EndnoteText">
    <w:name w:val="endnote text"/>
    <w:basedOn w:val="Normal"/>
    <w:link w:val="EndnoteTextChar"/>
    <w:semiHidden/>
    <w:rsid w:val="007B739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7B7394"/>
    <w:rPr>
      <w:sz w:val="20"/>
      <w:szCs w:val="20"/>
    </w:rPr>
  </w:style>
  <w:style w:type="character" w:styleId="EndnoteReference">
    <w:name w:val="endnote reference"/>
    <w:uiPriority w:val="99"/>
    <w:rsid w:val="007B7394"/>
    <w:rPr>
      <w:rFonts w:ascii="CG Times" w:hAnsi="CG Times"/>
      <w:noProof w:val="0"/>
      <w:sz w:val="22"/>
      <w:vertAlign w:val="superscript"/>
      <w:lang w:val="en-US"/>
    </w:rPr>
  </w:style>
  <w:style w:type="paragraph" w:styleId="NormalWeb">
    <w:name w:val="Normal (Web)"/>
    <w:basedOn w:val="Normal"/>
    <w:link w:val="NormalWebChar"/>
    <w:uiPriority w:val="99"/>
    <w:rsid w:val="007B739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7B7394"/>
    <w:rPr>
      <w:rFonts w:ascii="Arial Unicode MS" w:eastAsia="Arial Unicode MS" w:hAnsi="Arial Unicode MS" w:cs="Arial Unicode MS"/>
      <w:sz w:val="24"/>
      <w:szCs w:val="24"/>
    </w:rPr>
  </w:style>
  <w:style w:type="paragraph" w:styleId="BodyText3">
    <w:name w:val="Body Text 3"/>
    <w:basedOn w:val="Normal"/>
    <w:link w:val="BodyText3Char"/>
    <w:rsid w:val="007B7394"/>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7B739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B7394"/>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7B7394"/>
    <w:rPr>
      <w:rFonts w:ascii="Times New Roman" w:eastAsia="Times New Roman" w:hAnsi="Times New Roman" w:cs="Times New Roman"/>
      <w:i/>
      <w:sz w:val="24"/>
      <w:szCs w:val="20"/>
    </w:rPr>
  </w:style>
  <w:style w:type="paragraph" w:styleId="BodyTextIndent2">
    <w:name w:val="Body Text Indent 2"/>
    <w:basedOn w:val="Normal"/>
    <w:link w:val="BodyTextIndent2Char"/>
    <w:rsid w:val="007B7394"/>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B7394"/>
    <w:rPr>
      <w:rFonts w:ascii="Times New Roman" w:eastAsia="Times New Roman" w:hAnsi="Times New Roman" w:cs="Times New Roman"/>
      <w:sz w:val="24"/>
      <w:szCs w:val="20"/>
    </w:rPr>
  </w:style>
  <w:style w:type="paragraph" w:styleId="Subtitle">
    <w:name w:val="Subtitle"/>
    <w:basedOn w:val="Normal"/>
    <w:link w:val="SubtitleChar"/>
    <w:qFormat/>
    <w:rsid w:val="007B73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7B7394"/>
    <w:rPr>
      <w:rFonts w:ascii="Times New Roman" w:eastAsia="Times New Roman" w:hAnsi="Times New Roman" w:cs="Times New Roman"/>
      <w:b/>
      <w:sz w:val="44"/>
      <w:szCs w:val="20"/>
    </w:rPr>
  </w:style>
  <w:style w:type="paragraph" w:styleId="List">
    <w:name w:val="List"/>
    <w:aliases w:val="1. List"/>
    <w:basedOn w:val="Normal"/>
    <w:rsid w:val="007B7394"/>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7B7394"/>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7B739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B7394"/>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7B7394"/>
    <w:rPr>
      <w:rFonts w:ascii="Tms Rmn" w:eastAsia="Times New Roman" w:hAnsi="Tms Rmn" w:cs="Times New Roman"/>
      <w:sz w:val="24"/>
      <w:szCs w:val="20"/>
    </w:rPr>
  </w:style>
  <w:style w:type="character" w:styleId="Hyperlink">
    <w:name w:val="Hyperlink"/>
    <w:uiPriority w:val="99"/>
    <w:rsid w:val="007B7394"/>
    <w:rPr>
      <w:color w:val="0000FF"/>
      <w:u w:val="single"/>
    </w:rPr>
  </w:style>
  <w:style w:type="paragraph" w:customStyle="1" w:styleId="2AutoList1">
    <w:name w:val="2AutoList1"/>
    <w:basedOn w:val="Normal"/>
    <w:rsid w:val="007B7394"/>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7B7394"/>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7B7394"/>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7B739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B7394"/>
    <w:pPr>
      <w:tabs>
        <w:tab w:val="num" w:pos="864"/>
        <w:tab w:val="left" w:pos="972"/>
      </w:tabs>
      <w:ind w:left="432" w:firstLine="144"/>
      <w:jc w:val="both"/>
    </w:pPr>
    <w:rPr>
      <w:b w:val="0"/>
    </w:rPr>
  </w:style>
  <w:style w:type="paragraph" w:customStyle="1" w:styleId="Outline3">
    <w:name w:val="Outline3"/>
    <w:basedOn w:val="Normal"/>
    <w:rsid w:val="007B7394"/>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7B7394"/>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7B7394"/>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7B7394"/>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7B7394"/>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7B7394"/>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7B7394"/>
    <w:rPr>
      <w:rFonts w:ascii="Arial" w:hAnsi="Arial"/>
      <w:sz w:val="20"/>
    </w:rPr>
  </w:style>
  <w:style w:type="paragraph" w:customStyle="1" w:styleId="SectionVIIHeader2">
    <w:name w:val="Section VII Header2"/>
    <w:basedOn w:val="Heading1"/>
    <w:autoRedefine/>
    <w:rsid w:val="007B739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7B739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B7394"/>
    <w:rPr>
      <w:rFonts w:ascii="Times New Roman" w:eastAsia="Times New Roman" w:hAnsi="Times New Roman" w:cs="Times New Roman"/>
      <w:lang w:val="en-GB"/>
    </w:rPr>
  </w:style>
  <w:style w:type="paragraph" w:customStyle="1" w:styleId="ClauseSubList">
    <w:name w:val="ClauseSub_List"/>
    <w:rsid w:val="007B739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B739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B7394"/>
    <w:pPr>
      <w:ind w:left="2835"/>
    </w:pPr>
  </w:style>
  <w:style w:type="paragraph" w:styleId="BalloonText">
    <w:name w:val="Balloon Text"/>
    <w:basedOn w:val="Normal"/>
    <w:link w:val="BalloonTextChar"/>
    <w:rsid w:val="007B7394"/>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7B739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B739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B7394"/>
    <w:rPr>
      <w:sz w:val="16"/>
    </w:rPr>
  </w:style>
  <w:style w:type="paragraph" w:customStyle="1" w:styleId="Part1">
    <w:name w:val="Part 1"/>
    <w:aliases w:val="2,3 Header 4"/>
    <w:basedOn w:val="Normal"/>
    <w:autoRedefine/>
    <w:rsid w:val="007B7394"/>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7B739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7B7394"/>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7B7394"/>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7B739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B739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B7394"/>
    <w:pPr>
      <w:spacing w:before="100" w:after="300"/>
    </w:pPr>
    <w:rPr>
      <w:sz w:val="30"/>
      <w:szCs w:val="30"/>
    </w:rPr>
  </w:style>
  <w:style w:type="paragraph" w:customStyle="1" w:styleId="FIDICClauseSubName">
    <w:name w:val="FIDIC_ClauseSubName"/>
    <w:basedOn w:val="FIDICCoverTitle"/>
    <w:rsid w:val="007B7394"/>
    <w:pPr>
      <w:spacing w:before="240" w:line="240" w:lineRule="exact"/>
    </w:pPr>
    <w:rPr>
      <w:sz w:val="24"/>
      <w:szCs w:val="24"/>
    </w:rPr>
  </w:style>
  <w:style w:type="paragraph" w:customStyle="1" w:styleId="FIDICCoverTitle">
    <w:name w:val="FIDIC__CoverTitle"/>
    <w:basedOn w:val="Normal"/>
    <w:rsid w:val="007B7394"/>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B7394"/>
    <w:rPr>
      <w:sz w:val="28"/>
      <w:szCs w:val="28"/>
    </w:rPr>
  </w:style>
  <w:style w:type="paragraph" w:customStyle="1" w:styleId="FIDICClauseSubSubPara">
    <w:name w:val="FIDIC_ClauseSubSubPara"/>
    <w:basedOn w:val="FIDICClauseSubName"/>
    <w:rsid w:val="007B739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739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739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7B73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B7394"/>
    <w:pPr>
      <w:tabs>
        <w:tab w:val="left" w:pos="573"/>
      </w:tabs>
      <w:spacing w:after="0"/>
      <w:ind w:left="576" w:hanging="576"/>
    </w:pPr>
    <w:rPr>
      <w:bCs/>
      <w:szCs w:val="24"/>
      <w:lang w:val="en-US"/>
    </w:rPr>
  </w:style>
  <w:style w:type="paragraph" w:customStyle="1" w:styleId="Sec7-Clauses">
    <w:name w:val="Sec7-Clauses"/>
    <w:basedOn w:val="Header1-Clauses"/>
    <w:rsid w:val="007B7394"/>
    <w:pPr>
      <w:spacing w:after="0"/>
    </w:pPr>
    <w:rPr>
      <w:bCs/>
      <w:szCs w:val="24"/>
    </w:rPr>
  </w:style>
  <w:style w:type="paragraph" w:customStyle="1" w:styleId="sec7-header1">
    <w:name w:val="sec7-header1"/>
    <w:basedOn w:val="FIDICClauseSubName"/>
    <w:rsid w:val="007B739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B7394"/>
    <w:rPr>
      <w:lang w:val="en-US"/>
    </w:rPr>
  </w:style>
  <w:style w:type="paragraph" w:customStyle="1" w:styleId="SectionIXHeader">
    <w:name w:val="Section IX Header"/>
    <w:basedOn w:val="SectionVHeader"/>
    <w:rsid w:val="007B7394"/>
    <w:rPr>
      <w:lang w:val="en-US"/>
    </w:rPr>
  </w:style>
  <w:style w:type="paragraph" w:customStyle="1" w:styleId="Parts">
    <w:name w:val="Parts"/>
    <w:basedOn w:val="Heading1"/>
    <w:rsid w:val="007B7394"/>
    <w:rPr>
      <w:sz w:val="56"/>
    </w:rPr>
  </w:style>
  <w:style w:type="paragraph" w:customStyle="1" w:styleId="StyleHeader1-ClausesLeft0Hanging03After0pt">
    <w:name w:val="Style Header 1 - Clauses + Left:  0&quot; Hanging:  0.3&quot; After:  0 pt"/>
    <w:basedOn w:val="Header1-Clauses"/>
    <w:rsid w:val="007B739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7394"/>
    <w:rPr>
      <w:b/>
      <w:bCs/>
    </w:rPr>
  </w:style>
  <w:style w:type="character" w:customStyle="1" w:styleId="StyleHeader2-SubClausesBoldChar">
    <w:name w:val="Style Header 2 - SubClauses + Bold Char"/>
    <w:link w:val="StyleHeader2-SubClausesBold"/>
    <w:rsid w:val="007B739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B7394"/>
    <w:pPr>
      <w:jc w:val="both"/>
    </w:pPr>
    <w:rPr>
      <w:b w:val="0"/>
      <w:bCs/>
    </w:rPr>
  </w:style>
  <w:style w:type="paragraph" w:customStyle="1" w:styleId="StyleStyleHeader1-ClausesAfter0ptLeft0Hanging">
    <w:name w:val="Style Style Header 1 - Clauses + After:  0 pt + Left:  0&quot; Hanging:..."/>
    <w:basedOn w:val="StyleHeader1-ClausesAfter0pt"/>
    <w:rsid w:val="007B739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739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739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7394"/>
    <w:pPr>
      <w:tabs>
        <w:tab w:val="left" w:pos="1512"/>
      </w:tabs>
      <w:spacing w:after="180"/>
      <w:ind w:left="1512" w:hanging="540"/>
    </w:pPr>
  </w:style>
  <w:style w:type="paragraph" w:customStyle="1" w:styleId="Section7heading3">
    <w:name w:val="Section 7 heading 3"/>
    <w:basedOn w:val="Heading3"/>
    <w:rsid w:val="007B7394"/>
  </w:style>
  <w:style w:type="paragraph" w:customStyle="1" w:styleId="Section7heading4">
    <w:name w:val="Section 7 heading 4"/>
    <w:basedOn w:val="Heading3"/>
    <w:link w:val="Section7heading4Char"/>
    <w:rsid w:val="007B7394"/>
    <w:pPr>
      <w:tabs>
        <w:tab w:val="left" w:pos="576"/>
      </w:tabs>
      <w:ind w:left="576" w:hanging="576"/>
      <w:jc w:val="left"/>
    </w:pPr>
    <w:rPr>
      <w:sz w:val="24"/>
    </w:rPr>
  </w:style>
  <w:style w:type="character" w:customStyle="1" w:styleId="Section7heading4Char">
    <w:name w:val="Section 7 heading 4 Char"/>
    <w:link w:val="Section7heading4"/>
    <w:rsid w:val="007B7394"/>
    <w:rPr>
      <w:rFonts w:ascii="Times New Roman" w:eastAsia="Times New Roman" w:hAnsi="Times New Roman" w:cs="Times New Roman"/>
      <w:b/>
      <w:sz w:val="24"/>
      <w:szCs w:val="20"/>
    </w:rPr>
  </w:style>
  <w:style w:type="paragraph" w:customStyle="1" w:styleId="Section7heading5">
    <w:name w:val="Section 7 heading 5"/>
    <w:basedOn w:val="Heading3"/>
    <w:rsid w:val="007B7394"/>
    <w:pPr>
      <w:jc w:val="both"/>
    </w:pPr>
    <w:rPr>
      <w:sz w:val="24"/>
    </w:rPr>
  </w:style>
  <w:style w:type="paragraph" w:customStyle="1" w:styleId="StyleSection7heading3After10pt">
    <w:name w:val="Style Section 7 heading 3 + After:  10 pt"/>
    <w:basedOn w:val="Section7heading3"/>
    <w:rsid w:val="007B7394"/>
    <w:pPr>
      <w:spacing w:after="200"/>
    </w:pPr>
    <w:rPr>
      <w:rFonts w:ascii="Times New Roman Bold" w:hAnsi="Times New Roman Bold"/>
      <w:bCs/>
      <w:szCs w:val="28"/>
    </w:rPr>
  </w:style>
  <w:style w:type="paragraph" w:customStyle="1" w:styleId="StyleTOC1Before8pt">
    <w:name w:val="Style TOC 1 + Before:  8 pt"/>
    <w:basedOn w:val="TOC1"/>
    <w:rsid w:val="007B7394"/>
    <w:pPr>
      <w:tabs>
        <w:tab w:val="right" w:pos="720"/>
      </w:tabs>
      <w:spacing w:before="160"/>
    </w:pPr>
    <w:rPr>
      <w:bCs/>
    </w:rPr>
  </w:style>
  <w:style w:type="paragraph" w:customStyle="1" w:styleId="StyleClauseSubList12ptJustifiedAfter10pt">
    <w:name w:val="Style ClauseSub_List + 12 pt Justified After:  10 pt"/>
    <w:basedOn w:val="ClauseSubList"/>
    <w:rsid w:val="007B7394"/>
    <w:pPr>
      <w:spacing w:after="200"/>
      <w:jc w:val="both"/>
    </w:pPr>
    <w:rPr>
      <w:sz w:val="24"/>
      <w:szCs w:val="24"/>
    </w:rPr>
  </w:style>
  <w:style w:type="character" w:styleId="FollowedHyperlink">
    <w:name w:val="FollowedHyperlink"/>
    <w:uiPriority w:val="99"/>
    <w:rsid w:val="007B7394"/>
    <w:rPr>
      <w:color w:val="606420"/>
      <w:u w:val="single"/>
    </w:rPr>
  </w:style>
  <w:style w:type="paragraph" w:customStyle="1" w:styleId="UG-Sec3-Heading2">
    <w:name w:val="UG - Sec 3 - Heading 2"/>
    <w:basedOn w:val="UG-Heading2"/>
    <w:rsid w:val="007B7394"/>
  </w:style>
  <w:style w:type="paragraph" w:customStyle="1" w:styleId="UG-Heading2">
    <w:name w:val="UG - Heading 2"/>
    <w:basedOn w:val="Heading2"/>
    <w:next w:val="Normal"/>
    <w:rsid w:val="007B7394"/>
    <w:pPr>
      <w:pBdr>
        <w:bottom w:val="none" w:sz="0" w:space="0" w:color="auto"/>
      </w:pBdr>
    </w:pPr>
    <w:rPr>
      <w:sz w:val="32"/>
      <w:szCs w:val="28"/>
    </w:rPr>
  </w:style>
  <w:style w:type="paragraph" w:customStyle="1" w:styleId="titulo">
    <w:name w:val="titulo"/>
    <w:basedOn w:val="Heading5"/>
    <w:rsid w:val="007B7394"/>
    <w:pPr>
      <w:keepNext w:val="0"/>
      <w:spacing w:after="240"/>
    </w:pPr>
    <w:rPr>
      <w:rFonts w:ascii="Times New Roman Bold" w:hAnsi="Times New Roman Bold"/>
      <w:b/>
      <w:u w:val="none"/>
    </w:rPr>
  </w:style>
  <w:style w:type="paragraph" w:styleId="ListNumber">
    <w:name w:val="List Number"/>
    <w:basedOn w:val="Normal"/>
    <w:rsid w:val="007B7394"/>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7B739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B7394"/>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7B7394"/>
    <w:pPr>
      <w:jc w:val="both"/>
    </w:pPr>
    <w:rPr>
      <w:b/>
      <w:bCs/>
    </w:rPr>
  </w:style>
  <w:style w:type="character" w:customStyle="1" w:styleId="CommentSubjectChar">
    <w:name w:val="Comment Subject Char"/>
    <w:basedOn w:val="CommentTextChar"/>
    <w:link w:val="CommentSubject"/>
    <w:uiPriority w:val="99"/>
    <w:rsid w:val="007B739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B7394"/>
    <w:pPr>
      <w:ind w:left="706" w:hanging="706"/>
      <w:jc w:val="left"/>
    </w:pPr>
    <w:rPr>
      <w:bCs/>
    </w:rPr>
  </w:style>
  <w:style w:type="paragraph" w:customStyle="1" w:styleId="BlockQuotation">
    <w:name w:val="Block Quotation"/>
    <w:basedOn w:val="Normal"/>
    <w:rsid w:val="007B7394"/>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7B7394"/>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7B7394"/>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7B7394"/>
    <w:pPr>
      <w:keepNext/>
      <w:tabs>
        <w:tab w:val="num" w:pos="360"/>
        <w:tab w:val="num" w:pos="420"/>
      </w:tabs>
      <w:ind w:left="360" w:hanging="360"/>
    </w:pPr>
    <w:rPr>
      <w:lang w:eastAsia="fr-FR"/>
    </w:rPr>
  </w:style>
  <w:style w:type="paragraph" w:customStyle="1" w:styleId="Outline2">
    <w:name w:val="Outline2"/>
    <w:basedOn w:val="Normal"/>
    <w:rsid w:val="007B7394"/>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7B739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B739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B7394"/>
    <w:rPr>
      <w:sz w:val="24"/>
      <w:lang w:val="en-US" w:eastAsia="fr-FR" w:bidi="ar-SA"/>
    </w:rPr>
  </w:style>
  <w:style w:type="paragraph" w:customStyle="1" w:styleId="UGHeader1">
    <w:name w:val="UG Header 1"/>
    <w:basedOn w:val="Heading1"/>
    <w:next w:val="Normal"/>
    <w:rsid w:val="007B7394"/>
    <w:pPr>
      <w:spacing w:before="240"/>
    </w:pPr>
    <w:rPr>
      <w:smallCaps w:val="0"/>
    </w:rPr>
  </w:style>
  <w:style w:type="paragraph" w:customStyle="1" w:styleId="UG-Sec3-Heading3">
    <w:name w:val="UG - Sec 3 - Heading 3"/>
    <w:basedOn w:val="Normal"/>
    <w:rsid w:val="007B7394"/>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7B7394"/>
  </w:style>
  <w:style w:type="paragraph" w:customStyle="1" w:styleId="UG-Sec3b-Heading3">
    <w:name w:val="UG - Sec 3b - Heading 3"/>
    <w:basedOn w:val="UG-Sec3-Heading3"/>
    <w:rsid w:val="007B7394"/>
  </w:style>
  <w:style w:type="paragraph" w:customStyle="1" w:styleId="UG-Sec3b-Heading4">
    <w:name w:val="UG - Sec 3b - Heading 4"/>
    <w:basedOn w:val="Normal"/>
    <w:rsid w:val="007B7394"/>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7B7394"/>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7B7394"/>
    <w:pPr>
      <w:spacing w:before="120" w:after="200"/>
    </w:pPr>
    <w:rPr>
      <w:sz w:val="28"/>
    </w:rPr>
  </w:style>
  <w:style w:type="paragraph" w:customStyle="1" w:styleId="UG-Sec4-heading3">
    <w:name w:val="UG-Sec 4 - heading 3"/>
    <w:basedOn w:val="Normal"/>
    <w:rsid w:val="007B7394"/>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7B7394"/>
    <w:rPr>
      <w:lang w:val="en-US"/>
    </w:rPr>
  </w:style>
  <w:style w:type="paragraph" w:customStyle="1" w:styleId="Section1Header1">
    <w:name w:val="Section 1 Header 1"/>
    <w:basedOn w:val="BodyText2"/>
    <w:rsid w:val="007B7394"/>
    <w:pPr>
      <w:spacing w:before="120" w:after="200"/>
      <w:jc w:val="center"/>
    </w:pPr>
    <w:rPr>
      <w:b/>
      <w:bCs/>
      <w:i w:val="0"/>
      <w:iCs/>
      <w:sz w:val="28"/>
    </w:rPr>
  </w:style>
  <w:style w:type="paragraph" w:customStyle="1" w:styleId="Section4heading">
    <w:name w:val="Section 4 heading"/>
    <w:basedOn w:val="Normal"/>
    <w:next w:val="Normal"/>
    <w:rsid w:val="007B739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7B7394"/>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7B739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7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7B7394"/>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7B7394"/>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7B739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7B73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B7394"/>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7B7394"/>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7B739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B7394"/>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7B739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7B7394"/>
  </w:style>
  <w:style w:type="paragraph" w:customStyle="1" w:styleId="Sec1-Clauses">
    <w:name w:val="Sec1-Clauses"/>
    <w:basedOn w:val="Heading1-Clausename"/>
    <w:rsid w:val="007B7394"/>
  </w:style>
  <w:style w:type="paragraph" w:customStyle="1" w:styleId="SectionVIHeader0">
    <w:name w:val="Section VI. Header"/>
    <w:basedOn w:val="SectionVHeader"/>
    <w:rsid w:val="007B7394"/>
    <w:pPr>
      <w:spacing w:before="120" w:after="240"/>
    </w:pPr>
    <w:rPr>
      <w:lang w:val="en-US"/>
    </w:rPr>
  </w:style>
  <w:style w:type="paragraph" w:styleId="DocumentMap">
    <w:name w:val="Document Map"/>
    <w:basedOn w:val="Normal"/>
    <w:link w:val="DocumentMapChar"/>
    <w:rsid w:val="007B7394"/>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7B7394"/>
    <w:rPr>
      <w:rFonts w:ascii="Tahoma" w:eastAsia="Times New Roman" w:hAnsi="Tahoma" w:cs="Times New Roman"/>
      <w:sz w:val="24"/>
      <w:szCs w:val="20"/>
      <w:shd w:val="clear" w:color="auto" w:fill="000080"/>
    </w:rPr>
  </w:style>
  <w:style w:type="paragraph" w:customStyle="1" w:styleId="Head12">
    <w:name w:val="Head 1.2"/>
    <w:basedOn w:val="Normal"/>
    <w:rsid w:val="007B7394"/>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7B739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B73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B739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B7394"/>
    <w:rPr>
      <w:rFonts w:ascii="Cambria" w:eastAsia="Times New Roman" w:hAnsi="Cambria" w:cs="Times New Roman"/>
      <w:b/>
      <w:bCs/>
      <w:color w:val="365F91"/>
      <w:sz w:val="28"/>
      <w:szCs w:val="28"/>
    </w:rPr>
  </w:style>
  <w:style w:type="character" w:customStyle="1" w:styleId="st">
    <w:name w:val="st"/>
    <w:basedOn w:val="DefaultParagraphFont"/>
    <w:rsid w:val="007B7394"/>
  </w:style>
  <w:style w:type="paragraph" w:customStyle="1" w:styleId="plane">
    <w:name w:val="plane"/>
    <w:basedOn w:val="Normal"/>
    <w:rsid w:val="007B7394"/>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7B7394"/>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7B7394"/>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7B7394"/>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7B7394"/>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7B7394"/>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7B7394"/>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7B739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7B739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7B739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7B739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7B739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7B739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7B739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7B739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7B7394"/>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7B7394"/>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7B739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7B739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B7394"/>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7B7394"/>
    <w:rPr>
      <w:rFonts w:ascii="Times New Roman" w:eastAsia="Times New Roman" w:hAnsi="Times New Roman" w:cs="Times New Roman"/>
      <w:sz w:val="24"/>
      <w:szCs w:val="20"/>
    </w:rPr>
  </w:style>
  <w:style w:type="paragraph" w:customStyle="1" w:styleId="SectionTitle">
    <w:name w:val="Section Title"/>
    <w:next w:val="Normal"/>
    <w:rsid w:val="007B739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B739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B7394"/>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7B7394"/>
    <w:pPr>
      <w:spacing w:after="0" w:line="240" w:lineRule="auto"/>
    </w:pPr>
    <w:rPr>
      <w:rFonts w:ascii="Times New Roman" w:eastAsia="Times New Roman" w:hAnsi="Times New Roman" w:cs="Times New Roman"/>
      <w:sz w:val="24"/>
      <w:szCs w:val="24"/>
    </w:rPr>
  </w:style>
  <w:style w:type="paragraph" w:customStyle="1" w:styleId="BHead">
    <w:name w:val="B Head"/>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B739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B739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B739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B739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B739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B739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B739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B739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B7394"/>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7B739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7B7394"/>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7B7394"/>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7B739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739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739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B7394"/>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7B7394"/>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7B7394"/>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7B7394"/>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7B7394"/>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7B7394"/>
    <w:pPr>
      <w:spacing w:before="120" w:after="240"/>
      <w:ind w:left="360" w:right="288"/>
    </w:pPr>
    <w:rPr>
      <w:bCs/>
      <w:sz w:val="32"/>
    </w:rPr>
  </w:style>
  <w:style w:type="paragraph" w:customStyle="1" w:styleId="S6-Header1">
    <w:name w:val="S6-Header 1"/>
    <w:basedOn w:val="Normal"/>
    <w:next w:val="Normal"/>
    <w:rsid w:val="007B7394"/>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7B7394"/>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7B739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7394"/>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7B739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7394"/>
    <w:pPr>
      <w:tabs>
        <w:tab w:val="num" w:pos="648"/>
      </w:tabs>
      <w:ind w:left="360" w:hanging="72"/>
    </w:pPr>
  </w:style>
  <w:style w:type="paragraph" w:customStyle="1" w:styleId="StyleStyleS1-Header1TimesNewRoman14pt1">
    <w:name w:val="Style Style S1-Header1 + Times New Roman 14 pt +1"/>
    <w:basedOn w:val="StyleS1-Header1TimesNewRoman14pt"/>
    <w:rsid w:val="007B7394"/>
    <w:pPr>
      <w:tabs>
        <w:tab w:val="num" w:pos="648"/>
      </w:tabs>
      <w:ind w:left="360" w:hanging="72"/>
    </w:pPr>
  </w:style>
  <w:style w:type="character" w:customStyle="1" w:styleId="AHead">
    <w:name w:val="A Head"/>
    <w:rsid w:val="007B7394"/>
    <w:rPr>
      <w:rFonts w:ascii="Times New Roman" w:hAnsi="Times New Roman" w:cs="Times New Roman" w:hint="default"/>
      <w:noProof w:val="0"/>
      <w:sz w:val="20"/>
      <w:lang w:val="en-US"/>
    </w:rPr>
  </w:style>
  <w:style w:type="character" w:customStyle="1" w:styleId="DefaultPara">
    <w:name w:val="Default Para"/>
    <w:rsid w:val="007B7394"/>
    <w:rPr>
      <w:rFonts w:ascii="CG Times" w:hAnsi="CG Times" w:hint="default"/>
      <w:b/>
      <w:bCs w:val="0"/>
      <w:i/>
      <w:iCs w:val="0"/>
      <w:noProof w:val="0"/>
      <w:sz w:val="24"/>
      <w:lang w:val="en-US"/>
    </w:rPr>
  </w:style>
  <w:style w:type="character" w:customStyle="1" w:styleId="BulletList">
    <w:name w:val="Bullet List"/>
    <w:basedOn w:val="DefaultParagraphFont"/>
    <w:rsid w:val="007B7394"/>
  </w:style>
  <w:style w:type="character" w:customStyle="1" w:styleId="StyleHeader2-SubClausesItalicChar">
    <w:name w:val="Style Header 2 - SubClauses + Italic Char"/>
    <w:rsid w:val="007B7394"/>
    <w:rPr>
      <w:rFonts w:ascii="Arial" w:hAnsi="Arial" w:cs="Arial" w:hint="default"/>
      <w:i/>
      <w:iCs/>
      <w:sz w:val="24"/>
      <w:szCs w:val="24"/>
      <w:lang w:val="en-US" w:eastAsia="en-US" w:bidi="ar-SA"/>
    </w:rPr>
  </w:style>
  <w:style w:type="character" w:customStyle="1" w:styleId="S1-Header1CharChar">
    <w:name w:val="S1-Header1 Char Char"/>
    <w:rsid w:val="007B739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739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739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7394"/>
    <w:rPr>
      <w:rFonts w:ascii="Arial" w:hAnsi="Arial" w:cs="Arial" w:hint="default"/>
      <w:b w:val="0"/>
      <w:bCs w:val="0"/>
      <w:sz w:val="28"/>
      <w:szCs w:val="24"/>
      <w:lang w:val="en-US" w:eastAsia="en-US" w:bidi="ar-SA"/>
    </w:rPr>
  </w:style>
  <w:style w:type="character" w:customStyle="1" w:styleId="hps">
    <w:name w:val="hps"/>
    <w:rsid w:val="007B7394"/>
  </w:style>
  <w:style w:type="character" w:customStyle="1" w:styleId="shorttext">
    <w:name w:val="short_text"/>
    <w:rsid w:val="007B7394"/>
  </w:style>
  <w:style w:type="character" w:customStyle="1" w:styleId="atn">
    <w:name w:val="atn"/>
    <w:rsid w:val="007B7394"/>
  </w:style>
  <w:style w:type="character" w:customStyle="1" w:styleId="dieuChar">
    <w:name w:val="dieu Char"/>
    <w:rsid w:val="007B7394"/>
    <w:rPr>
      <w:rFonts w:ascii="Times New Roman" w:eastAsia="Times New Roman" w:hAnsi="Times New Roman" w:cs="Times New Roman"/>
      <w:b/>
      <w:color w:val="0000FF"/>
      <w:sz w:val="26"/>
      <w:szCs w:val="20"/>
      <w:lang w:val="en-US"/>
    </w:rPr>
  </w:style>
  <w:style w:type="paragraph" w:customStyle="1" w:styleId="3">
    <w:name w:val="3"/>
    <w:basedOn w:val="Heading3"/>
    <w:rsid w:val="007B739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B739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B7394"/>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7B7394"/>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7B7394"/>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7B7394"/>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7B7394"/>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7B7394"/>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7B7394"/>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7B7394"/>
    <w:rPr>
      <w:rFonts w:ascii="Times New Roman" w:eastAsia="Times New Roman" w:hAnsi="Times New Roman" w:cs="Times New Roman"/>
      <w:b/>
      <w:bCs/>
      <w:spacing w:val="-2"/>
      <w:sz w:val="16"/>
      <w:szCs w:val="24"/>
      <w:lang w:val="en-US"/>
    </w:rPr>
  </w:style>
  <w:style w:type="paragraph" w:customStyle="1" w:styleId="4">
    <w:name w:val="4"/>
    <w:basedOn w:val="Normal"/>
    <w:rsid w:val="007B7394"/>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7B7394"/>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7B7394"/>
    <w:rPr>
      <w:rFonts w:ascii="Times New Roman" w:eastAsia="Times New Roman" w:hAnsi="Times New Roman" w:cs="Times New Roman"/>
      <w:sz w:val="24"/>
      <w:szCs w:val="20"/>
    </w:rPr>
  </w:style>
  <w:style w:type="paragraph" w:styleId="Revision">
    <w:name w:val="Revision"/>
    <w:hidden/>
    <w:uiPriority w:val="99"/>
    <w:semiHidden/>
    <w:rsid w:val="007B739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B7394"/>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7B7394"/>
    <w:rPr>
      <w:i/>
      <w:iCs/>
    </w:rPr>
  </w:style>
  <w:style w:type="paragraph" w:customStyle="1" w:styleId="M">
    <w:name w:val="M"/>
    <w:basedOn w:val="Normal"/>
    <w:rsid w:val="007B7394"/>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7B7394"/>
    <w:pPr>
      <w:tabs>
        <w:tab w:val="clear" w:pos="1080"/>
      </w:tabs>
      <w:spacing w:before="60" w:after="60"/>
      <w:ind w:left="0" w:firstLine="720"/>
    </w:pPr>
    <w:rPr>
      <w:rFonts w:ascii=".VnTime" w:hAnsi=".VnTime"/>
      <w:sz w:val="28"/>
    </w:rPr>
  </w:style>
  <w:style w:type="paragraph" w:customStyle="1" w:styleId="Tenvb">
    <w:name w:val="Tenvb"/>
    <w:basedOn w:val="Normal"/>
    <w:autoRedefine/>
    <w:rsid w:val="007B7394"/>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7B7394"/>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7B7394"/>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7B7394"/>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7B7394"/>
    <w:pPr>
      <w:spacing w:before="240" w:after="0" w:line="288" w:lineRule="auto"/>
      <w:jc w:val="both"/>
    </w:pPr>
    <w:rPr>
      <w:rFonts w:ascii=".VnArial" w:eastAsia="Times New Roman" w:hAnsi=".VnArial" w:cs="Times New Roman"/>
      <w:b/>
      <w:bCs/>
    </w:rPr>
  </w:style>
  <w:style w:type="paragraph" w:customStyle="1" w:styleId="6">
    <w:name w:val="6"/>
    <w:basedOn w:val="Normal"/>
    <w:rsid w:val="007B7394"/>
    <w:pPr>
      <w:spacing w:after="0" w:line="288" w:lineRule="auto"/>
      <w:jc w:val="center"/>
    </w:pPr>
    <w:rPr>
      <w:rFonts w:ascii="VnArial U" w:eastAsia="Times New Roman" w:hAnsi="VnArial U" w:cs="Times New Roman"/>
      <w:sz w:val="28"/>
      <w:szCs w:val="28"/>
    </w:rPr>
  </w:style>
  <w:style w:type="paragraph" w:customStyle="1" w:styleId="8">
    <w:name w:val="8"/>
    <w:basedOn w:val="6"/>
    <w:rsid w:val="007B7394"/>
    <w:pPr>
      <w:spacing w:line="312" w:lineRule="auto"/>
    </w:pPr>
    <w:rPr>
      <w:rFonts w:ascii=".VnArialH" w:hAnsi=".VnArialH"/>
      <w:sz w:val="32"/>
      <w:szCs w:val="32"/>
    </w:rPr>
  </w:style>
  <w:style w:type="paragraph" w:customStyle="1" w:styleId="7">
    <w:name w:val="7"/>
    <w:basedOn w:val="6"/>
    <w:rsid w:val="007B739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B7394"/>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7B739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B7394"/>
    <w:rPr>
      <w:rFonts w:ascii="Calibri" w:eastAsia="Times New Roman" w:hAnsi="Calibri" w:cs="Times New Roman"/>
    </w:rPr>
  </w:style>
  <w:style w:type="paragraph" w:customStyle="1" w:styleId="Style">
    <w:name w:val="Style"/>
    <w:basedOn w:val="i"/>
    <w:link w:val="StyleChar"/>
    <w:uiPriority w:val="99"/>
    <w:rsid w:val="007B739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B7394"/>
    <w:rPr>
      <w:rFonts w:ascii="Arial" w:eastAsia="Arial" w:hAnsi="Arial" w:cs="Arial"/>
      <w:sz w:val="20"/>
      <w:szCs w:val="20"/>
      <w:lang w:val="vi-VN" w:eastAsia="vi-VN" w:bidi="vi-VN"/>
    </w:rPr>
  </w:style>
  <w:style w:type="character" w:styleId="Strong">
    <w:name w:val="Strong"/>
    <w:uiPriority w:val="22"/>
    <w:qFormat/>
    <w:rsid w:val="007B7394"/>
    <w:rPr>
      <w:b/>
      <w:bCs/>
    </w:rPr>
  </w:style>
  <w:style w:type="character" w:customStyle="1" w:styleId="apple-converted-space">
    <w:name w:val="apple-converted-space"/>
    <w:rsid w:val="007B7394"/>
  </w:style>
  <w:style w:type="paragraph" w:customStyle="1" w:styleId="Section4-Heading2">
    <w:name w:val="Section 4 - Heading 2"/>
    <w:basedOn w:val="Normal"/>
    <w:rsid w:val="007B7394"/>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7B7394"/>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7B7394"/>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7B7394"/>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7B7394"/>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B7394"/>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7B7394"/>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7B7394"/>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7B7394"/>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7B7394"/>
    <w:pPr>
      <w:spacing w:after="0" w:line="240" w:lineRule="auto"/>
    </w:pPr>
    <w:rPr>
      <w:rFonts w:ascii="Calibri" w:eastAsia="Calibri" w:hAnsi="Calibri" w:cs="Times New Roman"/>
      <w:sz w:val="15"/>
      <w:szCs w:val="15"/>
    </w:rPr>
  </w:style>
  <w:style w:type="paragraph" w:customStyle="1" w:styleId="para">
    <w:name w:val="para"/>
    <w:basedOn w:val="Normal"/>
    <w:link w:val="paraChar"/>
    <w:rsid w:val="007B7394"/>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7B7394"/>
    <w:rPr>
      <w:rFonts w:ascii="Times New Roman" w:eastAsia="Times New Roman" w:hAnsi="Times New Roman" w:cs="Times New Roman"/>
      <w:szCs w:val="20"/>
    </w:rPr>
  </w:style>
  <w:style w:type="paragraph" w:customStyle="1" w:styleId="Normal10">
    <w:name w:val="Normal 10"/>
    <w:basedOn w:val="Normal"/>
    <w:rsid w:val="007B7394"/>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7B7394"/>
    <w:rPr>
      <w:rFonts w:ascii="TimesNewRomanPSMT" w:hAnsi="TimesNewRomanPSMT" w:hint="default"/>
      <w:b w:val="0"/>
      <w:bCs w:val="0"/>
      <w:i w:val="0"/>
      <w:iCs w:val="0"/>
      <w:color w:val="000000"/>
      <w:sz w:val="28"/>
      <w:szCs w:val="28"/>
    </w:rPr>
  </w:style>
  <w:style w:type="character" w:styleId="PlaceholderText">
    <w:name w:val="Placeholder Text"/>
    <w:basedOn w:val="DefaultParagraphFont"/>
    <w:uiPriority w:val="99"/>
    <w:semiHidden/>
    <w:rsid w:val="007B7394"/>
    <w:rPr>
      <w:color w:val="808080"/>
    </w:rPr>
  </w:style>
  <w:style w:type="paragraph" w:customStyle="1" w:styleId="Noidung">
    <w:name w:val="Noi dung"/>
    <w:basedOn w:val="Normal"/>
    <w:link w:val="NoidungChar"/>
    <w:qFormat/>
    <w:rsid w:val="007B7394"/>
    <w:pPr>
      <w:widowControl w:val="0"/>
      <w:suppressAutoHyphens/>
      <w:adjustRightInd w:val="0"/>
      <w:spacing w:before="60" w:after="60" w:line="269" w:lineRule="auto"/>
      <w:ind w:firstLine="720"/>
      <w:jc w:val="both"/>
      <w:textDirection w:val="btLr"/>
      <w:textAlignment w:val="baseline"/>
    </w:pPr>
    <w:rPr>
      <w:rFonts w:ascii="Times New Roman" w:eastAsia="Times New Roman" w:hAnsi="Times New Roman" w:cs="Times New Roman"/>
      <w:spacing w:val="-4"/>
      <w:sz w:val="28"/>
      <w:szCs w:val="28"/>
    </w:rPr>
  </w:style>
  <w:style w:type="character" w:customStyle="1" w:styleId="NoidungChar">
    <w:name w:val="Noi dung Char"/>
    <w:link w:val="Noidung"/>
    <w:rsid w:val="007B7394"/>
    <w:rPr>
      <w:rFonts w:ascii="Times New Roman" w:eastAsia="Times New Roman" w:hAnsi="Times New Roman" w:cs="Times New Roman"/>
      <w:spacing w:val="-4"/>
      <w:sz w:val="28"/>
      <w:szCs w:val="28"/>
    </w:rPr>
  </w:style>
  <w:style w:type="paragraph" w:customStyle="1" w:styleId="xl64">
    <w:name w:val="xl64"/>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7B739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7B7394"/>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Normal"/>
    <w:rsid w:val="007B7394"/>
    <w:pP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73">
    <w:name w:val="xl73"/>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75">
    <w:name w:val="xl7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7B739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 w:type="paragraph" w:customStyle="1" w:styleId="xl82">
    <w:name w:val="xl82"/>
    <w:basedOn w:val="Normal"/>
    <w:rsid w:val="007B7394"/>
    <w:pPr>
      <w:shd w:val="clear" w:color="000000" w:fill="FFFFFF"/>
      <w:spacing w:before="100" w:beforeAutospacing="1" w:after="100" w:afterAutospacing="1" w:line="240" w:lineRule="auto"/>
    </w:pPr>
    <w:rPr>
      <w:rFonts w:ascii="Times New Roman" w:eastAsia="Times New Roman" w:hAnsi="Times New Roman" w:cs="Times New Roman"/>
      <w:color w:val="0000CC"/>
      <w:sz w:val="24"/>
      <w:szCs w:val="24"/>
    </w:rPr>
  </w:style>
  <w:style w:type="paragraph" w:customStyle="1" w:styleId="xl83">
    <w:name w:val="xl83"/>
    <w:basedOn w:val="Normal"/>
    <w:rsid w:val="007B73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7B739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6">
    <w:name w:val="xl8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CC"/>
      <w:sz w:val="24"/>
      <w:szCs w:val="24"/>
    </w:rPr>
  </w:style>
  <w:style w:type="paragraph" w:customStyle="1" w:styleId="xl91">
    <w:name w:val="xl91"/>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
    <w:name w:val="xl9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 w:type="paragraph" w:customStyle="1" w:styleId="xl101">
    <w:name w:val="xl101"/>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2">
    <w:name w:val="xl102"/>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3">
    <w:name w:val="xl103"/>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font5">
    <w:name w:val="font5"/>
    <w:basedOn w:val="Normal"/>
    <w:rsid w:val="007B7394"/>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7B7394"/>
    <w:pPr>
      <w:spacing w:before="100" w:beforeAutospacing="1" w:after="100" w:afterAutospacing="1" w:line="240" w:lineRule="auto"/>
    </w:pPr>
    <w:rPr>
      <w:rFonts w:ascii="Calibri" w:eastAsia="Times New Roman" w:hAnsi="Calibri" w:cs="Calibri"/>
    </w:rPr>
  </w:style>
  <w:style w:type="paragraph" w:customStyle="1" w:styleId="xl104">
    <w:name w:val="xl104"/>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05">
    <w:name w:val="xl105"/>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06">
    <w:name w:val="xl106"/>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07">
    <w:name w:val="xl107"/>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B7394"/>
  </w:style>
  <w:style w:type="paragraph" w:customStyle="1" w:styleId="TableParagraph">
    <w:name w:val="Table Paragraph"/>
    <w:basedOn w:val="Normal"/>
    <w:uiPriority w:val="1"/>
    <w:qFormat/>
    <w:rsid w:val="007B7394"/>
    <w:pPr>
      <w:widowControl w:val="0"/>
      <w:autoSpaceDE w:val="0"/>
      <w:autoSpaceDN w:val="0"/>
      <w:spacing w:after="0" w:line="240" w:lineRule="auto"/>
    </w:pPr>
    <w:rPr>
      <w:rFonts w:ascii="Times New Roman" w:eastAsia="Times New Roman" w:hAnsi="Times New Roman" w:cs="Times New Roman"/>
      <w:lang w:val="vi"/>
    </w:rPr>
  </w:style>
  <w:style w:type="paragraph" w:customStyle="1" w:styleId="Char">
    <w:name w:val="Char"/>
    <w:basedOn w:val="Normal"/>
    <w:autoRedefine/>
    <w:rsid w:val="004B1B0D"/>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10707">
      <w:bodyDiv w:val="1"/>
      <w:marLeft w:val="0"/>
      <w:marRight w:val="0"/>
      <w:marTop w:val="0"/>
      <w:marBottom w:val="0"/>
      <w:divBdr>
        <w:top w:val="none" w:sz="0" w:space="0" w:color="auto"/>
        <w:left w:val="none" w:sz="0" w:space="0" w:color="auto"/>
        <w:bottom w:val="none" w:sz="0" w:space="0" w:color="auto"/>
        <w:right w:val="none" w:sz="0" w:space="0" w:color="auto"/>
      </w:divBdr>
    </w:div>
    <w:div w:id="1206869642">
      <w:bodyDiv w:val="1"/>
      <w:marLeft w:val="0"/>
      <w:marRight w:val="0"/>
      <w:marTop w:val="0"/>
      <w:marBottom w:val="0"/>
      <w:divBdr>
        <w:top w:val="none" w:sz="0" w:space="0" w:color="auto"/>
        <w:left w:val="none" w:sz="0" w:space="0" w:color="auto"/>
        <w:bottom w:val="none" w:sz="0" w:space="0" w:color="auto"/>
        <w:right w:val="none" w:sz="0" w:space="0" w:color="auto"/>
      </w:divBdr>
    </w:div>
    <w:div w:id="1463957739">
      <w:bodyDiv w:val="1"/>
      <w:marLeft w:val="0"/>
      <w:marRight w:val="0"/>
      <w:marTop w:val="0"/>
      <w:marBottom w:val="0"/>
      <w:divBdr>
        <w:top w:val="none" w:sz="0" w:space="0" w:color="auto"/>
        <w:left w:val="none" w:sz="0" w:space="0" w:color="auto"/>
        <w:bottom w:val="none" w:sz="0" w:space="0" w:color="auto"/>
        <w:right w:val="none" w:sz="0" w:space="0" w:color="auto"/>
      </w:divBdr>
    </w:div>
    <w:div w:id="16288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PC</cp:lastModifiedBy>
  <cp:revision>19</cp:revision>
  <dcterms:created xsi:type="dcterms:W3CDTF">2025-11-12T05:32:00Z</dcterms:created>
  <dcterms:modified xsi:type="dcterms:W3CDTF">2026-05-24T01:52:00Z</dcterms:modified>
</cp:coreProperties>
</file>