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DFEE4" w14:textId="77777777" w:rsidR="002D2D7C" w:rsidRPr="000E441B" w:rsidRDefault="002D2D7C" w:rsidP="002D2D7C">
      <w:pPr>
        <w:pStyle w:val="Style11"/>
        <w:tabs>
          <w:tab w:val="left" w:pos="0"/>
          <w:tab w:val="left" w:pos="851"/>
          <w:tab w:val="left" w:pos="1418"/>
        </w:tabs>
        <w:spacing w:before="120" w:after="120" w:line="264" w:lineRule="auto"/>
        <w:ind w:firstLine="567"/>
        <w:jc w:val="center"/>
        <w:rPr>
          <w:b/>
          <w:sz w:val="28"/>
          <w:szCs w:val="28"/>
          <w:lang w:val="vi-VN"/>
        </w:rPr>
      </w:pPr>
      <w:r w:rsidRPr="000E441B">
        <w:rPr>
          <w:b/>
          <w:sz w:val="28"/>
          <w:szCs w:val="28"/>
          <w:lang w:val="vi-VN"/>
        </w:rPr>
        <w:t>Chương V. YÊU CẦU VỀ KỸ THUẬT</w:t>
      </w:r>
    </w:p>
    <w:p w14:paraId="6A586C9B" w14:textId="77777777" w:rsidR="002D2D7C" w:rsidRPr="000E441B" w:rsidRDefault="002D2D7C" w:rsidP="002D2D7C">
      <w:pPr>
        <w:pStyle w:val="Style11"/>
        <w:tabs>
          <w:tab w:val="left" w:pos="0"/>
          <w:tab w:val="left" w:pos="851"/>
          <w:tab w:val="left" w:pos="1418"/>
        </w:tabs>
        <w:spacing w:before="120" w:after="120" w:line="264" w:lineRule="auto"/>
        <w:ind w:firstLine="567"/>
        <w:jc w:val="center"/>
        <w:rPr>
          <w:b/>
          <w:sz w:val="28"/>
          <w:szCs w:val="28"/>
          <w:lang w:val="vi-VN"/>
        </w:rPr>
      </w:pPr>
    </w:p>
    <w:p w14:paraId="5D4B7935" w14:textId="77777777" w:rsidR="002D2D7C" w:rsidRPr="00097664" w:rsidRDefault="002D2D7C" w:rsidP="002D2D7C">
      <w:pPr>
        <w:tabs>
          <w:tab w:val="left" w:pos="1418"/>
        </w:tabs>
        <w:spacing w:before="120" w:after="120" w:line="264" w:lineRule="auto"/>
        <w:ind w:firstLine="709"/>
        <w:rPr>
          <w:b/>
          <w:sz w:val="27"/>
          <w:szCs w:val="27"/>
          <w:lang w:val="vi-VN"/>
        </w:rPr>
      </w:pPr>
      <w:r w:rsidRPr="00097664">
        <w:rPr>
          <w:b/>
          <w:sz w:val="27"/>
          <w:szCs w:val="27"/>
          <w:lang w:val="vi-VN"/>
        </w:rPr>
        <w:t>I. Giới thiệu về gói thầu</w:t>
      </w:r>
    </w:p>
    <w:p w14:paraId="3375CC9B" w14:textId="77777777" w:rsidR="002D2D7C" w:rsidRPr="005425B6" w:rsidRDefault="002D2D7C" w:rsidP="002D2D7C">
      <w:pPr>
        <w:spacing w:line="340" w:lineRule="exact"/>
        <w:rPr>
          <w:b/>
          <w:sz w:val="26"/>
          <w:szCs w:val="26"/>
        </w:rPr>
      </w:pPr>
      <w:r w:rsidRPr="005425B6">
        <w:rPr>
          <w:b/>
          <w:sz w:val="26"/>
          <w:szCs w:val="26"/>
        </w:rPr>
        <w:t>1. Phạm vi công việc của gói thầu.</w:t>
      </w:r>
    </w:p>
    <w:p w14:paraId="493734CB" w14:textId="77777777" w:rsidR="002D2D7C" w:rsidRPr="0076609E" w:rsidRDefault="002D2D7C" w:rsidP="002D2D7C">
      <w:pPr>
        <w:widowControl w:val="0"/>
        <w:spacing w:line="340" w:lineRule="exact"/>
        <w:ind w:firstLine="720"/>
        <w:rPr>
          <w:i/>
          <w:iCs/>
          <w:color w:val="FF0000"/>
          <w:sz w:val="26"/>
          <w:szCs w:val="26"/>
        </w:rPr>
      </w:pPr>
      <w:r w:rsidRPr="0076609E">
        <w:rPr>
          <w:i/>
          <w:iCs/>
          <w:color w:val="FF0000"/>
          <w:sz w:val="26"/>
          <w:szCs w:val="26"/>
        </w:rPr>
        <w:t xml:space="preserve">(1) Đường dây 0,4kV sau các TBA Phúc Xá 1, TBA Phúc Xá 2, TBA Trường học Phùng Chí Kiên, TBA Nghĩa Lộ 1, TBA Phú Đa 3, TBA Kim Huy 1: </w:t>
      </w:r>
    </w:p>
    <w:p w14:paraId="65F12B75" w14:textId="77777777" w:rsidR="002D2D7C" w:rsidRPr="0076609E" w:rsidRDefault="002D2D7C" w:rsidP="002D2D7C">
      <w:pPr>
        <w:widowControl w:val="0"/>
        <w:spacing w:line="340" w:lineRule="exact"/>
        <w:ind w:firstLine="720"/>
        <w:rPr>
          <w:i/>
          <w:iCs/>
          <w:color w:val="FF0000"/>
          <w:sz w:val="26"/>
          <w:szCs w:val="26"/>
        </w:rPr>
      </w:pPr>
      <w:r w:rsidRPr="0076609E">
        <w:rPr>
          <w:i/>
          <w:iCs/>
          <w:color w:val="FF0000"/>
          <w:sz w:val="26"/>
          <w:szCs w:val="26"/>
        </w:rPr>
        <w:t>- Thay dây dẫn 0,4kV cũ ải hiện trạng bằng 390.4m cáp vặn xoắn AL/XLPE 4x150mm2, 1352.5m cáp vặn xoắn AL/XLPE 4x120mm2, 1192.4m cáp vặn xoắn Al/XLPE 4x70mm2, 1598.4m cáp vặn xoắn AL/XLPE 4x50mm2, 470.9m cáp vặn xoắn AL/XLPE 2x50mm2và phụ kiện kèm theo đảm bảo yêu cầu kỹ thuật vận hành.</w:t>
      </w:r>
    </w:p>
    <w:p w14:paraId="701D0DEE" w14:textId="77777777" w:rsidR="002D2D7C" w:rsidRPr="0076609E" w:rsidRDefault="002D2D7C" w:rsidP="002D2D7C">
      <w:pPr>
        <w:widowControl w:val="0"/>
        <w:spacing w:line="340" w:lineRule="exact"/>
        <w:ind w:firstLine="720"/>
        <w:rPr>
          <w:i/>
          <w:iCs/>
          <w:color w:val="FF0000"/>
          <w:sz w:val="26"/>
          <w:szCs w:val="26"/>
        </w:rPr>
      </w:pPr>
      <w:r w:rsidRPr="0076609E">
        <w:rPr>
          <w:i/>
          <w:iCs/>
          <w:color w:val="FF0000"/>
          <w:sz w:val="26"/>
          <w:szCs w:val="26"/>
        </w:rPr>
        <w:t>- Thay các vị trí cột nứt vỡ, yếu trên đường dây bằng 57 cột LT8.5 (loại PC.I-8.5-190-4.3) và 21 cột LT10 (loại PC.I-7.5-160-4.3) có thông số kỹ thuật đảm bảo theo TCVN 5847-2016</w:t>
      </w:r>
      <w:r>
        <w:rPr>
          <w:i/>
          <w:iCs/>
          <w:color w:val="FF0000"/>
          <w:sz w:val="26"/>
          <w:szCs w:val="26"/>
        </w:rPr>
        <w:t xml:space="preserve"> </w:t>
      </w:r>
      <w:r w:rsidRPr="008F718D">
        <w:rPr>
          <w:i/>
          <w:iCs/>
          <w:color w:val="000099"/>
          <w:sz w:val="26"/>
          <w:szCs w:val="26"/>
        </w:rPr>
        <w:t>hoặc tương đương</w:t>
      </w:r>
      <w:r w:rsidRPr="0076609E">
        <w:rPr>
          <w:i/>
          <w:iCs/>
          <w:color w:val="FF0000"/>
          <w:sz w:val="26"/>
          <w:szCs w:val="26"/>
        </w:rPr>
        <w:t>, móng cột sử dụng móng M0,8 cho vị trí cột đơn; móng M1.6 cho vị trí trồng cột đôi (bê tông đúc móng mác M150).</w:t>
      </w:r>
    </w:p>
    <w:p w14:paraId="25AC48EA" w14:textId="77777777" w:rsidR="002D2D7C" w:rsidRPr="0076609E" w:rsidRDefault="002D2D7C" w:rsidP="002D2D7C">
      <w:pPr>
        <w:widowControl w:val="0"/>
        <w:spacing w:line="340" w:lineRule="exact"/>
        <w:ind w:firstLine="720"/>
        <w:rPr>
          <w:i/>
          <w:iCs/>
          <w:color w:val="FF0000"/>
          <w:sz w:val="26"/>
          <w:szCs w:val="26"/>
        </w:rPr>
      </w:pPr>
      <w:r w:rsidRPr="0076609E">
        <w:rPr>
          <w:i/>
          <w:iCs/>
          <w:color w:val="FF0000"/>
          <w:sz w:val="26"/>
          <w:szCs w:val="26"/>
        </w:rPr>
        <w:t xml:space="preserve">- Thay các bộ xà cũ rỉ trên đường dây bằng các bộ xà mới được mạ kẽm nhúng nóng theo TCVN. </w:t>
      </w:r>
    </w:p>
    <w:p w14:paraId="5D7610BF" w14:textId="77777777" w:rsidR="002D2D7C" w:rsidRPr="0076609E" w:rsidRDefault="002D2D7C" w:rsidP="002D2D7C">
      <w:pPr>
        <w:widowControl w:val="0"/>
        <w:spacing w:line="340" w:lineRule="exact"/>
        <w:ind w:firstLine="720"/>
        <w:rPr>
          <w:i/>
          <w:iCs/>
          <w:color w:val="FF0000"/>
          <w:sz w:val="26"/>
          <w:szCs w:val="26"/>
        </w:rPr>
      </w:pPr>
      <w:r w:rsidRPr="0076609E">
        <w:rPr>
          <w:i/>
          <w:iCs/>
          <w:color w:val="FF0000"/>
          <w:sz w:val="26"/>
          <w:szCs w:val="26"/>
        </w:rPr>
        <w:t>- Thu hồi vật tư thiết bị cũ theo quy định.</w:t>
      </w:r>
    </w:p>
    <w:p w14:paraId="156D6421" w14:textId="77777777" w:rsidR="002D2D7C" w:rsidRPr="0076609E" w:rsidRDefault="002D2D7C" w:rsidP="002D2D7C">
      <w:pPr>
        <w:widowControl w:val="0"/>
        <w:spacing w:line="340" w:lineRule="exact"/>
        <w:ind w:firstLine="720"/>
        <w:rPr>
          <w:i/>
          <w:iCs/>
          <w:color w:val="FF0000"/>
          <w:sz w:val="26"/>
          <w:szCs w:val="26"/>
        </w:rPr>
      </w:pPr>
      <w:r w:rsidRPr="0076609E">
        <w:rPr>
          <w:i/>
          <w:iCs/>
          <w:color w:val="FF0000"/>
          <w:sz w:val="26"/>
          <w:szCs w:val="26"/>
        </w:rPr>
        <w:t xml:space="preserve">(2) Đường dây 0,4kV sau các TBA Cẩm Quan 1, TBA Cẩm Quan 3, TBA Cẩm Quan 5, TBA Cẩm Quan 6, TBA Cẩm Sơn 1, TBA Dương Hoà 1, TBA Dương Hoà 2, TBA Sài Phi 1, TBA Sài Phi 2: </w:t>
      </w:r>
    </w:p>
    <w:p w14:paraId="20A6F951" w14:textId="77777777" w:rsidR="002D2D7C" w:rsidRPr="0076609E" w:rsidRDefault="002D2D7C" w:rsidP="002D2D7C">
      <w:pPr>
        <w:widowControl w:val="0"/>
        <w:spacing w:line="340" w:lineRule="exact"/>
        <w:ind w:firstLine="720"/>
        <w:rPr>
          <w:i/>
          <w:iCs/>
          <w:color w:val="FF0000"/>
          <w:sz w:val="26"/>
          <w:szCs w:val="26"/>
        </w:rPr>
      </w:pPr>
      <w:r w:rsidRPr="0076609E">
        <w:rPr>
          <w:i/>
          <w:iCs/>
          <w:color w:val="FF0000"/>
          <w:sz w:val="26"/>
          <w:szCs w:val="26"/>
        </w:rPr>
        <w:t>- Thay dây dẫn 0,4kV cũ ải hiện trạng bằng 741.9m cáp vặn xoắn AL/XLPE 4x150mm2, 2827.3m cáp vặn xoắn AL/XLPE 4x120mm2, 449.4m cáp vặn xoắn 4x95mm2, 1559.9m cáp vặn xoắn Al/XLPE 4x70mm2, 1505.2m cáp vặn xoắn AL/XLPE 4x50mm2, 139.9m cáp vặn xoắn AL/XLPE 4x35mm2, 1413.3m cáp vặn xoắn AL/XLPE 2x50mm2 và phụ kiện kèm theo đảm bảo yêu cầu kỹ thuật vận hành.</w:t>
      </w:r>
    </w:p>
    <w:p w14:paraId="40B75C29" w14:textId="77777777" w:rsidR="002D2D7C" w:rsidRPr="0076609E" w:rsidRDefault="002D2D7C" w:rsidP="002D2D7C">
      <w:pPr>
        <w:widowControl w:val="0"/>
        <w:spacing w:line="340" w:lineRule="exact"/>
        <w:ind w:firstLine="720"/>
        <w:rPr>
          <w:i/>
          <w:iCs/>
          <w:color w:val="FF0000"/>
          <w:sz w:val="26"/>
          <w:szCs w:val="26"/>
        </w:rPr>
      </w:pPr>
      <w:r w:rsidRPr="0076609E">
        <w:rPr>
          <w:i/>
          <w:iCs/>
          <w:color w:val="FF0000"/>
          <w:sz w:val="26"/>
          <w:szCs w:val="26"/>
        </w:rPr>
        <w:t>- Thay các vị trí cột nứt vỡ, yếu trên đường dây bằng 33 cột LT7.5 (loại PC.I-7.5-190-4.3), 18 cột LT8.5 (loại PC.I-8.5-190-4.3) và 05 cột LT10 (loại PC.I-10-190-4.3) có thông số kỹ thuật đảm bảo theo TCVN 5847-2016, móng cột sử dụng móng M0,8 cho vị trí trồng cột đơn LT7.5 hoặc LT8.5, móng M1.6 cho vị trí trồng cột đôi LT7.5 hoặc LT8.5 và móng M1 cho vị trí trồng cột đơn LT10 (bê tông đúc móng mác M150).</w:t>
      </w:r>
    </w:p>
    <w:p w14:paraId="55577286" w14:textId="77777777" w:rsidR="002D2D7C" w:rsidRPr="0076609E" w:rsidRDefault="002D2D7C" w:rsidP="002D2D7C">
      <w:pPr>
        <w:widowControl w:val="0"/>
        <w:spacing w:line="340" w:lineRule="exact"/>
        <w:ind w:firstLine="720"/>
        <w:rPr>
          <w:i/>
          <w:iCs/>
          <w:color w:val="FF0000"/>
          <w:sz w:val="26"/>
          <w:szCs w:val="26"/>
        </w:rPr>
      </w:pPr>
      <w:r w:rsidRPr="0076609E">
        <w:rPr>
          <w:i/>
          <w:iCs/>
          <w:color w:val="FF0000"/>
          <w:sz w:val="26"/>
          <w:szCs w:val="26"/>
        </w:rPr>
        <w:t>- Thay các bộ xà cũ rỉ trên đường dây bằng các bộ xà mới được mạ kẽm nhúng nóng theo TCVN.</w:t>
      </w:r>
    </w:p>
    <w:p w14:paraId="16D17286" w14:textId="77777777" w:rsidR="002D2D7C" w:rsidRPr="0076609E" w:rsidRDefault="002D2D7C" w:rsidP="002D2D7C">
      <w:pPr>
        <w:widowControl w:val="0"/>
        <w:spacing w:line="340" w:lineRule="exact"/>
        <w:ind w:firstLine="720"/>
        <w:rPr>
          <w:i/>
          <w:iCs/>
          <w:color w:val="FF0000"/>
          <w:sz w:val="26"/>
          <w:szCs w:val="26"/>
        </w:rPr>
      </w:pPr>
      <w:r w:rsidRPr="0076609E">
        <w:rPr>
          <w:i/>
          <w:iCs/>
          <w:color w:val="FF0000"/>
          <w:sz w:val="26"/>
          <w:szCs w:val="26"/>
        </w:rPr>
        <w:t>- Thu hồi vật tư thiết bị cũ theo quy định</w:t>
      </w:r>
    </w:p>
    <w:p w14:paraId="7C232B1C" w14:textId="77777777" w:rsidR="002D2D7C" w:rsidRPr="0076609E" w:rsidRDefault="002D2D7C" w:rsidP="002D2D7C">
      <w:pPr>
        <w:widowControl w:val="0"/>
        <w:spacing w:line="340" w:lineRule="exact"/>
        <w:ind w:firstLine="720"/>
        <w:rPr>
          <w:i/>
          <w:iCs/>
          <w:color w:val="FF0000"/>
          <w:sz w:val="26"/>
          <w:szCs w:val="26"/>
        </w:rPr>
      </w:pPr>
      <w:r w:rsidRPr="0076609E">
        <w:rPr>
          <w:i/>
          <w:iCs/>
          <w:color w:val="FF0000"/>
          <w:sz w:val="26"/>
          <w:szCs w:val="26"/>
        </w:rPr>
        <w:t xml:space="preserve">(3) ĐZ 35kV nhánh Tiên Xá 3 thuộc lộ 373E28.12; TBA Tiên Xá 3; ĐZ 35kV nhánh Tiên Xá 2 thuộc lộ 373E28.12; ĐZ 35kV nhánh Nhuận Trạch 1 thuộc lộ 373E28.12; ĐZ 35kV nhánh Tiên Xá 1 thuộc lộ 373E28.12; TBA Tiên Xá 1; ĐZ 35kV nhánh Nhuận Trạch 2 thuộc lộ 373E28.12; ĐZ 35kV và TBA Cẩm Sơn 1 thuộc lộ 373E28.12; ĐZ 35kV nhánh Dương Xá 1 thuộc lộ 373E28.12, ĐZ 35kV nhánh Bùi Bồng 2 thuộc lộ 373E28.12: </w:t>
      </w:r>
    </w:p>
    <w:p w14:paraId="6C39C65B" w14:textId="77777777" w:rsidR="002D2D7C" w:rsidRPr="0076609E" w:rsidRDefault="002D2D7C" w:rsidP="002D2D7C">
      <w:pPr>
        <w:widowControl w:val="0"/>
        <w:spacing w:line="340" w:lineRule="exact"/>
        <w:ind w:firstLine="720"/>
        <w:rPr>
          <w:i/>
          <w:iCs/>
          <w:color w:val="FF0000"/>
          <w:sz w:val="26"/>
          <w:szCs w:val="26"/>
        </w:rPr>
      </w:pPr>
      <w:r w:rsidRPr="0076609E">
        <w:rPr>
          <w:i/>
          <w:iCs/>
          <w:color w:val="FF0000"/>
          <w:sz w:val="26"/>
          <w:szCs w:val="26"/>
        </w:rPr>
        <w:t>* Phần đường dây 35kV:</w:t>
      </w:r>
    </w:p>
    <w:p w14:paraId="7F7B948E" w14:textId="77777777" w:rsidR="002D2D7C" w:rsidRPr="0076609E" w:rsidRDefault="002D2D7C" w:rsidP="002D2D7C">
      <w:pPr>
        <w:widowControl w:val="0"/>
        <w:spacing w:line="340" w:lineRule="exact"/>
        <w:ind w:firstLine="720"/>
        <w:rPr>
          <w:i/>
          <w:iCs/>
          <w:color w:val="FF0000"/>
          <w:sz w:val="26"/>
          <w:szCs w:val="26"/>
        </w:rPr>
      </w:pPr>
      <w:r w:rsidRPr="0076609E">
        <w:rPr>
          <w:i/>
          <w:iCs/>
          <w:color w:val="FF0000"/>
          <w:sz w:val="26"/>
          <w:szCs w:val="26"/>
        </w:rPr>
        <w:t xml:space="preserve">- Thay thế dây dẫn cũ ải hiện trạng ĐZ 35kV nhánh Tiên Xá 3 từ cột điểm đấu </w:t>
      </w:r>
      <w:r w:rsidRPr="0076609E">
        <w:rPr>
          <w:i/>
          <w:iCs/>
          <w:color w:val="FF0000"/>
          <w:sz w:val="26"/>
          <w:szCs w:val="26"/>
        </w:rPr>
        <w:lastRenderedPageBreak/>
        <w:t xml:space="preserve">(cột 4 nhánh Gạch Cẩm Xá) đến cột TBA Tiên Xá 3 thuộc lộ 373-E28.12, ĐZ 35kV nhánh Tiên Xá 2 từ cột điểm đấu (cột 05 nhánh Tiên Xá 3) đến cột 05 nhánh Tiên Xá 2 thuộc lộ 373-E28.12, ĐZ 35kV nhánh Nhuận Trạch 1 từ cột điểm đấu (cột 05 nhánh Tiên Xá 2) đến TBA Nhuận Trạch 1 thuộc lộ 373-E28.12, ĐZ 35kV nhánh Tiên Xá 1 từ cột điểm đấu (cột 02 nhánh Nhuận Trạch 1) đến TBA  Tiên Xá 1 thuộc lộ 373-E28.12, ĐZ 35kV nhánh Nhuận Trạch 2 từ cột điểm đấu (giàn TBA Nhuận Trạch 1) đến TBA Nhuận Trạch 2 thuộc lộ 373-E28.12, ĐZ 35kV nhánh Cẩm Sơn 1 từ cột điểm đấu (cột 19 nhánh liên lạc lộ 373-E28.12) đến TBA Cẩm Sơn 1 thuộc lộ 373-E28.12, ĐZ 35kV nhánh Dương Xá 1 từ cột điểm đấu (cột 54 lộ 373-E28.12) đến TBA Dương Xá 1 thuộc lộ 373-E28.12, ĐZ 35kV nhánh Bùi Bồng 2 từ cột điểm đấu (cột 09 nhánh Dương Xá 1) đến TBA Bùi Bồng 2 thuộc lộ 373-E28.12 bằng 15.5km dây AC70/11 đảm bảo tiêu chuẩn kỹ thuật vận hành. </w:t>
      </w:r>
    </w:p>
    <w:p w14:paraId="42FF0365" w14:textId="77777777" w:rsidR="002D2D7C" w:rsidRPr="0076609E" w:rsidRDefault="002D2D7C" w:rsidP="002D2D7C">
      <w:pPr>
        <w:widowControl w:val="0"/>
        <w:spacing w:line="340" w:lineRule="exact"/>
        <w:ind w:firstLine="720"/>
        <w:rPr>
          <w:i/>
          <w:iCs/>
          <w:color w:val="FF0000"/>
          <w:sz w:val="26"/>
          <w:szCs w:val="26"/>
        </w:rPr>
      </w:pPr>
      <w:r w:rsidRPr="0076609E">
        <w:rPr>
          <w:i/>
          <w:iCs/>
          <w:color w:val="FF0000"/>
          <w:sz w:val="26"/>
          <w:szCs w:val="26"/>
        </w:rPr>
        <w:t>- Thay thế vị trí cột 09 nhánh Tiên Xá 1 và cột 01 nhánh Dương Xá 1 hiện trạng bị nứt vỡ thân cột mỗi vị trí bằng 02 cột LT16 loại PC.I-16-190-11. Thay thế vị trí cột 05 nhánh Tiên Xá 2 hiện trạng bị nứt vỡ ngang thân bằng 02 cột LT14 loại PC.I-14-190-11. Thay thế vị trí cột 06 nhánh Tiên Xá 1 hiện trạng bị nứt vỡ ngang thân bằng 01 cột LT14 loại PC.I-14-190-11 và thay thế vị trí cột 10 nhánh Nhuận Trạch 1 hiện trạng bị nứt vỡ ngang thân bằng 01 cột LT12 loại PC.I-12-190-9.0. Các cột trồng mới có thông số kỹ thuật đảm bảo theo TCVN 5847-2016</w:t>
      </w:r>
      <w:r w:rsidRPr="008F718D">
        <w:rPr>
          <w:i/>
          <w:iCs/>
          <w:color w:val="000099"/>
          <w:sz w:val="26"/>
          <w:szCs w:val="26"/>
        </w:rPr>
        <w:t xml:space="preserve"> hoặc tương đương</w:t>
      </w:r>
      <w:r w:rsidRPr="0076609E">
        <w:rPr>
          <w:i/>
          <w:iCs/>
          <w:color w:val="FF0000"/>
          <w:sz w:val="26"/>
          <w:szCs w:val="26"/>
        </w:rPr>
        <w:t>. Móng cột trồng mới sử dụng móng MT3 cho vị trí cột đơn LT12, móng MT4 cho vị trí cột đơn LT14 và móng MTK4 cho vị trí cột đôi LT14 hoặc cột đôi LT16 (bê tông đúc móng M150, bê tông chèn móng M200).</w:t>
      </w:r>
    </w:p>
    <w:p w14:paraId="4C32249D" w14:textId="77777777" w:rsidR="002D2D7C" w:rsidRPr="0076609E" w:rsidRDefault="002D2D7C" w:rsidP="002D2D7C">
      <w:pPr>
        <w:widowControl w:val="0"/>
        <w:spacing w:line="340" w:lineRule="exact"/>
        <w:ind w:firstLine="720"/>
        <w:rPr>
          <w:i/>
          <w:iCs/>
          <w:color w:val="FF0000"/>
          <w:sz w:val="26"/>
          <w:szCs w:val="26"/>
        </w:rPr>
      </w:pPr>
      <w:r w:rsidRPr="0076609E">
        <w:rPr>
          <w:i/>
          <w:iCs/>
          <w:color w:val="FF0000"/>
          <w:sz w:val="26"/>
          <w:szCs w:val="26"/>
        </w:rPr>
        <w:t>- Thay thế các bộ xà cũ rỉ trên đường dây bằng các bộ xà được mạ kẽm nhúng nóng theo TCVN.</w:t>
      </w:r>
    </w:p>
    <w:p w14:paraId="3AB37C98" w14:textId="77777777" w:rsidR="002D2D7C" w:rsidRPr="0076609E" w:rsidRDefault="002D2D7C" w:rsidP="002D2D7C">
      <w:pPr>
        <w:widowControl w:val="0"/>
        <w:spacing w:line="340" w:lineRule="exact"/>
        <w:ind w:firstLine="720"/>
        <w:rPr>
          <w:i/>
          <w:iCs/>
          <w:color w:val="FF0000"/>
          <w:sz w:val="26"/>
          <w:szCs w:val="26"/>
        </w:rPr>
      </w:pPr>
      <w:r w:rsidRPr="0076609E">
        <w:rPr>
          <w:i/>
          <w:iCs/>
          <w:color w:val="FF0000"/>
          <w:sz w:val="26"/>
          <w:szCs w:val="26"/>
        </w:rPr>
        <w:t>- Thay thế các cách điện 35kV hiện trạng trên đường dây đã xuống cấp, suy giảm chất lượng bằng 156 quả sứ đứng 35kV + ty, 189 chuỗi néo đơn thủy tinh + phụ kiện và 09 chuỗi néo kép thủy tinh + phụ kiện đảm bảo yêu cầu kỹ thuật vận hành.</w:t>
      </w:r>
    </w:p>
    <w:p w14:paraId="12BF99BB" w14:textId="77777777" w:rsidR="002D2D7C" w:rsidRPr="0076609E" w:rsidRDefault="002D2D7C" w:rsidP="002D2D7C">
      <w:pPr>
        <w:widowControl w:val="0"/>
        <w:spacing w:line="340" w:lineRule="exact"/>
        <w:ind w:firstLine="720"/>
        <w:rPr>
          <w:i/>
          <w:iCs/>
          <w:color w:val="FF0000"/>
          <w:sz w:val="26"/>
          <w:szCs w:val="26"/>
        </w:rPr>
      </w:pPr>
      <w:r w:rsidRPr="0076609E">
        <w:rPr>
          <w:i/>
          <w:iCs/>
          <w:color w:val="FF0000"/>
          <w:sz w:val="26"/>
          <w:szCs w:val="26"/>
        </w:rPr>
        <w:t>* Phần TBA: Thực hiện sửa chữa các TBA Tiên Xá 3, Nhuận Trạch 1, Tiên Xá 1, Nhuận Trạch 2, Cẩm Sơn 1, Dương Xá 1, Bùi Bồng 2 thuộc lộ 373-E28.12.</w:t>
      </w:r>
    </w:p>
    <w:p w14:paraId="5B794B7C" w14:textId="77777777" w:rsidR="002D2D7C" w:rsidRPr="0076609E" w:rsidRDefault="002D2D7C" w:rsidP="002D2D7C">
      <w:pPr>
        <w:widowControl w:val="0"/>
        <w:spacing w:line="340" w:lineRule="exact"/>
        <w:ind w:firstLine="720"/>
        <w:rPr>
          <w:i/>
          <w:iCs/>
          <w:color w:val="FF0000"/>
          <w:sz w:val="26"/>
          <w:szCs w:val="26"/>
        </w:rPr>
      </w:pPr>
      <w:r w:rsidRPr="0076609E">
        <w:rPr>
          <w:i/>
          <w:iCs/>
          <w:color w:val="FF0000"/>
          <w:sz w:val="26"/>
          <w:szCs w:val="26"/>
        </w:rPr>
        <w:t>- Thay thế cách điện giàn trạm hiện trạng đã xuống cấp 70 quả sứ đứng 35kV + ty, 01 chuỗi néo đơn thủy tinh + phụ kiện và 03 chuỗi néo kép thủy tinh + phụ kiện đảm bảo yêu cầu kỹ thuật vận hành.</w:t>
      </w:r>
    </w:p>
    <w:p w14:paraId="5751C8DC" w14:textId="77777777" w:rsidR="002D2D7C" w:rsidRPr="0076609E" w:rsidRDefault="002D2D7C" w:rsidP="002D2D7C">
      <w:pPr>
        <w:widowControl w:val="0"/>
        <w:spacing w:line="340" w:lineRule="exact"/>
        <w:ind w:firstLine="720"/>
        <w:rPr>
          <w:i/>
          <w:iCs/>
          <w:color w:val="FF0000"/>
          <w:sz w:val="26"/>
          <w:szCs w:val="26"/>
        </w:rPr>
      </w:pPr>
      <w:r w:rsidRPr="0076609E">
        <w:rPr>
          <w:i/>
          <w:iCs/>
          <w:color w:val="FF0000"/>
          <w:sz w:val="26"/>
          <w:szCs w:val="26"/>
        </w:rPr>
        <w:t>- Thay thế các bộ xà giàn trạm cũ rỉ bằng các bộ xà được mạ kẽm nhúng nóng theo TCVN.</w:t>
      </w:r>
    </w:p>
    <w:p w14:paraId="77938094" w14:textId="77777777" w:rsidR="002D2D7C" w:rsidRPr="0076609E" w:rsidRDefault="002D2D7C" w:rsidP="002D2D7C">
      <w:pPr>
        <w:widowControl w:val="0"/>
        <w:spacing w:line="340" w:lineRule="exact"/>
        <w:ind w:firstLine="720"/>
        <w:rPr>
          <w:i/>
          <w:iCs/>
          <w:color w:val="FF0000"/>
          <w:sz w:val="26"/>
          <w:szCs w:val="26"/>
        </w:rPr>
      </w:pPr>
      <w:r w:rsidRPr="0076609E">
        <w:rPr>
          <w:i/>
          <w:iCs/>
          <w:color w:val="FF0000"/>
          <w:sz w:val="26"/>
          <w:szCs w:val="26"/>
        </w:rPr>
        <w:t xml:space="preserve">- Thay thế 03 bộ cầu chì tự rơi 35kV tại các trạm hiện trạng đã xuống cấp không đảm bảo yêu cầu kỹ thuật vận hành bằng 03 bộ cầu chì tự rơi 35kV mới đảm bảo yêu cầu kỹ thuật vận hành. </w:t>
      </w:r>
    </w:p>
    <w:p w14:paraId="70B893BE" w14:textId="77777777" w:rsidR="002D2D7C" w:rsidRPr="0076609E" w:rsidRDefault="002D2D7C" w:rsidP="002D2D7C">
      <w:pPr>
        <w:widowControl w:val="0"/>
        <w:spacing w:line="340" w:lineRule="exact"/>
        <w:ind w:firstLine="720"/>
        <w:rPr>
          <w:i/>
          <w:iCs/>
          <w:color w:val="FF0000"/>
          <w:sz w:val="26"/>
          <w:szCs w:val="26"/>
        </w:rPr>
      </w:pPr>
      <w:r w:rsidRPr="0076609E">
        <w:rPr>
          <w:i/>
          <w:iCs/>
          <w:color w:val="FF0000"/>
          <w:sz w:val="26"/>
          <w:szCs w:val="26"/>
        </w:rPr>
        <w:t>- Thay thế 02 bộ cầu dao liên động 35kV tại các trạm hiện trạng đã xuống cấp không đảm bảo yêu cầu kỹ thuật vận hành bằng 02 bộ cầu dao liên động 35kV mới đảm bảo yêu cầu kỹ thuật vận hành.</w:t>
      </w:r>
    </w:p>
    <w:p w14:paraId="7408C21A" w14:textId="77777777" w:rsidR="002D2D7C" w:rsidRPr="0076609E" w:rsidRDefault="002D2D7C" w:rsidP="002D2D7C">
      <w:pPr>
        <w:widowControl w:val="0"/>
        <w:spacing w:line="340" w:lineRule="exact"/>
        <w:ind w:firstLine="720"/>
        <w:rPr>
          <w:i/>
          <w:iCs/>
          <w:color w:val="FF0000"/>
          <w:sz w:val="26"/>
          <w:szCs w:val="26"/>
        </w:rPr>
      </w:pPr>
      <w:r w:rsidRPr="0076609E">
        <w:rPr>
          <w:i/>
          <w:iCs/>
          <w:color w:val="FF0000"/>
          <w:sz w:val="26"/>
          <w:szCs w:val="26"/>
        </w:rPr>
        <w:t>- Thu hồi vật tư thiết bị cũ theo quy định.</w:t>
      </w:r>
    </w:p>
    <w:p w14:paraId="0F0B56CF" w14:textId="77777777" w:rsidR="002D2D7C" w:rsidRPr="0076609E" w:rsidRDefault="002D2D7C" w:rsidP="002D2D7C">
      <w:pPr>
        <w:widowControl w:val="0"/>
        <w:spacing w:line="340" w:lineRule="exact"/>
        <w:ind w:firstLine="720"/>
        <w:rPr>
          <w:i/>
          <w:iCs/>
          <w:color w:val="FF0000"/>
          <w:sz w:val="26"/>
          <w:szCs w:val="26"/>
        </w:rPr>
      </w:pPr>
      <w:r w:rsidRPr="0076609E">
        <w:rPr>
          <w:i/>
          <w:iCs/>
          <w:color w:val="FF0000"/>
          <w:sz w:val="26"/>
          <w:szCs w:val="26"/>
        </w:rPr>
        <w:t xml:space="preserve">(4) TBA Thôn Sài 1 thuộc lộ 373E28.23; ĐZ 35kV và TBA Nhà Máy nước Dị Sử </w:t>
      </w:r>
      <w:r w:rsidRPr="0076609E">
        <w:rPr>
          <w:i/>
          <w:iCs/>
          <w:color w:val="FF0000"/>
          <w:sz w:val="26"/>
          <w:szCs w:val="26"/>
        </w:rPr>
        <w:lastRenderedPageBreak/>
        <w:t xml:space="preserve">thuộc lộ 373E28.23; ĐZ 35kV và TBA Thôn Bưởi 1 thuộc lộ 373E28.23; ĐZ 35kV nhánh Bơm Vinh Quang thuộc lộ 371E28.23; TBA Bơm Vinh Quang; ĐZ 35kV và TBA Thuần Xuyên 2 thuộc lộ 371E28.23; ĐZ 35kV nhánh Vinh Quang 1 thuộc lộ 371E28.23; ĐZ 35kV nhánh Bơm Hưng Long thuộc lộ 371E28.23, TBA Thuần Xuyên 1; TBA Bơm Hưng Long 1; ĐZ 35kV và TBA Bơm Hưng Long 2 thuộc lộ 371E28.23: </w:t>
      </w:r>
    </w:p>
    <w:p w14:paraId="410E0450" w14:textId="77777777" w:rsidR="002D2D7C" w:rsidRPr="0076609E" w:rsidRDefault="002D2D7C" w:rsidP="002D2D7C">
      <w:pPr>
        <w:widowControl w:val="0"/>
        <w:spacing w:line="340" w:lineRule="exact"/>
        <w:ind w:firstLine="720"/>
        <w:rPr>
          <w:i/>
          <w:iCs/>
          <w:color w:val="FF0000"/>
          <w:sz w:val="26"/>
          <w:szCs w:val="26"/>
        </w:rPr>
      </w:pPr>
      <w:r w:rsidRPr="0076609E">
        <w:rPr>
          <w:i/>
          <w:iCs/>
          <w:color w:val="FF0000"/>
          <w:sz w:val="26"/>
          <w:szCs w:val="26"/>
        </w:rPr>
        <w:t>* Phần đường dây 35kV:</w:t>
      </w:r>
    </w:p>
    <w:p w14:paraId="51C844FB" w14:textId="77777777" w:rsidR="002D2D7C" w:rsidRPr="0076609E" w:rsidRDefault="002D2D7C" w:rsidP="002D2D7C">
      <w:pPr>
        <w:widowControl w:val="0"/>
        <w:spacing w:line="340" w:lineRule="exact"/>
        <w:ind w:firstLine="720"/>
        <w:rPr>
          <w:i/>
          <w:iCs/>
          <w:color w:val="FF0000"/>
          <w:sz w:val="26"/>
          <w:szCs w:val="26"/>
        </w:rPr>
      </w:pPr>
      <w:r w:rsidRPr="0076609E">
        <w:rPr>
          <w:i/>
          <w:iCs/>
          <w:color w:val="FF0000"/>
          <w:sz w:val="26"/>
          <w:szCs w:val="26"/>
        </w:rPr>
        <w:t>- Thay thế dây dẫn cũ ải hiện trạng ĐZ 35kV nhánh Nhà máy nước Dị Sử từ cột điểm đấu (cột 11 nhánh Thôn Sài) đến TBA Nhà máy nước Dị Sử thuộc lộ 373-E28.23, ĐZ 35kV nhánh Thuần Xuyên 2 từ cột điểm đấu (cột 04 nhánh Bơm Vinh Quang) đến TBA Thuần Xuyên 2 thuộc lộ 371-E28.23, ĐZ 35kV nhánh Vinh Quang 1 từ cột điểm đấu (cột 12 nhánh Bơm Vinh Quang) đến TBA Vinh Quang 1 thuộc lộ 371-E28.23 bằng 8.3km dây AC50/8 đảm bảo tiêu chuẩn kỹ thuật vận hành. Thay thế dây dẫn cũ ải hiện trạng ĐZ 35kV nhánh Thôn Bưởi 1 từ cột điểm đấu (giàn TBA Thôn Sài 1) đến TBA Thôn Bưởi 1 thuộc lộ 373-E28.23, ĐZ 35kV nhánh Bơm Vinh Quang từ cột điểm đấu (cột 54 nhánh 310) đến TBA Bơm Vinh Quang T1 và Bơm Vinh Quang T2 thuộc lộ 371-E28.23, ĐZ 35kV nhánh Bơm Hưng Long từ cột điểm đấu (cột 56 nhánh 310) đến TBA Bơm Hưng Long T2 và Bơm Hưng Long T1 thuộc lộ 371-E28.23, ĐZ 35kV nhánh Bơm Hưng Long 2 từ cột điểm đấu (cột 08 nhánh Bơm Hưng Long) đến TBA Bơm Hưng Long 2 thuộc lộ 371-E28.23 bằng 4.9km dây AC70/11 đảm bảo tiêu chuẩn kỹ thuật vận hành.</w:t>
      </w:r>
    </w:p>
    <w:p w14:paraId="0B0B3BCF" w14:textId="77777777" w:rsidR="002D2D7C" w:rsidRPr="0076609E" w:rsidRDefault="002D2D7C" w:rsidP="002D2D7C">
      <w:pPr>
        <w:widowControl w:val="0"/>
        <w:spacing w:line="340" w:lineRule="exact"/>
        <w:ind w:firstLine="720"/>
        <w:rPr>
          <w:i/>
          <w:iCs/>
          <w:color w:val="FF0000"/>
          <w:sz w:val="26"/>
          <w:szCs w:val="26"/>
        </w:rPr>
      </w:pPr>
      <w:r w:rsidRPr="0076609E">
        <w:rPr>
          <w:i/>
          <w:iCs/>
          <w:color w:val="FF0000"/>
          <w:sz w:val="26"/>
          <w:szCs w:val="26"/>
        </w:rPr>
        <w:t>- Thay thế vị trí cột 02, 04, 05 nhánh Bơm Hưng Long hiện trạng bị nứt vỡ thân cột mỗi vị trí bằng 02 cột LT14 loại PC.I-14-190-11. Các cột trồng mới có thông số kỹ thuật đảm bảo theo TCVN 5847-2016</w:t>
      </w:r>
      <w:r w:rsidRPr="008F718D">
        <w:rPr>
          <w:i/>
          <w:iCs/>
          <w:color w:val="000099"/>
          <w:sz w:val="26"/>
          <w:szCs w:val="26"/>
        </w:rPr>
        <w:t xml:space="preserve"> hoặc tương đương</w:t>
      </w:r>
      <w:r w:rsidRPr="0076609E">
        <w:rPr>
          <w:i/>
          <w:iCs/>
          <w:color w:val="FF0000"/>
          <w:sz w:val="26"/>
          <w:szCs w:val="26"/>
        </w:rPr>
        <w:t>. Móng các cột trồng mới sử dụng móng MTK4 cho mỗi vị trí (bê tông đúc móng M150, bê tông chèn móng M200).</w:t>
      </w:r>
    </w:p>
    <w:p w14:paraId="490239E2" w14:textId="77777777" w:rsidR="002D2D7C" w:rsidRPr="0076609E" w:rsidRDefault="002D2D7C" w:rsidP="002D2D7C">
      <w:pPr>
        <w:widowControl w:val="0"/>
        <w:spacing w:line="340" w:lineRule="exact"/>
        <w:ind w:firstLine="720"/>
        <w:rPr>
          <w:i/>
          <w:iCs/>
          <w:color w:val="FF0000"/>
          <w:sz w:val="26"/>
          <w:szCs w:val="26"/>
        </w:rPr>
      </w:pPr>
      <w:r w:rsidRPr="0076609E">
        <w:rPr>
          <w:i/>
          <w:iCs/>
          <w:color w:val="FF0000"/>
          <w:sz w:val="26"/>
          <w:szCs w:val="26"/>
        </w:rPr>
        <w:t>- Thay thế các bộ xà cũ rỉ trên đường dây bằng các bộ xà được mạ kẽm nhúng nóng theo TCVN.</w:t>
      </w:r>
    </w:p>
    <w:p w14:paraId="75736A17" w14:textId="77777777" w:rsidR="002D2D7C" w:rsidRPr="0076609E" w:rsidRDefault="002D2D7C" w:rsidP="002D2D7C">
      <w:pPr>
        <w:widowControl w:val="0"/>
        <w:spacing w:line="340" w:lineRule="exact"/>
        <w:ind w:firstLine="720"/>
        <w:rPr>
          <w:i/>
          <w:iCs/>
          <w:color w:val="FF0000"/>
          <w:sz w:val="26"/>
          <w:szCs w:val="26"/>
        </w:rPr>
      </w:pPr>
      <w:r w:rsidRPr="0076609E">
        <w:rPr>
          <w:i/>
          <w:iCs/>
          <w:color w:val="FF0000"/>
          <w:sz w:val="26"/>
          <w:szCs w:val="26"/>
        </w:rPr>
        <w:t>- Thay thế các cách điện 35kV hiện trạng trên đường dây đã xuống cấp, suy giảm chất lượng bằng 85 quả sứ đứng 35kV + ty, 73 chuỗi néo đơn thủy tinh + phụ kiện và 06 chuỗi néo kép thủy tinh + phụ kiện đảm bảo yêu cầu kỹ thuật vận hành.</w:t>
      </w:r>
    </w:p>
    <w:p w14:paraId="67B9F023" w14:textId="77777777" w:rsidR="002D2D7C" w:rsidRPr="0076609E" w:rsidRDefault="002D2D7C" w:rsidP="002D2D7C">
      <w:pPr>
        <w:widowControl w:val="0"/>
        <w:spacing w:line="340" w:lineRule="exact"/>
        <w:ind w:firstLine="720"/>
        <w:rPr>
          <w:i/>
          <w:iCs/>
          <w:color w:val="FF0000"/>
          <w:sz w:val="26"/>
          <w:szCs w:val="26"/>
        </w:rPr>
      </w:pPr>
      <w:r w:rsidRPr="0076609E">
        <w:rPr>
          <w:i/>
          <w:iCs/>
          <w:color w:val="FF0000"/>
          <w:sz w:val="26"/>
          <w:szCs w:val="26"/>
        </w:rPr>
        <w:t>- Thay thế 01 bộ cầu dao liên động 35kV tại cột 01 nhánh Bơm Vinh Quang hiện trạng đã xuống cấp không đảm bảo yêu cầu kỹ thuật vận hành bằng 01 bộ cầu dao liên động 35kV mới đảm bảo yêu cầu kỹ thuật vận hành.</w:t>
      </w:r>
    </w:p>
    <w:p w14:paraId="633E4B40" w14:textId="77777777" w:rsidR="002D2D7C" w:rsidRPr="0076609E" w:rsidRDefault="002D2D7C" w:rsidP="002D2D7C">
      <w:pPr>
        <w:widowControl w:val="0"/>
        <w:spacing w:line="340" w:lineRule="exact"/>
        <w:ind w:firstLine="720"/>
        <w:rPr>
          <w:i/>
          <w:iCs/>
          <w:color w:val="FF0000"/>
          <w:sz w:val="26"/>
          <w:szCs w:val="26"/>
        </w:rPr>
      </w:pPr>
      <w:r w:rsidRPr="0076609E">
        <w:rPr>
          <w:i/>
          <w:iCs/>
          <w:color w:val="FF0000"/>
          <w:sz w:val="26"/>
          <w:szCs w:val="26"/>
        </w:rPr>
        <w:t>* Phần TBA: Thực hiện sửa chữa các TBA Thôn Sài 1, Nhà Máy nước Dị Sử, Thôn Bưởi 1 thuộc lộ 373-E28.23 và các TBA Bơm Vinh Quang, Thuần Xuyên 2, Vinh Quang 1, Bơm Hưng Long, Thuần Xuyên 1, Bơm Hưng Long 2 thuộc lộ 371-E28.23.</w:t>
      </w:r>
    </w:p>
    <w:p w14:paraId="67D9BC9A" w14:textId="77777777" w:rsidR="002D2D7C" w:rsidRPr="0076609E" w:rsidRDefault="002D2D7C" w:rsidP="002D2D7C">
      <w:pPr>
        <w:widowControl w:val="0"/>
        <w:spacing w:line="340" w:lineRule="exact"/>
        <w:ind w:firstLine="720"/>
        <w:rPr>
          <w:i/>
          <w:iCs/>
          <w:color w:val="FF0000"/>
          <w:sz w:val="26"/>
          <w:szCs w:val="26"/>
        </w:rPr>
      </w:pPr>
      <w:r w:rsidRPr="0076609E">
        <w:rPr>
          <w:i/>
          <w:iCs/>
          <w:color w:val="FF0000"/>
          <w:sz w:val="26"/>
          <w:szCs w:val="26"/>
        </w:rPr>
        <w:t>- Thay thế cách điện giàn trạm hiện trạng đã xuống cấp 148 quả sứ đứng 35kV + ty đảm bảo yêu cầu kỹ thuật vận hành.</w:t>
      </w:r>
    </w:p>
    <w:p w14:paraId="27253E6F" w14:textId="77777777" w:rsidR="002D2D7C" w:rsidRPr="0076609E" w:rsidRDefault="002D2D7C" w:rsidP="002D2D7C">
      <w:pPr>
        <w:widowControl w:val="0"/>
        <w:spacing w:line="340" w:lineRule="exact"/>
        <w:ind w:firstLine="720"/>
        <w:rPr>
          <w:i/>
          <w:iCs/>
          <w:color w:val="FF0000"/>
          <w:sz w:val="26"/>
          <w:szCs w:val="26"/>
        </w:rPr>
      </w:pPr>
      <w:r w:rsidRPr="0076609E">
        <w:rPr>
          <w:i/>
          <w:iCs/>
          <w:color w:val="FF0000"/>
          <w:sz w:val="26"/>
          <w:szCs w:val="26"/>
        </w:rPr>
        <w:t>- Thay thế các bộ xà giàn trạm cũ rỉ bằng các bộ xà được mạ kẽm nhúng nóng theo TCVN.</w:t>
      </w:r>
    </w:p>
    <w:p w14:paraId="5AD8DDAC" w14:textId="77777777" w:rsidR="002D2D7C" w:rsidRPr="0076609E" w:rsidRDefault="002D2D7C" w:rsidP="002D2D7C">
      <w:pPr>
        <w:widowControl w:val="0"/>
        <w:spacing w:line="340" w:lineRule="exact"/>
        <w:ind w:firstLine="720"/>
        <w:rPr>
          <w:i/>
          <w:iCs/>
          <w:color w:val="FF0000"/>
          <w:sz w:val="26"/>
          <w:szCs w:val="26"/>
        </w:rPr>
      </w:pPr>
      <w:r w:rsidRPr="0076609E">
        <w:rPr>
          <w:i/>
          <w:iCs/>
          <w:color w:val="FF0000"/>
          <w:sz w:val="26"/>
          <w:szCs w:val="26"/>
        </w:rPr>
        <w:t xml:space="preserve">- Thay thế 07 bộ cầu chì tự rơi 35kV tại các trạm hiện trạng đã xuống cấp không đảm bảo yêu cầu kỹ thuật vận hành bằng 07 bộ cầu chì tự rơi 35kV mới đảm bảo yêu cầu kỹ thuật vận hành. </w:t>
      </w:r>
    </w:p>
    <w:p w14:paraId="4CBCF5E9" w14:textId="77777777" w:rsidR="002D2D7C" w:rsidRPr="0076609E" w:rsidRDefault="002D2D7C" w:rsidP="002D2D7C">
      <w:pPr>
        <w:widowControl w:val="0"/>
        <w:spacing w:line="340" w:lineRule="exact"/>
        <w:ind w:firstLine="720"/>
        <w:rPr>
          <w:i/>
          <w:iCs/>
          <w:color w:val="FF0000"/>
          <w:sz w:val="26"/>
          <w:szCs w:val="26"/>
        </w:rPr>
      </w:pPr>
      <w:r w:rsidRPr="0076609E">
        <w:rPr>
          <w:i/>
          <w:iCs/>
          <w:color w:val="FF0000"/>
          <w:sz w:val="26"/>
          <w:szCs w:val="26"/>
        </w:rPr>
        <w:t xml:space="preserve">- Thay thế 04 bộ cầu dao liên động 35kV tại các trạm hiện trạng đã xuống cấp </w:t>
      </w:r>
      <w:r w:rsidRPr="0076609E">
        <w:rPr>
          <w:i/>
          <w:iCs/>
          <w:color w:val="FF0000"/>
          <w:sz w:val="26"/>
          <w:szCs w:val="26"/>
        </w:rPr>
        <w:lastRenderedPageBreak/>
        <w:t>không đảm bảo yêu cầu kỹ thuật vận hành bằng 04 bộ cầu dao liên động 35kV mới đảm bảo yêu cầu kỹ thuật vận hành.</w:t>
      </w:r>
    </w:p>
    <w:p w14:paraId="0832D11A" w14:textId="77777777" w:rsidR="002D2D7C" w:rsidRPr="0076609E" w:rsidRDefault="002D2D7C" w:rsidP="002D2D7C">
      <w:pPr>
        <w:widowControl w:val="0"/>
        <w:spacing w:line="340" w:lineRule="exact"/>
        <w:ind w:firstLine="720"/>
        <w:rPr>
          <w:iCs/>
          <w:color w:val="FF0000"/>
          <w:sz w:val="26"/>
          <w:szCs w:val="26"/>
        </w:rPr>
      </w:pPr>
      <w:r w:rsidRPr="0076609E">
        <w:rPr>
          <w:i/>
          <w:iCs/>
          <w:color w:val="FF0000"/>
          <w:sz w:val="26"/>
          <w:szCs w:val="26"/>
        </w:rPr>
        <w:t>- Xử lý gia cố phần kiến trúc TBA Bơm Hưng Long 1 khắc phục tình trạng nền TBA bị sụt lún, tường bao quanh trạm nứt vỡ đảm bảo yêu cầu kỹ thuật vận hành</w:t>
      </w:r>
      <w:r w:rsidRPr="0076609E">
        <w:rPr>
          <w:iCs/>
          <w:color w:val="FF0000"/>
          <w:sz w:val="26"/>
          <w:szCs w:val="26"/>
        </w:rPr>
        <w:t>.</w:t>
      </w:r>
    </w:p>
    <w:p w14:paraId="208C83AD" w14:textId="77777777" w:rsidR="002D2D7C" w:rsidRPr="0076609E" w:rsidRDefault="002D2D7C" w:rsidP="002D2D7C">
      <w:pPr>
        <w:keepNext/>
        <w:spacing w:line="340" w:lineRule="exact"/>
        <w:ind w:firstLine="720"/>
        <w:outlineLvl w:val="1"/>
        <w:rPr>
          <w:b/>
          <w:bCs/>
          <w:color w:val="FF0000"/>
          <w:sz w:val="26"/>
          <w:szCs w:val="26"/>
          <w:lang w:val="es-ES"/>
        </w:rPr>
      </w:pPr>
      <w:r w:rsidRPr="0076609E">
        <w:rPr>
          <w:iCs/>
          <w:color w:val="FF0000"/>
          <w:sz w:val="26"/>
          <w:szCs w:val="26"/>
        </w:rPr>
        <w:t>- Thu hồi vật tư thiết bị cũ theo quy định.</w:t>
      </w:r>
    </w:p>
    <w:p w14:paraId="49A44449" w14:textId="77777777" w:rsidR="002D2D7C" w:rsidRPr="00E43082" w:rsidRDefault="002D2D7C" w:rsidP="002D2D7C">
      <w:pPr>
        <w:spacing w:line="340" w:lineRule="exact"/>
        <w:ind w:firstLine="720"/>
        <w:rPr>
          <w:sz w:val="26"/>
          <w:szCs w:val="26"/>
        </w:rPr>
      </w:pPr>
      <w:r w:rsidRPr="00E43082">
        <w:rPr>
          <w:b/>
          <w:sz w:val="26"/>
          <w:szCs w:val="26"/>
        </w:rPr>
        <w:t>2. Thời hạn hoàn thành</w:t>
      </w:r>
      <w:r w:rsidRPr="00E43082">
        <w:rPr>
          <w:sz w:val="26"/>
          <w:szCs w:val="26"/>
        </w:rPr>
        <w:t xml:space="preserve">: Trong vòng </w:t>
      </w:r>
      <w:r w:rsidRPr="00E43082">
        <w:rPr>
          <w:color w:val="0000FF"/>
          <w:sz w:val="26"/>
          <w:szCs w:val="26"/>
        </w:rPr>
        <w:t xml:space="preserve">45 ngày </w:t>
      </w:r>
      <w:r w:rsidRPr="00E43082">
        <w:rPr>
          <w:sz w:val="26"/>
          <w:szCs w:val="26"/>
        </w:rPr>
        <w:t>kể từ ngày hợp đồng có hiệu lực.</w:t>
      </w:r>
    </w:p>
    <w:p w14:paraId="3DDC8674" w14:textId="77777777" w:rsidR="002D2D7C" w:rsidRPr="00E43082" w:rsidRDefault="002D2D7C" w:rsidP="002D2D7C">
      <w:pPr>
        <w:rPr>
          <w:b/>
          <w:sz w:val="26"/>
          <w:szCs w:val="26"/>
        </w:rPr>
      </w:pPr>
      <w:r w:rsidRPr="00E43082">
        <w:rPr>
          <w:b/>
          <w:sz w:val="26"/>
          <w:szCs w:val="26"/>
        </w:rPr>
        <w:t>II. Yêu cầu về tiến độ thực hiện</w:t>
      </w:r>
    </w:p>
    <w:p w14:paraId="501ED320" w14:textId="77777777" w:rsidR="002D2D7C" w:rsidRPr="00E43082" w:rsidRDefault="002D2D7C" w:rsidP="002D2D7C">
      <w:pPr>
        <w:rPr>
          <w:sz w:val="26"/>
          <w:szCs w:val="26"/>
        </w:rPr>
      </w:pPr>
      <w:r w:rsidRPr="00E43082">
        <w:rPr>
          <w:sz w:val="26"/>
          <w:szCs w:val="26"/>
        </w:rPr>
        <w:t xml:space="preserve">Nêu yêu cầu về thời gian từ khi khởi công </w:t>
      </w:r>
      <w:r w:rsidRPr="00E43082">
        <w:rPr>
          <w:rFonts w:eastAsia="Calibri"/>
          <w:sz w:val="26"/>
          <w:szCs w:val="26"/>
        </w:rPr>
        <w:t>đến</w:t>
      </w:r>
      <w:r w:rsidRPr="00E43082">
        <w:rPr>
          <w:sz w:val="26"/>
          <w:szCs w:val="26"/>
        </w:rPr>
        <w:t xml:space="preserve"> khi hoàn thành hợp đồng theo ngày/tuần/tháng.</w:t>
      </w:r>
    </w:p>
    <w:p w14:paraId="49965B4D" w14:textId="77777777" w:rsidR="002D2D7C" w:rsidRPr="00E43082" w:rsidRDefault="002D2D7C" w:rsidP="002D2D7C">
      <w:pPr>
        <w:rPr>
          <w:sz w:val="26"/>
          <w:szCs w:val="26"/>
        </w:rPr>
      </w:pPr>
      <w:r w:rsidRPr="00E43082">
        <w:rPr>
          <w:sz w:val="26"/>
          <w:szCs w:val="26"/>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103"/>
        <w:gridCol w:w="1417"/>
        <w:gridCol w:w="1762"/>
      </w:tblGrid>
      <w:tr w:rsidR="002D2D7C" w:rsidRPr="00E43082" w14:paraId="0CA1E2A7" w14:textId="77777777" w:rsidTr="00F3358C">
        <w:trPr>
          <w:trHeight w:val="552"/>
          <w:tblHeader/>
        </w:trPr>
        <w:tc>
          <w:tcPr>
            <w:tcW w:w="709" w:type="dxa"/>
            <w:vAlign w:val="center"/>
          </w:tcPr>
          <w:p w14:paraId="2839694C" w14:textId="77777777" w:rsidR="002D2D7C" w:rsidRPr="00E43082" w:rsidRDefault="002D2D7C" w:rsidP="00F3358C">
            <w:pPr>
              <w:jc w:val="center"/>
              <w:rPr>
                <w:sz w:val="26"/>
                <w:szCs w:val="26"/>
              </w:rPr>
            </w:pPr>
            <w:r w:rsidRPr="00E43082">
              <w:rPr>
                <w:sz w:val="26"/>
                <w:szCs w:val="26"/>
              </w:rPr>
              <w:t>STT</w:t>
            </w:r>
          </w:p>
        </w:tc>
        <w:tc>
          <w:tcPr>
            <w:tcW w:w="5103" w:type="dxa"/>
            <w:vAlign w:val="center"/>
          </w:tcPr>
          <w:p w14:paraId="3D8957A9" w14:textId="77777777" w:rsidR="002D2D7C" w:rsidRPr="00E43082" w:rsidRDefault="002D2D7C" w:rsidP="00F3358C">
            <w:pPr>
              <w:jc w:val="center"/>
              <w:rPr>
                <w:sz w:val="26"/>
                <w:szCs w:val="26"/>
              </w:rPr>
            </w:pPr>
            <w:r w:rsidRPr="00E43082">
              <w:rPr>
                <w:sz w:val="26"/>
                <w:szCs w:val="26"/>
              </w:rPr>
              <w:t>Hạng mục công trình</w:t>
            </w:r>
          </w:p>
        </w:tc>
        <w:tc>
          <w:tcPr>
            <w:tcW w:w="1417" w:type="dxa"/>
            <w:vAlign w:val="center"/>
          </w:tcPr>
          <w:p w14:paraId="58F4BA12" w14:textId="77777777" w:rsidR="002D2D7C" w:rsidRPr="00E43082" w:rsidRDefault="002D2D7C" w:rsidP="00F3358C">
            <w:pPr>
              <w:jc w:val="center"/>
              <w:rPr>
                <w:sz w:val="26"/>
                <w:szCs w:val="26"/>
              </w:rPr>
            </w:pPr>
            <w:r w:rsidRPr="00E43082">
              <w:rPr>
                <w:sz w:val="26"/>
                <w:szCs w:val="26"/>
              </w:rPr>
              <w:t>Ngày bắt đầu</w:t>
            </w:r>
          </w:p>
        </w:tc>
        <w:tc>
          <w:tcPr>
            <w:tcW w:w="1762" w:type="dxa"/>
            <w:vAlign w:val="center"/>
          </w:tcPr>
          <w:p w14:paraId="3F932FE9" w14:textId="77777777" w:rsidR="002D2D7C" w:rsidRPr="00E43082" w:rsidRDefault="002D2D7C" w:rsidP="00F3358C">
            <w:pPr>
              <w:jc w:val="center"/>
              <w:rPr>
                <w:sz w:val="26"/>
                <w:szCs w:val="26"/>
              </w:rPr>
            </w:pPr>
            <w:r w:rsidRPr="00E43082">
              <w:rPr>
                <w:sz w:val="26"/>
                <w:szCs w:val="26"/>
              </w:rPr>
              <w:t>Ngày hoàn thành</w:t>
            </w:r>
          </w:p>
        </w:tc>
      </w:tr>
      <w:tr w:rsidR="002D2D7C" w:rsidRPr="00E43082" w14:paraId="7F3C73DC" w14:textId="77777777" w:rsidTr="00F3358C">
        <w:tc>
          <w:tcPr>
            <w:tcW w:w="709" w:type="dxa"/>
            <w:vAlign w:val="center"/>
          </w:tcPr>
          <w:p w14:paraId="3980CE73" w14:textId="77777777" w:rsidR="002D2D7C" w:rsidRPr="00E43082" w:rsidRDefault="002D2D7C" w:rsidP="00F3358C">
            <w:pPr>
              <w:jc w:val="center"/>
              <w:rPr>
                <w:sz w:val="26"/>
                <w:szCs w:val="26"/>
              </w:rPr>
            </w:pPr>
            <w:r w:rsidRPr="00E43082">
              <w:rPr>
                <w:sz w:val="26"/>
                <w:szCs w:val="26"/>
              </w:rPr>
              <w:t>1</w:t>
            </w:r>
          </w:p>
        </w:tc>
        <w:tc>
          <w:tcPr>
            <w:tcW w:w="5103" w:type="dxa"/>
            <w:vAlign w:val="center"/>
          </w:tcPr>
          <w:p w14:paraId="1D7CEAF2" w14:textId="77777777" w:rsidR="002D2D7C" w:rsidRPr="00E43082" w:rsidRDefault="002D2D7C" w:rsidP="00F3358C">
            <w:pPr>
              <w:jc w:val="center"/>
              <w:rPr>
                <w:sz w:val="26"/>
                <w:szCs w:val="26"/>
              </w:rPr>
            </w:pPr>
            <w:r w:rsidRPr="00CF5EE4">
              <w:rPr>
                <w:sz w:val="26"/>
                <w:szCs w:val="26"/>
                <w:lang w:val="en-GB"/>
              </w:rPr>
              <w:t>(1) Đường dây 0,4kV sau các TBA Phúc Xá 1, TBA Phúc Xá 2, TBA Trường học Phùng Chí Kiên, TBA Nghĩa Lộ 1, TBA Phú Đa 3, TBA Kim Huy 1; (2) Đường dây 0,4kV sau các TBA Cẩm Quan 1, TBA Cẩm Quan 3, TBA Cẩm Quan 5, TBA Cẩm Quan 6, TBA Cẩm Sơn 1, TBA Dương Hoà 1, TBA Dương Hoà 2, TBA Sài Phi 1, TBA Sài Phi 2; (3) ĐZ 35kV nhánh Tiên Xá 3 thuộc lộ 373E28.12; TBA Tiên Xá 3; ĐZ 35kV nhánh Tiên Xá 2 thuộc lộ 373E28.12; ĐZ 35kV nhánh Nhuận Trạch 1 thuộc lộ 373E28.12; ĐZ 35kV nhánh Tiên Xá 1 thuộc lộ 373E28.12; TBA Tiên Xá 1; ĐZ 35kV nhánh Nhuận Trạch 2 thuộc lộ 373E28.12; ĐZ 35kV và TBA Cẩm Sơn 1 thuộc lộ 373E28.12; ĐZ 35kV nhánh Dương Xá 1 thuộc lộ 373E28.12, ĐZ 35kV nhánh Bùi Bồng 2 thuộc lộ 373E28.12; (4) TBA Thôn Sài 1 thuộc lộ 373E28.23; ĐZ 35kV và TBA Nhà Máy nước Dị Sử thuộc lộ 373E28.23; ĐZ 35kV và TBA Thôn Bưởi 1 thuộc lộ 373E28.23; ĐZ 35kV nhánh Bơm Vinh Quang thuộc lộ 371E28.23; TBA Bơm Vinh Quang; ĐZ 35kV và TBA Thuần Xuyên 2 thuộc lộ 371E28.23; ĐZ 35kV nhánh Vinh Quang 1 thuộc lộ 371E28.23; ĐZ 35kV nhánh Bơm Hưng Long thuộc lộ 371E28.23, TBA Thuần Xuyên 1; TBA Bơm Hưng Long 1; ĐZ 35kV và TBA Bơm Hưng Long 2 thuộc lộ 371E28.23</w:t>
            </w:r>
          </w:p>
        </w:tc>
        <w:tc>
          <w:tcPr>
            <w:tcW w:w="1417" w:type="dxa"/>
            <w:vAlign w:val="center"/>
          </w:tcPr>
          <w:p w14:paraId="5C4DFF3C" w14:textId="77777777" w:rsidR="002D2D7C" w:rsidRPr="00E43082" w:rsidRDefault="002D2D7C" w:rsidP="00F3358C">
            <w:pPr>
              <w:jc w:val="center"/>
              <w:rPr>
                <w:sz w:val="26"/>
                <w:szCs w:val="26"/>
              </w:rPr>
            </w:pPr>
            <w:r w:rsidRPr="00E43082">
              <w:rPr>
                <w:sz w:val="26"/>
                <w:szCs w:val="26"/>
              </w:rPr>
              <w:t>Kể từ ngày hợp đồng có hiệu lực</w:t>
            </w:r>
          </w:p>
        </w:tc>
        <w:tc>
          <w:tcPr>
            <w:tcW w:w="1762" w:type="dxa"/>
            <w:vAlign w:val="center"/>
          </w:tcPr>
          <w:p w14:paraId="374578EA" w14:textId="77777777" w:rsidR="002D2D7C" w:rsidRPr="00E43082" w:rsidRDefault="002D2D7C" w:rsidP="00F3358C">
            <w:pPr>
              <w:jc w:val="center"/>
              <w:rPr>
                <w:sz w:val="26"/>
                <w:szCs w:val="26"/>
              </w:rPr>
            </w:pPr>
            <w:r w:rsidRPr="00E43082">
              <w:rPr>
                <w:sz w:val="26"/>
                <w:szCs w:val="26"/>
              </w:rPr>
              <w:t>45 ngày</w:t>
            </w:r>
          </w:p>
        </w:tc>
      </w:tr>
    </w:tbl>
    <w:p w14:paraId="4D35AA5E" w14:textId="77777777" w:rsidR="002D2D7C" w:rsidRPr="00E43082" w:rsidRDefault="002D2D7C" w:rsidP="002D2D7C">
      <w:pPr>
        <w:rPr>
          <w:b/>
          <w:sz w:val="26"/>
          <w:szCs w:val="26"/>
        </w:rPr>
      </w:pPr>
      <w:r w:rsidRPr="00E43082">
        <w:rPr>
          <w:b/>
          <w:sz w:val="26"/>
          <w:szCs w:val="26"/>
        </w:rPr>
        <w:t>III. Yêu cầu về kỹ thuật/chỉ dẫn kỹ thuật</w:t>
      </w:r>
    </w:p>
    <w:p w14:paraId="1ED5C446" w14:textId="77777777" w:rsidR="002D2D7C" w:rsidRPr="00E43082" w:rsidRDefault="002D2D7C" w:rsidP="002D2D7C">
      <w:pPr>
        <w:rPr>
          <w:b/>
          <w:sz w:val="26"/>
          <w:szCs w:val="26"/>
        </w:rPr>
      </w:pPr>
      <w:r w:rsidRPr="00E43082">
        <w:rPr>
          <w:b/>
          <w:sz w:val="26"/>
          <w:szCs w:val="26"/>
        </w:rPr>
        <w:t>1. Tiêu chuẩn áp dụng</w:t>
      </w:r>
    </w:p>
    <w:p w14:paraId="09D76908" w14:textId="77777777" w:rsidR="002D2D7C" w:rsidRPr="00E43082" w:rsidRDefault="002D2D7C" w:rsidP="002D2D7C">
      <w:pPr>
        <w:rPr>
          <w:sz w:val="26"/>
          <w:szCs w:val="26"/>
        </w:rPr>
      </w:pPr>
      <w:r w:rsidRPr="00E43082">
        <w:rPr>
          <w:sz w:val="26"/>
          <w:szCs w:val="26"/>
        </w:rPr>
        <w:lastRenderedPageBreak/>
        <w:t>- Qui phạm trang bị điện ban hành kèm theo quyết định số 19/2006/QĐ-BCN ngày 11/7/2006 của Bộ Công nghiệp (nay là Bộ Công thương).</w:t>
      </w:r>
    </w:p>
    <w:p w14:paraId="27E502D8" w14:textId="77777777" w:rsidR="002D2D7C" w:rsidRPr="00E43082" w:rsidRDefault="002D2D7C" w:rsidP="002D2D7C">
      <w:pPr>
        <w:rPr>
          <w:sz w:val="26"/>
          <w:szCs w:val="26"/>
        </w:rPr>
      </w:pPr>
      <w:r w:rsidRPr="00E43082">
        <w:rPr>
          <w:sz w:val="26"/>
          <w:szCs w:val="26"/>
        </w:rPr>
        <w:t>- Nghị định 14/2014/NĐ-CP ngày 26/02/2014 của Chính phủ V/v Quy định chi tiết thi hành Luật Điện lực về an toàn điện.</w:t>
      </w:r>
    </w:p>
    <w:p w14:paraId="17AACF05" w14:textId="77777777" w:rsidR="002D2D7C" w:rsidRPr="00E43082" w:rsidRDefault="002D2D7C" w:rsidP="002D2D7C">
      <w:pPr>
        <w:rPr>
          <w:sz w:val="26"/>
          <w:szCs w:val="26"/>
        </w:rPr>
      </w:pPr>
      <w:r w:rsidRPr="00E43082">
        <w:rPr>
          <w:sz w:val="26"/>
          <w:szCs w:val="26"/>
        </w:rPr>
        <w:t>- Thông tư 40/2009/TT-BCT ngày 31/12/2009 của Bộ Công thương Về Quy chuẩn kỹ thuật quốc gia về kỹ thuật điện:</w:t>
      </w:r>
    </w:p>
    <w:p w14:paraId="0ED4AF49" w14:textId="77777777" w:rsidR="002D2D7C" w:rsidRPr="00E43082" w:rsidRDefault="002D2D7C" w:rsidP="002D2D7C">
      <w:pPr>
        <w:rPr>
          <w:sz w:val="26"/>
          <w:szCs w:val="26"/>
        </w:rPr>
      </w:pPr>
      <w:r w:rsidRPr="00E43082">
        <w:rPr>
          <w:sz w:val="26"/>
          <w:szCs w:val="26"/>
        </w:rPr>
        <w:tab/>
      </w:r>
      <w:r w:rsidRPr="00E43082">
        <w:rPr>
          <w:sz w:val="26"/>
          <w:szCs w:val="26"/>
        </w:rPr>
        <w:tab/>
        <w:t>+ Tập 5: Kiểm định trạng bị hệ thống điện.</w:t>
      </w:r>
    </w:p>
    <w:p w14:paraId="10554D67" w14:textId="77777777" w:rsidR="002D2D7C" w:rsidRPr="00E43082" w:rsidRDefault="002D2D7C" w:rsidP="002D2D7C">
      <w:pPr>
        <w:rPr>
          <w:sz w:val="26"/>
          <w:szCs w:val="26"/>
        </w:rPr>
      </w:pPr>
      <w:r w:rsidRPr="00E43082">
        <w:rPr>
          <w:sz w:val="26"/>
          <w:szCs w:val="26"/>
        </w:rPr>
        <w:tab/>
      </w:r>
      <w:r w:rsidRPr="00E43082">
        <w:rPr>
          <w:sz w:val="26"/>
          <w:szCs w:val="26"/>
        </w:rPr>
        <w:tab/>
        <w:t>+ Tập 6: Vận hành sửa chữa trang thiết bị hệ thống điện.</w:t>
      </w:r>
    </w:p>
    <w:p w14:paraId="33871FA4" w14:textId="77777777" w:rsidR="002D2D7C" w:rsidRPr="00E43082" w:rsidRDefault="002D2D7C" w:rsidP="002D2D7C">
      <w:pPr>
        <w:rPr>
          <w:sz w:val="26"/>
          <w:szCs w:val="26"/>
        </w:rPr>
      </w:pPr>
      <w:r w:rsidRPr="00E43082">
        <w:rPr>
          <w:sz w:val="26"/>
          <w:szCs w:val="26"/>
        </w:rPr>
        <w:tab/>
      </w:r>
      <w:r w:rsidRPr="00E43082">
        <w:rPr>
          <w:sz w:val="26"/>
          <w:szCs w:val="26"/>
        </w:rPr>
        <w:tab/>
        <w:t>+ Tập 7: Thi công các công trình điện.</w:t>
      </w:r>
    </w:p>
    <w:p w14:paraId="61D5AB65" w14:textId="77777777" w:rsidR="002D2D7C" w:rsidRPr="00E43082" w:rsidRDefault="002D2D7C" w:rsidP="002D2D7C">
      <w:pPr>
        <w:rPr>
          <w:sz w:val="26"/>
          <w:szCs w:val="26"/>
        </w:rPr>
      </w:pPr>
      <w:r w:rsidRPr="00E43082">
        <w:rPr>
          <w:sz w:val="26"/>
          <w:szCs w:val="26"/>
        </w:rPr>
        <w:tab/>
      </w:r>
      <w:r w:rsidRPr="00E43082">
        <w:rPr>
          <w:sz w:val="26"/>
          <w:szCs w:val="26"/>
        </w:rPr>
        <w:tab/>
        <w:t>+ Tập 8: Quy chuẩn kỹ thuật điện hạ thế.</w:t>
      </w:r>
    </w:p>
    <w:p w14:paraId="5D1D3335" w14:textId="77777777" w:rsidR="002D2D7C" w:rsidRPr="00E43082" w:rsidRDefault="002D2D7C" w:rsidP="002D2D7C">
      <w:pPr>
        <w:rPr>
          <w:sz w:val="26"/>
          <w:szCs w:val="26"/>
        </w:rPr>
      </w:pPr>
      <w:r w:rsidRPr="00E43082">
        <w:rPr>
          <w:sz w:val="26"/>
          <w:szCs w:val="26"/>
        </w:rPr>
        <w:t>- Nghị định số </w:t>
      </w:r>
      <w:hyperlink r:id="rId5" w:tgtFrame="_blank" w:history="1">
        <w:r w:rsidRPr="00E43082">
          <w:rPr>
            <w:sz w:val="26"/>
            <w:szCs w:val="26"/>
          </w:rPr>
          <w:t>06/2021/NĐ-CP</w:t>
        </w:r>
      </w:hyperlink>
      <w:r w:rsidRPr="00E43082">
        <w:rPr>
          <w:sz w:val="26"/>
          <w:szCs w:val="26"/>
        </w:rPr>
        <w:t> ngày 21/01/2021 của Chính phủ về quản lý chất lượng, bảo trì công trình xây dựng.</w:t>
      </w:r>
    </w:p>
    <w:p w14:paraId="44425936" w14:textId="77777777" w:rsidR="002D2D7C" w:rsidRPr="00E43082" w:rsidRDefault="002D2D7C" w:rsidP="002D2D7C">
      <w:pPr>
        <w:rPr>
          <w:sz w:val="26"/>
          <w:szCs w:val="26"/>
        </w:rPr>
      </w:pPr>
      <w:r w:rsidRPr="00E43082">
        <w:rPr>
          <w:sz w:val="26"/>
          <w:szCs w:val="26"/>
        </w:rPr>
        <w:t>- Quy trình kỹ thuật an toàn điện ban hành kèm theo quyết định số 1157/QĐ-EVN ngày 19/12/2014 của Tập đoàn Điện lực Việt Nam.</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9"/>
        <w:gridCol w:w="2849"/>
      </w:tblGrid>
      <w:tr w:rsidR="002D2D7C" w:rsidRPr="00E43082" w14:paraId="7EB55954" w14:textId="77777777" w:rsidTr="00F3358C">
        <w:trPr>
          <w:trHeight w:val="20"/>
          <w:jc w:val="center"/>
        </w:trPr>
        <w:tc>
          <w:tcPr>
            <w:tcW w:w="6259" w:type="dxa"/>
            <w:vAlign w:val="center"/>
          </w:tcPr>
          <w:p w14:paraId="4065481B" w14:textId="77777777" w:rsidR="002D2D7C" w:rsidRPr="00E43082" w:rsidRDefault="002D2D7C" w:rsidP="00F3358C">
            <w:pPr>
              <w:rPr>
                <w:sz w:val="26"/>
                <w:szCs w:val="26"/>
              </w:rPr>
            </w:pPr>
            <w:r w:rsidRPr="00E43082">
              <w:rPr>
                <w:sz w:val="26"/>
                <w:szCs w:val="26"/>
              </w:rPr>
              <w:t>- Tiêu chuẩn thiết kế bê tông và bê tông cốt thép</w:t>
            </w:r>
          </w:p>
        </w:tc>
        <w:tc>
          <w:tcPr>
            <w:tcW w:w="2849" w:type="dxa"/>
          </w:tcPr>
          <w:p w14:paraId="088C0556" w14:textId="77777777" w:rsidR="002D2D7C" w:rsidRPr="00E43082" w:rsidRDefault="002D2D7C" w:rsidP="00F3358C">
            <w:pPr>
              <w:jc w:val="center"/>
              <w:rPr>
                <w:sz w:val="26"/>
                <w:szCs w:val="26"/>
              </w:rPr>
            </w:pPr>
            <w:r w:rsidRPr="00E43082">
              <w:rPr>
                <w:sz w:val="26"/>
                <w:szCs w:val="26"/>
              </w:rPr>
              <w:t>TCXDVN 356-2005</w:t>
            </w:r>
          </w:p>
        </w:tc>
      </w:tr>
      <w:tr w:rsidR="002D2D7C" w:rsidRPr="00E43082" w14:paraId="2C319B01" w14:textId="77777777" w:rsidTr="00F3358C">
        <w:trPr>
          <w:trHeight w:val="20"/>
          <w:jc w:val="center"/>
        </w:trPr>
        <w:tc>
          <w:tcPr>
            <w:tcW w:w="6259" w:type="dxa"/>
            <w:vAlign w:val="center"/>
          </w:tcPr>
          <w:p w14:paraId="0E30E859" w14:textId="77777777" w:rsidR="002D2D7C" w:rsidRPr="00E43082" w:rsidRDefault="002D2D7C" w:rsidP="00F3358C">
            <w:pPr>
              <w:rPr>
                <w:sz w:val="26"/>
                <w:szCs w:val="26"/>
              </w:rPr>
            </w:pPr>
            <w:r w:rsidRPr="00E43082">
              <w:rPr>
                <w:sz w:val="26"/>
                <w:szCs w:val="26"/>
              </w:rPr>
              <w:t>- Tiêu chuẩn thiết kế kết cấu gạch đá và gạch đá cốt thép</w:t>
            </w:r>
          </w:p>
        </w:tc>
        <w:tc>
          <w:tcPr>
            <w:tcW w:w="2849" w:type="dxa"/>
          </w:tcPr>
          <w:p w14:paraId="054E697D" w14:textId="77777777" w:rsidR="002D2D7C" w:rsidRPr="00E43082" w:rsidRDefault="002D2D7C" w:rsidP="00F3358C">
            <w:pPr>
              <w:jc w:val="center"/>
              <w:rPr>
                <w:sz w:val="26"/>
                <w:szCs w:val="26"/>
              </w:rPr>
            </w:pPr>
            <w:r w:rsidRPr="00E43082">
              <w:rPr>
                <w:sz w:val="26"/>
                <w:szCs w:val="26"/>
              </w:rPr>
              <w:t>TCXDVN 5573-1991</w:t>
            </w:r>
          </w:p>
        </w:tc>
      </w:tr>
      <w:tr w:rsidR="002D2D7C" w:rsidRPr="00E43082" w14:paraId="30193A4C" w14:textId="77777777" w:rsidTr="00F3358C">
        <w:trPr>
          <w:trHeight w:val="20"/>
          <w:jc w:val="center"/>
        </w:trPr>
        <w:tc>
          <w:tcPr>
            <w:tcW w:w="6259" w:type="dxa"/>
            <w:vAlign w:val="center"/>
          </w:tcPr>
          <w:p w14:paraId="061450DB" w14:textId="77777777" w:rsidR="002D2D7C" w:rsidRPr="00E43082" w:rsidRDefault="002D2D7C" w:rsidP="00F3358C">
            <w:pPr>
              <w:rPr>
                <w:sz w:val="26"/>
                <w:szCs w:val="26"/>
              </w:rPr>
            </w:pPr>
            <w:r w:rsidRPr="00E43082">
              <w:rPr>
                <w:sz w:val="26"/>
                <w:szCs w:val="26"/>
              </w:rPr>
              <w:t>- Quy phạm thi công và nghiệm thu bê tông khối lớn</w:t>
            </w:r>
          </w:p>
        </w:tc>
        <w:tc>
          <w:tcPr>
            <w:tcW w:w="2849" w:type="dxa"/>
          </w:tcPr>
          <w:p w14:paraId="546E8CB7" w14:textId="77777777" w:rsidR="002D2D7C" w:rsidRPr="00E43082" w:rsidRDefault="002D2D7C" w:rsidP="00F3358C">
            <w:pPr>
              <w:jc w:val="center"/>
              <w:rPr>
                <w:sz w:val="26"/>
                <w:szCs w:val="26"/>
              </w:rPr>
            </w:pPr>
            <w:r w:rsidRPr="00E43082">
              <w:rPr>
                <w:sz w:val="26"/>
                <w:szCs w:val="26"/>
              </w:rPr>
              <w:t>TCVN 305-2005</w:t>
            </w:r>
          </w:p>
        </w:tc>
      </w:tr>
      <w:tr w:rsidR="002D2D7C" w:rsidRPr="00E43082" w14:paraId="2A753817" w14:textId="77777777" w:rsidTr="00F3358C">
        <w:trPr>
          <w:trHeight w:val="20"/>
          <w:jc w:val="center"/>
        </w:trPr>
        <w:tc>
          <w:tcPr>
            <w:tcW w:w="6259" w:type="dxa"/>
            <w:vAlign w:val="center"/>
          </w:tcPr>
          <w:p w14:paraId="52DE4C13" w14:textId="77777777" w:rsidR="002D2D7C" w:rsidRPr="00E43082" w:rsidRDefault="002D2D7C" w:rsidP="00F3358C">
            <w:pPr>
              <w:rPr>
                <w:sz w:val="26"/>
                <w:szCs w:val="26"/>
              </w:rPr>
            </w:pPr>
            <w:r w:rsidRPr="00E43082">
              <w:rPr>
                <w:sz w:val="26"/>
                <w:szCs w:val="26"/>
              </w:rPr>
              <w:t>- Bê tông - Yêu cầu bảo dưỡng ẩm tự nhiên</w:t>
            </w:r>
          </w:p>
        </w:tc>
        <w:tc>
          <w:tcPr>
            <w:tcW w:w="2849" w:type="dxa"/>
          </w:tcPr>
          <w:p w14:paraId="35196645" w14:textId="77777777" w:rsidR="002D2D7C" w:rsidRPr="00E43082" w:rsidRDefault="002D2D7C" w:rsidP="00F3358C">
            <w:pPr>
              <w:jc w:val="center"/>
              <w:rPr>
                <w:sz w:val="26"/>
                <w:szCs w:val="26"/>
              </w:rPr>
            </w:pPr>
            <w:r w:rsidRPr="00E43082">
              <w:rPr>
                <w:sz w:val="26"/>
                <w:szCs w:val="26"/>
              </w:rPr>
              <w:t>TCXDVN 391-2007</w:t>
            </w:r>
          </w:p>
        </w:tc>
      </w:tr>
      <w:tr w:rsidR="002D2D7C" w:rsidRPr="00E43082" w14:paraId="50B433D4" w14:textId="77777777" w:rsidTr="00F3358C">
        <w:trPr>
          <w:trHeight w:val="20"/>
          <w:jc w:val="center"/>
        </w:trPr>
        <w:tc>
          <w:tcPr>
            <w:tcW w:w="6259" w:type="dxa"/>
            <w:vAlign w:val="center"/>
          </w:tcPr>
          <w:p w14:paraId="6DF587B8" w14:textId="77777777" w:rsidR="002D2D7C" w:rsidRPr="00E43082" w:rsidRDefault="002D2D7C" w:rsidP="00F3358C">
            <w:pPr>
              <w:rPr>
                <w:sz w:val="26"/>
                <w:szCs w:val="26"/>
              </w:rPr>
            </w:pPr>
            <w:r w:rsidRPr="00E43082">
              <w:rPr>
                <w:sz w:val="26"/>
                <w:szCs w:val="26"/>
              </w:rPr>
              <w:t>- Hỗn hợp bê tông nặng - Phương pháp xác định thời gian đông kết</w:t>
            </w:r>
          </w:p>
        </w:tc>
        <w:tc>
          <w:tcPr>
            <w:tcW w:w="2849" w:type="dxa"/>
          </w:tcPr>
          <w:p w14:paraId="7F6494FA" w14:textId="77777777" w:rsidR="002D2D7C" w:rsidRPr="00E43082" w:rsidRDefault="002D2D7C" w:rsidP="00F3358C">
            <w:pPr>
              <w:jc w:val="center"/>
              <w:rPr>
                <w:sz w:val="26"/>
                <w:szCs w:val="26"/>
              </w:rPr>
            </w:pPr>
            <w:r w:rsidRPr="00E43082">
              <w:rPr>
                <w:sz w:val="26"/>
                <w:szCs w:val="26"/>
              </w:rPr>
              <w:t>TCXDVN 376-2006</w:t>
            </w:r>
          </w:p>
        </w:tc>
      </w:tr>
      <w:tr w:rsidR="002D2D7C" w:rsidRPr="00E43082" w14:paraId="57696924" w14:textId="77777777" w:rsidTr="00F3358C">
        <w:trPr>
          <w:trHeight w:val="20"/>
          <w:jc w:val="center"/>
        </w:trPr>
        <w:tc>
          <w:tcPr>
            <w:tcW w:w="6259" w:type="dxa"/>
            <w:vAlign w:val="center"/>
          </w:tcPr>
          <w:p w14:paraId="2C353358" w14:textId="77777777" w:rsidR="002D2D7C" w:rsidRPr="00E43082" w:rsidRDefault="002D2D7C" w:rsidP="00F3358C">
            <w:pPr>
              <w:rPr>
                <w:sz w:val="26"/>
                <w:szCs w:val="26"/>
              </w:rPr>
            </w:pPr>
            <w:r w:rsidRPr="00E43082">
              <w:rPr>
                <w:sz w:val="26"/>
                <w:szCs w:val="26"/>
              </w:rPr>
              <w:t>- Hỗn hợp bê tông trộn sẵn - các yêu cầu cơ bản đánh giá chất lượng và nghiệm thu</w:t>
            </w:r>
          </w:p>
        </w:tc>
        <w:tc>
          <w:tcPr>
            <w:tcW w:w="2849" w:type="dxa"/>
          </w:tcPr>
          <w:p w14:paraId="0FFF7CF4" w14:textId="77777777" w:rsidR="002D2D7C" w:rsidRPr="00E43082" w:rsidRDefault="002D2D7C" w:rsidP="00F3358C">
            <w:pPr>
              <w:jc w:val="center"/>
              <w:rPr>
                <w:sz w:val="26"/>
                <w:szCs w:val="26"/>
              </w:rPr>
            </w:pPr>
            <w:r w:rsidRPr="00E43082">
              <w:rPr>
                <w:sz w:val="26"/>
                <w:szCs w:val="26"/>
              </w:rPr>
              <w:t>TCXDVN 274-2006</w:t>
            </w:r>
          </w:p>
        </w:tc>
      </w:tr>
      <w:tr w:rsidR="002D2D7C" w:rsidRPr="00E43082" w14:paraId="101DDFEA" w14:textId="77777777" w:rsidTr="00F3358C">
        <w:trPr>
          <w:trHeight w:val="20"/>
          <w:jc w:val="center"/>
        </w:trPr>
        <w:tc>
          <w:tcPr>
            <w:tcW w:w="6259" w:type="dxa"/>
            <w:vAlign w:val="center"/>
          </w:tcPr>
          <w:p w14:paraId="01F37561" w14:textId="77777777" w:rsidR="002D2D7C" w:rsidRPr="00E43082" w:rsidRDefault="002D2D7C" w:rsidP="00F3358C">
            <w:pPr>
              <w:rPr>
                <w:sz w:val="26"/>
                <w:szCs w:val="26"/>
              </w:rPr>
            </w:pPr>
            <w:r w:rsidRPr="00E43082">
              <w:rPr>
                <w:sz w:val="26"/>
                <w:szCs w:val="26"/>
              </w:rPr>
              <w:t>- Vữa gián gạch ốp lát - Yêu cầu kỹ thuật và - phương pháp thử</w:t>
            </w:r>
          </w:p>
        </w:tc>
        <w:tc>
          <w:tcPr>
            <w:tcW w:w="2849" w:type="dxa"/>
          </w:tcPr>
          <w:p w14:paraId="73EAC1E8" w14:textId="77777777" w:rsidR="002D2D7C" w:rsidRPr="00E43082" w:rsidRDefault="002D2D7C" w:rsidP="00F3358C">
            <w:pPr>
              <w:jc w:val="center"/>
              <w:rPr>
                <w:sz w:val="26"/>
                <w:szCs w:val="26"/>
              </w:rPr>
            </w:pPr>
            <w:r w:rsidRPr="00E43082">
              <w:rPr>
                <w:sz w:val="26"/>
                <w:szCs w:val="26"/>
              </w:rPr>
              <w:t>TCXDVN 336-2005</w:t>
            </w:r>
          </w:p>
        </w:tc>
      </w:tr>
      <w:tr w:rsidR="002D2D7C" w:rsidRPr="00E43082" w14:paraId="0F945517" w14:textId="77777777" w:rsidTr="00F3358C">
        <w:trPr>
          <w:trHeight w:val="20"/>
          <w:jc w:val="center"/>
        </w:trPr>
        <w:tc>
          <w:tcPr>
            <w:tcW w:w="6259" w:type="dxa"/>
            <w:vAlign w:val="center"/>
          </w:tcPr>
          <w:p w14:paraId="6523DD83" w14:textId="77777777" w:rsidR="002D2D7C" w:rsidRPr="00E43082" w:rsidRDefault="002D2D7C" w:rsidP="00F3358C">
            <w:pPr>
              <w:rPr>
                <w:sz w:val="26"/>
                <w:szCs w:val="26"/>
              </w:rPr>
            </w:pPr>
            <w:r w:rsidRPr="00E43082">
              <w:rPr>
                <w:sz w:val="26"/>
                <w:szCs w:val="26"/>
              </w:rPr>
              <w:t>- Kết cấu bê tông và bê tông cốt thép - Hướng dẫn công tác bảo trì</w:t>
            </w:r>
          </w:p>
        </w:tc>
        <w:tc>
          <w:tcPr>
            <w:tcW w:w="2849" w:type="dxa"/>
          </w:tcPr>
          <w:p w14:paraId="2BF5CBB3" w14:textId="77777777" w:rsidR="002D2D7C" w:rsidRPr="00E43082" w:rsidRDefault="002D2D7C" w:rsidP="00F3358C">
            <w:pPr>
              <w:jc w:val="center"/>
              <w:rPr>
                <w:sz w:val="26"/>
                <w:szCs w:val="26"/>
              </w:rPr>
            </w:pPr>
            <w:r w:rsidRPr="00E43082">
              <w:rPr>
                <w:sz w:val="26"/>
                <w:szCs w:val="26"/>
              </w:rPr>
              <w:t>TCXDVN 318-2004</w:t>
            </w:r>
          </w:p>
        </w:tc>
      </w:tr>
      <w:tr w:rsidR="002D2D7C" w:rsidRPr="00E43082" w14:paraId="7DB3894B" w14:textId="77777777" w:rsidTr="00F3358C">
        <w:trPr>
          <w:trHeight w:val="20"/>
          <w:jc w:val="center"/>
        </w:trPr>
        <w:tc>
          <w:tcPr>
            <w:tcW w:w="6259" w:type="dxa"/>
            <w:vAlign w:val="center"/>
          </w:tcPr>
          <w:p w14:paraId="48911CA3" w14:textId="77777777" w:rsidR="002D2D7C" w:rsidRPr="00E43082" w:rsidRDefault="002D2D7C" w:rsidP="00F3358C">
            <w:pPr>
              <w:rPr>
                <w:sz w:val="26"/>
                <w:szCs w:val="26"/>
              </w:rPr>
            </w:pPr>
            <w:r w:rsidRPr="00E43082">
              <w:rPr>
                <w:sz w:val="26"/>
                <w:szCs w:val="26"/>
              </w:rPr>
              <w:t>- Kết cấu bê tông và bê tông cốt thép - Quy phạm thi công và nghiệm thu</w:t>
            </w:r>
          </w:p>
        </w:tc>
        <w:tc>
          <w:tcPr>
            <w:tcW w:w="2849" w:type="dxa"/>
          </w:tcPr>
          <w:p w14:paraId="0204656C" w14:textId="77777777" w:rsidR="002D2D7C" w:rsidRPr="00E43082" w:rsidRDefault="002D2D7C" w:rsidP="00F3358C">
            <w:pPr>
              <w:jc w:val="center"/>
              <w:rPr>
                <w:sz w:val="26"/>
                <w:szCs w:val="26"/>
              </w:rPr>
            </w:pPr>
            <w:r w:rsidRPr="00E43082">
              <w:rPr>
                <w:sz w:val="26"/>
                <w:szCs w:val="26"/>
              </w:rPr>
              <w:t>TCXDVN 390-2007</w:t>
            </w:r>
          </w:p>
        </w:tc>
      </w:tr>
      <w:tr w:rsidR="002D2D7C" w:rsidRPr="00E43082" w14:paraId="161A3A58" w14:textId="77777777" w:rsidTr="00F3358C">
        <w:trPr>
          <w:trHeight w:val="20"/>
          <w:jc w:val="center"/>
        </w:trPr>
        <w:tc>
          <w:tcPr>
            <w:tcW w:w="6259" w:type="dxa"/>
            <w:vAlign w:val="center"/>
          </w:tcPr>
          <w:p w14:paraId="6BA6F0C4" w14:textId="77777777" w:rsidR="002D2D7C" w:rsidRPr="00E43082" w:rsidRDefault="002D2D7C" w:rsidP="00F3358C">
            <w:pPr>
              <w:rPr>
                <w:sz w:val="26"/>
                <w:szCs w:val="26"/>
              </w:rPr>
            </w:pPr>
            <w:r w:rsidRPr="00E43082">
              <w:rPr>
                <w:sz w:val="26"/>
                <w:szCs w:val="26"/>
              </w:rPr>
              <w:t>- Nước cho bê tông và vữa - yêu cầu kỹ thuật</w:t>
            </w:r>
          </w:p>
        </w:tc>
        <w:tc>
          <w:tcPr>
            <w:tcW w:w="2849" w:type="dxa"/>
          </w:tcPr>
          <w:p w14:paraId="7E6F7CF8" w14:textId="77777777" w:rsidR="002D2D7C" w:rsidRPr="00E43082" w:rsidRDefault="002D2D7C" w:rsidP="00F3358C">
            <w:pPr>
              <w:jc w:val="center"/>
              <w:rPr>
                <w:sz w:val="26"/>
                <w:szCs w:val="26"/>
              </w:rPr>
            </w:pPr>
            <w:r w:rsidRPr="00E43082">
              <w:rPr>
                <w:sz w:val="26"/>
                <w:szCs w:val="26"/>
              </w:rPr>
              <w:t>TCVN 4506-1987</w:t>
            </w:r>
          </w:p>
        </w:tc>
      </w:tr>
      <w:tr w:rsidR="002D2D7C" w:rsidRPr="00E43082" w14:paraId="301EFFED" w14:textId="77777777" w:rsidTr="00F3358C">
        <w:trPr>
          <w:trHeight w:val="20"/>
          <w:jc w:val="center"/>
        </w:trPr>
        <w:tc>
          <w:tcPr>
            <w:tcW w:w="6259" w:type="dxa"/>
            <w:vAlign w:val="center"/>
          </w:tcPr>
          <w:p w14:paraId="073D0C60" w14:textId="77777777" w:rsidR="002D2D7C" w:rsidRPr="00E43082" w:rsidRDefault="002D2D7C" w:rsidP="00F3358C">
            <w:pPr>
              <w:rPr>
                <w:sz w:val="26"/>
                <w:szCs w:val="26"/>
              </w:rPr>
            </w:pPr>
            <w:r w:rsidRPr="00E43082">
              <w:rPr>
                <w:sz w:val="26"/>
                <w:szCs w:val="26"/>
              </w:rPr>
              <w:t>- Kết cấu thép - Tiêu chuẩn thiết kế</w:t>
            </w:r>
          </w:p>
        </w:tc>
        <w:tc>
          <w:tcPr>
            <w:tcW w:w="2849" w:type="dxa"/>
          </w:tcPr>
          <w:p w14:paraId="4C108083" w14:textId="77777777" w:rsidR="002D2D7C" w:rsidRPr="00E43082" w:rsidRDefault="002D2D7C" w:rsidP="00F3358C">
            <w:pPr>
              <w:jc w:val="center"/>
              <w:rPr>
                <w:sz w:val="26"/>
                <w:szCs w:val="26"/>
              </w:rPr>
            </w:pPr>
            <w:r w:rsidRPr="00E43082">
              <w:rPr>
                <w:sz w:val="26"/>
                <w:szCs w:val="26"/>
              </w:rPr>
              <w:t>TCXDVN 338-2005</w:t>
            </w:r>
          </w:p>
        </w:tc>
      </w:tr>
      <w:tr w:rsidR="002D2D7C" w:rsidRPr="00E43082" w14:paraId="24C2E0EB" w14:textId="77777777" w:rsidTr="00F3358C">
        <w:trPr>
          <w:trHeight w:val="20"/>
          <w:jc w:val="center"/>
        </w:trPr>
        <w:tc>
          <w:tcPr>
            <w:tcW w:w="6259" w:type="dxa"/>
          </w:tcPr>
          <w:p w14:paraId="304CF4E0" w14:textId="77777777" w:rsidR="002D2D7C" w:rsidRPr="00E43082" w:rsidRDefault="002D2D7C" w:rsidP="00F3358C">
            <w:pPr>
              <w:rPr>
                <w:sz w:val="26"/>
                <w:szCs w:val="26"/>
              </w:rPr>
            </w:pPr>
            <w:r w:rsidRPr="00E43082">
              <w:rPr>
                <w:sz w:val="26"/>
                <w:szCs w:val="26"/>
              </w:rPr>
              <w:t>- Tiêu chuẩn thiết kế tải trọng và tác động</w:t>
            </w:r>
          </w:p>
        </w:tc>
        <w:tc>
          <w:tcPr>
            <w:tcW w:w="2849" w:type="dxa"/>
          </w:tcPr>
          <w:p w14:paraId="135AFDAF" w14:textId="77777777" w:rsidR="002D2D7C" w:rsidRPr="00E43082" w:rsidRDefault="002D2D7C" w:rsidP="00F3358C">
            <w:pPr>
              <w:jc w:val="center"/>
              <w:rPr>
                <w:sz w:val="26"/>
                <w:szCs w:val="26"/>
              </w:rPr>
            </w:pPr>
            <w:r w:rsidRPr="00E43082">
              <w:rPr>
                <w:sz w:val="26"/>
                <w:szCs w:val="26"/>
              </w:rPr>
              <w:t>TCXDVN 2737-1995</w:t>
            </w:r>
          </w:p>
        </w:tc>
      </w:tr>
      <w:tr w:rsidR="002D2D7C" w:rsidRPr="00E43082" w14:paraId="2C25FF42" w14:textId="77777777" w:rsidTr="00F3358C">
        <w:trPr>
          <w:trHeight w:val="20"/>
          <w:jc w:val="center"/>
        </w:trPr>
        <w:tc>
          <w:tcPr>
            <w:tcW w:w="6259" w:type="dxa"/>
            <w:vAlign w:val="center"/>
          </w:tcPr>
          <w:p w14:paraId="633B4FA4" w14:textId="77777777" w:rsidR="002D2D7C" w:rsidRPr="00E43082" w:rsidRDefault="002D2D7C" w:rsidP="00F3358C">
            <w:pPr>
              <w:rPr>
                <w:sz w:val="26"/>
                <w:szCs w:val="26"/>
              </w:rPr>
            </w:pPr>
            <w:r w:rsidRPr="00E43082">
              <w:rPr>
                <w:sz w:val="26"/>
                <w:szCs w:val="26"/>
              </w:rPr>
              <w:t>- Thép cốt bê tông cán nóng</w:t>
            </w:r>
          </w:p>
        </w:tc>
        <w:tc>
          <w:tcPr>
            <w:tcW w:w="2849" w:type="dxa"/>
          </w:tcPr>
          <w:p w14:paraId="756B3039" w14:textId="77777777" w:rsidR="002D2D7C" w:rsidRPr="00E43082" w:rsidRDefault="002D2D7C" w:rsidP="00F3358C">
            <w:pPr>
              <w:jc w:val="center"/>
              <w:rPr>
                <w:sz w:val="26"/>
                <w:szCs w:val="26"/>
              </w:rPr>
            </w:pPr>
            <w:r w:rsidRPr="00E43082">
              <w:rPr>
                <w:sz w:val="26"/>
                <w:szCs w:val="26"/>
              </w:rPr>
              <w:t>TCVN 1651-2008</w:t>
            </w:r>
          </w:p>
        </w:tc>
      </w:tr>
      <w:tr w:rsidR="002D2D7C" w:rsidRPr="00E43082" w14:paraId="468CBFCD" w14:textId="77777777" w:rsidTr="00F3358C">
        <w:trPr>
          <w:trHeight w:val="20"/>
          <w:jc w:val="center"/>
        </w:trPr>
        <w:tc>
          <w:tcPr>
            <w:tcW w:w="6259" w:type="dxa"/>
            <w:vAlign w:val="center"/>
          </w:tcPr>
          <w:p w14:paraId="48BE46E4" w14:textId="77777777" w:rsidR="002D2D7C" w:rsidRPr="00E43082" w:rsidRDefault="002D2D7C" w:rsidP="00F3358C">
            <w:pPr>
              <w:rPr>
                <w:sz w:val="26"/>
                <w:szCs w:val="26"/>
              </w:rPr>
            </w:pPr>
            <w:r w:rsidRPr="00E43082">
              <w:rPr>
                <w:sz w:val="26"/>
                <w:szCs w:val="26"/>
              </w:rPr>
              <w:t>- Thép cacbon cán nóng dùng trong xây dựng</w:t>
            </w:r>
          </w:p>
        </w:tc>
        <w:tc>
          <w:tcPr>
            <w:tcW w:w="2849" w:type="dxa"/>
          </w:tcPr>
          <w:p w14:paraId="46B27058" w14:textId="77777777" w:rsidR="002D2D7C" w:rsidRPr="00E43082" w:rsidRDefault="002D2D7C" w:rsidP="00F3358C">
            <w:pPr>
              <w:jc w:val="center"/>
              <w:rPr>
                <w:sz w:val="26"/>
                <w:szCs w:val="26"/>
              </w:rPr>
            </w:pPr>
            <w:r w:rsidRPr="00E43082">
              <w:rPr>
                <w:sz w:val="26"/>
                <w:szCs w:val="26"/>
              </w:rPr>
              <w:t>TCVN 5709-1993</w:t>
            </w:r>
          </w:p>
        </w:tc>
      </w:tr>
      <w:tr w:rsidR="002D2D7C" w:rsidRPr="00E43082" w14:paraId="098CA4DE" w14:textId="77777777" w:rsidTr="00F3358C">
        <w:trPr>
          <w:trHeight w:val="20"/>
          <w:jc w:val="center"/>
        </w:trPr>
        <w:tc>
          <w:tcPr>
            <w:tcW w:w="6259" w:type="dxa"/>
            <w:vAlign w:val="center"/>
          </w:tcPr>
          <w:p w14:paraId="20A70187" w14:textId="77777777" w:rsidR="002D2D7C" w:rsidRPr="00E43082" w:rsidRDefault="002D2D7C" w:rsidP="00F3358C">
            <w:pPr>
              <w:rPr>
                <w:sz w:val="26"/>
                <w:szCs w:val="26"/>
              </w:rPr>
            </w:pPr>
            <w:r w:rsidRPr="00E43082">
              <w:rPr>
                <w:sz w:val="26"/>
                <w:szCs w:val="26"/>
              </w:rPr>
              <w:t>- Xi măng poóclăng</w:t>
            </w:r>
          </w:p>
        </w:tc>
        <w:tc>
          <w:tcPr>
            <w:tcW w:w="2849" w:type="dxa"/>
          </w:tcPr>
          <w:p w14:paraId="41F25AA8" w14:textId="77777777" w:rsidR="002D2D7C" w:rsidRPr="00E43082" w:rsidRDefault="002D2D7C" w:rsidP="00F3358C">
            <w:pPr>
              <w:jc w:val="center"/>
              <w:rPr>
                <w:sz w:val="26"/>
                <w:szCs w:val="26"/>
              </w:rPr>
            </w:pPr>
            <w:r w:rsidRPr="00E43082">
              <w:rPr>
                <w:sz w:val="26"/>
                <w:szCs w:val="26"/>
              </w:rPr>
              <w:t>TCVN 2682-1992</w:t>
            </w:r>
          </w:p>
        </w:tc>
      </w:tr>
      <w:tr w:rsidR="002D2D7C" w:rsidRPr="00E43082" w14:paraId="599069F7" w14:textId="77777777" w:rsidTr="00F3358C">
        <w:trPr>
          <w:trHeight w:val="20"/>
          <w:jc w:val="center"/>
        </w:trPr>
        <w:tc>
          <w:tcPr>
            <w:tcW w:w="6259" w:type="dxa"/>
            <w:vAlign w:val="center"/>
          </w:tcPr>
          <w:p w14:paraId="739D9736" w14:textId="77777777" w:rsidR="002D2D7C" w:rsidRPr="00E43082" w:rsidRDefault="002D2D7C" w:rsidP="00F3358C">
            <w:pPr>
              <w:rPr>
                <w:sz w:val="26"/>
                <w:szCs w:val="26"/>
              </w:rPr>
            </w:pPr>
            <w:r w:rsidRPr="00E43082">
              <w:rPr>
                <w:sz w:val="26"/>
                <w:szCs w:val="26"/>
              </w:rPr>
              <w:t>- Cát xây dựng - yêu cầu kỹ thuật</w:t>
            </w:r>
          </w:p>
        </w:tc>
        <w:tc>
          <w:tcPr>
            <w:tcW w:w="2849" w:type="dxa"/>
          </w:tcPr>
          <w:p w14:paraId="7FBEE627" w14:textId="77777777" w:rsidR="002D2D7C" w:rsidRPr="00E43082" w:rsidRDefault="002D2D7C" w:rsidP="00F3358C">
            <w:pPr>
              <w:jc w:val="center"/>
              <w:rPr>
                <w:sz w:val="26"/>
                <w:szCs w:val="26"/>
              </w:rPr>
            </w:pPr>
            <w:r w:rsidRPr="00E43082">
              <w:rPr>
                <w:sz w:val="26"/>
                <w:szCs w:val="26"/>
              </w:rPr>
              <w:t>TCVN 1770-1986</w:t>
            </w:r>
          </w:p>
        </w:tc>
      </w:tr>
      <w:tr w:rsidR="002D2D7C" w:rsidRPr="00E43082" w14:paraId="46DBE714" w14:textId="77777777" w:rsidTr="00F3358C">
        <w:trPr>
          <w:trHeight w:val="20"/>
          <w:jc w:val="center"/>
        </w:trPr>
        <w:tc>
          <w:tcPr>
            <w:tcW w:w="6259" w:type="dxa"/>
            <w:vAlign w:val="center"/>
          </w:tcPr>
          <w:p w14:paraId="143E160E" w14:textId="77777777" w:rsidR="002D2D7C" w:rsidRPr="00E43082" w:rsidRDefault="002D2D7C" w:rsidP="00F3358C">
            <w:pPr>
              <w:rPr>
                <w:sz w:val="26"/>
                <w:szCs w:val="26"/>
              </w:rPr>
            </w:pPr>
            <w:r w:rsidRPr="00E43082">
              <w:rPr>
                <w:sz w:val="26"/>
                <w:szCs w:val="26"/>
              </w:rPr>
              <w:t>- Cát mịn để làm bê tông và vữa xây dựng. - Hướng dẫn sử dụng</w:t>
            </w:r>
          </w:p>
        </w:tc>
        <w:tc>
          <w:tcPr>
            <w:tcW w:w="2849" w:type="dxa"/>
          </w:tcPr>
          <w:p w14:paraId="2CE0CB16" w14:textId="77777777" w:rsidR="002D2D7C" w:rsidRPr="00E43082" w:rsidRDefault="002D2D7C" w:rsidP="00F3358C">
            <w:pPr>
              <w:jc w:val="center"/>
              <w:rPr>
                <w:sz w:val="26"/>
                <w:szCs w:val="26"/>
              </w:rPr>
            </w:pPr>
            <w:r w:rsidRPr="00E43082">
              <w:rPr>
                <w:sz w:val="26"/>
                <w:szCs w:val="26"/>
              </w:rPr>
              <w:t>TCXD 127:1985</w:t>
            </w:r>
          </w:p>
        </w:tc>
      </w:tr>
      <w:tr w:rsidR="002D2D7C" w:rsidRPr="00E43082" w14:paraId="7DBF81EA" w14:textId="77777777" w:rsidTr="00F3358C">
        <w:trPr>
          <w:trHeight w:val="20"/>
          <w:jc w:val="center"/>
        </w:trPr>
        <w:tc>
          <w:tcPr>
            <w:tcW w:w="6259" w:type="dxa"/>
            <w:vAlign w:val="center"/>
          </w:tcPr>
          <w:p w14:paraId="7D3CCD2B" w14:textId="77777777" w:rsidR="002D2D7C" w:rsidRPr="00E43082" w:rsidRDefault="002D2D7C" w:rsidP="00F3358C">
            <w:pPr>
              <w:rPr>
                <w:sz w:val="26"/>
                <w:szCs w:val="26"/>
              </w:rPr>
            </w:pPr>
            <w:r w:rsidRPr="00E43082">
              <w:rPr>
                <w:sz w:val="26"/>
                <w:szCs w:val="26"/>
              </w:rPr>
              <w:t>- Đá dăm, sỏi dăm, sỏi dùng trong xây dựng</w:t>
            </w:r>
          </w:p>
        </w:tc>
        <w:tc>
          <w:tcPr>
            <w:tcW w:w="2849" w:type="dxa"/>
          </w:tcPr>
          <w:p w14:paraId="2097E1D6" w14:textId="77777777" w:rsidR="002D2D7C" w:rsidRPr="00E43082" w:rsidRDefault="002D2D7C" w:rsidP="00F3358C">
            <w:pPr>
              <w:jc w:val="center"/>
              <w:rPr>
                <w:sz w:val="26"/>
                <w:szCs w:val="26"/>
              </w:rPr>
            </w:pPr>
            <w:r w:rsidRPr="00E43082">
              <w:rPr>
                <w:sz w:val="26"/>
                <w:szCs w:val="26"/>
              </w:rPr>
              <w:t>TCVN 1771-1986</w:t>
            </w:r>
          </w:p>
        </w:tc>
      </w:tr>
      <w:tr w:rsidR="002D2D7C" w:rsidRPr="00E43082" w14:paraId="4FA305A0" w14:textId="77777777" w:rsidTr="00F3358C">
        <w:trPr>
          <w:trHeight w:val="20"/>
          <w:jc w:val="center"/>
        </w:trPr>
        <w:tc>
          <w:tcPr>
            <w:tcW w:w="6259" w:type="dxa"/>
            <w:vAlign w:val="center"/>
          </w:tcPr>
          <w:p w14:paraId="36E7F089" w14:textId="77777777" w:rsidR="002D2D7C" w:rsidRPr="00E43082" w:rsidRDefault="002D2D7C" w:rsidP="00F3358C">
            <w:pPr>
              <w:rPr>
                <w:sz w:val="26"/>
                <w:szCs w:val="26"/>
              </w:rPr>
            </w:pPr>
            <w:r w:rsidRPr="00E43082">
              <w:rPr>
                <w:sz w:val="26"/>
                <w:szCs w:val="26"/>
              </w:rPr>
              <w:t>- Nước cho bê tông và vữa - yêu cầu kỹ thuật</w:t>
            </w:r>
          </w:p>
        </w:tc>
        <w:tc>
          <w:tcPr>
            <w:tcW w:w="2849" w:type="dxa"/>
          </w:tcPr>
          <w:p w14:paraId="7B037B6D" w14:textId="77777777" w:rsidR="002D2D7C" w:rsidRPr="00E43082" w:rsidRDefault="002D2D7C" w:rsidP="00F3358C">
            <w:pPr>
              <w:jc w:val="center"/>
              <w:rPr>
                <w:sz w:val="26"/>
                <w:szCs w:val="26"/>
              </w:rPr>
            </w:pPr>
            <w:r w:rsidRPr="00E43082">
              <w:rPr>
                <w:sz w:val="26"/>
                <w:szCs w:val="26"/>
              </w:rPr>
              <w:t>TCVN 4506-1987</w:t>
            </w:r>
          </w:p>
        </w:tc>
      </w:tr>
      <w:tr w:rsidR="002D2D7C" w:rsidRPr="00E43082" w14:paraId="51E7C19D" w14:textId="77777777" w:rsidTr="00F3358C">
        <w:trPr>
          <w:trHeight w:val="20"/>
          <w:jc w:val="center"/>
        </w:trPr>
        <w:tc>
          <w:tcPr>
            <w:tcW w:w="6259" w:type="dxa"/>
            <w:vAlign w:val="center"/>
          </w:tcPr>
          <w:p w14:paraId="3C1B9CDF" w14:textId="77777777" w:rsidR="002D2D7C" w:rsidRPr="00E43082" w:rsidRDefault="002D2D7C" w:rsidP="00F3358C">
            <w:pPr>
              <w:rPr>
                <w:sz w:val="26"/>
                <w:szCs w:val="26"/>
              </w:rPr>
            </w:pPr>
            <w:r w:rsidRPr="00E43082">
              <w:rPr>
                <w:sz w:val="26"/>
                <w:szCs w:val="26"/>
              </w:rPr>
              <w:t>- Kim loại - Phương pháp thử kéo</w:t>
            </w:r>
          </w:p>
        </w:tc>
        <w:tc>
          <w:tcPr>
            <w:tcW w:w="2849" w:type="dxa"/>
          </w:tcPr>
          <w:p w14:paraId="0A5DF760" w14:textId="77777777" w:rsidR="002D2D7C" w:rsidRPr="00E43082" w:rsidRDefault="002D2D7C" w:rsidP="00F3358C">
            <w:pPr>
              <w:jc w:val="center"/>
              <w:rPr>
                <w:sz w:val="26"/>
                <w:szCs w:val="26"/>
              </w:rPr>
            </w:pPr>
            <w:r w:rsidRPr="00E43082">
              <w:rPr>
                <w:sz w:val="26"/>
                <w:szCs w:val="26"/>
              </w:rPr>
              <w:t>TCVN 197-1985</w:t>
            </w:r>
          </w:p>
        </w:tc>
      </w:tr>
      <w:tr w:rsidR="002D2D7C" w:rsidRPr="00E43082" w14:paraId="1BD6D7C8" w14:textId="77777777" w:rsidTr="00F3358C">
        <w:trPr>
          <w:trHeight w:val="20"/>
          <w:jc w:val="center"/>
        </w:trPr>
        <w:tc>
          <w:tcPr>
            <w:tcW w:w="6259" w:type="dxa"/>
            <w:vAlign w:val="center"/>
          </w:tcPr>
          <w:p w14:paraId="42FB9687" w14:textId="77777777" w:rsidR="002D2D7C" w:rsidRPr="00E43082" w:rsidRDefault="002D2D7C" w:rsidP="00F3358C">
            <w:pPr>
              <w:rPr>
                <w:sz w:val="26"/>
                <w:szCs w:val="26"/>
              </w:rPr>
            </w:pPr>
            <w:r w:rsidRPr="00E43082">
              <w:rPr>
                <w:sz w:val="26"/>
                <w:szCs w:val="26"/>
              </w:rPr>
              <w:t>- Kim loại - Phương pháp thử uốn</w:t>
            </w:r>
          </w:p>
        </w:tc>
        <w:tc>
          <w:tcPr>
            <w:tcW w:w="2849" w:type="dxa"/>
          </w:tcPr>
          <w:p w14:paraId="48CA8180" w14:textId="77777777" w:rsidR="002D2D7C" w:rsidRPr="00E43082" w:rsidRDefault="002D2D7C" w:rsidP="00F3358C">
            <w:pPr>
              <w:jc w:val="center"/>
              <w:rPr>
                <w:sz w:val="26"/>
                <w:szCs w:val="26"/>
              </w:rPr>
            </w:pPr>
            <w:r w:rsidRPr="00E43082">
              <w:rPr>
                <w:sz w:val="26"/>
                <w:szCs w:val="26"/>
              </w:rPr>
              <w:t>TCVN 198-1995</w:t>
            </w:r>
          </w:p>
        </w:tc>
      </w:tr>
      <w:tr w:rsidR="002D2D7C" w:rsidRPr="00E43082" w14:paraId="0A4BF99A" w14:textId="77777777" w:rsidTr="00F3358C">
        <w:trPr>
          <w:trHeight w:val="20"/>
          <w:jc w:val="center"/>
        </w:trPr>
        <w:tc>
          <w:tcPr>
            <w:tcW w:w="6259" w:type="dxa"/>
            <w:vAlign w:val="center"/>
          </w:tcPr>
          <w:p w14:paraId="1C20C3B0" w14:textId="77777777" w:rsidR="002D2D7C" w:rsidRPr="00E43082" w:rsidRDefault="002D2D7C" w:rsidP="00F3358C">
            <w:pPr>
              <w:rPr>
                <w:sz w:val="26"/>
                <w:szCs w:val="26"/>
              </w:rPr>
            </w:pPr>
            <w:r w:rsidRPr="00E43082">
              <w:rPr>
                <w:sz w:val="26"/>
                <w:szCs w:val="26"/>
              </w:rPr>
              <w:t>- Xi măng. Phương pháp lấy mẫu và chuẩn bị mẫu thử</w:t>
            </w:r>
          </w:p>
        </w:tc>
        <w:tc>
          <w:tcPr>
            <w:tcW w:w="2849" w:type="dxa"/>
          </w:tcPr>
          <w:p w14:paraId="2FFFFAF9" w14:textId="77777777" w:rsidR="002D2D7C" w:rsidRPr="00E43082" w:rsidRDefault="002D2D7C" w:rsidP="00F3358C">
            <w:pPr>
              <w:jc w:val="center"/>
              <w:rPr>
                <w:sz w:val="26"/>
                <w:szCs w:val="26"/>
              </w:rPr>
            </w:pPr>
            <w:r w:rsidRPr="00E43082">
              <w:rPr>
                <w:sz w:val="26"/>
                <w:szCs w:val="26"/>
              </w:rPr>
              <w:t>TCVN 4787-1989</w:t>
            </w:r>
          </w:p>
        </w:tc>
      </w:tr>
      <w:tr w:rsidR="002D2D7C" w:rsidRPr="00E43082" w14:paraId="72AD41C8" w14:textId="77777777" w:rsidTr="00F3358C">
        <w:trPr>
          <w:trHeight w:val="20"/>
          <w:jc w:val="center"/>
        </w:trPr>
        <w:tc>
          <w:tcPr>
            <w:tcW w:w="6259" w:type="dxa"/>
            <w:vAlign w:val="center"/>
          </w:tcPr>
          <w:p w14:paraId="1FB345F0" w14:textId="77777777" w:rsidR="002D2D7C" w:rsidRPr="00E43082" w:rsidRDefault="002D2D7C" w:rsidP="00F3358C">
            <w:pPr>
              <w:rPr>
                <w:sz w:val="26"/>
                <w:szCs w:val="26"/>
              </w:rPr>
            </w:pPr>
            <w:r w:rsidRPr="00E43082">
              <w:rPr>
                <w:sz w:val="26"/>
                <w:szCs w:val="26"/>
              </w:rPr>
              <w:t>- Cát xây dựng – Yêu cầu kỹ thuật</w:t>
            </w:r>
          </w:p>
        </w:tc>
        <w:tc>
          <w:tcPr>
            <w:tcW w:w="2849" w:type="dxa"/>
          </w:tcPr>
          <w:p w14:paraId="3B8EDC7C" w14:textId="77777777" w:rsidR="002D2D7C" w:rsidRPr="00E43082" w:rsidRDefault="002D2D7C" w:rsidP="00F3358C">
            <w:pPr>
              <w:jc w:val="center"/>
              <w:rPr>
                <w:sz w:val="26"/>
                <w:szCs w:val="26"/>
              </w:rPr>
            </w:pPr>
            <w:r w:rsidRPr="00E43082">
              <w:rPr>
                <w:sz w:val="26"/>
                <w:szCs w:val="26"/>
              </w:rPr>
              <w:t>TCVN 1770-1986</w:t>
            </w:r>
          </w:p>
        </w:tc>
      </w:tr>
      <w:tr w:rsidR="002D2D7C" w:rsidRPr="00E43082" w14:paraId="3ED0460E" w14:textId="77777777" w:rsidTr="00F3358C">
        <w:trPr>
          <w:trHeight w:val="20"/>
          <w:jc w:val="center"/>
        </w:trPr>
        <w:tc>
          <w:tcPr>
            <w:tcW w:w="6259" w:type="dxa"/>
            <w:vAlign w:val="center"/>
          </w:tcPr>
          <w:p w14:paraId="7BC19375" w14:textId="77777777" w:rsidR="002D2D7C" w:rsidRPr="00E43082" w:rsidRDefault="002D2D7C" w:rsidP="00F3358C">
            <w:pPr>
              <w:rPr>
                <w:sz w:val="26"/>
                <w:szCs w:val="26"/>
              </w:rPr>
            </w:pPr>
            <w:r w:rsidRPr="00E43082">
              <w:rPr>
                <w:sz w:val="26"/>
                <w:szCs w:val="26"/>
              </w:rPr>
              <w:t>- Cát xây dựng. Phương pháp lấy mẫu</w:t>
            </w:r>
          </w:p>
        </w:tc>
        <w:tc>
          <w:tcPr>
            <w:tcW w:w="2849" w:type="dxa"/>
          </w:tcPr>
          <w:p w14:paraId="4C42EECF" w14:textId="77777777" w:rsidR="002D2D7C" w:rsidRPr="00E43082" w:rsidRDefault="002D2D7C" w:rsidP="00F3358C">
            <w:pPr>
              <w:jc w:val="center"/>
              <w:rPr>
                <w:sz w:val="26"/>
                <w:szCs w:val="26"/>
              </w:rPr>
            </w:pPr>
            <w:r w:rsidRPr="00E43082">
              <w:rPr>
                <w:sz w:val="26"/>
                <w:szCs w:val="26"/>
              </w:rPr>
              <w:t>TCVN 337-1986</w:t>
            </w:r>
          </w:p>
        </w:tc>
      </w:tr>
      <w:tr w:rsidR="002D2D7C" w:rsidRPr="00E43082" w14:paraId="23388011" w14:textId="77777777" w:rsidTr="00F3358C">
        <w:trPr>
          <w:trHeight w:val="20"/>
          <w:jc w:val="center"/>
        </w:trPr>
        <w:tc>
          <w:tcPr>
            <w:tcW w:w="6259" w:type="dxa"/>
          </w:tcPr>
          <w:p w14:paraId="571C4C2B" w14:textId="77777777" w:rsidR="002D2D7C" w:rsidRPr="00E43082" w:rsidRDefault="002D2D7C" w:rsidP="00F3358C">
            <w:pPr>
              <w:rPr>
                <w:sz w:val="26"/>
                <w:szCs w:val="26"/>
              </w:rPr>
            </w:pPr>
            <w:r w:rsidRPr="00E43082">
              <w:rPr>
                <w:sz w:val="26"/>
                <w:szCs w:val="26"/>
              </w:rPr>
              <w:t>- Cát xây dựng. Phương pháp thử</w:t>
            </w:r>
          </w:p>
        </w:tc>
        <w:tc>
          <w:tcPr>
            <w:tcW w:w="2849" w:type="dxa"/>
          </w:tcPr>
          <w:p w14:paraId="73A2F997" w14:textId="77777777" w:rsidR="002D2D7C" w:rsidRPr="00E43082" w:rsidRDefault="002D2D7C" w:rsidP="00F3358C">
            <w:pPr>
              <w:jc w:val="center"/>
              <w:rPr>
                <w:sz w:val="26"/>
                <w:szCs w:val="26"/>
              </w:rPr>
            </w:pPr>
            <w:r w:rsidRPr="00E43082">
              <w:rPr>
                <w:sz w:val="26"/>
                <w:szCs w:val="26"/>
              </w:rPr>
              <w:t>Từ TCVN 338-1986</w:t>
            </w:r>
          </w:p>
          <w:p w14:paraId="4E4E0C3E" w14:textId="77777777" w:rsidR="002D2D7C" w:rsidRPr="00E43082" w:rsidRDefault="002D2D7C" w:rsidP="00F3358C">
            <w:pPr>
              <w:jc w:val="center"/>
              <w:rPr>
                <w:sz w:val="26"/>
                <w:szCs w:val="26"/>
              </w:rPr>
            </w:pPr>
            <w:r w:rsidRPr="00E43082">
              <w:rPr>
                <w:sz w:val="26"/>
                <w:szCs w:val="26"/>
              </w:rPr>
              <w:t>đến TCVN 346-1986</w:t>
            </w:r>
          </w:p>
        </w:tc>
      </w:tr>
      <w:tr w:rsidR="002D2D7C" w:rsidRPr="00E43082" w14:paraId="4606249B" w14:textId="77777777" w:rsidTr="00F3358C">
        <w:trPr>
          <w:trHeight w:val="20"/>
          <w:jc w:val="center"/>
        </w:trPr>
        <w:tc>
          <w:tcPr>
            <w:tcW w:w="6259" w:type="dxa"/>
            <w:vAlign w:val="center"/>
          </w:tcPr>
          <w:p w14:paraId="4995C1F9" w14:textId="77777777" w:rsidR="002D2D7C" w:rsidRPr="00E43082" w:rsidRDefault="002D2D7C" w:rsidP="00F3358C">
            <w:pPr>
              <w:rPr>
                <w:sz w:val="26"/>
                <w:szCs w:val="26"/>
              </w:rPr>
            </w:pPr>
            <w:r w:rsidRPr="00E43082">
              <w:rPr>
                <w:sz w:val="26"/>
                <w:szCs w:val="26"/>
              </w:rPr>
              <w:t>- Bê tông nặng. Lấy mẫu, chế tạo và bảo dưỡng mẫu thử</w:t>
            </w:r>
          </w:p>
        </w:tc>
        <w:tc>
          <w:tcPr>
            <w:tcW w:w="2849" w:type="dxa"/>
          </w:tcPr>
          <w:p w14:paraId="113F5755" w14:textId="77777777" w:rsidR="002D2D7C" w:rsidRPr="00E43082" w:rsidRDefault="002D2D7C" w:rsidP="00F3358C">
            <w:pPr>
              <w:jc w:val="center"/>
              <w:rPr>
                <w:sz w:val="26"/>
                <w:szCs w:val="26"/>
              </w:rPr>
            </w:pPr>
            <w:r w:rsidRPr="00E43082">
              <w:rPr>
                <w:sz w:val="26"/>
                <w:szCs w:val="26"/>
              </w:rPr>
              <w:t>TCVN 3105-1993</w:t>
            </w:r>
          </w:p>
        </w:tc>
      </w:tr>
      <w:tr w:rsidR="002D2D7C" w:rsidRPr="00E43082" w14:paraId="64A120DC" w14:textId="77777777" w:rsidTr="00F3358C">
        <w:trPr>
          <w:trHeight w:val="20"/>
          <w:jc w:val="center"/>
        </w:trPr>
        <w:tc>
          <w:tcPr>
            <w:tcW w:w="6259" w:type="dxa"/>
            <w:vAlign w:val="center"/>
          </w:tcPr>
          <w:p w14:paraId="74B72825" w14:textId="77777777" w:rsidR="002D2D7C" w:rsidRPr="00E43082" w:rsidRDefault="002D2D7C" w:rsidP="00F3358C">
            <w:pPr>
              <w:rPr>
                <w:sz w:val="26"/>
                <w:szCs w:val="26"/>
              </w:rPr>
            </w:pPr>
            <w:r w:rsidRPr="00E43082">
              <w:rPr>
                <w:sz w:val="26"/>
                <w:szCs w:val="26"/>
              </w:rPr>
              <w:lastRenderedPageBreak/>
              <w:t xml:space="preserve">- Tổ chức thi công </w:t>
            </w:r>
          </w:p>
        </w:tc>
        <w:tc>
          <w:tcPr>
            <w:tcW w:w="2849" w:type="dxa"/>
          </w:tcPr>
          <w:p w14:paraId="318C0B7A" w14:textId="77777777" w:rsidR="002D2D7C" w:rsidRPr="00E43082" w:rsidRDefault="002D2D7C" w:rsidP="00F3358C">
            <w:pPr>
              <w:jc w:val="center"/>
              <w:rPr>
                <w:sz w:val="26"/>
                <w:szCs w:val="26"/>
              </w:rPr>
            </w:pPr>
            <w:r w:rsidRPr="00E43082">
              <w:rPr>
                <w:sz w:val="26"/>
                <w:szCs w:val="26"/>
              </w:rPr>
              <w:t>TCVN-4055-85</w:t>
            </w:r>
          </w:p>
        </w:tc>
      </w:tr>
      <w:tr w:rsidR="002D2D7C" w:rsidRPr="00E43082" w14:paraId="62D4A897" w14:textId="77777777" w:rsidTr="00F3358C">
        <w:trPr>
          <w:trHeight w:val="20"/>
          <w:jc w:val="center"/>
        </w:trPr>
        <w:tc>
          <w:tcPr>
            <w:tcW w:w="6259" w:type="dxa"/>
            <w:vAlign w:val="center"/>
          </w:tcPr>
          <w:p w14:paraId="14767416" w14:textId="77777777" w:rsidR="002D2D7C" w:rsidRPr="00E43082" w:rsidRDefault="002D2D7C" w:rsidP="00F3358C">
            <w:pPr>
              <w:rPr>
                <w:sz w:val="26"/>
                <w:szCs w:val="26"/>
              </w:rPr>
            </w:pPr>
            <w:r w:rsidRPr="00E43082">
              <w:rPr>
                <w:sz w:val="26"/>
                <w:szCs w:val="26"/>
              </w:rPr>
              <w:t>- Nghiệm thu các công trình xây dựng</w:t>
            </w:r>
          </w:p>
        </w:tc>
        <w:tc>
          <w:tcPr>
            <w:tcW w:w="2849" w:type="dxa"/>
          </w:tcPr>
          <w:p w14:paraId="1F503381" w14:textId="77777777" w:rsidR="002D2D7C" w:rsidRPr="00E43082" w:rsidRDefault="002D2D7C" w:rsidP="00F3358C">
            <w:pPr>
              <w:jc w:val="center"/>
              <w:rPr>
                <w:sz w:val="26"/>
                <w:szCs w:val="26"/>
              </w:rPr>
            </w:pPr>
            <w:r w:rsidRPr="00E43082">
              <w:rPr>
                <w:sz w:val="26"/>
                <w:szCs w:val="26"/>
              </w:rPr>
              <w:t>TCVN-4091-85</w:t>
            </w:r>
          </w:p>
        </w:tc>
      </w:tr>
      <w:tr w:rsidR="002D2D7C" w:rsidRPr="00E43082" w14:paraId="647A94A1" w14:textId="77777777" w:rsidTr="00F3358C">
        <w:trPr>
          <w:trHeight w:val="20"/>
          <w:jc w:val="center"/>
        </w:trPr>
        <w:tc>
          <w:tcPr>
            <w:tcW w:w="6259" w:type="dxa"/>
            <w:vAlign w:val="center"/>
          </w:tcPr>
          <w:p w14:paraId="135482B3" w14:textId="77777777" w:rsidR="002D2D7C" w:rsidRPr="00E43082" w:rsidRDefault="002D2D7C" w:rsidP="00F3358C">
            <w:pPr>
              <w:rPr>
                <w:sz w:val="26"/>
                <w:szCs w:val="26"/>
              </w:rPr>
            </w:pPr>
            <w:r w:rsidRPr="00E43082">
              <w:rPr>
                <w:sz w:val="26"/>
                <w:szCs w:val="26"/>
              </w:rPr>
              <w:t xml:space="preserve">- Tiêu chuẩn nghành điện </w:t>
            </w:r>
          </w:p>
        </w:tc>
        <w:tc>
          <w:tcPr>
            <w:tcW w:w="2849" w:type="dxa"/>
          </w:tcPr>
          <w:p w14:paraId="2C26B856" w14:textId="77777777" w:rsidR="002D2D7C" w:rsidRPr="00E43082" w:rsidRDefault="002D2D7C" w:rsidP="00F3358C">
            <w:pPr>
              <w:jc w:val="center"/>
              <w:rPr>
                <w:sz w:val="26"/>
                <w:szCs w:val="26"/>
              </w:rPr>
            </w:pPr>
            <w:r w:rsidRPr="00E43082">
              <w:rPr>
                <w:sz w:val="26"/>
                <w:szCs w:val="26"/>
              </w:rPr>
              <w:t>11TCN-19-84</w:t>
            </w:r>
          </w:p>
        </w:tc>
      </w:tr>
      <w:tr w:rsidR="002D2D7C" w:rsidRPr="00E43082" w14:paraId="598FABCB" w14:textId="77777777" w:rsidTr="00F3358C">
        <w:trPr>
          <w:trHeight w:val="20"/>
          <w:jc w:val="center"/>
        </w:trPr>
        <w:tc>
          <w:tcPr>
            <w:tcW w:w="6259" w:type="dxa"/>
            <w:vAlign w:val="center"/>
          </w:tcPr>
          <w:p w14:paraId="4DA4D914" w14:textId="77777777" w:rsidR="002D2D7C" w:rsidRPr="00E43082" w:rsidRDefault="002D2D7C" w:rsidP="00F3358C">
            <w:pPr>
              <w:rPr>
                <w:sz w:val="26"/>
                <w:szCs w:val="26"/>
              </w:rPr>
            </w:pPr>
            <w:r w:rsidRPr="00E43082">
              <w:rPr>
                <w:sz w:val="26"/>
                <w:szCs w:val="26"/>
              </w:rPr>
              <w:t>- Qui phạm kỹ thuật an toàn trong xây dựng</w:t>
            </w:r>
          </w:p>
        </w:tc>
        <w:tc>
          <w:tcPr>
            <w:tcW w:w="2849" w:type="dxa"/>
          </w:tcPr>
          <w:p w14:paraId="4828A005" w14:textId="77777777" w:rsidR="002D2D7C" w:rsidRPr="00E43082" w:rsidRDefault="002D2D7C" w:rsidP="00F3358C">
            <w:pPr>
              <w:jc w:val="center"/>
              <w:rPr>
                <w:sz w:val="26"/>
                <w:szCs w:val="26"/>
              </w:rPr>
            </w:pPr>
            <w:r w:rsidRPr="00E43082">
              <w:rPr>
                <w:sz w:val="26"/>
                <w:szCs w:val="26"/>
              </w:rPr>
              <w:t>TCVN-5308-91</w:t>
            </w:r>
          </w:p>
        </w:tc>
      </w:tr>
      <w:tr w:rsidR="002D2D7C" w:rsidRPr="00E43082" w14:paraId="6259265E" w14:textId="77777777" w:rsidTr="00F3358C">
        <w:trPr>
          <w:trHeight w:val="20"/>
          <w:jc w:val="center"/>
        </w:trPr>
        <w:tc>
          <w:tcPr>
            <w:tcW w:w="6259" w:type="dxa"/>
            <w:vAlign w:val="center"/>
          </w:tcPr>
          <w:p w14:paraId="77BE6BA0" w14:textId="77777777" w:rsidR="002D2D7C" w:rsidRPr="00E43082" w:rsidRDefault="002D2D7C" w:rsidP="00F3358C">
            <w:pPr>
              <w:rPr>
                <w:sz w:val="26"/>
                <w:szCs w:val="26"/>
              </w:rPr>
            </w:pPr>
            <w:r w:rsidRPr="00E43082">
              <w:rPr>
                <w:sz w:val="26"/>
                <w:szCs w:val="26"/>
              </w:rPr>
              <w:t>- Công tác đào đất,qui phạm thi công và nghiệm thu</w:t>
            </w:r>
          </w:p>
        </w:tc>
        <w:tc>
          <w:tcPr>
            <w:tcW w:w="2849" w:type="dxa"/>
          </w:tcPr>
          <w:p w14:paraId="5F33D401" w14:textId="77777777" w:rsidR="002D2D7C" w:rsidRPr="00E43082" w:rsidRDefault="002D2D7C" w:rsidP="00F3358C">
            <w:pPr>
              <w:jc w:val="center"/>
              <w:rPr>
                <w:sz w:val="26"/>
                <w:szCs w:val="26"/>
              </w:rPr>
            </w:pPr>
            <w:r w:rsidRPr="00E43082">
              <w:rPr>
                <w:sz w:val="26"/>
                <w:szCs w:val="26"/>
              </w:rPr>
              <w:t>TCVN-4447-87</w:t>
            </w:r>
          </w:p>
        </w:tc>
      </w:tr>
      <w:tr w:rsidR="002D2D7C" w:rsidRPr="00E43082" w14:paraId="13FDCD15" w14:textId="77777777" w:rsidTr="00F3358C">
        <w:trPr>
          <w:trHeight w:val="20"/>
          <w:jc w:val="center"/>
        </w:trPr>
        <w:tc>
          <w:tcPr>
            <w:tcW w:w="6259" w:type="dxa"/>
          </w:tcPr>
          <w:p w14:paraId="1121D598" w14:textId="77777777" w:rsidR="002D2D7C" w:rsidRPr="00E43082" w:rsidRDefault="002D2D7C" w:rsidP="00F3358C">
            <w:pPr>
              <w:rPr>
                <w:sz w:val="26"/>
                <w:szCs w:val="26"/>
              </w:rPr>
            </w:pPr>
            <w:r w:rsidRPr="00E43082">
              <w:rPr>
                <w:sz w:val="26"/>
                <w:szCs w:val="26"/>
              </w:rPr>
              <w:t>- Tiêu chuẩn cột điện</w:t>
            </w:r>
          </w:p>
        </w:tc>
        <w:tc>
          <w:tcPr>
            <w:tcW w:w="2849" w:type="dxa"/>
          </w:tcPr>
          <w:p w14:paraId="5A0BDBD8" w14:textId="77777777" w:rsidR="002D2D7C" w:rsidRPr="00E43082" w:rsidRDefault="002D2D7C" w:rsidP="00F3358C">
            <w:pPr>
              <w:jc w:val="center"/>
              <w:rPr>
                <w:sz w:val="26"/>
                <w:szCs w:val="26"/>
              </w:rPr>
            </w:pPr>
            <w:r w:rsidRPr="00E43082">
              <w:rPr>
                <w:sz w:val="26"/>
                <w:szCs w:val="26"/>
              </w:rPr>
              <w:t>TCVN-5847-2016</w:t>
            </w:r>
          </w:p>
        </w:tc>
      </w:tr>
      <w:tr w:rsidR="002D2D7C" w:rsidRPr="00E43082" w14:paraId="75E8F7C1" w14:textId="77777777" w:rsidTr="00F3358C">
        <w:trPr>
          <w:trHeight w:val="20"/>
          <w:jc w:val="center"/>
        </w:trPr>
        <w:tc>
          <w:tcPr>
            <w:tcW w:w="6259" w:type="dxa"/>
            <w:vAlign w:val="center"/>
          </w:tcPr>
          <w:p w14:paraId="0AB1496B" w14:textId="77777777" w:rsidR="002D2D7C" w:rsidRPr="00E43082" w:rsidRDefault="002D2D7C" w:rsidP="00F3358C">
            <w:pPr>
              <w:rPr>
                <w:sz w:val="26"/>
                <w:szCs w:val="26"/>
              </w:rPr>
            </w:pPr>
            <w:r w:rsidRPr="00E43082">
              <w:rPr>
                <w:sz w:val="26"/>
                <w:szCs w:val="26"/>
              </w:rPr>
              <w:t>- Qui phạm thi công các công trình điện</w:t>
            </w:r>
          </w:p>
        </w:tc>
        <w:tc>
          <w:tcPr>
            <w:tcW w:w="2849" w:type="dxa"/>
          </w:tcPr>
          <w:p w14:paraId="4E5A367B" w14:textId="77777777" w:rsidR="002D2D7C" w:rsidRPr="00E43082" w:rsidRDefault="002D2D7C" w:rsidP="00F3358C">
            <w:pPr>
              <w:jc w:val="center"/>
              <w:rPr>
                <w:sz w:val="26"/>
                <w:szCs w:val="26"/>
              </w:rPr>
            </w:pPr>
            <w:r w:rsidRPr="00E43082">
              <w:rPr>
                <w:sz w:val="26"/>
                <w:szCs w:val="26"/>
              </w:rPr>
              <w:t>11TCN-01-84</w:t>
            </w:r>
          </w:p>
        </w:tc>
      </w:tr>
      <w:tr w:rsidR="002D2D7C" w:rsidRPr="00E43082" w14:paraId="56D47ADA" w14:textId="77777777" w:rsidTr="00F3358C">
        <w:trPr>
          <w:trHeight w:val="20"/>
          <w:jc w:val="center"/>
        </w:trPr>
        <w:tc>
          <w:tcPr>
            <w:tcW w:w="6259" w:type="dxa"/>
            <w:vAlign w:val="center"/>
          </w:tcPr>
          <w:p w14:paraId="0575969C" w14:textId="77777777" w:rsidR="002D2D7C" w:rsidRPr="00E43082" w:rsidRDefault="002D2D7C" w:rsidP="00F3358C">
            <w:pPr>
              <w:rPr>
                <w:sz w:val="26"/>
                <w:szCs w:val="26"/>
              </w:rPr>
            </w:pPr>
            <w:r w:rsidRPr="00E43082">
              <w:rPr>
                <w:sz w:val="26"/>
                <w:szCs w:val="26"/>
              </w:rPr>
              <w:t>- Qui phạm kỹ thuật an toàn trong xây dựng</w:t>
            </w:r>
          </w:p>
        </w:tc>
        <w:tc>
          <w:tcPr>
            <w:tcW w:w="2849" w:type="dxa"/>
          </w:tcPr>
          <w:p w14:paraId="0B1F9CF1" w14:textId="77777777" w:rsidR="002D2D7C" w:rsidRPr="00E43082" w:rsidRDefault="002D2D7C" w:rsidP="00F3358C">
            <w:pPr>
              <w:jc w:val="center"/>
              <w:rPr>
                <w:sz w:val="26"/>
                <w:szCs w:val="26"/>
              </w:rPr>
            </w:pPr>
            <w:r w:rsidRPr="00E43082">
              <w:rPr>
                <w:sz w:val="26"/>
                <w:szCs w:val="26"/>
              </w:rPr>
              <w:t>TCVN-5308-91</w:t>
            </w:r>
          </w:p>
        </w:tc>
      </w:tr>
      <w:tr w:rsidR="002D2D7C" w:rsidRPr="00E43082" w14:paraId="0B210EDC" w14:textId="77777777" w:rsidTr="00F3358C">
        <w:trPr>
          <w:trHeight w:val="20"/>
          <w:jc w:val="center"/>
        </w:trPr>
        <w:tc>
          <w:tcPr>
            <w:tcW w:w="6259" w:type="dxa"/>
            <w:vAlign w:val="center"/>
          </w:tcPr>
          <w:p w14:paraId="3079EAF7" w14:textId="77777777" w:rsidR="002D2D7C" w:rsidRPr="00E43082" w:rsidRDefault="002D2D7C" w:rsidP="00F3358C">
            <w:pPr>
              <w:rPr>
                <w:sz w:val="26"/>
                <w:szCs w:val="26"/>
              </w:rPr>
            </w:pPr>
            <w:r w:rsidRPr="00E43082">
              <w:rPr>
                <w:sz w:val="26"/>
                <w:szCs w:val="26"/>
              </w:rPr>
              <w:t>- Tiêu chuẩn thép hình và thép tấm</w:t>
            </w:r>
          </w:p>
        </w:tc>
        <w:tc>
          <w:tcPr>
            <w:tcW w:w="2849" w:type="dxa"/>
          </w:tcPr>
          <w:p w14:paraId="5037E38A" w14:textId="77777777" w:rsidR="002D2D7C" w:rsidRPr="00E43082" w:rsidRDefault="002D2D7C" w:rsidP="00F3358C">
            <w:pPr>
              <w:jc w:val="center"/>
              <w:rPr>
                <w:sz w:val="26"/>
                <w:szCs w:val="26"/>
              </w:rPr>
            </w:pPr>
            <w:r w:rsidRPr="00E43082">
              <w:rPr>
                <w:sz w:val="26"/>
                <w:szCs w:val="26"/>
              </w:rPr>
              <w:t>TCVN 1896-76</w:t>
            </w:r>
          </w:p>
        </w:tc>
      </w:tr>
      <w:tr w:rsidR="002D2D7C" w:rsidRPr="00E43082" w14:paraId="611445B0" w14:textId="77777777" w:rsidTr="00F3358C">
        <w:trPr>
          <w:trHeight w:val="20"/>
          <w:jc w:val="center"/>
        </w:trPr>
        <w:tc>
          <w:tcPr>
            <w:tcW w:w="6259" w:type="dxa"/>
          </w:tcPr>
          <w:p w14:paraId="0E43CCB7" w14:textId="77777777" w:rsidR="002D2D7C" w:rsidRPr="00E43082" w:rsidRDefault="002D2D7C" w:rsidP="00F3358C">
            <w:pPr>
              <w:rPr>
                <w:sz w:val="26"/>
                <w:szCs w:val="26"/>
              </w:rPr>
            </w:pPr>
            <w:r w:rsidRPr="00E43082">
              <w:rPr>
                <w:sz w:val="26"/>
                <w:szCs w:val="26"/>
              </w:rPr>
              <w:t>- Bulông, đai ốc</w:t>
            </w:r>
          </w:p>
        </w:tc>
        <w:tc>
          <w:tcPr>
            <w:tcW w:w="2849" w:type="dxa"/>
          </w:tcPr>
          <w:p w14:paraId="5A114432" w14:textId="77777777" w:rsidR="002D2D7C" w:rsidRPr="00E43082" w:rsidRDefault="002D2D7C" w:rsidP="00F3358C">
            <w:pPr>
              <w:jc w:val="center"/>
              <w:rPr>
                <w:sz w:val="26"/>
                <w:szCs w:val="26"/>
              </w:rPr>
            </w:pPr>
            <w:r w:rsidRPr="00E43082">
              <w:rPr>
                <w:sz w:val="26"/>
                <w:szCs w:val="26"/>
              </w:rPr>
              <w:t>TCVN-5575- 1991;</w:t>
            </w:r>
          </w:p>
          <w:p w14:paraId="63722973" w14:textId="77777777" w:rsidR="002D2D7C" w:rsidRPr="00E43082" w:rsidRDefault="002D2D7C" w:rsidP="00F3358C">
            <w:pPr>
              <w:jc w:val="center"/>
              <w:rPr>
                <w:sz w:val="26"/>
                <w:szCs w:val="26"/>
              </w:rPr>
            </w:pPr>
            <w:r w:rsidRPr="00E43082">
              <w:rPr>
                <w:sz w:val="26"/>
                <w:szCs w:val="26"/>
              </w:rPr>
              <w:t>TCVN-1876-76;</w:t>
            </w:r>
          </w:p>
          <w:p w14:paraId="2DAD0136" w14:textId="77777777" w:rsidR="002D2D7C" w:rsidRPr="00E43082" w:rsidRDefault="002D2D7C" w:rsidP="00F3358C">
            <w:pPr>
              <w:jc w:val="center"/>
              <w:rPr>
                <w:sz w:val="26"/>
                <w:szCs w:val="26"/>
              </w:rPr>
            </w:pPr>
            <w:r w:rsidRPr="00E43082">
              <w:rPr>
                <w:sz w:val="26"/>
                <w:szCs w:val="26"/>
              </w:rPr>
              <w:t>TCVN-1896-76</w:t>
            </w:r>
          </w:p>
        </w:tc>
      </w:tr>
      <w:tr w:rsidR="002D2D7C" w:rsidRPr="00E43082" w14:paraId="07170120" w14:textId="77777777" w:rsidTr="00F3358C">
        <w:trPr>
          <w:trHeight w:val="20"/>
          <w:jc w:val="center"/>
        </w:trPr>
        <w:tc>
          <w:tcPr>
            <w:tcW w:w="6259" w:type="dxa"/>
          </w:tcPr>
          <w:p w14:paraId="61C25F4E" w14:textId="77777777" w:rsidR="002D2D7C" w:rsidRPr="00E43082" w:rsidRDefault="002D2D7C" w:rsidP="00F3358C">
            <w:pPr>
              <w:rPr>
                <w:sz w:val="26"/>
                <w:szCs w:val="26"/>
              </w:rPr>
            </w:pPr>
            <w:r w:rsidRPr="00E43082">
              <w:rPr>
                <w:sz w:val="26"/>
                <w:szCs w:val="26"/>
              </w:rPr>
              <w:t xml:space="preserve">- Vòng đệm phẳng </w:t>
            </w:r>
          </w:p>
        </w:tc>
        <w:tc>
          <w:tcPr>
            <w:tcW w:w="2849" w:type="dxa"/>
          </w:tcPr>
          <w:p w14:paraId="78CF2287" w14:textId="77777777" w:rsidR="002D2D7C" w:rsidRPr="00E43082" w:rsidRDefault="002D2D7C" w:rsidP="00F3358C">
            <w:pPr>
              <w:jc w:val="center"/>
              <w:rPr>
                <w:sz w:val="26"/>
                <w:szCs w:val="26"/>
              </w:rPr>
            </w:pPr>
            <w:r w:rsidRPr="00E43082">
              <w:rPr>
                <w:sz w:val="26"/>
                <w:szCs w:val="26"/>
              </w:rPr>
              <w:t>TCVN-134-77;</w:t>
            </w:r>
          </w:p>
          <w:p w14:paraId="3D6C842A" w14:textId="77777777" w:rsidR="002D2D7C" w:rsidRPr="00E43082" w:rsidRDefault="002D2D7C" w:rsidP="00F3358C">
            <w:pPr>
              <w:jc w:val="center"/>
              <w:rPr>
                <w:sz w:val="26"/>
                <w:szCs w:val="26"/>
              </w:rPr>
            </w:pPr>
            <w:r w:rsidRPr="00E43082">
              <w:rPr>
                <w:sz w:val="26"/>
                <w:szCs w:val="26"/>
              </w:rPr>
              <w:t>TCVN2061-77</w:t>
            </w:r>
          </w:p>
        </w:tc>
      </w:tr>
      <w:tr w:rsidR="002D2D7C" w:rsidRPr="00E43082" w14:paraId="41730034" w14:textId="77777777" w:rsidTr="00F3358C">
        <w:trPr>
          <w:trHeight w:val="20"/>
          <w:jc w:val="center"/>
        </w:trPr>
        <w:tc>
          <w:tcPr>
            <w:tcW w:w="6259" w:type="dxa"/>
            <w:vAlign w:val="center"/>
          </w:tcPr>
          <w:p w14:paraId="1892CF24" w14:textId="77777777" w:rsidR="002D2D7C" w:rsidRPr="00E43082" w:rsidRDefault="002D2D7C" w:rsidP="00F3358C">
            <w:pPr>
              <w:rPr>
                <w:sz w:val="26"/>
                <w:szCs w:val="26"/>
              </w:rPr>
            </w:pPr>
            <w:r w:rsidRPr="00E43082">
              <w:rPr>
                <w:sz w:val="26"/>
                <w:szCs w:val="26"/>
              </w:rPr>
              <w:t>- Vòng đệm vênh</w:t>
            </w:r>
          </w:p>
        </w:tc>
        <w:tc>
          <w:tcPr>
            <w:tcW w:w="2849" w:type="dxa"/>
          </w:tcPr>
          <w:p w14:paraId="5321597D" w14:textId="77777777" w:rsidR="002D2D7C" w:rsidRPr="00E43082" w:rsidRDefault="002D2D7C" w:rsidP="00F3358C">
            <w:pPr>
              <w:jc w:val="center"/>
              <w:rPr>
                <w:sz w:val="26"/>
                <w:szCs w:val="26"/>
              </w:rPr>
            </w:pPr>
            <w:r w:rsidRPr="00E43082">
              <w:rPr>
                <w:sz w:val="26"/>
                <w:szCs w:val="26"/>
              </w:rPr>
              <w:t>TCVN 130-77</w:t>
            </w:r>
          </w:p>
        </w:tc>
      </w:tr>
      <w:tr w:rsidR="002D2D7C" w:rsidRPr="00E43082" w14:paraId="3D859A69" w14:textId="77777777" w:rsidTr="00F3358C">
        <w:trPr>
          <w:trHeight w:val="20"/>
          <w:jc w:val="center"/>
        </w:trPr>
        <w:tc>
          <w:tcPr>
            <w:tcW w:w="6259" w:type="dxa"/>
            <w:vAlign w:val="center"/>
          </w:tcPr>
          <w:p w14:paraId="73DBA507" w14:textId="77777777" w:rsidR="002D2D7C" w:rsidRPr="00E43082" w:rsidRDefault="002D2D7C" w:rsidP="00F3358C">
            <w:pPr>
              <w:rPr>
                <w:sz w:val="26"/>
                <w:szCs w:val="26"/>
              </w:rPr>
            </w:pPr>
            <w:r w:rsidRPr="00E43082">
              <w:rPr>
                <w:sz w:val="26"/>
                <w:szCs w:val="26"/>
              </w:rPr>
              <w:t>- Tiêu chuẩn lắp dựng kết cấu thép</w:t>
            </w:r>
          </w:p>
        </w:tc>
        <w:tc>
          <w:tcPr>
            <w:tcW w:w="2849" w:type="dxa"/>
          </w:tcPr>
          <w:p w14:paraId="4C56EB16" w14:textId="77777777" w:rsidR="002D2D7C" w:rsidRPr="00E43082" w:rsidRDefault="002D2D7C" w:rsidP="00F3358C">
            <w:pPr>
              <w:jc w:val="center"/>
              <w:rPr>
                <w:sz w:val="26"/>
                <w:szCs w:val="26"/>
              </w:rPr>
            </w:pPr>
            <w:r w:rsidRPr="00E43082">
              <w:rPr>
                <w:sz w:val="26"/>
                <w:szCs w:val="26"/>
              </w:rPr>
              <w:t>20TCN-170-89</w:t>
            </w:r>
          </w:p>
        </w:tc>
      </w:tr>
    </w:tbl>
    <w:p w14:paraId="49818BCE" w14:textId="77777777" w:rsidR="002D2D7C" w:rsidRPr="00E43082" w:rsidRDefault="002D2D7C" w:rsidP="002D2D7C">
      <w:pPr>
        <w:rPr>
          <w:sz w:val="26"/>
          <w:szCs w:val="26"/>
        </w:rPr>
      </w:pPr>
      <w:r w:rsidRPr="00E43082">
        <w:rPr>
          <w:sz w:val="26"/>
          <w:szCs w:val="26"/>
        </w:rPr>
        <w:t>và các tiêu chuẩn, quy chuẩn, quy phạm khác tương đương có liên quan.</w:t>
      </w:r>
    </w:p>
    <w:p w14:paraId="09DD39A0" w14:textId="77777777" w:rsidR="002D2D7C" w:rsidRPr="00E43082" w:rsidRDefault="002D2D7C" w:rsidP="002D2D7C">
      <w:pPr>
        <w:rPr>
          <w:b/>
          <w:sz w:val="26"/>
          <w:szCs w:val="26"/>
        </w:rPr>
      </w:pPr>
      <w:r w:rsidRPr="00E43082">
        <w:rPr>
          <w:b/>
          <w:sz w:val="26"/>
          <w:szCs w:val="26"/>
        </w:rPr>
        <w:t>2. Yêu cầu về tổ chức kỹ thuật thi công, giám sát:</w:t>
      </w:r>
    </w:p>
    <w:p w14:paraId="06F87629" w14:textId="77777777" w:rsidR="002D2D7C" w:rsidRPr="00E43082" w:rsidRDefault="002D2D7C" w:rsidP="002D2D7C">
      <w:pPr>
        <w:rPr>
          <w:sz w:val="26"/>
          <w:szCs w:val="26"/>
        </w:rPr>
      </w:pPr>
      <w:r w:rsidRPr="00E43082">
        <w:rPr>
          <w:sz w:val="26"/>
          <w:szCs w:val="26"/>
        </w:rPr>
        <w:t>a. Tổ chức kỹ thuật thi công, giám sát nhằm đảm bảo chất lượng thi công xây dựng công trình gồm các hoạt động quản lý chất lượng của Nhà thầu; giám sát thi công, nghiệm thu của cán bộ giám sát và Chủ đầu tư; giám sát tác giả của Tư vấn thiết kế.</w:t>
      </w:r>
    </w:p>
    <w:p w14:paraId="04D9BDDE" w14:textId="77777777" w:rsidR="002D2D7C" w:rsidRPr="00E43082" w:rsidRDefault="002D2D7C" w:rsidP="002D2D7C">
      <w:pPr>
        <w:rPr>
          <w:sz w:val="26"/>
          <w:szCs w:val="26"/>
        </w:rPr>
      </w:pPr>
      <w:r w:rsidRPr="00E43082">
        <w:rPr>
          <w:sz w:val="26"/>
          <w:szCs w:val="26"/>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30559F41" w14:textId="77777777" w:rsidR="002D2D7C" w:rsidRPr="00E43082" w:rsidRDefault="002D2D7C" w:rsidP="002D2D7C">
      <w:pPr>
        <w:rPr>
          <w:sz w:val="26"/>
          <w:szCs w:val="26"/>
        </w:rPr>
      </w:pPr>
      <w:r w:rsidRPr="00E43082">
        <w:rPr>
          <w:sz w:val="26"/>
          <w:szCs w:val="26"/>
        </w:rPr>
        <w:t>- Kiểm tra, thí nghiệm vật tư, vật liệu, cấu kiện, thiết bị trước khi sử dụng hoặc lắp đặt vào công trình theo yêu cầu của thiết kế, tiêu chuẩn quy phạm và kỹ thuật.</w:t>
      </w:r>
    </w:p>
    <w:p w14:paraId="5FCB3D87" w14:textId="77777777" w:rsidR="002D2D7C" w:rsidRPr="00E43082" w:rsidRDefault="002D2D7C" w:rsidP="002D2D7C">
      <w:pPr>
        <w:rPr>
          <w:sz w:val="26"/>
          <w:szCs w:val="26"/>
        </w:rPr>
      </w:pPr>
      <w:r w:rsidRPr="00E43082">
        <w:rPr>
          <w:sz w:val="26"/>
          <w:szCs w:val="26"/>
        </w:rPr>
        <w:t>- Kiểm tra biện pháp thi công, lập và kiểm tra tiến độ, an toàn lao động, vệ sinh môi trường và ghi chép nhật ký thi công theo quy định. Báo cáo kết quả kiểm tra theo yêu cầu của Chủ đầu tư.</w:t>
      </w:r>
    </w:p>
    <w:p w14:paraId="130457BC" w14:textId="77777777" w:rsidR="002D2D7C" w:rsidRPr="00E43082" w:rsidRDefault="002D2D7C" w:rsidP="002D2D7C">
      <w:pPr>
        <w:rPr>
          <w:sz w:val="26"/>
          <w:szCs w:val="26"/>
        </w:rPr>
      </w:pPr>
      <w:r w:rsidRPr="00E43082">
        <w:rPr>
          <w:sz w:val="26"/>
          <w:szCs w:val="26"/>
        </w:rPr>
        <w:t>- Lập bản vẽ hoàn công công việc xây dựng, bộ phận (giai đoạn) xây lắp hoàn thành, hoàn thành công trình. Tổ chức nghiệm thu nội bộ và chuẩn bị tài liệu làm căn cứ nghiệm thu công việc xây dựng, giai đoạn xây lắp hoàn thành và hoàn thành công trình.</w:t>
      </w:r>
    </w:p>
    <w:p w14:paraId="28A68C28" w14:textId="77777777" w:rsidR="002D2D7C" w:rsidRPr="00E43082" w:rsidRDefault="002D2D7C" w:rsidP="002D2D7C">
      <w:pPr>
        <w:rPr>
          <w:sz w:val="26"/>
          <w:szCs w:val="26"/>
        </w:rPr>
      </w:pPr>
      <w:r w:rsidRPr="00E43082">
        <w:rPr>
          <w:sz w:val="26"/>
          <w:szCs w:val="26"/>
        </w:rPr>
        <w:t>c. Chủ đầu tư, cán bộ giám sát thực hiện giám sát, nghiệm thu theo các nội dung:</w:t>
      </w:r>
    </w:p>
    <w:p w14:paraId="185BB19A" w14:textId="77777777" w:rsidR="002D2D7C" w:rsidRPr="00E43082" w:rsidRDefault="002D2D7C" w:rsidP="002D2D7C">
      <w:pPr>
        <w:rPr>
          <w:sz w:val="26"/>
          <w:szCs w:val="26"/>
        </w:rPr>
      </w:pPr>
      <w:r w:rsidRPr="00E43082">
        <w:rPr>
          <w:sz w:val="26"/>
          <w:szCs w:val="26"/>
        </w:rPr>
        <w:t xml:space="preserve">- Kiểm tra điều kiện khởi công, kiểm tra sự phù hợp về năng lực (nhân lực, thiết bị thi công, hệ thống quản lý chất lượng …) của Nhà thầu đưa vào thi công so với HSDT và hợp đồng. </w:t>
      </w:r>
    </w:p>
    <w:p w14:paraId="10B916F9" w14:textId="77777777" w:rsidR="002D2D7C" w:rsidRPr="00E43082" w:rsidRDefault="002D2D7C" w:rsidP="002D2D7C">
      <w:pPr>
        <w:rPr>
          <w:sz w:val="26"/>
          <w:szCs w:val="26"/>
        </w:rPr>
      </w:pPr>
      <w:r w:rsidRPr="00E43082">
        <w:rPr>
          <w:sz w:val="26"/>
          <w:szCs w:val="26"/>
        </w:rPr>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27B30083" w14:textId="77777777" w:rsidR="002D2D7C" w:rsidRPr="00E43082" w:rsidRDefault="002D2D7C" w:rsidP="002D2D7C">
      <w:pPr>
        <w:rPr>
          <w:sz w:val="26"/>
          <w:szCs w:val="26"/>
        </w:rPr>
      </w:pPr>
      <w:r w:rsidRPr="00E43082">
        <w:rPr>
          <w:sz w:val="26"/>
          <w:szCs w:val="26"/>
        </w:rPr>
        <w:t>- Kiểm  tra giám sát quá trình thi công của Nhà thầu, tổ chức nghiệm thu bao gồm:</w:t>
      </w:r>
    </w:p>
    <w:p w14:paraId="192761F5" w14:textId="77777777" w:rsidR="002D2D7C" w:rsidRPr="00E43082" w:rsidRDefault="002D2D7C" w:rsidP="002D2D7C">
      <w:pPr>
        <w:rPr>
          <w:sz w:val="26"/>
          <w:szCs w:val="26"/>
        </w:rPr>
      </w:pPr>
      <w:r w:rsidRPr="00E43082">
        <w:rPr>
          <w:sz w:val="26"/>
          <w:szCs w:val="26"/>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16E5A89B" w14:textId="77777777" w:rsidR="002D2D7C" w:rsidRPr="00E43082" w:rsidRDefault="002D2D7C" w:rsidP="002D2D7C">
      <w:pPr>
        <w:rPr>
          <w:sz w:val="26"/>
          <w:szCs w:val="26"/>
        </w:rPr>
      </w:pPr>
      <w:r w:rsidRPr="00E43082">
        <w:rPr>
          <w:sz w:val="26"/>
          <w:szCs w:val="26"/>
        </w:rPr>
        <w:tab/>
        <w:t xml:space="preserve">+ Tập hợp tài liệu, hướng dẫn, tổ chức nghiệm thu: Vật liệu, bán thành phẩm đầu vào; công việc xây dựng; giai đoạn xây lắp hoàn thành và nghiệm thu hoàn thành công trình xây dựng. </w:t>
      </w:r>
    </w:p>
    <w:p w14:paraId="0382096B" w14:textId="77777777" w:rsidR="002D2D7C" w:rsidRPr="00E43082" w:rsidRDefault="002D2D7C" w:rsidP="002D2D7C">
      <w:pPr>
        <w:rPr>
          <w:sz w:val="26"/>
          <w:szCs w:val="26"/>
        </w:rPr>
      </w:pPr>
      <w:r w:rsidRPr="00E43082">
        <w:rPr>
          <w:sz w:val="26"/>
          <w:szCs w:val="26"/>
        </w:rPr>
        <w:lastRenderedPageBreak/>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2EB00FCF" w14:textId="77777777" w:rsidR="002D2D7C" w:rsidRPr="00E43082" w:rsidRDefault="002D2D7C" w:rsidP="002D2D7C">
      <w:pPr>
        <w:rPr>
          <w:sz w:val="26"/>
          <w:szCs w:val="26"/>
        </w:rPr>
      </w:pPr>
      <w:r w:rsidRPr="00E43082">
        <w:rPr>
          <w:sz w:val="26"/>
          <w:szCs w:val="26"/>
        </w:rPr>
        <w:tab/>
        <w:t>+ Hướng dẫn thủ tục, lập hồ sơ, xác nhận khối lượng phát sinh, do thay đổi thiết kế và trình duyệt theo quy định.</w:t>
      </w:r>
    </w:p>
    <w:p w14:paraId="335B4C0C" w14:textId="77777777" w:rsidR="002D2D7C" w:rsidRPr="00E43082" w:rsidRDefault="002D2D7C" w:rsidP="002D2D7C">
      <w:pPr>
        <w:rPr>
          <w:sz w:val="26"/>
          <w:szCs w:val="26"/>
        </w:rPr>
      </w:pPr>
      <w:r w:rsidRPr="00E43082">
        <w:rPr>
          <w:sz w:val="26"/>
          <w:szCs w:val="26"/>
        </w:rPr>
        <w:tab/>
        <w:t>+ Chủ trì, phối hợp với các bên liên quan, các đơn vị cùng sử dụng mặt bằng công trường giải quyết các vấn đề phát sinh trong thời gian thi công.</w:t>
      </w:r>
    </w:p>
    <w:p w14:paraId="508125A6" w14:textId="77777777" w:rsidR="002D2D7C" w:rsidRPr="00E43082" w:rsidRDefault="002D2D7C" w:rsidP="002D2D7C">
      <w:pPr>
        <w:rPr>
          <w:sz w:val="26"/>
          <w:szCs w:val="26"/>
        </w:rPr>
      </w:pPr>
      <w:r w:rsidRPr="00E43082">
        <w:rPr>
          <w:sz w:val="26"/>
          <w:szCs w:val="26"/>
        </w:rPr>
        <w:t>d. Tư vấn thiết kế bố trí đủ cán bộ có đủ năng lực để thực hiện:</w:t>
      </w:r>
    </w:p>
    <w:p w14:paraId="058E417A" w14:textId="77777777" w:rsidR="002D2D7C" w:rsidRPr="00E43082" w:rsidRDefault="002D2D7C" w:rsidP="002D2D7C">
      <w:pPr>
        <w:rPr>
          <w:sz w:val="26"/>
          <w:szCs w:val="26"/>
        </w:rPr>
      </w:pPr>
      <w:r w:rsidRPr="00E43082">
        <w:rPr>
          <w:sz w:val="26"/>
          <w:szCs w:val="26"/>
        </w:rPr>
        <w:t>- Giám sát tác giả trong quá trình thi công theo quy định, nếu phát hiện Nhà thầu thi công sai phải yêu cầu thực hiện đúng thiết kế; ghi nhật ký và báo Chủ đầu tư để xử lý kịp thời.</w:t>
      </w:r>
    </w:p>
    <w:p w14:paraId="3D729593" w14:textId="77777777" w:rsidR="002D2D7C" w:rsidRPr="00E43082" w:rsidRDefault="002D2D7C" w:rsidP="002D2D7C">
      <w:pPr>
        <w:rPr>
          <w:sz w:val="26"/>
          <w:szCs w:val="26"/>
        </w:rPr>
      </w:pPr>
      <w:r w:rsidRPr="00E43082">
        <w:rPr>
          <w:sz w:val="26"/>
          <w:szCs w:val="26"/>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6FE10157" w14:textId="77777777" w:rsidR="002D2D7C" w:rsidRPr="00E43082" w:rsidRDefault="002D2D7C" w:rsidP="002D2D7C">
      <w:pPr>
        <w:rPr>
          <w:sz w:val="26"/>
          <w:szCs w:val="26"/>
        </w:rPr>
      </w:pPr>
      <w:r w:rsidRPr="00E43082">
        <w:rPr>
          <w:sz w:val="26"/>
          <w:szCs w:val="26"/>
        </w:rPr>
        <w:t>- Tham gia nghiệm thu các giai đoạn xây dựng theo yêu cầu của Chủ đầu tư và thực hiện đúng chức năng, quyền hạn của mình trong quá trình nghiệm thu theo quy định.</w:t>
      </w:r>
    </w:p>
    <w:p w14:paraId="25FD57C0" w14:textId="77777777" w:rsidR="002D2D7C" w:rsidRPr="00E43082" w:rsidRDefault="002D2D7C" w:rsidP="002D2D7C">
      <w:pPr>
        <w:rPr>
          <w:sz w:val="26"/>
          <w:szCs w:val="26"/>
        </w:rPr>
      </w:pPr>
      <w:r w:rsidRPr="00E43082">
        <w:rPr>
          <w:sz w:val="26"/>
          <w:szCs w:val="26"/>
        </w:rPr>
        <w:t>Ngoài các nội dung nêu trên Nhà thầu cần tuân thủ theo các yêu cầu đã nêu trong hồ sơ chỉ dẫn kỹ thuật và bản vẽ thiết kế kèm theo hồ sơ mời thầu này.</w:t>
      </w:r>
    </w:p>
    <w:p w14:paraId="031C1F05" w14:textId="77777777" w:rsidR="002D2D7C" w:rsidRPr="00E43082" w:rsidRDefault="002D2D7C" w:rsidP="002D2D7C">
      <w:pPr>
        <w:rPr>
          <w:b/>
          <w:sz w:val="26"/>
          <w:szCs w:val="26"/>
        </w:rPr>
      </w:pPr>
      <w:r w:rsidRPr="00E43082">
        <w:rPr>
          <w:b/>
          <w:sz w:val="26"/>
          <w:szCs w:val="26"/>
        </w:rPr>
        <w:t>3. Yêu cầu về chủng loại, chất lượng vật tư, máy móc, thiết bị:</w:t>
      </w:r>
    </w:p>
    <w:p w14:paraId="68DEB41E" w14:textId="77777777" w:rsidR="002D2D7C" w:rsidRPr="00E43082" w:rsidRDefault="002D2D7C" w:rsidP="002D2D7C">
      <w:pPr>
        <w:rPr>
          <w:b/>
          <w:sz w:val="26"/>
          <w:szCs w:val="26"/>
        </w:rPr>
      </w:pPr>
      <w:r w:rsidRPr="00E43082">
        <w:rPr>
          <w:b/>
          <w:sz w:val="26"/>
          <w:szCs w:val="26"/>
        </w:rPr>
        <w:t xml:space="preserve">3.1. Yêu cầu chung: </w:t>
      </w:r>
    </w:p>
    <w:p w14:paraId="42B0D0AC" w14:textId="77777777" w:rsidR="002D2D7C" w:rsidRPr="00E43082" w:rsidRDefault="002D2D7C" w:rsidP="002D2D7C">
      <w:pPr>
        <w:rPr>
          <w:sz w:val="26"/>
          <w:szCs w:val="26"/>
        </w:rPr>
      </w:pPr>
      <w:r w:rsidRPr="00E43082">
        <w:rPr>
          <w:sz w:val="26"/>
          <w:szCs w:val="26"/>
        </w:rPr>
        <w:t xml:space="preserve">Tất cả các vật tư thiết bị, vật liệu chính cung cấp cho công trình phải là sản phẩm của các nhà sản xuất có chứng chỉ hợp chuẩn chất lượng Quốc gia bao gồm: </w:t>
      </w:r>
      <w:r w:rsidRPr="00E43082">
        <w:rPr>
          <w:color w:val="FF0000"/>
          <w:sz w:val="26"/>
          <w:szCs w:val="26"/>
        </w:rPr>
        <w:t>cột điện bê tông ly tâm; C</w:t>
      </w:r>
      <w:r>
        <w:rPr>
          <w:color w:val="FF0000"/>
          <w:sz w:val="26"/>
          <w:szCs w:val="26"/>
        </w:rPr>
        <w:t>DLĐ</w:t>
      </w:r>
      <w:r w:rsidRPr="00E43082">
        <w:rPr>
          <w:color w:val="FF0000"/>
          <w:sz w:val="26"/>
          <w:szCs w:val="26"/>
        </w:rPr>
        <w:t xml:space="preserve">, CCTR 35kV; dây cáp điện; xà đường dây trung hạ thế, cách điện và phụ kiện… tiếp địa lặp lại; Ghíp 3 bulong; đầu cốt các loại </w:t>
      </w:r>
      <w:r w:rsidRPr="00E43082">
        <w:rPr>
          <w:sz w:val="26"/>
          <w:szCs w:val="26"/>
        </w:rPr>
        <w:t>(Tiêu chuẩn kỹ thuật của thiết bị và vật liệu theo đề án thiết kế được duyệt).</w:t>
      </w:r>
    </w:p>
    <w:p w14:paraId="144224F0" w14:textId="77777777" w:rsidR="002D2D7C" w:rsidRPr="00E43082" w:rsidRDefault="002D2D7C" w:rsidP="002D2D7C">
      <w:pPr>
        <w:rPr>
          <w:sz w:val="26"/>
          <w:szCs w:val="26"/>
        </w:rPr>
      </w:pPr>
      <w:r w:rsidRPr="00E43082">
        <w:rPr>
          <w:sz w:val="26"/>
          <w:szCs w:val="26"/>
        </w:rPr>
        <w:t>Toàn bộ chi phí cho công tác thí nghiệm mẫu VTTB theo quy định của Tổng công ty Điện lực miền Bắc (mẫu vật tư thiết bị làm thí nghiệm, chi phí thí nghiệm) do nhà thầu thực hiện.</w:t>
      </w:r>
    </w:p>
    <w:p w14:paraId="488FC57B" w14:textId="77777777" w:rsidR="002D2D7C" w:rsidRPr="00E43082" w:rsidRDefault="002D2D7C" w:rsidP="002D2D7C">
      <w:pPr>
        <w:spacing w:line="300" w:lineRule="atLeast"/>
        <w:ind w:firstLine="567"/>
        <w:rPr>
          <w:sz w:val="26"/>
          <w:szCs w:val="26"/>
        </w:rPr>
      </w:pPr>
      <w:r w:rsidRPr="00E43082">
        <w:rPr>
          <w:b/>
          <w:i/>
          <w:sz w:val="26"/>
          <w:szCs w:val="26"/>
        </w:rPr>
        <w:t>3.2. Các yêu cầu kỹ thuật cụ thể</w:t>
      </w:r>
      <w:r w:rsidRPr="00E43082">
        <w:rPr>
          <w:sz w:val="26"/>
          <w:szCs w:val="26"/>
        </w:rPr>
        <w:t>:</w:t>
      </w:r>
    </w:p>
    <w:p w14:paraId="4E97E5A9" w14:textId="77777777" w:rsidR="002D2D7C" w:rsidRPr="0076609E" w:rsidRDefault="002D2D7C" w:rsidP="002D2D7C">
      <w:pPr>
        <w:spacing w:line="340" w:lineRule="exact"/>
        <w:rPr>
          <w:b/>
          <w:color w:val="FF0000"/>
          <w:sz w:val="26"/>
          <w:szCs w:val="26"/>
        </w:rPr>
      </w:pPr>
      <w:bookmarkStart w:id="0" w:name="_Hlk149740602"/>
      <w:r w:rsidRPr="0076609E">
        <w:rPr>
          <w:b/>
          <w:color w:val="FF0000"/>
          <w:sz w:val="26"/>
          <w:szCs w:val="26"/>
        </w:rPr>
        <w:t>3.2.1. Dây dẫn đường dây trung thế:</w:t>
      </w:r>
    </w:p>
    <w:p w14:paraId="34526667" w14:textId="77777777" w:rsidR="002D2D7C" w:rsidRPr="0076609E" w:rsidRDefault="002D2D7C" w:rsidP="002D2D7C">
      <w:pPr>
        <w:spacing w:line="340" w:lineRule="exact"/>
        <w:rPr>
          <w:b/>
          <w:color w:val="FF0000"/>
          <w:sz w:val="26"/>
          <w:szCs w:val="26"/>
        </w:rPr>
      </w:pPr>
      <w:r w:rsidRPr="0076609E">
        <w:rPr>
          <w:b/>
          <w:color w:val="FF0000"/>
          <w:sz w:val="26"/>
          <w:szCs w:val="26"/>
        </w:rPr>
        <w:t>3.2.1.1. Dây nhôm lõi thép bọc cách điện</w:t>
      </w:r>
      <w:r w:rsidRPr="0076609E">
        <w:rPr>
          <w:b/>
          <w:color w:val="FF0000"/>
          <w:spacing w:val="-9"/>
          <w:sz w:val="26"/>
          <w:szCs w:val="26"/>
        </w:rPr>
        <w:t xml:space="preserve"> </w:t>
      </w:r>
      <w:r w:rsidRPr="0076609E">
        <w:rPr>
          <w:b/>
          <w:color w:val="FF0000"/>
          <w:sz w:val="26"/>
          <w:szCs w:val="26"/>
        </w:rPr>
        <w:t>XLPE/HDPE:</w:t>
      </w:r>
    </w:p>
    <w:p w14:paraId="582F475F" w14:textId="77777777" w:rsidR="002D2D7C" w:rsidRPr="0076609E" w:rsidRDefault="002D2D7C" w:rsidP="002D2D7C">
      <w:pPr>
        <w:pStyle w:val="ndieund"/>
        <w:tabs>
          <w:tab w:val="left" w:pos="851"/>
        </w:tabs>
        <w:spacing w:before="120"/>
        <w:rPr>
          <w:rFonts w:ascii="Times New Roman" w:hAnsi="Times New Roman"/>
          <w:b/>
          <w:color w:val="FF0000"/>
          <w:sz w:val="26"/>
          <w:szCs w:val="26"/>
          <w:lang w:val="pt-BR"/>
        </w:rPr>
      </w:pPr>
      <w:r w:rsidRPr="0076609E">
        <w:rPr>
          <w:rFonts w:ascii="Times New Roman" w:hAnsi="Times New Roman"/>
          <w:b/>
          <w:color w:val="FF0000"/>
          <w:sz w:val="26"/>
          <w:szCs w:val="26"/>
          <w:lang w:val="pt-BR"/>
        </w:rPr>
        <w:t>1. Điều kiện môi trường làm việc của thiết bị</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54"/>
      </w:tblGrid>
      <w:tr w:rsidR="002D2D7C" w:rsidRPr="0076609E" w14:paraId="537914E7" w14:textId="77777777" w:rsidTr="00F3358C">
        <w:trPr>
          <w:trHeight w:val="340"/>
          <w:jc w:val="center"/>
        </w:trPr>
        <w:tc>
          <w:tcPr>
            <w:tcW w:w="4678" w:type="dxa"/>
          </w:tcPr>
          <w:p w14:paraId="28D1EC11" w14:textId="77777777" w:rsidR="002D2D7C" w:rsidRPr="0076609E" w:rsidRDefault="002D2D7C" w:rsidP="00F3358C">
            <w:pPr>
              <w:spacing w:before="40" w:after="40"/>
              <w:rPr>
                <w:color w:val="FF0000"/>
                <w:sz w:val="26"/>
                <w:szCs w:val="26"/>
                <w:lang w:val="pt-BR"/>
              </w:rPr>
            </w:pPr>
            <w:r w:rsidRPr="0076609E">
              <w:rPr>
                <w:color w:val="FF0000"/>
                <w:sz w:val="26"/>
                <w:szCs w:val="26"/>
                <w:lang w:val="pt-BR"/>
              </w:rPr>
              <w:t>Nhiệt độ môi trường lớn nhất</w:t>
            </w:r>
          </w:p>
        </w:tc>
        <w:tc>
          <w:tcPr>
            <w:tcW w:w="3954" w:type="dxa"/>
            <w:vAlign w:val="center"/>
          </w:tcPr>
          <w:p w14:paraId="185A18E0" w14:textId="77777777" w:rsidR="002D2D7C" w:rsidRPr="0076609E" w:rsidRDefault="002D2D7C" w:rsidP="00F3358C">
            <w:pPr>
              <w:spacing w:before="40" w:after="40"/>
              <w:jc w:val="center"/>
              <w:rPr>
                <w:color w:val="FF0000"/>
                <w:sz w:val="26"/>
                <w:szCs w:val="26"/>
              </w:rPr>
            </w:pPr>
            <w:r w:rsidRPr="0076609E">
              <w:rPr>
                <w:color w:val="FF0000"/>
                <w:sz w:val="26"/>
                <w:szCs w:val="26"/>
              </w:rPr>
              <w:t>45</w:t>
            </w:r>
            <w:r w:rsidRPr="0076609E">
              <w:rPr>
                <w:color w:val="FF0000"/>
                <w:sz w:val="26"/>
                <w:szCs w:val="26"/>
                <w:vertAlign w:val="superscript"/>
              </w:rPr>
              <w:t>o</w:t>
            </w:r>
            <w:r w:rsidRPr="0076609E">
              <w:rPr>
                <w:color w:val="FF0000"/>
                <w:sz w:val="26"/>
                <w:szCs w:val="26"/>
              </w:rPr>
              <w:t>C</w:t>
            </w:r>
          </w:p>
        </w:tc>
      </w:tr>
      <w:tr w:rsidR="002D2D7C" w:rsidRPr="0076609E" w14:paraId="3F730CF2" w14:textId="77777777" w:rsidTr="00F3358C">
        <w:trPr>
          <w:trHeight w:val="340"/>
          <w:jc w:val="center"/>
        </w:trPr>
        <w:tc>
          <w:tcPr>
            <w:tcW w:w="4678" w:type="dxa"/>
          </w:tcPr>
          <w:p w14:paraId="6723BF5A" w14:textId="77777777" w:rsidR="002D2D7C" w:rsidRPr="0076609E" w:rsidRDefault="002D2D7C" w:rsidP="00F3358C">
            <w:pPr>
              <w:spacing w:before="40" w:after="40"/>
              <w:rPr>
                <w:color w:val="FF0000"/>
                <w:sz w:val="26"/>
                <w:szCs w:val="26"/>
              </w:rPr>
            </w:pPr>
            <w:r w:rsidRPr="0076609E">
              <w:rPr>
                <w:color w:val="FF0000"/>
                <w:sz w:val="26"/>
                <w:szCs w:val="26"/>
              </w:rPr>
              <w:t>Nhiệt độ môi trường nhỏ nhất</w:t>
            </w:r>
          </w:p>
        </w:tc>
        <w:tc>
          <w:tcPr>
            <w:tcW w:w="3954" w:type="dxa"/>
            <w:vAlign w:val="center"/>
          </w:tcPr>
          <w:p w14:paraId="6170CCF0" w14:textId="77777777" w:rsidR="002D2D7C" w:rsidRPr="0076609E" w:rsidRDefault="002D2D7C" w:rsidP="00F3358C">
            <w:pPr>
              <w:spacing w:before="40" w:after="40"/>
              <w:jc w:val="center"/>
              <w:rPr>
                <w:color w:val="FF0000"/>
                <w:sz w:val="26"/>
                <w:szCs w:val="26"/>
              </w:rPr>
            </w:pPr>
            <w:r w:rsidRPr="0076609E">
              <w:rPr>
                <w:color w:val="FF0000"/>
                <w:sz w:val="26"/>
                <w:szCs w:val="26"/>
              </w:rPr>
              <w:t>0</w:t>
            </w:r>
            <w:r w:rsidRPr="0076609E">
              <w:rPr>
                <w:color w:val="FF0000"/>
                <w:sz w:val="26"/>
                <w:szCs w:val="26"/>
                <w:vertAlign w:val="superscript"/>
              </w:rPr>
              <w:t>o</w:t>
            </w:r>
            <w:r w:rsidRPr="0076609E">
              <w:rPr>
                <w:color w:val="FF0000"/>
                <w:sz w:val="26"/>
                <w:szCs w:val="26"/>
              </w:rPr>
              <w:t>C</w:t>
            </w:r>
          </w:p>
        </w:tc>
      </w:tr>
      <w:tr w:rsidR="002D2D7C" w:rsidRPr="0076609E" w14:paraId="0A5BCB1E" w14:textId="77777777" w:rsidTr="00F3358C">
        <w:trPr>
          <w:trHeight w:val="340"/>
          <w:jc w:val="center"/>
        </w:trPr>
        <w:tc>
          <w:tcPr>
            <w:tcW w:w="4678" w:type="dxa"/>
          </w:tcPr>
          <w:p w14:paraId="3BC4801F" w14:textId="77777777" w:rsidR="002D2D7C" w:rsidRPr="0076609E" w:rsidRDefault="002D2D7C" w:rsidP="00F3358C">
            <w:pPr>
              <w:spacing w:before="40" w:after="40"/>
              <w:rPr>
                <w:color w:val="FF0000"/>
                <w:sz w:val="26"/>
                <w:szCs w:val="26"/>
              </w:rPr>
            </w:pPr>
            <w:r w:rsidRPr="0076609E">
              <w:rPr>
                <w:color w:val="FF0000"/>
                <w:sz w:val="26"/>
                <w:szCs w:val="26"/>
              </w:rPr>
              <w:t>Khí hậu</w:t>
            </w:r>
          </w:p>
        </w:tc>
        <w:tc>
          <w:tcPr>
            <w:tcW w:w="3954" w:type="dxa"/>
            <w:vAlign w:val="center"/>
          </w:tcPr>
          <w:p w14:paraId="7C7407CA" w14:textId="77777777" w:rsidR="002D2D7C" w:rsidRPr="0076609E" w:rsidRDefault="002D2D7C" w:rsidP="00F3358C">
            <w:pPr>
              <w:spacing w:before="40" w:after="40"/>
              <w:jc w:val="center"/>
              <w:rPr>
                <w:color w:val="FF0000"/>
                <w:sz w:val="26"/>
                <w:szCs w:val="26"/>
              </w:rPr>
            </w:pPr>
            <w:r w:rsidRPr="0076609E">
              <w:rPr>
                <w:color w:val="FF0000"/>
                <w:sz w:val="26"/>
                <w:szCs w:val="26"/>
              </w:rPr>
              <w:t>Nhiệt đới, nóng ẩm</w:t>
            </w:r>
          </w:p>
        </w:tc>
      </w:tr>
      <w:tr w:rsidR="002D2D7C" w:rsidRPr="0076609E" w14:paraId="245973A9" w14:textId="77777777" w:rsidTr="00F3358C">
        <w:trPr>
          <w:trHeight w:val="340"/>
          <w:jc w:val="center"/>
        </w:trPr>
        <w:tc>
          <w:tcPr>
            <w:tcW w:w="4678" w:type="dxa"/>
          </w:tcPr>
          <w:p w14:paraId="7E8C05C0" w14:textId="77777777" w:rsidR="002D2D7C" w:rsidRPr="0076609E" w:rsidRDefault="002D2D7C" w:rsidP="00F3358C">
            <w:pPr>
              <w:spacing w:before="40" w:after="40"/>
              <w:rPr>
                <w:color w:val="FF0000"/>
                <w:sz w:val="26"/>
                <w:szCs w:val="26"/>
              </w:rPr>
            </w:pPr>
            <w:r w:rsidRPr="0076609E">
              <w:rPr>
                <w:color w:val="FF0000"/>
                <w:sz w:val="26"/>
                <w:szCs w:val="26"/>
              </w:rPr>
              <w:t>Độ ẩm cực đại</w:t>
            </w:r>
          </w:p>
        </w:tc>
        <w:tc>
          <w:tcPr>
            <w:tcW w:w="3954" w:type="dxa"/>
            <w:vAlign w:val="center"/>
          </w:tcPr>
          <w:p w14:paraId="5CC59E5E" w14:textId="77777777" w:rsidR="002D2D7C" w:rsidRPr="0076609E" w:rsidRDefault="002D2D7C" w:rsidP="00F3358C">
            <w:pPr>
              <w:spacing w:before="40" w:after="40"/>
              <w:jc w:val="center"/>
              <w:rPr>
                <w:color w:val="FF0000"/>
                <w:sz w:val="26"/>
                <w:szCs w:val="26"/>
              </w:rPr>
            </w:pPr>
            <w:r w:rsidRPr="0076609E">
              <w:rPr>
                <w:color w:val="FF0000"/>
                <w:sz w:val="26"/>
                <w:szCs w:val="26"/>
              </w:rPr>
              <w:t>100%</w:t>
            </w:r>
          </w:p>
        </w:tc>
      </w:tr>
      <w:tr w:rsidR="002D2D7C" w:rsidRPr="0076609E" w14:paraId="2CACA1D7" w14:textId="77777777" w:rsidTr="00F3358C">
        <w:trPr>
          <w:trHeight w:val="340"/>
          <w:jc w:val="center"/>
        </w:trPr>
        <w:tc>
          <w:tcPr>
            <w:tcW w:w="4678" w:type="dxa"/>
          </w:tcPr>
          <w:p w14:paraId="16B6E95F" w14:textId="77777777" w:rsidR="002D2D7C" w:rsidRPr="0076609E" w:rsidRDefault="002D2D7C" w:rsidP="00F3358C">
            <w:pPr>
              <w:spacing w:before="40" w:after="40"/>
              <w:rPr>
                <w:color w:val="FF0000"/>
                <w:sz w:val="26"/>
                <w:szCs w:val="26"/>
              </w:rPr>
            </w:pPr>
            <w:r w:rsidRPr="0076609E">
              <w:rPr>
                <w:color w:val="FF0000"/>
                <w:sz w:val="26"/>
                <w:szCs w:val="26"/>
              </w:rPr>
              <w:t>Độ cao lắp đặt thiết bị so với  mực nước biển</w:t>
            </w:r>
          </w:p>
        </w:tc>
        <w:tc>
          <w:tcPr>
            <w:tcW w:w="3954" w:type="dxa"/>
            <w:vAlign w:val="center"/>
          </w:tcPr>
          <w:p w14:paraId="0223A63A" w14:textId="77777777" w:rsidR="002D2D7C" w:rsidRPr="0076609E" w:rsidRDefault="002D2D7C" w:rsidP="00F3358C">
            <w:pPr>
              <w:spacing w:before="40" w:after="40"/>
              <w:jc w:val="center"/>
              <w:rPr>
                <w:color w:val="FF0000"/>
                <w:sz w:val="26"/>
                <w:szCs w:val="26"/>
              </w:rPr>
            </w:pPr>
            <w:r w:rsidRPr="0076609E">
              <w:rPr>
                <w:color w:val="FF0000"/>
                <w:sz w:val="26"/>
                <w:szCs w:val="26"/>
              </w:rPr>
              <w:t>Đến 1000 m</w:t>
            </w:r>
          </w:p>
        </w:tc>
      </w:tr>
      <w:tr w:rsidR="002D2D7C" w:rsidRPr="0076609E" w14:paraId="7E66B37C" w14:textId="77777777" w:rsidTr="00F3358C">
        <w:trPr>
          <w:trHeight w:val="340"/>
          <w:jc w:val="center"/>
        </w:trPr>
        <w:tc>
          <w:tcPr>
            <w:tcW w:w="4678" w:type="dxa"/>
          </w:tcPr>
          <w:p w14:paraId="75C9735F" w14:textId="77777777" w:rsidR="002D2D7C" w:rsidRPr="0076609E" w:rsidRDefault="002D2D7C" w:rsidP="00F3358C">
            <w:pPr>
              <w:spacing w:before="40" w:after="40"/>
              <w:rPr>
                <w:color w:val="FF0000"/>
                <w:sz w:val="26"/>
                <w:szCs w:val="26"/>
              </w:rPr>
            </w:pPr>
            <w:r w:rsidRPr="0076609E">
              <w:rPr>
                <w:color w:val="FF0000"/>
                <w:sz w:val="26"/>
                <w:szCs w:val="26"/>
              </w:rPr>
              <w:t>Vận tốc gió lớn nhất</w:t>
            </w:r>
          </w:p>
        </w:tc>
        <w:tc>
          <w:tcPr>
            <w:tcW w:w="3954" w:type="dxa"/>
            <w:vAlign w:val="center"/>
          </w:tcPr>
          <w:p w14:paraId="4C5BF22E" w14:textId="77777777" w:rsidR="002D2D7C" w:rsidRPr="0076609E" w:rsidRDefault="002D2D7C" w:rsidP="00F3358C">
            <w:pPr>
              <w:spacing w:before="40" w:after="40"/>
              <w:jc w:val="center"/>
              <w:rPr>
                <w:color w:val="FF0000"/>
                <w:sz w:val="26"/>
                <w:szCs w:val="26"/>
              </w:rPr>
            </w:pPr>
            <w:r w:rsidRPr="0076609E">
              <w:rPr>
                <w:color w:val="FF0000"/>
                <w:sz w:val="26"/>
                <w:szCs w:val="26"/>
              </w:rPr>
              <w:t>160 km/h</w:t>
            </w:r>
          </w:p>
        </w:tc>
      </w:tr>
    </w:tbl>
    <w:p w14:paraId="4500A803" w14:textId="77777777" w:rsidR="002D2D7C" w:rsidRPr="0076609E" w:rsidRDefault="002D2D7C" w:rsidP="002D2D7C">
      <w:pPr>
        <w:pStyle w:val="ndieund"/>
        <w:tabs>
          <w:tab w:val="left" w:pos="851"/>
        </w:tabs>
        <w:spacing w:before="120"/>
        <w:rPr>
          <w:rFonts w:ascii="Times New Roman" w:hAnsi="Times New Roman"/>
          <w:color w:val="FF0000"/>
          <w:sz w:val="26"/>
          <w:szCs w:val="26"/>
          <w:lang w:val="pt-BR"/>
        </w:rPr>
      </w:pPr>
      <w:r w:rsidRPr="0076609E">
        <w:rPr>
          <w:rFonts w:ascii="Times New Roman" w:hAnsi="Times New Roman"/>
          <w:color w:val="FF0000"/>
          <w:sz w:val="26"/>
          <w:szCs w:val="26"/>
          <w:lang w:val="pt-BR"/>
        </w:rPr>
        <w:t xml:space="preserve">Lưu ý: Trường hợp thiết bị có vị trí lắp đặt với điều kiện môi trường khắc nghiệt (vượt ngoài các giới hạn của bảng trên), 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Tập đoàn Điện lực Việt nam và của </w:t>
      </w:r>
      <w:r w:rsidRPr="0076609E">
        <w:rPr>
          <w:rFonts w:ascii="Times New Roman" w:hAnsi="Times New Roman"/>
          <w:color w:val="FF0000"/>
          <w:sz w:val="26"/>
          <w:szCs w:val="26"/>
          <w:lang w:val="sv-SE"/>
        </w:rPr>
        <w:t>Tổng công ty Điện lực miền Bắc</w:t>
      </w:r>
      <w:r w:rsidRPr="0076609E">
        <w:rPr>
          <w:rFonts w:ascii="Times New Roman" w:hAnsi="Times New Roman"/>
          <w:color w:val="FF0000"/>
          <w:sz w:val="26"/>
          <w:szCs w:val="26"/>
          <w:lang w:val="pt-BR"/>
        </w:rPr>
        <w:t xml:space="preserve"> có liên quan.</w:t>
      </w:r>
    </w:p>
    <w:p w14:paraId="453A609E" w14:textId="77777777" w:rsidR="002D2D7C" w:rsidRPr="0076609E" w:rsidRDefault="002D2D7C" w:rsidP="002D2D7C">
      <w:pPr>
        <w:pStyle w:val="ndieund"/>
        <w:tabs>
          <w:tab w:val="left" w:pos="851"/>
        </w:tabs>
        <w:spacing w:before="120"/>
        <w:rPr>
          <w:rFonts w:ascii="Times New Roman" w:hAnsi="Times New Roman"/>
          <w:b/>
          <w:color w:val="FF0000"/>
          <w:sz w:val="26"/>
          <w:szCs w:val="26"/>
          <w:lang w:val="pt-BR"/>
        </w:rPr>
      </w:pPr>
      <w:r w:rsidRPr="0076609E">
        <w:rPr>
          <w:rFonts w:ascii="Times New Roman" w:hAnsi="Times New Roman"/>
          <w:b/>
          <w:color w:val="FF0000"/>
          <w:sz w:val="26"/>
          <w:szCs w:val="26"/>
          <w:lang w:val="pt-BR"/>
        </w:rPr>
        <w:lastRenderedPageBreak/>
        <w:t>2. Điều kiện vận hành của hệ thống điện:</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7"/>
        <w:gridCol w:w="3330"/>
        <w:gridCol w:w="3029"/>
      </w:tblGrid>
      <w:tr w:rsidR="002D2D7C" w:rsidRPr="0076609E" w14:paraId="0BE58484" w14:textId="77777777" w:rsidTr="00F3358C">
        <w:trPr>
          <w:jc w:val="center"/>
        </w:trPr>
        <w:tc>
          <w:tcPr>
            <w:tcW w:w="2867" w:type="dxa"/>
            <w:vAlign w:val="center"/>
          </w:tcPr>
          <w:p w14:paraId="6B996BF5" w14:textId="77777777" w:rsidR="002D2D7C" w:rsidRPr="0076609E" w:rsidRDefault="002D2D7C" w:rsidP="00F3358C">
            <w:pPr>
              <w:spacing w:before="40" w:after="40"/>
              <w:rPr>
                <w:color w:val="FF0000"/>
                <w:sz w:val="26"/>
                <w:szCs w:val="26"/>
                <w:lang w:val="pt-BR"/>
              </w:rPr>
            </w:pPr>
            <w:r w:rsidRPr="0076609E">
              <w:rPr>
                <w:color w:val="FF0000"/>
                <w:sz w:val="26"/>
                <w:szCs w:val="26"/>
                <w:lang w:val="pt-BR"/>
              </w:rPr>
              <w:t>Điện áp danh định của hệ thống (kV)</w:t>
            </w:r>
          </w:p>
        </w:tc>
        <w:tc>
          <w:tcPr>
            <w:tcW w:w="3330" w:type="dxa"/>
            <w:vAlign w:val="center"/>
          </w:tcPr>
          <w:p w14:paraId="77CF78AE" w14:textId="77777777" w:rsidR="002D2D7C" w:rsidRPr="0076609E" w:rsidRDefault="002D2D7C" w:rsidP="00F3358C">
            <w:pPr>
              <w:spacing w:before="40" w:after="40"/>
              <w:jc w:val="center"/>
              <w:rPr>
                <w:color w:val="FF0000"/>
                <w:sz w:val="26"/>
                <w:szCs w:val="26"/>
              </w:rPr>
            </w:pPr>
            <w:r w:rsidRPr="0076609E">
              <w:rPr>
                <w:color w:val="FF0000"/>
                <w:sz w:val="26"/>
                <w:szCs w:val="26"/>
              </w:rPr>
              <w:t>22</w:t>
            </w:r>
          </w:p>
        </w:tc>
        <w:tc>
          <w:tcPr>
            <w:tcW w:w="3029" w:type="dxa"/>
            <w:vAlign w:val="center"/>
          </w:tcPr>
          <w:p w14:paraId="6D55B3F4" w14:textId="77777777" w:rsidR="002D2D7C" w:rsidRPr="0076609E" w:rsidRDefault="002D2D7C" w:rsidP="00F3358C">
            <w:pPr>
              <w:spacing w:before="40" w:after="40"/>
              <w:jc w:val="center"/>
              <w:rPr>
                <w:color w:val="FF0000"/>
                <w:sz w:val="26"/>
                <w:szCs w:val="26"/>
              </w:rPr>
            </w:pPr>
            <w:r w:rsidRPr="0076609E">
              <w:rPr>
                <w:color w:val="FF0000"/>
                <w:sz w:val="26"/>
                <w:szCs w:val="26"/>
              </w:rPr>
              <w:t>35</w:t>
            </w:r>
          </w:p>
        </w:tc>
      </w:tr>
      <w:tr w:rsidR="002D2D7C" w:rsidRPr="0076609E" w14:paraId="3310710B" w14:textId="77777777" w:rsidTr="00F3358C">
        <w:trPr>
          <w:jc w:val="center"/>
        </w:trPr>
        <w:tc>
          <w:tcPr>
            <w:tcW w:w="2867" w:type="dxa"/>
            <w:vAlign w:val="center"/>
          </w:tcPr>
          <w:p w14:paraId="7F196C94" w14:textId="77777777" w:rsidR="002D2D7C" w:rsidRPr="0076609E" w:rsidRDefault="002D2D7C" w:rsidP="00F3358C">
            <w:pPr>
              <w:spacing w:before="40" w:after="40"/>
              <w:rPr>
                <w:color w:val="FF0000"/>
                <w:sz w:val="26"/>
                <w:szCs w:val="26"/>
                <w:lang w:val="pt-BR"/>
              </w:rPr>
            </w:pPr>
            <w:r w:rsidRPr="0076609E">
              <w:rPr>
                <w:color w:val="FF0000"/>
                <w:sz w:val="26"/>
                <w:szCs w:val="26"/>
              </w:rPr>
              <w:t>Sơ đồ nối</w:t>
            </w:r>
          </w:p>
        </w:tc>
        <w:tc>
          <w:tcPr>
            <w:tcW w:w="3330" w:type="dxa"/>
            <w:vAlign w:val="center"/>
          </w:tcPr>
          <w:p w14:paraId="0D67658D" w14:textId="77777777" w:rsidR="002D2D7C" w:rsidRPr="0076609E" w:rsidRDefault="002D2D7C" w:rsidP="00F3358C">
            <w:pPr>
              <w:spacing w:before="40" w:after="40"/>
              <w:jc w:val="center"/>
              <w:rPr>
                <w:color w:val="FF0000"/>
                <w:sz w:val="26"/>
                <w:szCs w:val="26"/>
                <w:lang w:val="pt-BR"/>
              </w:rPr>
            </w:pPr>
            <w:r w:rsidRPr="0076609E">
              <w:rPr>
                <w:color w:val="FF0000"/>
                <w:sz w:val="26"/>
                <w:szCs w:val="26"/>
                <w:lang w:val="pt-BR"/>
              </w:rPr>
              <w:t>3 pha 3 dây, hoặc 3 pha 4 dây</w:t>
            </w:r>
          </w:p>
        </w:tc>
        <w:tc>
          <w:tcPr>
            <w:tcW w:w="3029" w:type="dxa"/>
            <w:vAlign w:val="center"/>
          </w:tcPr>
          <w:p w14:paraId="52AF8865" w14:textId="77777777" w:rsidR="002D2D7C" w:rsidRPr="0076609E" w:rsidRDefault="002D2D7C" w:rsidP="00F3358C">
            <w:pPr>
              <w:spacing w:before="40" w:after="40"/>
              <w:jc w:val="center"/>
              <w:rPr>
                <w:color w:val="FF0000"/>
                <w:sz w:val="26"/>
                <w:szCs w:val="26"/>
              </w:rPr>
            </w:pPr>
            <w:r w:rsidRPr="0076609E">
              <w:rPr>
                <w:color w:val="FF0000"/>
                <w:sz w:val="26"/>
                <w:szCs w:val="26"/>
              </w:rPr>
              <w:t>3 pha 3 dây</w:t>
            </w:r>
          </w:p>
        </w:tc>
      </w:tr>
      <w:tr w:rsidR="002D2D7C" w:rsidRPr="0076609E" w14:paraId="5115985A" w14:textId="77777777" w:rsidTr="00F3358C">
        <w:trPr>
          <w:jc w:val="center"/>
        </w:trPr>
        <w:tc>
          <w:tcPr>
            <w:tcW w:w="2867" w:type="dxa"/>
            <w:vAlign w:val="center"/>
          </w:tcPr>
          <w:p w14:paraId="18CD917C" w14:textId="77777777" w:rsidR="002D2D7C" w:rsidRPr="0076609E" w:rsidRDefault="002D2D7C" w:rsidP="00F3358C">
            <w:pPr>
              <w:spacing w:before="40" w:after="40"/>
              <w:rPr>
                <w:color w:val="FF0000"/>
                <w:sz w:val="26"/>
                <w:szCs w:val="26"/>
              </w:rPr>
            </w:pPr>
            <w:r w:rsidRPr="0076609E">
              <w:rPr>
                <w:color w:val="FF0000"/>
                <w:sz w:val="26"/>
                <w:szCs w:val="26"/>
              </w:rPr>
              <w:t>Chế độ nối đất trung tính</w:t>
            </w:r>
          </w:p>
        </w:tc>
        <w:tc>
          <w:tcPr>
            <w:tcW w:w="3330" w:type="dxa"/>
            <w:vAlign w:val="center"/>
          </w:tcPr>
          <w:p w14:paraId="2152F766" w14:textId="77777777" w:rsidR="002D2D7C" w:rsidRPr="0076609E" w:rsidRDefault="002D2D7C" w:rsidP="00F3358C">
            <w:pPr>
              <w:spacing w:before="40" w:after="40"/>
              <w:jc w:val="center"/>
              <w:rPr>
                <w:color w:val="FF0000"/>
                <w:sz w:val="26"/>
                <w:szCs w:val="26"/>
              </w:rPr>
            </w:pPr>
            <w:r w:rsidRPr="0076609E">
              <w:rPr>
                <w:color w:val="FF0000"/>
                <w:sz w:val="26"/>
                <w:szCs w:val="26"/>
              </w:rPr>
              <w:t>Trung tính nối đất trực tiếp</w:t>
            </w:r>
          </w:p>
        </w:tc>
        <w:tc>
          <w:tcPr>
            <w:tcW w:w="3029" w:type="dxa"/>
            <w:vAlign w:val="center"/>
          </w:tcPr>
          <w:p w14:paraId="06E9C41F" w14:textId="77777777" w:rsidR="002D2D7C" w:rsidRPr="0076609E" w:rsidRDefault="002D2D7C" w:rsidP="00F3358C">
            <w:pPr>
              <w:spacing w:before="40" w:after="40"/>
              <w:jc w:val="center"/>
              <w:rPr>
                <w:color w:val="FF0000"/>
                <w:sz w:val="26"/>
                <w:szCs w:val="26"/>
              </w:rPr>
            </w:pPr>
            <w:r w:rsidRPr="0076609E">
              <w:rPr>
                <w:color w:val="FF0000"/>
                <w:sz w:val="26"/>
                <w:szCs w:val="26"/>
              </w:rPr>
              <w:t>Trung tính cách ly hoặc nối đất qua trở kháng</w:t>
            </w:r>
          </w:p>
        </w:tc>
      </w:tr>
      <w:tr w:rsidR="002D2D7C" w:rsidRPr="0076609E" w14:paraId="300EA632" w14:textId="77777777" w:rsidTr="00F3358C">
        <w:trPr>
          <w:jc w:val="center"/>
        </w:trPr>
        <w:tc>
          <w:tcPr>
            <w:tcW w:w="2867" w:type="dxa"/>
            <w:vAlign w:val="center"/>
          </w:tcPr>
          <w:p w14:paraId="44828C49" w14:textId="77777777" w:rsidR="002D2D7C" w:rsidRPr="0076609E" w:rsidRDefault="002D2D7C" w:rsidP="00F3358C">
            <w:pPr>
              <w:spacing w:before="40" w:after="40"/>
              <w:rPr>
                <w:color w:val="FF0000"/>
                <w:sz w:val="26"/>
                <w:szCs w:val="26"/>
              </w:rPr>
            </w:pPr>
            <w:r w:rsidRPr="0076609E">
              <w:rPr>
                <w:color w:val="FF0000"/>
                <w:sz w:val="26"/>
                <w:szCs w:val="26"/>
              </w:rPr>
              <w:t>Điện áp làm việc lớn nhất của thiết bị (kV)</w:t>
            </w:r>
          </w:p>
        </w:tc>
        <w:tc>
          <w:tcPr>
            <w:tcW w:w="3330" w:type="dxa"/>
            <w:vAlign w:val="center"/>
          </w:tcPr>
          <w:p w14:paraId="5F4CB352" w14:textId="77777777" w:rsidR="002D2D7C" w:rsidRPr="0076609E" w:rsidRDefault="002D2D7C" w:rsidP="00F3358C">
            <w:pPr>
              <w:spacing w:before="40" w:after="40"/>
              <w:jc w:val="center"/>
              <w:rPr>
                <w:color w:val="FF0000"/>
                <w:sz w:val="26"/>
                <w:szCs w:val="26"/>
              </w:rPr>
            </w:pPr>
            <w:r w:rsidRPr="0076609E">
              <w:rPr>
                <w:color w:val="FF0000"/>
                <w:sz w:val="26"/>
                <w:szCs w:val="26"/>
              </w:rPr>
              <w:t>24</w:t>
            </w:r>
          </w:p>
        </w:tc>
        <w:tc>
          <w:tcPr>
            <w:tcW w:w="3029" w:type="dxa"/>
            <w:vAlign w:val="center"/>
          </w:tcPr>
          <w:p w14:paraId="1C8832B9" w14:textId="77777777" w:rsidR="002D2D7C" w:rsidRPr="0076609E" w:rsidRDefault="002D2D7C" w:rsidP="00F3358C">
            <w:pPr>
              <w:spacing w:before="40" w:after="40"/>
              <w:jc w:val="center"/>
              <w:rPr>
                <w:color w:val="FF0000"/>
                <w:sz w:val="26"/>
                <w:szCs w:val="26"/>
              </w:rPr>
            </w:pPr>
            <w:r w:rsidRPr="0076609E">
              <w:rPr>
                <w:color w:val="FF0000"/>
                <w:sz w:val="26"/>
                <w:szCs w:val="26"/>
              </w:rPr>
              <w:t>38,5 (40,5)</w:t>
            </w:r>
          </w:p>
        </w:tc>
      </w:tr>
      <w:tr w:rsidR="002D2D7C" w:rsidRPr="0076609E" w14:paraId="2C4BE1F4" w14:textId="77777777" w:rsidTr="00F3358C">
        <w:trPr>
          <w:jc w:val="center"/>
        </w:trPr>
        <w:tc>
          <w:tcPr>
            <w:tcW w:w="2867" w:type="dxa"/>
            <w:vAlign w:val="center"/>
          </w:tcPr>
          <w:p w14:paraId="3D0A8E7A" w14:textId="77777777" w:rsidR="002D2D7C" w:rsidRPr="0076609E" w:rsidRDefault="002D2D7C" w:rsidP="00F3358C">
            <w:pPr>
              <w:spacing w:before="40" w:after="40"/>
              <w:rPr>
                <w:color w:val="FF0000"/>
                <w:sz w:val="26"/>
                <w:szCs w:val="26"/>
              </w:rPr>
            </w:pPr>
            <w:r w:rsidRPr="0076609E">
              <w:rPr>
                <w:color w:val="FF0000"/>
                <w:sz w:val="26"/>
                <w:szCs w:val="26"/>
              </w:rPr>
              <w:t>Tần số (Hz)</w:t>
            </w:r>
          </w:p>
        </w:tc>
        <w:tc>
          <w:tcPr>
            <w:tcW w:w="3330" w:type="dxa"/>
            <w:vAlign w:val="center"/>
          </w:tcPr>
          <w:p w14:paraId="5908AEA4" w14:textId="77777777" w:rsidR="002D2D7C" w:rsidRPr="0076609E" w:rsidRDefault="002D2D7C" w:rsidP="00F3358C">
            <w:pPr>
              <w:spacing w:before="40" w:after="40"/>
              <w:jc w:val="center"/>
              <w:rPr>
                <w:color w:val="FF0000"/>
                <w:sz w:val="26"/>
                <w:szCs w:val="26"/>
              </w:rPr>
            </w:pPr>
            <w:r w:rsidRPr="0076609E">
              <w:rPr>
                <w:color w:val="FF0000"/>
                <w:sz w:val="26"/>
                <w:szCs w:val="26"/>
              </w:rPr>
              <w:t>50</w:t>
            </w:r>
          </w:p>
        </w:tc>
        <w:tc>
          <w:tcPr>
            <w:tcW w:w="3029" w:type="dxa"/>
            <w:vAlign w:val="center"/>
          </w:tcPr>
          <w:p w14:paraId="3D20BEFE" w14:textId="77777777" w:rsidR="002D2D7C" w:rsidRPr="0076609E" w:rsidRDefault="002D2D7C" w:rsidP="00F3358C">
            <w:pPr>
              <w:spacing w:before="40" w:after="40"/>
              <w:jc w:val="center"/>
              <w:rPr>
                <w:color w:val="FF0000"/>
                <w:sz w:val="26"/>
                <w:szCs w:val="26"/>
              </w:rPr>
            </w:pPr>
            <w:r w:rsidRPr="0076609E">
              <w:rPr>
                <w:color w:val="FF0000"/>
                <w:sz w:val="26"/>
                <w:szCs w:val="26"/>
              </w:rPr>
              <w:t>50</w:t>
            </w:r>
          </w:p>
        </w:tc>
      </w:tr>
    </w:tbl>
    <w:p w14:paraId="762812A6" w14:textId="77777777" w:rsidR="002D2D7C" w:rsidRPr="0076609E" w:rsidRDefault="002D2D7C" w:rsidP="002D2D7C">
      <w:pPr>
        <w:pStyle w:val="BodyText"/>
        <w:ind w:right="-74" w:firstLine="720"/>
        <w:rPr>
          <w:iCs/>
          <w:color w:val="FF0000"/>
          <w:sz w:val="26"/>
          <w:szCs w:val="26"/>
        </w:rPr>
      </w:pPr>
      <w:r w:rsidRPr="0076609E">
        <w:rPr>
          <w:b/>
          <w:iCs/>
          <w:color w:val="FF0000"/>
          <w:sz w:val="26"/>
          <w:szCs w:val="26"/>
        </w:rPr>
        <w:t>Điều 4. Mô tả cấu trúc dây bọc cách điện trung áp không màn chắn</w:t>
      </w:r>
    </w:p>
    <w:p w14:paraId="7A604F4E" w14:textId="77777777" w:rsidR="002D2D7C" w:rsidRPr="0076609E" w:rsidRDefault="002D2D7C" w:rsidP="002D2D7C">
      <w:pPr>
        <w:pStyle w:val="BodyText"/>
        <w:ind w:right="-74" w:firstLine="720"/>
        <w:rPr>
          <w:iCs/>
          <w:color w:val="FF0000"/>
          <w:sz w:val="26"/>
          <w:szCs w:val="26"/>
        </w:rPr>
      </w:pPr>
      <w:r w:rsidRPr="0076609E">
        <w:rPr>
          <w:iCs/>
          <w:color w:val="FF0000"/>
          <w:sz w:val="26"/>
          <w:szCs w:val="26"/>
        </w:rPr>
        <w:t>Cấu trúc dây bọc cách điện trung áp từ trong ra ngoài gồm các lớp sau:</w:t>
      </w:r>
    </w:p>
    <w:p w14:paraId="5BCF5DD8" w14:textId="77777777" w:rsidR="002D2D7C" w:rsidRPr="0076609E" w:rsidRDefault="002D2D7C" w:rsidP="002D2D7C">
      <w:pPr>
        <w:pStyle w:val="BodyText"/>
        <w:ind w:right="-74" w:firstLine="720"/>
        <w:rPr>
          <w:iCs/>
          <w:color w:val="FF0000"/>
          <w:sz w:val="26"/>
          <w:szCs w:val="26"/>
        </w:rPr>
      </w:pPr>
      <w:r w:rsidRPr="0076609E">
        <w:rPr>
          <w:iCs/>
          <w:color w:val="FF0000"/>
          <w:sz w:val="26"/>
          <w:szCs w:val="26"/>
        </w:rPr>
        <w:t>- Lõi dẫn điện;</w:t>
      </w:r>
    </w:p>
    <w:p w14:paraId="3D5000B5" w14:textId="77777777" w:rsidR="002D2D7C" w:rsidRPr="0076609E" w:rsidRDefault="002D2D7C" w:rsidP="002D2D7C">
      <w:pPr>
        <w:pStyle w:val="BodyText"/>
        <w:ind w:right="-74" w:firstLine="720"/>
        <w:rPr>
          <w:iCs/>
          <w:color w:val="FF0000"/>
          <w:sz w:val="26"/>
          <w:szCs w:val="26"/>
        </w:rPr>
      </w:pPr>
      <w:r w:rsidRPr="0076609E">
        <w:rPr>
          <w:iCs/>
          <w:color w:val="FF0000"/>
          <w:sz w:val="26"/>
          <w:szCs w:val="26"/>
        </w:rPr>
        <w:t>- Lớp màn chắn ruột dẫn (lớp bán dẫn trong);</w:t>
      </w:r>
    </w:p>
    <w:p w14:paraId="41380668" w14:textId="77777777" w:rsidR="002D2D7C" w:rsidRPr="0076609E" w:rsidRDefault="002D2D7C" w:rsidP="002D2D7C">
      <w:pPr>
        <w:pStyle w:val="BodyText"/>
        <w:ind w:right="-74" w:firstLine="720"/>
        <w:rPr>
          <w:iCs/>
          <w:color w:val="FF0000"/>
          <w:sz w:val="26"/>
          <w:szCs w:val="26"/>
        </w:rPr>
      </w:pPr>
      <w:r w:rsidRPr="0076609E">
        <w:rPr>
          <w:iCs/>
          <w:color w:val="FF0000"/>
          <w:sz w:val="26"/>
          <w:szCs w:val="26"/>
        </w:rPr>
        <w:t>- Lớp cách điện chính XLPE;</w:t>
      </w:r>
    </w:p>
    <w:p w14:paraId="1D5A97C7" w14:textId="77777777" w:rsidR="002D2D7C" w:rsidRPr="0076609E" w:rsidRDefault="002D2D7C" w:rsidP="002D2D7C">
      <w:pPr>
        <w:pStyle w:val="BodyText"/>
        <w:ind w:right="-74" w:firstLine="720"/>
        <w:rPr>
          <w:iCs/>
          <w:color w:val="FF0000"/>
          <w:sz w:val="26"/>
          <w:szCs w:val="26"/>
        </w:rPr>
      </w:pPr>
      <w:r w:rsidRPr="0076609E">
        <w:rPr>
          <w:iCs/>
          <w:color w:val="FF0000"/>
          <w:sz w:val="26"/>
          <w:szCs w:val="26"/>
        </w:rPr>
        <w:t>- Lớp vỏ ngoài bọc nhựa HDPE.</w:t>
      </w:r>
    </w:p>
    <w:p w14:paraId="377D7886" w14:textId="77777777" w:rsidR="002D2D7C" w:rsidRPr="0076609E" w:rsidRDefault="002D2D7C" w:rsidP="002D2D7C">
      <w:pPr>
        <w:pStyle w:val="BodyText"/>
        <w:ind w:right="-74" w:firstLine="720"/>
        <w:rPr>
          <w:iCs/>
          <w:color w:val="FF0000"/>
          <w:sz w:val="26"/>
          <w:szCs w:val="26"/>
        </w:rPr>
      </w:pPr>
      <w:r w:rsidRPr="0076609E">
        <w:rPr>
          <w:iCs/>
          <w:color w:val="FF0000"/>
          <w:sz w:val="26"/>
          <w:szCs w:val="26"/>
        </w:rPr>
        <w:t>Lưu ý: Dây bọc này không có lớp màn chắn ngoài như cáp lực trung áp thông thường</w:t>
      </w:r>
    </w:p>
    <w:p w14:paraId="63856E3D" w14:textId="77777777" w:rsidR="002D2D7C" w:rsidRPr="0076609E" w:rsidRDefault="002D2D7C" w:rsidP="002D2D7C">
      <w:pPr>
        <w:pStyle w:val="BodyText"/>
        <w:ind w:right="-74" w:firstLine="720"/>
        <w:rPr>
          <w:b/>
          <w:iCs/>
          <w:color w:val="FF0000"/>
          <w:sz w:val="26"/>
          <w:szCs w:val="26"/>
        </w:rPr>
      </w:pPr>
      <w:r w:rsidRPr="0076609E">
        <w:rPr>
          <w:b/>
          <w:iCs/>
          <w:color w:val="FF0000"/>
          <w:sz w:val="26"/>
          <w:szCs w:val="26"/>
        </w:rPr>
        <w:t>Điều 5. Yêu cầu kỹ thuật phần lõi dẫn điện</w:t>
      </w:r>
    </w:p>
    <w:p w14:paraId="10E317E5" w14:textId="77777777" w:rsidR="002D2D7C" w:rsidRPr="0076609E" w:rsidRDefault="002D2D7C" w:rsidP="002D2D7C">
      <w:pPr>
        <w:pStyle w:val="BodyText"/>
        <w:ind w:right="-74" w:firstLine="720"/>
        <w:rPr>
          <w:b/>
          <w:iCs/>
          <w:color w:val="FF0000"/>
          <w:sz w:val="26"/>
          <w:szCs w:val="26"/>
        </w:rPr>
      </w:pPr>
      <w:r w:rsidRPr="0076609E">
        <w:rPr>
          <w:b/>
          <w:iCs/>
          <w:color w:val="FF0000"/>
          <w:sz w:val="26"/>
          <w:szCs w:val="26"/>
        </w:rPr>
        <w:t>1. Tiêu chuẩn áp dụng:</w:t>
      </w:r>
    </w:p>
    <w:p w14:paraId="731857B9" w14:textId="77777777" w:rsidR="002D2D7C" w:rsidRPr="0076609E" w:rsidRDefault="002D2D7C" w:rsidP="002D2D7C">
      <w:pPr>
        <w:pStyle w:val="BodyText"/>
        <w:ind w:right="-74" w:firstLine="720"/>
        <w:rPr>
          <w:iCs/>
          <w:color w:val="FF0000"/>
          <w:sz w:val="26"/>
          <w:szCs w:val="26"/>
        </w:rPr>
      </w:pPr>
      <w:r w:rsidRPr="0076609E">
        <w:rPr>
          <w:iCs/>
          <w:color w:val="FF0000"/>
          <w:sz w:val="26"/>
          <w:szCs w:val="26"/>
        </w:rPr>
        <w:t xml:space="preserve">a) Đối với dây bọc lắp đặt trên đường dây tải điện trên không: </w:t>
      </w:r>
    </w:p>
    <w:p w14:paraId="07EA4281" w14:textId="77777777" w:rsidR="002D2D7C" w:rsidRPr="0076609E" w:rsidRDefault="002D2D7C" w:rsidP="002D2D7C">
      <w:pPr>
        <w:pStyle w:val="BodyText"/>
        <w:ind w:right="-74" w:firstLine="720"/>
        <w:rPr>
          <w:iCs/>
          <w:color w:val="FF0000"/>
          <w:sz w:val="26"/>
          <w:szCs w:val="26"/>
        </w:rPr>
      </w:pPr>
      <w:r w:rsidRPr="0076609E">
        <w:rPr>
          <w:iCs/>
          <w:color w:val="FF0000"/>
          <w:sz w:val="26"/>
          <w:szCs w:val="26"/>
        </w:rPr>
        <w:t xml:space="preserve">- Sử dụng dây có phần lõi dẫn điện là dây nhôm lõi thép ACSR (ký hiệu khác: As, AC) lựa chọn chủng loại tương tự như các loại dây dẫn trần dùng cho đường dây tải điện trên không, sản xuất theo TCVN 5064:1994/SĐ1:1995 hoặc tương đương. </w:t>
      </w:r>
    </w:p>
    <w:p w14:paraId="410610BA" w14:textId="77777777" w:rsidR="002D2D7C" w:rsidRPr="0076609E" w:rsidRDefault="002D2D7C" w:rsidP="002D2D7C">
      <w:pPr>
        <w:pStyle w:val="BodyText"/>
        <w:ind w:right="-74" w:firstLine="720"/>
        <w:rPr>
          <w:iCs/>
          <w:color w:val="FF0000"/>
          <w:sz w:val="26"/>
          <w:szCs w:val="26"/>
        </w:rPr>
      </w:pPr>
      <w:r w:rsidRPr="0076609E">
        <w:rPr>
          <w:iCs/>
          <w:color w:val="FF0000"/>
          <w:sz w:val="26"/>
          <w:szCs w:val="26"/>
        </w:rPr>
        <w:t>- Lõi dẫn không điền mỡ, không điền chất chống thấm.</w:t>
      </w:r>
    </w:p>
    <w:p w14:paraId="20BC7C73" w14:textId="77777777" w:rsidR="002D2D7C" w:rsidRPr="0076609E" w:rsidRDefault="002D2D7C" w:rsidP="002D2D7C">
      <w:pPr>
        <w:pStyle w:val="BodyText"/>
        <w:ind w:right="-74" w:firstLine="720"/>
        <w:rPr>
          <w:iCs/>
          <w:color w:val="FF0000"/>
          <w:sz w:val="26"/>
          <w:szCs w:val="26"/>
        </w:rPr>
      </w:pPr>
      <w:r w:rsidRPr="0076609E">
        <w:rPr>
          <w:iCs/>
          <w:color w:val="FF0000"/>
          <w:sz w:val="26"/>
          <w:szCs w:val="26"/>
        </w:rPr>
        <w:t>- Trường hợp các loại lõi dẫn điện theo TCVN 5064 hoặc tương đương nêu trên không đáp ứng được yêu cầu dự án, có thể xem xét lựa chọn lõi dẫn theo TCVN 8090:2009 hoặc TCVN 6483:1999, hoặc tương đương... Tuy nhiên đơn vị chủ đầu tư và đơn vị tư vấn phải có luận cứ cụ thể để chứng minh sự cần thiết phải có lựa chọn khác.</w:t>
      </w:r>
    </w:p>
    <w:p w14:paraId="79FF0930" w14:textId="77777777" w:rsidR="002D2D7C" w:rsidRPr="0076609E" w:rsidRDefault="002D2D7C" w:rsidP="002D2D7C">
      <w:pPr>
        <w:pStyle w:val="BodyText"/>
        <w:ind w:right="-74" w:firstLine="720"/>
        <w:rPr>
          <w:iCs/>
          <w:color w:val="FF0000"/>
          <w:sz w:val="26"/>
          <w:szCs w:val="26"/>
        </w:rPr>
      </w:pPr>
      <w:r w:rsidRPr="0076609E">
        <w:rPr>
          <w:iCs/>
          <w:color w:val="FF0000"/>
          <w:sz w:val="26"/>
          <w:szCs w:val="26"/>
        </w:rPr>
        <w:t>b) Đối với dây bọc không chịu lực căng:</w:t>
      </w:r>
    </w:p>
    <w:p w14:paraId="4810663B" w14:textId="77777777" w:rsidR="002D2D7C" w:rsidRPr="0076609E" w:rsidRDefault="002D2D7C" w:rsidP="002D2D7C">
      <w:pPr>
        <w:pStyle w:val="BodyText"/>
        <w:ind w:right="-74" w:firstLine="720"/>
        <w:rPr>
          <w:iCs/>
          <w:color w:val="FF0000"/>
          <w:sz w:val="26"/>
          <w:szCs w:val="26"/>
        </w:rPr>
      </w:pPr>
      <w:r w:rsidRPr="0076609E">
        <w:rPr>
          <w:iCs/>
          <w:color w:val="FF0000"/>
          <w:sz w:val="26"/>
          <w:szCs w:val="26"/>
        </w:rPr>
        <w:t>- Đối với các dây lèo đấu nối trung áp tại các trạm biến áp phân phối, trạm cắt trung áp, nếu không phải chịu lực căng thì có thể chọn dây bọc cách điện có phần lõi dẫn là dây nhôm ép chặt (không lõi thép) hoặc dây đồng tùy theo thiết kế. Trường hợp khác có thể dùng cùng loại dây nhôm lõi thép bọc cách điện sẵn có.</w:t>
      </w:r>
    </w:p>
    <w:p w14:paraId="382EBF93" w14:textId="77777777" w:rsidR="002D2D7C" w:rsidRPr="0076609E" w:rsidRDefault="002D2D7C" w:rsidP="002D2D7C">
      <w:pPr>
        <w:pStyle w:val="BodyText"/>
        <w:ind w:right="-74" w:firstLine="720"/>
        <w:rPr>
          <w:iCs/>
          <w:color w:val="FF0000"/>
          <w:sz w:val="26"/>
          <w:szCs w:val="26"/>
        </w:rPr>
      </w:pPr>
      <w:r w:rsidRPr="0076609E">
        <w:rPr>
          <w:iCs/>
          <w:color w:val="FF0000"/>
          <w:sz w:val="26"/>
          <w:szCs w:val="26"/>
        </w:rPr>
        <w:t>- Lõi dẫn bằng đồng hoặc nhôm cũng như các đặc tính kỹ thuật và tiêu chuẩn thử nghiệm áp dụng theo tiêu chuẩn TCVN 6612 hoặc tương đương.</w:t>
      </w:r>
    </w:p>
    <w:p w14:paraId="74783195" w14:textId="77777777" w:rsidR="002D2D7C" w:rsidRPr="0076609E" w:rsidRDefault="002D2D7C" w:rsidP="002D2D7C">
      <w:pPr>
        <w:pStyle w:val="BodyText"/>
        <w:ind w:right="-74" w:firstLine="720"/>
        <w:rPr>
          <w:b/>
          <w:iCs/>
          <w:color w:val="FF0000"/>
          <w:sz w:val="26"/>
          <w:szCs w:val="26"/>
        </w:rPr>
      </w:pPr>
      <w:r w:rsidRPr="0076609E">
        <w:rPr>
          <w:b/>
          <w:iCs/>
          <w:color w:val="FF0000"/>
          <w:sz w:val="26"/>
          <w:szCs w:val="26"/>
        </w:rPr>
        <w:t>2. Yêu cầu chi tiết lõi dẫn bằng dây nhôm lõi thép:</w:t>
      </w:r>
    </w:p>
    <w:p w14:paraId="42131066" w14:textId="77777777" w:rsidR="002D2D7C" w:rsidRPr="0076609E" w:rsidRDefault="002D2D7C" w:rsidP="002D2D7C">
      <w:pPr>
        <w:pStyle w:val="BodyText"/>
        <w:ind w:right="-74" w:firstLine="720"/>
        <w:rPr>
          <w:iCs/>
          <w:color w:val="FF0000"/>
          <w:sz w:val="26"/>
          <w:szCs w:val="26"/>
        </w:rPr>
      </w:pPr>
      <w:r w:rsidRPr="0076609E">
        <w:rPr>
          <w:iCs/>
          <w:color w:val="FF0000"/>
          <w:sz w:val="26"/>
          <w:szCs w:val="26"/>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7068E8DA" w14:textId="77777777" w:rsidR="002D2D7C" w:rsidRPr="0076609E" w:rsidRDefault="002D2D7C" w:rsidP="002D2D7C">
      <w:pPr>
        <w:pStyle w:val="BodyText"/>
        <w:ind w:right="-74" w:firstLine="720"/>
        <w:rPr>
          <w:iCs/>
          <w:color w:val="FF0000"/>
          <w:sz w:val="26"/>
          <w:szCs w:val="26"/>
        </w:rPr>
      </w:pPr>
      <w:r w:rsidRPr="0076609E">
        <w:rPr>
          <w:iCs/>
          <w:color w:val="FF0000"/>
          <w:sz w:val="26"/>
          <w:szCs w:val="26"/>
        </w:rPr>
        <w:t xml:space="preserve">- Các lớp kế tiếp nhau phải ngược chiều nhau và lớp xoắn ngoài cùng theo chiều phải, các lớp xoắn phải đồng tâm, đều và chặt. </w:t>
      </w:r>
    </w:p>
    <w:p w14:paraId="03B9DE32" w14:textId="77777777" w:rsidR="002D2D7C" w:rsidRPr="0076609E" w:rsidRDefault="002D2D7C" w:rsidP="002D2D7C">
      <w:pPr>
        <w:pStyle w:val="BodyText"/>
        <w:ind w:right="-74" w:firstLine="720"/>
        <w:rPr>
          <w:iCs/>
          <w:color w:val="FF0000"/>
          <w:sz w:val="26"/>
          <w:szCs w:val="26"/>
        </w:rPr>
      </w:pPr>
      <w:r w:rsidRPr="0076609E">
        <w:rPr>
          <w:iCs/>
          <w:color w:val="FF0000"/>
          <w:sz w:val="26"/>
          <w:szCs w:val="26"/>
        </w:rPr>
        <w:t xml:space="preserve">- Các sợi nhôm là loại nhôm kéo cứng có điện trở suất không vượt quá 28,264 nΩ.m (tương ứng với 61% IACS theo Tiêu chuẩn đồng ủ quốc tế - International Annealed Copper Standard); </w:t>
      </w:r>
    </w:p>
    <w:p w14:paraId="0C8DE654" w14:textId="77777777" w:rsidR="002D2D7C" w:rsidRPr="0076609E" w:rsidRDefault="002D2D7C" w:rsidP="002D2D7C">
      <w:pPr>
        <w:pStyle w:val="BodyText"/>
        <w:ind w:right="-74" w:firstLine="720"/>
        <w:rPr>
          <w:iCs/>
          <w:color w:val="FF0000"/>
          <w:sz w:val="26"/>
          <w:szCs w:val="26"/>
        </w:rPr>
      </w:pPr>
      <w:r w:rsidRPr="0076609E">
        <w:rPr>
          <w:iCs/>
          <w:color w:val="FF0000"/>
          <w:sz w:val="26"/>
          <w:szCs w:val="26"/>
        </w:rPr>
        <w:t xml:space="preserve">- Các sợi thép của dây nhôm lõi thép phải được mạ kẽm chống rỉ. Lớp mạ phải bám chặt không bị bong, nứt, tách lớp khi thử uốn trên lõi thử có tỷ số giữa đường kính lõi thử và đường kính sợi thép là: </w:t>
      </w:r>
    </w:p>
    <w:p w14:paraId="3AC9E6E7" w14:textId="77777777" w:rsidR="002D2D7C" w:rsidRPr="0076609E" w:rsidRDefault="002D2D7C" w:rsidP="002D2D7C">
      <w:pPr>
        <w:pStyle w:val="BodyText"/>
        <w:ind w:right="-74" w:firstLine="720"/>
        <w:rPr>
          <w:iCs/>
          <w:color w:val="FF0000"/>
          <w:sz w:val="26"/>
          <w:szCs w:val="26"/>
        </w:rPr>
      </w:pPr>
      <w:r w:rsidRPr="0076609E">
        <w:rPr>
          <w:iCs/>
          <w:color w:val="FF0000"/>
          <w:sz w:val="26"/>
          <w:szCs w:val="26"/>
        </w:rPr>
        <w:lastRenderedPageBreak/>
        <w:t xml:space="preserve">+ 4 khi đường kính sợi thép từ 1,5 đến 3,4 mm. </w:t>
      </w:r>
    </w:p>
    <w:p w14:paraId="6EAC0335" w14:textId="77777777" w:rsidR="002D2D7C" w:rsidRPr="0076609E" w:rsidRDefault="002D2D7C" w:rsidP="002D2D7C">
      <w:pPr>
        <w:pStyle w:val="BodyText"/>
        <w:ind w:right="-74" w:firstLine="720"/>
        <w:rPr>
          <w:iCs/>
          <w:color w:val="FF0000"/>
          <w:sz w:val="26"/>
          <w:szCs w:val="26"/>
        </w:rPr>
      </w:pPr>
      <w:r w:rsidRPr="0076609E">
        <w:rPr>
          <w:iCs/>
          <w:color w:val="FF0000"/>
          <w:sz w:val="26"/>
          <w:szCs w:val="26"/>
        </w:rPr>
        <w:t xml:space="preserve">+ 5 khi đường kính sợi thép từ 3,4 đến 4,5 mm. </w:t>
      </w:r>
    </w:p>
    <w:p w14:paraId="5803F98B" w14:textId="77777777" w:rsidR="002D2D7C" w:rsidRPr="0076609E" w:rsidRDefault="002D2D7C" w:rsidP="002D2D7C">
      <w:pPr>
        <w:pStyle w:val="BodyText"/>
        <w:ind w:right="-74" w:firstLine="720"/>
        <w:rPr>
          <w:iCs/>
          <w:color w:val="FF0000"/>
          <w:sz w:val="26"/>
          <w:szCs w:val="26"/>
        </w:rPr>
      </w:pPr>
      <w:r w:rsidRPr="0076609E">
        <w:rPr>
          <w:iCs/>
          <w:color w:val="FF0000"/>
          <w:sz w:val="26"/>
          <w:szCs w:val="26"/>
        </w:rPr>
        <w:t xml:space="preserve">- Các sợi thép mạ kẽm của dây nhôm lõi thép không được có mối nối bằng bất cứ hình thức nào. </w:t>
      </w:r>
    </w:p>
    <w:p w14:paraId="2B893BEA" w14:textId="77777777" w:rsidR="002D2D7C" w:rsidRPr="0076609E" w:rsidRDefault="002D2D7C" w:rsidP="002D2D7C">
      <w:pPr>
        <w:pStyle w:val="BodyText"/>
        <w:ind w:right="-74" w:firstLine="720"/>
        <w:rPr>
          <w:iCs/>
          <w:color w:val="FF0000"/>
          <w:sz w:val="26"/>
          <w:szCs w:val="26"/>
          <w:lang w:val="vi-VN"/>
        </w:rPr>
      </w:pPr>
      <w:r w:rsidRPr="0076609E">
        <w:rPr>
          <w:iCs/>
          <w:color w:val="FF0000"/>
          <w:sz w:val="26"/>
          <w:szCs w:val="26"/>
        </w:rPr>
        <w:t xml:space="preserve">- </w:t>
      </w:r>
      <w:r w:rsidRPr="0076609E">
        <w:rPr>
          <w:iCs/>
          <w:color w:val="FF0000"/>
          <w:sz w:val="26"/>
          <w:szCs w:val="26"/>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4ACC417F" w14:textId="77777777" w:rsidR="002D2D7C" w:rsidRPr="0076609E" w:rsidRDefault="002D2D7C" w:rsidP="002D2D7C">
      <w:pPr>
        <w:pStyle w:val="BodyText"/>
        <w:spacing w:before="120" w:after="120"/>
        <w:jc w:val="center"/>
        <w:rPr>
          <w:b/>
          <w:bCs/>
          <w:iCs/>
          <w:color w:val="FF0000"/>
          <w:sz w:val="26"/>
          <w:szCs w:val="26"/>
          <w:lang w:val="vi-VN"/>
        </w:rPr>
      </w:pPr>
      <w:r w:rsidRPr="0076609E">
        <w:rPr>
          <w:b/>
          <w:bCs/>
          <w:iCs/>
          <w:color w:val="FF0000"/>
          <w:sz w:val="26"/>
          <w:szCs w:val="26"/>
          <w:lang w:val="vi-VN"/>
        </w:rPr>
        <w:t>Bảng 1 - Số lượng mối nối cho phép trong các dây bằng nhôm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12"/>
        <w:gridCol w:w="5567"/>
      </w:tblGrid>
      <w:tr w:rsidR="002D2D7C" w:rsidRPr="0076609E" w14:paraId="7C55B2F0" w14:textId="77777777" w:rsidTr="00F3358C">
        <w:trPr>
          <w:trHeight w:val="14"/>
          <w:tblHeader/>
          <w:jc w:val="center"/>
        </w:trPr>
        <w:tc>
          <w:tcPr>
            <w:tcW w:w="1912" w:type="dxa"/>
            <w:shd w:val="clear" w:color="auto" w:fill="FFFFFF"/>
          </w:tcPr>
          <w:p w14:paraId="18F9758A" w14:textId="77777777" w:rsidR="002D2D7C" w:rsidRPr="0076609E" w:rsidRDefault="002D2D7C" w:rsidP="00F3358C">
            <w:pPr>
              <w:pStyle w:val="BodyText"/>
              <w:spacing w:before="40" w:after="40" w:line="340" w:lineRule="exact"/>
              <w:jc w:val="center"/>
              <w:rPr>
                <w:bCs/>
                <w:iCs/>
                <w:color w:val="FF0000"/>
                <w:sz w:val="26"/>
                <w:szCs w:val="26"/>
                <w:lang w:val="vi-VN"/>
              </w:rPr>
            </w:pPr>
            <w:r w:rsidRPr="0076609E">
              <w:rPr>
                <w:bCs/>
                <w:iCs/>
                <w:color w:val="FF0000"/>
                <w:sz w:val="26"/>
                <w:szCs w:val="26"/>
                <w:lang w:val="vi-VN"/>
              </w:rPr>
              <w:t>Số lớp nhôm</w:t>
            </w:r>
          </w:p>
        </w:tc>
        <w:tc>
          <w:tcPr>
            <w:tcW w:w="5567" w:type="dxa"/>
            <w:shd w:val="clear" w:color="auto" w:fill="FFFFFF"/>
          </w:tcPr>
          <w:p w14:paraId="351EDECA" w14:textId="77777777" w:rsidR="002D2D7C" w:rsidRPr="0076609E" w:rsidRDefault="002D2D7C" w:rsidP="00F3358C">
            <w:pPr>
              <w:pStyle w:val="BodyText"/>
              <w:spacing w:before="40" w:after="40" w:line="340" w:lineRule="exact"/>
              <w:rPr>
                <w:bCs/>
                <w:iCs/>
                <w:color w:val="FF0000"/>
                <w:sz w:val="26"/>
                <w:szCs w:val="26"/>
                <w:lang w:val="vi-VN"/>
              </w:rPr>
            </w:pPr>
            <w:r w:rsidRPr="0076609E">
              <w:rPr>
                <w:bCs/>
                <w:iCs/>
                <w:color w:val="FF0000"/>
                <w:sz w:val="26"/>
                <w:szCs w:val="26"/>
                <w:lang w:val="vi-VN"/>
              </w:rPr>
              <w:t>Số lượng mối nối cho phép trên chiều dài dây</w:t>
            </w:r>
          </w:p>
        </w:tc>
      </w:tr>
      <w:tr w:rsidR="002D2D7C" w:rsidRPr="0076609E" w14:paraId="5B32EC0E" w14:textId="77777777" w:rsidTr="00F3358C">
        <w:trPr>
          <w:trHeight w:val="14"/>
          <w:jc w:val="center"/>
        </w:trPr>
        <w:tc>
          <w:tcPr>
            <w:tcW w:w="1912" w:type="dxa"/>
            <w:shd w:val="clear" w:color="auto" w:fill="FFFFFF"/>
          </w:tcPr>
          <w:p w14:paraId="7EBE8CEE" w14:textId="77777777" w:rsidR="002D2D7C" w:rsidRPr="0076609E" w:rsidRDefault="002D2D7C" w:rsidP="00F3358C">
            <w:pPr>
              <w:pStyle w:val="BodyText"/>
              <w:spacing w:before="40" w:after="40" w:line="340" w:lineRule="exact"/>
              <w:jc w:val="center"/>
              <w:rPr>
                <w:iCs/>
                <w:color w:val="FF0000"/>
                <w:sz w:val="26"/>
                <w:szCs w:val="26"/>
                <w:lang w:val="vi-VN"/>
              </w:rPr>
            </w:pPr>
            <w:r w:rsidRPr="0076609E">
              <w:rPr>
                <w:iCs/>
                <w:color w:val="FF0000"/>
                <w:sz w:val="26"/>
                <w:szCs w:val="26"/>
                <w:lang w:val="vi-VN"/>
              </w:rPr>
              <w:t>1</w:t>
            </w:r>
          </w:p>
        </w:tc>
        <w:tc>
          <w:tcPr>
            <w:tcW w:w="5567" w:type="dxa"/>
            <w:shd w:val="clear" w:color="auto" w:fill="FFFFFF"/>
          </w:tcPr>
          <w:p w14:paraId="6F318E74" w14:textId="77777777" w:rsidR="002D2D7C" w:rsidRPr="0076609E" w:rsidRDefault="002D2D7C" w:rsidP="00F3358C">
            <w:pPr>
              <w:pStyle w:val="BodyText"/>
              <w:spacing w:before="40" w:after="40" w:line="340" w:lineRule="exact"/>
              <w:jc w:val="center"/>
              <w:rPr>
                <w:iCs/>
                <w:color w:val="FF0000"/>
                <w:sz w:val="26"/>
                <w:szCs w:val="26"/>
                <w:lang w:val="vi-VN"/>
              </w:rPr>
            </w:pPr>
            <w:r w:rsidRPr="0076609E">
              <w:rPr>
                <w:iCs/>
                <w:color w:val="FF0000"/>
                <w:sz w:val="26"/>
                <w:szCs w:val="26"/>
                <w:lang w:val="vi-VN"/>
              </w:rPr>
              <w:t>2</w:t>
            </w:r>
          </w:p>
        </w:tc>
      </w:tr>
      <w:tr w:rsidR="002D2D7C" w:rsidRPr="0076609E" w14:paraId="121BDDF6" w14:textId="77777777" w:rsidTr="00F3358C">
        <w:trPr>
          <w:trHeight w:val="14"/>
          <w:jc w:val="center"/>
        </w:trPr>
        <w:tc>
          <w:tcPr>
            <w:tcW w:w="1912" w:type="dxa"/>
            <w:shd w:val="clear" w:color="auto" w:fill="FFFFFF"/>
          </w:tcPr>
          <w:p w14:paraId="4B96AEED" w14:textId="77777777" w:rsidR="002D2D7C" w:rsidRPr="0076609E" w:rsidRDefault="002D2D7C" w:rsidP="00F3358C">
            <w:pPr>
              <w:pStyle w:val="BodyText"/>
              <w:spacing w:before="40" w:after="40" w:line="340" w:lineRule="exact"/>
              <w:jc w:val="center"/>
              <w:rPr>
                <w:iCs/>
                <w:color w:val="FF0000"/>
                <w:sz w:val="26"/>
                <w:szCs w:val="26"/>
                <w:lang w:val="vi-VN"/>
              </w:rPr>
            </w:pPr>
            <w:r w:rsidRPr="0076609E">
              <w:rPr>
                <w:iCs/>
                <w:color w:val="FF0000"/>
                <w:sz w:val="26"/>
                <w:szCs w:val="26"/>
                <w:lang w:val="vi-VN"/>
              </w:rPr>
              <w:t>2</w:t>
            </w:r>
          </w:p>
        </w:tc>
        <w:tc>
          <w:tcPr>
            <w:tcW w:w="5567" w:type="dxa"/>
            <w:shd w:val="clear" w:color="auto" w:fill="FFFFFF"/>
          </w:tcPr>
          <w:p w14:paraId="6EC18BC4" w14:textId="77777777" w:rsidR="002D2D7C" w:rsidRPr="0076609E" w:rsidRDefault="002D2D7C" w:rsidP="00F3358C">
            <w:pPr>
              <w:pStyle w:val="BodyText"/>
              <w:spacing w:before="40" w:after="40" w:line="340" w:lineRule="exact"/>
              <w:jc w:val="center"/>
              <w:rPr>
                <w:iCs/>
                <w:color w:val="FF0000"/>
                <w:sz w:val="26"/>
                <w:szCs w:val="26"/>
                <w:lang w:val="vi-VN"/>
              </w:rPr>
            </w:pPr>
            <w:r w:rsidRPr="0076609E">
              <w:rPr>
                <w:iCs/>
                <w:color w:val="FF0000"/>
                <w:sz w:val="26"/>
                <w:szCs w:val="26"/>
                <w:lang w:val="vi-VN"/>
              </w:rPr>
              <w:t>3</w:t>
            </w:r>
          </w:p>
        </w:tc>
      </w:tr>
      <w:tr w:rsidR="002D2D7C" w:rsidRPr="0076609E" w14:paraId="00AE5C4F" w14:textId="77777777" w:rsidTr="00F3358C">
        <w:trPr>
          <w:trHeight w:val="14"/>
          <w:jc w:val="center"/>
        </w:trPr>
        <w:tc>
          <w:tcPr>
            <w:tcW w:w="1912" w:type="dxa"/>
            <w:shd w:val="clear" w:color="auto" w:fill="FFFFFF"/>
          </w:tcPr>
          <w:p w14:paraId="521ECE4E" w14:textId="77777777" w:rsidR="002D2D7C" w:rsidRPr="0076609E" w:rsidRDefault="002D2D7C" w:rsidP="00F3358C">
            <w:pPr>
              <w:pStyle w:val="BodyText"/>
              <w:spacing w:before="40" w:after="40" w:line="340" w:lineRule="exact"/>
              <w:jc w:val="center"/>
              <w:rPr>
                <w:iCs/>
                <w:color w:val="FF0000"/>
                <w:sz w:val="26"/>
                <w:szCs w:val="26"/>
                <w:lang w:val="vi-VN"/>
              </w:rPr>
            </w:pPr>
            <w:r w:rsidRPr="0076609E">
              <w:rPr>
                <w:iCs/>
                <w:color w:val="FF0000"/>
                <w:sz w:val="26"/>
                <w:szCs w:val="26"/>
                <w:lang w:val="vi-VN"/>
              </w:rPr>
              <w:t>3</w:t>
            </w:r>
          </w:p>
        </w:tc>
        <w:tc>
          <w:tcPr>
            <w:tcW w:w="5567" w:type="dxa"/>
            <w:shd w:val="clear" w:color="auto" w:fill="FFFFFF"/>
          </w:tcPr>
          <w:p w14:paraId="02DD5910" w14:textId="77777777" w:rsidR="002D2D7C" w:rsidRPr="0076609E" w:rsidRDefault="002D2D7C" w:rsidP="00F3358C">
            <w:pPr>
              <w:pStyle w:val="BodyText"/>
              <w:spacing w:before="40" w:after="40" w:line="340" w:lineRule="exact"/>
              <w:jc w:val="center"/>
              <w:rPr>
                <w:iCs/>
                <w:color w:val="FF0000"/>
                <w:sz w:val="26"/>
                <w:szCs w:val="26"/>
                <w:lang w:val="vi-VN"/>
              </w:rPr>
            </w:pPr>
            <w:r w:rsidRPr="0076609E">
              <w:rPr>
                <w:iCs/>
                <w:color w:val="FF0000"/>
                <w:sz w:val="26"/>
                <w:szCs w:val="26"/>
                <w:lang w:val="vi-VN"/>
              </w:rPr>
              <w:t>4</w:t>
            </w:r>
          </w:p>
        </w:tc>
      </w:tr>
      <w:tr w:rsidR="002D2D7C" w:rsidRPr="0076609E" w14:paraId="6AA44135" w14:textId="77777777" w:rsidTr="00F3358C">
        <w:trPr>
          <w:trHeight w:val="14"/>
          <w:jc w:val="center"/>
        </w:trPr>
        <w:tc>
          <w:tcPr>
            <w:tcW w:w="1912" w:type="dxa"/>
            <w:shd w:val="clear" w:color="auto" w:fill="FFFFFF"/>
          </w:tcPr>
          <w:p w14:paraId="3C17FD99" w14:textId="77777777" w:rsidR="002D2D7C" w:rsidRPr="0076609E" w:rsidRDefault="002D2D7C" w:rsidP="00F3358C">
            <w:pPr>
              <w:pStyle w:val="BodyText"/>
              <w:spacing w:before="40" w:after="40" w:line="340" w:lineRule="exact"/>
              <w:jc w:val="center"/>
              <w:rPr>
                <w:iCs/>
                <w:color w:val="FF0000"/>
                <w:sz w:val="26"/>
                <w:szCs w:val="26"/>
                <w:lang w:val="vi-VN"/>
              </w:rPr>
            </w:pPr>
            <w:r w:rsidRPr="0076609E">
              <w:rPr>
                <w:iCs/>
                <w:color w:val="FF0000"/>
                <w:sz w:val="26"/>
                <w:szCs w:val="26"/>
                <w:lang w:val="vi-VN"/>
              </w:rPr>
              <w:t>4</w:t>
            </w:r>
          </w:p>
        </w:tc>
        <w:tc>
          <w:tcPr>
            <w:tcW w:w="5567" w:type="dxa"/>
            <w:shd w:val="clear" w:color="auto" w:fill="FFFFFF"/>
          </w:tcPr>
          <w:p w14:paraId="7F689836" w14:textId="77777777" w:rsidR="002D2D7C" w:rsidRPr="0076609E" w:rsidRDefault="002D2D7C" w:rsidP="00F3358C">
            <w:pPr>
              <w:pStyle w:val="BodyText"/>
              <w:spacing w:before="40" w:after="40" w:line="340" w:lineRule="exact"/>
              <w:jc w:val="center"/>
              <w:rPr>
                <w:iCs/>
                <w:color w:val="FF0000"/>
                <w:sz w:val="26"/>
                <w:szCs w:val="26"/>
                <w:lang w:val="vi-VN"/>
              </w:rPr>
            </w:pPr>
            <w:r w:rsidRPr="0076609E">
              <w:rPr>
                <w:iCs/>
                <w:color w:val="FF0000"/>
                <w:sz w:val="26"/>
                <w:szCs w:val="26"/>
                <w:lang w:val="vi-VN"/>
              </w:rPr>
              <w:t>5</w:t>
            </w:r>
          </w:p>
        </w:tc>
      </w:tr>
    </w:tbl>
    <w:p w14:paraId="3A66762E" w14:textId="77777777" w:rsidR="002D2D7C" w:rsidRPr="0076609E" w:rsidRDefault="002D2D7C" w:rsidP="002D2D7C">
      <w:pPr>
        <w:pStyle w:val="BodyText"/>
        <w:spacing w:before="120" w:after="120"/>
        <w:ind w:firstLine="720"/>
        <w:rPr>
          <w:iCs/>
          <w:color w:val="FF0000"/>
          <w:sz w:val="26"/>
          <w:szCs w:val="26"/>
          <w:lang w:val="vi-VN"/>
        </w:rPr>
      </w:pPr>
      <w:r w:rsidRPr="0076609E">
        <w:rPr>
          <w:iCs/>
          <w:color w:val="FF0000"/>
          <w:sz w:val="26"/>
          <w:szCs w:val="26"/>
        </w:rPr>
        <w:t>- Bội</w:t>
      </w:r>
      <w:r w:rsidRPr="0076609E">
        <w:rPr>
          <w:iCs/>
          <w:color w:val="FF0000"/>
          <w:sz w:val="26"/>
          <w:szCs w:val="26"/>
          <w:lang w:val="vi-VN"/>
        </w:rPr>
        <w:t xml:space="preserve"> số bước xoắn đối với các lớp </w:t>
      </w:r>
      <w:r w:rsidRPr="0076609E">
        <w:rPr>
          <w:iCs/>
          <w:color w:val="FF0000"/>
          <w:sz w:val="26"/>
          <w:szCs w:val="26"/>
        </w:rPr>
        <w:t>của dây nhôm lõi thép</w:t>
      </w:r>
      <w:r w:rsidRPr="0076609E">
        <w:rPr>
          <w:iCs/>
          <w:color w:val="FF0000"/>
          <w:sz w:val="26"/>
          <w:szCs w:val="26"/>
          <w:lang w:val="vi-VN"/>
        </w:rPr>
        <w:t xml:space="preserve"> như </w:t>
      </w:r>
      <w:r w:rsidRPr="0076609E">
        <w:rPr>
          <w:iCs/>
          <w:color w:val="FF0000"/>
          <w:sz w:val="26"/>
          <w:szCs w:val="26"/>
        </w:rPr>
        <w:t xml:space="preserve">bảng </w:t>
      </w:r>
      <w:r w:rsidRPr="0076609E">
        <w:rPr>
          <w:iCs/>
          <w:color w:val="FF0000"/>
          <w:sz w:val="26"/>
          <w:szCs w:val="26"/>
          <w:lang w:val="vi-VN"/>
        </w:rPr>
        <w:t>sau:</w:t>
      </w:r>
    </w:p>
    <w:p w14:paraId="07D09A15" w14:textId="77777777" w:rsidR="002D2D7C" w:rsidRPr="0076609E" w:rsidRDefault="002D2D7C" w:rsidP="002D2D7C">
      <w:pPr>
        <w:pStyle w:val="BodyText"/>
        <w:spacing w:before="120" w:after="120"/>
        <w:jc w:val="center"/>
        <w:rPr>
          <w:b/>
          <w:iCs/>
          <w:color w:val="FF0000"/>
          <w:sz w:val="26"/>
          <w:szCs w:val="26"/>
        </w:rPr>
      </w:pPr>
      <w:r w:rsidRPr="0076609E">
        <w:rPr>
          <w:b/>
          <w:iCs/>
          <w:color w:val="FF0000"/>
          <w:sz w:val="26"/>
          <w:szCs w:val="26"/>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0"/>
        <w:gridCol w:w="614"/>
        <w:gridCol w:w="521"/>
        <w:gridCol w:w="530"/>
        <w:gridCol w:w="528"/>
        <w:gridCol w:w="530"/>
        <w:gridCol w:w="528"/>
        <w:gridCol w:w="530"/>
        <w:gridCol w:w="528"/>
        <w:gridCol w:w="523"/>
        <w:gridCol w:w="552"/>
        <w:gridCol w:w="504"/>
        <w:gridCol w:w="528"/>
        <w:gridCol w:w="530"/>
        <w:gridCol w:w="523"/>
        <w:gridCol w:w="521"/>
      </w:tblGrid>
      <w:tr w:rsidR="002D2D7C" w:rsidRPr="0076609E" w14:paraId="260515A3" w14:textId="77777777" w:rsidTr="00F3358C">
        <w:trPr>
          <w:trHeight w:val="233"/>
          <w:tblHeader/>
          <w:jc w:val="center"/>
        </w:trPr>
        <w:tc>
          <w:tcPr>
            <w:tcW w:w="712" w:type="pct"/>
            <w:gridSpan w:val="2"/>
            <w:vAlign w:val="center"/>
          </w:tcPr>
          <w:p w14:paraId="68B3C329"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Số sợi</w:t>
            </w:r>
          </w:p>
        </w:tc>
        <w:tc>
          <w:tcPr>
            <w:tcW w:w="2452" w:type="pct"/>
            <w:gridSpan w:val="8"/>
            <w:tcBorders>
              <w:right w:val="single" w:sz="4" w:space="0" w:color="auto"/>
            </w:tcBorders>
            <w:vAlign w:val="center"/>
          </w:tcPr>
          <w:p w14:paraId="5352EA30"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Phần lõi thép</w:t>
            </w:r>
          </w:p>
        </w:tc>
        <w:tc>
          <w:tcPr>
            <w:tcW w:w="1836" w:type="pct"/>
            <w:gridSpan w:val="6"/>
            <w:tcBorders>
              <w:left w:val="single" w:sz="4" w:space="0" w:color="auto"/>
            </w:tcBorders>
            <w:vAlign w:val="center"/>
          </w:tcPr>
          <w:p w14:paraId="2EEF1BAA"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Phần nhôm tính từ trong ra</w:t>
            </w:r>
          </w:p>
        </w:tc>
      </w:tr>
      <w:tr w:rsidR="002D2D7C" w:rsidRPr="0076609E" w14:paraId="40BA9087" w14:textId="77777777" w:rsidTr="00F3358C">
        <w:trPr>
          <w:trHeight w:val="233"/>
          <w:tblHeader/>
          <w:jc w:val="center"/>
        </w:trPr>
        <w:tc>
          <w:tcPr>
            <w:tcW w:w="355" w:type="pct"/>
            <w:vMerge w:val="restart"/>
            <w:textDirection w:val="btLr"/>
            <w:vAlign w:val="center"/>
          </w:tcPr>
          <w:p w14:paraId="2C1BCFA1" w14:textId="77777777" w:rsidR="002D2D7C" w:rsidRPr="0076609E" w:rsidRDefault="002D2D7C" w:rsidP="00F3358C">
            <w:pPr>
              <w:pStyle w:val="BodyText"/>
              <w:spacing w:line="300" w:lineRule="exact"/>
              <w:ind w:left="113" w:right="113"/>
              <w:jc w:val="center"/>
              <w:rPr>
                <w:b/>
                <w:iCs/>
                <w:color w:val="FF0000"/>
                <w:sz w:val="26"/>
                <w:szCs w:val="26"/>
              </w:rPr>
            </w:pPr>
            <w:r w:rsidRPr="0076609E">
              <w:rPr>
                <w:b/>
                <w:iCs/>
                <w:color w:val="FF0000"/>
                <w:sz w:val="26"/>
                <w:szCs w:val="26"/>
              </w:rPr>
              <w:t>Nhôm</w:t>
            </w:r>
          </w:p>
        </w:tc>
        <w:tc>
          <w:tcPr>
            <w:tcW w:w="357" w:type="pct"/>
            <w:vMerge w:val="restart"/>
            <w:textDirection w:val="btLr"/>
            <w:vAlign w:val="center"/>
          </w:tcPr>
          <w:p w14:paraId="41F91CEB" w14:textId="77777777" w:rsidR="002D2D7C" w:rsidRPr="0076609E" w:rsidRDefault="002D2D7C" w:rsidP="00F3358C">
            <w:pPr>
              <w:pStyle w:val="BodyText"/>
              <w:spacing w:line="300" w:lineRule="exact"/>
              <w:ind w:left="113" w:right="113"/>
              <w:jc w:val="center"/>
              <w:rPr>
                <w:b/>
                <w:iCs/>
                <w:color w:val="FF0000"/>
                <w:sz w:val="26"/>
                <w:szCs w:val="26"/>
              </w:rPr>
            </w:pPr>
            <w:r w:rsidRPr="0076609E">
              <w:rPr>
                <w:b/>
                <w:iCs/>
                <w:color w:val="FF0000"/>
                <w:sz w:val="26"/>
                <w:szCs w:val="26"/>
              </w:rPr>
              <w:t>Thép</w:t>
            </w:r>
          </w:p>
        </w:tc>
        <w:tc>
          <w:tcPr>
            <w:tcW w:w="611" w:type="pct"/>
            <w:gridSpan w:val="2"/>
            <w:vAlign w:val="center"/>
          </w:tcPr>
          <w:p w14:paraId="0CD73D83"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6 sợi</w:t>
            </w:r>
          </w:p>
        </w:tc>
        <w:tc>
          <w:tcPr>
            <w:tcW w:w="615" w:type="pct"/>
            <w:gridSpan w:val="2"/>
            <w:vAlign w:val="center"/>
          </w:tcPr>
          <w:p w14:paraId="385F91C6"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12 sợi</w:t>
            </w:r>
          </w:p>
        </w:tc>
        <w:tc>
          <w:tcPr>
            <w:tcW w:w="615" w:type="pct"/>
            <w:gridSpan w:val="2"/>
            <w:vAlign w:val="center"/>
          </w:tcPr>
          <w:p w14:paraId="456821D6"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18 sợi</w:t>
            </w:r>
          </w:p>
        </w:tc>
        <w:tc>
          <w:tcPr>
            <w:tcW w:w="611" w:type="pct"/>
            <w:gridSpan w:val="2"/>
            <w:vAlign w:val="center"/>
          </w:tcPr>
          <w:p w14:paraId="46E6DE77"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24 sợi</w:t>
            </w:r>
          </w:p>
        </w:tc>
        <w:tc>
          <w:tcPr>
            <w:tcW w:w="614" w:type="pct"/>
            <w:gridSpan w:val="2"/>
            <w:vAlign w:val="center"/>
          </w:tcPr>
          <w:p w14:paraId="21F15F43"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Lớp 1</w:t>
            </w:r>
          </w:p>
        </w:tc>
        <w:tc>
          <w:tcPr>
            <w:tcW w:w="615" w:type="pct"/>
            <w:gridSpan w:val="2"/>
            <w:vAlign w:val="center"/>
          </w:tcPr>
          <w:p w14:paraId="43E0539F"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Lớp 2</w:t>
            </w:r>
          </w:p>
        </w:tc>
        <w:tc>
          <w:tcPr>
            <w:tcW w:w="607" w:type="pct"/>
            <w:gridSpan w:val="2"/>
            <w:vAlign w:val="center"/>
          </w:tcPr>
          <w:p w14:paraId="0FF4E324"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Lớp 3</w:t>
            </w:r>
          </w:p>
        </w:tc>
      </w:tr>
      <w:tr w:rsidR="002D2D7C" w:rsidRPr="0076609E" w14:paraId="4D6F1F2B" w14:textId="77777777" w:rsidTr="00F3358C">
        <w:trPr>
          <w:cantSplit/>
          <w:trHeight w:val="1134"/>
          <w:tblHeader/>
          <w:jc w:val="center"/>
        </w:trPr>
        <w:tc>
          <w:tcPr>
            <w:tcW w:w="355" w:type="pct"/>
            <w:vMerge/>
            <w:vAlign w:val="center"/>
          </w:tcPr>
          <w:p w14:paraId="50476A93" w14:textId="77777777" w:rsidR="002D2D7C" w:rsidRPr="0076609E" w:rsidRDefault="002D2D7C" w:rsidP="00F3358C">
            <w:pPr>
              <w:pStyle w:val="BodyText"/>
              <w:spacing w:before="40" w:after="40" w:line="340" w:lineRule="exact"/>
              <w:rPr>
                <w:iCs/>
                <w:color w:val="FF0000"/>
                <w:sz w:val="26"/>
                <w:szCs w:val="26"/>
              </w:rPr>
            </w:pPr>
          </w:p>
        </w:tc>
        <w:tc>
          <w:tcPr>
            <w:tcW w:w="357" w:type="pct"/>
            <w:vMerge/>
            <w:vAlign w:val="center"/>
          </w:tcPr>
          <w:p w14:paraId="5ED079F1" w14:textId="77777777" w:rsidR="002D2D7C" w:rsidRPr="0076609E" w:rsidRDefault="002D2D7C" w:rsidP="00F3358C">
            <w:pPr>
              <w:pStyle w:val="BodyText"/>
              <w:spacing w:before="40" w:after="40" w:line="340" w:lineRule="exact"/>
              <w:rPr>
                <w:iCs/>
                <w:color w:val="FF0000"/>
                <w:sz w:val="26"/>
                <w:szCs w:val="26"/>
              </w:rPr>
            </w:pPr>
          </w:p>
        </w:tc>
        <w:tc>
          <w:tcPr>
            <w:tcW w:w="303" w:type="pct"/>
            <w:textDirection w:val="btLr"/>
            <w:vAlign w:val="center"/>
          </w:tcPr>
          <w:p w14:paraId="7EE30C02" w14:textId="77777777" w:rsidR="002D2D7C" w:rsidRPr="0076609E" w:rsidRDefault="002D2D7C" w:rsidP="00F3358C">
            <w:pPr>
              <w:pStyle w:val="BodyText"/>
              <w:ind w:left="115" w:right="115"/>
              <w:jc w:val="center"/>
              <w:rPr>
                <w:iCs/>
                <w:color w:val="FF0000"/>
                <w:w w:val="90"/>
                <w:sz w:val="26"/>
                <w:szCs w:val="26"/>
              </w:rPr>
            </w:pPr>
            <w:r w:rsidRPr="0076609E">
              <w:rPr>
                <w:iCs/>
                <w:color w:val="FF0000"/>
                <w:w w:val="90"/>
                <w:sz w:val="26"/>
                <w:szCs w:val="26"/>
              </w:rPr>
              <w:t>Nhỏ nhất</w:t>
            </w:r>
          </w:p>
        </w:tc>
        <w:tc>
          <w:tcPr>
            <w:tcW w:w="308" w:type="pct"/>
            <w:textDirection w:val="btLr"/>
            <w:vAlign w:val="center"/>
          </w:tcPr>
          <w:p w14:paraId="6750936C" w14:textId="77777777" w:rsidR="002D2D7C" w:rsidRPr="0076609E" w:rsidRDefault="002D2D7C" w:rsidP="00F3358C">
            <w:pPr>
              <w:pStyle w:val="BodyText"/>
              <w:ind w:left="115" w:right="115"/>
              <w:jc w:val="center"/>
              <w:rPr>
                <w:iCs/>
                <w:color w:val="FF0000"/>
                <w:w w:val="90"/>
                <w:sz w:val="26"/>
                <w:szCs w:val="26"/>
              </w:rPr>
            </w:pPr>
            <w:r w:rsidRPr="0076609E">
              <w:rPr>
                <w:iCs/>
                <w:color w:val="FF0000"/>
                <w:w w:val="90"/>
                <w:sz w:val="26"/>
                <w:szCs w:val="26"/>
              </w:rPr>
              <w:t>Lớn nhất</w:t>
            </w:r>
          </w:p>
        </w:tc>
        <w:tc>
          <w:tcPr>
            <w:tcW w:w="307" w:type="pct"/>
            <w:textDirection w:val="btLr"/>
            <w:vAlign w:val="center"/>
          </w:tcPr>
          <w:p w14:paraId="19348941" w14:textId="77777777" w:rsidR="002D2D7C" w:rsidRPr="0076609E" w:rsidRDefault="002D2D7C" w:rsidP="00F3358C">
            <w:pPr>
              <w:pStyle w:val="BodyText"/>
              <w:ind w:left="115" w:right="115"/>
              <w:jc w:val="center"/>
              <w:rPr>
                <w:iCs/>
                <w:color w:val="FF0000"/>
                <w:w w:val="90"/>
                <w:sz w:val="26"/>
                <w:szCs w:val="26"/>
              </w:rPr>
            </w:pPr>
            <w:r w:rsidRPr="0076609E">
              <w:rPr>
                <w:iCs/>
                <w:color w:val="FF0000"/>
                <w:w w:val="90"/>
                <w:sz w:val="26"/>
                <w:szCs w:val="26"/>
              </w:rPr>
              <w:t>Nhỏ nhất</w:t>
            </w:r>
          </w:p>
        </w:tc>
        <w:tc>
          <w:tcPr>
            <w:tcW w:w="308" w:type="pct"/>
            <w:textDirection w:val="btLr"/>
            <w:vAlign w:val="center"/>
          </w:tcPr>
          <w:p w14:paraId="0F822F20" w14:textId="77777777" w:rsidR="002D2D7C" w:rsidRPr="0076609E" w:rsidRDefault="002D2D7C" w:rsidP="00F3358C">
            <w:pPr>
              <w:pStyle w:val="BodyText"/>
              <w:ind w:left="115" w:right="115"/>
              <w:jc w:val="center"/>
              <w:rPr>
                <w:iCs/>
                <w:color w:val="FF0000"/>
                <w:w w:val="90"/>
                <w:sz w:val="26"/>
                <w:szCs w:val="26"/>
              </w:rPr>
            </w:pPr>
            <w:r w:rsidRPr="0076609E">
              <w:rPr>
                <w:iCs/>
                <w:color w:val="FF0000"/>
                <w:w w:val="90"/>
                <w:sz w:val="26"/>
                <w:szCs w:val="26"/>
              </w:rPr>
              <w:t>Lớn nhất</w:t>
            </w:r>
          </w:p>
        </w:tc>
        <w:tc>
          <w:tcPr>
            <w:tcW w:w="307" w:type="pct"/>
            <w:textDirection w:val="btLr"/>
            <w:vAlign w:val="center"/>
          </w:tcPr>
          <w:p w14:paraId="10568E0F" w14:textId="77777777" w:rsidR="002D2D7C" w:rsidRPr="0076609E" w:rsidRDefault="002D2D7C" w:rsidP="00F3358C">
            <w:pPr>
              <w:pStyle w:val="BodyText"/>
              <w:ind w:left="115" w:right="115"/>
              <w:jc w:val="center"/>
              <w:rPr>
                <w:iCs/>
                <w:color w:val="FF0000"/>
                <w:w w:val="90"/>
                <w:sz w:val="26"/>
                <w:szCs w:val="26"/>
              </w:rPr>
            </w:pPr>
            <w:r w:rsidRPr="0076609E">
              <w:rPr>
                <w:iCs/>
                <w:color w:val="FF0000"/>
                <w:w w:val="90"/>
                <w:sz w:val="26"/>
                <w:szCs w:val="26"/>
              </w:rPr>
              <w:t>Nhỏ nhất</w:t>
            </w:r>
          </w:p>
        </w:tc>
        <w:tc>
          <w:tcPr>
            <w:tcW w:w="308" w:type="pct"/>
            <w:textDirection w:val="btLr"/>
            <w:vAlign w:val="center"/>
          </w:tcPr>
          <w:p w14:paraId="63948819" w14:textId="77777777" w:rsidR="002D2D7C" w:rsidRPr="0076609E" w:rsidRDefault="002D2D7C" w:rsidP="00F3358C">
            <w:pPr>
              <w:pStyle w:val="BodyText"/>
              <w:ind w:left="115" w:right="115"/>
              <w:jc w:val="center"/>
              <w:rPr>
                <w:iCs/>
                <w:color w:val="FF0000"/>
                <w:w w:val="90"/>
                <w:sz w:val="26"/>
                <w:szCs w:val="26"/>
              </w:rPr>
            </w:pPr>
            <w:r w:rsidRPr="0076609E">
              <w:rPr>
                <w:iCs/>
                <w:color w:val="FF0000"/>
                <w:w w:val="90"/>
                <w:sz w:val="26"/>
                <w:szCs w:val="26"/>
              </w:rPr>
              <w:t>Lớn nhất</w:t>
            </w:r>
          </w:p>
        </w:tc>
        <w:tc>
          <w:tcPr>
            <w:tcW w:w="307" w:type="pct"/>
            <w:textDirection w:val="btLr"/>
            <w:vAlign w:val="center"/>
          </w:tcPr>
          <w:p w14:paraId="54361F31" w14:textId="77777777" w:rsidR="002D2D7C" w:rsidRPr="0076609E" w:rsidRDefault="002D2D7C" w:rsidP="00F3358C">
            <w:pPr>
              <w:pStyle w:val="BodyText"/>
              <w:ind w:left="115" w:right="115"/>
              <w:jc w:val="center"/>
              <w:rPr>
                <w:iCs/>
                <w:color w:val="FF0000"/>
                <w:w w:val="90"/>
                <w:sz w:val="26"/>
                <w:szCs w:val="26"/>
              </w:rPr>
            </w:pPr>
            <w:r w:rsidRPr="0076609E">
              <w:rPr>
                <w:iCs/>
                <w:color w:val="FF0000"/>
                <w:w w:val="90"/>
                <w:sz w:val="26"/>
                <w:szCs w:val="26"/>
              </w:rPr>
              <w:t>Nhỏ nhất</w:t>
            </w:r>
          </w:p>
        </w:tc>
        <w:tc>
          <w:tcPr>
            <w:tcW w:w="304" w:type="pct"/>
            <w:textDirection w:val="btLr"/>
            <w:vAlign w:val="center"/>
          </w:tcPr>
          <w:p w14:paraId="3B577B29" w14:textId="77777777" w:rsidR="002D2D7C" w:rsidRPr="0076609E" w:rsidRDefault="002D2D7C" w:rsidP="00F3358C">
            <w:pPr>
              <w:pStyle w:val="BodyText"/>
              <w:ind w:left="115" w:right="115"/>
              <w:jc w:val="center"/>
              <w:rPr>
                <w:iCs/>
                <w:color w:val="FF0000"/>
                <w:w w:val="90"/>
                <w:sz w:val="26"/>
                <w:szCs w:val="26"/>
              </w:rPr>
            </w:pPr>
            <w:r w:rsidRPr="0076609E">
              <w:rPr>
                <w:iCs/>
                <w:color w:val="FF0000"/>
                <w:w w:val="90"/>
                <w:sz w:val="26"/>
                <w:szCs w:val="26"/>
              </w:rPr>
              <w:t>Lớn nhất</w:t>
            </w:r>
          </w:p>
        </w:tc>
        <w:tc>
          <w:tcPr>
            <w:tcW w:w="321" w:type="pct"/>
            <w:textDirection w:val="btLr"/>
            <w:vAlign w:val="center"/>
          </w:tcPr>
          <w:p w14:paraId="261C9E00" w14:textId="77777777" w:rsidR="002D2D7C" w:rsidRPr="0076609E" w:rsidRDefault="002D2D7C" w:rsidP="00F3358C">
            <w:pPr>
              <w:pStyle w:val="BodyText"/>
              <w:ind w:left="115" w:right="115"/>
              <w:jc w:val="center"/>
              <w:rPr>
                <w:iCs/>
                <w:color w:val="FF0000"/>
                <w:w w:val="90"/>
                <w:sz w:val="26"/>
                <w:szCs w:val="26"/>
              </w:rPr>
            </w:pPr>
            <w:r w:rsidRPr="0076609E">
              <w:rPr>
                <w:iCs/>
                <w:color w:val="FF0000"/>
                <w:w w:val="90"/>
                <w:sz w:val="26"/>
                <w:szCs w:val="26"/>
              </w:rPr>
              <w:t>Nhỏ nhất</w:t>
            </w:r>
          </w:p>
        </w:tc>
        <w:tc>
          <w:tcPr>
            <w:tcW w:w="293" w:type="pct"/>
            <w:textDirection w:val="btLr"/>
            <w:vAlign w:val="center"/>
          </w:tcPr>
          <w:p w14:paraId="32E63221" w14:textId="77777777" w:rsidR="002D2D7C" w:rsidRPr="0076609E" w:rsidRDefault="002D2D7C" w:rsidP="00F3358C">
            <w:pPr>
              <w:pStyle w:val="BodyText"/>
              <w:ind w:left="115" w:right="115"/>
              <w:jc w:val="center"/>
              <w:rPr>
                <w:iCs/>
                <w:color w:val="FF0000"/>
                <w:w w:val="90"/>
                <w:sz w:val="26"/>
                <w:szCs w:val="26"/>
              </w:rPr>
            </w:pPr>
            <w:r w:rsidRPr="0076609E">
              <w:rPr>
                <w:iCs/>
                <w:color w:val="FF0000"/>
                <w:w w:val="90"/>
                <w:sz w:val="26"/>
                <w:szCs w:val="26"/>
              </w:rPr>
              <w:t>Lớn nhất</w:t>
            </w:r>
          </w:p>
        </w:tc>
        <w:tc>
          <w:tcPr>
            <w:tcW w:w="307" w:type="pct"/>
            <w:textDirection w:val="btLr"/>
            <w:vAlign w:val="center"/>
          </w:tcPr>
          <w:p w14:paraId="441DE472" w14:textId="77777777" w:rsidR="002D2D7C" w:rsidRPr="0076609E" w:rsidRDefault="002D2D7C" w:rsidP="00F3358C">
            <w:pPr>
              <w:pStyle w:val="BodyText"/>
              <w:ind w:left="115" w:right="115"/>
              <w:jc w:val="center"/>
              <w:rPr>
                <w:iCs/>
                <w:color w:val="FF0000"/>
                <w:w w:val="90"/>
                <w:sz w:val="26"/>
                <w:szCs w:val="26"/>
              </w:rPr>
            </w:pPr>
            <w:r w:rsidRPr="0076609E">
              <w:rPr>
                <w:iCs/>
                <w:color w:val="FF0000"/>
                <w:w w:val="90"/>
                <w:sz w:val="26"/>
                <w:szCs w:val="26"/>
              </w:rPr>
              <w:t>Nhỏ nhất</w:t>
            </w:r>
          </w:p>
        </w:tc>
        <w:tc>
          <w:tcPr>
            <w:tcW w:w="308" w:type="pct"/>
            <w:textDirection w:val="btLr"/>
            <w:vAlign w:val="center"/>
          </w:tcPr>
          <w:p w14:paraId="49D1B5B1" w14:textId="77777777" w:rsidR="002D2D7C" w:rsidRPr="0076609E" w:rsidRDefault="002D2D7C" w:rsidP="00F3358C">
            <w:pPr>
              <w:pStyle w:val="BodyText"/>
              <w:ind w:left="115" w:right="115"/>
              <w:jc w:val="center"/>
              <w:rPr>
                <w:iCs/>
                <w:color w:val="FF0000"/>
                <w:w w:val="90"/>
                <w:sz w:val="26"/>
                <w:szCs w:val="26"/>
              </w:rPr>
            </w:pPr>
            <w:r w:rsidRPr="0076609E">
              <w:rPr>
                <w:iCs/>
                <w:color w:val="FF0000"/>
                <w:w w:val="90"/>
                <w:sz w:val="26"/>
                <w:szCs w:val="26"/>
              </w:rPr>
              <w:t>Lớn nhất</w:t>
            </w:r>
          </w:p>
        </w:tc>
        <w:tc>
          <w:tcPr>
            <w:tcW w:w="304" w:type="pct"/>
            <w:textDirection w:val="btLr"/>
            <w:vAlign w:val="center"/>
          </w:tcPr>
          <w:p w14:paraId="0D341DB2" w14:textId="77777777" w:rsidR="002D2D7C" w:rsidRPr="0076609E" w:rsidRDefault="002D2D7C" w:rsidP="00F3358C">
            <w:pPr>
              <w:pStyle w:val="BodyText"/>
              <w:ind w:left="115" w:right="115"/>
              <w:jc w:val="center"/>
              <w:rPr>
                <w:iCs/>
                <w:color w:val="FF0000"/>
                <w:w w:val="90"/>
                <w:sz w:val="26"/>
                <w:szCs w:val="26"/>
              </w:rPr>
            </w:pPr>
            <w:r w:rsidRPr="0076609E">
              <w:rPr>
                <w:iCs/>
                <w:color w:val="FF0000"/>
                <w:w w:val="90"/>
                <w:sz w:val="26"/>
                <w:szCs w:val="26"/>
              </w:rPr>
              <w:t>Nhỏ nhất</w:t>
            </w:r>
          </w:p>
        </w:tc>
        <w:tc>
          <w:tcPr>
            <w:tcW w:w="303" w:type="pct"/>
            <w:textDirection w:val="btLr"/>
            <w:vAlign w:val="center"/>
          </w:tcPr>
          <w:p w14:paraId="2363F9B3" w14:textId="77777777" w:rsidR="002D2D7C" w:rsidRPr="0076609E" w:rsidRDefault="002D2D7C" w:rsidP="00F3358C">
            <w:pPr>
              <w:pStyle w:val="BodyText"/>
              <w:ind w:left="115" w:right="115"/>
              <w:jc w:val="center"/>
              <w:rPr>
                <w:iCs/>
                <w:color w:val="FF0000"/>
                <w:w w:val="90"/>
                <w:sz w:val="26"/>
                <w:szCs w:val="26"/>
              </w:rPr>
            </w:pPr>
            <w:r w:rsidRPr="0076609E">
              <w:rPr>
                <w:iCs/>
                <w:color w:val="FF0000"/>
                <w:w w:val="90"/>
                <w:sz w:val="26"/>
                <w:szCs w:val="26"/>
              </w:rPr>
              <w:t>Lớn nhất</w:t>
            </w:r>
          </w:p>
        </w:tc>
      </w:tr>
      <w:tr w:rsidR="002D2D7C" w:rsidRPr="0076609E" w14:paraId="589BD678" w14:textId="77777777" w:rsidTr="00F3358C">
        <w:trPr>
          <w:trHeight w:val="233"/>
          <w:jc w:val="center"/>
        </w:trPr>
        <w:tc>
          <w:tcPr>
            <w:tcW w:w="355" w:type="pct"/>
          </w:tcPr>
          <w:p w14:paraId="3B0B97FA"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6</w:t>
            </w:r>
          </w:p>
        </w:tc>
        <w:tc>
          <w:tcPr>
            <w:tcW w:w="357" w:type="pct"/>
          </w:tcPr>
          <w:p w14:paraId="46D2261D"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w:t>
            </w:r>
          </w:p>
        </w:tc>
        <w:tc>
          <w:tcPr>
            <w:tcW w:w="303" w:type="pct"/>
          </w:tcPr>
          <w:p w14:paraId="070D0DA4"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8" w:type="pct"/>
          </w:tcPr>
          <w:p w14:paraId="1AD0FDA9"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7" w:type="pct"/>
          </w:tcPr>
          <w:p w14:paraId="5E9FEEE5"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8" w:type="pct"/>
          </w:tcPr>
          <w:p w14:paraId="389CB15E"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7" w:type="pct"/>
          </w:tcPr>
          <w:p w14:paraId="6E4D2562"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8" w:type="pct"/>
          </w:tcPr>
          <w:p w14:paraId="20A01052"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7" w:type="pct"/>
          </w:tcPr>
          <w:p w14:paraId="379EED09"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4" w:type="pct"/>
          </w:tcPr>
          <w:p w14:paraId="66F8448A"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21" w:type="pct"/>
          </w:tcPr>
          <w:p w14:paraId="5D6A4CE7"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293" w:type="pct"/>
          </w:tcPr>
          <w:p w14:paraId="521533E7"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15</w:t>
            </w:r>
          </w:p>
        </w:tc>
        <w:tc>
          <w:tcPr>
            <w:tcW w:w="307" w:type="pct"/>
          </w:tcPr>
          <w:p w14:paraId="1274F3AC"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8" w:type="pct"/>
          </w:tcPr>
          <w:p w14:paraId="2BB4BD4A"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4" w:type="pct"/>
          </w:tcPr>
          <w:p w14:paraId="4FCE9560"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3" w:type="pct"/>
          </w:tcPr>
          <w:p w14:paraId="43456761"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r>
      <w:tr w:rsidR="002D2D7C" w:rsidRPr="0076609E" w14:paraId="22CB6D9E" w14:textId="77777777" w:rsidTr="00F3358C">
        <w:trPr>
          <w:trHeight w:val="233"/>
          <w:jc w:val="center"/>
        </w:trPr>
        <w:tc>
          <w:tcPr>
            <w:tcW w:w="355" w:type="pct"/>
          </w:tcPr>
          <w:p w14:paraId="6D7F9873"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18</w:t>
            </w:r>
          </w:p>
        </w:tc>
        <w:tc>
          <w:tcPr>
            <w:tcW w:w="357" w:type="pct"/>
          </w:tcPr>
          <w:p w14:paraId="53087255"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19</w:t>
            </w:r>
          </w:p>
        </w:tc>
        <w:tc>
          <w:tcPr>
            <w:tcW w:w="303" w:type="pct"/>
          </w:tcPr>
          <w:p w14:paraId="0616F8C8"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14</w:t>
            </w:r>
          </w:p>
        </w:tc>
        <w:tc>
          <w:tcPr>
            <w:tcW w:w="308" w:type="pct"/>
          </w:tcPr>
          <w:p w14:paraId="3A52B23A"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28</w:t>
            </w:r>
          </w:p>
        </w:tc>
        <w:tc>
          <w:tcPr>
            <w:tcW w:w="307" w:type="pct"/>
          </w:tcPr>
          <w:p w14:paraId="118C1CEF"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13</w:t>
            </w:r>
          </w:p>
        </w:tc>
        <w:tc>
          <w:tcPr>
            <w:tcW w:w="308" w:type="pct"/>
          </w:tcPr>
          <w:p w14:paraId="473EC9B3"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26</w:t>
            </w:r>
          </w:p>
        </w:tc>
        <w:tc>
          <w:tcPr>
            <w:tcW w:w="307" w:type="pct"/>
          </w:tcPr>
          <w:p w14:paraId="4ECCBFCD"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8" w:type="pct"/>
          </w:tcPr>
          <w:p w14:paraId="1FE70B45"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7" w:type="pct"/>
          </w:tcPr>
          <w:p w14:paraId="7DA809D7"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4" w:type="pct"/>
          </w:tcPr>
          <w:p w14:paraId="328E6AA7"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21" w:type="pct"/>
          </w:tcPr>
          <w:p w14:paraId="1C9E51BA"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293" w:type="pct"/>
          </w:tcPr>
          <w:p w14:paraId="00B203DF"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15</w:t>
            </w:r>
          </w:p>
        </w:tc>
        <w:tc>
          <w:tcPr>
            <w:tcW w:w="307" w:type="pct"/>
          </w:tcPr>
          <w:p w14:paraId="484B376F"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8" w:type="pct"/>
          </w:tcPr>
          <w:p w14:paraId="089A8AB9"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4" w:type="pct"/>
          </w:tcPr>
          <w:p w14:paraId="2BC8A1A4"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3" w:type="pct"/>
          </w:tcPr>
          <w:p w14:paraId="4AEDE087"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r>
      <w:tr w:rsidR="002D2D7C" w:rsidRPr="0076609E" w14:paraId="38639883" w14:textId="77777777" w:rsidTr="00F3358C">
        <w:trPr>
          <w:trHeight w:val="233"/>
          <w:jc w:val="center"/>
        </w:trPr>
        <w:tc>
          <w:tcPr>
            <w:tcW w:w="355" w:type="pct"/>
          </w:tcPr>
          <w:p w14:paraId="71390051"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24</w:t>
            </w:r>
          </w:p>
        </w:tc>
        <w:tc>
          <w:tcPr>
            <w:tcW w:w="357" w:type="pct"/>
          </w:tcPr>
          <w:p w14:paraId="32CE0CED"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7</w:t>
            </w:r>
          </w:p>
        </w:tc>
        <w:tc>
          <w:tcPr>
            <w:tcW w:w="303" w:type="pct"/>
          </w:tcPr>
          <w:p w14:paraId="25D2B059"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14</w:t>
            </w:r>
          </w:p>
        </w:tc>
        <w:tc>
          <w:tcPr>
            <w:tcW w:w="308" w:type="pct"/>
          </w:tcPr>
          <w:p w14:paraId="1EC40E6A"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28</w:t>
            </w:r>
          </w:p>
        </w:tc>
        <w:tc>
          <w:tcPr>
            <w:tcW w:w="307" w:type="pct"/>
          </w:tcPr>
          <w:p w14:paraId="6269C84E"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8" w:type="pct"/>
          </w:tcPr>
          <w:p w14:paraId="0F364356"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7" w:type="pct"/>
          </w:tcPr>
          <w:p w14:paraId="2FC1FC68"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8" w:type="pct"/>
          </w:tcPr>
          <w:p w14:paraId="3FFCE42B"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7" w:type="pct"/>
          </w:tcPr>
          <w:p w14:paraId="63CA1CE9"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4" w:type="pct"/>
          </w:tcPr>
          <w:p w14:paraId="5BC407EF"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21" w:type="pct"/>
          </w:tcPr>
          <w:p w14:paraId="0A714E3E"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293" w:type="pct"/>
          </w:tcPr>
          <w:p w14:paraId="37D36203"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18</w:t>
            </w:r>
          </w:p>
        </w:tc>
        <w:tc>
          <w:tcPr>
            <w:tcW w:w="307" w:type="pct"/>
          </w:tcPr>
          <w:p w14:paraId="4363DD7D"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308" w:type="pct"/>
          </w:tcPr>
          <w:p w14:paraId="6934DA6D"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15</w:t>
            </w:r>
          </w:p>
        </w:tc>
        <w:tc>
          <w:tcPr>
            <w:tcW w:w="304" w:type="pct"/>
          </w:tcPr>
          <w:p w14:paraId="2BAC7585"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3" w:type="pct"/>
          </w:tcPr>
          <w:p w14:paraId="122534B4"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r>
      <w:tr w:rsidR="002D2D7C" w:rsidRPr="0076609E" w14:paraId="40F13A6F" w14:textId="77777777" w:rsidTr="00F3358C">
        <w:trPr>
          <w:trHeight w:val="233"/>
          <w:jc w:val="center"/>
        </w:trPr>
        <w:tc>
          <w:tcPr>
            <w:tcW w:w="355" w:type="pct"/>
          </w:tcPr>
          <w:p w14:paraId="5FDE9921"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24</w:t>
            </w:r>
          </w:p>
        </w:tc>
        <w:tc>
          <w:tcPr>
            <w:tcW w:w="357" w:type="pct"/>
          </w:tcPr>
          <w:p w14:paraId="79A56206"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37</w:t>
            </w:r>
          </w:p>
        </w:tc>
        <w:tc>
          <w:tcPr>
            <w:tcW w:w="303" w:type="pct"/>
          </w:tcPr>
          <w:p w14:paraId="58AE749E"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14</w:t>
            </w:r>
          </w:p>
        </w:tc>
        <w:tc>
          <w:tcPr>
            <w:tcW w:w="308" w:type="pct"/>
          </w:tcPr>
          <w:p w14:paraId="37BCB5BA"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28</w:t>
            </w:r>
          </w:p>
        </w:tc>
        <w:tc>
          <w:tcPr>
            <w:tcW w:w="307" w:type="pct"/>
          </w:tcPr>
          <w:p w14:paraId="5D9482BA"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13</w:t>
            </w:r>
          </w:p>
        </w:tc>
        <w:tc>
          <w:tcPr>
            <w:tcW w:w="308" w:type="pct"/>
          </w:tcPr>
          <w:p w14:paraId="2567F177"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26</w:t>
            </w:r>
          </w:p>
        </w:tc>
        <w:tc>
          <w:tcPr>
            <w:tcW w:w="307" w:type="pct"/>
          </w:tcPr>
          <w:p w14:paraId="1FA7182E"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12</w:t>
            </w:r>
          </w:p>
        </w:tc>
        <w:tc>
          <w:tcPr>
            <w:tcW w:w="308" w:type="pct"/>
          </w:tcPr>
          <w:p w14:paraId="68576E28"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25</w:t>
            </w:r>
          </w:p>
        </w:tc>
        <w:tc>
          <w:tcPr>
            <w:tcW w:w="307" w:type="pct"/>
          </w:tcPr>
          <w:p w14:paraId="7D29DF60"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4" w:type="pct"/>
          </w:tcPr>
          <w:p w14:paraId="4A6B66D4"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21" w:type="pct"/>
          </w:tcPr>
          <w:p w14:paraId="15549DB9"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293" w:type="pct"/>
          </w:tcPr>
          <w:p w14:paraId="6A33795A"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15</w:t>
            </w:r>
          </w:p>
        </w:tc>
        <w:tc>
          <w:tcPr>
            <w:tcW w:w="307" w:type="pct"/>
          </w:tcPr>
          <w:p w14:paraId="53C365E9"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8" w:type="pct"/>
          </w:tcPr>
          <w:p w14:paraId="0A296AEC"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4" w:type="pct"/>
          </w:tcPr>
          <w:p w14:paraId="71F799F3"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3" w:type="pct"/>
          </w:tcPr>
          <w:p w14:paraId="42DA04A6"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r>
      <w:tr w:rsidR="002D2D7C" w:rsidRPr="0076609E" w14:paraId="011EFA5A" w14:textId="77777777" w:rsidTr="00F3358C">
        <w:trPr>
          <w:trHeight w:val="233"/>
          <w:jc w:val="center"/>
        </w:trPr>
        <w:tc>
          <w:tcPr>
            <w:tcW w:w="355" w:type="pct"/>
          </w:tcPr>
          <w:p w14:paraId="015B7DE8"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26</w:t>
            </w:r>
          </w:p>
        </w:tc>
        <w:tc>
          <w:tcPr>
            <w:tcW w:w="357" w:type="pct"/>
          </w:tcPr>
          <w:p w14:paraId="2DF9EEFF"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7</w:t>
            </w:r>
          </w:p>
        </w:tc>
        <w:tc>
          <w:tcPr>
            <w:tcW w:w="303" w:type="pct"/>
          </w:tcPr>
          <w:p w14:paraId="68526B93"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14</w:t>
            </w:r>
          </w:p>
        </w:tc>
        <w:tc>
          <w:tcPr>
            <w:tcW w:w="308" w:type="pct"/>
          </w:tcPr>
          <w:p w14:paraId="3CF5E1EC"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28</w:t>
            </w:r>
          </w:p>
        </w:tc>
        <w:tc>
          <w:tcPr>
            <w:tcW w:w="307" w:type="pct"/>
          </w:tcPr>
          <w:p w14:paraId="3FE8F21A"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8" w:type="pct"/>
          </w:tcPr>
          <w:p w14:paraId="669CA157"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7" w:type="pct"/>
          </w:tcPr>
          <w:p w14:paraId="21E674E7"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8" w:type="pct"/>
          </w:tcPr>
          <w:p w14:paraId="211F83C8"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7" w:type="pct"/>
          </w:tcPr>
          <w:p w14:paraId="510F5C88"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4" w:type="pct"/>
          </w:tcPr>
          <w:p w14:paraId="555DB52E"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21" w:type="pct"/>
          </w:tcPr>
          <w:p w14:paraId="06FC9582"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293" w:type="pct"/>
          </w:tcPr>
          <w:p w14:paraId="23005001"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18</w:t>
            </w:r>
          </w:p>
        </w:tc>
        <w:tc>
          <w:tcPr>
            <w:tcW w:w="307" w:type="pct"/>
          </w:tcPr>
          <w:p w14:paraId="5E09FD8B"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308" w:type="pct"/>
          </w:tcPr>
          <w:p w14:paraId="4050ACC4"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15</w:t>
            </w:r>
          </w:p>
        </w:tc>
        <w:tc>
          <w:tcPr>
            <w:tcW w:w="304" w:type="pct"/>
          </w:tcPr>
          <w:p w14:paraId="7200AAED"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3" w:type="pct"/>
          </w:tcPr>
          <w:p w14:paraId="1EAA2A21"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r>
      <w:tr w:rsidR="002D2D7C" w:rsidRPr="0076609E" w14:paraId="5E23F654" w14:textId="77777777" w:rsidTr="00F3358C">
        <w:trPr>
          <w:trHeight w:val="233"/>
          <w:jc w:val="center"/>
        </w:trPr>
        <w:tc>
          <w:tcPr>
            <w:tcW w:w="355" w:type="pct"/>
          </w:tcPr>
          <w:p w14:paraId="1C76F151"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30</w:t>
            </w:r>
          </w:p>
        </w:tc>
        <w:tc>
          <w:tcPr>
            <w:tcW w:w="357" w:type="pct"/>
          </w:tcPr>
          <w:p w14:paraId="1A1460C2"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7</w:t>
            </w:r>
          </w:p>
        </w:tc>
        <w:tc>
          <w:tcPr>
            <w:tcW w:w="303" w:type="pct"/>
          </w:tcPr>
          <w:p w14:paraId="1AD0B787"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14</w:t>
            </w:r>
          </w:p>
        </w:tc>
        <w:tc>
          <w:tcPr>
            <w:tcW w:w="308" w:type="pct"/>
          </w:tcPr>
          <w:p w14:paraId="541D64FC"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28</w:t>
            </w:r>
          </w:p>
        </w:tc>
        <w:tc>
          <w:tcPr>
            <w:tcW w:w="307" w:type="pct"/>
          </w:tcPr>
          <w:p w14:paraId="06B7FCD1"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8" w:type="pct"/>
          </w:tcPr>
          <w:p w14:paraId="5B6A90E0"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7" w:type="pct"/>
          </w:tcPr>
          <w:p w14:paraId="2244CEFF"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8" w:type="pct"/>
          </w:tcPr>
          <w:p w14:paraId="44C5DC83"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7" w:type="pct"/>
          </w:tcPr>
          <w:p w14:paraId="75A95931"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4" w:type="pct"/>
          </w:tcPr>
          <w:p w14:paraId="7CCF9134"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21" w:type="pct"/>
          </w:tcPr>
          <w:p w14:paraId="42026104"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293" w:type="pct"/>
          </w:tcPr>
          <w:p w14:paraId="7050AA4C"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18</w:t>
            </w:r>
          </w:p>
        </w:tc>
        <w:tc>
          <w:tcPr>
            <w:tcW w:w="307" w:type="pct"/>
          </w:tcPr>
          <w:p w14:paraId="61A20943"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308" w:type="pct"/>
          </w:tcPr>
          <w:p w14:paraId="204A3FA9"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15</w:t>
            </w:r>
          </w:p>
        </w:tc>
        <w:tc>
          <w:tcPr>
            <w:tcW w:w="304" w:type="pct"/>
          </w:tcPr>
          <w:p w14:paraId="5B78F495"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3" w:type="pct"/>
          </w:tcPr>
          <w:p w14:paraId="4A4BEF31"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r>
      <w:tr w:rsidR="002D2D7C" w:rsidRPr="0076609E" w14:paraId="68CC613A" w14:textId="77777777" w:rsidTr="00F3358C">
        <w:trPr>
          <w:trHeight w:val="233"/>
          <w:jc w:val="center"/>
        </w:trPr>
        <w:tc>
          <w:tcPr>
            <w:tcW w:w="355" w:type="pct"/>
          </w:tcPr>
          <w:p w14:paraId="24ADD1F4"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30</w:t>
            </w:r>
          </w:p>
        </w:tc>
        <w:tc>
          <w:tcPr>
            <w:tcW w:w="357" w:type="pct"/>
          </w:tcPr>
          <w:p w14:paraId="3B5C4486"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19</w:t>
            </w:r>
          </w:p>
        </w:tc>
        <w:tc>
          <w:tcPr>
            <w:tcW w:w="303" w:type="pct"/>
          </w:tcPr>
          <w:p w14:paraId="5DBD9C13"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14</w:t>
            </w:r>
          </w:p>
        </w:tc>
        <w:tc>
          <w:tcPr>
            <w:tcW w:w="308" w:type="pct"/>
          </w:tcPr>
          <w:p w14:paraId="4E19651C"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28</w:t>
            </w:r>
          </w:p>
        </w:tc>
        <w:tc>
          <w:tcPr>
            <w:tcW w:w="307" w:type="pct"/>
          </w:tcPr>
          <w:p w14:paraId="3F48C5B4"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13</w:t>
            </w:r>
          </w:p>
        </w:tc>
        <w:tc>
          <w:tcPr>
            <w:tcW w:w="308" w:type="pct"/>
          </w:tcPr>
          <w:p w14:paraId="65D55EC2"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26</w:t>
            </w:r>
          </w:p>
        </w:tc>
        <w:tc>
          <w:tcPr>
            <w:tcW w:w="307" w:type="pct"/>
          </w:tcPr>
          <w:p w14:paraId="45A1268C"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8" w:type="pct"/>
          </w:tcPr>
          <w:p w14:paraId="52509C2E"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7" w:type="pct"/>
          </w:tcPr>
          <w:p w14:paraId="798469F3"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4" w:type="pct"/>
          </w:tcPr>
          <w:p w14:paraId="67E175ED"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21" w:type="pct"/>
          </w:tcPr>
          <w:p w14:paraId="4F75FF9B"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293" w:type="pct"/>
          </w:tcPr>
          <w:p w14:paraId="7CDBB678"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18</w:t>
            </w:r>
          </w:p>
        </w:tc>
        <w:tc>
          <w:tcPr>
            <w:tcW w:w="307" w:type="pct"/>
          </w:tcPr>
          <w:p w14:paraId="13F41FA5"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308" w:type="pct"/>
          </w:tcPr>
          <w:p w14:paraId="176EAEC6"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15</w:t>
            </w:r>
          </w:p>
        </w:tc>
        <w:tc>
          <w:tcPr>
            <w:tcW w:w="304" w:type="pct"/>
          </w:tcPr>
          <w:p w14:paraId="0C338D64"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3" w:type="pct"/>
          </w:tcPr>
          <w:p w14:paraId="30C3F64B"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r>
      <w:tr w:rsidR="002D2D7C" w:rsidRPr="0076609E" w14:paraId="3380D605" w14:textId="77777777" w:rsidTr="00F3358C">
        <w:trPr>
          <w:trHeight w:val="233"/>
          <w:jc w:val="center"/>
        </w:trPr>
        <w:tc>
          <w:tcPr>
            <w:tcW w:w="355" w:type="pct"/>
          </w:tcPr>
          <w:p w14:paraId="03BAE0F0"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42</w:t>
            </w:r>
          </w:p>
        </w:tc>
        <w:tc>
          <w:tcPr>
            <w:tcW w:w="357" w:type="pct"/>
          </w:tcPr>
          <w:p w14:paraId="33541C1F"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7</w:t>
            </w:r>
          </w:p>
        </w:tc>
        <w:tc>
          <w:tcPr>
            <w:tcW w:w="303" w:type="pct"/>
          </w:tcPr>
          <w:p w14:paraId="3CC7AF4C"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14</w:t>
            </w:r>
          </w:p>
        </w:tc>
        <w:tc>
          <w:tcPr>
            <w:tcW w:w="308" w:type="pct"/>
          </w:tcPr>
          <w:p w14:paraId="539CCEE0"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28</w:t>
            </w:r>
          </w:p>
        </w:tc>
        <w:tc>
          <w:tcPr>
            <w:tcW w:w="307" w:type="pct"/>
          </w:tcPr>
          <w:p w14:paraId="41B9402A"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8" w:type="pct"/>
          </w:tcPr>
          <w:p w14:paraId="7ADF6E76"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7" w:type="pct"/>
          </w:tcPr>
          <w:p w14:paraId="689D9196"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8" w:type="pct"/>
          </w:tcPr>
          <w:p w14:paraId="7FE716E8"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7" w:type="pct"/>
          </w:tcPr>
          <w:p w14:paraId="5F66C64E"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4" w:type="pct"/>
          </w:tcPr>
          <w:p w14:paraId="04D27A47"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21" w:type="pct"/>
          </w:tcPr>
          <w:p w14:paraId="19A9A467"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293" w:type="pct"/>
          </w:tcPr>
          <w:p w14:paraId="1C14B626"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18</w:t>
            </w:r>
          </w:p>
        </w:tc>
        <w:tc>
          <w:tcPr>
            <w:tcW w:w="307" w:type="pct"/>
          </w:tcPr>
          <w:p w14:paraId="619C8228"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308" w:type="pct"/>
          </w:tcPr>
          <w:p w14:paraId="4C3A14C4"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15</w:t>
            </w:r>
          </w:p>
        </w:tc>
        <w:tc>
          <w:tcPr>
            <w:tcW w:w="304" w:type="pct"/>
          </w:tcPr>
          <w:p w14:paraId="6B3B940B"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3" w:type="pct"/>
          </w:tcPr>
          <w:p w14:paraId="67AB58F6"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r>
      <w:tr w:rsidR="002D2D7C" w:rsidRPr="0076609E" w14:paraId="1A27CC91" w14:textId="77777777" w:rsidTr="00F3358C">
        <w:trPr>
          <w:trHeight w:val="233"/>
          <w:jc w:val="center"/>
        </w:trPr>
        <w:tc>
          <w:tcPr>
            <w:tcW w:w="355" w:type="pct"/>
          </w:tcPr>
          <w:p w14:paraId="709F52EF"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48</w:t>
            </w:r>
          </w:p>
        </w:tc>
        <w:tc>
          <w:tcPr>
            <w:tcW w:w="357" w:type="pct"/>
          </w:tcPr>
          <w:p w14:paraId="2B3D81DA"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7</w:t>
            </w:r>
          </w:p>
        </w:tc>
        <w:tc>
          <w:tcPr>
            <w:tcW w:w="303" w:type="pct"/>
          </w:tcPr>
          <w:p w14:paraId="71AB58BE"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14</w:t>
            </w:r>
          </w:p>
        </w:tc>
        <w:tc>
          <w:tcPr>
            <w:tcW w:w="308" w:type="pct"/>
          </w:tcPr>
          <w:p w14:paraId="557854FA"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28</w:t>
            </w:r>
          </w:p>
        </w:tc>
        <w:tc>
          <w:tcPr>
            <w:tcW w:w="307" w:type="pct"/>
          </w:tcPr>
          <w:p w14:paraId="0460E0A7"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8" w:type="pct"/>
          </w:tcPr>
          <w:p w14:paraId="13971461"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7" w:type="pct"/>
          </w:tcPr>
          <w:p w14:paraId="25F57913"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8" w:type="pct"/>
          </w:tcPr>
          <w:p w14:paraId="55328B58"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7" w:type="pct"/>
          </w:tcPr>
          <w:p w14:paraId="0F1886B7"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4" w:type="pct"/>
          </w:tcPr>
          <w:p w14:paraId="3AF4C27E"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21" w:type="pct"/>
          </w:tcPr>
          <w:p w14:paraId="5AD63576"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293" w:type="pct"/>
          </w:tcPr>
          <w:p w14:paraId="66CDD9F7"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18</w:t>
            </w:r>
          </w:p>
        </w:tc>
        <w:tc>
          <w:tcPr>
            <w:tcW w:w="307" w:type="pct"/>
          </w:tcPr>
          <w:p w14:paraId="022FBA5E"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308" w:type="pct"/>
          </w:tcPr>
          <w:p w14:paraId="7C0D4F42"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15</w:t>
            </w:r>
          </w:p>
        </w:tc>
        <w:tc>
          <w:tcPr>
            <w:tcW w:w="304" w:type="pct"/>
          </w:tcPr>
          <w:p w14:paraId="25A69024"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3" w:type="pct"/>
          </w:tcPr>
          <w:p w14:paraId="01F4748C"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r>
      <w:tr w:rsidR="002D2D7C" w:rsidRPr="0076609E" w14:paraId="207840F4" w14:textId="77777777" w:rsidTr="00F3358C">
        <w:trPr>
          <w:trHeight w:val="233"/>
          <w:jc w:val="center"/>
        </w:trPr>
        <w:tc>
          <w:tcPr>
            <w:tcW w:w="355" w:type="pct"/>
          </w:tcPr>
          <w:p w14:paraId="03DFA8E1"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54</w:t>
            </w:r>
          </w:p>
        </w:tc>
        <w:tc>
          <w:tcPr>
            <w:tcW w:w="357" w:type="pct"/>
          </w:tcPr>
          <w:p w14:paraId="365E6DD2"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7</w:t>
            </w:r>
          </w:p>
        </w:tc>
        <w:tc>
          <w:tcPr>
            <w:tcW w:w="303" w:type="pct"/>
          </w:tcPr>
          <w:p w14:paraId="5FA7DFF6"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14</w:t>
            </w:r>
          </w:p>
        </w:tc>
        <w:tc>
          <w:tcPr>
            <w:tcW w:w="308" w:type="pct"/>
          </w:tcPr>
          <w:p w14:paraId="4647D5EE"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28</w:t>
            </w:r>
          </w:p>
        </w:tc>
        <w:tc>
          <w:tcPr>
            <w:tcW w:w="307" w:type="pct"/>
          </w:tcPr>
          <w:p w14:paraId="4CE6E513"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8" w:type="pct"/>
          </w:tcPr>
          <w:p w14:paraId="50EEED08"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7" w:type="pct"/>
          </w:tcPr>
          <w:p w14:paraId="790831A8"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8" w:type="pct"/>
          </w:tcPr>
          <w:p w14:paraId="4A65ED7F"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7" w:type="pct"/>
          </w:tcPr>
          <w:p w14:paraId="4354F787"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4" w:type="pct"/>
          </w:tcPr>
          <w:p w14:paraId="2DA8E071"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21" w:type="pct"/>
          </w:tcPr>
          <w:p w14:paraId="42B72631"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293" w:type="pct"/>
          </w:tcPr>
          <w:p w14:paraId="07410929"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18</w:t>
            </w:r>
          </w:p>
        </w:tc>
        <w:tc>
          <w:tcPr>
            <w:tcW w:w="307" w:type="pct"/>
          </w:tcPr>
          <w:p w14:paraId="650917D3"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308" w:type="pct"/>
          </w:tcPr>
          <w:p w14:paraId="28E3E0C1"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16</w:t>
            </w:r>
          </w:p>
        </w:tc>
        <w:tc>
          <w:tcPr>
            <w:tcW w:w="304" w:type="pct"/>
          </w:tcPr>
          <w:p w14:paraId="4932238E"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303" w:type="pct"/>
          </w:tcPr>
          <w:p w14:paraId="238AD774"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15</w:t>
            </w:r>
          </w:p>
        </w:tc>
      </w:tr>
      <w:tr w:rsidR="002D2D7C" w:rsidRPr="0076609E" w14:paraId="337F98D9" w14:textId="77777777" w:rsidTr="00F3358C">
        <w:trPr>
          <w:trHeight w:val="233"/>
          <w:jc w:val="center"/>
        </w:trPr>
        <w:tc>
          <w:tcPr>
            <w:tcW w:w="355" w:type="pct"/>
          </w:tcPr>
          <w:p w14:paraId="406092E1"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54</w:t>
            </w:r>
          </w:p>
        </w:tc>
        <w:tc>
          <w:tcPr>
            <w:tcW w:w="357" w:type="pct"/>
          </w:tcPr>
          <w:p w14:paraId="53EF8B18"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19</w:t>
            </w:r>
          </w:p>
        </w:tc>
        <w:tc>
          <w:tcPr>
            <w:tcW w:w="303" w:type="pct"/>
          </w:tcPr>
          <w:p w14:paraId="27B7EAE4"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14</w:t>
            </w:r>
          </w:p>
        </w:tc>
        <w:tc>
          <w:tcPr>
            <w:tcW w:w="308" w:type="pct"/>
          </w:tcPr>
          <w:p w14:paraId="55BAF821"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28</w:t>
            </w:r>
          </w:p>
        </w:tc>
        <w:tc>
          <w:tcPr>
            <w:tcW w:w="307" w:type="pct"/>
          </w:tcPr>
          <w:p w14:paraId="00CDF8E3"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13</w:t>
            </w:r>
          </w:p>
        </w:tc>
        <w:tc>
          <w:tcPr>
            <w:tcW w:w="308" w:type="pct"/>
          </w:tcPr>
          <w:p w14:paraId="78D1C958"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26</w:t>
            </w:r>
          </w:p>
        </w:tc>
        <w:tc>
          <w:tcPr>
            <w:tcW w:w="307" w:type="pct"/>
          </w:tcPr>
          <w:p w14:paraId="23262D9B"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12</w:t>
            </w:r>
          </w:p>
        </w:tc>
        <w:tc>
          <w:tcPr>
            <w:tcW w:w="308" w:type="pct"/>
          </w:tcPr>
          <w:p w14:paraId="0AB06343"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25</w:t>
            </w:r>
          </w:p>
        </w:tc>
        <w:tc>
          <w:tcPr>
            <w:tcW w:w="307" w:type="pct"/>
          </w:tcPr>
          <w:p w14:paraId="2BDCAD8D"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4" w:type="pct"/>
          </w:tcPr>
          <w:p w14:paraId="4BFAB424"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21" w:type="pct"/>
          </w:tcPr>
          <w:p w14:paraId="6BDDB293"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293" w:type="pct"/>
          </w:tcPr>
          <w:p w14:paraId="3318A804"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18</w:t>
            </w:r>
          </w:p>
        </w:tc>
        <w:tc>
          <w:tcPr>
            <w:tcW w:w="307" w:type="pct"/>
          </w:tcPr>
          <w:p w14:paraId="53F2699C"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308" w:type="pct"/>
          </w:tcPr>
          <w:p w14:paraId="15CA5C71"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16</w:t>
            </w:r>
          </w:p>
        </w:tc>
        <w:tc>
          <w:tcPr>
            <w:tcW w:w="304" w:type="pct"/>
          </w:tcPr>
          <w:p w14:paraId="0F491B91"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303" w:type="pct"/>
          </w:tcPr>
          <w:p w14:paraId="02B34C37"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15</w:t>
            </w:r>
          </w:p>
        </w:tc>
      </w:tr>
      <w:tr w:rsidR="002D2D7C" w:rsidRPr="0076609E" w14:paraId="479CD820" w14:textId="77777777" w:rsidTr="00F3358C">
        <w:trPr>
          <w:trHeight w:val="233"/>
          <w:jc w:val="center"/>
        </w:trPr>
        <w:tc>
          <w:tcPr>
            <w:tcW w:w="355" w:type="pct"/>
          </w:tcPr>
          <w:p w14:paraId="41177F85"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54</w:t>
            </w:r>
          </w:p>
        </w:tc>
        <w:tc>
          <w:tcPr>
            <w:tcW w:w="357" w:type="pct"/>
          </w:tcPr>
          <w:p w14:paraId="3D83F51F"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37</w:t>
            </w:r>
          </w:p>
        </w:tc>
        <w:tc>
          <w:tcPr>
            <w:tcW w:w="303" w:type="pct"/>
          </w:tcPr>
          <w:p w14:paraId="0A5F7E02"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14</w:t>
            </w:r>
          </w:p>
        </w:tc>
        <w:tc>
          <w:tcPr>
            <w:tcW w:w="308" w:type="pct"/>
          </w:tcPr>
          <w:p w14:paraId="0C71BABE"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28</w:t>
            </w:r>
          </w:p>
        </w:tc>
        <w:tc>
          <w:tcPr>
            <w:tcW w:w="307" w:type="pct"/>
          </w:tcPr>
          <w:p w14:paraId="0215BE5A"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13</w:t>
            </w:r>
          </w:p>
        </w:tc>
        <w:tc>
          <w:tcPr>
            <w:tcW w:w="308" w:type="pct"/>
          </w:tcPr>
          <w:p w14:paraId="1734466F"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26</w:t>
            </w:r>
          </w:p>
        </w:tc>
        <w:tc>
          <w:tcPr>
            <w:tcW w:w="307" w:type="pct"/>
          </w:tcPr>
          <w:p w14:paraId="4B7ECB98"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12</w:t>
            </w:r>
          </w:p>
        </w:tc>
        <w:tc>
          <w:tcPr>
            <w:tcW w:w="308" w:type="pct"/>
          </w:tcPr>
          <w:p w14:paraId="5A556AB2"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25</w:t>
            </w:r>
          </w:p>
        </w:tc>
        <w:tc>
          <w:tcPr>
            <w:tcW w:w="307" w:type="pct"/>
          </w:tcPr>
          <w:p w14:paraId="19EB1EC2"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4" w:type="pct"/>
          </w:tcPr>
          <w:p w14:paraId="6C07C81F"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21" w:type="pct"/>
          </w:tcPr>
          <w:p w14:paraId="019550B1"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293" w:type="pct"/>
          </w:tcPr>
          <w:p w14:paraId="58453A7D"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18</w:t>
            </w:r>
          </w:p>
        </w:tc>
        <w:tc>
          <w:tcPr>
            <w:tcW w:w="307" w:type="pct"/>
          </w:tcPr>
          <w:p w14:paraId="72E1C358"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308" w:type="pct"/>
          </w:tcPr>
          <w:p w14:paraId="5A100EE3"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15</w:t>
            </w:r>
          </w:p>
        </w:tc>
        <w:tc>
          <w:tcPr>
            <w:tcW w:w="304" w:type="pct"/>
          </w:tcPr>
          <w:p w14:paraId="3518077D"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3" w:type="pct"/>
          </w:tcPr>
          <w:p w14:paraId="75E404E6"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r>
      <w:tr w:rsidR="002D2D7C" w:rsidRPr="0076609E" w14:paraId="2407E120" w14:textId="77777777" w:rsidTr="00F3358C">
        <w:trPr>
          <w:trHeight w:val="233"/>
          <w:jc w:val="center"/>
        </w:trPr>
        <w:tc>
          <w:tcPr>
            <w:tcW w:w="355" w:type="pct"/>
          </w:tcPr>
          <w:p w14:paraId="671C251B"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54</w:t>
            </w:r>
          </w:p>
        </w:tc>
        <w:tc>
          <w:tcPr>
            <w:tcW w:w="357" w:type="pct"/>
          </w:tcPr>
          <w:p w14:paraId="3DC862B6"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61</w:t>
            </w:r>
          </w:p>
        </w:tc>
        <w:tc>
          <w:tcPr>
            <w:tcW w:w="303" w:type="pct"/>
          </w:tcPr>
          <w:p w14:paraId="4B7FBB28"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14</w:t>
            </w:r>
          </w:p>
        </w:tc>
        <w:tc>
          <w:tcPr>
            <w:tcW w:w="308" w:type="pct"/>
          </w:tcPr>
          <w:p w14:paraId="7E3BBB9A"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28</w:t>
            </w:r>
          </w:p>
        </w:tc>
        <w:tc>
          <w:tcPr>
            <w:tcW w:w="307" w:type="pct"/>
          </w:tcPr>
          <w:p w14:paraId="54990D7D"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13</w:t>
            </w:r>
          </w:p>
        </w:tc>
        <w:tc>
          <w:tcPr>
            <w:tcW w:w="308" w:type="pct"/>
          </w:tcPr>
          <w:p w14:paraId="0EA748B5"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26</w:t>
            </w:r>
          </w:p>
        </w:tc>
        <w:tc>
          <w:tcPr>
            <w:tcW w:w="307" w:type="pct"/>
          </w:tcPr>
          <w:p w14:paraId="429D087E"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12</w:t>
            </w:r>
          </w:p>
        </w:tc>
        <w:tc>
          <w:tcPr>
            <w:tcW w:w="308" w:type="pct"/>
          </w:tcPr>
          <w:p w14:paraId="1D5BA138"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25</w:t>
            </w:r>
          </w:p>
        </w:tc>
        <w:tc>
          <w:tcPr>
            <w:tcW w:w="307" w:type="pct"/>
          </w:tcPr>
          <w:p w14:paraId="5F4493D8"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11</w:t>
            </w:r>
          </w:p>
        </w:tc>
        <w:tc>
          <w:tcPr>
            <w:tcW w:w="304" w:type="pct"/>
          </w:tcPr>
          <w:p w14:paraId="64E8AFA4"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24</w:t>
            </w:r>
          </w:p>
        </w:tc>
        <w:tc>
          <w:tcPr>
            <w:tcW w:w="321" w:type="pct"/>
          </w:tcPr>
          <w:p w14:paraId="4DA70F2D"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293" w:type="pct"/>
          </w:tcPr>
          <w:p w14:paraId="1CFE2111"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18</w:t>
            </w:r>
          </w:p>
        </w:tc>
        <w:tc>
          <w:tcPr>
            <w:tcW w:w="307" w:type="pct"/>
          </w:tcPr>
          <w:p w14:paraId="5C475C58"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308" w:type="pct"/>
          </w:tcPr>
          <w:p w14:paraId="38AE8DA3"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15</w:t>
            </w:r>
          </w:p>
        </w:tc>
        <w:tc>
          <w:tcPr>
            <w:tcW w:w="304" w:type="pct"/>
          </w:tcPr>
          <w:p w14:paraId="1B7C6EBF"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3" w:type="pct"/>
          </w:tcPr>
          <w:p w14:paraId="0FB168A3"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r>
    </w:tbl>
    <w:p w14:paraId="5D544D08" w14:textId="77777777" w:rsidR="002D2D7C" w:rsidRPr="0076609E" w:rsidRDefault="002D2D7C" w:rsidP="002D2D7C">
      <w:pPr>
        <w:pStyle w:val="BodyText"/>
        <w:spacing w:before="120" w:after="120"/>
        <w:ind w:firstLine="720"/>
        <w:rPr>
          <w:iCs/>
          <w:color w:val="FF0000"/>
          <w:sz w:val="26"/>
          <w:szCs w:val="26"/>
          <w:lang w:val="vi-VN"/>
        </w:rPr>
      </w:pPr>
      <w:r w:rsidRPr="0076609E">
        <w:rPr>
          <w:iCs/>
          <w:color w:val="FF0000"/>
          <w:sz w:val="26"/>
          <w:szCs w:val="26"/>
        </w:rPr>
        <w:t>-</w:t>
      </w:r>
      <w:r w:rsidRPr="0076609E">
        <w:rPr>
          <w:iCs/>
          <w:color w:val="FF0000"/>
          <w:sz w:val="26"/>
          <w:szCs w:val="26"/>
          <w:lang w:val="vi-VN"/>
        </w:rPr>
        <w:t xml:space="preserve"> Trong một lõi thép 19 sợi, </w:t>
      </w:r>
      <w:r w:rsidRPr="0076609E">
        <w:rPr>
          <w:iCs/>
          <w:color w:val="FF0000"/>
          <w:sz w:val="26"/>
          <w:szCs w:val="26"/>
        </w:rPr>
        <w:t>bội</w:t>
      </w:r>
      <w:r w:rsidRPr="0076609E">
        <w:rPr>
          <w:iCs/>
          <w:color w:val="FF0000"/>
          <w:sz w:val="26"/>
          <w:szCs w:val="26"/>
          <w:lang w:val="vi-VN"/>
        </w:rPr>
        <w:t xml:space="preserve"> số bước xoắn của lớp 12 sợi không được lớn hơn bội số bước xoắn của lớp 6 sợi. Tương tự như vậy, trong một dây có nhiều lớp sợi nhôm, bội số </w:t>
      </w:r>
      <w:r w:rsidRPr="0076609E">
        <w:rPr>
          <w:iCs/>
          <w:color w:val="FF0000"/>
          <w:sz w:val="26"/>
          <w:szCs w:val="26"/>
          <w:lang w:val="vi-VN"/>
        </w:rPr>
        <w:lastRenderedPageBreak/>
        <w:t>bước xoắn của bất kỳ lớp nhôm nào không được lớn hơn bội số bước xoắn của lớp nhôm kề ngay phía trong.</w:t>
      </w:r>
    </w:p>
    <w:p w14:paraId="061C25E5" w14:textId="77777777" w:rsidR="002D2D7C" w:rsidRPr="0076609E" w:rsidRDefault="002D2D7C" w:rsidP="002D2D7C">
      <w:pPr>
        <w:pStyle w:val="BodyText"/>
        <w:spacing w:before="120" w:after="120"/>
        <w:ind w:firstLine="720"/>
        <w:rPr>
          <w:iCs/>
          <w:color w:val="FF0000"/>
          <w:sz w:val="26"/>
          <w:szCs w:val="26"/>
          <w:lang w:val="vi-VN"/>
        </w:rPr>
      </w:pPr>
      <w:r w:rsidRPr="0076609E">
        <w:rPr>
          <w:iCs/>
          <w:color w:val="FF0000"/>
          <w:sz w:val="26"/>
          <w:szCs w:val="26"/>
        </w:rPr>
        <w:t>-</w:t>
      </w:r>
      <w:r w:rsidRPr="0076609E">
        <w:rPr>
          <w:iCs/>
          <w:color w:val="FF0000"/>
          <w:sz w:val="26"/>
          <w:szCs w:val="26"/>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00E66A95" w14:textId="77777777" w:rsidR="002D2D7C" w:rsidRPr="0076609E" w:rsidRDefault="002D2D7C" w:rsidP="002D2D7C">
      <w:pPr>
        <w:pStyle w:val="BodyText"/>
        <w:spacing w:before="120" w:after="120"/>
        <w:jc w:val="center"/>
        <w:rPr>
          <w:b/>
          <w:iCs/>
          <w:color w:val="FF0000"/>
          <w:sz w:val="26"/>
          <w:szCs w:val="26"/>
        </w:rPr>
      </w:pPr>
      <w:r w:rsidRPr="0076609E">
        <w:rPr>
          <w:b/>
          <w:iCs/>
          <w:color w:val="FF0000"/>
          <w:sz w:val="26"/>
          <w:szCs w:val="26"/>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308"/>
        <w:gridCol w:w="1237"/>
        <w:gridCol w:w="1328"/>
        <w:gridCol w:w="1242"/>
        <w:gridCol w:w="1221"/>
        <w:gridCol w:w="1151"/>
      </w:tblGrid>
      <w:tr w:rsidR="002D2D7C" w:rsidRPr="0076609E" w14:paraId="2844C968" w14:textId="77777777" w:rsidTr="00F3358C">
        <w:trPr>
          <w:trHeight w:val="1300"/>
          <w:tblHeader/>
        </w:trPr>
        <w:tc>
          <w:tcPr>
            <w:tcW w:w="1457" w:type="dxa"/>
            <w:vAlign w:val="center"/>
            <w:hideMark/>
          </w:tcPr>
          <w:p w14:paraId="229385EF" w14:textId="77777777" w:rsidR="002D2D7C" w:rsidRPr="0076609E" w:rsidRDefault="002D2D7C" w:rsidP="00F3358C">
            <w:pPr>
              <w:jc w:val="center"/>
              <w:rPr>
                <w:bCs/>
                <w:color w:val="FF0000"/>
                <w:sz w:val="26"/>
                <w:szCs w:val="26"/>
              </w:rPr>
            </w:pPr>
            <w:r w:rsidRPr="0076609E">
              <w:rPr>
                <w:bCs/>
                <w:color w:val="FF0000"/>
                <w:sz w:val="26"/>
                <w:szCs w:val="26"/>
              </w:rPr>
              <w:t>Tiết diện danh định (Nhôm/thép) (mm²)</w:t>
            </w:r>
          </w:p>
        </w:tc>
        <w:tc>
          <w:tcPr>
            <w:tcW w:w="1333" w:type="dxa"/>
            <w:vAlign w:val="center"/>
            <w:hideMark/>
          </w:tcPr>
          <w:p w14:paraId="1085F752" w14:textId="77777777" w:rsidR="002D2D7C" w:rsidRPr="0076609E" w:rsidRDefault="002D2D7C" w:rsidP="00F3358C">
            <w:pPr>
              <w:jc w:val="center"/>
              <w:rPr>
                <w:bCs/>
                <w:color w:val="FF0000"/>
                <w:sz w:val="26"/>
                <w:szCs w:val="26"/>
              </w:rPr>
            </w:pPr>
            <w:r w:rsidRPr="0076609E">
              <w:rPr>
                <w:bCs/>
                <w:color w:val="FF0000"/>
                <w:sz w:val="26"/>
                <w:szCs w:val="26"/>
              </w:rPr>
              <w:t>Cấu trúc phần nhôm (wire × mm)</w:t>
            </w:r>
          </w:p>
        </w:tc>
        <w:tc>
          <w:tcPr>
            <w:tcW w:w="1260" w:type="dxa"/>
            <w:vAlign w:val="center"/>
            <w:hideMark/>
          </w:tcPr>
          <w:p w14:paraId="7E6DCD6E" w14:textId="77777777" w:rsidR="002D2D7C" w:rsidRPr="0076609E" w:rsidRDefault="002D2D7C" w:rsidP="00F3358C">
            <w:pPr>
              <w:jc w:val="center"/>
              <w:rPr>
                <w:bCs/>
                <w:color w:val="FF0000"/>
                <w:sz w:val="26"/>
                <w:szCs w:val="26"/>
              </w:rPr>
            </w:pPr>
            <w:r w:rsidRPr="0076609E">
              <w:rPr>
                <w:bCs/>
                <w:color w:val="FF0000"/>
                <w:sz w:val="26"/>
                <w:szCs w:val="26"/>
              </w:rPr>
              <w:t>Cấu trúc phần thép (wire × mm)</w:t>
            </w:r>
          </w:p>
        </w:tc>
        <w:tc>
          <w:tcPr>
            <w:tcW w:w="1350" w:type="dxa"/>
            <w:vAlign w:val="center"/>
            <w:hideMark/>
          </w:tcPr>
          <w:p w14:paraId="556EE5D7" w14:textId="77777777" w:rsidR="002D2D7C" w:rsidRPr="0076609E" w:rsidRDefault="002D2D7C" w:rsidP="00F3358C">
            <w:pPr>
              <w:jc w:val="center"/>
              <w:rPr>
                <w:bCs/>
                <w:color w:val="FF0000"/>
                <w:sz w:val="26"/>
                <w:szCs w:val="26"/>
              </w:rPr>
            </w:pPr>
            <w:r w:rsidRPr="0076609E">
              <w:rPr>
                <w:bCs/>
                <w:color w:val="FF0000"/>
                <w:sz w:val="26"/>
                <w:szCs w:val="26"/>
              </w:rPr>
              <w:t>Tiết diện tính toán phần nhôm (mm²)</w:t>
            </w:r>
          </w:p>
        </w:tc>
        <w:tc>
          <w:tcPr>
            <w:tcW w:w="1260" w:type="dxa"/>
            <w:vAlign w:val="center"/>
            <w:hideMark/>
          </w:tcPr>
          <w:p w14:paraId="1A74487E" w14:textId="77777777" w:rsidR="002D2D7C" w:rsidRPr="0076609E" w:rsidRDefault="002D2D7C" w:rsidP="00F3358C">
            <w:pPr>
              <w:jc w:val="center"/>
              <w:rPr>
                <w:bCs/>
                <w:color w:val="FF0000"/>
                <w:sz w:val="26"/>
                <w:szCs w:val="26"/>
              </w:rPr>
            </w:pPr>
            <w:r w:rsidRPr="0076609E">
              <w:rPr>
                <w:bCs/>
                <w:color w:val="FF0000"/>
                <w:sz w:val="26"/>
                <w:szCs w:val="26"/>
              </w:rPr>
              <w:t>Tiết diện tính toán phần thép (mm²)</w:t>
            </w:r>
          </w:p>
        </w:tc>
        <w:tc>
          <w:tcPr>
            <w:tcW w:w="1232" w:type="dxa"/>
            <w:vAlign w:val="center"/>
            <w:hideMark/>
          </w:tcPr>
          <w:p w14:paraId="7A0DC603" w14:textId="77777777" w:rsidR="002D2D7C" w:rsidRPr="0076609E" w:rsidRDefault="002D2D7C" w:rsidP="00F3358C">
            <w:pPr>
              <w:jc w:val="center"/>
              <w:rPr>
                <w:bCs/>
                <w:color w:val="FF0000"/>
                <w:sz w:val="26"/>
                <w:szCs w:val="26"/>
              </w:rPr>
            </w:pPr>
            <w:r w:rsidRPr="0076609E">
              <w:rPr>
                <w:bCs/>
                <w:color w:val="FF0000"/>
                <w:sz w:val="26"/>
                <w:szCs w:val="26"/>
              </w:rPr>
              <w:t>Điện trở DC ở 20°C (Ω/km)</w:t>
            </w:r>
          </w:p>
        </w:tc>
        <w:tc>
          <w:tcPr>
            <w:tcW w:w="1155" w:type="dxa"/>
            <w:vAlign w:val="center"/>
            <w:hideMark/>
          </w:tcPr>
          <w:p w14:paraId="7D7262CA" w14:textId="77777777" w:rsidR="002D2D7C" w:rsidRPr="0076609E" w:rsidRDefault="002D2D7C" w:rsidP="00F3358C">
            <w:pPr>
              <w:jc w:val="center"/>
              <w:rPr>
                <w:bCs/>
                <w:color w:val="FF0000"/>
                <w:sz w:val="26"/>
                <w:szCs w:val="26"/>
              </w:rPr>
            </w:pPr>
            <w:r w:rsidRPr="0076609E">
              <w:rPr>
                <w:bCs/>
                <w:color w:val="FF0000"/>
                <w:sz w:val="26"/>
                <w:szCs w:val="26"/>
              </w:rPr>
              <w:t>Lực kéo đứt tối thiểu (N)</w:t>
            </w:r>
          </w:p>
        </w:tc>
      </w:tr>
      <w:tr w:rsidR="002D2D7C" w:rsidRPr="0076609E" w14:paraId="739A7056" w14:textId="77777777" w:rsidTr="00F3358C">
        <w:trPr>
          <w:trHeight w:val="290"/>
        </w:trPr>
        <w:tc>
          <w:tcPr>
            <w:tcW w:w="1457" w:type="dxa"/>
            <w:vAlign w:val="center"/>
            <w:hideMark/>
          </w:tcPr>
          <w:p w14:paraId="71EF7584" w14:textId="77777777" w:rsidR="002D2D7C" w:rsidRPr="0076609E" w:rsidRDefault="002D2D7C" w:rsidP="00F3358C">
            <w:pPr>
              <w:spacing w:before="40" w:after="40"/>
              <w:jc w:val="center"/>
              <w:rPr>
                <w:color w:val="FF0000"/>
                <w:sz w:val="26"/>
                <w:szCs w:val="26"/>
              </w:rPr>
            </w:pPr>
            <w:r w:rsidRPr="0076609E">
              <w:rPr>
                <w:color w:val="FF0000"/>
                <w:sz w:val="26"/>
                <w:szCs w:val="26"/>
              </w:rPr>
              <w:t>25 / 4,2</w:t>
            </w:r>
          </w:p>
        </w:tc>
        <w:tc>
          <w:tcPr>
            <w:tcW w:w="1333" w:type="dxa"/>
            <w:vAlign w:val="center"/>
            <w:hideMark/>
          </w:tcPr>
          <w:p w14:paraId="0A7C47E3" w14:textId="77777777" w:rsidR="002D2D7C" w:rsidRPr="0076609E" w:rsidRDefault="002D2D7C" w:rsidP="00F3358C">
            <w:pPr>
              <w:spacing w:before="40" w:after="40"/>
              <w:jc w:val="center"/>
              <w:rPr>
                <w:color w:val="FF0000"/>
                <w:sz w:val="26"/>
                <w:szCs w:val="26"/>
              </w:rPr>
            </w:pPr>
            <w:r w:rsidRPr="0076609E">
              <w:rPr>
                <w:color w:val="FF0000"/>
                <w:sz w:val="26"/>
                <w:szCs w:val="26"/>
              </w:rPr>
              <w:t>6 × 2,30</w:t>
            </w:r>
          </w:p>
        </w:tc>
        <w:tc>
          <w:tcPr>
            <w:tcW w:w="1260" w:type="dxa"/>
            <w:vAlign w:val="center"/>
            <w:hideMark/>
          </w:tcPr>
          <w:p w14:paraId="5CDE778D" w14:textId="77777777" w:rsidR="002D2D7C" w:rsidRPr="0076609E" w:rsidRDefault="002D2D7C" w:rsidP="00F3358C">
            <w:pPr>
              <w:spacing w:before="40" w:after="40"/>
              <w:jc w:val="center"/>
              <w:rPr>
                <w:color w:val="FF0000"/>
                <w:sz w:val="26"/>
                <w:szCs w:val="26"/>
              </w:rPr>
            </w:pPr>
            <w:r w:rsidRPr="0076609E">
              <w:rPr>
                <w:color w:val="FF0000"/>
                <w:sz w:val="26"/>
                <w:szCs w:val="26"/>
              </w:rPr>
              <w:t>1 × 2,30</w:t>
            </w:r>
          </w:p>
        </w:tc>
        <w:tc>
          <w:tcPr>
            <w:tcW w:w="1350" w:type="dxa"/>
            <w:vAlign w:val="center"/>
            <w:hideMark/>
          </w:tcPr>
          <w:p w14:paraId="5D9D3CE1" w14:textId="77777777" w:rsidR="002D2D7C" w:rsidRPr="0076609E" w:rsidRDefault="002D2D7C" w:rsidP="00F3358C">
            <w:pPr>
              <w:spacing w:before="40" w:after="40"/>
              <w:jc w:val="center"/>
              <w:rPr>
                <w:color w:val="FF0000"/>
                <w:sz w:val="26"/>
                <w:szCs w:val="26"/>
              </w:rPr>
            </w:pPr>
            <w:r w:rsidRPr="0076609E">
              <w:rPr>
                <w:color w:val="FF0000"/>
                <w:sz w:val="26"/>
                <w:szCs w:val="26"/>
              </w:rPr>
              <w:t>24,9</w:t>
            </w:r>
          </w:p>
        </w:tc>
        <w:tc>
          <w:tcPr>
            <w:tcW w:w="1260" w:type="dxa"/>
            <w:vAlign w:val="center"/>
            <w:hideMark/>
          </w:tcPr>
          <w:p w14:paraId="743569B6" w14:textId="77777777" w:rsidR="002D2D7C" w:rsidRPr="0076609E" w:rsidRDefault="002D2D7C" w:rsidP="00F3358C">
            <w:pPr>
              <w:spacing w:before="40" w:after="40"/>
              <w:jc w:val="center"/>
              <w:rPr>
                <w:color w:val="FF0000"/>
                <w:sz w:val="26"/>
                <w:szCs w:val="26"/>
              </w:rPr>
            </w:pPr>
            <w:r w:rsidRPr="0076609E">
              <w:rPr>
                <w:color w:val="FF0000"/>
                <w:sz w:val="26"/>
                <w:szCs w:val="26"/>
              </w:rPr>
              <w:t>4,2</w:t>
            </w:r>
          </w:p>
        </w:tc>
        <w:tc>
          <w:tcPr>
            <w:tcW w:w="1232" w:type="dxa"/>
            <w:vAlign w:val="center"/>
            <w:hideMark/>
          </w:tcPr>
          <w:p w14:paraId="4025737D" w14:textId="77777777" w:rsidR="002D2D7C" w:rsidRPr="0076609E" w:rsidRDefault="002D2D7C" w:rsidP="00F3358C">
            <w:pPr>
              <w:spacing w:before="40" w:after="40"/>
              <w:jc w:val="center"/>
              <w:rPr>
                <w:color w:val="FF0000"/>
                <w:sz w:val="26"/>
                <w:szCs w:val="26"/>
              </w:rPr>
            </w:pPr>
            <w:r w:rsidRPr="0076609E">
              <w:rPr>
                <w:color w:val="FF0000"/>
                <w:sz w:val="26"/>
                <w:szCs w:val="26"/>
              </w:rPr>
              <w:t>1,1521</w:t>
            </w:r>
          </w:p>
        </w:tc>
        <w:tc>
          <w:tcPr>
            <w:tcW w:w="1155" w:type="dxa"/>
            <w:vAlign w:val="center"/>
            <w:hideMark/>
          </w:tcPr>
          <w:p w14:paraId="77CC4C5C" w14:textId="77777777" w:rsidR="002D2D7C" w:rsidRPr="0076609E" w:rsidRDefault="002D2D7C" w:rsidP="00F3358C">
            <w:pPr>
              <w:spacing w:before="40" w:after="40"/>
              <w:jc w:val="center"/>
              <w:rPr>
                <w:color w:val="FF0000"/>
                <w:sz w:val="26"/>
                <w:szCs w:val="26"/>
              </w:rPr>
            </w:pPr>
            <w:r w:rsidRPr="0076609E">
              <w:rPr>
                <w:color w:val="FF0000"/>
                <w:sz w:val="26"/>
                <w:szCs w:val="26"/>
              </w:rPr>
              <w:t>9.296</w:t>
            </w:r>
          </w:p>
        </w:tc>
      </w:tr>
      <w:tr w:rsidR="002D2D7C" w:rsidRPr="0076609E" w14:paraId="499F0503" w14:textId="77777777" w:rsidTr="00F3358C">
        <w:trPr>
          <w:trHeight w:val="290"/>
        </w:trPr>
        <w:tc>
          <w:tcPr>
            <w:tcW w:w="1457" w:type="dxa"/>
            <w:vAlign w:val="center"/>
            <w:hideMark/>
          </w:tcPr>
          <w:p w14:paraId="06D48A75" w14:textId="77777777" w:rsidR="002D2D7C" w:rsidRPr="0076609E" w:rsidRDefault="002D2D7C" w:rsidP="00F3358C">
            <w:pPr>
              <w:spacing w:before="40" w:after="40"/>
              <w:jc w:val="center"/>
              <w:rPr>
                <w:color w:val="FF0000"/>
                <w:sz w:val="26"/>
                <w:szCs w:val="26"/>
              </w:rPr>
            </w:pPr>
            <w:r w:rsidRPr="0076609E">
              <w:rPr>
                <w:color w:val="FF0000"/>
                <w:sz w:val="26"/>
                <w:szCs w:val="26"/>
              </w:rPr>
              <w:t>35 / 6,2</w:t>
            </w:r>
          </w:p>
        </w:tc>
        <w:tc>
          <w:tcPr>
            <w:tcW w:w="1333" w:type="dxa"/>
            <w:vAlign w:val="center"/>
            <w:hideMark/>
          </w:tcPr>
          <w:p w14:paraId="22D05DAF" w14:textId="77777777" w:rsidR="002D2D7C" w:rsidRPr="0076609E" w:rsidRDefault="002D2D7C" w:rsidP="00F3358C">
            <w:pPr>
              <w:spacing w:before="40" w:after="40"/>
              <w:jc w:val="center"/>
              <w:rPr>
                <w:color w:val="FF0000"/>
                <w:sz w:val="26"/>
                <w:szCs w:val="26"/>
              </w:rPr>
            </w:pPr>
            <w:r w:rsidRPr="0076609E">
              <w:rPr>
                <w:color w:val="FF0000"/>
                <w:sz w:val="26"/>
                <w:szCs w:val="26"/>
              </w:rPr>
              <w:t>6 × 2,80</w:t>
            </w:r>
          </w:p>
        </w:tc>
        <w:tc>
          <w:tcPr>
            <w:tcW w:w="1260" w:type="dxa"/>
            <w:vAlign w:val="center"/>
            <w:hideMark/>
          </w:tcPr>
          <w:p w14:paraId="2EA6B860" w14:textId="77777777" w:rsidR="002D2D7C" w:rsidRPr="0076609E" w:rsidRDefault="002D2D7C" w:rsidP="00F3358C">
            <w:pPr>
              <w:spacing w:before="40" w:after="40"/>
              <w:jc w:val="center"/>
              <w:rPr>
                <w:color w:val="FF0000"/>
                <w:sz w:val="26"/>
                <w:szCs w:val="26"/>
              </w:rPr>
            </w:pPr>
            <w:r w:rsidRPr="0076609E">
              <w:rPr>
                <w:color w:val="FF0000"/>
                <w:sz w:val="26"/>
                <w:szCs w:val="26"/>
              </w:rPr>
              <w:t>1 × 2,80</w:t>
            </w:r>
          </w:p>
        </w:tc>
        <w:tc>
          <w:tcPr>
            <w:tcW w:w="1350" w:type="dxa"/>
            <w:vAlign w:val="center"/>
            <w:hideMark/>
          </w:tcPr>
          <w:p w14:paraId="4CFBFE63" w14:textId="77777777" w:rsidR="002D2D7C" w:rsidRPr="0076609E" w:rsidRDefault="002D2D7C" w:rsidP="00F3358C">
            <w:pPr>
              <w:spacing w:before="40" w:after="40"/>
              <w:jc w:val="center"/>
              <w:rPr>
                <w:color w:val="FF0000"/>
                <w:sz w:val="26"/>
                <w:szCs w:val="26"/>
              </w:rPr>
            </w:pPr>
            <w:r w:rsidRPr="0076609E">
              <w:rPr>
                <w:color w:val="FF0000"/>
                <w:sz w:val="26"/>
                <w:szCs w:val="26"/>
              </w:rPr>
              <w:t>36,9</w:t>
            </w:r>
          </w:p>
        </w:tc>
        <w:tc>
          <w:tcPr>
            <w:tcW w:w="1260" w:type="dxa"/>
            <w:vAlign w:val="center"/>
            <w:hideMark/>
          </w:tcPr>
          <w:p w14:paraId="7A5AE8B0" w14:textId="77777777" w:rsidR="002D2D7C" w:rsidRPr="0076609E" w:rsidRDefault="002D2D7C" w:rsidP="00F3358C">
            <w:pPr>
              <w:spacing w:before="40" w:after="40"/>
              <w:jc w:val="center"/>
              <w:rPr>
                <w:color w:val="FF0000"/>
                <w:sz w:val="26"/>
                <w:szCs w:val="26"/>
              </w:rPr>
            </w:pPr>
            <w:r w:rsidRPr="0076609E">
              <w:rPr>
                <w:color w:val="FF0000"/>
                <w:sz w:val="26"/>
                <w:szCs w:val="26"/>
              </w:rPr>
              <w:t>6,2</w:t>
            </w:r>
          </w:p>
        </w:tc>
        <w:tc>
          <w:tcPr>
            <w:tcW w:w="1232" w:type="dxa"/>
            <w:vAlign w:val="center"/>
            <w:hideMark/>
          </w:tcPr>
          <w:p w14:paraId="0C9DA825" w14:textId="77777777" w:rsidR="002D2D7C" w:rsidRPr="0076609E" w:rsidRDefault="002D2D7C" w:rsidP="00F3358C">
            <w:pPr>
              <w:spacing w:before="40" w:after="40"/>
              <w:jc w:val="center"/>
              <w:rPr>
                <w:color w:val="FF0000"/>
                <w:sz w:val="26"/>
                <w:szCs w:val="26"/>
              </w:rPr>
            </w:pPr>
            <w:r w:rsidRPr="0076609E">
              <w:rPr>
                <w:color w:val="FF0000"/>
                <w:sz w:val="26"/>
                <w:szCs w:val="26"/>
              </w:rPr>
              <w:t>0,7774</w:t>
            </w:r>
          </w:p>
        </w:tc>
        <w:tc>
          <w:tcPr>
            <w:tcW w:w="1155" w:type="dxa"/>
            <w:vAlign w:val="center"/>
            <w:hideMark/>
          </w:tcPr>
          <w:p w14:paraId="17483ED4" w14:textId="77777777" w:rsidR="002D2D7C" w:rsidRPr="0076609E" w:rsidRDefault="002D2D7C" w:rsidP="00F3358C">
            <w:pPr>
              <w:spacing w:before="40" w:after="40"/>
              <w:jc w:val="center"/>
              <w:rPr>
                <w:color w:val="FF0000"/>
                <w:sz w:val="26"/>
                <w:szCs w:val="26"/>
              </w:rPr>
            </w:pPr>
            <w:r w:rsidRPr="0076609E">
              <w:rPr>
                <w:color w:val="FF0000"/>
                <w:sz w:val="26"/>
                <w:szCs w:val="26"/>
              </w:rPr>
              <w:t>13.524</w:t>
            </w:r>
          </w:p>
        </w:tc>
      </w:tr>
      <w:tr w:rsidR="002D2D7C" w:rsidRPr="0076609E" w14:paraId="65233A27" w14:textId="77777777" w:rsidTr="00F3358C">
        <w:trPr>
          <w:trHeight w:val="290"/>
        </w:trPr>
        <w:tc>
          <w:tcPr>
            <w:tcW w:w="1457" w:type="dxa"/>
            <w:vAlign w:val="center"/>
            <w:hideMark/>
          </w:tcPr>
          <w:p w14:paraId="74900E31" w14:textId="77777777" w:rsidR="002D2D7C" w:rsidRPr="0076609E" w:rsidRDefault="002D2D7C" w:rsidP="00F3358C">
            <w:pPr>
              <w:spacing w:before="40" w:after="40"/>
              <w:jc w:val="center"/>
              <w:rPr>
                <w:color w:val="FF0000"/>
                <w:sz w:val="26"/>
                <w:szCs w:val="26"/>
              </w:rPr>
            </w:pPr>
            <w:r w:rsidRPr="0076609E">
              <w:rPr>
                <w:color w:val="FF0000"/>
                <w:sz w:val="26"/>
                <w:szCs w:val="26"/>
              </w:rPr>
              <w:t>50 / 8,0</w:t>
            </w:r>
          </w:p>
        </w:tc>
        <w:tc>
          <w:tcPr>
            <w:tcW w:w="1333" w:type="dxa"/>
            <w:vAlign w:val="center"/>
            <w:hideMark/>
          </w:tcPr>
          <w:p w14:paraId="557D604A" w14:textId="77777777" w:rsidR="002D2D7C" w:rsidRPr="0076609E" w:rsidRDefault="002D2D7C" w:rsidP="00F3358C">
            <w:pPr>
              <w:spacing w:before="40" w:after="40"/>
              <w:jc w:val="center"/>
              <w:rPr>
                <w:color w:val="FF0000"/>
                <w:sz w:val="26"/>
                <w:szCs w:val="26"/>
              </w:rPr>
            </w:pPr>
            <w:r w:rsidRPr="0076609E">
              <w:rPr>
                <w:color w:val="FF0000"/>
                <w:sz w:val="26"/>
                <w:szCs w:val="26"/>
              </w:rPr>
              <w:t>6 × 3,20</w:t>
            </w:r>
          </w:p>
        </w:tc>
        <w:tc>
          <w:tcPr>
            <w:tcW w:w="1260" w:type="dxa"/>
            <w:vAlign w:val="center"/>
            <w:hideMark/>
          </w:tcPr>
          <w:p w14:paraId="45E3E5B4" w14:textId="77777777" w:rsidR="002D2D7C" w:rsidRPr="0076609E" w:rsidRDefault="002D2D7C" w:rsidP="00F3358C">
            <w:pPr>
              <w:spacing w:before="40" w:after="40"/>
              <w:jc w:val="center"/>
              <w:rPr>
                <w:color w:val="FF0000"/>
                <w:sz w:val="26"/>
                <w:szCs w:val="26"/>
              </w:rPr>
            </w:pPr>
            <w:r w:rsidRPr="0076609E">
              <w:rPr>
                <w:color w:val="FF0000"/>
                <w:sz w:val="26"/>
                <w:szCs w:val="26"/>
              </w:rPr>
              <w:t>1 × 3,20</w:t>
            </w:r>
          </w:p>
        </w:tc>
        <w:tc>
          <w:tcPr>
            <w:tcW w:w="1350" w:type="dxa"/>
            <w:vAlign w:val="center"/>
            <w:hideMark/>
          </w:tcPr>
          <w:p w14:paraId="52EFF6AB" w14:textId="77777777" w:rsidR="002D2D7C" w:rsidRPr="0076609E" w:rsidRDefault="002D2D7C" w:rsidP="00F3358C">
            <w:pPr>
              <w:spacing w:before="40" w:after="40"/>
              <w:jc w:val="center"/>
              <w:rPr>
                <w:color w:val="FF0000"/>
                <w:sz w:val="26"/>
                <w:szCs w:val="26"/>
              </w:rPr>
            </w:pPr>
            <w:r w:rsidRPr="0076609E">
              <w:rPr>
                <w:color w:val="FF0000"/>
                <w:sz w:val="26"/>
                <w:szCs w:val="26"/>
              </w:rPr>
              <w:t>48,3</w:t>
            </w:r>
          </w:p>
        </w:tc>
        <w:tc>
          <w:tcPr>
            <w:tcW w:w="1260" w:type="dxa"/>
            <w:vAlign w:val="center"/>
            <w:hideMark/>
          </w:tcPr>
          <w:p w14:paraId="5AD6D483" w14:textId="77777777" w:rsidR="002D2D7C" w:rsidRPr="0076609E" w:rsidRDefault="002D2D7C" w:rsidP="00F3358C">
            <w:pPr>
              <w:spacing w:before="40" w:after="40"/>
              <w:jc w:val="center"/>
              <w:rPr>
                <w:color w:val="FF0000"/>
                <w:sz w:val="26"/>
                <w:szCs w:val="26"/>
              </w:rPr>
            </w:pPr>
            <w:r w:rsidRPr="0076609E">
              <w:rPr>
                <w:color w:val="FF0000"/>
                <w:sz w:val="26"/>
                <w:szCs w:val="26"/>
              </w:rPr>
              <w:t>8</w:t>
            </w:r>
          </w:p>
        </w:tc>
        <w:tc>
          <w:tcPr>
            <w:tcW w:w="1232" w:type="dxa"/>
            <w:vAlign w:val="center"/>
            <w:hideMark/>
          </w:tcPr>
          <w:p w14:paraId="7EA38FFC" w14:textId="77777777" w:rsidR="002D2D7C" w:rsidRPr="0076609E" w:rsidRDefault="002D2D7C" w:rsidP="00F3358C">
            <w:pPr>
              <w:spacing w:before="40" w:after="40"/>
              <w:jc w:val="center"/>
              <w:rPr>
                <w:color w:val="FF0000"/>
                <w:sz w:val="26"/>
                <w:szCs w:val="26"/>
              </w:rPr>
            </w:pPr>
            <w:r w:rsidRPr="0076609E">
              <w:rPr>
                <w:color w:val="FF0000"/>
                <w:sz w:val="26"/>
                <w:szCs w:val="26"/>
              </w:rPr>
              <w:t>0,5951</w:t>
            </w:r>
          </w:p>
        </w:tc>
        <w:tc>
          <w:tcPr>
            <w:tcW w:w="1155" w:type="dxa"/>
            <w:vAlign w:val="center"/>
            <w:hideMark/>
          </w:tcPr>
          <w:p w14:paraId="63D7B40D" w14:textId="77777777" w:rsidR="002D2D7C" w:rsidRPr="0076609E" w:rsidRDefault="002D2D7C" w:rsidP="00F3358C">
            <w:pPr>
              <w:spacing w:before="40" w:after="40"/>
              <w:jc w:val="center"/>
              <w:rPr>
                <w:color w:val="FF0000"/>
                <w:sz w:val="26"/>
                <w:szCs w:val="26"/>
              </w:rPr>
            </w:pPr>
            <w:r w:rsidRPr="0076609E">
              <w:rPr>
                <w:color w:val="FF0000"/>
                <w:sz w:val="26"/>
                <w:szCs w:val="26"/>
              </w:rPr>
              <w:t>17.112</w:t>
            </w:r>
          </w:p>
        </w:tc>
      </w:tr>
      <w:tr w:rsidR="002D2D7C" w:rsidRPr="0076609E" w14:paraId="3AA8B51C" w14:textId="77777777" w:rsidTr="00F3358C">
        <w:trPr>
          <w:trHeight w:val="290"/>
        </w:trPr>
        <w:tc>
          <w:tcPr>
            <w:tcW w:w="1457" w:type="dxa"/>
            <w:vAlign w:val="center"/>
            <w:hideMark/>
          </w:tcPr>
          <w:p w14:paraId="137AC56F" w14:textId="77777777" w:rsidR="002D2D7C" w:rsidRPr="0076609E" w:rsidRDefault="002D2D7C" w:rsidP="00F3358C">
            <w:pPr>
              <w:spacing w:before="40" w:after="40"/>
              <w:jc w:val="center"/>
              <w:rPr>
                <w:color w:val="FF0000"/>
                <w:sz w:val="26"/>
                <w:szCs w:val="26"/>
              </w:rPr>
            </w:pPr>
            <w:r w:rsidRPr="0076609E">
              <w:rPr>
                <w:color w:val="FF0000"/>
                <w:sz w:val="26"/>
                <w:szCs w:val="26"/>
              </w:rPr>
              <w:t>70 / 11</w:t>
            </w:r>
          </w:p>
        </w:tc>
        <w:tc>
          <w:tcPr>
            <w:tcW w:w="1333" w:type="dxa"/>
            <w:vAlign w:val="center"/>
            <w:hideMark/>
          </w:tcPr>
          <w:p w14:paraId="67F4EFF0" w14:textId="77777777" w:rsidR="002D2D7C" w:rsidRPr="0076609E" w:rsidRDefault="002D2D7C" w:rsidP="00F3358C">
            <w:pPr>
              <w:spacing w:before="40" w:after="40"/>
              <w:jc w:val="center"/>
              <w:rPr>
                <w:color w:val="FF0000"/>
                <w:sz w:val="26"/>
                <w:szCs w:val="26"/>
              </w:rPr>
            </w:pPr>
            <w:r w:rsidRPr="0076609E">
              <w:rPr>
                <w:color w:val="FF0000"/>
                <w:sz w:val="26"/>
                <w:szCs w:val="26"/>
              </w:rPr>
              <w:t>6 × 3,80</w:t>
            </w:r>
          </w:p>
        </w:tc>
        <w:tc>
          <w:tcPr>
            <w:tcW w:w="1260" w:type="dxa"/>
            <w:vAlign w:val="center"/>
            <w:hideMark/>
          </w:tcPr>
          <w:p w14:paraId="3AA5C85E" w14:textId="77777777" w:rsidR="002D2D7C" w:rsidRPr="0076609E" w:rsidRDefault="002D2D7C" w:rsidP="00F3358C">
            <w:pPr>
              <w:spacing w:before="40" w:after="40"/>
              <w:jc w:val="center"/>
              <w:rPr>
                <w:color w:val="FF0000"/>
                <w:sz w:val="26"/>
                <w:szCs w:val="26"/>
              </w:rPr>
            </w:pPr>
            <w:r w:rsidRPr="0076609E">
              <w:rPr>
                <w:color w:val="FF0000"/>
                <w:sz w:val="26"/>
                <w:szCs w:val="26"/>
              </w:rPr>
              <w:t>1 × 3,80</w:t>
            </w:r>
          </w:p>
        </w:tc>
        <w:tc>
          <w:tcPr>
            <w:tcW w:w="1350" w:type="dxa"/>
            <w:vAlign w:val="center"/>
            <w:hideMark/>
          </w:tcPr>
          <w:p w14:paraId="0504937F" w14:textId="77777777" w:rsidR="002D2D7C" w:rsidRPr="0076609E" w:rsidRDefault="002D2D7C" w:rsidP="00F3358C">
            <w:pPr>
              <w:spacing w:before="40" w:after="40"/>
              <w:jc w:val="center"/>
              <w:rPr>
                <w:color w:val="FF0000"/>
                <w:sz w:val="26"/>
                <w:szCs w:val="26"/>
              </w:rPr>
            </w:pPr>
            <w:r w:rsidRPr="0076609E">
              <w:rPr>
                <w:color w:val="FF0000"/>
                <w:sz w:val="26"/>
                <w:szCs w:val="26"/>
              </w:rPr>
              <w:t>68</w:t>
            </w:r>
          </w:p>
        </w:tc>
        <w:tc>
          <w:tcPr>
            <w:tcW w:w="1260" w:type="dxa"/>
            <w:vAlign w:val="center"/>
            <w:hideMark/>
          </w:tcPr>
          <w:p w14:paraId="1B9B1E58" w14:textId="77777777" w:rsidR="002D2D7C" w:rsidRPr="0076609E" w:rsidRDefault="002D2D7C" w:rsidP="00F3358C">
            <w:pPr>
              <w:spacing w:before="40" w:after="40"/>
              <w:jc w:val="center"/>
              <w:rPr>
                <w:color w:val="FF0000"/>
                <w:sz w:val="26"/>
                <w:szCs w:val="26"/>
              </w:rPr>
            </w:pPr>
            <w:r w:rsidRPr="0076609E">
              <w:rPr>
                <w:color w:val="FF0000"/>
                <w:sz w:val="26"/>
                <w:szCs w:val="26"/>
              </w:rPr>
              <w:t>11,3</w:t>
            </w:r>
          </w:p>
        </w:tc>
        <w:tc>
          <w:tcPr>
            <w:tcW w:w="1232" w:type="dxa"/>
            <w:vAlign w:val="center"/>
            <w:hideMark/>
          </w:tcPr>
          <w:p w14:paraId="28E7DA15" w14:textId="77777777" w:rsidR="002D2D7C" w:rsidRPr="0076609E" w:rsidRDefault="002D2D7C" w:rsidP="00F3358C">
            <w:pPr>
              <w:spacing w:before="40" w:after="40"/>
              <w:jc w:val="center"/>
              <w:rPr>
                <w:color w:val="FF0000"/>
                <w:sz w:val="26"/>
                <w:szCs w:val="26"/>
              </w:rPr>
            </w:pPr>
            <w:r w:rsidRPr="0076609E">
              <w:rPr>
                <w:color w:val="FF0000"/>
                <w:sz w:val="26"/>
                <w:szCs w:val="26"/>
              </w:rPr>
              <w:t>0,4218</w:t>
            </w:r>
          </w:p>
        </w:tc>
        <w:tc>
          <w:tcPr>
            <w:tcW w:w="1155" w:type="dxa"/>
            <w:vAlign w:val="center"/>
            <w:hideMark/>
          </w:tcPr>
          <w:p w14:paraId="61A60F60" w14:textId="77777777" w:rsidR="002D2D7C" w:rsidRPr="0076609E" w:rsidRDefault="002D2D7C" w:rsidP="00F3358C">
            <w:pPr>
              <w:spacing w:before="40" w:after="40"/>
              <w:jc w:val="center"/>
              <w:rPr>
                <w:color w:val="FF0000"/>
                <w:sz w:val="26"/>
                <w:szCs w:val="26"/>
              </w:rPr>
            </w:pPr>
            <w:r w:rsidRPr="0076609E">
              <w:rPr>
                <w:color w:val="FF0000"/>
                <w:sz w:val="26"/>
                <w:szCs w:val="26"/>
              </w:rPr>
              <w:t>24.130</w:t>
            </w:r>
          </w:p>
        </w:tc>
      </w:tr>
      <w:tr w:rsidR="002D2D7C" w:rsidRPr="0076609E" w14:paraId="088992DE" w14:textId="77777777" w:rsidTr="00F3358C">
        <w:trPr>
          <w:trHeight w:val="290"/>
        </w:trPr>
        <w:tc>
          <w:tcPr>
            <w:tcW w:w="1457" w:type="dxa"/>
            <w:vAlign w:val="center"/>
            <w:hideMark/>
          </w:tcPr>
          <w:p w14:paraId="7538C7D7" w14:textId="77777777" w:rsidR="002D2D7C" w:rsidRPr="0076609E" w:rsidRDefault="002D2D7C" w:rsidP="00F3358C">
            <w:pPr>
              <w:spacing w:before="40" w:after="40"/>
              <w:jc w:val="center"/>
              <w:rPr>
                <w:color w:val="FF0000"/>
                <w:sz w:val="26"/>
                <w:szCs w:val="26"/>
              </w:rPr>
            </w:pPr>
            <w:r w:rsidRPr="0076609E">
              <w:rPr>
                <w:color w:val="FF0000"/>
                <w:sz w:val="26"/>
                <w:szCs w:val="26"/>
              </w:rPr>
              <w:t>70 / 72</w:t>
            </w:r>
          </w:p>
        </w:tc>
        <w:tc>
          <w:tcPr>
            <w:tcW w:w="1333" w:type="dxa"/>
            <w:vAlign w:val="center"/>
            <w:hideMark/>
          </w:tcPr>
          <w:p w14:paraId="1E5766B0" w14:textId="77777777" w:rsidR="002D2D7C" w:rsidRPr="0076609E" w:rsidRDefault="002D2D7C" w:rsidP="00F3358C">
            <w:pPr>
              <w:spacing w:before="40" w:after="40"/>
              <w:jc w:val="center"/>
              <w:rPr>
                <w:color w:val="FF0000"/>
                <w:sz w:val="26"/>
                <w:szCs w:val="26"/>
              </w:rPr>
            </w:pPr>
            <w:r w:rsidRPr="0076609E">
              <w:rPr>
                <w:color w:val="FF0000"/>
                <w:sz w:val="26"/>
                <w:szCs w:val="26"/>
              </w:rPr>
              <w:t>18 × 2,20</w:t>
            </w:r>
          </w:p>
        </w:tc>
        <w:tc>
          <w:tcPr>
            <w:tcW w:w="1260" w:type="dxa"/>
            <w:vAlign w:val="center"/>
            <w:hideMark/>
          </w:tcPr>
          <w:p w14:paraId="1A0B30DA" w14:textId="77777777" w:rsidR="002D2D7C" w:rsidRPr="0076609E" w:rsidRDefault="002D2D7C" w:rsidP="00F3358C">
            <w:pPr>
              <w:spacing w:before="40" w:after="40"/>
              <w:jc w:val="center"/>
              <w:rPr>
                <w:color w:val="FF0000"/>
                <w:sz w:val="26"/>
                <w:szCs w:val="26"/>
              </w:rPr>
            </w:pPr>
            <w:r w:rsidRPr="0076609E">
              <w:rPr>
                <w:color w:val="FF0000"/>
                <w:sz w:val="26"/>
                <w:szCs w:val="26"/>
              </w:rPr>
              <w:t>19 × 2,20</w:t>
            </w:r>
          </w:p>
        </w:tc>
        <w:tc>
          <w:tcPr>
            <w:tcW w:w="1350" w:type="dxa"/>
            <w:vAlign w:val="center"/>
            <w:hideMark/>
          </w:tcPr>
          <w:p w14:paraId="3A5DD68A" w14:textId="77777777" w:rsidR="002D2D7C" w:rsidRPr="0076609E" w:rsidRDefault="002D2D7C" w:rsidP="00F3358C">
            <w:pPr>
              <w:spacing w:before="40" w:after="40"/>
              <w:jc w:val="center"/>
              <w:rPr>
                <w:color w:val="FF0000"/>
                <w:sz w:val="26"/>
                <w:szCs w:val="26"/>
              </w:rPr>
            </w:pPr>
            <w:r w:rsidRPr="0076609E">
              <w:rPr>
                <w:color w:val="FF0000"/>
                <w:sz w:val="26"/>
                <w:szCs w:val="26"/>
              </w:rPr>
              <w:t>68,4</w:t>
            </w:r>
          </w:p>
        </w:tc>
        <w:tc>
          <w:tcPr>
            <w:tcW w:w="1260" w:type="dxa"/>
            <w:vAlign w:val="center"/>
            <w:hideMark/>
          </w:tcPr>
          <w:p w14:paraId="3CFC4094" w14:textId="77777777" w:rsidR="002D2D7C" w:rsidRPr="0076609E" w:rsidRDefault="002D2D7C" w:rsidP="00F3358C">
            <w:pPr>
              <w:spacing w:before="40" w:after="40"/>
              <w:jc w:val="center"/>
              <w:rPr>
                <w:color w:val="FF0000"/>
                <w:sz w:val="26"/>
                <w:szCs w:val="26"/>
              </w:rPr>
            </w:pPr>
            <w:r w:rsidRPr="0076609E">
              <w:rPr>
                <w:color w:val="FF0000"/>
                <w:sz w:val="26"/>
                <w:szCs w:val="26"/>
              </w:rPr>
              <w:t>72,2</w:t>
            </w:r>
          </w:p>
        </w:tc>
        <w:tc>
          <w:tcPr>
            <w:tcW w:w="1232" w:type="dxa"/>
            <w:vAlign w:val="center"/>
            <w:hideMark/>
          </w:tcPr>
          <w:p w14:paraId="34463C71" w14:textId="77777777" w:rsidR="002D2D7C" w:rsidRPr="0076609E" w:rsidRDefault="002D2D7C" w:rsidP="00F3358C">
            <w:pPr>
              <w:spacing w:before="40" w:after="40"/>
              <w:jc w:val="center"/>
              <w:rPr>
                <w:color w:val="FF0000"/>
                <w:sz w:val="26"/>
                <w:szCs w:val="26"/>
              </w:rPr>
            </w:pPr>
            <w:r w:rsidRPr="0076609E">
              <w:rPr>
                <w:color w:val="FF0000"/>
                <w:sz w:val="26"/>
                <w:szCs w:val="26"/>
              </w:rPr>
              <w:t>0,4194</w:t>
            </w:r>
          </w:p>
        </w:tc>
        <w:tc>
          <w:tcPr>
            <w:tcW w:w="1155" w:type="dxa"/>
            <w:vAlign w:val="center"/>
            <w:hideMark/>
          </w:tcPr>
          <w:p w14:paraId="05898A41" w14:textId="77777777" w:rsidR="002D2D7C" w:rsidRPr="0076609E" w:rsidRDefault="002D2D7C" w:rsidP="00F3358C">
            <w:pPr>
              <w:spacing w:before="40" w:after="40"/>
              <w:jc w:val="center"/>
              <w:rPr>
                <w:color w:val="FF0000"/>
                <w:sz w:val="26"/>
                <w:szCs w:val="26"/>
              </w:rPr>
            </w:pPr>
            <w:r w:rsidRPr="0076609E">
              <w:rPr>
                <w:color w:val="FF0000"/>
                <w:sz w:val="26"/>
                <w:szCs w:val="26"/>
              </w:rPr>
              <w:t>96.826</w:t>
            </w:r>
          </w:p>
        </w:tc>
      </w:tr>
      <w:tr w:rsidR="002D2D7C" w:rsidRPr="0076609E" w14:paraId="54A4FE86" w14:textId="77777777" w:rsidTr="00F3358C">
        <w:trPr>
          <w:trHeight w:val="290"/>
        </w:trPr>
        <w:tc>
          <w:tcPr>
            <w:tcW w:w="1457" w:type="dxa"/>
            <w:vAlign w:val="center"/>
            <w:hideMark/>
          </w:tcPr>
          <w:p w14:paraId="20D40B6B" w14:textId="77777777" w:rsidR="002D2D7C" w:rsidRPr="0076609E" w:rsidRDefault="002D2D7C" w:rsidP="00F3358C">
            <w:pPr>
              <w:spacing w:before="40" w:after="40"/>
              <w:jc w:val="center"/>
              <w:rPr>
                <w:color w:val="FF0000"/>
                <w:sz w:val="26"/>
                <w:szCs w:val="26"/>
              </w:rPr>
            </w:pPr>
            <w:r w:rsidRPr="0076609E">
              <w:rPr>
                <w:color w:val="FF0000"/>
                <w:sz w:val="26"/>
                <w:szCs w:val="26"/>
              </w:rPr>
              <w:t>95 / 16</w:t>
            </w:r>
          </w:p>
        </w:tc>
        <w:tc>
          <w:tcPr>
            <w:tcW w:w="1333" w:type="dxa"/>
            <w:vAlign w:val="center"/>
            <w:hideMark/>
          </w:tcPr>
          <w:p w14:paraId="01C6C744" w14:textId="77777777" w:rsidR="002D2D7C" w:rsidRPr="0076609E" w:rsidRDefault="002D2D7C" w:rsidP="00F3358C">
            <w:pPr>
              <w:spacing w:before="40" w:after="40"/>
              <w:jc w:val="center"/>
              <w:rPr>
                <w:color w:val="FF0000"/>
                <w:sz w:val="26"/>
                <w:szCs w:val="26"/>
              </w:rPr>
            </w:pPr>
            <w:r w:rsidRPr="0076609E">
              <w:rPr>
                <w:color w:val="FF0000"/>
                <w:sz w:val="26"/>
                <w:szCs w:val="26"/>
              </w:rPr>
              <w:t>6 × 4,50</w:t>
            </w:r>
          </w:p>
        </w:tc>
        <w:tc>
          <w:tcPr>
            <w:tcW w:w="1260" w:type="dxa"/>
            <w:vAlign w:val="center"/>
            <w:hideMark/>
          </w:tcPr>
          <w:p w14:paraId="41D72271" w14:textId="77777777" w:rsidR="002D2D7C" w:rsidRPr="0076609E" w:rsidRDefault="002D2D7C" w:rsidP="00F3358C">
            <w:pPr>
              <w:spacing w:before="40" w:after="40"/>
              <w:jc w:val="center"/>
              <w:rPr>
                <w:color w:val="FF0000"/>
                <w:sz w:val="26"/>
                <w:szCs w:val="26"/>
              </w:rPr>
            </w:pPr>
            <w:r w:rsidRPr="0076609E">
              <w:rPr>
                <w:color w:val="FF0000"/>
                <w:sz w:val="26"/>
                <w:szCs w:val="26"/>
              </w:rPr>
              <w:t>1 × 4,50</w:t>
            </w:r>
          </w:p>
        </w:tc>
        <w:tc>
          <w:tcPr>
            <w:tcW w:w="1350" w:type="dxa"/>
            <w:vAlign w:val="center"/>
            <w:hideMark/>
          </w:tcPr>
          <w:p w14:paraId="75511F5E" w14:textId="77777777" w:rsidR="002D2D7C" w:rsidRPr="0076609E" w:rsidRDefault="002D2D7C" w:rsidP="00F3358C">
            <w:pPr>
              <w:spacing w:before="40" w:after="40"/>
              <w:jc w:val="center"/>
              <w:rPr>
                <w:color w:val="FF0000"/>
                <w:sz w:val="26"/>
                <w:szCs w:val="26"/>
              </w:rPr>
            </w:pPr>
            <w:r w:rsidRPr="0076609E">
              <w:rPr>
                <w:color w:val="FF0000"/>
                <w:sz w:val="26"/>
                <w:szCs w:val="26"/>
              </w:rPr>
              <w:t>95,4</w:t>
            </w:r>
          </w:p>
        </w:tc>
        <w:tc>
          <w:tcPr>
            <w:tcW w:w="1260" w:type="dxa"/>
            <w:vAlign w:val="center"/>
            <w:hideMark/>
          </w:tcPr>
          <w:p w14:paraId="442D5395" w14:textId="77777777" w:rsidR="002D2D7C" w:rsidRPr="0076609E" w:rsidRDefault="002D2D7C" w:rsidP="00F3358C">
            <w:pPr>
              <w:spacing w:before="40" w:after="40"/>
              <w:jc w:val="center"/>
              <w:rPr>
                <w:color w:val="FF0000"/>
                <w:sz w:val="26"/>
                <w:szCs w:val="26"/>
              </w:rPr>
            </w:pPr>
            <w:r w:rsidRPr="0076609E">
              <w:rPr>
                <w:color w:val="FF0000"/>
                <w:sz w:val="26"/>
                <w:szCs w:val="26"/>
              </w:rPr>
              <w:t>15,9</w:t>
            </w:r>
          </w:p>
        </w:tc>
        <w:tc>
          <w:tcPr>
            <w:tcW w:w="1232" w:type="dxa"/>
            <w:vAlign w:val="center"/>
            <w:hideMark/>
          </w:tcPr>
          <w:p w14:paraId="19EC4D7A" w14:textId="77777777" w:rsidR="002D2D7C" w:rsidRPr="0076609E" w:rsidRDefault="002D2D7C" w:rsidP="00F3358C">
            <w:pPr>
              <w:spacing w:before="40" w:after="40"/>
              <w:jc w:val="center"/>
              <w:rPr>
                <w:color w:val="FF0000"/>
                <w:sz w:val="26"/>
                <w:szCs w:val="26"/>
              </w:rPr>
            </w:pPr>
            <w:r w:rsidRPr="0076609E">
              <w:rPr>
                <w:color w:val="FF0000"/>
                <w:sz w:val="26"/>
                <w:szCs w:val="26"/>
              </w:rPr>
              <w:t>0,3007</w:t>
            </w:r>
          </w:p>
        </w:tc>
        <w:tc>
          <w:tcPr>
            <w:tcW w:w="1155" w:type="dxa"/>
            <w:vAlign w:val="center"/>
            <w:hideMark/>
          </w:tcPr>
          <w:p w14:paraId="19650CB3" w14:textId="77777777" w:rsidR="002D2D7C" w:rsidRPr="0076609E" w:rsidRDefault="002D2D7C" w:rsidP="00F3358C">
            <w:pPr>
              <w:spacing w:before="40" w:after="40"/>
              <w:jc w:val="center"/>
              <w:rPr>
                <w:color w:val="FF0000"/>
                <w:sz w:val="26"/>
                <w:szCs w:val="26"/>
              </w:rPr>
            </w:pPr>
            <w:r w:rsidRPr="0076609E">
              <w:rPr>
                <w:color w:val="FF0000"/>
                <w:sz w:val="26"/>
                <w:szCs w:val="26"/>
              </w:rPr>
              <w:t>33.369</w:t>
            </w:r>
          </w:p>
        </w:tc>
      </w:tr>
      <w:tr w:rsidR="002D2D7C" w:rsidRPr="0076609E" w14:paraId="3E6AC7F1" w14:textId="77777777" w:rsidTr="00F3358C">
        <w:trPr>
          <w:trHeight w:val="290"/>
        </w:trPr>
        <w:tc>
          <w:tcPr>
            <w:tcW w:w="1457" w:type="dxa"/>
            <w:vAlign w:val="center"/>
            <w:hideMark/>
          </w:tcPr>
          <w:p w14:paraId="58C5502B" w14:textId="77777777" w:rsidR="002D2D7C" w:rsidRPr="0076609E" w:rsidRDefault="002D2D7C" w:rsidP="00F3358C">
            <w:pPr>
              <w:spacing w:before="40" w:after="40"/>
              <w:jc w:val="center"/>
              <w:rPr>
                <w:color w:val="FF0000"/>
                <w:sz w:val="26"/>
                <w:szCs w:val="26"/>
              </w:rPr>
            </w:pPr>
            <w:r w:rsidRPr="0076609E">
              <w:rPr>
                <w:color w:val="FF0000"/>
                <w:sz w:val="26"/>
                <w:szCs w:val="26"/>
              </w:rPr>
              <w:t>95 / 141</w:t>
            </w:r>
          </w:p>
        </w:tc>
        <w:tc>
          <w:tcPr>
            <w:tcW w:w="1333" w:type="dxa"/>
            <w:vAlign w:val="center"/>
            <w:hideMark/>
          </w:tcPr>
          <w:p w14:paraId="24A15445" w14:textId="77777777" w:rsidR="002D2D7C" w:rsidRPr="0076609E" w:rsidRDefault="002D2D7C" w:rsidP="00F3358C">
            <w:pPr>
              <w:spacing w:before="40" w:after="40"/>
              <w:jc w:val="center"/>
              <w:rPr>
                <w:color w:val="FF0000"/>
                <w:sz w:val="26"/>
                <w:szCs w:val="26"/>
              </w:rPr>
            </w:pPr>
            <w:r w:rsidRPr="0076609E">
              <w:rPr>
                <w:color w:val="FF0000"/>
                <w:sz w:val="26"/>
                <w:szCs w:val="26"/>
              </w:rPr>
              <w:t>24 × 2,20</w:t>
            </w:r>
          </w:p>
        </w:tc>
        <w:tc>
          <w:tcPr>
            <w:tcW w:w="1260" w:type="dxa"/>
            <w:vAlign w:val="center"/>
            <w:hideMark/>
          </w:tcPr>
          <w:p w14:paraId="5C2A9BF4" w14:textId="77777777" w:rsidR="002D2D7C" w:rsidRPr="0076609E" w:rsidRDefault="002D2D7C" w:rsidP="00F3358C">
            <w:pPr>
              <w:spacing w:before="40" w:after="40"/>
              <w:jc w:val="center"/>
              <w:rPr>
                <w:color w:val="FF0000"/>
                <w:sz w:val="26"/>
                <w:szCs w:val="26"/>
              </w:rPr>
            </w:pPr>
            <w:r w:rsidRPr="0076609E">
              <w:rPr>
                <w:color w:val="FF0000"/>
                <w:sz w:val="26"/>
                <w:szCs w:val="26"/>
              </w:rPr>
              <w:t>37 × 2,20</w:t>
            </w:r>
          </w:p>
        </w:tc>
        <w:tc>
          <w:tcPr>
            <w:tcW w:w="1350" w:type="dxa"/>
            <w:vAlign w:val="center"/>
            <w:hideMark/>
          </w:tcPr>
          <w:p w14:paraId="69ADC504" w14:textId="77777777" w:rsidR="002D2D7C" w:rsidRPr="0076609E" w:rsidRDefault="002D2D7C" w:rsidP="00F3358C">
            <w:pPr>
              <w:spacing w:before="40" w:after="40"/>
              <w:jc w:val="center"/>
              <w:rPr>
                <w:color w:val="FF0000"/>
                <w:sz w:val="26"/>
                <w:szCs w:val="26"/>
              </w:rPr>
            </w:pPr>
            <w:r w:rsidRPr="0076609E">
              <w:rPr>
                <w:color w:val="FF0000"/>
                <w:sz w:val="26"/>
                <w:szCs w:val="26"/>
              </w:rPr>
              <w:t>91,2</w:t>
            </w:r>
          </w:p>
        </w:tc>
        <w:tc>
          <w:tcPr>
            <w:tcW w:w="1260" w:type="dxa"/>
            <w:vAlign w:val="center"/>
            <w:hideMark/>
          </w:tcPr>
          <w:p w14:paraId="4A6C2170" w14:textId="77777777" w:rsidR="002D2D7C" w:rsidRPr="0076609E" w:rsidRDefault="002D2D7C" w:rsidP="00F3358C">
            <w:pPr>
              <w:spacing w:before="40" w:after="40"/>
              <w:jc w:val="center"/>
              <w:rPr>
                <w:color w:val="FF0000"/>
                <w:sz w:val="26"/>
                <w:szCs w:val="26"/>
              </w:rPr>
            </w:pPr>
            <w:r w:rsidRPr="0076609E">
              <w:rPr>
                <w:color w:val="FF0000"/>
                <w:sz w:val="26"/>
                <w:szCs w:val="26"/>
              </w:rPr>
              <w:t>141</w:t>
            </w:r>
          </w:p>
        </w:tc>
        <w:tc>
          <w:tcPr>
            <w:tcW w:w="1232" w:type="dxa"/>
            <w:vAlign w:val="center"/>
            <w:hideMark/>
          </w:tcPr>
          <w:p w14:paraId="314BB09D" w14:textId="77777777" w:rsidR="002D2D7C" w:rsidRPr="0076609E" w:rsidRDefault="002D2D7C" w:rsidP="00F3358C">
            <w:pPr>
              <w:spacing w:before="40" w:after="40"/>
              <w:jc w:val="center"/>
              <w:rPr>
                <w:color w:val="FF0000"/>
                <w:sz w:val="26"/>
                <w:szCs w:val="26"/>
              </w:rPr>
            </w:pPr>
            <w:r w:rsidRPr="0076609E">
              <w:rPr>
                <w:color w:val="FF0000"/>
                <w:sz w:val="26"/>
                <w:szCs w:val="26"/>
              </w:rPr>
              <w:t>0,3146</w:t>
            </w:r>
          </w:p>
        </w:tc>
        <w:tc>
          <w:tcPr>
            <w:tcW w:w="1155" w:type="dxa"/>
            <w:vAlign w:val="center"/>
            <w:hideMark/>
          </w:tcPr>
          <w:p w14:paraId="3FC3323B" w14:textId="77777777" w:rsidR="002D2D7C" w:rsidRPr="0076609E" w:rsidRDefault="002D2D7C" w:rsidP="00F3358C">
            <w:pPr>
              <w:spacing w:before="40" w:after="40"/>
              <w:jc w:val="center"/>
              <w:rPr>
                <w:color w:val="FF0000"/>
                <w:sz w:val="26"/>
                <w:szCs w:val="26"/>
              </w:rPr>
            </w:pPr>
            <w:r w:rsidRPr="0076609E">
              <w:rPr>
                <w:color w:val="FF0000"/>
                <w:sz w:val="26"/>
                <w:szCs w:val="26"/>
              </w:rPr>
              <w:t>180.775</w:t>
            </w:r>
          </w:p>
        </w:tc>
      </w:tr>
      <w:tr w:rsidR="002D2D7C" w:rsidRPr="0076609E" w14:paraId="01B5AF91" w14:textId="77777777" w:rsidTr="00F3358C">
        <w:trPr>
          <w:trHeight w:val="290"/>
        </w:trPr>
        <w:tc>
          <w:tcPr>
            <w:tcW w:w="1457" w:type="dxa"/>
            <w:vAlign w:val="center"/>
            <w:hideMark/>
          </w:tcPr>
          <w:p w14:paraId="21853F78" w14:textId="77777777" w:rsidR="002D2D7C" w:rsidRPr="0076609E" w:rsidRDefault="002D2D7C" w:rsidP="00F3358C">
            <w:pPr>
              <w:spacing w:before="40" w:after="40"/>
              <w:jc w:val="center"/>
              <w:rPr>
                <w:color w:val="FF0000"/>
                <w:sz w:val="26"/>
                <w:szCs w:val="26"/>
              </w:rPr>
            </w:pPr>
            <w:r w:rsidRPr="0076609E">
              <w:rPr>
                <w:color w:val="FF0000"/>
                <w:sz w:val="26"/>
                <w:szCs w:val="26"/>
              </w:rPr>
              <w:t>120 / 19</w:t>
            </w:r>
          </w:p>
        </w:tc>
        <w:tc>
          <w:tcPr>
            <w:tcW w:w="1333" w:type="dxa"/>
            <w:vAlign w:val="center"/>
            <w:hideMark/>
          </w:tcPr>
          <w:p w14:paraId="0FE0AD0C" w14:textId="77777777" w:rsidR="002D2D7C" w:rsidRPr="0076609E" w:rsidRDefault="002D2D7C" w:rsidP="00F3358C">
            <w:pPr>
              <w:spacing w:before="40" w:after="40"/>
              <w:jc w:val="center"/>
              <w:rPr>
                <w:color w:val="FF0000"/>
                <w:sz w:val="26"/>
                <w:szCs w:val="26"/>
              </w:rPr>
            </w:pPr>
            <w:r w:rsidRPr="0076609E">
              <w:rPr>
                <w:color w:val="FF0000"/>
                <w:sz w:val="26"/>
                <w:szCs w:val="26"/>
              </w:rPr>
              <w:t>26 × 2,40</w:t>
            </w:r>
          </w:p>
        </w:tc>
        <w:tc>
          <w:tcPr>
            <w:tcW w:w="1260" w:type="dxa"/>
            <w:vAlign w:val="center"/>
            <w:hideMark/>
          </w:tcPr>
          <w:p w14:paraId="395B5FA8" w14:textId="77777777" w:rsidR="002D2D7C" w:rsidRPr="0076609E" w:rsidRDefault="002D2D7C" w:rsidP="00F3358C">
            <w:pPr>
              <w:spacing w:before="40" w:after="40"/>
              <w:jc w:val="center"/>
              <w:rPr>
                <w:color w:val="FF0000"/>
                <w:sz w:val="26"/>
                <w:szCs w:val="26"/>
              </w:rPr>
            </w:pPr>
            <w:r w:rsidRPr="0076609E">
              <w:rPr>
                <w:color w:val="FF0000"/>
                <w:sz w:val="26"/>
                <w:szCs w:val="26"/>
              </w:rPr>
              <w:t>7 × 1,85</w:t>
            </w:r>
          </w:p>
        </w:tc>
        <w:tc>
          <w:tcPr>
            <w:tcW w:w="1350" w:type="dxa"/>
            <w:vAlign w:val="center"/>
            <w:hideMark/>
          </w:tcPr>
          <w:p w14:paraId="01716FA6" w14:textId="77777777" w:rsidR="002D2D7C" w:rsidRPr="0076609E" w:rsidRDefault="002D2D7C" w:rsidP="00F3358C">
            <w:pPr>
              <w:spacing w:before="40" w:after="40"/>
              <w:jc w:val="center"/>
              <w:rPr>
                <w:color w:val="FF0000"/>
                <w:sz w:val="26"/>
                <w:szCs w:val="26"/>
              </w:rPr>
            </w:pPr>
            <w:r w:rsidRPr="0076609E">
              <w:rPr>
                <w:color w:val="FF0000"/>
                <w:sz w:val="26"/>
                <w:szCs w:val="26"/>
              </w:rPr>
              <w:t>117,6</w:t>
            </w:r>
          </w:p>
        </w:tc>
        <w:tc>
          <w:tcPr>
            <w:tcW w:w="1260" w:type="dxa"/>
            <w:vAlign w:val="center"/>
            <w:hideMark/>
          </w:tcPr>
          <w:p w14:paraId="77D4EEF2" w14:textId="77777777" w:rsidR="002D2D7C" w:rsidRPr="0076609E" w:rsidRDefault="002D2D7C" w:rsidP="00F3358C">
            <w:pPr>
              <w:spacing w:before="40" w:after="40"/>
              <w:jc w:val="center"/>
              <w:rPr>
                <w:color w:val="FF0000"/>
                <w:sz w:val="26"/>
                <w:szCs w:val="26"/>
              </w:rPr>
            </w:pPr>
            <w:r w:rsidRPr="0076609E">
              <w:rPr>
                <w:color w:val="FF0000"/>
                <w:sz w:val="26"/>
                <w:szCs w:val="26"/>
              </w:rPr>
              <w:t>18,8</w:t>
            </w:r>
          </w:p>
        </w:tc>
        <w:tc>
          <w:tcPr>
            <w:tcW w:w="1232" w:type="dxa"/>
            <w:vAlign w:val="center"/>
            <w:hideMark/>
          </w:tcPr>
          <w:p w14:paraId="3EDFAA3C" w14:textId="77777777" w:rsidR="002D2D7C" w:rsidRPr="0076609E" w:rsidRDefault="002D2D7C" w:rsidP="00F3358C">
            <w:pPr>
              <w:spacing w:before="40" w:after="40"/>
              <w:jc w:val="center"/>
              <w:rPr>
                <w:color w:val="FF0000"/>
                <w:sz w:val="26"/>
                <w:szCs w:val="26"/>
              </w:rPr>
            </w:pPr>
            <w:r w:rsidRPr="0076609E">
              <w:rPr>
                <w:color w:val="FF0000"/>
                <w:sz w:val="26"/>
                <w:szCs w:val="26"/>
              </w:rPr>
              <w:t>0,244</w:t>
            </w:r>
          </w:p>
        </w:tc>
        <w:tc>
          <w:tcPr>
            <w:tcW w:w="1155" w:type="dxa"/>
            <w:vAlign w:val="center"/>
            <w:hideMark/>
          </w:tcPr>
          <w:p w14:paraId="2592899A" w14:textId="77777777" w:rsidR="002D2D7C" w:rsidRPr="0076609E" w:rsidRDefault="002D2D7C" w:rsidP="00F3358C">
            <w:pPr>
              <w:spacing w:before="40" w:after="40"/>
              <w:jc w:val="center"/>
              <w:rPr>
                <w:color w:val="FF0000"/>
                <w:sz w:val="26"/>
                <w:szCs w:val="26"/>
              </w:rPr>
            </w:pPr>
            <w:r w:rsidRPr="0076609E">
              <w:rPr>
                <w:color w:val="FF0000"/>
                <w:sz w:val="26"/>
                <w:szCs w:val="26"/>
              </w:rPr>
              <w:t>41.521</w:t>
            </w:r>
          </w:p>
        </w:tc>
      </w:tr>
      <w:tr w:rsidR="002D2D7C" w:rsidRPr="0076609E" w14:paraId="0A126FCF" w14:textId="77777777" w:rsidTr="00F3358C">
        <w:trPr>
          <w:trHeight w:val="290"/>
        </w:trPr>
        <w:tc>
          <w:tcPr>
            <w:tcW w:w="1457" w:type="dxa"/>
            <w:vAlign w:val="center"/>
            <w:hideMark/>
          </w:tcPr>
          <w:p w14:paraId="321D0041" w14:textId="77777777" w:rsidR="002D2D7C" w:rsidRPr="0076609E" w:rsidRDefault="002D2D7C" w:rsidP="00F3358C">
            <w:pPr>
              <w:spacing w:before="40" w:after="40"/>
              <w:jc w:val="center"/>
              <w:rPr>
                <w:color w:val="FF0000"/>
                <w:sz w:val="26"/>
                <w:szCs w:val="26"/>
              </w:rPr>
            </w:pPr>
            <w:r w:rsidRPr="0076609E">
              <w:rPr>
                <w:color w:val="FF0000"/>
                <w:sz w:val="26"/>
                <w:szCs w:val="26"/>
              </w:rPr>
              <w:t>120 / 27</w:t>
            </w:r>
          </w:p>
        </w:tc>
        <w:tc>
          <w:tcPr>
            <w:tcW w:w="1333" w:type="dxa"/>
            <w:vAlign w:val="center"/>
            <w:hideMark/>
          </w:tcPr>
          <w:p w14:paraId="1D9F8866" w14:textId="77777777" w:rsidR="002D2D7C" w:rsidRPr="0076609E" w:rsidRDefault="002D2D7C" w:rsidP="00F3358C">
            <w:pPr>
              <w:spacing w:before="40" w:after="40"/>
              <w:jc w:val="center"/>
              <w:rPr>
                <w:color w:val="FF0000"/>
                <w:sz w:val="26"/>
                <w:szCs w:val="26"/>
              </w:rPr>
            </w:pPr>
            <w:r w:rsidRPr="0076609E">
              <w:rPr>
                <w:color w:val="FF0000"/>
                <w:sz w:val="26"/>
                <w:szCs w:val="26"/>
              </w:rPr>
              <w:t>30 × 2,20</w:t>
            </w:r>
          </w:p>
        </w:tc>
        <w:tc>
          <w:tcPr>
            <w:tcW w:w="1260" w:type="dxa"/>
            <w:vAlign w:val="center"/>
            <w:hideMark/>
          </w:tcPr>
          <w:p w14:paraId="0C405FD0" w14:textId="77777777" w:rsidR="002D2D7C" w:rsidRPr="0076609E" w:rsidRDefault="002D2D7C" w:rsidP="00F3358C">
            <w:pPr>
              <w:spacing w:before="40" w:after="40"/>
              <w:jc w:val="center"/>
              <w:rPr>
                <w:color w:val="FF0000"/>
                <w:sz w:val="26"/>
                <w:szCs w:val="26"/>
              </w:rPr>
            </w:pPr>
            <w:r w:rsidRPr="0076609E">
              <w:rPr>
                <w:color w:val="FF0000"/>
                <w:sz w:val="26"/>
                <w:szCs w:val="26"/>
              </w:rPr>
              <w:t>7 × 2,20</w:t>
            </w:r>
          </w:p>
        </w:tc>
        <w:tc>
          <w:tcPr>
            <w:tcW w:w="1350" w:type="dxa"/>
            <w:vAlign w:val="center"/>
            <w:hideMark/>
          </w:tcPr>
          <w:p w14:paraId="1CA86F3A" w14:textId="77777777" w:rsidR="002D2D7C" w:rsidRPr="0076609E" w:rsidRDefault="002D2D7C" w:rsidP="00F3358C">
            <w:pPr>
              <w:spacing w:before="40" w:after="40"/>
              <w:jc w:val="center"/>
              <w:rPr>
                <w:color w:val="FF0000"/>
                <w:sz w:val="26"/>
                <w:szCs w:val="26"/>
              </w:rPr>
            </w:pPr>
            <w:r w:rsidRPr="0076609E">
              <w:rPr>
                <w:color w:val="FF0000"/>
                <w:sz w:val="26"/>
                <w:szCs w:val="26"/>
              </w:rPr>
              <w:t>114</w:t>
            </w:r>
          </w:p>
        </w:tc>
        <w:tc>
          <w:tcPr>
            <w:tcW w:w="1260" w:type="dxa"/>
            <w:vAlign w:val="center"/>
            <w:hideMark/>
          </w:tcPr>
          <w:p w14:paraId="04BFD48C" w14:textId="77777777" w:rsidR="002D2D7C" w:rsidRPr="0076609E" w:rsidRDefault="002D2D7C" w:rsidP="00F3358C">
            <w:pPr>
              <w:spacing w:before="40" w:after="40"/>
              <w:jc w:val="center"/>
              <w:rPr>
                <w:color w:val="FF0000"/>
                <w:sz w:val="26"/>
                <w:szCs w:val="26"/>
              </w:rPr>
            </w:pPr>
            <w:r w:rsidRPr="0076609E">
              <w:rPr>
                <w:color w:val="FF0000"/>
                <w:sz w:val="26"/>
                <w:szCs w:val="26"/>
              </w:rPr>
              <w:t>26,6</w:t>
            </w:r>
          </w:p>
        </w:tc>
        <w:tc>
          <w:tcPr>
            <w:tcW w:w="1232" w:type="dxa"/>
            <w:vAlign w:val="center"/>
            <w:hideMark/>
          </w:tcPr>
          <w:p w14:paraId="4E49B57B" w14:textId="77777777" w:rsidR="002D2D7C" w:rsidRPr="0076609E" w:rsidRDefault="002D2D7C" w:rsidP="00F3358C">
            <w:pPr>
              <w:spacing w:before="40" w:after="40"/>
              <w:jc w:val="center"/>
              <w:rPr>
                <w:color w:val="FF0000"/>
                <w:sz w:val="26"/>
                <w:szCs w:val="26"/>
              </w:rPr>
            </w:pPr>
            <w:r w:rsidRPr="0076609E">
              <w:rPr>
                <w:color w:val="FF0000"/>
                <w:sz w:val="26"/>
                <w:szCs w:val="26"/>
              </w:rPr>
              <w:t>0,2531</w:t>
            </w:r>
          </w:p>
        </w:tc>
        <w:tc>
          <w:tcPr>
            <w:tcW w:w="1155" w:type="dxa"/>
            <w:vAlign w:val="center"/>
            <w:hideMark/>
          </w:tcPr>
          <w:p w14:paraId="7CC4197B" w14:textId="77777777" w:rsidR="002D2D7C" w:rsidRPr="0076609E" w:rsidRDefault="002D2D7C" w:rsidP="00F3358C">
            <w:pPr>
              <w:spacing w:before="40" w:after="40"/>
              <w:jc w:val="center"/>
              <w:rPr>
                <w:color w:val="FF0000"/>
                <w:sz w:val="26"/>
                <w:szCs w:val="26"/>
              </w:rPr>
            </w:pPr>
            <w:r w:rsidRPr="0076609E">
              <w:rPr>
                <w:color w:val="FF0000"/>
                <w:sz w:val="26"/>
                <w:szCs w:val="26"/>
              </w:rPr>
              <w:t>49.465</w:t>
            </w:r>
          </w:p>
        </w:tc>
      </w:tr>
      <w:tr w:rsidR="002D2D7C" w:rsidRPr="0076609E" w14:paraId="7C52E023" w14:textId="77777777" w:rsidTr="00F3358C">
        <w:trPr>
          <w:trHeight w:val="290"/>
        </w:trPr>
        <w:tc>
          <w:tcPr>
            <w:tcW w:w="1457" w:type="dxa"/>
            <w:vAlign w:val="center"/>
            <w:hideMark/>
          </w:tcPr>
          <w:p w14:paraId="00580FE0" w14:textId="77777777" w:rsidR="002D2D7C" w:rsidRPr="0076609E" w:rsidRDefault="002D2D7C" w:rsidP="00F3358C">
            <w:pPr>
              <w:spacing w:before="40" w:after="40"/>
              <w:jc w:val="center"/>
              <w:rPr>
                <w:color w:val="FF0000"/>
                <w:sz w:val="26"/>
                <w:szCs w:val="26"/>
              </w:rPr>
            </w:pPr>
            <w:r w:rsidRPr="0076609E">
              <w:rPr>
                <w:color w:val="FF0000"/>
                <w:sz w:val="26"/>
                <w:szCs w:val="26"/>
              </w:rPr>
              <w:t>150 / 19</w:t>
            </w:r>
          </w:p>
        </w:tc>
        <w:tc>
          <w:tcPr>
            <w:tcW w:w="1333" w:type="dxa"/>
            <w:vAlign w:val="center"/>
            <w:hideMark/>
          </w:tcPr>
          <w:p w14:paraId="4D65B647" w14:textId="77777777" w:rsidR="002D2D7C" w:rsidRPr="0076609E" w:rsidRDefault="002D2D7C" w:rsidP="00F3358C">
            <w:pPr>
              <w:spacing w:before="40" w:after="40"/>
              <w:jc w:val="center"/>
              <w:rPr>
                <w:color w:val="FF0000"/>
                <w:sz w:val="26"/>
                <w:szCs w:val="26"/>
              </w:rPr>
            </w:pPr>
            <w:r w:rsidRPr="0076609E">
              <w:rPr>
                <w:color w:val="FF0000"/>
                <w:sz w:val="26"/>
                <w:szCs w:val="26"/>
              </w:rPr>
              <w:t>24 × 2,80</w:t>
            </w:r>
          </w:p>
        </w:tc>
        <w:tc>
          <w:tcPr>
            <w:tcW w:w="1260" w:type="dxa"/>
            <w:vAlign w:val="center"/>
            <w:hideMark/>
          </w:tcPr>
          <w:p w14:paraId="520E9A95" w14:textId="77777777" w:rsidR="002D2D7C" w:rsidRPr="0076609E" w:rsidRDefault="002D2D7C" w:rsidP="00F3358C">
            <w:pPr>
              <w:spacing w:before="40" w:after="40"/>
              <w:jc w:val="center"/>
              <w:rPr>
                <w:color w:val="FF0000"/>
                <w:sz w:val="26"/>
                <w:szCs w:val="26"/>
              </w:rPr>
            </w:pPr>
            <w:r w:rsidRPr="0076609E">
              <w:rPr>
                <w:color w:val="FF0000"/>
                <w:sz w:val="26"/>
                <w:szCs w:val="26"/>
              </w:rPr>
              <w:t>7 × 1,85</w:t>
            </w:r>
          </w:p>
        </w:tc>
        <w:tc>
          <w:tcPr>
            <w:tcW w:w="1350" w:type="dxa"/>
            <w:vAlign w:val="center"/>
            <w:hideMark/>
          </w:tcPr>
          <w:p w14:paraId="154D37B9" w14:textId="77777777" w:rsidR="002D2D7C" w:rsidRPr="0076609E" w:rsidRDefault="002D2D7C" w:rsidP="00F3358C">
            <w:pPr>
              <w:spacing w:before="40" w:after="40"/>
              <w:jc w:val="center"/>
              <w:rPr>
                <w:color w:val="FF0000"/>
                <w:sz w:val="26"/>
                <w:szCs w:val="26"/>
              </w:rPr>
            </w:pPr>
            <w:r w:rsidRPr="0076609E">
              <w:rPr>
                <w:color w:val="FF0000"/>
                <w:sz w:val="26"/>
                <w:szCs w:val="26"/>
              </w:rPr>
              <w:t>147,8</w:t>
            </w:r>
          </w:p>
        </w:tc>
        <w:tc>
          <w:tcPr>
            <w:tcW w:w="1260" w:type="dxa"/>
            <w:vAlign w:val="center"/>
            <w:hideMark/>
          </w:tcPr>
          <w:p w14:paraId="4E5F75C5" w14:textId="77777777" w:rsidR="002D2D7C" w:rsidRPr="0076609E" w:rsidRDefault="002D2D7C" w:rsidP="00F3358C">
            <w:pPr>
              <w:spacing w:before="40" w:after="40"/>
              <w:jc w:val="center"/>
              <w:rPr>
                <w:color w:val="FF0000"/>
                <w:sz w:val="26"/>
                <w:szCs w:val="26"/>
              </w:rPr>
            </w:pPr>
            <w:r w:rsidRPr="0076609E">
              <w:rPr>
                <w:color w:val="FF0000"/>
                <w:sz w:val="26"/>
                <w:szCs w:val="26"/>
              </w:rPr>
              <w:t>18,8</w:t>
            </w:r>
          </w:p>
        </w:tc>
        <w:tc>
          <w:tcPr>
            <w:tcW w:w="1232" w:type="dxa"/>
            <w:vAlign w:val="center"/>
            <w:hideMark/>
          </w:tcPr>
          <w:p w14:paraId="3F35DDEF" w14:textId="77777777" w:rsidR="002D2D7C" w:rsidRPr="0076609E" w:rsidRDefault="002D2D7C" w:rsidP="00F3358C">
            <w:pPr>
              <w:spacing w:before="40" w:after="40"/>
              <w:jc w:val="center"/>
              <w:rPr>
                <w:color w:val="FF0000"/>
                <w:sz w:val="26"/>
                <w:szCs w:val="26"/>
              </w:rPr>
            </w:pPr>
            <w:r w:rsidRPr="0076609E">
              <w:rPr>
                <w:color w:val="FF0000"/>
                <w:sz w:val="26"/>
                <w:szCs w:val="26"/>
              </w:rPr>
              <w:t>0,2046</w:t>
            </w:r>
          </w:p>
        </w:tc>
        <w:tc>
          <w:tcPr>
            <w:tcW w:w="1155" w:type="dxa"/>
            <w:vAlign w:val="center"/>
            <w:hideMark/>
          </w:tcPr>
          <w:p w14:paraId="108FEBB9" w14:textId="77777777" w:rsidR="002D2D7C" w:rsidRPr="0076609E" w:rsidRDefault="002D2D7C" w:rsidP="00F3358C">
            <w:pPr>
              <w:spacing w:before="40" w:after="40"/>
              <w:jc w:val="center"/>
              <w:rPr>
                <w:color w:val="FF0000"/>
                <w:sz w:val="26"/>
                <w:szCs w:val="26"/>
              </w:rPr>
            </w:pPr>
            <w:r w:rsidRPr="0076609E">
              <w:rPr>
                <w:color w:val="FF0000"/>
                <w:sz w:val="26"/>
                <w:szCs w:val="26"/>
              </w:rPr>
              <w:t>46.307</w:t>
            </w:r>
          </w:p>
        </w:tc>
      </w:tr>
      <w:tr w:rsidR="002D2D7C" w:rsidRPr="0076609E" w14:paraId="70F55471" w14:textId="77777777" w:rsidTr="00F3358C">
        <w:trPr>
          <w:trHeight w:val="290"/>
        </w:trPr>
        <w:tc>
          <w:tcPr>
            <w:tcW w:w="1457" w:type="dxa"/>
            <w:vAlign w:val="center"/>
            <w:hideMark/>
          </w:tcPr>
          <w:p w14:paraId="126D86F1" w14:textId="77777777" w:rsidR="002D2D7C" w:rsidRPr="0076609E" w:rsidRDefault="002D2D7C" w:rsidP="00F3358C">
            <w:pPr>
              <w:spacing w:before="40" w:after="40"/>
              <w:jc w:val="center"/>
              <w:rPr>
                <w:color w:val="FF0000"/>
                <w:sz w:val="26"/>
                <w:szCs w:val="26"/>
              </w:rPr>
            </w:pPr>
            <w:r w:rsidRPr="0076609E">
              <w:rPr>
                <w:color w:val="FF0000"/>
                <w:sz w:val="26"/>
                <w:szCs w:val="26"/>
              </w:rPr>
              <w:t>150 / 24</w:t>
            </w:r>
          </w:p>
        </w:tc>
        <w:tc>
          <w:tcPr>
            <w:tcW w:w="1333" w:type="dxa"/>
            <w:vAlign w:val="center"/>
            <w:hideMark/>
          </w:tcPr>
          <w:p w14:paraId="0EDE9881" w14:textId="77777777" w:rsidR="002D2D7C" w:rsidRPr="0076609E" w:rsidRDefault="002D2D7C" w:rsidP="00F3358C">
            <w:pPr>
              <w:spacing w:before="40" w:after="40"/>
              <w:jc w:val="center"/>
              <w:rPr>
                <w:color w:val="FF0000"/>
                <w:sz w:val="26"/>
                <w:szCs w:val="26"/>
              </w:rPr>
            </w:pPr>
            <w:r w:rsidRPr="0076609E">
              <w:rPr>
                <w:color w:val="FF0000"/>
                <w:sz w:val="26"/>
                <w:szCs w:val="26"/>
              </w:rPr>
              <w:t>26 × 2,70</w:t>
            </w:r>
          </w:p>
        </w:tc>
        <w:tc>
          <w:tcPr>
            <w:tcW w:w="1260" w:type="dxa"/>
            <w:vAlign w:val="center"/>
            <w:hideMark/>
          </w:tcPr>
          <w:p w14:paraId="0C8D553F" w14:textId="77777777" w:rsidR="002D2D7C" w:rsidRPr="0076609E" w:rsidRDefault="002D2D7C" w:rsidP="00F3358C">
            <w:pPr>
              <w:spacing w:before="40" w:after="40"/>
              <w:jc w:val="center"/>
              <w:rPr>
                <w:color w:val="FF0000"/>
                <w:sz w:val="26"/>
                <w:szCs w:val="26"/>
              </w:rPr>
            </w:pPr>
            <w:r w:rsidRPr="0076609E">
              <w:rPr>
                <w:color w:val="FF0000"/>
                <w:sz w:val="26"/>
                <w:szCs w:val="26"/>
              </w:rPr>
              <w:t>7 × 2,10</w:t>
            </w:r>
          </w:p>
        </w:tc>
        <w:tc>
          <w:tcPr>
            <w:tcW w:w="1350" w:type="dxa"/>
            <w:vAlign w:val="center"/>
            <w:hideMark/>
          </w:tcPr>
          <w:p w14:paraId="250C1733" w14:textId="77777777" w:rsidR="002D2D7C" w:rsidRPr="0076609E" w:rsidRDefault="002D2D7C" w:rsidP="00F3358C">
            <w:pPr>
              <w:spacing w:before="40" w:after="40"/>
              <w:jc w:val="center"/>
              <w:rPr>
                <w:color w:val="FF0000"/>
                <w:sz w:val="26"/>
                <w:szCs w:val="26"/>
              </w:rPr>
            </w:pPr>
            <w:r w:rsidRPr="0076609E">
              <w:rPr>
                <w:color w:val="FF0000"/>
                <w:sz w:val="26"/>
                <w:szCs w:val="26"/>
              </w:rPr>
              <w:t>148,9</w:t>
            </w:r>
          </w:p>
        </w:tc>
        <w:tc>
          <w:tcPr>
            <w:tcW w:w="1260" w:type="dxa"/>
            <w:vAlign w:val="center"/>
            <w:hideMark/>
          </w:tcPr>
          <w:p w14:paraId="5BE2B3AD" w14:textId="77777777" w:rsidR="002D2D7C" w:rsidRPr="0076609E" w:rsidRDefault="002D2D7C" w:rsidP="00F3358C">
            <w:pPr>
              <w:spacing w:before="40" w:after="40"/>
              <w:jc w:val="center"/>
              <w:rPr>
                <w:color w:val="FF0000"/>
                <w:sz w:val="26"/>
                <w:szCs w:val="26"/>
              </w:rPr>
            </w:pPr>
            <w:r w:rsidRPr="0076609E">
              <w:rPr>
                <w:color w:val="FF0000"/>
                <w:sz w:val="26"/>
                <w:szCs w:val="26"/>
              </w:rPr>
              <w:t>24,2</w:t>
            </w:r>
          </w:p>
        </w:tc>
        <w:tc>
          <w:tcPr>
            <w:tcW w:w="1232" w:type="dxa"/>
            <w:vAlign w:val="center"/>
            <w:hideMark/>
          </w:tcPr>
          <w:p w14:paraId="2313DDE0" w14:textId="77777777" w:rsidR="002D2D7C" w:rsidRPr="0076609E" w:rsidRDefault="002D2D7C" w:rsidP="00F3358C">
            <w:pPr>
              <w:spacing w:before="40" w:after="40"/>
              <w:jc w:val="center"/>
              <w:rPr>
                <w:color w:val="FF0000"/>
                <w:sz w:val="26"/>
                <w:szCs w:val="26"/>
              </w:rPr>
            </w:pPr>
            <w:r w:rsidRPr="0076609E">
              <w:rPr>
                <w:color w:val="FF0000"/>
                <w:sz w:val="26"/>
                <w:szCs w:val="26"/>
              </w:rPr>
              <w:t>0,2039</w:t>
            </w:r>
          </w:p>
        </w:tc>
        <w:tc>
          <w:tcPr>
            <w:tcW w:w="1155" w:type="dxa"/>
            <w:vAlign w:val="center"/>
            <w:hideMark/>
          </w:tcPr>
          <w:p w14:paraId="4C338EAD" w14:textId="77777777" w:rsidR="002D2D7C" w:rsidRPr="0076609E" w:rsidRDefault="002D2D7C" w:rsidP="00F3358C">
            <w:pPr>
              <w:spacing w:before="40" w:after="40"/>
              <w:jc w:val="center"/>
              <w:rPr>
                <w:color w:val="FF0000"/>
                <w:sz w:val="26"/>
                <w:szCs w:val="26"/>
              </w:rPr>
            </w:pPr>
            <w:r w:rsidRPr="0076609E">
              <w:rPr>
                <w:color w:val="FF0000"/>
                <w:sz w:val="26"/>
                <w:szCs w:val="26"/>
              </w:rPr>
              <w:t>52.279</w:t>
            </w:r>
          </w:p>
        </w:tc>
      </w:tr>
      <w:tr w:rsidR="002D2D7C" w:rsidRPr="0076609E" w14:paraId="1320218E" w14:textId="77777777" w:rsidTr="00F3358C">
        <w:trPr>
          <w:trHeight w:val="290"/>
        </w:trPr>
        <w:tc>
          <w:tcPr>
            <w:tcW w:w="1457" w:type="dxa"/>
            <w:vAlign w:val="center"/>
            <w:hideMark/>
          </w:tcPr>
          <w:p w14:paraId="0EB56BD7" w14:textId="77777777" w:rsidR="002D2D7C" w:rsidRPr="0076609E" w:rsidRDefault="002D2D7C" w:rsidP="00F3358C">
            <w:pPr>
              <w:spacing w:before="40" w:after="40"/>
              <w:jc w:val="center"/>
              <w:rPr>
                <w:color w:val="FF0000"/>
                <w:sz w:val="26"/>
                <w:szCs w:val="26"/>
              </w:rPr>
            </w:pPr>
            <w:r w:rsidRPr="0076609E">
              <w:rPr>
                <w:color w:val="FF0000"/>
                <w:sz w:val="26"/>
                <w:szCs w:val="26"/>
              </w:rPr>
              <w:t>150 / 34</w:t>
            </w:r>
          </w:p>
        </w:tc>
        <w:tc>
          <w:tcPr>
            <w:tcW w:w="1333" w:type="dxa"/>
            <w:vAlign w:val="center"/>
            <w:hideMark/>
          </w:tcPr>
          <w:p w14:paraId="60F6C316" w14:textId="77777777" w:rsidR="002D2D7C" w:rsidRPr="0076609E" w:rsidRDefault="002D2D7C" w:rsidP="00F3358C">
            <w:pPr>
              <w:spacing w:before="40" w:after="40"/>
              <w:jc w:val="center"/>
              <w:rPr>
                <w:color w:val="FF0000"/>
                <w:sz w:val="26"/>
                <w:szCs w:val="26"/>
              </w:rPr>
            </w:pPr>
            <w:r w:rsidRPr="0076609E">
              <w:rPr>
                <w:color w:val="FF0000"/>
                <w:sz w:val="26"/>
                <w:szCs w:val="26"/>
              </w:rPr>
              <w:t>30 × 2,50</w:t>
            </w:r>
          </w:p>
        </w:tc>
        <w:tc>
          <w:tcPr>
            <w:tcW w:w="1260" w:type="dxa"/>
            <w:vAlign w:val="center"/>
            <w:hideMark/>
          </w:tcPr>
          <w:p w14:paraId="75A714BB" w14:textId="77777777" w:rsidR="002D2D7C" w:rsidRPr="0076609E" w:rsidRDefault="002D2D7C" w:rsidP="00F3358C">
            <w:pPr>
              <w:spacing w:before="40" w:after="40"/>
              <w:jc w:val="center"/>
              <w:rPr>
                <w:color w:val="FF0000"/>
                <w:sz w:val="26"/>
                <w:szCs w:val="26"/>
              </w:rPr>
            </w:pPr>
            <w:r w:rsidRPr="0076609E">
              <w:rPr>
                <w:color w:val="FF0000"/>
                <w:sz w:val="26"/>
                <w:szCs w:val="26"/>
              </w:rPr>
              <w:t>7 × 2,50</w:t>
            </w:r>
          </w:p>
        </w:tc>
        <w:tc>
          <w:tcPr>
            <w:tcW w:w="1350" w:type="dxa"/>
            <w:vAlign w:val="center"/>
            <w:hideMark/>
          </w:tcPr>
          <w:p w14:paraId="25D33FCC" w14:textId="77777777" w:rsidR="002D2D7C" w:rsidRPr="0076609E" w:rsidRDefault="002D2D7C" w:rsidP="00F3358C">
            <w:pPr>
              <w:spacing w:before="40" w:after="40"/>
              <w:jc w:val="center"/>
              <w:rPr>
                <w:color w:val="FF0000"/>
                <w:sz w:val="26"/>
                <w:szCs w:val="26"/>
              </w:rPr>
            </w:pPr>
            <w:r w:rsidRPr="0076609E">
              <w:rPr>
                <w:color w:val="FF0000"/>
                <w:sz w:val="26"/>
                <w:szCs w:val="26"/>
              </w:rPr>
              <w:t>147,3</w:t>
            </w:r>
          </w:p>
        </w:tc>
        <w:tc>
          <w:tcPr>
            <w:tcW w:w="1260" w:type="dxa"/>
            <w:vAlign w:val="center"/>
            <w:hideMark/>
          </w:tcPr>
          <w:p w14:paraId="3443444F" w14:textId="77777777" w:rsidR="002D2D7C" w:rsidRPr="0076609E" w:rsidRDefault="002D2D7C" w:rsidP="00F3358C">
            <w:pPr>
              <w:spacing w:before="40" w:after="40"/>
              <w:jc w:val="center"/>
              <w:rPr>
                <w:color w:val="FF0000"/>
                <w:sz w:val="26"/>
                <w:szCs w:val="26"/>
              </w:rPr>
            </w:pPr>
            <w:r w:rsidRPr="0076609E">
              <w:rPr>
                <w:color w:val="FF0000"/>
                <w:sz w:val="26"/>
                <w:szCs w:val="26"/>
              </w:rPr>
              <w:t>34,4</w:t>
            </w:r>
          </w:p>
        </w:tc>
        <w:tc>
          <w:tcPr>
            <w:tcW w:w="1232" w:type="dxa"/>
            <w:vAlign w:val="center"/>
            <w:hideMark/>
          </w:tcPr>
          <w:p w14:paraId="13A06451" w14:textId="77777777" w:rsidR="002D2D7C" w:rsidRPr="0076609E" w:rsidRDefault="002D2D7C" w:rsidP="00F3358C">
            <w:pPr>
              <w:spacing w:before="40" w:after="40"/>
              <w:jc w:val="center"/>
              <w:rPr>
                <w:color w:val="FF0000"/>
                <w:sz w:val="26"/>
                <w:szCs w:val="26"/>
              </w:rPr>
            </w:pPr>
            <w:r w:rsidRPr="0076609E">
              <w:rPr>
                <w:color w:val="FF0000"/>
                <w:sz w:val="26"/>
                <w:szCs w:val="26"/>
              </w:rPr>
              <w:t>0,2061</w:t>
            </w:r>
          </w:p>
        </w:tc>
        <w:tc>
          <w:tcPr>
            <w:tcW w:w="1155" w:type="dxa"/>
            <w:vAlign w:val="center"/>
            <w:hideMark/>
          </w:tcPr>
          <w:p w14:paraId="0B353432" w14:textId="77777777" w:rsidR="002D2D7C" w:rsidRPr="0076609E" w:rsidRDefault="002D2D7C" w:rsidP="00F3358C">
            <w:pPr>
              <w:spacing w:before="40" w:after="40"/>
              <w:jc w:val="center"/>
              <w:rPr>
                <w:color w:val="FF0000"/>
                <w:sz w:val="26"/>
                <w:szCs w:val="26"/>
              </w:rPr>
            </w:pPr>
            <w:r w:rsidRPr="0076609E">
              <w:rPr>
                <w:color w:val="FF0000"/>
                <w:sz w:val="26"/>
                <w:szCs w:val="26"/>
              </w:rPr>
              <w:t>62.643</w:t>
            </w:r>
          </w:p>
        </w:tc>
      </w:tr>
      <w:tr w:rsidR="002D2D7C" w:rsidRPr="0076609E" w14:paraId="0B317A80" w14:textId="77777777" w:rsidTr="00F3358C">
        <w:trPr>
          <w:trHeight w:val="290"/>
        </w:trPr>
        <w:tc>
          <w:tcPr>
            <w:tcW w:w="1457" w:type="dxa"/>
            <w:vAlign w:val="center"/>
            <w:hideMark/>
          </w:tcPr>
          <w:p w14:paraId="52B411B0" w14:textId="77777777" w:rsidR="002D2D7C" w:rsidRPr="0076609E" w:rsidRDefault="002D2D7C" w:rsidP="00F3358C">
            <w:pPr>
              <w:spacing w:before="40" w:after="40"/>
              <w:jc w:val="center"/>
              <w:rPr>
                <w:color w:val="FF0000"/>
                <w:sz w:val="26"/>
                <w:szCs w:val="26"/>
              </w:rPr>
            </w:pPr>
            <w:r w:rsidRPr="0076609E">
              <w:rPr>
                <w:color w:val="FF0000"/>
                <w:sz w:val="26"/>
                <w:szCs w:val="26"/>
              </w:rPr>
              <w:t>185 / 24</w:t>
            </w:r>
          </w:p>
        </w:tc>
        <w:tc>
          <w:tcPr>
            <w:tcW w:w="1333" w:type="dxa"/>
            <w:vAlign w:val="center"/>
            <w:hideMark/>
          </w:tcPr>
          <w:p w14:paraId="61176341" w14:textId="77777777" w:rsidR="002D2D7C" w:rsidRPr="0076609E" w:rsidRDefault="002D2D7C" w:rsidP="00F3358C">
            <w:pPr>
              <w:spacing w:before="40" w:after="40"/>
              <w:jc w:val="center"/>
              <w:rPr>
                <w:color w:val="FF0000"/>
                <w:sz w:val="26"/>
                <w:szCs w:val="26"/>
              </w:rPr>
            </w:pPr>
            <w:r w:rsidRPr="0076609E">
              <w:rPr>
                <w:color w:val="FF0000"/>
                <w:sz w:val="26"/>
                <w:szCs w:val="26"/>
              </w:rPr>
              <w:t>24 × 3,15</w:t>
            </w:r>
          </w:p>
        </w:tc>
        <w:tc>
          <w:tcPr>
            <w:tcW w:w="1260" w:type="dxa"/>
            <w:vAlign w:val="center"/>
            <w:hideMark/>
          </w:tcPr>
          <w:p w14:paraId="5947980B" w14:textId="77777777" w:rsidR="002D2D7C" w:rsidRPr="0076609E" w:rsidRDefault="002D2D7C" w:rsidP="00F3358C">
            <w:pPr>
              <w:spacing w:before="40" w:after="40"/>
              <w:jc w:val="center"/>
              <w:rPr>
                <w:color w:val="FF0000"/>
                <w:sz w:val="26"/>
                <w:szCs w:val="26"/>
              </w:rPr>
            </w:pPr>
            <w:r w:rsidRPr="0076609E">
              <w:rPr>
                <w:color w:val="FF0000"/>
                <w:sz w:val="26"/>
                <w:szCs w:val="26"/>
              </w:rPr>
              <w:t>7 × 2,10</w:t>
            </w:r>
          </w:p>
        </w:tc>
        <w:tc>
          <w:tcPr>
            <w:tcW w:w="1350" w:type="dxa"/>
            <w:vAlign w:val="center"/>
            <w:hideMark/>
          </w:tcPr>
          <w:p w14:paraId="2AA0B943" w14:textId="77777777" w:rsidR="002D2D7C" w:rsidRPr="0076609E" w:rsidRDefault="002D2D7C" w:rsidP="00F3358C">
            <w:pPr>
              <w:spacing w:before="40" w:after="40"/>
              <w:jc w:val="center"/>
              <w:rPr>
                <w:color w:val="FF0000"/>
                <w:sz w:val="26"/>
                <w:szCs w:val="26"/>
              </w:rPr>
            </w:pPr>
            <w:r w:rsidRPr="0076609E">
              <w:rPr>
                <w:color w:val="FF0000"/>
                <w:sz w:val="26"/>
                <w:szCs w:val="26"/>
              </w:rPr>
              <w:t>187</w:t>
            </w:r>
          </w:p>
        </w:tc>
        <w:tc>
          <w:tcPr>
            <w:tcW w:w="1260" w:type="dxa"/>
            <w:vAlign w:val="center"/>
            <w:hideMark/>
          </w:tcPr>
          <w:p w14:paraId="72EFFBF4" w14:textId="77777777" w:rsidR="002D2D7C" w:rsidRPr="0076609E" w:rsidRDefault="002D2D7C" w:rsidP="00F3358C">
            <w:pPr>
              <w:spacing w:before="40" w:after="40"/>
              <w:jc w:val="center"/>
              <w:rPr>
                <w:color w:val="FF0000"/>
                <w:sz w:val="26"/>
                <w:szCs w:val="26"/>
              </w:rPr>
            </w:pPr>
            <w:r w:rsidRPr="0076609E">
              <w:rPr>
                <w:color w:val="FF0000"/>
                <w:sz w:val="26"/>
                <w:szCs w:val="26"/>
              </w:rPr>
              <w:t>24,2</w:t>
            </w:r>
          </w:p>
        </w:tc>
        <w:tc>
          <w:tcPr>
            <w:tcW w:w="1232" w:type="dxa"/>
            <w:vAlign w:val="center"/>
            <w:hideMark/>
          </w:tcPr>
          <w:p w14:paraId="7BA1BDD1" w14:textId="77777777" w:rsidR="002D2D7C" w:rsidRPr="0076609E" w:rsidRDefault="002D2D7C" w:rsidP="00F3358C">
            <w:pPr>
              <w:spacing w:before="40" w:after="40"/>
              <w:jc w:val="center"/>
              <w:rPr>
                <w:color w:val="FF0000"/>
                <w:sz w:val="26"/>
                <w:szCs w:val="26"/>
              </w:rPr>
            </w:pPr>
            <w:r w:rsidRPr="0076609E">
              <w:rPr>
                <w:color w:val="FF0000"/>
                <w:sz w:val="26"/>
                <w:szCs w:val="26"/>
              </w:rPr>
              <w:t>0,154</w:t>
            </w:r>
          </w:p>
        </w:tc>
        <w:tc>
          <w:tcPr>
            <w:tcW w:w="1155" w:type="dxa"/>
            <w:vAlign w:val="center"/>
            <w:hideMark/>
          </w:tcPr>
          <w:p w14:paraId="06FBF6A3" w14:textId="77777777" w:rsidR="002D2D7C" w:rsidRPr="0076609E" w:rsidRDefault="002D2D7C" w:rsidP="00F3358C">
            <w:pPr>
              <w:spacing w:before="40" w:after="40"/>
              <w:jc w:val="center"/>
              <w:rPr>
                <w:color w:val="FF0000"/>
                <w:sz w:val="26"/>
                <w:szCs w:val="26"/>
              </w:rPr>
            </w:pPr>
            <w:r w:rsidRPr="0076609E">
              <w:rPr>
                <w:color w:val="FF0000"/>
                <w:sz w:val="26"/>
                <w:szCs w:val="26"/>
              </w:rPr>
              <w:t>58.075</w:t>
            </w:r>
          </w:p>
        </w:tc>
      </w:tr>
      <w:tr w:rsidR="002D2D7C" w:rsidRPr="0076609E" w14:paraId="62FF5159" w14:textId="77777777" w:rsidTr="00F3358C">
        <w:trPr>
          <w:trHeight w:val="290"/>
        </w:trPr>
        <w:tc>
          <w:tcPr>
            <w:tcW w:w="1457" w:type="dxa"/>
            <w:vAlign w:val="center"/>
            <w:hideMark/>
          </w:tcPr>
          <w:p w14:paraId="04352538" w14:textId="77777777" w:rsidR="002D2D7C" w:rsidRPr="0076609E" w:rsidRDefault="002D2D7C" w:rsidP="00F3358C">
            <w:pPr>
              <w:spacing w:before="40" w:after="40"/>
              <w:jc w:val="center"/>
              <w:rPr>
                <w:color w:val="FF0000"/>
                <w:sz w:val="26"/>
                <w:szCs w:val="26"/>
              </w:rPr>
            </w:pPr>
            <w:r w:rsidRPr="0076609E">
              <w:rPr>
                <w:color w:val="FF0000"/>
                <w:sz w:val="26"/>
                <w:szCs w:val="26"/>
              </w:rPr>
              <w:t>185 / 29</w:t>
            </w:r>
          </w:p>
        </w:tc>
        <w:tc>
          <w:tcPr>
            <w:tcW w:w="1333" w:type="dxa"/>
            <w:vAlign w:val="center"/>
            <w:hideMark/>
          </w:tcPr>
          <w:p w14:paraId="05E188F9" w14:textId="77777777" w:rsidR="002D2D7C" w:rsidRPr="0076609E" w:rsidRDefault="002D2D7C" w:rsidP="00F3358C">
            <w:pPr>
              <w:spacing w:before="40" w:after="40"/>
              <w:jc w:val="center"/>
              <w:rPr>
                <w:color w:val="FF0000"/>
                <w:sz w:val="26"/>
                <w:szCs w:val="26"/>
              </w:rPr>
            </w:pPr>
            <w:r w:rsidRPr="0076609E">
              <w:rPr>
                <w:color w:val="FF0000"/>
                <w:sz w:val="26"/>
                <w:szCs w:val="26"/>
              </w:rPr>
              <w:t>26 × 2,98</w:t>
            </w:r>
          </w:p>
        </w:tc>
        <w:tc>
          <w:tcPr>
            <w:tcW w:w="1260" w:type="dxa"/>
            <w:vAlign w:val="center"/>
            <w:hideMark/>
          </w:tcPr>
          <w:p w14:paraId="385071B4" w14:textId="77777777" w:rsidR="002D2D7C" w:rsidRPr="0076609E" w:rsidRDefault="002D2D7C" w:rsidP="00F3358C">
            <w:pPr>
              <w:spacing w:before="40" w:after="40"/>
              <w:jc w:val="center"/>
              <w:rPr>
                <w:color w:val="FF0000"/>
                <w:sz w:val="26"/>
                <w:szCs w:val="26"/>
              </w:rPr>
            </w:pPr>
            <w:r w:rsidRPr="0076609E">
              <w:rPr>
                <w:color w:val="FF0000"/>
                <w:sz w:val="26"/>
                <w:szCs w:val="26"/>
              </w:rPr>
              <w:t>7 × 2,30</w:t>
            </w:r>
          </w:p>
        </w:tc>
        <w:tc>
          <w:tcPr>
            <w:tcW w:w="1350" w:type="dxa"/>
            <w:vAlign w:val="center"/>
            <w:hideMark/>
          </w:tcPr>
          <w:p w14:paraId="0126D78B" w14:textId="77777777" w:rsidR="002D2D7C" w:rsidRPr="0076609E" w:rsidRDefault="002D2D7C" w:rsidP="00F3358C">
            <w:pPr>
              <w:spacing w:before="40" w:after="40"/>
              <w:jc w:val="center"/>
              <w:rPr>
                <w:color w:val="FF0000"/>
                <w:sz w:val="26"/>
                <w:szCs w:val="26"/>
              </w:rPr>
            </w:pPr>
            <w:r w:rsidRPr="0076609E">
              <w:rPr>
                <w:color w:val="FF0000"/>
                <w:sz w:val="26"/>
                <w:szCs w:val="26"/>
              </w:rPr>
              <w:t>181,3</w:t>
            </w:r>
          </w:p>
        </w:tc>
        <w:tc>
          <w:tcPr>
            <w:tcW w:w="1260" w:type="dxa"/>
            <w:vAlign w:val="center"/>
            <w:hideMark/>
          </w:tcPr>
          <w:p w14:paraId="4A27981B" w14:textId="77777777" w:rsidR="002D2D7C" w:rsidRPr="0076609E" w:rsidRDefault="002D2D7C" w:rsidP="00F3358C">
            <w:pPr>
              <w:spacing w:before="40" w:after="40"/>
              <w:jc w:val="center"/>
              <w:rPr>
                <w:color w:val="FF0000"/>
                <w:sz w:val="26"/>
                <w:szCs w:val="26"/>
              </w:rPr>
            </w:pPr>
            <w:r w:rsidRPr="0076609E">
              <w:rPr>
                <w:color w:val="FF0000"/>
                <w:sz w:val="26"/>
                <w:szCs w:val="26"/>
              </w:rPr>
              <w:t>29,1</w:t>
            </w:r>
          </w:p>
        </w:tc>
        <w:tc>
          <w:tcPr>
            <w:tcW w:w="1232" w:type="dxa"/>
            <w:vAlign w:val="center"/>
            <w:hideMark/>
          </w:tcPr>
          <w:p w14:paraId="6C032EE1" w14:textId="77777777" w:rsidR="002D2D7C" w:rsidRPr="0076609E" w:rsidRDefault="002D2D7C" w:rsidP="00F3358C">
            <w:pPr>
              <w:spacing w:before="40" w:after="40"/>
              <w:jc w:val="center"/>
              <w:rPr>
                <w:color w:val="FF0000"/>
                <w:sz w:val="26"/>
                <w:szCs w:val="26"/>
              </w:rPr>
            </w:pPr>
            <w:r w:rsidRPr="0076609E">
              <w:rPr>
                <w:color w:val="FF0000"/>
                <w:sz w:val="26"/>
                <w:szCs w:val="26"/>
              </w:rPr>
              <w:t>0,1591</w:t>
            </w:r>
          </w:p>
        </w:tc>
        <w:tc>
          <w:tcPr>
            <w:tcW w:w="1155" w:type="dxa"/>
            <w:vAlign w:val="center"/>
            <w:hideMark/>
          </w:tcPr>
          <w:p w14:paraId="512A68B2" w14:textId="77777777" w:rsidR="002D2D7C" w:rsidRPr="0076609E" w:rsidRDefault="002D2D7C" w:rsidP="00F3358C">
            <w:pPr>
              <w:spacing w:before="40" w:after="40"/>
              <w:jc w:val="center"/>
              <w:rPr>
                <w:color w:val="FF0000"/>
                <w:sz w:val="26"/>
                <w:szCs w:val="26"/>
              </w:rPr>
            </w:pPr>
            <w:r w:rsidRPr="0076609E">
              <w:rPr>
                <w:color w:val="FF0000"/>
                <w:sz w:val="26"/>
                <w:szCs w:val="26"/>
              </w:rPr>
              <w:t>62.055</w:t>
            </w:r>
          </w:p>
        </w:tc>
      </w:tr>
      <w:tr w:rsidR="002D2D7C" w:rsidRPr="0076609E" w14:paraId="62B1D93A" w14:textId="77777777" w:rsidTr="00F3358C">
        <w:trPr>
          <w:trHeight w:val="290"/>
        </w:trPr>
        <w:tc>
          <w:tcPr>
            <w:tcW w:w="1457" w:type="dxa"/>
            <w:vAlign w:val="center"/>
            <w:hideMark/>
          </w:tcPr>
          <w:p w14:paraId="77E0B79E" w14:textId="77777777" w:rsidR="002D2D7C" w:rsidRPr="0076609E" w:rsidRDefault="002D2D7C" w:rsidP="00F3358C">
            <w:pPr>
              <w:spacing w:before="40" w:after="40"/>
              <w:jc w:val="center"/>
              <w:rPr>
                <w:color w:val="FF0000"/>
                <w:sz w:val="26"/>
                <w:szCs w:val="26"/>
              </w:rPr>
            </w:pPr>
            <w:r w:rsidRPr="0076609E">
              <w:rPr>
                <w:color w:val="FF0000"/>
                <w:sz w:val="26"/>
                <w:szCs w:val="26"/>
              </w:rPr>
              <w:t>185 / 43</w:t>
            </w:r>
          </w:p>
        </w:tc>
        <w:tc>
          <w:tcPr>
            <w:tcW w:w="1333" w:type="dxa"/>
            <w:vAlign w:val="center"/>
            <w:hideMark/>
          </w:tcPr>
          <w:p w14:paraId="02F12502" w14:textId="77777777" w:rsidR="002D2D7C" w:rsidRPr="0076609E" w:rsidRDefault="002D2D7C" w:rsidP="00F3358C">
            <w:pPr>
              <w:spacing w:before="40" w:after="40"/>
              <w:jc w:val="center"/>
              <w:rPr>
                <w:color w:val="FF0000"/>
                <w:sz w:val="26"/>
                <w:szCs w:val="26"/>
              </w:rPr>
            </w:pPr>
            <w:r w:rsidRPr="0076609E">
              <w:rPr>
                <w:color w:val="FF0000"/>
                <w:sz w:val="26"/>
                <w:szCs w:val="26"/>
              </w:rPr>
              <w:t>30 × 2,80</w:t>
            </w:r>
          </w:p>
        </w:tc>
        <w:tc>
          <w:tcPr>
            <w:tcW w:w="1260" w:type="dxa"/>
            <w:vAlign w:val="center"/>
            <w:hideMark/>
          </w:tcPr>
          <w:p w14:paraId="782573E6" w14:textId="77777777" w:rsidR="002D2D7C" w:rsidRPr="0076609E" w:rsidRDefault="002D2D7C" w:rsidP="00F3358C">
            <w:pPr>
              <w:spacing w:before="40" w:after="40"/>
              <w:jc w:val="center"/>
              <w:rPr>
                <w:color w:val="FF0000"/>
                <w:sz w:val="26"/>
                <w:szCs w:val="26"/>
              </w:rPr>
            </w:pPr>
            <w:r w:rsidRPr="0076609E">
              <w:rPr>
                <w:color w:val="FF0000"/>
                <w:sz w:val="26"/>
                <w:szCs w:val="26"/>
              </w:rPr>
              <w:t>7 × 2,80</w:t>
            </w:r>
          </w:p>
        </w:tc>
        <w:tc>
          <w:tcPr>
            <w:tcW w:w="1350" w:type="dxa"/>
            <w:vAlign w:val="center"/>
            <w:hideMark/>
          </w:tcPr>
          <w:p w14:paraId="4FDC24E9" w14:textId="77777777" w:rsidR="002D2D7C" w:rsidRPr="0076609E" w:rsidRDefault="002D2D7C" w:rsidP="00F3358C">
            <w:pPr>
              <w:spacing w:before="40" w:after="40"/>
              <w:jc w:val="center"/>
              <w:rPr>
                <w:color w:val="FF0000"/>
                <w:sz w:val="26"/>
                <w:szCs w:val="26"/>
              </w:rPr>
            </w:pPr>
            <w:r w:rsidRPr="0076609E">
              <w:rPr>
                <w:color w:val="FF0000"/>
                <w:sz w:val="26"/>
                <w:szCs w:val="26"/>
              </w:rPr>
              <w:t>184,7</w:t>
            </w:r>
          </w:p>
        </w:tc>
        <w:tc>
          <w:tcPr>
            <w:tcW w:w="1260" w:type="dxa"/>
            <w:vAlign w:val="center"/>
            <w:hideMark/>
          </w:tcPr>
          <w:p w14:paraId="4B80CDD8" w14:textId="77777777" w:rsidR="002D2D7C" w:rsidRPr="0076609E" w:rsidRDefault="002D2D7C" w:rsidP="00F3358C">
            <w:pPr>
              <w:spacing w:before="40" w:after="40"/>
              <w:jc w:val="center"/>
              <w:rPr>
                <w:color w:val="FF0000"/>
                <w:sz w:val="26"/>
                <w:szCs w:val="26"/>
              </w:rPr>
            </w:pPr>
            <w:r w:rsidRPr="0076609E">
              <w:rPr>
                <w:color w:val="FF0000"/>
                <w:sz w:val="26"/>
                <w:szCs w:val="26"/>
              </w:rPr>
              <w:t>43,1</w:t>
            </w:r>
          </w:p>
        </w:tc>
        <w:tc>
          <w:tcPr>
            <w:tcW w:w="1232" w:type="dxa"/>
            <w:vAlign w:val="center"/>
            <w:hideMark/>
          </w:tcPr>
          <w:p w14:paraId="2765B116" w14:textId="77777777" w:rsidR="002D2D7C" w:rsidRPr="0076609E" w:rsidRDefault="002D2D7C" w:rsidP="00F3358C">
            <w:pPr>
              <w:spacing w:before="40" w:after="40"/>
              <w:jc w:val="center"/>
              <w:rPr>
                <w:color w:val="FF0000"/>
                <w:sz w:val="26"/>
                <w:szCs w:val="26"/>
              </w:rPr>
            </w:pPr>
            <w:r w:rsidRPr="0076609E">
              <w:rPr>
                <w:color w:val="FF0000"/>
                <w:sz w:val="26"/>
                <w:szCs w:val="26"/>
              </w:rPr>
              <w:t>0,1559</w:t>
            </w:r>
          </w:p>
        </w:tc>
        <w:tc>
          <w:tcPr>
            <w:tcW w:w="1155" w:type="dxa"/>
            <w:vAlign w:val="center"/>
            <w:hideMark/>
          </w:tcPr>
          <w:p w14:paraId="034755C3" w14:textId="77777777" w:rsidR="002D2D7C" w:rsidRPr="0076609E" w:rsidRDefault="002D2D7C" w:rsidP="00F3358C">
            <w:pPr>
              <w:spacing w:before="40" w:after="40"/>
              <w:jc w:val="center"/>
              <w:rPr>
                <w:color w:val="FF0000"/>
                <w:sz w:val="26"/>
                <w:szCs w:val="26"/>
              </w:rPr>
            </w:pPr>
            <w:r w:rsidRPr="0076609E">
              <w:rPr>
                <w:color w:val="FF0000"/>
                <w:sz w:val="26"/>
                <w:szCs w:val="26"/>
              </w:rPr>
              <w:t>77.767</w:t>
            </w:r>
          </w:p>
        </w:tc>
      </w:tr>
      <w:tr w:rsidR="002D2D7C" w:rsidRPr="0076609E" w14:paraId="70D765A3" w14:textId="77777777" w:rsidTr="00F3358C">
        <w:trPr>
          <w:trHeight w:val="290"/>
        </w:trPr>
        <w:tc>
          <w:tcPr>
            <w:tcW w:w="1457" w:type="dxa"/>
            <w:vAlign w:val="center"/>
            <w:hideMark/>
          </w:tcPr>
          <w:p w14:paraId="5BE77989" w14:textId="77777777" w:rsidR="002D2D7C" w:rsidRPr="0076609E" w:rsidRDefault="002D2D7C" w:rsidP="00F3358C">
            <w:pPr>
              <w:spacing w:before="40" w:after="40"/>
              <w:jc w:val="center"/>
              <w:rPr>
                <w:color w:val="FF0000"/>
                <w:sz w:val="26"/>
                <w:szCs w:val="26"/>
              </w:rPr>
            </w:pPr>
            <w:r w:rsidRPr="0076609E">
              <w:rPr>
                <w:color w:val="FF0000"/>
                <w:sz w:val="26"/>
                <w:szCs w:val="26"/>
              </w:rPr>
              <w:t>185 / 128</w:t>
            </w:r>
          </w:p>
        </w:tc>
        <w:tc>
          <w:tcPr>
            <w:tcW w:w="1333" w:type="dxa"/>
            <w:vAlign w:val="center"/>
            <w:hideMark/>
          </w:tcPr>
          <w:p w14:paraId="5A2E6A17" w14:textId="77777777" w:rsidR="002D2D7C" w:rsidRPr="0076609E" w:rsidRDefault="002D2D7C" w:rsidP="00F3358C">
            <w:pPr>
              <w:spacing w:before="40" w:after="40"/>
              <w:jc w:val="center"/>
              <w:rPr>
                <w:color w:val="FF0000"/>
                <w:sz w:val="26"/>
                <w:szCs w:val="26"/>
              </w:rPr>
            </w:pPr>
            <w:r w:rsidRPr="0076609E">
              <w:rPr>
                <w:color w:val="FF0000"/>
                <w:sz w:val="26"/>
                <w:szCs w:val="26"/>
              </w:rPr>
              <w:t>54 × 2,10</w:t>
            </w:r>
          </w:p>
        </w:tc>
        <w:tc>
          <w:tcPr>
            <w:tcW w:w="1260" w:type="dxa"/>
            <w:vAlign w:val="center"/>
            <w:hideMark/>
          </w:tcPr>
          <w:p w14:paraId="41A8CEB8" w14:textId="77777777" w:rsidR="002D2D7C" w:rsidRPr="0076609E" w:rsidRDefault="002D2D7C" w:rsidP="00F3358C">
            <w:pPr>
              <w:spacing w:before="40" w:after="40"/>
              <w:jc w:val="center"/>
              <w:rPr>
                <w:color w:val="FF0000"/>
                <w:sz w:val="26"/>
                <w:szCs w:val="26"/>
              </w:rPr>
            </w:pPr>
            <w:r w:rsidRPr="0076609E">
              <w:rPr>
                <w:color w:val="FF0000"/>
                <w:sz w:val="26"/>
                <w:szCs w:val="26"/>
              </w:rPr>
              <w:t>37 × 2,10</w:t>
            </w:r>
          </w:p>
        </w:tc>
        <w:tc>
          <w:tcPr>
            <w:tcW w:w="1350" w:type="dxa"/>
            <w:vAlign w:val="center"/>
            <w:hideMark/>
          </w:tcPr>
          <w:p w14:paraId="040F44EF" w14:textId="77777777" w:rsidR="002D2D7C" w:rsidRPr="0076609E" w:rsidRDefault="002D2D7C" w:rsidP="00F3358C">
            <w:pPr>
              <w:spacing w:before="40" w:after="40"/>
              <w:jc w:val="center"/>
              <w:rPr>
                <w:color w:val="FF0000"/>
                <w:sz w:val="26"/>
                <w:szCs w:val="26"/>
              </w:rPr>
            </w:pPr>
            <w:r w:rsidRPr="0076609E">
              <w:rPr>
                <w:color w:val="FF0000"/>
                <w:sz w:val="26"/>
                <w:szCs w:val="26"/>
              </w:rPr>
              <w:t>187</w:t>
            </w:r>
          </w:p>
        </w:tc>
        <w:tc>
          <w:tcPr>
            <w:tcW w:w="1260" w:type="dxa"/>
            <w:vAlign w:val="center"/>
            <w:hideMark/>
          </w:tcPr>
          <w:p w14:paraId="58D4415D" w14:textId="77777777" w:rsidR="002D2D7C" w:rsidRPr="0076609E" w:rsidRDefault="002D2D7C" w:rsidP="00F3358C">
            <w:pPr>
              <w:spacing w:before="40" w:after="40"/>
              <w:jc w:val="center"/>
              <w:rPr>
                <w:color w:val="FF0000"/>
                <w:sz w:val="26"/>
                <w:szCs w:val="26"/>
              </w:rPr>
            </w:pPr>
            <w:r w:rsidRPr="0076609E">
              <w:rPr>
                <w:color w:val="FF0000"/>
                <w:sz w:val="26"/>
                <w:szCs w:val="26"/>
              </w:rPr>
              <w:t>128,2</w:t>
            </w:r>
          </w:p>
        </w:tc>
        <w:tc>
          <w:tcPr>
            <w:tcW w:w="1232" w:type="dxa"/>
            <w:vAlign w:val="center"/>
            <w:hideMark/>
          </w:tcPr>
          <w:p w14:paraId="61DC83FF" w14:textId="77777777" w:rsidR="002D2D7C" w:rsidRPr="0076609E" w:rsidRDefault="002D2D7C" w:rsidP="00F3358C">
            <w:pPr>
              <w:spacing w:before="40" w:after="40"/>
              <w:jc w:val="center"/>
              <w:rPr>
                <w:color w:val="FF0000"/>
                <w:sz w:val="26"/>
                <w:szCs w:val="26"/>
              </w:rPr>
            </w:pPr>
            <w:r w:rsidRPr="0076609E">
              <w:rPr>
                <w:color w:val="FF0000"/>
                <w:sz w:val="26"/>
                <w:szCs w:val="26"/>
              </w:rPr>
              <w:t>0,1543</w:t>
            </w:r>
          </w:p>
        </w:tc>
        <w:tc>
          <w:tcPr>
            <w:tcW w:w="1155" w:type="dxa"/>
            <w:vAlign w:val="center"/>
            <w:hideMark/>
          </w:tcPr>
          <w:p w14:paraId="63C0A719" w14:textId="77777777" w:rsidR="002D2D7C" w:rsidRPr="0076609E" w:rsidRDefault="002D2D7C" w:rsidP="00F3358C">
            <w:pPr>
              <w:spacing w:before="40" w:after="40"/>
              <w:jc w:val="center"/>
              <w:rPr>
                <w:color w:val="FF0000"/>
                <w:sz w:val="26"/>
                <w:szCs w:val="26"/>
              </w:rPr>
            </w:pPr>
            <w:r w:rsidRPr="0076609E">
              <w:rPr>
                <w:color w:val="FF0000"/>
                <w:sz w:val="26"/>
                <w:szCs w:val="26"/>
              </w:rPr>
              <w:t>183.816</w:t>
            </w:r>
          </w:p>
        </w:tc>
      </w:tr>
      <w:tr w:rsidR="002D2D7C" w:rsidRPr="0076609E" w14:paraId="18553B9C" w14:textId="77777777" w:rsidTr="00F3358C">
        <w:trPr>
          <w:trHeight w:val="290"/>
        </w:trPr>
        <w:tc>
          <w:tcPr>
            <w:tcW w:w="1457" w:type="dxa"/>
            <w:vAlign w:val="center"/>
            <w:hideMark/>
          </w:tcPr>
          <w:p w14:paraId="12630C36" w14:textId="77777777" w:rsidR="002D2D7C" w:rsidRPr="0076609E" w:rsidRDefault="002D2D7C" w:rsidP="00F3358C">
            <w:pPr>
              <w:spacing w:before="40" w:after="40"/>
              <w:jc w:val="center"/>
              <w:rPr>
                <w:color w:val="FF0000"/>
                <w:sz w:val="26"/>
                <w:szCs w:val="26"/>
              </w:rPr>
            </w:pPr>
            <w:r w:rsidRPr="0076609E">
              <w:rPr>
                <w:color w:val="FF0000"/>
                <w:sz w:val="26"/>
                <w:szCs w:val="26"/>
              </w:rPr>
              <w:t>240 / 32</w:t>
            </w:r>
          </w:p>
        </w:tc>
        <w:tc>
          <w:tcPr>
            <w:tcW w:w="1333" w:type="dxa"/>
            <w:vAlign w:val="center"/>
            <w:hideMark/>
          </w:tcPr>
          <w:p w14:paraId="7CD83FF7" w14:textId="77777777" w:rsidR="002D2D7C" w:rsidRPr="0076609E" w:rsidRDefault="002D2D7C" w:rsidP="00F3358C">
            <w:pPr>
              <w:spacing w:before="40" w:after="40"/>
              <w:jc w:val="center"/>
              <w:rPr>
                <w:color w:val="FF0000"/>
                <w:sz w:val="26"/>
                <w:szCs w:val="26"/>
              </w:rPr>
            </w:pPr>
            <w:r w:rsidRPr="0076609E">
              <w:rPr>
                <w:color w:val="FF0000"/>
                <w:sz w:val="26"/>
                <w:szCs w:val="26"/>
              </w:rPr>
              <w:t>24 × 3,60</w:t>
            </w:r>
          </w:p>
        </w:tc>
        <w:tc>
          <w:tcPr>
            <w:tcW w:w="1260" w:type="dxa"/>
            <w:vAlign w:val="center"/>
            <w:hideMark/>
          </w:tcPr>
          <w:p w14:paraId="0F1AEA75" w14:textId="77777777" w:rsidR="002D2D7C" w:rsidRPr="0076609E" w:rsidRDefault="002D2D7C" w:rsidP="00F3358C">
            <w:pPr>
              <w:spacing w:before="40" w:after="40"/>
              <w:jc w:val="center"/>
              <w:rPr>
                <w:color w:val="FF0000"/>
                <w:sz w:val="26"/>
                <w:szCs w:val="26"/>
              </w:rPr>
            </w:pPr>
            <w:r w:rsidRPr="0076609E">
              <w:rPr>
                <w:color w:val="FF0000"/>
                <w:sz w:val="26"/>
                <w:szCs w:val="26"/>
              </w:rPr>
              <w:t>7 × 2,40</w:t>
            </w:r>
          </w:p>
        </w:tc>
        <w:tc>
          <w:tcPr>
            <w:tcW w:w="1350" w:type="dxa"/>
            <w:vAlign w:val="center"/>
            <w:hideMark/>
          </w:tcPr>
          <w:p w14:paraId="16A14A92" w14:textId="77777777" w:rsidR="002D2D7C" w:rsidRPr="0076609E" w:rsidRDefault="002D2D7C" w:rsidP="00F3358C">
            <w:pPr>
              <w:spacing w:before="40" w:after="40"/>
              <w:jc w:val="center"/>
              <w:rPr>
                <w:color w:val="FF0000"/>
                <w:sz w:val="26"/>
                <w:szCs w:val="26"/>
              </w:rPr>
            </w:pPr>
            <w:r w:rsidRPr="0076609E">
              <w:rPr>
                <w:color w:val="FF0000"/>
                <w:sz w:val="26"/>
                <w:szCs w:val="26"/>
              </w:rPr>
              <w:t>244,3</w:t>
            </w:r>
          </w:p>
        </w:tc>
        <w:tc>
          <w:tcPr>
            <w:tcW w:w="1260" w:type="dxa"/>
            <w:vAlign w:val="center"/>
            <w:hideMark/>
          </w:tcPr>
          <w:p w14:paraId="44B68221" w14:textId="77777777" w:rsidR="002D2D7C" w:rsidRPr="0076609E" w:rsidRDefault="002D2D7C" w:rsidP="00F3358C">
            <w:pPr>
              <w:spacing w:before="40" w:after="40"/>
              <w:jc w:val="center"/>
              <w:rPr>
                <w:color w:val="FF0000"/>
                <w:sz w:val="26"/>
                <w:szCs w:val="26"/>
              </w:rPr>
            </w:pPr>
            <w:r w:rsidRPr="0076609E">
              <w:rPr>
                <w:color w:val="FF0000"/>
                <w:sz w:val="26"/>
                <w:szCs w:val="26"/>
              </w:rPr>
              <w:t>31,7</w:t>
            </w:r>
          </w:p>
        </w:tc>
        <w:tc>
          <w:tcPr>
            <w:tcW w:w="1232" w:type="dxa"/>
            <w:vAlign w:val="center"/>
            <w:hideMark/>
          </w:tcPr>
          <w:p w14:paraId="28AB0395" w14:textId="77777777" w:rsidR="002D2D7C" w:rsidRPr="0076609E" w:rsidRDefault="002D2D7C" w:rsidP="00F3358C">
            <w:pPr>
              <w:spacing w:before="40" w:after="40"/>
              <w:jc w:val="center"/>
              <w:rPr>
                <w:color w:val="FF0000"/>
                <w:sz w:val="26"/>
                <w:szCs w:val="26"/>
              </w:rPr>
            </w:pPr>
            <w:r w:rsidRPr="0076609E">
              <w:rPr>
                <w:color w:val="FF0000"/>
                <w:sz w:val="26"/>
                <w:szCs w:val="26"/>
              </w:rPr>
              <w:t>0,1182</w:t>
            </w:r>
          </w:p>
        </w:tc>
        <w:tc>
          <w:tcPr>
            <w:tcW w:w="1155" w:type="dxa"/>
            <w:vAlign w:val="center"/>
            <w:hideMark/>
          </w:tcPr>
          <w:p w14:paraId="43B52B91" w14:textId="77777777" w:rsidR="002D2D7C" w:rsidRPr="0076609E" w:rsidRDefault="002D2D7C" w:rsidP="00F3358C">
            <w:pPr>
              <w:spacing w:before="40" w:after="40"/>
              <w:jc w:val="center"/>
              <w:rPr>
                <w:color w:val="FF0000"/>
                <w:sz w:val="26"/>
                <w:szCs w:val="26"/>
              </w:rPr>
            </w:pPr>
            <w:r w:rsidRPr="0076609E">
              <w:rPr>
                <w:color w:val="FF0000"/>
                <w:sz w:val="26"/>
                <w:szCs w:val="26"/>
              </w:rPr>
              <w:t>75.050</w:t>
            </w:r>
          </w:p>
        </w:tc>
      </w:tr>
      <w:tr w:rsidR="002D2D7C" w:rsidRPr="0076609E" w14:paraId="4B2C7C9B" w14:textId="77777777" w:rsidTr="00F3358C">
        <w:trPr>
          <w:trHeight w:val="290"/>
        </w:trPr>
        <w:tc>
          <w:tcPr>
            <w:tcW w:w="1457" w:type="dxa"/>
            <w:vAlign w:val="center"/>
            <w:hideMark/>
          </w:tcPr>
          <w:p w14:paraId="18DC92A9" w14:textId="77777777" w:rsidR="002D2D7C" w:rsidRPr="0076609E" w:rsidRDefault="002D2D7C" w:rsidP="00F3358C">
            <w:pPr>
              <w:spacing w:before="40" w:after="40"/>
              <w:jc w:val="center"/>
              <w:rPr>
                <w:color w:val="FF0000"/>
                <w:sz w:val="26"/>
                <w:szCs w:val="26"/>
              </w:rPr>
            </w:pPr>
            <w:r w:rsidRPr="0076609E">
              <w:rPr>
                <w:color w:val="FF0000"/>
                <w:sz w:val="26"/>
                <w:szCs w:val="26"/>
              </w:rPr>
              <w:t>240 / 39</w:t>
            </w:r>
          </w:p>
        </w:tc>
        <w:tc>
          <w:tcPr>
            <w:tcW w:w="1333" w:type="dxa"/>
            <w:vAlign w:val="center"/>
            <w:hideMark/>
          </w:tcPr>
          <w:p w14:paraId="60F31FB4" w14:textId="77777777" w:rsidR="002D2D7C" w:rsidRPr="0076609E" w:rsidRDefault="002D2D7C" w:rsidP="00F3358C">
            <w:pPr>
              <w:spacing w:before="40" w:after="40"/>
              <w:jc w:val="center"/>
              <w:rPr>
                <w:color w:val="FF0000"/>
                <w:sz w:val="26"/>
                <w:szCs w:val="26"/>
              </w:rPr>
            </w:pPr>
            <w:r w:rsidRPr="0076609E">
              <w:rPr>
                <w:color w:val="FF0000"/>
                <w:sz w:val="26"/>
                <w:szCs w:val="26"/>
              </w:rPr>
              <w:t>26 × 3,40</w:t>
            </w:r>
          </w:p>
        </w:tc>
        <w:tc>
          <w:tcPr>
            <w:tcW w:w="1260" w:type="dxa"/>
            <w:vAlign w:val="center"/>
            <w:hideMark/>
          </w:tcPr>
          <w:p w14:paraId="6A143313" w14:textId="77777777" w:rsidR="002D2D7C" w:rsidRPr="0076609E" w:rsidRDefault="002D2D7C" w:rsidP="00F3358C">
            <w:pPr>
              <w:spacing w:before="40" w:after="40"/>
              <w:jc w:val="center"/>
              <w:rPr>
                <w:color w:val="FF0000"/>
                <w:sz w:val="26"/>
                <w:szCs w:val="26"/>
              </w:rPr>
            </w:pPr>
            <w:r w:rsidRPr="0076609E">
              <w:rPr>
                <w:color w:val="FF0000"/>
                <w:sz w:val="26"/>
                <w:szCs w:val="26"/>
              </w:rPr>
              <w:t>7 × 2,65</w:t>
            </w:r>
          </w:p>
        </w:tc>
        <w:tc>
          <w:tcPr>
            <w:tcW w:w="1350" w:type="dxa"/>
            <w:vAlign w:val="center"/>
            <w:hideMark/>
          </w:tcPr>
          <w:p w14:paraId="23F85551" w14:textId="77777777" w:rsidR="002D2D7C" w:rsidRPr="0076609E" w:rsidRDefault="002D2D7C" w:rsidP="00F3358C">
            <w:pPr>
              <w:spacing w:before="40" w:after="40"/>
              <w:jc w:val="center"/>
              <w:rPr>
                <w:color w:val="FF0000"/>
                <w:sz w:val="26"/>
                <w:szCs w:val="26"/>
              </w:rPr>
            </w:pPr>
            <w:r w:rsidRPr="0076609E">
              <w:rPr>
                <w:color w:val="FF0000"/>
                <w:sz w:val="26"/>
                <w:szCs w:val="26"/>
              </w:rPr>
              <w:t>236,1</w:t>
            </w:r>
          </w:p>
        </w:tc>
        <w:tc>
          <w:tcPr>
            <w:tcW w:w="1260" w:type="dxa"/>
            <w:vAlign w:val="center"/>
            <w:hideMark/>
          </w:tcPr>
          <w:p w14:paraId="08EDD01B" w14:textId="77777777" w:rsidR="002D2D7C" w:rsidRPr="0076609E" w:rsidRDefault="002D2D7C" w:rsidP="00F3358C">
            <w:pPr>
              <w:spacing w:before="40" w:after="40"/>
              <w:jc w:val="center"/>
              <w:rPr>
                <w:color w:val="FF0000"/>
                <w:sz w:val="26"/>
                <w:szCs w:val="26"/>
              </w:rPr>
            </w:pPr>
            <w:r w:rsidRPr="0076609E">
              <w:rPr>
                <w:color w:val="FF0000"/>
                <w:sz w:val="26"/>
                <w:szCs w:val="26"/>
              </w:rPr>
              <w:t>38,6</w:t>
            </w:r>
          </w:p>
        </w:tc>
        <w:tc>
          <w:tcPr>
            <w:tcW w:w="1232" w:type="dxa"/>
            <w:vAlign w:val="center"/>
            <w:hideMark/>
          </w:tcPr>
          <w:p w14:paraId="265560D2" w14:textId="77777777" w:rsidR="002D2D7C" w:rsidRPr="0076609E" w:rsidRDefault="002D2D7C" w:rsidP="00F3358C">
            <w:pPr>
              <w:spacing w:before="40" w:after="40"/>
              <w:jc w:val="center"/>
              <w:rPr>
                <w:color w:val="FF0000"/>
                <w:sz w:val="26"/>
                <w:szCs w:val="26"/>
              </w:rPr>
            </w:pPr>
            <w:r w:rsidRPr="0076609E">
              <w:rPr>
                <w:color w:val="FF0000"/>
                <w:sz w:val="26"/>
                <w:szCs w:val="26"/>
              </w:rPr>
              <w:t>0,1222</w:t>
            </w:r>
          </w:p>
        </w:tc>
        <w:tc>
          <w:tcPr>
            <w:tcW w:w="1155" w:type="dxa"/>
            <w:vAlign w:val="center"/>
            <w:hideMark/>
          </w:tcPr>
          <w:p w14:paraId="347016EE" w14:textId="77777777" w:rsidR="002D2D7C" w:rsidRPr="0076609E" w:rsidRDefault="002D2D7C" w:rsidP="00F3358C">
            <w:pPr>
              <w:spacing w:before="40" w:after="40"/>
              <w:jc w:val="center"/>
              <w:rPr>
                <w:color w:val="FF0000"/>
                <w:sz w:val="26"/>
                <w:szCs w:val="26"/>
              </w:rPr>
            </w:pPr>
            <w:r w:rsidRPr="0076609E">
              <w:rPr>
                <w:color w:val="FF0000"/>
                <w:sz w:val="26"/>
                <w:szCs w:val="26"/>
              </w:rPr>
              <w:t>80.895</w:t>
            </w:r>
          </w:p>
        </w:tc>
      </w:tr>
      <w:tr w:rsidR="002D2D7C" w:rsidRPr="0076609E" w14:paraId="272A7638" w14:textId="77777777" w:rsidTr="00F3358C">
        <w:trPr>
          <w:trHeight w:val="290"/>
        </w:trPr>
        <w:tc>
          <w:tcPr>
            <w:tcW w:w="1457" w:type="dxa"/>
            <w:vAlign w:val="center"/>
            <w:hideMark/>
          </w:tcPr>
          <w:p w14:paraId="04B51F7A" w14:textId="77777777" w:rsidR="002D2D7C" w:rsidRPr="0076609E" w:rsidRDefault="002D2D7C" w:rsidP="00F3358C">
            <w:pPr>
              <w:spacing w:before="40" w:after="40"/>
              <w:jc w:val="center"/>
              <w:rPr>
                <w:color w:val="FF0000"/>
                <w:sz w:val="26"/>
                <w:szCs w:val="26"/>
              </w:rPr>
            </w:pPr>
            <w:r w:rsidRPr="0076609E">
              <w:rPr>
                <w:color w:val="FF0000"/>
                <w:sz w:val="26"/>
                <w:szCs w:val="26"/>
              </w:rPr>
              <w:t>240 / 56</w:t>
            </w:r>
          </w:p>
        </w:tc>
        <w:tc>
          <w:tcPr>
            <w:tcW w:w="1333" w:type="dxa"/>
            <w:vAlign w:val="center"/>
            <w:hideMark/>
          </w:tcPr>
          <w:p w14:paraId="338544A4" w14:textId="77777777" w:rsidR="002D2D7C" w:rsidRPr="0076609E" w:rsidRDefault="002D2D7C" w:rsidP="00F3358C">
            <w:pPr>
              <w:spacing w:before="40" w:after="40"/>
              <w:jc w:val="center"/>
              <w:rPr>
                <w:color w:val="FF0000"/>
                <w:sz w:val="26"/>
                <w:szCs w:val="26"/>
              </w:rPr>
            </w:pPr>
            <w:r w:rsidRPr="0076609E">
              <w:rPr>
                <w:color w:val="FF0000"/>
                <w:sz w:val="26"/>
                <w:szCs w:val="26"/>
              </w:rPr>
              <w:t>30 × 3,20</w:t>
            </w:r>
          </w:p>
        </w:tc>
        <w:tc>
          <w:tcPr>
            <w:tcW w:w="1260" w:type="dxa"/>
            <w:vAlign w:val="center"/>
            <w:hideMark/>
          </w:tcPr>
          <w:p w14:paraId="1AA71FB2" w14:textId="77777777" w:rsidR="002D2D7C" w:rsidRPr="0076609E" w:rsidRDefault="002D2D7C" w:rsidP="00F3358C">
            <w:pPr>
              <w:spacing w:before="40" w:after="40"/>
              <w:jc w:val="center"/>
              <w:rPr>
                <w:color w:val="FF0000"/>
                <w:sz w:val="26"/>
                <w:szCs w:val="26"/>
              </w:rPr>
            </w:pPr>
            <w:r w:rsidRPr="0076609E">
              <w:rPr>
                <w:color w:val="FF0000"/>
                <w:sz w:val="26"/>
                <w:szCs w:val="26"/>
              </w:rPr>
              <w:t>7 × 3,20</w:t>
            </w:r>
          </w:p>
        </w:tc>
        <w:tc>
          <w:tcPr>
            <w:tcW w:w="1350" w:type="dxa"/>
            <w:vAlign w:val="center"/>
            <w:hideMark/>
          </w:tcPr>
          <w:p w14:paraId="1877BA85" w14:textId="77777777" w:rsidR="002D2D7C" w:rsidRPr="0076609E" w:rsidRDefault="002D2D7C" w:rsidP="00F3358C">
            <w:pPr>
              <w:spacing w:before="40" w:after="40"/>
              <w:jc w:val="center"/>
              <w:rPr>
                <w:color w:val="FF0000"/>
                <w:sz w:val="26"/>
                <w:szCs w:val="26"/>
              </w:rPr>
            </w:pPr>
            <w:r w:rsidRPr="0076609E">
              <w:rPr>
                <w:color w:val="FF0000"/>
                <w:sz w:val="26"/>
                <w:szCs w:val="26"/>
              </w:rPr>
              <w:t>241,3</w:t>
            </w:r>
          </w:p>
        </w:tc>
        <w:tc>
          <w:tcPr>
            <w:tcW w:w="1260" w:type="dxa"/>
            <w:vAlign w:val="center"/>
            <w:hideMark/>
          </w:tcPr>
          <w:p w14:paraId="443B4566" w14:textId="77777777" w:rsidR="002D2D7C" w:rsidRPr="0076609E" w:rsidRDefault="002D2D7C" w:rsidP="00F3358C">
            <w:pPr>
              <w:spacing w:before="40" w:after="40"/>
              <w:jc w:val="center"/>
              <w:rPr>
                <w:color w:val="FF0000"/>
                <w:sz w:val="26"/>
                <w:szCs w:val="26"/>
              </w:rPr>
            </w:pPr>
            <w:r w:rsidRPr="0076609E">
              <w:rPr>
                <w:color w:val="FF0000"/>
                <w:sz w:val="26"/>
                <w:szCs w:val="26"/>
              </w:rPr>
              <w:t>56,3</w:t>
            </w:r>
          </w:p>
        </w:tc>
        <w:tc>
          <w:tcPr>
            <w:tcW w:w="1232" w:type="dxa"/>
            <w:vAlign w:val="center"/>
            <w:hideMark/>
          </w:tcPr>
          <w:p w14:paraId="30E24607" w14:textId="77777777" w:rsidR="002D2D7C" w:rsidRPr="0076609E" w:rsidRDefault="002D2D7C" w:rsidP="00F3358C">
            <w:pPr>
              <w:spacing w:before="40" w:after="40"/>
              <w:jc w:val="center"/>
              <w:rPr>
                <w:color w:val="FF0000"/>
                <w:sz w:val="26"/>
                <w:szCs w:val="26"/>
              </w:rPr>
            </w:pPr>
            <w:r w:rsidRPr="0076609E">
              <w:rPr>
                <w:color w:val="FF0000"/>
                <w:sz w:val="26"/>
                <w:szCs w:val="26"/>
              </w:rPr>
              <w:t>0,1197</w:t>
            </w:r>
          </w:p>
        </w:tc>
        <w:tc>
          <w:tcPr>
            <w:tcW w:w="1155" w:type="dxa"/>
            <w:vAlign w:val="center"/>
            <w:hideMark/>
          </w:tcPr>
          <w:p w14:paraId="73A54A90" w14:textId="77777777" w:rsidR="002D2D7C" w:rsidRPr="0076609E" w:rsidRDefault="002D2D7C" w:rsidP="00F3358C">
            <w:pPr>
              <w:spacing w:before="40" w:after="40"/>
              <w:jc w:val="center"/>
              <w:rPr>
                <w:color w:val="FF0000"/>
                <w:sz w:val="26"/>
                <w:szCs w:val="26"/>
              </w:rPr>
            </w:pPr>
            <w:r w:rsidRPr="0076609E">
              <w:rPr>
                <w:color w:val="FF0000"/>
                <w:sz w:val="26"/>
                <w:szCs w:val="26"/>
              </w:rPr>
              <w:t>98.253</w:t>
            </w:r>
          </w:p>
        </w:tc>
      </w:tr>
      <w:tr w:rsidR="002D2D7C" w:rsidRPr="0076609E" w14:paraId="7D3EC32B" w14:textId="77777777" w:rsidTr="00F3358C">
        <w:trPr>
          <w:trHeight w:val="290"/>
        </w:trPr>
        <w:tc>
          <w:tcPr>
            <w:tcW w:w="1457" w:type="dxa"/>
            <w:vAlign w:val="center"/>
            <w:hideMark/>
          </w:tcPr>
          <w:p w14:paraId="2305F838" w14:textId="77777777" w:rsidR="002D2D7C" w:rsidRPr="0076609E" w:rsidRDefault="002D2D7C" w:rsidP="00F3358C">
            <w:pPr>
              <w:spacing w:before="40" w:after="40"/>
              <w:jc w:val="center"/>
              <w:rPr>
                <w:color w:val="FF0000"/>
                <w:sz w:val="26"/>
                <w:szCs w:val="26"/>
              </w:rPr>
            </w:pPr>
            <w:r w:rsidRPr="0076609E">
              <w:rPr>
                <w:color w:val="FF0000"/>
                <w:sz w:val="26"/>
                <w:szCs w:val="26"/>
              </w:rPr>
              <w:t>300 / 39</w:t>
            </w:r>
          </w:p>
        </w:tc>
        <w:tc>
          <w:tcPr>
            <w:tcW w:w="1333" w:type="dxa"/>
            <w:vAlign w:val="center"/>
            <w:hideMark/>
          </w:tcPr>
          <w:p w14:paraId="371046D3" w14:textId="77777777" w:rsidR="002D2D7C" w:rsidRPr="0076609E" w:rsidRDefault="002D2D7C" w:rsidP="00F3358C">
            <w:pPr>
              <w:spacing w:before="40" w:after="40"/>
              <w:jc w:val="center"/>
              <w:rPr>
                <w:color w:val="FF0000"/>
                <w:sz w:val="26"/>
                <w:szCs w:val="26"/>
              </w:rPr>
            </w:pPr>
            <w:r w:rsidRPr="0076609E">
              <w:rPr>
                <w:color w:val="FF0000"/>
                <w:sz w:val="26"/>
                <w:szCs w:val="26"/>
              </w:rPr>
              <w:t>24 × 4,00</w:t>
            </w:r>
          </w:p>
        </w:tc>
        <w:tc>
          <w:tcPr>
            <w:tcW w:w="1260" w:type="dxa"/>
            <w:vAlign w:val="center"/>
            <w:hideMark/>
          </w:tcPr>
          <w:p w14:paraId="0679D543" w14:textId="77777777" w:rsidR="002D2D7C" w:rsidRPr="0076609E" w:rsidRDefault="002D2D7C" w:rsidP="00F3358C">
            <w:pPr>
              <w:spacing w:before="40" w:after="40"/>
              <w:jc w:val="center"/>
              <w:rPr>
                <w:color w:val="FF0000"/>
                <w:sz w:val="26"/>
                <w:szCs w:val="26"/>
              </w:rPr>
            </w:pPr>
            <w:r w:rsidRPr="0076609E">
              <w:rPr>
                <w:color w:val="FF0000"/>
                <w:sz w:val="26"/>
                <w:szCs w:val="26"/>
              </w:rPr>
              <w:t>7 × 2,65</w:t>
            </w:r>
          </w:p>
        </w:tc>
        <w:tc>
          <w:tcPr>
            <w:tcW w:w="1350" w:type="dxa"/>
            <w:vAlign w:val="center"/>
            <w:hideMark/>
          </w:tcPr>
          <w:p w14:paraId="0AF71F32" w14:textId="77777777" w:rsidR="002D2D7C" w:rsidRPr="0076609E" w:rsidRDefault="002D2D7C" w:rsidP="00F3358C">
            <w:pPr>
              <w:spacing w:before="40" w:after="40"/>
              <w:jc w:val="center"/>
              <w:rPr>
                <w:color w:val="FF0000"/>
                <w:sz w:val="26"/>
                <w:szCs w:val="26"/>
              </w:rPr>
            </w:pPr>
            <w:r w:rsidRPr="0076609E">
              <w:rPr>
                <w:color w:val="FF0000"/>
                <w:sz w:val="26"/>
                <w:szCs w:val="26"/>
              </w:rPr>
              <w:t>301,6</w:t>
            </w:r>
          </w:p>
        </w:tc>
        <w:tc>
          <w:tcPr>
            <w:tcW w:w="1260" w:type="dxa"/>
            <w:vAlign w:val="center"/>
            <w:hideMark/>
          </w:tcPr>
          <w:p w14:paraId="457468F3" w14:textId="77777777" w:rsidR="002D2D7C" w:rsidRPr="0076609E" w:rsidRDefault="002D2D7C" w:rsidP="00F3358C">
            <w:pPr>
              <w:spacing w:before="40" w:after="40"/>
              <w:jc w:val="center"/>
              <w:rPr>
                <w:color w:val="FF0000"/>
                <w:sz w:val="26"/>
                <w:szCs w:val="26"/>
              </w:rPr>
            </w:pPr>
            <w:r w:rsidRPr="0076609E">
              <w:rPr>
                <w:color w:val="FF0000"/>
                <w:sz w:val="26"/>
                <w:szCs w:val="26"/>
              </w:rPr>
              <w:t>38,6</w:t>
            </w:r>
          </w:p>
        </w:tc>
        <w:tc>
          <w:tcPr>
            <w:tcW w:w="1232" w:type="dxa"/>
            <w:vAlign w:val="center"/>
            <w:hideMark/>
          </w:tcPr>
          <w:p w14:paraId="1DEB1D6D" w14:textId="77777777" w:rsidR="002D2D7C" w:rsidRPr="0076609E" w:rsidRDefault="002D2D7C" w:rsidP="00F3358C">
            <w:pPr>
              <w:spacing w:before="40" w:after="40"/>
              <w:jc w:val="center"/>
              <w:rPr>
                <w:color w:val="FF0000"/>
                <w:sz w:val="26"/>
                <w:szCs w:val="26"/>
              </w:rPr>
            </w:pPr>
            <w:r w:rsidRPr="0076609E">
              <w:rPr>
                <w:color w:val="FF0000"/>
                <w:sz w:val="26"/>
                <w:szCs w:val="26"/>
              </w:rPr>
              <w:t>0,0958</w:t>
            </w:r>
          </w:p>
        </w:tc>
        <w:tc>
          <w:tcPr>
            <w:tcW w:w="1155" w:type="dxa"/>
            <w:vAlign w:val="center"/>
            <w:hideMark/>
          </w:tcPr>
          <w:p w14:paraId="5FD4AEB2" w14:textId="77777777" w:rsidR="002D2D7C" w:rsidRPr="0076609E" w:rsidRDefault="002D2D7C" w:rsidP="00F3358C">
            <w:pPr>
              <w:spacing w:before="40" w:after="40"/>
              <w:jc w:val="center"/>
              <w:rPr>
                <w:color w:val="FF0000"/>
                <w:sz w:val="26"/>
                <w:szCs w:val="26"/>
              </w:rPr>
            </w:pPr>
            <w:r w:rsidRPr="0076609E">
              <w:rPr>
                <w:color w:val="FF0000"/>
                <w:sz w:val="26"/>
                <w:szCs w:val="26"/>
              </w:rPr>
              <w:t>90.574</w:t>
            </w:r>
          </w:p>
        </w:tc>
      </w:tr>
      <w:tr w:rsidR="002D2D7C" w:rsidRPr="0076609E" w14:paraId="0BCCE7FE" w14:textId="77777777" w:rsidTr="00F3358C">
        <w:trPr>
          <w:trHeight w:val="290"/>
        </w:trPr>
        <w:tc>
          <w:tcPr>
            <w:tcW w:w="1457" w:type="dxa"/>
            <w:vAlign w:val="center"/>
            <w:hideMark/>
          </w:tcPr>
          <w:p w14:paraId="6BD24706" w14:textId="77777777" w:rsidR="002D2D7C" w:rsidRPr="0076609E" w:rsidRDefault="002D2D7C" w:rsidP="00F3358C">
            <w:pPr>
              <w:spacing w:before="40" w:after="40"/>
              <w:jc w:val="center"/>
              <w:rPr>
                <w:color w:val="FF0000"/>
                <w:sz w:val="26"/>
                <w:szCs w:val="26"/>
              </w:rPr>
            </w:pPr>
            <w:r w:rsidRPr="0076609E">
              <w:rPr>
                <w:color w:val="FF0000"/>
                <w:sz w:val="26"/>
                <w:szCs w:val="26"/>
              </w:rPr>
              <w:t>300 / 48</w:t>
            </w:r>
          </w:p>
        </w:tc>
        <w:tc>
          <w:tcPr>
            <w:tcW w:w="1333" w:type="dxa"/>
            <w:vAlign w:val="center"/>
            <w:hideMark/>
          </w:tcPr>
          <w:p w14:paraId="7CFB9B80" w14:textId="77777777" w:rsidR="002D2D7C" w:rsidRPr="0076609E" w:rsidRDefault="002D2D7C" w:rsidP="00F3358C">
            <w:pPr>
              <w:spacing w:before="40" w:after="40"/>
              <w:jc w:val="center"/>
              <w:rPr>
                <w:color w:val="FF0000"/>
                <w:sz w:val="26"/>
                <w:szCs w:val="26"/>
              </w:rPr>
            </w:pPr>
            <w:r w:rsidRPr="0076609E">
              <w:rPr>
                <w:color w:val="FF0000"/>
                <w:sz w:val="26"/>
                <w:szCs w:val="26"/>
              </w:rPr>
              <w:t>26 × 3,80</w:t>
            </w:r>
          </w:p>
        </w:tc>
        <w:tc>
          <w:tcPr>
            <w:tcW w:w="1260" w:type="dxa"/>
            <w:vAlign w:val="center"/>
            <w:hideMark/>
          </w:tcPr>
          <w:p w14:paraId="5B89741C" w14:textId="77777777" w:rsidR="002D2D7C" w:rsidRPr="0076609E" w:rsidRDefault="002D2D7C" w:rsidP="00F3358C">
            <w:pPr>
              <w:spacing w:before="40" w:after="40"/>
              <w:jc w:val="center"/>
              <w:rPr>
                <w:color w:val="FF0000"/>
                <w:sz w:val="26"/>
                <w:szCs w:val="26"/>
              </w:rPr>
            </w:pPr>
            <w:r w:rsidRPr="0076609E">
              <w:rPr>
                <w:color w:val="FF0000"/>
                <w:sz w:val="26"/>
                <w:szCs w:val="26"/>
              </w:rPr>
              <w:t>7 × 2,95</w:t>
            </w:r>
          </w:p>
        </w:tc>
        <w:tc>
          <w:tcPr>
            <w:tcW w:w="1350" w:type="dxa"/>
            <w:vAlign w:val="center"/>
            <w:hideMark/>
          </w:tcPr>
          <w:p w14:paraId="433844B1" w14:textId="77777777" w:rsidR="002D2D7C" w:rsidRPr="0076609E" w:rsidRDefault="002D2D7C" w:rsidP="00F3358C">
            <w:pPr>
              <w:spacing w:before="40" w:after="40"/>
              <w:jc w:val="center"/>
              <w:rPr>
                <w:color w:val="FF0000"/>
                <w:sz w:val="26"/>
                <w:szCs w:val="26"/>
              </w:rPr>
            </w:pPr>
            <w:r w:rsidRPr="0076609E">
              <w:rPr>
                <w:color w:val="FF0000"/>
                <w:sz w:val="26"/>
                <w:szCs w:val="26"/>
              </w:rPr>
              <w:t>294,9</w:t>
            </w:r>
          </w:p>
        </w:tc>
        <w:tc>
          <w:tcPr>
            <w:tcW w:w="1260" w:type="dxa"/>
            <w:vAlign w:val="center"/>
            <w:hideMark/>
          </w:tcPr>
          <w:p w14:paraId="60B01111" w14:textId="77777777" w:rsidR="002D2D7C" w:rsidRPr="0076609E" w:rsidRDefault="002D2D7C" w:rsidP="00F3358C">
            <w:pPr>
              <w:spacing w:before="40" w:after="40"/>
              <w:jc w:val="center"/>
              <w:rPr>
                <w:color w:val="FF0000"/>
                <w:sz w:val="26"/>
                <w:szCs w:val="26"/>
              </w:rPr>
            </w:pPr>
            <w:r w:rsidRPr="0076609E">
              <w:rPr>
                <w:color w:val="FF0000"/>
                <w:sz w:val="26"/>
                <w:szCs w:val="26"/>
              </w:rPr>
              <w:t>47,8</w:t>
            </w:r>
          </w:p>
        </w:tc>
        <w:tc>
          <w:tcPr>
            <w:tcW w:w="1232" w:type="dxa"/>
            <w:vAlign w:val="center"/>
            <w:hideMark/>
          </w:tcPr>
          <w:p w14:paraId="5D8BA00D" w14:textId="77777777" w:rsidR="002D2D7C" w:rsidRPr="0076609E" w:rsidRDefault="002D2D7C" w:rsidP="00F3358C">
            <w:pPr>
              <w:spacing w:before="40" w:after="40"/>
              <w:jc w:val="center"/>
              <w:rPr>
                <w:color w:val="FF0000"/>
                <w:sz w:val="26"/>
                <w:szCs w:val="26"/>
              </w:rPr>
            </w:pPr>
            <w:r w:rsidRPr="0076609E">
              <w:rPr>
                <w:color w:val="FF0000"/>
                <w:sz w:val="26"/>
                <w:szCs w:val="26"/>
              </w:rPr>
              <w:t>0,0978</w:t>
            </w:r>
          </w:p>
        </w:tc>
        <w:tc>
          <w:tcPr>
            <w:tcW w:w="1155" w:type="dxa"/>
            <w:vAlign w:val="center"/>
            <w:hideMark/>
          </w:tcPr>
          <w:p w14:paraId="5087FB9F" w14:textId="77777777" w:rsidR="002D2D7C" w:rsidRPr="0076609E" w:rsidRDefault="002D2D7C" w:rsidP="00F3358C">
            <w:pPr>
              <w:spacing w:before="40" w:after="40"/>
              <w:jc w:val="center"/>
              <w:rPr>
                <w:color w:val="FF0000"/>
                <w:sz w:val="26"/>
                <w:szCs w:val="26"/>
              </w:rPr>
            </w:pPr>
            <w:r w:rsidRPr="0076609E">
              <w:rPr>
                <w:color w:val="FF0000"/>
                <w:sz w:val="26"/>
                <w:szCs w:val="26"/>
              </w:rPr>
              <w:t>100.623</w:t>
            </w:r>
          </w:p>
        </w:tc>
      </w:tr>
      <w:tr w:rsidR="002D2D7C" w:rsidRPr="0076609E" w14:paraId="5F42B653" w14:textId="77777777" w:rsidTr="00F3358C">
        <w:trPr>
          <w:trHeight w:val="290"/>
        </w:trPr>
        <w:tc>
          <w:tcPr>
            <w:tcW w:w="1457" w:type="dxa"/>
            <w:vAlign w:val="center"/>
            <w:hideMark/>
          </w:tcPr>
          <w:p w14:paraId="4EECBDF6" w14:textId="77777777" w:rsidR="002D2D7C" w:rsidRPr="0076609E" w:rsidRDefault="002D2D7C" w:rsidP="00F3358C">
            <w:pPr>
              <w:spacing w:before="40" w:after="40"/>
              <w:jc w:val="center"/>
              <w:rPr>
                <w:color w:val="FF0000"/>
                <w:sz w:val="26"/>
                <w:szCs w:val="26"/>
              </w:rPr>
            </w:pPr>
            <w:r w:rsidRPr="0076609E">
              <w:rPr>
                <w:color w:val="FF0000"/>
                <w:sz w:val="26"/>
                <w:szCs w:val="26"/>
              </w:rPr>
              <w:t>300 / 66</w:t>
            </w:r>
          </w:p>
        </w:tc>
        <w:tc>
          <w:tcPr>
            <w:tcW w:w="1333" w:type="dxa"/>
            <w:vAlign w:val="center"/>
            <w:hideMark/>
          </w:tcPr>
          <w:p w14:paraId="6B40532B" w14:textId="77777777" w:rsidR="002D2D7C" w:rsidRPr="0076609E" w:rsidRDefault="002D2D7C" w:rsidP="00F3358C">
            <w:pPr>
              <w:spacing w:before="40" w:after="40"/>
              <w:jc w:val="center"/>
              <w:rPr>
                <w:color w:val="FF0000"/>
                <w:sz w:val="26"/>
                <w:szCs w:val="26"/>
              </w:rPr>
            </w:pPr>
            <w:r w:rsidRPr="0076609E">
              <w:rPr>
                <w:color w:val="FF0000"/>
                <w:sz w:val="26"/>
                <w:szCs w:val="26"/>
              </w:rPr>
              <w:t>30 × 3,50</w:t>
            </w:r>
          </w:p>
        </w:tc>
        <w:tc>
          <w:tcPr>
            <w:tcW w:w="1260" w:type="dxa"/>
            <w:vAlign w:val="center"/>
            <w:hideMark/>
          </w:tcPr>
          <w:p w14:paraId="1DC3796E" w14:textId="77777777" w:rsidR="002D2D7C" w:rsidRPr="0076609E" w:rsidRDefault="002D2D7C" w:rsidP="00F3358C">
            <w:pPr>
              <w:spacing w:before="40" w:after="40"/>
              <w:jc w:val="center"/>
              <w:rPr>
                <w:color w:val="FF0000"/>
                <w:sz w:val="26"/>
                <w:szCs w:val="26"/>
              </w:rPr>
            </w:pPr>
            <w:r w:rsidRPr="0076609E">
              <w:rPr>
                <w:color w:val="FF0000"/>
                <w:sz w:val="26"/>
                <w:szCs w:val="26"/>
              </w:rPr>
              <w:t>19 × 2,10</w:t>
            </w:r>
          </w:p>
        </w:tc>
        <w:tc>
          <w:tcPr>
            <w:tcW w:w="1350" w:type="dxa"/>
            <w:vAlign w:val="center"/>
            <w:hideMark/>
          </w:tcPr>
          <w:p w14:paraId="6F163E82" w14:textId="77777777" w:rsidR="002D2D7C" w:rsidRPr="0076609E" w:rsidRDefault="002D2D7C" w:rsidP="00F3358C">
            <w:pPr>
              <w:spacing w:before="40" w:after="40"/>
              <w:jc w:val="center"/>
              <w:rPr>
                <w:color w:val="FF0000"/>
                <w:sz w:val="26"/>
                <w:szCs w:val="26"/>
              </w:rPr>
            </w:pPr>
            <w:r w:rsidRPr="0076609E">
              <w:rPr>
                <w:color w:val="FF0000"/>
                <w:sz w:val="26"/>
                <w:szCs w:val="26"/>
              </w:rPr>
              <w:t>288,6</w:t>
            </w:r>
          </w:p>
        </w:tc>
        <w:tc>
          <w:tcPr>
            <w:tcW w:w="1260" w:type="dxa"/>
            <w:vAlign w:val="center"/>
            <w:hideMark/>
          </w:tcPr>
          <w:p w14:paraId="4369015B" w14:textId="77777777" w:rsidR="002D2D7C" w:rsidRPr="0076609E" w:rsidRDefault="002D2D7C" w:rsidP="00F3358C">
            <w:pPr>
              <w:spacing w:before="40" w:after="40"/>
              <w:jc w:val="center"/>
              <w:rPr>
                <w:color w:val="FF0000"/>
                <w:sz w:val="26"/>
                <w:szCs w:val="26"/>
              </w:rPr>
            </w:pPr>
            <w:r w:rsidRPr="0076609E">
              <w:rPr>
                <w:color w:val="FF0000"/>
                <w:sz w:val="26"/>
                <w:szCs w:val="26"/>
              </w:rPr>
              <w:t>65,8</w:t>
            </w:r>
          </w:p>
        </w:tc>
        <w:tc>
          <w:tcPr>
            <w:tcW w:w="1232" w:type="dxa"/>
            <w:vAlign w:val="center"/>
            <w:hideMark/>
          </w:tcPr>
          <w:p w14:paraId="2E65CAEA" w14:textId="77777777" w:rsidR="002D2D7C" w:rsidRPr="0076609E" w:rsidRDefault="002D2D7C" w:rsidP="00F3358C">
            <w:pPr>
              <w:spacing w:before="40" w:after="40"/>
              <w:jc w:val="center"/>
              <w:rPr>
                <w:color w:val="FF0000"/>
                <w:sz w:val="26"/>
                <w:szCs w:val="26"/>
              </w:rPr>
            </w:pPr>
            <w:r w:rsidRPr="0076609E">
              <w:rPr>
                <w:color w:val="FF0000"/>
                <w:sz w:val="26"/>
                <w:szCs w:val="26"/>
              </w:rPr>
              <w:t>0,1</w:t>
            </w:r>
          </w:p>
        </w:tc>
        <w:tc>
          <w:tcPr>
            <w:tcW w:w="1155" w:type="dxa"/>
            <w:vAlign w:val="center"/>
            <w:hideMark/>
          </w:tcPr>
          <w:p w14:paraId="12263818" w14:textId="77777777" w:rsidR="002D2D7C" w:rsidRPr="0076609E" w:rsidRDefault="002D2D7C" w:rsidP="00F3358C">
            <w:pPr>
              <w:spacing w:before="40" w:after="40"/>
              <w:jc w:val="center"/>
              <w:rPr>
                <w:color w:val="FF0000"/>
                <w:sz w:val="26"/>
                <w:szCs w:val="26"/>
              </w:rPr>
            </w:pPr>
            <w:r w:rsidRPr="0076609E">
              <w:rPr>
                <w:color w:val="FF0000"/>
                <w:sz w:val="26"/>
                <w:szCs w:val="26"/>
              </w:rPr>
              <w:t>117.520</w:t>
            </w:r>
          </w:p>
        </w:tc>
      </w:tr>
      <w:tr w:rsidR="002D2D7C" w:rsidRPr="0076609E" w14:paraId="3CB172F2" w14:textId="77777777" w:rsidTr="00F3358C">
        <w:trPr>
          <w:trHeight w:val="290"/>
        </w:trPr>
        <w:tc>
          <w:tcPr>
            <w:tcW w:w="1457" w:type="dxa"/>
            <w:vAlign w:val="center"/>
            <w:hideMark/>
          </w:tcPr>
          <w:p w14:paraId="1D59848B" w14:textId="77777777" w:rsidR="002D2D7C" w:rsidRPr="0076609E" w:rsidRDefault="002D2D7C" w:rsidP="00F3358C">
            <w:pPr>
              <w:spacing w:before="40" w:after="40"/>
              <w:jc w:val="center"/>
              <w:rPr>
                <w:color w:val="FF0000"/>
                <w:sz w:val="26"/>
                <w:szCs w:val="26"/>
              </w:rPr>
            </w:pPr>
            <w:r w:rsidRPr="0076609E">
              <w:rPr>
                <w:color w:val="FF0000"/>
                <w:sz w:val="26"/>
                <w:szCs w:val="26"/>
              </w:rPr>
              <w:t>300 / 67</w:t>
            </w:r>
          </w:p>
        </w:tc>
        <w:tc>
          <w:tcPr>
            <w:tcW w:w="1333" w:type="dxa"/>
            <w:vAlign w:val="center"/>
            <w:hideMark/>
          </w:tcPr>
          <w:p w14:paraId="0E3E7BAD" w14:textId="77777777" w:rsidR="002D2D7C" w:rsidRPr="0076609E" w:rsidRDefault="002D2D7C" w:rsidP="00F3358C">
            <w:pPr>
              <w:spacing w:before="40" w:after="40"/>
              <w:jc w:val="center"/>
              <w:rPr>
                <w:color w:val="FF0000"/>
                <w:sz w:val="26"/>
                <w:szCs w:val="26"/>
              </w:rPr>
            </w:pPr>
            <w:r w:rsidRPr="0076609E">
              <w:rPr>
                <w:color w:val="FF0000"/>
                <w:sz w:val="26"/>
                <w:szCs w:val="26"/>
              </w:rPr>
              <w:t>30 × 3,50</w:t>
            </w:r>
          </w:p>
        </w:tc>
        <w:tc>
          <w:tcPr>
            <w:tcW w:w="1260" w:type="dxa"/>
            <w:vAlign w:val="center"/>
            <w:hideMark/>
          </w:tcPr>
          <w:p w14:paraId="0E1B51A6" w14:textId="77777777" w:rsidR="002D2D7C" w:rsidRPr="0076609E" w:rsidRDefault="002D2D7C" w:rsidP="00F3358C">
            <w:pPr>
              <w:spacing w:before="40" w:after="40"/>
              <w:jc w:val="center"/>
              <w:rPr>
                <w:color w:val="FF0000"/>
                <w:sz w:val="26"/>
                <w:szCs w:val="26"/>
              </w:rPr>
            </w:pPr>
            <w:r w:rsidRPr="0076609E">
              <w:rPr>
                <w:color w:val="FF0000"/>
                <w:sz w:val="26"/>
                <w:szCs w:val="26"/>
              </w:rPr>
              <w:t>7 × 3,50</w:t>
            </w:r>
          </w:p>
        </w:tc>
        <w:tc>
          <w:tcPr>
            <w:tcW w:w="1350" w:type="dxa"/>
            <w:vAlign w:val="center"/>
            <w:hideMark/>
          </w:tcPr>
          <w:p w14:paraId="491810D1" w14:textId="77777777" w:rsidR="002D2D7C" w:rsidRPr="0076609E" w:rsidRDefault="002D2D7C" w:rsidP="00F3358C">
            <w:pPr>
              <w:spacing w:before="40" w:after="40"/>
              <w:jc w:val="center"/>
              <w:rPr>
                <w:color w:val="FF0000"/>
                <w:sz w:val="26"/>
                <w:szCs w:val="26"/>
              </w:rPr>
            </w:pPr>
            <w:r w:rsidRPr="0076609E">
              <w:rPr>
                <w:color w:val="FF0000"/>
                <w:sz w:val="26"/>
                <w:szCs w:val="26"/>
              </w:rPr>
              <w:t>288,6</w:t>
            </w:r>
          </w:p>
        </w:tc>
        <w:tc>
          <w:tcPr>
            <w:tcW w:w="1260" w:type="dxa"/>
            <w:vAlign w:val="center"/>
            <w:hideMark/>
          </w:tcPr>
          <w:p w14:paraId="3B49EEA7" w14:textId="77777777" w:rsidR="002D2D7C" w:rsidRPr="0076609E" w:rsidRDefault="002D2D7C" w:rsidP="00F3358C">
            <w:pPr>
              <w:spacing w:before="40" w:after="40"/>
              <w:jc w:val="center"/>
              <w:rPr>
                <w:color w:val="FF0000"/>
                <w:sz w:val="26"/>
                <w:szCs w:val="26"/>
              </w:rPr>
            </w:pPr>
            <w:r w:rsidRPr="0076609E">
              <w:rPr>
                <w:color w:val="FF0000"/>
                <w:sz w:val="26"/>
                <w:szCs w:val="26"/>
              </w:rPr>
              <w:t>67,3</w:t>
            </w:r>
          </w:p>
        </w:tc>
        <w:tc>
          <w:tcPr>
            <w:tcW w:w="1232" w:type="dxa"/>
            <w:vAlign w:val="center"/>
            <w:hideMark/>
          </w:tcPr>
          <w:p w14:paraId="1E555682" w14:textId="77777777" w:rsidR="002D2D7C" w:rsidRPr="0076609E" w:rsidRDefault="002D2D7C" w:rsidP="00F3358C">
            <w:pPr>
              <w:spacing w:before="40" w:after="40"/>
              <w:jc w:val="center"/>
              <w:rPr>
                <w:color w:val="FF0000"/>
                <w:sz w:val="26"/>
                <w:szCs w:val="26"/>
              </w:rPr>
            </w:pPr>
            <w:r w:rsidRPr="0076609E">
              <w:rPr>
                <w:color w:val="FF0000"/>
                <w:sz w:val="26"/>
                <w:szCs w:val="26"/>
              </w:rPr>
              <w:t>0,1</w:t>
            </w:r>
          </w:p>
        </w:tc>
        <w:tc>
          <w:tcPr>
            <w:tcW w:w="1155" w:type="dxa"/>
            <w:vAlign w:val="center"/>
            <w:hideMark/>
          </w:tcPr>
          <w:p w14:paraId="4AE48AE6" w14:textId="77777777" w:rsidR="002D2D7C" w:rsidRPr="0076609E" w:rsidRDefault="002D2D7C" w:rsidP="00F3358C">
            <w:pPr>
              <w:spacing w:before="40" w:after="40"/>
              <w:jc w:val="center"/>
              <w:rPr>
                <w:color w:val="FF0000"/>
                <w:sz w:val="26"/>
                <w:szCs w:val="26"/>
              </w:rPr>
            </w:pPr>
            <w:r w:rsidRPr="0076609E">
              <w:rPr>
                <w:color w:val="FF0000"/>
                <w:sz w:val="26"/>
                <w:szCs w:val="26"/>
              </w:rPr>
              <w:t>126.270</w:t>
            </w:r>
          </w:p>
        </w:tc>
      </w:tr>
      <w:tr w:rsidR="002D2D7C" w:rsidRPr="0076609E" w14:paraId="6FB70EEE" w14:textId="77777777" w:rsidTr="00F3358C">
        <w:trPr>
          <w:trHeight w:val="290"/>
        </w:trPr>
        <w:tc>
          <w:tcPr>
            <w:tcW w:w="1457" w:type="dxa"/>
            <w:vAlign w:val="center"/>
            <w:hideMark/>
          </w:tcPr>
          <w:p w14:paraId="7E937C23" w14:textId="77777777" w:rsidR="002D2D7C" w:rsidRPr="0076609E" w:rsidRDefault="002D2D7C" w:rsidP="00F3358C">
            <w:pPr>
              <w:spacing w:before="40" w:after="40"/>
              <w:jc w:val="center"/>
              <w:rPr>
                <w:color w:val="FF0000"/>
                <w:sz w:val="26"/>
                <w:szCs w:val="26"/>
              </w:rPr>
            </w:pPr>
            <w:r w:rsidRPr="0076609E">
              <w:rPr>
                <w:color w:val="FF0000"/>
                <w:sz w:val="26"/>
                <w:szCs w:val="26"/>
              </w:rPr>
              <w:t>300 / 204</w:t>
            </w:r>
          </w:p>
        </w:tc>
        <w:tc>
          <w:tcPr>
            <w:tcW w:w="1333" w:type="dxa"/>
            <w:vAlign w:val="center"/>
            <w:hideMark/>
          </w:tcPr>
          <w:p w14:paraId="7B0E3CD4" w14:textId="77777777" w:rsidR="002D2D7C" w:rsidRPr="0076609E" w:rsidRDefault="002D2D7C" w:rsidP="00F3358C">
            <w:pPr>
              <w:spacing w:before="40" w:after="40"/>
              <w:jc w:val="center"/>
              <w:rPr>
                <w:color w:val="FF0000"/>
                <w:sz w:val="26"/>
                <w:szCs w:val="26"/>
              </w:rPr>
            </w:pPr>
            <w:r w:rsidRPr="0076609E">
              <w:rPr>
                <w:color w:val="FF0000"/>
                <w:sz w:val="26"/>
                <w:szCs w:val="26"/>
              </w:rPr>
              <w:t>54 × 2,65</w:t>
            </w:r>
          </w:p>
        </w:tc>
        <w:tc>
          <w:tcPr>
            <w:tcW w:w="1260" w:type="dxa"/>
            <w:vAlign w:val="center"/>
            <w:hideMark/>
          </w:tcPr>
          <w:p w14:paraId="6C40836E" w14:textId="77777777" w:rsidR="002D2D7C" w:rsidRPr="0076609E" w:rsidRDefault="002D2D7C" w:rsidP="00F3358C">
            <w:pPr>
              <w:spacing w:before="40" w:after="40"/>
              <w:jc w:val="center"/>
              <w:rPr>
                <w:color w:val="FF0000"/>
                <w:sz w:val="26"/>
                <w:szCs w:val="26"/>
              </w:rPr>
            </w:pPr>
            <w:r w:rsidRPr="0076609E">
              <w:rPr>
                <w:color w:val="FF0000"/>
                <w:sz w:val="26"/>
                <w:szCs w:val="26"/>
              </w:rPr>
              <w:t>37 × 2,65</w:t>
            </w:r>
          </w:p>
        </w:tc>
        <w:tc>
          <w:tcPr>
            <w:tcW w:w="1350" w:type="dxa"/>
            <w:vAlign w:val="center"/>
            <w:hideMark/>
          </w:tcPr>
          <w:p w14:paraId="01FEFAE4" w14:textId="77777777" w:rsidR="002D2D7C" w:rsidRPr="0076609E" w:rsidRDefault="002D2D7C" w:rsidP="00F3358C">
            <w:pPr>
              <w:spacing w:before="40" w:after="40"/>
              <w:jc w:val="center"/>
              <w:rPr>
                <w:color w:val="FF0000"/>
                <w:sz w:val="26"/>
                <w:szCs w:val="26"/>
              </w:rPr>
            </w:pPr>
            <w:r w:rsidRPr="0076609E">
              <w:rPr>
                <w:color w:val="FF0000"/>
                <w:sz w:val="26"/>
                <w:szCs w:val="26"/>
              </w:rPr>
              <w:t>297,8</w:t>
            </w:r>
          </w:p>
        </w:tc>
        <w:tc>
          <w:tcPr>
            <w:tcW w:w="1260" w:type="dxa"/>
            <w:vAlign w:val="center"/>
            <w:hideMark/>
          </w:tcPr>
          <w:p w14:paraId="2DEBADE8" w14:textId="77777777" w:rsidR="002D2D7C" w:rsidRPr="0076609E" w:rsidRDefault="002D2D7C" w:rsidP="00F3358C">
            <w:pPr>
              <w:spacing w:before="40" w:after="40"/>
              <w:jc w:val="center"/>
              <w:rPr>
                <w:color w:val="FF0000"/>
                <w:sz w:val="26"/>
                <w:szCs w:val="26"/>
              </w:rPr>
            </w:pPr>
            <w:r w:rsidRPr="0076609E">
              <w:rPr>
                <w:color w:val="FF0000"/>
                <w:sz w:val="26"/>
                <w:szCs w:val="26"/>
              </w:rPr>
              <w:t>204,1</w:t>
            </w:r>
          </w:p>
        </w:tc>
        <w:tc>
          <w:tcPr>
            <w:tcW w:w="1232" w:type="dxa"/>
            <w:vAlign w:val="center"/>
            <w:hideMark/>
          </w:tcPr>
          <w:p w14:paraId="457B7626" w14:textId="77777777" w:rsidR="002D2D7C" w:rsidRPr="0076609E" w:rsidRDefault="002D2D7C" w:rsidP="00F3358C">
            <w:pPr>
              <w:spacing w:before="40" w:after="40"/>
              <w:jc w:val="center"/>
              <w:rPr>
                <w:color w:val="FF0000"/>
                <w:sz w:val="26"/>
                <w:szCs w:val="26"/>
              </w:rPr>
            </w:pPr>
            <w:r w:rsidRPr="0076609E">
              <w:rPr>
                <w:color w:val="FF0000"/>
                <w:sz w:val="26"/>
                <w:szCs w:val="26"/>
              </w:rPr>
              <w:t>0,0968</w:t>
            </w:r>
          </w:p>
        </w:tc>
        <w:tc>
          <w:tcPr>
            <w:tcW w:w="1155" w:type="dxa"/>
            <w:vAlign w:val="center"/>
            <w:hideMark/>
          </w:tcPr>
          <w:p w14:paraId="2C706A9F" w14:textId="77777777" w:rsidR="002D2D7C" w:rsidRPr="0076609E" w:rsidRDefault="002D2D7C" w:rsidP="00F3358C">
            <w:pPr>
              <w:spacing w:before="40" w:after="40"/>
              <w:jc w:val="center"/>
              <w:rPr>
                <w:color w:val="FF0000"/>
                <w:sz w:val="26"/>
                <w:szCs w:val="26"/>
              </w:rPr>
            </w:pPr>
            <w:r w:rsidRPr="0076609E">
              <w:rPr>
                <w:color w:val="FF0000"/>
                <w:sz w:val="26"/>
                <w:szCs w:val="26"/>
              </w:rPr>
              <w:t>284.579</w:t>
            </w:r>
          </w:p>
        </w:tc>
      </w:tr>
      <w:tr w:rsidR="002D2D7C" w:rsidRPr="0076609E" w14:paraId="6A2013E6" w14:textId="77777777" w:rsidTr="00F3358C">
        <w:trPr>
          <w:trHeight w:val="290"/>
        </w:trPr>
        <w:tc>
          <w:tcPr>
            <w:tcW w:w="1457" w:type="dxa"/>
            <w:vAlign w:val="center"/>
            <w:hideMark/>
          </w:tcPr>
          <w:p w14:paraId="5CC4B100" w14:textId="77777777" w:rsidR="002D2D7C" w:rsidRPr="0076609E" w:rsidRDefault="002D2D7C" w:rsidP="00F3358C">
            <w:pPr>
              <w:spacing w:before="40" w:after="40"/>
              <w:jc w:val="center"/>
              <w:rPr>
                <w:color w:val="FF0000"/>
                <w:sz w:val="26"/>
                <w:szCs w:val="26"/>
              </w:rPr>
            </w:pPr>
            <w:r w:rsidRPr="0076609E">
              <w:rPr>
                <w:color w:val="FF0000"/>
                <w:sz w:val="26"/>
                <w:szCs w:val="26"/>
              </w:rPr>
              <w:t>330 / 30</w:t>
            </w:r>
          </w:p>
        </w:tc>
        <w:tc>
          <w:tcPr>
            <w:tcW w:w="1333" w:type="dxa"/>
            <w:vAlign w:val="center"/>
            <w:hideMark/>
          </w:tcPr>
          <w:p w14:paraId="00C7469D" w14:textId="77777777" w:rsidR="002D2D7C" w:rsidRPr="0076609E" w:rsidRDefault="002D2D7C" w:rsidP="00F3358C">
            <w:pPr>
              <w:spacing w:before="40" w:after="40"/>
              <w:jc w:val="center"/>
              <w:rPr>
                <w:color w:val="FF0000"/>
                <w:sz w:val="26"/>
                <w:szCs w:val="26"/>
              </w:rPr>
            </w:pPr>
            <w:r w:rsidRPr="0076609E">
              <w:rPr>
                <w:color w:val="FF0000"/>
                <w:sz w:val="26"/>
                <w:szCs w:val="26"/>
              </w:rPr>
              <w:t>48 × 2,98</w:t>
            </w:r>
          </w:p>
        </w:tc>
        <w:tc>
          <w:tcPr>
            <w:tcW w:w="1260" w:type="dxa"/>
            <w:vAlign w:val="center"/>
            <w:hideMark/>
          </w:tcPr>
          <w:p w14:paraId="77ECA0F1" w14:textId="77777777" w:rsidR="002D2D7C" w:rsidRPr="0076609E" w:rsidRDefault="002D2D7C" w:rsidP="00F3358C">
            <w:pPr>
              <w:spacing w:before="40" w:after="40"/>
              <w:jc w:val="center"/>
              <w:rPr>
                <w:color w:val="FF0000"/>
                <w:sz w:val="26"/>
                <w:szCs w:val="26"/>
              </w:rPr>
            </w:pPr>
            <w:r w:rsidRPr="0076609E">
              <w:rPr>
                <w:color w:val="FF0000"/>
                <w:sz w:val="26"/>
                <w:szCs w:val="26"/>
              </w:rPr>
              <w:t>7 × 2,30</w:t>
            </w:r>
          </w:p>
        </w:tc>
        <w:tc>
          <w:tcPr>
            <w:tcW w:w="1350" w:type="dxa"/>
            <w:vAlign w:val="center"/>
            <w:hideMark/>
          </w:tcPr>
          <w:p w14:paraId="4BE72853" w14:textId="77777777" w:rsidR="002D2D7C" w:rsidRPr="0076609E" w:rsidRDefault="002D2D7C" w:rsidP="00F3358C">
            <w:pPr>
              <w:spacing w:before="40" w:after="40"/>
              <w:jc w:val="center"/>
              <w:rPr>
                <w:color w:val="FF0000"/>
                <w:sz w:val="26"/>
                <w:szCs w:val="26"/>
              </w:rPr>
            </w:pPr>
            <w:r w:rsidRPr="0076609E">
              <w:rPr>
                <w:color w:val="FF0000"/>
                <w:sz w:val="26"/>
                <w:szCs w:val="26"/>
              </w:rPr>
              <w:t>334,8</w:t>
            </w:r>
          </w:p>
        </w:tc>
        <w:tc>
          <w:tcPr>
            <w:tcW w:w="1260" w:type="dxa"/>
            <w:vAlign w:val="center"/>
            <w:hideMark/>
          </w:tcPr>
          <w:p w14:paraId="7E02D762" w14:textId="77777777" w:rsidR="002D2D7C" w:rsidRPr="0076609E" w:rsidRDefault="002D2D7C" w:rsidP="00F3358C">
            <w:pPr>
              <w:spacing w:before="40" w:after="40"/>
              <w:jc w:val="center"/>
              <w:rPr>
                <w:color w:val="FF0000"/>
                <w:sz w:val="26"/>
                <w:szCs w:val="26"/>
              </w:rPr>
            </w:pPr>
            <w:r w:rsidRPr="0076609E">
              <w:rPr>
                <w:color w:val="FF0000"/>
                <w:sz w:val="26"/>
                <w:szCs w:val="26"/>
              </w:rPr>
              <w:t>29,1</w:t>
            </w:r>
          </w:p>
        </w:tc>
        <w:tc>
          <w:tcPr>
            <w:tcW w:w="1232" w:type="dxa"/>
            <w:vAlign w:val="center"/>
            <w:hideMark/>
          </w:tcPr>
          <w:p w14:paraId="4E0DC5A2" w14:textId="77777777" w:rsidR="002D2D7C" w:rsidRPr="0076609E" w:rsidRDefault="002D2D7C" w:rsidP="00F3358C">
            <w:pPr>
              <w:spacing w:before="40" w:after="40"/>
              <w:jc w:val="center"/>
              <w:rPr>
                <w:color w:val="FF0000"/>
                <w:sz w:val="26"/>
                <w:szCs w:val="26"/>
              </w:rPr>
            </w:pPr>
            <w:r w:rsidRPr="0076609E">
              <w:rPr>
                <w:color w:val="FF0000"/>
                <w:sz w:val="26"/>
                <w:szCs w:val="26"/>
              </w:rPr>
              <w:t>0,0861</w:t>
            </w:r>
          </w:p>
        </w:tc>
        <w:tc>
          <w:tcPr>
            <w:tcW w:w="1155" w:type="dxa"/>
            <w:vAlign w:val="center"/>
            <w:hideMark/>
          </w:tcPr>
          <w:p w14:paraId="0163BB96" w14:textId="77777777" w:rsidR="002D2D7C" w:rsidRPr="0076609E" w:rsidRDefault="002D2D7C" w:rsidP="00F3358C">
            <w:pPr>
              <w:spacing w:before="40" w:after="40"/>
              <w:jc w:val="center"/>
              <w:rPr>
                <w:color w:val="FF0000"/>
                <w:sz w:val="26"/>
                <w:szCs w:val="26"/>
              </w:rPr>
            </w:pPr>
            <w:r w:rsidRPr="0076609E">
              <w:rPr>
                <w:color w:val="FF0000"/>
                <w:sz w:val="26"/>
                <w:szCs w:val="26"/>
              </w:rPr>
              <w:t>88.848</w:t>
            </w:r>
          </w:p>
        </w:tc>
      </w:tr>
      <w:tr w:rsidR="002D2D7C" w:rsidRPr="0076609E" w14:paraId="32CAB965" w14:textId="77777777" w:rsidTr="00F3358C">
        <w:trPr>
          <w:trHeight w:val="290"/>
        </w:trPr>
        <w:tc>
          <w:tcPr>
            <w:tcW w:w="1457" w:type="dxa"/>
            <w:vAlign w:val="center"/>
            <w:hideMark/>
          </w:tcPr>
          <w:p w14:paraId="6BA8576A" w14:textId="77777777" w:rsidR="002D2D7C" w:rsidRPr="0076609E" w:rsidRDefault="002D2D7C" w:rsidP="00F3358C">
            <w:pPr>
              <w:spacing w:before="40" w:after="40"/>
              <w:jc w:val="center"/>
              <w:rPr>
                <w:color w:val="FF0000"/>
                <w:sz w:val="26"/>
                <w:szCs w:val="26"/>
              </w:rPr>
            </w:pPr>
            <w:r w:rsidRPr="0076609E">
              <w:rPr>
                <w:color w:val="FF0000"/>
                <w:sz w:val="26"/>
                <w:szCs w:val="26"/>
              </w:rPr>
              <w:t>330 / 43</w:t>
            </w:r>
          </w:p>
        </w:tc>
        <w:tc>
          <w:tcPr>
            <w:tcW w:w="1333" w:type="dxa"/>
            <w:vAlign w:val="center"/>
            <w:hideMark/>
          </w:tcPr>
          <w:p w14:paraId="342E624A" w14:textId="77777777" w:rsidR="002D2D7C" w:rsidRPr="0076609E" w:rsidRDefault="002D2D7C" w:rsidP="00F3358C">
            <w:pPr>
              <w:spacing w:before="40" w:after="40"/>
              <w:jc w:val="center"/>
              <w:rPr>
                <w:color w:val="FF0000"/>
                <w:sz w:val="26"/>
                <w:szCs w:val="26"/>
              </w:rPr>
            </w:pPr>
            <w:r w:rsidRPr="0076609E">
              <w:rPr>
                <w:color w:val="FF0000"/>
                <w:sz w:val="26"/>
                <w:szCs w:val="26"/>
              </w:rPr>
              <w:t>54 × 2,80</w:t>
            </w:r>
          </w:p>
        </w:tc>
        <w:tc>
          <w:tcPr>
            <w:tcW w:w="1260" w:type="dxa"/>
            <w:vAlign w:val="center"/>
            <w:hideMark/>
          </w:tcPr>
          <w:p w14:paraId="727D7032" w14:textId="77777777" w:rsidR="002D2D7C" w:rsidRPr="0076609E" w:rsidRDefault="002D2D7C" w:rsidP="00F3358C">
            <w:pPr>
              <w:spacing w:before="40" w:after="40"/>
              <w:jc w:val="center"/>
              <w:rPr>
                <w:color w:val="FF0000"/>
                <w:sz w:val="26"/>
                <w:szCs w:val="26"/>
              </w:rPr>
            </w:pPr>
            <w:r w:rsidRPr="0076609E">
              <w:rPr>
                <w:color w:val="FF0000"/>
                <w:sz w:val="26"/>
                <w:szCs w:val="26"/>
              </w:rPr>
              <w:t>7 × 2,80</w:t>
            </w:r>
          </w:p>
        </w:tc>
        <w:tc>
          <w:tcPr>
            <w:tcW w:w="1350" w:type="dxa"/>
            <w:vAlign w:val="center"/>
            <w:hideMark/>
          </w:tcPr>
          <w:p w14:paraId="51461AA9" w14:textId="77777777" w:rsidR="002D2D7C" w:rsidRPr="0076609E" w:rsidRDefault="002D2D7C" w:rsidP="00F3358C">
            <w:pPr>
              <w:spacing w:before="40" w:after="40"/>
              <w:jc w:val="center"/>
              <w:rPr>
                <w:color w:val="FF0000"/>
                <w:sz w:val="26"/>
                <w:szCs w:val="26"/>
              </w:rPr>
            </w:pPr>
            <w:r w:rsidRPr="0076609E">
              <w:rPr>
                <w:color w:val="FF0000"/>
                <w:sz w:val="26"/>
                <w:szCs w:val="26"/>
              </w:rPr>
              <w:t>332,5</w:t>
            </w:r>
          </w:p>
        </w:tc>
        <w:tc>
          <w:tcPr>
            <w:tcW w:w="1260" w:type="dxa"/>
            <w:vAlign w:val="center"/>
            <w:hideMark/>
          </w:tcPr>
          <w:p w14:paraId="09799FD6" w14:textId="77777777" w:rsidR="002D2D7C" w:rsidRPr="0076609E" w:rsidRDefault="002D2D7C" w:rsidP="00F3358C">
            <w:pPr>
              <w:spacing w:before="40" w:after="40"/>
              <w:jc w:val="center"/>
              <w:rPr>
                <w:color w:val="FF0000"/>
                <w:sz w:val="26"/>
                <w:szCs w:val="26"/>
              </w:rPr>
            </w:pPr>
            <w:r w:rsidRPr="0076609E">
              <w:rPr>
                <w:color w:val="FF0000"/>
                <w:sz w:val="26"/>
                <w:szCs w:val="26"/>
              </w:rPr>
              <w:t>43,1</w:t>
            </w:r>
          </w:p>
        </w:tc>
        <w:tc>
          <w:tcPr>
            <w:tcW w:w="1232" w:type="dxa"/>
            <w:vAlign w:val="center"/>
            <w:hideMark/>
          </w:tcPr>
          <w:p w14:paraId="19F59170" w14:textId="77777777" w:rsidR="002D2D7C" w:rsidRPr="0076609E" w:rsidRDefault="002D2D7C" w:rsidP="00F3358C">
            <w:pPr>
              <w:spacing w:before="40" w:after="40"/>
              <w:jc w:val="center"/>
              <w:rPr>
                <w:color w:val="FF0000"/>
                <w:sz w:val="26"/>
                <w:szCs w:val="26"/>
              </w:rPr>
            </w:pPr>
            <w:r w:rsidRPr="0076609E">
              <w:rPr>
                <w:color w:val="FF0000"/>
                <w:sz w:val="26"/>
                <w:szCs w:val="26"/>
              </w:rPr>
              <w:t>0,0869</w:t>
            </w:r>
          </w:p>
        </w:tc>
        <w:tc>
          <w:tcPr>
            <w:tcW w:w="1155" w:type="dxa"/>
            <w:vAlign w:val="center"/>
            <w:hideMark/>
          </w:tcPr>
          <w:p w14:paraId="7CD92E1B" w14:textId="77777777" w:rsidR="002D2D7C" w:rsidRPr="0076609E" w:rsidRDefault="002D2D7C" w:rsidP="00F3358C">
            <w:pPr>
              <w:spacing w:before="40" w:after="40"/>
              <w:jc w:val="center"/>
              <w:rPr>
                <w:color w:val="FF0000"/>
                <w:sz w:val="26"/>
                <w:szCs w:val="26"/>
              </w:rPr>
            </w:pPr>
            <w:r w:rsidRPr="0076609E">
              <w:rPr>
                <w:color w:val="FF0000"/>
                <w:sz w:val="26"/>
                <w:szCs w:val="26"/>
              </w:rPr>
              <w:t>103.784</w:t>
            </w:r>
          </w:p>
        </w:tc>
      </w:tr>
      <w:tr w:rsidR="002D2D7C" w:rsidRPr="0076609E" w14:paraId="5191158F" w14:textId="77777777" w:rsidTr="00F3358C">
        <w:trPr>
          <w:trHeight w:val="290"/>
        </w:trPr>
        <w:tc>
          <w:tcPr>
            <w:tcW w:w="1457" w:type="dxa"/>
            <w:vAlign w:val="center"/>
            <w:hideMark/>
          </w:tcPr>
          <w:p w14:paraId="26372DA3" w14:textId="77777777" w:rsidR="002D2D7C" w:rsidRPr="0076609E" w:rsidRDefault="002D2D7C" w:rsidP="00F3358C">
            <w:pPr>
              <w:spacing w:before="40" w:after="40"/>
              <w:jc w:val="center"/>
              <w:rPr>
                <w:color w:val="FF0000"/>
                <w:sz w:val="26"/>
                <w:szCs w:val="26"/>
              </w:rPr>
            </w:pPr>
            <w:r w:rsidRPr="0076609E">
              <w:rPr>
                <w:color w:val="FF0000"/>
                <w:sz w:val="26"/>
                <w:szCs w:val="26"/>
              </w:rPr>
              <w:t>400 / 18</w:t>
            </w:r>
          </w:p>
        </w:tc>
        <w:tc>
          <w:tcPr>
            <w:tcW w:w="1333" w:type="dxa"/>
            <w:vAlign w:val="center"/>
            <w:hideMark/>
          </w:tcPr>
          <w:p w14:paraId="2DDE86CE" w14:textId="77777777" w:rsidR="002D2D7C" w:rsidRPr="0076609E" w:rsidRDefault="002D2D7C" w:rsidP="00F3358C">
            <w:pPr>
              <w:spacing w:before="40" w:after="40"/>
              <w:jc w:val="center"/>
              <w:rPr>
                <w:color w:val="FF0000"/>
                <w:sz w:val="26"/>
                <w:szCs w:val="26"/>
              </w:rPr>
            </w:pPr>
            <w:r w:rsidRPr="0076609E">
              <w:rPr>
                <w:color w:val="FF0000"/>
                <w:sz w:val="26"/>
                <w:szCs w:val="26"/>
              </w:rPr>
              <w:t>42 × 3,40</w:t>
            </w:r>
          </w:p>
        </w:tc>
        <w:tc>
          <w:tcPr>
            <w:tcW w:w="1260" w:type="dxa"/>
            <w:vAlign w:val="center"/>
            <w:hideMark/>
          </w:tcPr>
          <w:p w14:paraId="4CE65657" w14:textId="77777777" w:rsidR="002D2D7C" w:rsidRPr="0076609E" w:rsidRDefault="002D2D7C" w:rsidP="00F3358C">
            <w:pPr>
              <w:spacing w:before="40" w:after="40"/>
              <w:jc w:val="center"/>
              <w:rPr>
                <w:color w:val="FF0000"/>
                <w:sz w:val="26"/>
                <w:szCs w:val="26"/>
              </w:rPr>
            </w:pPr>
            <w:r w:rsidRPr="0076609E">
              <w:rPr>
                <w:color w:val="FF0000"/>
                <w:sz w:val="26"/>
                <w:szCs w:val="26"/>
              </w:rPr>
              <w:t>7 × 1,85</w:t>
            </w:r>
          </w:p>
        </w:tc>
        <w:tc>
          <w:tcPr>
            <w:tcW w:w="1350" w:type="dxa"/>
            <w:vAlign w:val="center"/>
            <w:hideMark/>
          </w:tcPr>
          <w:p w14:paraId="3B8B28B7" w14:textId="77777777" w:rsidR="002D2D7C" w:rsidRPr="0076609E" w:rsidRDefault="002D2D7C" w:rsidP="00F3358C">
            <w:pPr>
              <w:spacing w:before="40" w:after="40"/>
              <w:jc w:val="center"/>
              <w:rPr>
                <w:color w:val="FF0000"/>
                <w:sz w:val="26"/>
                <w:szCs w:val="26"/>
              </w:rPr>
            </w:pPr>
            <w:r w:rsidRPr="0076609E">
              <w:rPr>
                <w:color w:val="FF0000"/>
                <w:sz w:val="26"/>
                <w:szCs w:val="26"/>
              </w:rPr>
              <w:t>381,3</w:t>
            </w:r>
          </w:p>
        </w:tc>
        <w:tc>
          <w:tcPr>
            <w:tcW w:w="1260" w:type="dxa"/>
            <w:vAlign w:val="center"/>
            <w:hideMark/>
          </w:tcPr>
          <w:p w14:paraId="64A5B78A" w14:textId="77777777" w:rsidR="002D2D7C" w:rsidRPr="0076609E" w:rsidRDefault="002D2D7C" w:rsidP="00F3358C">
            <w:pPr>
              <w:spacing w:before="40" w:after="40"/>
              <w:jc w:val="center"/>
              <w:rPr>
                <w:color w:val="FF0000"/>
                <w:sz w:val="26"/>
                <w:szCs w:val="26"/>
              </w:rPr>
            </w:pPr>
            <w:r w:rsidRPr="0076609E">
              <w:rPr>
                <w:color w:val="FF0000"/>
                <w:sz w:val="26"/>
                <w:szCs w:val="26"/>
              </w:rPr>
              <w:t>18,8</w:t>
            </w:r>
          </w:p>
        </w:tc>
        <w:tc>
          <w:tcPr>
            <w:tcW w:w="1232" w:type="dxa"/>
            <w:vAlign w:val="center"/>
            <w:hideMark/>
          </w:tcPr>
          <w:p w14:paraId="447F18C7" w14:textId="77777777" w:rsidR="002D2D7C" w:rsidRPr="0076609E" w:rsidRDefault="002D2D7C" w:rsidP="00F3358C">
            <w:pPr>
              <w:spacing w:before="40" w:after="40"/>
              <w:jc w:val="center"/>
              <w:rPr>
                <w:color w:val="FF0000"/>
                <w:sz w:val="26"/>
                <w:szCs w:val="26"/>
              </w:rPr>
            </w:pPr>
            <w:r w:rsidRPr="0076609E">
              <w:rPr>
                <w:color w:val="FF0000"/>
                <w:sz w:val="26"/>
                <w:szCs w:val="26"/>
              </w:rPr>
              <w:t>0,0758</w:t>
            </w:r>
          </w:p>
        </w:tc>
        <w:tc>
          <w:tcPr>
            <w:tcW w:w="1155" w:type="dxa"/>
            <w:vAlign w:val="center"/>
            <w:hideMark/>
          </w:tcPr>
          <w:p w14:paraId="5AE6567E" w14:textId="77777777" w:rsidR="002D2D7C" w:rsidRPr="0076609E" w:rsidRDefault="002D2D7C" w:rsidP="00F3358C">
            <w:pPr>
              <w:spacing w:before="40" w:after="40"/>
              <w:jc w:val="center"/>
              <w:rPr>
                <w:color w:val="FF0000"/>
                <w:sz w:val="26"/>
                <w:szCs w:val="26"/>
              </w:rPr>
            </w:pPr>
            <w:r w:rsidRPr="0076609E">
              <w:rPr>
                <w:color w:val="FF0000"/>
                <w:sz w:val="26"/>
                <w:szCs w:val="26"/>
              </w:rPr>
              <w:t>85.600</w:t>
            </w:r>
          </w:p>
        </w:tc>
      </w:tr>
      <w:tr w:rsidR="002D2D7C" w:rsidRPr="0076609E" w14:paraId="450A74A5" w14:textId="77777777" w:rsidTr="00F3358C">
        <w:trPr>
          <w:trHeight w:val="290"/>
        </w:trPr>
        <w:tc>
          <w:tcPr>
            <w:tcW w:w="1457" w:type="dxa"/>
            <w:vAlign w:val="center"/>
            <w:hideMark/>
          </w:tcPr>
          <w:p w14:paraId="45F4FD78" w14:textId="77777777" w:rsidR="002D2D7C" w:rsidRPr="0076609E" w:rsidRDefault="002D2D7C" w:rsidP="00F3358C">
            <w:pPr>
              <w:spacing w:before="40" w:after="40"/>
              <w:jc w:val="center"/>
              <w:rPr>
                <w:color w:val="FF0000"/>
                <w:sz w:val="26"/>
                <w:szCs w:val="26"/>
              </w:rPr>
            </w:pPr>
            <w:r w:rsidRPr="0076609E">
              <w:rPr>
                <w:color w:val="FF0000"/>
                <w:sz w:val="26"/>
                <w:szCs w:val="26"/>
              </w:rPr>
              <w:lastRenderedPageBreak/>
              <w:t>400 / 22</w:t>
            </w:r>
          </w:p>
        </w:tc>
        <w:tc>
          <w:tcPr>
            <w:tcW w:w="1333" w:type="dxa"/>
            <w:vAlign w:val="center"/>
            <w:hideMark/>
          </w:tcPr>
          <w:p w14:paraId="62ACBB5C" w14:textId="77777777" w:rsidR="002D2D7C" w:rsidRPr="0076609E" w:rsidRDefault="002D2D7C" w:rsidP="00F3358C">
            <w:pPr>
              <w:spacing w:before="40" w:after="40"/>
              <w:jc w:val="center"/>
              <w:rPr>
                <w:color w:val="FF0000"/>
                <w:sz w:val="26"/>
                <w:szCs w:val="26"/>
              </w:rPr>
            </w:pPr>
            <w:r w:rsidRPr="0076609E">
              <w:rPr>
                <w:color w:val="FF0000"/>
                <w:sz w:val="26"/>
                <w:szCs w:val="26"/>
              </w:rPr>
              <w:t>76 × 2,57</w:t>
            </w:r>
          </w:p>
        </w:tc>
        <w:tc>
          <w:tcPr>
            <w:tcW w:w="1260" w:type="dxa"/>
            <w:vAlign w:val="center"/>
            <w:hideMark/>
          </w:tcPr>
          <w:p w14:paraId="179C9F4D" w14:textId="77777777" w:rsidR="002D2D7C" w:rsidRPr="0076609E" w:rsidRDefault="002D2D7C" w:rsidP="00F3358C">
            <w:pPr>
              <w:spacing w:before="40" w:after="40"/>
              <w:jc w:val="center"/>
              <w:rPr>
                <w:color w:val="FF0000"/>
                <w:sz w:val="26"/>
                <w:szCs w:val="26"/>
              </w:rPr>
            </w:pPr>
            <w:r w:rsidRPr="0076609E">
              <w:rPr>
                <w:color w:val="FF0000"/>
                <w:sz w:val="26"/>
                <w:szCs w:val="26"/>
              </w:rPr>
              <w:t>7 × 2,00</w:t>
            </w:r>
          </w:p>
        </w:tc>
        <w:tc>
          <w:tcPr>
            <w:tcW w:w="1350" w:type="dxa"/>
            <w:vAlign w:val="center"/>
            <w:hideMark/>
          </w:tcPr>
          <w:p w14:paraId="6E980F82" w14:textId="77777777" w:rsidR="002D2D7C" w:rsidRPr="0076609E" w:rsidRDefault="002D2D7C" w:rsidP="00F3358C">
            <w:pPr>
              <w:spacing w:before="40" w:after="40"/>
              <w:jc w:val="center"/>
              <w:rPr>
                <w:color w:val="FF0000"/>
                <w:sz w:val="26"/>
                <w:szCs w:val="26"/>
              </w:rPr>
            </w:pPr>
            <w:r w:rsidRPr="0076609E">
              <w:rPr>
                <w:color w:val="FF0000"/>
                <w:sz w:val="26"/>
                <w:szCs w:val="26"/>
              </w:rPr>
              <w:t>394,2</w:t>
            </w:r>
          </w:p>
        </w:tc>
        <w:tc>
          <w:tcPr>
            <w:tcW w:w="1260" w:type="dxa"/>
            <w:vAlign w:val="center"/>
            <w:hideMark/>
          </w:tcPr>
          <w:p w14:paraId="5A97D374" w14:textId="77777777" w:rsidR="002D2D7C" w:rsidRPr="0076609E" w:rsidRDefault="002D2D7C" w:rsidP="00F3358C">
            <w:pPr>
              <w:spacing w:before="40" w:after="40"/>
              <w:jc w:val="center"/>
              <w:rPr>
                <w:color w:val="FF0000"/>
                <w:sz w:val="26"/>
                <w:szCs w:val="26"/>
              </w:rPr>
            </w:pPr>
            <w:r w:rsidRPr="0076609E">
              <w:rPr>
                <w:color w:val="FF0000"/>
                <w:sz w:val="26"/>
                <w:szCs w:val="26"/>
              </w:rPr>
              <w:t>22</w:t>
            </w:r>
          </w:p>
        </w:tc>
        <w:tc>
          <w:tcPr>
            <w:tcW w:w="1232" w:type="dxa"/>
            <w:vAlign w:val="center"/>
            <w:hideMark/>
          </w:tcPr>
          <w:p w14:paraId="0D97F245" w14:textId="77777777" w:rsidR="002D2D7C" w:rsidRPr="0076609E" w:rsidRDefault="002D2D7C" w:rsidP="00F3358C">
            <w:pPr>
              <w:spacing w:before="40" w:after="40"/>
              <w:jc w:val="center"/>
              <w:rPr>
                <w:color w:val="FF0000"/>
                <w:sz w:val="26"/>
                <w:szCs w:val="26"/>
              </w:rPr>
            </w:pPr>
            <w:r w:rsidRPr="0076609E">
              <w:rPr>
                <w:color w:val="FF0000"/>
                <w:sz w:val="26"/>
                <w:szCs w:val="26"/>
              </w:rPr>
              <w:t>0,0733</w:t>
            </w:r>
          </w:p>
        </w:tc>
        <w:tc>
          <w:tcPr>
            <w:tcW w:w="1155" w:type="dxa"/>
            <w:vAlign w:val="center"/>
            <w:hideMark/>
          </w:tcPr>
          <w:p w14:paraId="1935EE7A" w14:textId="77777777" w:rsidR="002D2D7C" w:rsidRPr="0076609E" w:rsidRDefault="002D2D7C" w:rsidP="00F3358C">
            <w:pPr>
              <w:spacing w:before="40" w:after="40"/>
              <w:jc w:val="center"/>
              <w:rPr>
                <w:color w:val="FF0000"/>
                <w:sz w:val="26"/>
                <w:szCs w:val="26"/>
              </w:rPr>
            </w:pPr>
            <w:r w:rsidRPr="0076609E">
              <w:rPr>
                <w:color w:val="FF0000"/>
                <w:sz w:val="26"/>
                <w:szCs w:val="26"/>
              </w:rPr>
              <w:t>95.115</w:t>
            </w:r>
          </w:p>
        </w:tc>
      </w:tr>
      <w:tr w:rsidR="002D2D7C" w:rsidRPr="0076609E" w14:paraId="6E212A2D" w14:textId="77777777" w:rsidTr="00F3358C">
        <w:trPr>
          <w:trHeight w:val="290"/>
        </w:trPr>
        <w:tc>
          <w:tcPr>
            <w:tcW w:w="1457" w:type="dxa"/>
            <w:vAlign w:val="center"/>
            <w:hideMark/>
          </w:tcPr>
          <w:p w14:paraId="3D29ABDE" w14:textId="77777777" w:rsidR="002D2D7C" w:rsidRPr="0076609E" w:rsidRDefault="002D2D7C" w:rsidP="00F3358C">
            <w:pPr>
              <w:spacing w:before="40" w:after="40"/>
              <w:jc w:val="center"/>
              <w:rPr>
                <w:color w:val="FF0000"/>
                <w:sz w:val="26"/>
                <w:szCs w:val="26"/>
              </w:rPr>
            </w:pPr>
            <w:r w:rsidRPr="0076609E">
              <w:rPr>
                <w:color w:val="FF0000"/>
                <w:sz w:val="26"/>
                <w:szCs w:val="26"/>
              </w:rPr>
              <w:t>400 / 51</w:t>
            </w:r>
          </w:p>
        </w:tc>
        <w:tc>
          <w:tcPr>
            <w:tcW w:w="1333" w:type="dxa"/>
            <w:vAlign w:val="center"/>
            <w:hideMark/>
          </w:tcPr>
          <w:p w14:paraId="02B339E5" w14:textId="77777777" w:rsidR="002D2D7C" w:rsidRPr="0076609E" w:rsidRDefault="002D2D7C" w:rsidP="00F3358C">
            <w:pPr>
              <w:spacing w:before="40" w:after="40"/>
              <w:jc w:val="center"/>
              <w:rPr>
                <w:color w:val="FF0000"/>
                <w:sz w:val="26"/>
                <w:szCs w:val="26"/>
              </w:rPr>
            </w:pPr>
            <w:r w:rsidRPr="0076609E">
              <w:rPr>
                <w:color w:val="FF0000"/>
                <w:sz w:val="26"/>
                <w:szCs w:val="26"/>
              </w:rPr>
              <w:t>54 × 3,05</w:t>
            </w:r>
          </w:p>
        </w:tc>
        <w:tc>
          <w:tcPr>
            <w:tcW w:w="1260" w:type="dxa"/>
            <w:vAlign w:val="center"/>
            <w:hideMark/>
          </w:tcPr>
          <w:p w14:paraId="30C0BC4A" w14:textId="77777777" w:rsidR="002D2D7C" w:rsidRPr="0076609E" w:rsidRDefault="002D2D7C" w:rsidP="00F3358C">
            <w:pPr>
              <w:spacing w:before="40" w:after="40"/>
              <w:jc w:val="center"/>
              <w:rPr>
                <w:color w:val="FF0000"/>
                <w:sz w:val="26"/>
                <w:szCs w:val="26"/>
              </w:rPr>
            </w:pPr>
            <w:r w:rsidRPr="0076609E">
              <w:rPr>
                <w:color w:val="FF0000"/>
                <w:sz w:val="26"/>
                <w:szCs w:val="26"/>
              </w:rPr>
              <w:t>7 × 3,05</w:t>
            </w:r>
          </w:p>
        </w:tc>
        <w:tc>
          <w:tcPr>
            <w:tcW w:w="1350" w:type="dxa"/>
            <w:vAlign w:val="center"/>
            <w:hideMark/>
          </w:tcPr>
          <w:p w14:paraId="6D044244" w14:textId="77777777" w:rsidR="002D2D7C" w:rsidRPr="0076609E" w:rsidRDefault="002D2D7C" w:rsidP="00F3358C">
            <w:pPr>
              <w:spacing w:before="40" w:after="40"/>
              <w:jc w:val="center"/>
              <w:rPr>
                <w:color w:val="FF0000"/>
                <w:sz w:val="26"/>
                <w:szCs w:val="26"/>
              </w:rPr>
            </w:pPr>
            <w:r w:rsidRPr="0076609E">
              <w:rPr>
                <w:color w:val="FF0000"/>
                <w:sz w:val="26"/>
                <w:szCs w:val="26"/>
              </w:rPr>
              <w:t>394,5</w:t>
            </w:r>
          </w:p>
        </w:tc>
        <w:tc>
          <w:tcPr>
            <w:tcW w:w="1260" w:type="dxa"/>
            <w:vAlign w:val="center"/>
            <w:hideMark/>
          </w:tcPr>
          <w:p w14:paraId="576F2450" w14:textId="77777777" w:rsidR="002D2D7C" w:rsidRPr="0076609E" w:rsidRDefault="002D2D7C" w:rsidP="00F3358C">
            <w:pPr>
              <w:spacing w:before="40" w:after="40"/>
              <w:jc w:val="center"/>
              <w:rPr>
                <w:color w:val="FF0000"/>
                <w:sz w:val="26"/>
                <w:szCs w:val="26"/>
              </w:rPr>
            </w:pPr>
            <w:r w:rsidRPr="0076609E">
              <w:rPr>
                <w:color w:val="FF0000"/>
                <w:sz w:val="26"/>
                <w:szCs w:val="26"/>
              </w:rPr>
              <w:t>51,1</w:t>
            </w:r>
          </w:p>
        </w:tc>
        <w:tc>
          <w:tcPr>
            <w:tcW w:w="1232" w:type="dxa"/>
            <w:vAlign w:val="center"/>
            <w:hideMark/>
          </w:tcPr>
          <w:p w14:paraId="5DD0E368" w14:textId="77777777" w:rsidR="002D2D7C" w:rsidRPr="0076609E" w:rsidRDefault="002D2D7C" w:rsidP="00F3358C">
            <w:pPr>
              <w:spacing w:before="40" w:after="40"/>
              <w:jc w:val="center"/>
              <w:rPr>
                <w:color w:val="FF0000"/>
                <w:sz w:val="26"/>
                <w:szCs w:val="26"/>
              </w:rPr>
            </w:pPr>
            <w:r w:rsidRPr="0076609E">
              <w:rPr>
                <w:color w:val="FF0000"/>
                <w:sz w:val="26"/>
                <w:szCs w:val="26"/>
              </w:rPr>
              <w:t>0,0733</w:t>
            </w:r>
          </w:p>
        </w:tc>
        <w:tc>
          <w:tcPr>
            <w:tcW w:w="1155" w:type="dxa"/>
            <w:vAlign w:val="center"/>
            <w:hideMark/>
          </w:tcPr>
          <w:p w14:paraId="31B0FE86" w14:textId="77777777" w:rsidR="002D2D7C" w:rsidRPr="0076609E" w:rsidRDefault="002D2D7C" w:rsidP="00F3358C">
            <w:pPr>
              <w:spacing w:before="40" w:after="40"/>
              <w:jc w:val="center"/>
              <w:rPr>
                <w:color w:val="FF0000"/>
                <w:sz w:val="26"/>
                <w:szCs w:val="26"/>
              </w:rPr>
            </w:pPr>
            <w:r w:rsidRPr="0076609E">
              <w:rPr>
                <w:color w:val="FF0000"/>
                <w:sz w:val="26"/>
                <w:szCs w:val="26"/>
              </w:rPr>
              <w:t>120.481</w:t>
            </w:r>
          </w:p>
        </w:tc>
      </w:tr>
      <w:tr w:rsidR="002D2D7C" w:rsidRPr="0076609E" w14:paraId="706623F7" w14:textId="77777777" w:rsidTr="00F3358C">
        <w:trPr>
          <w:trHeight w:val="290"/>
        </w:trPr>
        <w:tc>
          <w:tcPr>
            <w:tcW w:w="1457" w:type="dxa"/>
            <w:vAlign w:val="center"/>
            <w:hideMark/>
          </w:tcPr>
          <w:p w14:paraId="095BF5D7" w14:textId="77777777" w:rsidR="002D2D7C" w:rsidRPr="0076609E" w:rsidRDefault="002D2D7C" w:rsidP="00F3358C">
            <w:pPr>
              <w:spacing w:before="40" w:after="40"/>
              <w:jc w:val="center"/>
              <w:rPr>
                <w:color w:val="FF0000"/>
                <w:sz w:val="26"/>
                <w:szCs w:val="26"/>
              </w:rPr>
            </w:pPr>
            <w:r w:rsidRPr="0076609E">
              <w:rPr>
                <w:color w:val="FF0000"/>
                <w:sz w:val="26"/>
                <w:szCs w:val="26"/>
              </w:rPr>
              <w:t>400 / 64</w:t>
            </w:r>
          </w:p>
        </w:tc>
        <w:tc>
          <w:tcPr>
            <w:tcW w:w="1333" w:type="dxa"/>
            <w:vAlign w:val="center"/>
            <w:hideMark/>
          </w:tcPr>
          <w:p w14:paraId="27F2E564" w14:textId="77777777" w:rsidR="002D2D7C" w:rsidRPr="0076609E" w:rsidRDefault="002D2D7C" w:rsidP="00F3358C">
            <w:pPr>
              <w:spacing w:before="40" w:after="40"/>
              <w:jc w:val="center"/>
              <w:rPr>
                <w:color w:val="FF0000"/>
                <w:sz w:val="26"/>
                <w:szCs w:val="26"/>
              </w:rPr>
            </w:pPr>
            <w:r w:rsidRPr="0076609E">
              <w:rPr>
                <w:color w:val="FF0000"/>
                <w:sz w:val="26"/>
                <w:szCs w:val="26"/>
              </w:rPr>
              <w:t>26 × 4,37</w:t>
            </w:r>
          </w:p>
        </w:tc>
        <w:tc>
          <w:tcPr>
            <w:tcW w:w="1260" w:type="dxa"/>
            <w:vAlign w:val="center"/>
            <w:hideMark/>
          </w:tcPr>
          <w:p w14:paraId="2C56EE38" w14:textId="77777777" w:rsidR="002D2D7C" w:rsidRPr="0076609E" w:rsidRDefault="002D2D7C" w:rsidP="00F3358C">
            <w:pPr>
              <w:spacing w:before="40" w:after="40"/>
              <w:jc w:val="center"/>
              <w:rPr>
                <w:color w:val="FF0000"/>
                <w:sz w:val="26"/>
                <w:szCs w:val="26"/>
              </w:rPr>
            </w:pPr>
            <w:r w:rsidRPr="0076609E">
              <w:rPr>
                <w:color w:val="FF0000"/>
                <w:sz w:val="26"/>
                <w:szCs w:val="26"/>
              </w:rPr>
              <w:t>7 × 3,40</w:t>
            </w:r>
          </w:p>
        </w:tc>
        <w:tc>
          <w:tcPr>
            <w:tcW w:w="1350" w:type="dxa"/>
            <w:vAlign w:val="center"/>
            <w:hideMark/>
          </w:tcPr>
          <w:p w14:paraId="1DFD995C" w14:textId="77777777" w:rsidR="002D2D7C" w:rsidRPr="0076609E" w:rsidRDefault="002D2D7C" w:rsidP="00F3358C">
            <w:pPr>
              <w:spacing w:before="40" w:after="40"/>
              <w:jc w:val="center"/>
              <w:rPr>
                <w:color w:val="FF0000"/>
                <w:sz w:val="26"/>
                <w:szCs w:val="26"/>
              </w:rPr>
            </w:pPr>
            <w:r w:rsidRPr="0076609E">
              <w:rPr>
                <w:color w:val="FF0000"/>
                <w:sz w:val="26"/>
                <w:szCs w:val="26"/>
              </w:rPr>
              <w:t>390</w:t>
            </w:r>
          </w:p>
        </w:tc>
        <w:tc>
          <w:tcPr>
            <w:tcW w:w="1260" w:type="dxa"/>
            <w:vAlign w:val="center"/>
            <w:hideMark/>
          </w:tcPr>
          <w:p w14:paraId="24F12F0C" w14:textId="77777777" w:rsidR="002D2D7C" w:rsidRPr="0076609E" w:rsidRDefault="002D2D7C" w:rsidP="00F3358C">
            <w:pPr>
              <w:spacing w:before="40" w:after="40"/>
              <w:jc w:val="center"/>
              <w:rPr>
                <w:color w:val="FF0000"/>
                <w:sz w:val="26"/>
                <w:szCs w:val="26"/>
              </w:rPr>
            </w:pPr>
            <w:r w:rsidRPr="0076609E">
              <w:rPr>
                <w:color w:val="FF0000"/>
                <w:sz w:val="26"/>
                <w:szCs w:val="26"/>
              </w:rPr>
              <w:t>63,6</w:t>
            </w:r>
          </w:p>
        </w:tc>
        <w:tc>
          <w:tcPr>
            <w:tcW w:w="1232" w:type="dxa"/>
            <w:vAlign w:val="center"/>
            <w:hideMark/>
          </w:tcPr>
          <w:p w14:paraId="53A6A3EB" w14:textId="77777777" w:rsidR="002D2D7C" w:rsidRPr="0076609E" w:rsidRDefault="002D2D7C" w:rsidP="00F3358C">
            <w:pPr>
              <w:spacing w:before="40" w:after="40"/>
              <w:jc w:val="center"/>
              <w:rPr>
                <w:color w:val="FF0000"/>
                <w:sz w:val="26"/>
                <w:szCs w:val="26"/>
              </w:rPr>
            </w:pPr>
            <w:r w:rsidRPr="0076609E">
              <w:rPr>
                <w:color w:val="FF0000"/>
                <w:sz w:val="26"/>
                <w:szCs w:val="26"/>
              </w:rPr>
              <w:t>0,0741</w:t>
            </w:r>
          </w:p>
        </w:tc>
        <w:tc>
          <w:tcPr>
            <w:tcW w:w="1155" w:type="dxa"/>
            <w:vAlign w:val="center"/>
            <w:hideMark/>
          </w:tcPr>
          <w:p w14:paraId="3AEB4FEE" w14:textId="77777777" w:rsidR="002D2D7C" w:rsidRPr="0076609E" w:rsidRDefault="002D2D7C" w:rsidP="00F3358C">
            <w:pPr>
              <w:spacing w:before="40" w:after="40"/>
              <w:jc w:val="center"/>
              <w:rPr>
                <w:color w:val="FF0000"/>
                <w:sz w:val="26"/>
                <w:szCs w:val="26"/>
              </w:rPr>
            </w:pPr>
            <w:r w:rsidRPr="0076609E">
              <w:rPr>
                <w:color w:val="FF0000"/>
                <w:sz w:val="26"/>
                <w:szCs w:val="26"/>
              </w:rPr>
              <w:t>129.183</w:t>
            </w:r>
          </w:p>
        </w:tc>
      </w:tr>
      <w:tr w:rsidR="002D2D7C" w:rsidRPr="0076609E" w14:paraId="5C21EC02" w14:textId="77777777" w:rsidTr="00F3358C">
        <w:trPr>
          <w:trHeight w:val="290"/>
        </w:trPr>
        <w:tc>
          <w:tcPr>
            <w:tcW w:w="1457" w:type="dxa"/>
            <w:vAlign w:val="center"/>
            <w:hideMark/>
          </w:tcPr>
          <w:p w14:paraId="197EB803" w14:textId="77777777" w:rsidR="002D2D7C" w:rsidRPr="0076609E" w:rsidRDefault="002D2D7C" w:rsidP="00F3358C">
            <w:pPr>
              <w:spacing w:before="40" w:after="40"/>
              <w:jc w:val="center"/>
              <w:rPr>
                <w:color w:val="FF0000"/>
                <w:sz w:val="26"/>
                <w:szCs w:val="26"/>
              </w:rPr>
            </w:pPr>
            <w:r w:rsidRPr="0076609E">
              <w:rPr>
                <w:color w:val="FF0000"/>
                <w:sz w:val="26"/>
                <w:szCs w:val="26"/>
              </w:rPr>
              <w:t>400 / 93</w:t>
            </w:r>
          </w:p>
        </w:tc>
        <w:tc>
          <w:tcPr>
            <w:tcW w:w="1333" w:type="dxa"/>
            <w:vAlign w:val="center"/>
            <w:hideMark/>
          </w:tcPr>
          <w:p w14:paraId="2D66198B" w14:textId="77777777" w:rsidR="002D2D7C" w:rsidRPr="0076609E" w:rsidRDefault="002D2D7C" w:rsidP="00F3358C">
            <w:pPr>
              <w:spacing w:before="40" w:after="40"/>
              <w:jc w:val="center"/>
              <w:rPr>
                <w:color w:val="FF0000"/>
                <w:sz w:val="26"/>
                <w:szCs w:val="26"/>
              </w:rPr>
            </w:pPr>
            <w:r w:rsidRPr="0076609E">
              <w:rPr>
                <w:color w:val="FF0000"/>
                <w:sz w:val="26"/>
                <w:szCs w:val="26"/>
              </w:rPr>
              <w:t>30 × 4,15</w:t>
            </w:r>
          </w:p>
        </w:tc>
        <w:tc>
          <w:tcPr>
            <w:tcW w:w="1260" w:type="dxa"/>
            <w:vAlign w:val="center"/>
            <w:hideMark/>
          </w:tcPr>
          <w:p w14:paraId="40EEA3CA" w14:textId="77777777" w:rsidR="002D2D7C" w:rsidRPr="0076609E" w:rsidRDefault="002D2D7C" w:rsidP="00F3358C">
            <w:pPr>
              <w:spacing w:before="40" w:after="40"/>
              <w:jc w:val="center"/>
              <w:rPr>
                <w:color w:val="FF0000"/>
                <w:sz w:val="26"/>
                <w:szCs w:val="26"/>
              </w:rPr>
            </w:pPr>
            <w:r w:rsidRPr="0076609E">
              <w:rPr>
                <w:color w:val="FF0000"/>
                <w:sz w:val="26"/>
                <w:szCs w:val="26"/>
              </w:rPr>
              <w:t>19 × 2,50</w:t>
            </w:r>
          </w:p>
        </w:tc>
        <w:tc>
          <w:tcPr>
            <w:tcW w:w="1350" w:type="dxa"/>
            <w:vAlign w:val="center"/>
            <w:hideMark/>
          </w:tcPr>
          <w:p w14:paraId="1E0E625D" w14:textId="77777777" w:rsidR="002D2D7C" w:rsidRPr="0076609E" w:rsidRDefault="002D2D7C" w:rsidP="00F3358C">
            <w:pPr>
              <w:spacing w:before="40" w:after="40"/>
              <w:jc w:val="center"/>
              <w:rPr>
                <w:color w:val="FF0000"/>
                <w:sz w:val="26"/>
                <w:szCs w:val="26"/>
              </w:rPr>
            </w:pPr>
            <w:r w:rsidRPr="0076609E">
              <w:rPr>
                <w:color w:val="FF0000"/>
                <w:sz w:val="26"/>
                <w:szCs w:val="26"/>
              </w:rPr>
              <w:t>405,8</w:t>
            </w:r>
          </w:p>
        </w:tc>
        <w:tc>
          <w:tcPr>
            <w:tcW w:w="1260" w:type="dxa"/>
            <w:vAlign w:val="center"/>
            <w:hideMark/>
          </w:tcPr>
          <w:p w14:paraId="28E0456E" w14:textId="77777777" w:rsidR="002D2D7C" w:rsidRPr="0076609E" w:rsidRDefault="002D2D7C" w:rsidP="00F3358C">
            <w:pPr>
              <w:spacing w:before="40" w:after="40"/>
              <w:jc w:val="center"/>
              <w:rPr>
                <w:color w:val="FF0000"/>
                <w:sz w:val="26"/>
                <w:szCs w:val="26"/>
              </w:rPr>
            </w:pPr>
            <w:r w:rsidRPr="0076609E">
              <w:rPr>
                <w:color w:val="FF0000"/>
                <w:sz w:val="26"/>
                <w:szCs w:val="26"/>
              </w:rPr>
              <w:t>93,3</w:t>
            </w:r>
          </w:p>
        </w:tc>
        <w:tc>
          <w:tcPr>
            <w:tcW w:w="1232" w:type="dxa"/>
            <w:vAlign w:val="center"/>
            <w:hideMark/>
          </w:tcPr>
          <w:p w14:paraId="3ED456EA" w14:textId="77777777" w:rsidR="002D2D7C" w:rsidRPr="0076609E" w:rsidRDefault="002D2D7C" w:rsidP="00F3358C">
            <w:pPr>
              <w:spacing w:before="40" w:after="40"/>
              <w:jc w:val="center"/>
              <w:rPr>
                <w:color w:val="FF0000"/>
                <w:sz w:val="26"/>
                <w:szCs w:val="26"/>
              </w:rPr>
            </w:pPr>
            <w:r w:rsidRPr="0076609E">
              <w:rPr>
                <w:color w:val="FF0000"/>
                <w:sz w:val="26"/>
                <w:szCs w:val="26"/>
              </w:rPr>
              <w:t>0,0711</w:t>
            </w:r>
          </w:p>
        </w:tc>
        <w:tc>
          <w:tcPr>
            <w:tcW w:w="1155" w:type="dxa"/>
            <w:vAlign w:val="center"/>
            <w:hideMark/>
          </w:tcPr>
          <w:p w14:paraId="7317338F" w14:textId="77777777" w:rsidR="002D2D7C" w:rsidRPr="0076609E" w:rsidRDefault="002D2D7C" w:rsidP="00F3358C">
            <w:pPr>
              <w:spacing w:before="40" w:after="40"/>
              <w:jc w:val="center"/>
              <w:rPr>
                <w:color w:val="FF0000"/>
                <w:sz w:val="26"/>
                <w:szCs w:val="26"/>
              </w:rPr>
            </w:pPr>
            <w:r w:rsidRPr="0076609E">
              <w:rPr>
                <w:color w:val="FF0000"/>
                <w:sz w:val="26"/>
                <w:szCs w:val="26"/>
              </w:rPr>
              <w:t>173.715</w:t>
            </w:r>
          </w:p>
        </w:tc>
      </w:tr>
    </w:tbl>
    <w:p w14:paraId="1C67FAB2" w14:textId="77777777" w:rsidR="002D2D7C" w:rsidRPr="0076609E" w:rsidRDefault="002D2D7C" w:rsidP="002D2D7C">
      <w:pPr>
        <w:pStyle w:val="BodyText"/>
        <w:spacing w:before="120" w:after="120"/>
        <w:jc w:val="center"/>
        <w:rPr>
          <w:b/>
          <w:iCs/>
          <w:color w:val="FF0000"/>
          <w:sz w:val="26"/>
          <w:szCs w:val="26"/>
        </w:rPr>
      </w:pPr>
      <w:r w:rsidRPr="0076609E">
        <w:rPr>
          <w:b/>
          <w:iCs/>
          <w:color w:val="FF0000"/>
          <w:sz w:val="26"/>
          <w:szCs w:val="26"/>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2D2D7C" w:rsidRPr="0076609E" w14:paraId="6B7CAA23" w14:textId="77777777" w:rsidTr="00F3358C">
        <w:trPr>
          <w:trHeight w:val="967"/>
          <w:tblHeader/>
        </w:trPr>
        <w:tc>
          <w:tcPr>
            <w:tcW w:w="3330" w:type="dxa"/>
            <w:vAlign w:val="center"/>
            <w:hideMark/>
          </w:tcPr>
          <w:p w14:paraId="5C093CB4" w14:textId="77777777" w:rsidR="002D2D7C" w:rsidRPr="0076609E" w:rsidRDefault="002D2D7C" w:rsidP="00F3358C">
            <w:pPr>
              <w:jc w:val="center"/>
              <w:rPr>
                <w:bCs/>
                <w:color w:val="FF0000"/>
                <w:sz w:val="26"/>
                <w:szCs w:val="26"/>
              </w:rPr>
            </w:pPr>
            <w:r w:rsidRPr="0076609E">
              <w:rPr>
                <w:bCs/>
                <w:color w:val="FF0000"/>
                <w:sz w:val="26"/>
                <w:szCs w:val="26"/>
              </w:rPr>
              <w:t xml:space="preserve">Đường kính sợi nhôm </w:t>
            </w:r>
          </w:p>
          <w:p w14:paraId="696AAE83" w14:textId="77777777" w:rsidR="002D2D7C" w:rsidRPr="0076609E" w:rsidRDefault="002D2D7C" w:rsidP="00F3358C">
            <w:pPr>
              <w:jc w:val="center"/>
              <w:rPr>
                <w:bCs/>
                <w:color w:val="FF0000"/>
                <w:sz w:val="26"/>
                <w:szCs w:val="26"/>
              </w:rPr>
            </w:pPr>
            <w:r w:rsidRPr="0076609E">
              <w:rPr>
                <w:bCs/>
                <w:color w:val="FF0000"/>
                <w:sz w:val="26"/>
                <w:szCs w:val="26"/>
              </w:rPr>
              <w:t>(mm)</w:t>
            </w:r>
          </w:p>
        </w:tc>
        <w:tc>
          <w:tcPr>
            <w:tcW w:w="1859" w:type="dxa"/>
            <w:vAlign w:val="center"/>
            <w:hideMark/>
          </w:tcPr>
          <w:p w14:paraId="3CB5D1B9" w14:textId="77777777" w:rsidR="002D2D7C" w:rsidRPr="0076609E" w:rsidRDefault="002D2D7C" w:rsidP="00F3358C">
            <w:pPr>
              <w:jc w:val="center"/>
              <w:rPr>
                <w:bCs/>
                <w:color w:val="FF0000"/>
                <w:sz w:val="26"/>
                <w:szCs w:val="26"/>
              </w:rPr>
            </w:pPr>
            <w:r w:rsidRPr="0076609E">
              <w:rPr>
                <w:bCs/>
                <w:color w:val="FF0000"/>
                <w:sz w:val="26"/>
                <w:szCs w:val="26"/>
              </w:rPr>
              <w:t>Sai lệch cho phép lớn nhất (mm)</w:t>
            </w:r>
          </w:p>
        </w:tc>
        <w:tc>
          <w:tcPr>
            <w:tcW w:w="1831" w:type="dxa"/>
            <w:vAlign w:val="center"/>
            <w:hideMark/>
          </w:tcPr>
          <w:p w14:paraId="263B82E5" w14:textId="77777777" w:rsidR="002D2D7C" w:rsidRPr="0076609E" w:rsidRDefault="002D2D7C" w:rsidP="00F3358C">
            <w:pPr>
              <w:jc w:val="center"/>
              <w:rPr>
                <w:bCs/>
                <w:color w:val="FF0000"/>
                <w:sz w:val="26"/>
                <w:szCs w:val="26"/>
              </w:rPr>
            </w:pPr>
            <w:r w:rsidRPr="0076609E">
              <w:rPr>
                <w:bCs/>
                <w:color w:val="FF0000"/>
                <w:sz w:val="26"/>
                <w:szCs w:val="26"/>
              </w:rPr>
              <w:t>Suất kéo đứt nhỏ nhất (N/mm²)</w:t>
            </w:r>
          </w:p>
        </w:tc>
        <w:tc>
          <w:tcPr>
            <w:tcW w:w="2070" w:type="dxa"/>
            <w:vAlign w:val="center"/>
            <w:hideMark/>
          </w:tcPr>
          <w:p w14:paraId="5419591E" w14:textId="77777777" w:rsidR="002D2D7C" w:rsidRPr="0076609E" w:rsidRDefault="002D2D7C" w:rsidP="00F3358C">
            <w:pPr>
              <w:jc w:val="center"/>
              <w:rPr>
                <w:bCs/>
                <w:color w:val="FF0000"/>
                <w:sz w:val="26"/>
                <w:szCs w:val="26"/>
              </w:rPr>
            </w:pPr>
            <w:r w:rsidRPr="0076609E">
              <w:rPr>
                <w:bCs/>
                <w:color w:val="FF0000"/>
                <w:sz w:val="26"/>
                <w:szCs w:val="26"/>
              </w:rPr>
              <w:t>Độ giãn dài tương đối nhỏ nhất (%)</w:t>
            </w:r>
          </w:p>
        </w:tc>
      </w:tr>
      <w:tr w:rsidR="002D2D7C" w:rsidRPr="0076609E" w14:paraId="76476D9D" w14:textId="77777777" w:rsidTr="00F3358C">
        <w:trPr>
          <w:trHeight w:val="288"/>
        </w:trPr>
        <w:tc>
          <w:tcPr>
            <w:tcW w:w="3330" w:type="dxa"/>
            <w:hideMark/>
          </w:tcPr>
          <w:p w14:paraId="2898038B" w14:textId="77777777" w:rsidR="002D2D7C" w:rsidRPr="0076609E" w:rsidRDefault="002D2D7C" w:rsidP="00F3358C">
            <w:pPr>
              <w:spacing w:before="40" w:after="40"/>
              <w:jc w:val="center"/>
              <w:rPr>
                <w:color w:val="FF0000"/>
                <w:sz w:val="26"/>
                <w:szCs w:val="26"/>
              </w:rPr>
            </w:pPr>
            <w:r w:rsidRPr="0076609E">
              <w:rPr>
                <w:color w:val="FF0000"/>
                <w:sz w:val="26"/>
                <w:szCs w:val="26"/>
              </w:rPr>
              <w:t>từ 1,50 đến 1,85</w:t>
            </w:r>
          </w:p>
        </w:tc>
        <w:tc>
          <w:tcPr>
            <w:tcW w:w="1859" w:type="dxa"/>
            <w:hideMark/>
          </w:tcPr>
          <w:p w14:paraId="6ACCA4AA" w14:textId="77777777" w:rsidR="002D2D7C" w:rsidRPr="0076609E" w:rsidRDefault="002D2D7C" w:rsidP="00F3358C">
            <w:pPr>
              <w:spacing w:before="40" w:after="40"/>
              <w:jc w:val="center"/>
              <w:rPr>
                <w:color w:val="FF0000"/>
                <w:sz w:val="26"/>
                <w:szCs w:val="26"/>
              </w:rPr>
            </w:pPr>
            <w:r w:rsidRPr="0076609E">
              <w:rPr>
                <w:color w:val="FF0000"/>
                <w:sz w:val="26"/>
                <w:szCs w:val="26"/>
              </w:rPr>
              <w:t>± 0,02</w:t>
            </w:r>
          </w:p>
        </w:tc>
        <w:tc>
          <w:tcPr>
            <w:tcW w:w="1831" w:type="dxa"/>
            <w:hideMark/>
          </w:tcPr>
          <w:p w14:paraId="47D5FE4D" w14:textId="77777777" w:rsidR="002D2D7C" w:rsidRPr="0076609E" w:rsidRDefault="002D2D7C" w:rsidP="00F3358C">
            <w:pPr>
              <w:spacing w:before="40" w:after="40"/>
              <w:jc w:val="center"/>
              <w:rPr>
                <w:color w:val="FF0000"/>
                <w:sz w:val="26"/>
                <w:szCs w:val="26"/>
              </w:rPr>
            </w:pPr>
            <w:r w:rsidRPr="0076609E">
              <w:rPr>
                <w:color w:val="FF0000"/>
                <w:sz w:val="26"/>
                <w:szCs w:val="26"/>
              </w:rPr>
              <w:t>190</w:t>
            </w:r>
          </w:p>
        </w:tc>
        <w:tc>
          <w:tcPr>
            <w:tcW w:w="2070" w:type="dxa"/>
            <w:hideMark/>
          </w:tcPr>
          <w:p w14:paraId="7789A337" w14:textId="77777777" w:rsidR="002D2D7C" w:rsidRPr="0076609E" w:rsidRDefault="002D2D7C" w:rsidP="00F3358C">
            <w:pPr>
              <w:spacing w:before="40" w:after="40"/>
              <w:jc w:val="center"/>
              <w:rPr>
                <w:color w:val="FF0000"/>
                <w:sz w:val="26"/>
                <w:szCs w:val="26"/>
              </w:rPr>
            </w:pPr>
            <w:r w:rsidRPr="0076609E">
              <w:rPr>
                <w:color w:val="FF0000"/>
                <w:sz w:val="26"/>
                <w:szCs w:val="26"/>
              </w:rPr>
              <w:t>1,5</w:t>
            </w:r>
          </w:p>
        </w:tc>
      </w:tr>
      <w:tr w:rsidR="002D2D7C" w:rsidRPr="0076609E" w14:paraId="6CB98EE7" w14:textId="77777777" w:rsidTr="00F3358C">
        <w:trPr>
          <w:trHeight w:val="288"/>
        </w:trPr>
        <w:tc>
          <w:tcPr>
            <w:tcW w:w="3330" w:type="dxa"/>
            <w:hideMark/>
          </w:tcPr>
          <w:p w14:paraId="2D450AF6" w14:textId="77777777" w:rsidR="002D2D7C" w:rsidRPr="0076609E" w:rsidRDefault="002D2D7C" w:rsidP="00F3358C">
            <w:pPr>
              <w:spacing w:before="40" w:after="40"/>
              <w:jc w:val="center"/>
              <w:rPr>
                <w:color w:val="FF0000"/>
                <w:sz w:val="26"/>
                <w:szCs w:val="26"/>
              </w:rPr>
            </w:pPr>
            <w:r w:rsidRPr="0076609E">
              <w:rPr>
                <w:color w:val="FF0000"/>
                <w:sz w:val="26"/>
                <w:szCs w:val="26"/>
              </w:rPr>
              <w:t>từ hơn 1,85 đến 2,00</w:t>
            </w:r>
          </w:p>
        </w:tc>
        <w:tc>
          <w:tcPr>
            <w:tcW w:w="1859" w:type="dxa"/>
            <w:hideMark/>
          </w:tcPr>
          <w:p w14:paraId="4CC23AA3" w14:textId="77777777" w:rsidR="002D2D7C" w:rsidRPr="0076609E" w:rsidRDefault="002D2D7C" w:rsidP="00F3358C">
            <w:pPr>
              <w:spacing w:before="40" w:after="40"/>
              <w:jc w:val="center"/>
              <w:rPr>
                <w:color w:val="FF0000"/>
                <w:sz w:val="26"/>
                <w:szCs w:val="26"/>
              </w:rPr>
            </w:pPr>
            <w:r w:rsidRPr="0076609E">
              <w:rPr>
                <w:color w:val="FF0000"/>
                <w:sz w:val="26"/>
                <w:szCs w:val="26"/>
              </w:rPr>
              <w:t>± 0,03</w:t>
            </w:r>
          </w:p>
        </w:tc>
        <w:tc>
          <w:tcPr>
            <w:tcW w:w="1831" w:type="dxa"/>
            <w:hideMark/>
          </w:tcPr>
          <w:p w14:paraId="52504CB1" w14:textId="77777777" w:rsidR="002D2D7C" w:rsidRPr="0076609E" w:rsidRDefault="002D2D7C" w:rsidP="00F3358C">
            <w:pPr>
              <w:spacing w:before="40" w:after="40"/>
              <w:jc w:val="center"/>
              <w:rPr>
                <w:color w:val="FF0000"/>
                <w:sz w:val="26"/>
                <w:szCs w:val="26"/>
              </w:rPr>
            </w:pPr>
            <w:r w:rsidRPr="0076609E">
              <w:rPr>
                <w:color w:val="FF0000"/>
                <w:sz w:val="26"/>
                <w:szCs w:val="26"/>
              </w:rPr>
              <w:t>185</w:t>
            </w:r>
          </w:p>
        </w:tc>
        <w:tc>
          <w:tcPr>
            <w:tcW w:w="2070" w:type="dxa"/>
            <w:hideMark/>
          </w:tcPr>
          <w:p w14:paraId="6D9AF518" w14:textId="77777777" w:rsidR="002D2D7C" w:rsidRPr="0076609E" w:rsidRDefault="002D2D7C" w:rsidP="00F3358C">
            <w:pPr>
              <w:spacing w:before="40" w:after="40"/>
              <w:jc w:val="center"/>
              <w:rPr>
                <w:color w:val="FF0000"/>
                <w:sz w:val="26"/>
                <w:szCs w:val="26"/>
              </w:rPr>
            </w:pPr>
            <w:r w:rsidRPr="0076609E">
              <w:rPr>
                <w:color w:val="FF0000"/>
                <w:sz w:val="26"/>
                <w:szCs w:val="26"/>
              </w:rPr>
              <w:t>1,5</w:t>
            </w:r>
          </w:p>
        </w:tc>
      </w:tr>
      <w:tr w:rsidR="002D2D7C" w:rsidRPr="0076609E" w14:paraId="4D34A985" w14:textId="77777777" w:rsidTr="00F3358C">
        <w:trPr>
          <w:trHeight w:val="288"/>
        </w:trPr>
        <w:tc>
          <w:tcPr>
            <w:tcW w:w="3330" w:type="dxa"/>
            <w:hideMark/>
          </w:tcPr>
          <w:p w14:paraId="25AC376B" w14:textId="77777777" w:rsidR="002D2D7C" w:rsidRPr="0076609E" w:rsidRDefault="002D2D7C" w:rsidP="00F3358C">
            <w:pPr>
              <w:spacing w:before="40" w:after="40"/>
              <w:jc w:val="center"/>
              <w:rPr>
                <w:color w:val="FF0000"/>
                <w:sz w:val="26"/>
                <w:szCs w:val="26"/>
              </w:rPr>
            </w:pPr>
            <w:r w:rsidRPr="0076609E">
              <w:rPr>
                <w:color w:val="FF0000"/>
                <w:sz w:val="26"/>
                <w:szCs w:val="26"/>
              </w:rPr>
              <w:t>từ hơn 2,00 đến 2,30</w:t>
            </w:r>
          </w:p>
        </w:tc>
        <w:tc>
          <w:tcPr>
            <w:tcW w:w="1859" w:type="dxa"/>
            <w:hideMark/>
          </w:tcPr>
          <w:p w14:paraId="5AD6D551" w14:textId="77777777" w:rsidR="002D2D7C" w:rsidRPr="0076609E" w:rsidRDefault="002D2D7C" w:rsidP="00F3358C">
            <w:pPr>
              <w:spacing w:before="40" w:after="40"/>
              <w:jc w:val="center"/>
              <w:rPr>
                <w:color w:val="FF0000"/>
                <w:sz w:val="26"/>
                <w:szCs w:val="26"/>
              </w:rPr>
            </w:pPr>
            <w:r w:rsidRPr="0076609E">
              <w:rPr>
                <w:color w:val="FF0000"/>
                <w:sz w:val="26"/>
                <w:szCs w:val="26"/>
              </w:rPr>
              <w:t>± 0,03</w:t>
            </w:r>
          </w:p>
        </w:tc>
        <w:tc>
          <w:tcPr>
            <w:tcW w:w="1831" w:type="dxa"/>
            <w:hideMark/>
          </w:tcPr>
          <w:p w14:paraId="7EC26F45" w14:textId="77777777" w:rsidR="002D2D7C" w:rsidRPr="0076609E" w:rsidRDefault="002D2D7C" w:rsidP="00F3358C">
            <w:pPr>
              <w:spacing w:before="40" w:after="40"/>
              <w:jc w:val="center"/>
              <w:rPr>
                <w:color w:val="FF0000"/>
                <w:sz w:val="26"/>
                <w:szCs w:val="26"/>
              </w:rPr>
            </w:pPr>
            <w:r w:rsidRPr="0076609E">
              <w:rPr>
                <w:color w:val="FF0000"/>
                <w:sz w:val="26"/>
                <w:szCs w:val="26"/>
              </w:rPr>
              <w:t>180</w:t>
            </w:r>
          </w:p>
        </w:tc>
        <w:tc>
          <w:tcPr>
            <w:tcW w:w="2070" w:type="dxa"/>
            <w:hideMark/>
          </w:tcPr>
          <w:p w14:paraId="0433AB06" w14:textId="77777777" w:rsidR="002D2D7C" w:rsidRPr="0076609E" w:rsidRDefault="002D2D7C" w:rsidP="00F3358C">
            <w:pPr>
              <w:spacing w:before="40" w:after="40"/>
              <w:jc w:val="center"/>
              <w:rPr>
                <w:color w:val="FF0000"/>
                <w:sz w:val="26"/>
                <w:szCs w:val="26"/>
              </w:rPr>
            </w:pPr>
            <w:r w:rsidRPr="0076609E">
              <w:rPr>
                <w:color w:val="FF0000"/>
                <w:sz w:val="26"/>
                <w:szCs w:val="26"/>
              </w:rPr>
              <w:t>1,5</w:t>
            </w:r>
          </w:p>
        </w:tc>
      </w:tr>
      <w:tr w:rsidR="002D2D7C" w:rsidRPr="0076609E" w14:paraId="068BE755" w14:textId="77777777" w:rsidTr="00F3358C">
        <w:trPr>
          <w:trHeight w:val="288"/>
        </w:trPr>
        <w:tc>
          <w:tcPr>
            <w:tcW w:w="3330" w:type="dxa"/>
            <w:hideMark/>
          </w:tcPr>
          <w:p w14:paraId="785830D3" w14:textId="77777777" w:rsidR="002D2D7C" w:rsidRPr="0076609E" w:rsidRDefault="002D2D7C" w:rsidP="00F3358C">
            <w:pPr>
              <w:spacing w:before="40" w:after="40"/>
              <w:jc w:val="center"/>
              <w:rPr>
                <w:color w:val="FF0000"/>
                <w:sz w:val="26"/>
                <w:szCs w:val="26"/>
              </w:rPr>
            </w:pPr>
            <w:r w:rsidRPr="0076609E">
              <w:rPr>
                <w:color w:val="FF0000"/>
                <w:sz w:val="26"/>
                <w:szCs w:val="26"/>
              </w:rPr>
              <w:t>từ hơn 2,30 đến 2,57</w:t>
            </w:r>
          </w:p>
        </w:tc>
        <w:tc>
          <w:tcPr>
            <w:tcW w:w="1859" w:type="dxa"/>
            <w:hideMark/>
          </w:tcPr>
          <w:p w14:paraId="6A5602DD" w14:textId="77777777" w:rsidR="002D2D7C" w:rsidRPr="0076609E" w:rsidRDefault="002D2D7C" w:rsidP="00F3358C">
            <w:pPr>
              <w:spacing w:before="40" w:after="40"/>
              <w:jc w:val="center"/>
              <w:rPr>
                <w:color w:val="FF0000"/>
                <w:sz w:val="26"/>
                <w:szCs w:val="26"/>
              </w:rPr>
            </w:pPr>
            <w:r w:rsidRPr="0076609E">
              <w:rPr>
                <w:color w:val="FF0000"/>
                <w:sz w:val="26"/>
                <w:szCs w:val="26"/>
              </w:rPr>
              <w:t>± 0,03</w:t>
            </w:r>
          </w:p>
        </w:tc>
        <w:tc>
          <w:tcPr>
            <w:tcW w:w="1831" w:type="dxa"/>
            <w:hideMark/>
          </w:tcPr>
          <w:p w14:paraId="00B8CE00" w14:textId="77777777" w:rsidR="002D2D7C" w:rsidRPr="0076609E" w:rsidRDefault="002D2D7C" w:rsidP="00F3358C">
            <w:pPr>
              <w:spacing w:before="40" w:after="40"/>
              <w:jc w:val="center"/>
              <w:rPr>
                <w:color w:val="FF0000"/>
                <w:sz w:val="26"/>
                <w:szCs w:val="26"/>
              </w:rPr>
            </w:pPr>
            <w:r w:rsidRPr="0076609E">
              <w:rPr>
                <w:color w:val="FF0000"/>
                <w:sz w:val="26"/>
                <w:szCs w:val="26"/>
              </w:rPr>
              <w:t>175</w:t>
            </w:r>
          </w:p>
        </w:tc>
        <w:tc>
          <w:tcPr>
            <w:tcW w:w="2070" w:type="dxa"/>
            <w:hideMark/>
          </w:tcPr>
          <w:p w14:paraId="4CC39730" w14:textId="77777777" w:rsidR="002D2D7C" w:rsidRPr="0076609E" w:rsidRDefault="002D2D7C" w:rsidP="00F3358C">
            <w:pPr>
              <w:spacing w:before="40" w:after="40"/>
              <w:jc w:val="center"/>
              <w:rPr>
                <w:color w:val="FF0000"/>
                <w:sz w:val="26"/>
                <w:szCs w:val="26"/>
              </w:rPr>
            </w:pPr>
            <w:r w:rsidRPr="0076609E">
              <w:rPr>
                <w:color w:val="FF0000"/>
                <w:sz w:val="26"/>
                <w:szCs w:val="26"/>
              </w:rPr>
              <w:t>1,5</w:t>
            </w:r>
          </w:p>
        </w:tc>
      </w:tr>
      <w:tr w:rsidR="002D2D7C" w:rsidRPr="0076609E" w14:paraId="20F988D4" w14:textId="77777777" w:rsidTr="00F3358C">
        <w:trPr>
          <w:trHeight w:val="288"/>
        </w:trPr>
        <w:tc>
          <w:tcPr>
            <w:tcW w:w="3330" w:type="dxa"/>
            <w:hideMark/>
          </w:tcPr>
          <w:p w14:paraId="40364D1E" w14:textId="77777777" w:rsidR="002D2D7C" w:rsidRPr="0076609E" w:rsidRDefault="002D2D7C" w:rsidP="00F3358C">
            <w:pPr>
              <w:spacing w:before="40" w:after="40"/>
              <w:jc w:val="center"/>
              <w:rPr>
                <w:color w:val="FF0000"/>
                <w:sz w:val="26"/>
                <w:szCs w:val="26"/>
              </w:rPr>
            </w:pPr>
            <w:r w:rsidRPr="0076609E">
              <w:rPr>
                <w:color w:val="FF0000"/>
                <w:sz w:val="26"/>
                <w:szCs w:val="26"/>
              </w:rPr>
              <w:t>từ hơn 2,57 đến 2,80</w:t>
            </w:r>
          </w:p>
        </w:tc>
        <w:tc>
          <w:tcPr>
            <w:tcW w:w="1859" w:type="dxa"/>
            <w:hideMark/>
          </w:tcPr>
          <w:p w14:paraId="7E395C4D" w14:textId="77777777" w:rsidR="002D2D7C" w:rsidRPr="0076609E" w:rsidRDefault="002D2D7C" w:rsidP="00F3358C">
            <w:pPr>
              <w:spacing w:before="40" w:after="40"/>
              <w:jc w:val="center"/>
              <w:rPr>
                <w:color w:val="FF0000"/>
                <w:sz w:val="26"/>
                <w:szCs w:val="26"/>
              </w:rPr>
            </w:pPr>
            <w:r w:rsidRPr="0076609E">
              <w:rPr>
                <w:color w:val="FF0000"/>
                <w:sz w:val="26"/>
                <w:szCs w:val="26"/>
              </w:rPr>
              <w:t>± 0,04</w:t>
            </w:r>
          </w:p>
        </w:tc>
        <w:tc>
          <w:tcPr>
            <w:tcW w:w="1831" w:type="dxa"/>
            <w:hideMark/>
          </w:tcPr>
          <w:p w14:paraId="7996DF18" w14:textId="77777777" w:rsidR="002D2D7C" w:rsidRPr="0076609E" w:rsidRDefault="002D2D7C" w:rsidP="00F3358C">
            <w:pPr>
              <w:spacing w:before="40" w:after="40"/>
              <w:jc w:val="center"/>
              <w:rPr>
                <w:color w:val="FF0000"/>
                <w:sz w:val="26"/>
                <w:szCs w:val="26"/>
              </w:rPr>
            </w:pPr>
            <w:r w:rsidRPr="0076609E">
              <w:rPr>
                <w:color w:val="FF0000"/>
                <w:sz w:val="26"/>
                <w:szCs w:val="26"/>
              </w:rPr>
              <w:t>170</w:t>
            </w:r>
          </w:p>
        </w:tc>
        <w:tc>
          <w:tcPr>
            <w:tcW w:w="2070" w:type="dxa"/>
            <w:hideMark/>
          </w:tcPr>
          <w:p w14:paraId="2BF995EE" w14:textId="77777777" w:rsidR="002D2D7C" w:rsidRPr="0076609E" w:rsidRDefault="002D2D7C" w:rsidP="00F3358C">
            <w:pPr>
              <w:spacing w:before="40" w:after="40"/>
              <w:jc w:val="center"/>
              <w:rPr>
                <w:color w:val="FF0000"/>
                <w:sz w:val="26"/>
                <w:szCs w:val="26"/>
              </w:rPr>
            </w:pPr>
            <w:r w:rsidRPr="0076609E">
              <w:rPr>
                <w:color w:val="FF0000"/>
                <w:sz w:val="26"/>
                <w:szCs w:val="26"/>
              </w:rPr>
              <w:t>1,6</w:t>
            </w:r>
          </w:p>
        </w:tc>
      </w:tr>
      <w:tr w:rsidR="002D2D7C" w:rsidRPr="0076609E" w14:paraId="296938EB" w14:textId="77777777" w:rsidTr="00F3358C">
        <w:trPr>
          <w:trHeight w:val="288"/>
        </w:trPr>
        <w:tc>
          <w:tcPr>
            <w:tcW w:w="3330" w:type="dxa"/>
            <w:hideMark/>
          </w:tcPr>
          <w:p w14:paraId="2002FDCA" w14:textId="77777777" w:rsidR="002D2D7C" w:rsidRPr="0076609E" w:rsidRDefault="002D2D7C" w:rsidP="00F3358C">
            <w:pPr>
              <w:spacing w:before="40" w:after="40"/>
              <w:jc w:val="center"/>
              <w:rPr>
                <w:color w:val="FF0000"/>
                <w:sz w:val="26"/>
                <w:szCs w:val="26"/>
              </w:rPr>
            </w:pPr>
            <w:r w:rsidRPr="0076609E">
              <w:rPr>
                <w:color w:val="FF0000"/>
                <w:sz w:val="26"/>
                <w:szCs w:val="26"/>
              </w:rPr>
              <w:t>từ hơn 2,80 đến 3,05</w:t>
            </w:r>
          </w:p>
        </w:tc>
        <w:tc>
          <w:tcPr>
            <w:tcW w:w="1859" w:type="dxa"/>
            <w:hideMark/>
          </w:tcPr>
          <w:p w14:paraId="2DCF00E1" w14:textId="77777777" w:rsidR="002D2D7C" w:rsidRPr="0076609E" w:rsidRDefault="002D2D7C" w:rsidP="00F3358C">
            <w:pPr>
              <w:spacing w:before="40" w:after="40"/>
              <w:jc w:val="center"/>
              <w:rPr>
                <w:color w:val="FF0000"/>
                <w:sz w:val="26"/>
                <w:szCs w:val="26"/>
              </w:rPr>
            </w:pPr>
            <w:r w:rsidRPr="0076609E">
              <w:rPr>
                <w:color w:val="FF0000"/>
                <w:sz w:val="26"/>
                <w:szCs w:val="26"/>
              </w:rPr>
              <w:t>± 0,04</w:t>
            </w:r>
          </w:p>
        </w:tc>
        <w:tc>
          <w:tcPr>
            <w:tcW w:w="1831" w:type="dxa"/>
            <w:hideMark/>
          </w:tcPr>
          <w:p w14:paraId="7961910D" w14:textId="77777777" w:rsidR="002D2D7C" w:rsidRPr="0076609E" w:rsidRDefault="002D2D7C" w:rsidP="00F3358C">
            <w:pPr>
              <w:spacing w:before="40" w:after="40"/>
              <w:jc w:val="center"/>
              <w:rPr>
                <w:color w:val="FF0000"/>
                <w:sz w:val="26"/>
                <w:szCs w:val="26"/>
              </w:rPr>
            </w:pPr>
            <w:r w:rsidRPr="0076609E">
              <w:rPr>
                <w:color w:val="FF0000"/>
                <w:sz w:val="26"/>
                <w:szCs w:val="26"/>
              </w:rPr>
              <w:t>170</w:t>
            </w:r>
          </w:p>
        </w:tc>
        <w:tc>
          <w:tcPr>
            <w:tcW w:w="2070" w:type="dxa"/>
            <w:hideMark/>
          </w:tcPr>
          <w:p w14:paraId="2F068D58" w14:textId="77777777" w:rsidR="002D2D7C" w:rsidRPr="0076609E" w:rsidRDefault="002D2D7C" w:rsidP="00F3358C">
            <w:pPr>
              <w:spacing w:before="40" w:after="40"/>
              <w:jc w:val="center"/>
              <w:rPr>
                <w:color w:val="FF0000"/>
                <w:sz w:val="26"/>
                <w:szCs w:val="26"/>
              </w:rPr>
            </w:pPr>
            <w:r w:rsidRPr="0076609E">
              <w:rPr>
                <w:color w:val="FF0000"/>
                <w:sz w:val="26"/>
                <w:szCs w:val="26"/>
              </w:rPr>
              <w:t>1,6</w:t>
            </w:r>
          </w:p>
        </w:tc>
      </w:tr>
      <w:tr w:rsidR="002D2D7C" w:rsidRPr="0076609E" w14:paraId="23D65311" w14:textId="77777777" w:rsidTr="00F3358C">
        <w:trPr>
          <w:trHeight w:val="288"/>
        </w:trPr>
        <w:tc>
          <w:tcPr>
            <w:tcW w:w="3330" w:type="dxa"/>
            <w:hideMark/>
          </w:tcPr>
          <w:p w14:paraId="44B961F1" w14:textId="77777777" w:rsidR="002D2D7C" w:rsidRPr="0076609E" w:rsidRDefault="002D2D7C" w:rsidP="00F3358C">
            <w:pPr>
              <w:spacing w:before="40" w:after="40"/>
              <w:jc w:val="center"/>
              <w:rPr>
                <w:color w:val="FF0000"/>
                <w:sz w:val="26"/>
                <w:szCs w:val="26"/>
              </w:rPr>
            </w:pPr>
            <w:r w:rsidRPr="0076609E">
              <w:rPr>
                <w:color w:val="FF0000"/>
                <w:sz w:val="26"/>
                <w:szCs w:val="26"/>
              </w:rPr>
              <w:t>từ hơn 3,05 đến 3,40</w:t>
            </w:r>
          </w:p>
        </w:tc>
        <w:tc>
          <w:tcPr>
            <w:tcW w:w="1859" w:type="dxa"/>
            <w:hideMark/>
          </w:tcPr>
          <w:p w14:paraId="16EF3AD6" w14:textId="77777777" w:rsidR="002D2D7C" w:rsidRPr="0076609E" w:rsidRDefault="002D2D7C" w:rsidP="00F3358C">
            <w:pPr>
              <w:spacing w:before="40" w:after="40"/>
              <w:jc w:val="center"/>
              <w:rPr>
                <w:color w:val="FF0000"/>
                <w:sz w:val="26"/>
                <w:szCs w:val="26"/>
              </w:rPr>
            </w:pPr>
            <w:r w:rsidRPr="0076609E">
              <w:rPr>
                <w:color w:val="FF0000"/>
                <w:sz w:val="26"/>
                <w:szCs w:val="26"/>
              </w:rPr>
              <w:t>± 0,04</w:t>
            </w:r>
          </w:p>
        </w:tc>
        <w:tc>
          <w:tcPr>
            <w:tcW w:w="1831" w:type="dxa"/>
            <w:hideMark/>
          </w:tcPr>
          <w:p w14:paraId="72B0E6E0" w14:textId="77777777" w:rsidR="002D2D7C" w:rsidRPr="0076609E" w:rsidRDefault="002D2D7C" w:rsidP="00F3358C">
            <w:pPr>
              <w:spacing w:before="40" w:after="40"/>
              <w:jc w:val="center"/>
              <w:rPr>
                <w:color w:val="FF0000"/>
                <w:sz w:val="26"/>
                <w:szCs w:val="26"/>
              </w:rPr>
            </w:pPr>
            <w:r w:rsidRPr="0076609E">
              <w:rPr>
                <w:color w:val="FF0000"/>
                <w:sz w:val="26"/>
                <w:szCs w:val="26"/>
              </w:rPr>
              <w:t>165</w:t>
            </w:r>
          </w:p>
        </w:tc>
        <w:tc>
          <w:tcPr>
            <w:tcW w:w="2070" w:type="dxa"/>
            <w:hideMark/>
          </w:tcPr>
          <w:p w14:paraId="079615FE" w14:textId="77777777" w:rsidR="002D2D7C" w:rsidRPr="0076609E" w:rsidRDefault="002D2D7C" w:rsidP="00F3358C">
            <w:pPr>
              <w:spacing w:before="40" w:after="40"/>
              <w:jc w:val="center"/>
              <w:rPr>
                <w:color w:val="FF0000"/>
                <w:sz w:val="26"/>
                <w:szCs w:val="26"/>
              </w:rPr>
            </w:pPr>
            <w:r w:rsidRPr="0076609E">
              <w:rPr>
                <w:color w:val="FF0000"/>
                <w:sz w:val="26"/>
                <w:szCs w:val="26"/>
              </w:rPr>
              <w:t>1,7</w:t>
            </w:r>
          </w:p>
        </w:tc>
      </w:tr>
      <w:tr w:rsidR="002D2D7C" w:rsidRPr="0076609E" w14:paraId="6754F6B9" w14:textId="77777777" w:rsidTr="00F3358C">
        <w:trPr>
          <w:trHeight w:val="288"/>
        </w:trPr>
        <w:tc>
          <w:tcPr>
            <w:tcW w:w="3330" w:type="dxa"/>
            <w:hideMark/>
          </w:tcPr>
          <w:p w14:paraId="703D89F1" w14:textId="77777777" w:rsidR="002D2D7C" w:rsidRPr="0076609E" w:rsidRDefault="002D2D7C" w:rsidP="00F3358C">
            <w:pPr>
              <w:spacing w:before="40" w:after="40"/>
              <w:jc w:val="center"/>
              <w:rPr>
                <w:color w:val="FF0000"/>
                <w:sz w:val="26"/>
                <w:szCs w:val="26"/>
              </w:rPr>
            </w:pPr>
            <w:r w:rsidRPr="0076609E">
              <w:rPr>
                <w:color w:val="FF0000"/>
                <w:sz w:val="26"/>
                <w:szCs w:val="26"/>
              </w:rPr>
              <w:t>từ hơn 3,40 đến 3,80</w:t>
            </w:r>
          </w:p>
        </w:tc>
        <w:tc>
          <w:tcPr>
            <w:tcW w:w="1859" w:type="dxa"/>
            <w:hideMark/>
          </w:tcPr>
          <w:p w14:paraId="03E1C96E" w14:textId="77777777" w:rsidR="002D2D7C" w:rsidRPr="0076609E" w:rsidRDefault="002D2D7C" w:rsidP="00F3358C">
            <w:pPr>
              <w:spacing w:before="40" w:after="40"/>
              <w:jc w:val="center"/>
              <w:rPr>
                <w:color w:val="FF0000"/>
                <w:sz w:val="26"/>
                <w:szCs w:val="26"/>
              </w:rPr>
            </w:pPr>
            <w:r w:rsidRPr="0076609E">
              <w:rPr>
                <w:color w:val="FF0000"/>
                <w:sz w:val="26"/>
                <w:szCs w:val="26"/>
              </w:rPr>
              <w:t>± 0,04</w:t>
            </w:r>
          </w:p>
        </w:tc>
        <w:tc>
          <w:tcPr>
            <w:tcW w:w="1831" w:type="dxa"/>
            <w:hideMark/>
          </w:tcPr>
          <w:p w14:paraId="07F94393" w14:textId="77777777" w:rsidR="002D2D7C" w:rsidRPr="0076609E" w:rsidRDefault="002D2D7C" w:rsidP="00F3358C">
            <w:pPr>
              <w:spacing w:before="40" w:after="40"/>
              <w:jc w:val="center"/>
              <w:rPr>
                <w:color w:val="FF0000"/>
                <w:sz w:val="26"/>
                <w:szCs w:val="26"/>
              </w:rPr>
            </w:pPr>
            <w:r w:rsidRPr="0076609E">
              <w:rPr>
                <w:color w:val="FF0000"/>
                <w:sz w:val="26"/>
                <w:szCs w:val="26"/>
              </w:rPr>
              <w:t>160</w:t>
            </w:r>
          </w:p>
        </w:tc>
        <w:tc>
          <w:tcPr>
            <w:tcW w:w="2070" w:type="dxa"/>
            <w:hideMark/>
          </w:tcPr>
          <w:p w14:paraId="00A2243D" w14:textId="77777777" w:rsidR="002D2D7C" w:rsidRPr="0076609E" w:rsidRDefault="002D2D7C" w:rsidP="00F3358C">
            <w:pPr>
              <w:spacing w:before="40" w:after="40"/>
              <w:jc w:val="center"/>
              <w:rPr>
                <w:color w:val="FF0000"/>
                <w:sz w:val="26"/>
                <w:szCs w:val="26"/>
              </w:rPr>
            </w:pPr>
            <w:r w:rsidRPr="0076609E">
              <w:rPr>
                <w:color w:val="FF0000"/>
                <w:sz w:val="26"/>
                <w:szCs w:val="26"/>
              </w:rPr>
              <w:t>1,8</w:t>
            </w:r>
          </w:p>
        </w:tc>
      </w:tr>
      <w:tr w:rsidR="002D2D7C" w:rsidRPr="0076609E" w14:paraId="438A6C15" w14:textId="77777777" w:rsidTr="00F3358C">
        <w:trPr>
          <w:trHeight w:val="288"/>
        </w:trPr>
        <w:tc>
          <w:tcPr>
            <w:tcW w:w="3330" w:type="dxa"/>
            <w:hideMark/>
          </w:tcPr>
          <w:p w14:paraId="418A0ABF" w14:textId="77777777" w:rsidR="002D2D7C" w:rsidRPr="0076609E" w:rsidRDefault="002D2D7C" w:rsidP="00F3358C">
            <w:pPr>
              <w:spacing w:before="40" w:after="40"/>
              <w:jc w:val="center"/>
              <w:rPr>
                <w:color w:val="FF0000"/>
                <w:sz w:val="26"/>
                <w:szCs w:val="26"/>
              </w:rPr>
            </w:pPr>
            <w:r w:rsidRPr="0076609E">
              <w:rPr>
                <w:color w:val="FF0000"/>
                <w:sz w:val="26"/>
                <w:szCs w:val="26"/>
              </w:rPr>
              <w:t>từ hơn 3,80 đến 4,50</w:t>
            </w:r>
          </w:p>
        </w:tc>
        <w:tc>
          <w:tcPr>
            <w:tcW w:w="1859" w:type="dxa"/>
            <w:hideMark/>
          </w:tcPr>
          <w:p w14:paraId="67CB2A22" w14:textId="77777777" w:rsidR="002D2D7C" w:rsidRPr="0076609E" w:rsidRDefault="002D2D7C" w:rsidP="00F3358C">
            <w:pPr>
              <w:spacing w:before="40" w:after="40"/>
              <w:jc w:val="center"/>
              <w:rPr>
                <w:color w:val="FF0000"/>
                <w:sz w:val="26"/>
                <w:szCs w:val="26"/>
              </w:rPr>
            </w:pPr>
            <w:r w:rsidRPr="0076609E">
              <w:rPr>
                <w:color w:val="FF0000"/>
                <w:sz w:val="26"/>
                <w:szCs w:val="26"/>
              </w:rPr>
              <w:t>± 0,05</w:t>
            </w:r>
          </w:p>
        </w:tc>
        <w:tc>
          <w:tcPr>
            <w:tcW w:w="1831" w:type="dxa"/>
            <w:hideMark/>
          </w:tcPr>
          <w:p w14:paraId="781C5801" w14:textId="77777777" w:rsidR="002D2D7C" w:rsidRPr="0076609E" w:rsidRDefault="002D2D7C" w:rsidP="00F3358C">
            <w:pPr>
              <w:spacing w:before="40" w:after="40"/>
              <w:jc w:val="center"/>
              <w:rPr>
                <w:color w:val="FF0000"/>
                <w:sz w:val="26"/>
                <w:szCs w:val="26"/>
              </w:rPr>
            </w:pPr>
            <w:r w:rsidRPr="0076609E">
              <w:rPr>
                <w:color w:val="FF0000"/>
                <w:sz w:val="26"/>
                <w:szCs w:val="26"/>
              </w:rPr>
              <w:t>160</w:t>
            </w:r>
          </w:p>
        </w:tc>
        <w:tc>
          <w:tcPr>
            <w:tcW w:w="2070" w:type="dxa"/>
            <w:hideMark/>
          </w:tcPr>
          <w:p w14:paraId="72690FA7" w14:textId="77777777" w:rsidR="002D2D7C" w:rsidRPr="0076609E" w:rsidRDefault="002D2D7C" w:rsidP="00F3358C">
            <w:pPr>
              <w:spacing w:before="40" w:after="40"/>
              <w:jc w:val="center"/>
              <w:rPr>
                <w:color w:val="FF0000"/>
                <w:sz w:val="26"/>
                <w:szCs w:val="26"/>
              </w:rPr>
            </w:pPr>
            <w:r w:rsidRPr="0076609E">
              <w:rPr>
                <w:color w:val="FF0000"/>
                <w:sz w:val="26"/>
                <w:szCs w:val="26"/>
              </w:rPr>
              <w:t>2,0</w:t>
            </w:r>
          </w:p>
        </w:tc>
      </w:tr>
    </w:tbl>
    <w:p w14:paraId="3061498E" w14:textId="77777777" w:rsidR="002D2D7C" w:rsidRPr="0076609E" w:rsidRDefault="002D2D7C" w:rsidP="002D2D7C">
      <w:pPr>
        <w:pStyle w:val="BodyText"/>
        <w:spacing w:before="120" w:after="120"/>
        <w:jc w:val="center"/>
        <w:rPr>
          <w:b/>
          <w:iCs/>
          <w:color w:val="FF0000"/>
          <w:sz w:val="26"/>
          <w:szCs w:val="26"/>
        </w:rPr>
      </w:pPr>
      <w:r w:rsidRPr="0076609E">
        <w:rPr>
          <w:b/>
          <w:iCs/>
          <w:color w:val="FF0000"/>
          <w:sz w:val="26"/>
          <w:szCs w:val="26"/>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620"/>
        <w:gridCol w:w="1530"/>
        <w:gridCol w:w="1800"/>
      </w:tblGrid>
      <w:tr w:rsidR="002D2D7C" w:rsidRPr="0076609E" w14:paraId="66C713CA" w14:textId="77777777" w:rsidTr="00F3358C">
        <w:trPr>
          <w:trHeight w:val="1345"/>
          <w:tblHeader/>
        </w:trPr>
        <w:tc>
          <w:tcPr>
            <w:tcW w:w="1260" w:type="dxa"/>
            <w:vAlign w:val="center"/>
            <w:hideMark/>
          </w:tcPr>
          <w:p w14:paraId="1F4FA3F4" w14:textId="77777777" w:rsidR="002D2D7C" w:rsidRPr="0076609E" w:rsidRDefault="002D2D7C" w:rsidP="00F3358C">
            <w:pPr>
              <w:jc w:val="center"/>
              <w:rPr>
                <w:bCs/>
                <w:color w:val="FF0000"/>
                <w:sz w:val="26"/>
                <w:szCs w:val="26"/>
              </w:rPr>
            </w:pPr>
            <w:r w:rsidRPr="0076609E">
              <w:rPr>
                <w:bCs/>
                <w:color w:val="FF0000"/>
                <w:sz w:val="26"/>
                <w:szCs w:val="26"/>
              </w:rPr>
              <w:t>Đường kính danh định (mm)</w:t>
            </w:r>
          </w:p>
        </w:tc>
        <w:tc>
          <w:tcPr>
            <w:tcW w:w="1440" w:type="dxa"/>
            <w:vAlign w:val="center"/>
            <w:hideMark/>
          </w:tcPr>
          <w:p w14:paraId="4D519989" w14:textId="77777777" w:rsidR="002D2D7C" w:rsidRPr="0076609E" w:rsidRDefault="002D2D7C" w:rsidP="00F3358C">
            <w:pPr>
              <w:jc w:val="center"/>
              <w:rPr>
                <w:bCs/>
                <w:color w:val="FF0000"/>
                <w:sz w:val="26"/>
                <w:szCs w:val="26"/>
              </w:rPr>
            </w:pPr>
            <w:r w:rsidRPr="0076609E">
              <w:rPr>
                <w:bCs/>
                <w:color w:val="FF0000"/>
                <w:sz w:val="26"/>
                <w:szCs w:val="26"/>
              </w:rPr>
              <w:t>Sai lệch cho phép lớn nhất (mm)</w:t>
            </w:r>
          </w:p>
        </w:tc>
        <w:tc>
          <w:tcPr>
            <w:tcW w:w="1440" w:type="dxa"/>
            <w:vAlign w:val="center"/>
            <w:hideMark/>
          </w:tcPr>
          <w:p w14:paraId="4E7C0B10" w14:textId="77777777" w:rsidR="002D2D7C" w:rsidRPr="0076609E" w:rsidRDefault="002D2D7C" w:rsidP="00F3358C">
            <w:pPr>
              <w:jc w:val="center"/>
              <w:rPr>
                <w:bCs/>
                <w:color w:val="FF0000"/>
                <w:sz w:val="26"/>
                <w:szCs w:val="26"/>
              </w:rPr>
            </w:pPr>
            <w:r w:rsidRPr="0076609E">
              <w:rPr>
                <w:bCs/>
                <w:color w:val="FF0000"/>
                <w:sz w:val="26"/>
                <w:szCs w:val="26"/>
              </w:rPr>
              <w:t>Suất kéo đứt nhỏ nhất (N/mm²)</w:t>
            </w:r>
          </w:p>
        </w:tc>
        <w:tc>
          <w:tcPr>
            <w:tcW w:w="1620" w:type="dxa"/>
            <w:vAlign w:val="center"/>
            <w:hideMark/>
          </w:tcPr>
          <w:p w14:paraId="07C14D0B" w14:textId="77777777" w:rsidR="002D2D7C" w:rsidRPr="0076609E" w:rsidRDefault="002D2D7C" w:rsidP="00F3358C">
            <w:pPr>
              <w:jc w:val="center"/>
              <w:rPr>
                <w:bCs/>
                <w:color w:val="FF0000"/>
                <w:sz w:val="26"/>
                <w:szCs w:val="26"/>
              </w:rPr>
            </w:pPr>
            <w:r w:rsidRPr="0076609E">
              <w:rPr>
                <w:bCs/>
                <w:color w:val="FF0000"/>
                <w:sz w:val="26"/>
                <w:szCs w:val="26"/>
              </w:rPr>
              <w:t>Ứng suất nhỏ nhất khi giãn 1% (N/mm²)</w:t>
            </w:r>
          </w:p>
        </w:tc>
        <w:tc>
          <w:tcPr>
            <w:tcW w:w="1530" w:type="dxa"/>
            <w:vAlign w:val="center"/>
            <w:hideMark/>
          </w:tcPr>
          <w:p w14:paraId="1DB54583" w14:textId="77777777" w:rsidR="002D2D7C" w:rsidRPr="0076609E" w:rsidRDefault="002D2D7C" w:rsidP="00F3358C">
            <w:pPr>
              <w:jc w:val="center"/>
              <w:rPr>
                <w:bCs/>
                <w:color w:val="FF0000"/>
                <w:sz w:val="26"/>
                <w:szCs w:val="26"/>
              </w:rPr>
            </w:pPr>
            <w:r w:rsidRPr="0076609E">
              <w:rPr>
                <w:bCs/>
                <w:color w:val="FF0000"/>
                <w:sz w:val="26"/>
                <w:szCs w:val="26"/>
              </w:rPr>
              <w:t>Độ giãn dài tương đối nhỏ nhất (%)</w:t>
            </w:r>
          </w:p>
        </w:tc>
        <w:tc>
          <w:tcPr>
            <w:tcW w:w="1800" w:type="dxa"/>
            <w:vAlign w:val="center"/>
            <w:hideMark/>
          </w:tcPr>
          <w:p w14:paraId="4E387400" w14:textId="77777777" w:rsidR="002D2D7C" w:rsidRPr="0076609E" w:rsidRDefault="002D2D7C" w:rsidP="00F3358C">
            <w:pPr>
              <w:jc w:val="center"/>
              <w:rPr>
                <w:bCs/>
                <w:color w:val="FF0000"/>
                <w:sz w:val="26"/>
                <w:szCs w:val="26"/>
              </w:rPr>
            </w:pPr>
            <w:r w:rsidRPr="0076609E">
              <w:rPr>
                <w:bCs/>
                <w:color w:val="FF0000"/>
                <w:sz w:val="26"/>
                <w:szCs w:val="26"/>
              </w:rPr>
              <w:t>Khối lượng lớp mạ kẽm không nhỏ hơn (g/m²)</w:t>
            </w:r>
          </w:p>
        </w:tc>
      </w:tr>
      <w:tr w:rsidR="002D2D7C" w:rsidRPr="0076609E" w14:paraId="014DD233" w14:textId="77777777" w:rsidTr="00F3358C">
        <w:trPr>
          <w:trHeight w:val="290"/>
        </w:trPr>
        <w:tc>
          <w:tcPr>
            <w:tcW w:w="1260" w:type="dxa"/>
            <w:vAlign w:val="center"/>
            <w:hideMark/>
          </w:tcPr>
          <w:p w14:paraId="7E4F2CE2" w14:textId="77777777" w:rsidR="002D2D7C" w:rsidRPr="0076609E" w:rsidRDefault="002D2D7C" w:rsidP="00F3358C">
            <w:pPr>
              <w:spacing w:before="40" w:after="40"/>
              <w:jc w:val="center"/>
              <w:rPr>
                <w:color w:val="FF0000"/>
                <w:sz w:val="26"/>
                <w:szCs w:val="26"/>
              </w:rPr>
            </w:pPr>
            <w:r w:rsidRPr="0076609E">
              <w:rPr>
                <w:color w:val="FF0000"/>
                <w:sz w:val="26"/>
                <w:szCs w:val="26"/>
              </w:rPr>
              <w:t>1,50</w:t>
            </w:r>
          </w:p>
        </w:tc>
        <w:tc>
          <w:tcPr>
            <w:tcW w:w="1440" w:type="dxa"/>
            <w:vAlign w:val="center"/>
            <w:hideMark/>
          </w:tcPr>
          <w:p w14:paraId="3E79C7A6" w14:textId="77777777" w:rsidR="002D2D7C" w:rsidRPr="0076609E" w:rsidRDefault="002D2D7C" w:rsidP="00F3358C">
            <w:pPr>
              <w:spacing w:before="40" w:after="40"/>
              <w:jc w:val="center"/>
              <w:rPr>
                <w:color w:val="FF0000"/>
                <w:sz w:val="26"/>
                <w:szCs w:val="26"/>
              </w:rPr>
            </w:pPr>
            <w:r w:rsidRPr="0076609E">
              <w:rPr>
                <w:color w:val="FF0000"/>
                <w:sz w:val="26"/>
                <w:szCs w:val="26"/>
              </w:rPr>
              <w:t>±0,04</w:t>
            </w:r>
          </w:p>
        </w:tc>
        <w:tc>
          <w:tcPr>
            <w:tcW w:w="1440" w:type="dxa"/>
            <w:vAlign w:val="center"/>
            <w:hideMark/>
          </w:tcPr>
          <w:p w14:paraId="60ECF45C" w14:textId="77777777" w:rsidR="002D2D7C" w:rsidRPr="0076609E" w:rsidRDefault="002D2D7C" w:rsidP="00F3358C">
            <w:pPr>
              <w:spacing w:before="40" w:after="40"/>
              <w:jc w:val="center"/>
              <w:rPr>
                <w:color w:val="FF0000"/>
                <w:sz w:val="26"/>
                <w:szCs w:val="26"/>
              </w:rPr>
            </w:pPr>
            <w:r w:rsidRPr="0076609E">
              <w:rPr>
                <w:color w:val="FF0000"/>
                <w:sz w:val="26"/>
                <w:szCs w:val="26"/>
              </w:rPr>
              <w:t>1.313</w:t>
            </w:r>
          </w:p>
        </w:tc>
        <w:tc>
          <w:tcPr>
            <w:tcW w:w="1620" w:type="dxa"/>
            <w:vAlign w:val="center"/>
            <w:hideMark/>
          </w:tcPr>
          <w:p w14:paraId="7D674B14" w14:textId="77777777" w:rsidR="002D2D7C" w:rsidRPr="0076609E" w:rsidRDefault="002D2D7C" w:rsidP="00F3358C">
            <w:pPr>
              <w:spacing w:before="40" w:after="40"/>
              <w:jc w:val="center"/>
              <w:rPr>
                <w:color w:val="FF0000"/>
                <w:sz w:val="26"/>
                <w:szCs w:val="26"/>
              </w:rPr>
            </w:pPr>
            <w:r w:rsidRPr="0076609E">
              <w:rPr>
                <w:color w:val="FF0000"/>
                <w:sz w:val="26"/>
                <w:szCs w:val="26"/>
              </w:rPr>
              <w:t>1.166</w:t>
            </w:r>
          </w:p>
        </w:tc>
        <w:tc>
          <w:tcPr>
            <w:tcW w:w="1530" w:type="dxa"/>
            <w:vAlign w:val="center"/>
            <w:hideMark/>
          </w:tcPr>
          <w:p w14:paraId="7EB8406A" w14:textId="77777777" w:rsidR="002D2D7C" w:rsidRPr="0076609E" w:rsidRDefault="002D2D7C" w:rsidP="00F3358C">
            <w:pPr>
              <w:spacing w:before="40" w:after="40"/>
              <w:jc w:val="center"/>
              <w:rPr>
                <w:color w:val="FF0000"/>
                <w:sz w:val="26"/>
                <w:szCs w:val="26"/>
              </w:rPr>
            </w:pPr>
            <w:r w:rsidRPr="0076609E">
              <w:rPr>
                <w:color w:val="FF0000"/>
                <w:sz w:val="26"/>
                <w:szCs w:val="26"/>
              </w:rPr>
              <w:t>4</w:t>
            </w:r>
          </w:p>
        </w:tc>
        <w:tc>
          <w:tcPr>
            <w:tcW w:w="1800" w:type="dxa"/>
            <w:vAlign w:val="center"/>
            <w:hideMark/>
          </w:tcPr>
          <w:p w14:paraId="7D8C0FFA" w14:textId="77777777" w:rsidR="002D2D7C" w:rsidRPr="0076609E" w:rsidRDefault="002D2D7C" w:rsidP="00F3358C">
            <w:pPr>
              <w:spacing w:before="40" w:after="40"/>
              <w:jc w:val="center"/>
              <w:rPr>
                <w:color w:val="FF0000"/>
                <w:sz w:val="26"/>
                <w:szCs w:val="26"/>
              </w:rPr>
            </w:pPr>
            <w:r w:rsidRPr="0076609E">
              <w:rPr>
                <w:color w:val="FF0000"/>
                <w:sz w:val="26"/>
                <w:szCs w:val="26"/>
              </w:rPr>
              <w:t>190</w:t>
            </w:r>
          </w:p>
        </w:tc>
      </w:tr>
      <w:tr w:rsidR="002D2D7C" w:rsidRPr="0076609E" w14:paraId="79761AB3" w14:textId="77777777" w:rsidTr="00F3358C">
        <w:trPr>
          <w:trHeight w:val="290"/>
        </w:trPr>
        <w:tc>
          <w:tcPr>
            <w:tcW w:w="1260" w:type="dxa"/>
            <w:vAlign w:val="center"/>
            <w:hideMark/>
          </w:tcPr>
          <w:p w14:paraId="2185A30E" w14:textId="77777777" w:rsidR="002D2D7C" w:rsidRPr="0076609E" w:rsidRDefault="002D2D7C" w:rsidP="00F3358C">
            <w:pPr>
              <w:spacing w:before="40" w:after="40"/>
              <w:jc w:val="center"/>
              <w:rPr>
                <w:color w:val="FF0000"/>
                <w:sz w:val="26"/>
                <w:szCs w:val="26"/>
              </w:rPr>
            </w:pPr>
            <w:r w:rsidRPr="0076609E">
              <w:rPr>
                <w:color w:val="FF0000"/>
                <w:sz w:val="26"/>
                <w:szCs w:val="26"/>
              </w:rPr>
              <w:t>1,65</w:t>
            </w:r>
          </w:p>
        </w:tc>
        <w:tc>
          <w:tcPr>
            <w:tcW w:w="1440" w:type="dxa"/>
            <w:vAlign w:val="center"/>
            <w:hideMark/>
          </w:tcPr>
          <w:p w14:paraId="1ECD103A" w14:textId="77777777" w:rsidR="002D2D7C" w:rsidRPr="0076609E" w:rsidRDefault="002D2D7C" w:rsidP="00F3358C">
            <w:pPr>
              <w:spacing w:before="40" w:after="40"/>
              <w:jc w:val="center"/>
              <w:rPr>
                <w:color w:val="FF0000"/>
                <w:sz w:val="26"/>
                <w:szCs w:val="26"/>
              </w:rPr>
            </w:pPr>
            <w:r w:rsidRPr="0076609E">
              <w:rPr>
                <w:color w:val="FF0000"/>
                <w:sz w:val="26"/>
                <w:szCs w:val="26"/>
              </w:rPr>
              <w:t>±0,04</w:t>
            </w:r>
          </w:p>
        </w:tc>
        <w:tc>
          <w:tcPr>
            <w:tcW w:w="1440" w:type="dxa"/>
            <w:vAlign w:val="center"/>
            <w:hideMark/>
          </w:tcPr>
          <w:p w14:paraId="3BF452A1" w14:textId="77777777" w:rsidR="002D2D7C" w:rsidRPr="0076609E" w:rsidRDefault="002D2D7C" w:rsidP="00F3358C">
            <w:pPr>
              <w:spacing w:before="40" w:after="40"/>
              <w:jc w:val="center"/>
              <w:rPr>
                <w:color w:val="FF0000"/>
                <w:sz w:val="26"/>
                <w:szCs w:val="26"/>
              </w:rPr>
            </w:pPr>
            <w:r w:rsidRPr="0076609E">
              <w:rPr>
                <w:color w:val="FF0000"/>
                <w:sz w:val="26"/>
                <w:szCs w:val="26"/>
              </w:rPr>
              <w:t>1.313</w:t>
            </w:r>
          </w:p>
        </w:tc>
        <w:tc>
          <w:tcPr>
            <w:tcW w:w="1620" w:type="dxa"/>
            <w:vAlign w:val="center"/>
            <w:hideMark/>
          </w:tcPr>
          <w:p w14:paraId="2712CC9C" w14:textId="77777777" w:rsidR="002D2D7C" w:rsidRPr="0076609E" w:rsidRDefault="002D2D7C" w:rsidP="00F3358C">
            <w:pPr>
              <w:spacing w:before="40" w:after="40"/>
              <w:jc w:val="center"/>
              <w:rPr>
                <w:color w:val="FF0000"/>
                <w:sz w:val="26"/>
                <w:szCs w:val="26"/>
              </w:rPr>
            </w:pPr>
            <w:r w:rsidRPr="0076609E">
              <w:rPr>
                <w:color w:val="FF0000"/>
                <w:sz w:val="26"/>
                <w:szCs w:val="26"/>
              </w:rPr>
              <w:t>1.166</w:t>
            </w:r>
          </w:p>
        </w:tc>
        <w:tc>
          <w:tcPr>
            <w:tcW w:w="1530" w:type="dxa"/>
            <w:vAlign w:val="center"/>
            <w:hideMark/>
          </w:tcPr>
          <w:p w14:paraId="17403DDD" w14:textId="77777777" w:rsidR="002D2D7C" w:rsidRPr="0076609E" w:rsidRDefault="002D2D7C" w:rsidP="00F3358C">
            <w:pPr>
              <w:spacing w:before="40" w:after="40"/>
              <w:jc w:val="center"/>
              <w:rPr>
                <w:color w:val="FF0000"/>
                <w:sz w:val="26"/>
                <w:szCs w:val="26"/>
              </w:rPr>
            </w:pPr>
            <w:r w:rsidRPr="0076609E">
              <w:rPr>
                <w:color w:val="FF0000"/>
                <w:sz w:val="26"/>
                <w:szCs w:val="26"/>
              </w:rPr>
              <w:t>4</w:t>
            </w:r>
          </w:p>
        </w:tc>
        <w:tc>
          <w:tcPr>
            <w:tcW w:w="1800" w:type="dxa"/>
            <w:vAlign w:val="center"/>
            <w:hideMark/>
          </w:tcPr>
          <w:p w14:paraId="1691FBD0" w14:textId="77777777" w:rsidR="002D2D7C" w:rsidRPr="0076609E" w:rsidRDefault="002D2D7C" w:rsidP="00F3358C">
            <w:pPr>
              <w:spacing w:before="40" w:after="40"/>
              <w:jc w:val="center"/>
              <w:rPr>
                <w:color w:val="FF0000"/>
                <w:sz w:val="26"/>
                <w:szCs w:val="26"/>
              </w:rPr>
            </w:pPr>
            <w:r w:rsidRPr="0076609E">
              <w:rPr>
                <w:color w:val="FF0000"/>
                <w:sz w:val="26"/>
                <w:szCs w:val="26"/>
              </w:rPr>
              <w:t>190</w:t>
            </w:r>
          </w:p>
        </w:tc>
      </w:tr>
      <w:tr w:rsidR="002D2D7C" w:rsidRPr="0076609E" w14:paraId="33B3D523" w14:textId="77777777" w:rsidTr="00F3358C">
        <w:trPr>
          <w:trHeight w:val="290"/>
        </w:trPr>
        <w:tc>
          <w:tcPr>
            <w:tcW w:w="1260" w:type="dxa"/>
            <w:vAlign w:val="center"/>
            <w:hideMark/>
          </w:tcPr>
          <w:p w14:paraId="42EB3173" w14:textId="77777777" w:rsidR="002D2D7C" w:rsidRPr="0076609E" w:rsidRDefault="002D2D7C" w:rsidP="00F3358C">
            <w:pPr>
              <w:spacing w:before="40" w:after="40"/>
              <w:jc w:val="center"/>
              <w:rPr>
                <w:color w:val="FF0000"/>
                <w:sz w:val="26"/>
                <w:szCs w:val="26"/>
              </w:rPr>
            </w:pPr>
            <w:r w:rsidRPr="0076609E">
              <w:rPr>
                <w:color w:val="FF0000"/>
                <w:sz w:val="26"/>
                <w:szCs w:val="26"/>
              </w:rPr>
              <w:t>1,85</w:t>
            </w:r>
          </w:p>
        </w:tc>
        <w:tc>
          <w:tcPr>
            <w:tcW w:w="1440" w:type="dxa"/>
            <w:vAlign w:val="center"/>
            <w:hideMark/>
          </w:tcPr>
          <w:p w14:paraId="53D4DC52" w14:textId="77777777" w:rsidR="002D2D7C" w:rsidRPr="0076609E" w:rsidRDefault="002D2D7C" w:rsidP="00F3358C">
            <w:pPr>
              <w:spacing w:before="40" w:after="40"/>
              <w:jc w:val="center"/>
              <w:rPr>
                <w:color w:val="FF0000"/>
                <w:sz w:val="26"/>
                <w:szCs w:val="26"/>
              </w:rPr>
            </w:pPr>
            <w:r w:rsidRPr="0076609E">
              <w:rPr>
                <w:color w:val="FF0000"/>
                <w:sz w:val="26"/>
                <w:szCs w:val="26"/>
              </w:rPr>
              <w:t>±0,06</w:t>
            </w:r>
          </w:p>
        </w:tc>
        <w:tc>
          <w:tcPr>
            <w:tcW w:w="1440" w:type="dxa"/>
            <w:vAlign w:val="center"/>
            <w:hideMark/>
          </w:tcPr>
          <w:p w14:paraId="281523EF" w14:textId="77777777" w:rsidR="002D2D7C" w:rsidRPr="0076609E" w:rsidRDefault="002D2D7C" w:rsidP="00F3358C">
            <w:pPr>
              <w:spacing w:before="40" w:after="40"/>
              <w:jc w:val="center"/>
              <w:rPr>
                <w:color w:val="FF0000"/>
                <w:sz w:val="26"/>
                <w:szCs w:val="26"/>
              </w:rPr>
            </w:pPr>
            <w:r w:rsidRPr="0076609E">
              <w:rPr>
                <w:color w:val="FF0000"/>
                <w:sz w:val="26"/>
                <w:szCs w:val="26"/>
              </w:rPr>
              <w:t>1.313</w:t>
            </w:r>
          </w:p>
        </w:tc>
        <w:tc>
          <w:tcPr>
            <w:tcW w:w="1620" w:type="dxa"/>
            <w:vAlign w:val="center"/>
            <w:hideMark/>
          </w:tcPr>
          <w:p w14:paraId="4E10621D" w14:textId="77777777" w:rsidR="002D2D7C" w:rsidRPr="0076609E" w:rsidRDefault="002D2D7C" w:rsidP="00F3358C">
            <w:pPr>
              <w:spacing w:before="40" w:after="40"/>
              <w:jc w:val="center"/>
              <w:rPr>
                <w:color w:val="FF0000"/>
                <w:sz w:val="26"/>
                <w:szCs w:val="26"/>
              </w:rPr>
            </w:pPr>
            <w:r w:rsidRPr="0076609E">
              <w:rPr>
                <w:color w:val="FF0000"/>
                <w:sz w:val="26"/>
                <w:szCs w:val="26"/>
              </w:rPr>
              <w:t>1.166</w:t>
            </w:r>
          </w:p>
        </w:tc>
        <w:tc>
          <w:tcPr>
            <w:tcW w:w="1530" w:type="dxa"/>
            <w:vAlign w:val="center"/>
            <w:hideMark/>
          </w:tcPr>
          <w:p w14:paraId="6590C7A7" w14:textId="77777777" w:rsidR="002D2D7C" w:rsidRPr="0076609E" w:rsidRDefault="002D2D7C" w:rsidP="00F3358C">
            <w:pPr>
              <w:spacing w:before="40" w:after="40"/>
              <w:jc w:val="center"/>
              <w:rPr>
                <w:color w:val="FF0000"/>
                <w:sz w:val="26"/>
                <w:szCs w:val="26"/>
              </w:rPr>
            </w:pPr>
            <w:r w:rsidRPr="0076609E">
              <w:rPr>
                <w:color w:val="FF0000"/>
                <w:sz w:val="26"/>
                <w:szCs w:val="26"/>
              </w:rPr>
              <w:t>4</w:t>
            </w:r>
          </w:p>
        </w:tc>
        <w:tc>
          <w:tcPr>
            <w:tcW w:w="1800" w:type="dxa"/>
            <w:vAlign w:val="center"/>
            <w:hideMark/>
          </w:tcPr>
          <w:p w14:paraId="7E4838B1" w14:textId="77777777" w:rsidR="002D2D7C" w:rsidRPr="0076609E" w:rsidRDefault="002D2D7C" w:rsidP="00F3358C">
            <w:pPr>
              <w:spacing w:before="40" w:after="40"/>
              <w:jc w:val="center"/>
              <w:rPr>
                <w:color w:val="FF0000"/>
                <w:sz w:val="26"/>
                <w:szCs w:val="26"/>
              </w:rPr>
            </w:pPr>
            <w:r w:rsidRPr="0076609E">
              <w:rPr>
                <w:color w:val="FF0000"/>
                <w:sz w:val="26"/>
                <w:szCs w:val="26"/>
              </w:rPr>
              <w:t>190</w:t>
            </w:r>
          </w:p>
        </w:tc>
      </w:tr>
      <w:tr w:rsidR="002D2D7C" w:rsidRPr="0076609E" w14:paraId="525D4DE9" w14:textId="77777777" w:rsidTr="00F3358C">
        <w:trPr>
          <w:trHeight w:val="290"/>
        </w:trPr>
        <w:tc>
          <w:tcPr>
            <w:tcW w:w="1260" w:type="dxa"/>
            <w:vAlign w:val="center"/>
            <w:hideMark/>
          </w:tcPr>
          <w:p w14:paraId="15047CDB" w14:textId="77777777" w:rsidR="002D2D7C" w:rsidRPr="0076609E" w:rsidRDefault="002D2D7C" w:rsidP="00F3358C">
            <w:pPr>
              <w:spacing w:before="40" w:after="40"/>
              <w:jc w:val="center"/>
              <w:rPr>
                <w:color w:val="FF0000"/>
                <w:sz w:val="26"/>
                <w:szCs w:val="26"/>
              </w:rPr>
            </w:pPr>
            <w:r w:rsidRPr="0076609E">
              <w:rPr>
                <w:color w:val="FF0000"/>
                <w:sz w:val="26"/>
                <w:szCs w:val="26"/>
              </w:rPr>
              <w:t>2,00</w:t>
            </w:r>
          </w:p>
        </w:tc>
        <w:tc>
          <w:tcPr>
            <w:tcW w:w="1440" w:type="dxa"/>
            <w:vAlign w:val="center"/>
            <w:hideMark/>
          </w:tcPr>
          <w:p w14:paraId="68368891" w14:textId="77777777" w:rsidR="002D2D7C" w:rsidRPr="0076609E" w:rsidRDefault="002D2D7C" w:rsidP="00F3358C">
            <w:pPr>
              <w:spacing w:before="40" w:after="40"/>
              <w:jc w:val="center"/>
              <w:rPr>
                <w:color w:val="FF0000"/>
                <w:sz w:val="26"/>
                <w:szCs w:val="26"/>
              </w:rPr>
            </w:pPr>
            <w:r w:rsidRPr="0076609E">
              <w:rPr>
                <w:color w:val="FF0000"/>
                <w:sz w:val="26"/>
                <w:szCs w:val="26"/>
              </w:rPr>
              <w:t>±0,06</w:t>
            </w:r>
          </w:p>
        </w:tc>
        <w:tc>
          <w:tcPr>
            <w:tcW w:w="1440" w:type="dxa"/>
            <w:vAlign w:val="center"/>
            <w:hideMark/>
          </w:tcPr>
          <w:p w14:paraId="0F22068F" w14:textId="77777777" w:rsidR="002D2D7C" w:rsidRPr="0076609E" w:rsidRDefault="002D2D7C" w:rsidP="00F3358C">
            <w:pPr>
              <w:spacing w:before="40" w:after="40"/>
              <w:jc w:val="center"/>
              <w:rPr>
                <w:color w:val="FF0000"/>
                <w:sz w:val="26"/>
                <w:szCs w:val="26"/>
              </w:rPr>
            </w:pPr>
            <w:r w:rsidRPr="0076609E">
              <w:rPr>
                <w:color w:val="FF0000"/>
                <w:sz w:val="26"/>
                <w:szCs w:val="26"/>
              </w:rPr>
              <w:t>1.313</w:t>
            </w:r>
          </w:p>
        </w:tc>
        <w:tc>
          <w:tcPr>
            <w:tcW w:w="1620" w:type="dxa"/>
            <w:vAlign w:val="center"/>
            <w:hideMark/>
          </w:tcPr>
          <w:p w14:paraId="2762544C" w14:textId="77777777" w:rsidR="002D2D7C" w:rsidRPr="0076609E" w:rsidRDefault="002D2D7C" w:rsidP="00F3358C">
            <w:pPr>
              <w:spacing w:before="40" w:after="40"/>
              <w:jc w:val="center"/>
              <w:rPr>
                <w:color w:val="FF0000"/>
                <w:sz w:val="26"/>
                <w:szCs w:val="26"/>
              </w:rPr>
            </w:pPr>
            <w:r w:rsidRPr="0076609E">
              <w:rPr>
                <w:color w:val="FF0000"/>
                <w:sz w:val="26"/>
                <w:szCs w:val="26"/>
              </w:rPr>
              <w:t>1.166</w:t>
            </w:r>
          </w:p>
        </w:tc>
        <w:tc>
          <w:tcPr>
            <w:tcW w:w="1530" w:type="dxa"/>
            <w:vAlign w:val="center"/>
            <w:hideMark/>
          </w:tcPr>
          <w:p w14:paraId="0248B1DE" w14:textId="77777777" w:rsidR="002D2D7C" w:rsidRPr="0076609E" w:rsidRDefault="002D2D7C" w:rsidP="00F3358C">
            <w:pPr>
              <w:spacing w:before="40" w:after="40"/>
              <w:jc w:val="center"/>
              <w:rPr>
                <w:color w:val="FF0000"/>
                <w:sz w:val="26"/>
                <w:szCs w:val="26"/>
              </w:rPr>
            </w:pPr>
            <w:r w:rsidRPr="0076609E">
              <w:rPr>
                <w:color w:val="FF0000"/>
                <w:sz w:val="26"/>
                <w:szCs w:val="26"/>
              </w:rPr>
              <w:t>4</w:t>
            </w:r>
          </w:p>
        </w:tc>
        <w:tc>
          <w:tcPr>
            <w:tcW w:w="1800" w:type="dxa"/>
            <w:vAlign w:val="center"/>
            <w:hideMark/>
          </w:tcPr>
          <w:p w14:paraId="39DC455A" w14:textId="77777777" w:rsidR="002D2D7C" w:rsidRPr="0076609E" w:rsidRDefault="002D2D7C" w:rsidP="00F3358C">
            <w:pPr>
              <w:spacing w:before="40" w:after="40"/>
              <w:jc w:val="center"/>
              <w:rPr>
                <w:color w:val="FF0000"/>
                <w:sz w:val="26"/>
                <w:szCs w:val="26"/>
              </w:rPr>
            </w:pPr>
            <w:r w:rsidRPr="0076609E">
              <w:rPr>
                <w:color w:val="FF0000"/>
                <w:sz w:val="26"/>
                <w:szCs w:val="26"/>
              </w:rPr>
              <w:t>190</w:t>
            </w:r>
          </w:p>
        </w:tc>
      </w:tr>
      <w:tr w:rsidR="002D2D7C" w:rsidRPr="0076609E" w14:paraId="7A70D6A8" w14:textId="77777777" w:rsidTr="00F3358C">
        <w:trPr>
          <w:trHeight w:val="290"/>
        </w:trPr>
        <w:tc>
          <w:tcPr>
            <w:tcW w:w="1260" w:type="dxa"/>
            <w:vAlign w:val="center"/>
            <w:hideMark/>
          </w:tcPr>
          <w:p w14:paraId="6082C7AC" w14:textId="77777777" w:rsidR="002D2D7C" w:rsidRPr="0076609E" w:rsidRDefault="002D2D7C" w:rsidP="00F3358C">
            <w:pPr>
              <w:spacing w:before="40" w:after="40"/>
              <w:jc w:val="center"/>
              <w:rPr>
                <w:color w:val="FF0000"/>
                <w:sz w:val="26"/>
                <w:szCs w:val="26"/>
              </w:rPr>
            </w:pPr>
            <w:r w:rsidRPr="0076609E">
              <w:rPr>
                <w:color w:val="FF0000"/>
                <w:sz w:val="26"/>
                <w:szCs w:val="26"/>
              </w:rPr>
              <w:t>2,10</w:t>
            </w:r>
          </w:p>
        </w:tc>
        <w:tc>
          <w:tcPr>
            <w:tcW w:w="1440" w:type="dxa"/>
            <w:vAlign w:val="center"/>
            <w:hideMark/>
          </w:tcPr>
          <w:p w14:paraId="1432FE22" w14:textId="77777777" w:rsidR="002D2D7C" w:rsidRPr="0076609E" w:rsidRDefault="002D2D7C" w:rsidP="00F3358C">
            <w:pPr>
              <w:spacing w:before="40" w:after="40"/>
              <w:jc w:val="center"/>
              <w:rPr>
                <w:color w:val="FF0000"/>
                <w:sz w:val="26"/>
                <w:szCs w:val="26"/>
              </w:rPr>
            </w:pPr>
            <w:r w:rsidRPr="0076609E">
              <w:rPr>
                <w:color w:val="FF0000"/>
                <w:sz w:val="26"/>
                <w:szCs w:val="26"/>
              </w:rPr>
              <w:t>±0,06</w:t>
            </w:r>
          </w:p>
        </w:tc>
        <w:tc>
          <w:tcPr>
            <w:tcW w:w="1440" w:type="dxa"/>
            <w:vAlign w:val="center"/>
            <w:hideMark/>
          </w:tcPr>
          <w:p w14:paraId="034C205E" w14:textId="77777777" w:rsidR="002D2D7C" w:rsidRPr="0076609E" w:rsidRDefault="002D2D7C" w:rsidP="00F3358C">
            <w:pPr>
              <w:spacing w:before="40" w:after="40"/>
              <w:jc w:val="center"/>
              <w:rPr>
                <w:color w:val="FF0000"/>
                <w:sz w:val="26"/>
                <w:szCs w:val="26"/>
              </w:rPr>
            </w:pPr>
            <w:r w:rsidRPr="0076609E">
              <w:rPr>
                <w:color w:val="FF0000"/>
                <w:sz w:val="26"/>
                <w:szCs w:val="26"/>
              </w:rPr>
              <w:t>1.313</w:t>
            </w:r>
          </w:p>
        </w:tc>
        <w:tc>
          <w:tcPr>
            <w:tcW w:w="1620" w:type="dxa"/>
            <w:vAlign w:val="center"/>
            <w:hideMark/>
          </w:tcPr>
          <w:p w14:paraId="1A826A9A" w14:textId="77777777" w:rsidR="002D2D7C" w:rsidRPr="0076609E" w:rsidRDefault="002D2D7C" w:rsidP="00F3358C">
            <w:pPr>
              <w:spacing w:before="40" w:after="40"/>
              <w:jc w:val="center"/>
              <w:rPr>
                <w:color w:val="FF0000"/>
                <w:sz w:val="26"/>
                <w:szCs w:val="26"/>
              </w:rPr>
            </w:pPr>
            <w:r w:rsidRPr="0076609E">
              <w:rPr>
                <w:color w:val="FF0000"/>
                <w:sz w:val="26"/>
                <w:szCs w:val="26"/>
              </w:rPr>
              <w:t>1.166</w:t>
            </w:r>
          </w:p>
        </w:tc>
        <w:tc>
          <w:tcPr>
            <w:tcW w:w="1530" w:type="dxa"/>
            <w:vAlign w:val="center"/>
            <w:hideMark/>
          </w:tcPr>
          <w:p w14:paraId="18404F1F" w14:textId="77777777" w:rsidR="002D2D7C" w:rsidRPr="0076609E" w:rsidRDefault="002D2D7C" w:rsidP="00F3358C">
            <w:pPr>
              <w:spacing w:before="40" w:after="40"/>
              <w:jc w:val="center"/>
              <w:rPr>
                <w:color w:val="FF0000"/>
                <w:sz w:val="26"/>
                <w:szCs w:val="26"/>
              </w:rPr>
            </w:pPr>
            <w:r w:rsidRPr="0076609E">
              <w:rPr>
                <w:color w:val="FF0000"/>
                <w:sz w:val="26"/>
                <w:szCs w:val="26"/>
              </w:rPr>
              <w:t>4</w:t>
            </w:r>
          </w:p>
        </w:tc>
        <w:tc>
          <w:tcPr>
            <w:tcW w:w="1800" w:type="dxa"/>
            <w:vAlign w:val="center"/>
            <w:hideMark/>
          </w:tcPr>
          <w:p w14:paraId="76281314" w14:textId="77777777" w:rsidR="002D2D7C" w:rsidRPr="0076609E" w:rsidRDefault="002D2D7C" w:rsidP="00F3358C">
            <w:pPr>
              <w:spacing w:before="40" w:after="40"/>
              <w:jc w:val="center"/>
              <w:rPr>
                <w:color w:val="FF0000"/>
                <w:sz w:val="26"/>
                <w:szCs w:val="26"/>
              </w:rPr>
            </w:pPr>
            <w:r w:rsidRPr="0076609E">
              <w:rPr>
                <w:color w:val="FF0000"/>
                <w:sz w:val="26"/>
                <w:szCs w:val="26"/>
              </w:rPr>
              <w:t>190</w:t>
            </w:r>
          </w:p>
        </w:tc>
      </w:tr>
      <w:tr w:rsidR="002D2D7C" w:rsidRPr="0076609E" w14:paraId="1ACCD962" w14:textId="77777777" w:rsidTr="00F3358C">
        <w:trPr>
          <w:trHeight w:val="290"/>
        </w:trPr>
        <w:tc>
          <w:tcPr>
            <w:tcW w:w="1260" w:type="dxa"/>
            <w:vAlign w:val="center"/>
            <w:hideMark/>
          </w:tcPr>
          <w:p w14:paraId="55E7D68D" w14:textId="77777777" w:rsidR="002D2D7C" w:rsidRPr="0076609E" w:rsidRDefault="002D2D7C" w:rsidP="00F3358C">
            <w:pPr>
              <w:spacing w:before="40" w:after="40"/>
              <w:jc w:val="center"/>
              <w:rPr>
                <w:color w:val="FF0000"/>
                <w:sz w:val="26"/>
                <w:szCs w:val="26"/>
              </w:rPr>
            </w:pPr>
            <w:r w:rsidRPr="0076609E">
              <w:rPr>
                <w:color w:val="FF0000"/>
                <w:sz w:val="26"/>
                <w:szCs w:val="26"/>
              </w:rPr>
              <w:t>2,30</w:t>
            </w:r>
          </w:p>
        </w:tc>
        <w:tc>
          <w:tcPr>
            <w:tcW w:w="1440" w:type="dxa"/>
            <w:vAlign w:val="center"/>
            <w:hideMark/>
          </w:tcPr>
          <w:p w14:paraId="3A1ED23D" w14:textId="77777777" w:rsidR="002D2D7C" w:rsidRPr="0076609E" w:rsidRDefault="002D2D7C" w:rsidP="00F3358C">
            <w:pPr>
              <w:spacing w:before="40" w:after="40"/>
              <w:jc w:val="center"/>
              <w:rPr>
                <w:color w:val="FF0000"/>
                <w:sz w:val="26"/>
                <w:szCs w:val="26"/>
              </w:rPr>
            </w:pPr>
            <w:r w:rsidRPr="0076609E">
              <w:rPr>
                <w:color w:val="FF0000"/>
                <w:sz w:val="26"/>
                <w:szCs w:val="26"/>
              </w:rPr>
              <w:t>±0,06</w:t>
            </w:r>
          </w:p>
        </w:tc>
        <w:tc>
          <w:tcPr>
            <w:tcW w:w="1440" w:type="dxa"/>
            <w:vAlign w:val="center"/>
            <w:hideMark/>
          </w:tcPr>
          <w:p w14:paraId="4B744108" w14:textId="77777777" w:rsidR="002D2D7C" w:rsidRPr="0076609E" w:rsidRDefault="002D2D7C" w:rsidP="00F3358C">
            <w:pPr>
              <w:spacing w:before="40" w:after="40"/>
              <w:jc w:val="center"/>
              <w:rPr>
                <w:color w:val="FF0000"/>
                <w:sz w:val="26"/>
                <w:szCs w:val="26"/>
              </w:rPr>
            </w:pPr>
            <w:r w:rsidRPr="0076609E">
              <w:rPr>
                <w:color w:val="FF0000"/>
                <w:sz w:val="26"/>
                <w:szCs w:val="26"/>
              </w:rPr>
              <w:t>1.313</w:t>
            </w:r>
          </w:p>
        </w:tc>
        <w:tc>
          <w:tcPr>
            <w:tcW w:w="1620" w:type="dxa"/>
            <w:vAlign w:val="center"/>
            <w:hideMark/>
          </w:tcPr>
          <w:p w14:paraId="45EFA5B3" w14:textId="77777777" w:rsidR="002D2D7C" w:rsidRPr="0076609E" w:rsidRDefault="002D2D7C" w:rsidP="00F3358C">
            <w:pPr>
              <w:spacing w:before="40" w:after="40"/>
              <w:jc w:val="center"/>
              <w:rPr>
                <w:color w:val="FF0000"/>
                <w:sz w:val="26"/>
                <w:szCs w:val="26"/>
              </w:rPr>
            </w:pPr>
            <w:r w:rsidRPr="0076609E">
              <w:rPr>
                <w:color w:val="FF0000"/>
                <w:sz w:val="26"/>
                <w:szCs w:val="26"/>
              </w:rPr>
              <w:t>1.166</w:t>
            </w:r>
          </w:p>
        </w:tc>
        <w:tc>
          <w:tcPr>
            <w:tcW w:w="1530" w:type="dxa"/>
            <w:vAlign w:val="center"/>
            <w:hideMark/>
          </w:tcPr>
          <w:p w14:paraId="15B49D0C" w14:textId="77777777" w:rsidR="002D2D7C" w:rsidRPr="0076609E" w:rsidRDefault="002D2D7C" w:rsidP="00F3358C">
            <w:pPr>
              <w:spacing w:before="40" w:after="40"/>
              <w:jc w:val="center"/>
              <w:rPr>
                <w:color w:val="FF0000"/>
                <w:sz w:val="26"/>
                <w:szCs w:val="26"/>
              </w:rPr>
            </w:pPr>
            <w:r w:rsidRPr="0076609E">
              <w:rPr>
                <w:color w:val="FF0000"/>
                <w:sz w:val="26"/>
                <w:szCs w:val="26"/>
              </w:rPr>
              <w:t>4</w:t>
            </w:r>
          </w:p>
        </w:tc>
        <w:tc>
          <w:tcPr>
            <w:tcW w:w="1800" w:type="dxa"/>
            <w:vAlign w:val="center"/>
            <w:hideMark/>
          </w:tcPr>
          <w:p w14:paraId="4CF980BE" w14:textId="77777777" w:rsidR="002D2D7C" w:rsidRPr="0076609E" w:rsidRDefault="002D2D7C" w:rsidP="00F3358C">
            <w:pPr>
              <w:spacing w:before="40" w:after="40"/>
              <w:jc w:val="center"/>
              <w:rPr>
                <w:color w:val="FF0000"/>
                <w:sz w:val="26"/>
                <w:szCs w:val="26"/>
              </w:rPr>
            </w:pPr>
            <w:r w:rsidRPr="0076609E">
              <w:rPr>
                <w:color w:val="FF0000"/>
                <w:sz w:val="26"/>
                <w:szCs w:val="26"/>
              </w:rPr>
              <w:t>190</w:t>
            </w:r>
          </w:p>
        </w:tc>
      </w:tr>
      <w:tr w:rsidR="002D2D7C" w:rsidRPr="0076609E" w14:paraId="17A370D9" w14:textId="77777777" w:rsidTr="00F3358C">
        <w:trPr>
          <w:trHeight w:val="290"/>
        </w:trPr>
        <w:tc>
          <w:tcPr>
            <w:tcW w:w="1260" w:type="dxa"/>
            <w:vAlign w:val="center"/>
            <w:hideMark/>
          </w:tcPr>
          <w:p w14:paraId="3FBC4EB5" w14:textId="77777777" w:rsidR="002D2D7C" w:rsidRPr="0076609E" w:rsidRDefault="002D2D7C" w:rsidP="00F3358C">
            <w:pPr>
              <w:spacing w:before="40" w:after="40"/>
              <w:jc w:val="center"/>
              <w:rPr>
                <w:color w:val="FF0000"/>
                <w:sz w:val="26"/>
                <w:szCs w:val="26"/>
              </w:rPr>
            </w:pPr>
            <w:r w:rsidRPr="0076609E">
              <w:rPr>
                <w:color w:val="FF0000"/>
                <w:sz w:val="26"/>
                <w:szCs w:val="26"/>
              </w:rPr>
              <w:t>2,40</w:t>
            </w:r>
          </w:p>
        </w:tc>
        <w:tc>
          <w:tcPr>
            <w:tcW w:w="1440" w:type="dxa"/>
            <w:vAlign w:val="center"/>
            <w:hideMark/>
          </w:tcPr>
          <w:p w14:paraId="362441E2" w14:textId="77777777" w:rsidR="002D2D7C" w:rsidRPr="0076609E" w:rsidRDefault="002D2D7C" w:rsidP="00F3358C">
            <w:pPr>
              <w:spacing w:before="40" w:after="40"/>
              <w:jc w:val="center"/>
              <w:rPr>
                <w:color w:val="FF0000"/>
                <w:sz w:val="26"/>
                <w:szCs w:val="26"/>
              </w:rPr>
            </w:pPr>
            <w:r w:rsidRPr="0076609E">
              <w:rPr>
                <w:color w:val="FF0000"/>
                <w:sz w:val="26"/>
                <w:szCs w:val="26"/>
              </w:rPr>
              <w:t>±0,06</w:t>
            </w:r>
          </w:p>
        </w:tc>
        <w:tc>
          <w:tcPr>
            <w:tcW w:w="1440" w:type="dxa"/>
            <w:vAlign w:val="center"/>
            <w:hideMark/>
          </w:tcPr>
          <w:p w14:paraId="2800438F" w14:textId="77777777" w:rsidR="002D2D7C" w:rsidRPr="0076609E" w:rsidRDefault="002D2D7C" w:rsidP="00F3358C">
            <w:pPr>
              <w:spacing w:before="40" w:after="40"/>
              <w:jc w:val="center"/>
              <w:rPr>
                <w:color w:val="FF0000"/>
                <w:sz w:val="26"/>
                <w:szCs w:val="26"/>
              </w:rPr>
            </w:pPr>
            <w:r w:rsidRPr="0076609E">
              <w:rPr>
                <w:color w:val="FF0000"/>
                <w:sz w:val="26"/>
                <w:szCs w:val="26"/>
              </w:rPr>
              <w:t>1.313</w:t>
            </w:r>
          </w:p>
        </w:tc>
        <w:tc>
          <w:tcPr>
            <w:tcW w:w="1620" w:type="dxa"/>
            <w:vAlign w:val="center"/>
            <w:hideMark/>
          </w:tcPr>
          <w:p w14:paraId="2D2C913A" w14:textId="77777777" w:rsidR="002D2D7C" w:rsidRPr="0076609E" w:rsidRDefault="002D2D7C" w:rsidP="00F3358C">
            <w:pPr>
              <w:spacing w:before="40" w:after="40"/>
              <w:jc w:val="center"/>
              <w:rPr>
                <w:color w:val="FF0000"/>
                <w:sz w:val="26"/>
                <w:szCs w:val="26"/>
              </w:rPr>
            </w:pPr>
            <w:r w:rsidRPr="0076609E">
              <w:rPr>
                <w:color w:val="FF0000"/>
                <w:sz w:val="26"/>
                <w:szCs w:val="26"/>
              </w:rPr>
              <w:t>1.166</w:t>
            </w:r>
          </w:p>
        </w:tc>
        <w:tc>
          <w:tcPr>
            <w:tcW w:w="1530" w:type="dxa"/>
            <w:vAlign w:val="center"/>
            <w:hideMark/>
          </w:tcPr>
          <w:p w14:paraId="21CC3477" w14:textId="77777777" w:rsidR="002D2D7C" w:rsidRPr="0076609E" w:rsidRDefault="002D2D7C" w:rsidP="00F3358C">
            <w:pPr>
              <w:spacing w:before="40" w:after="40"/>
              <w:jc w:val="center"/>
              <w:rPr>
                <w:color w:val="FF0000"/>
                <w:sz w:val="26"/>
                <w:szCs w:val="26"/>
              </w:rPr>
            </w:pPr>
            <w:r w:rsidRPr="0076609E">
              <w:rPr>
                <w:color w:val="FF0000"/>
                <w:sz w:val="26"/>
                <w:szCs w:val="26"/>
              </w:rPr>
              <w:t>4</w:t>
            </w:r>
          </w:p>
        </w:tc>
        <w:tc>
          <w:tcPr>
            <w:tcW w:w="1800" w:type="dxa"/>
            <w:vAlign w:val="center"/>
            <w:hideMark/>
          </w:tcPr>
          <w:p w14:paraId="32057D44" w14:textId="77777777" w:rsidR="002D2D7C" w:rsidRPr="0076609E" w:rsidRDefault="002D2D7C" w:rsidP="00F3358C">
            <w:pPr>
              <w:spacing w:before="40" w:after="40"/>
              <w:jc w:val="center"/>
              <w:rPr>
                <w:color w:val="FF0000"/>
                <w:sz w:val="26"/>
                <w:szCs w:val="26"/>
              </w:rPr>
            </w:pPr>
            <w:r w:rsidRPr="0076609E">
              <w:rPr>
                <w:color w:val="FF0000"/>
                <w:sz w:val="26"/>
                <w:szCs w:val="26"/>
              </w:rPr>
              <w:t>230</w:t>
            </w:r>
          </w:p>
        </w:tc>
      </w:tr>
      <w:tr w:rsidR="002D2D7C" w:rsidRPr="0076609E" w14:paraId="3F396E9D" w14:textId="77777777" w:rsidTr="00F3358C">
        <w:trPr>
          <w:trHeight w:val="290"/>
        </w:trPr>
        <w:tc>
          <w:tcPr>
            <w:tcW w:w="1260" w:type="dxa"/>
            <w:vAlign w:val="center"/>
            <w:hideMark/>
          </w:tcPr>
          <w:p w14:paraId="742CF1D2" w14:textId="77777777" w:rsidR="002D2D7C" w:rsidRPr="0076609E" w:rsidRDefault="002D2D7C" w:rsidP="00F3358C">
            <w:pPr>
              <w:spacing w:before="40" w:after="40"/>
              <w:jc w:val="center"/>
              <w:rPr>
                <w:color w:val="FF0000"/>
                <w:sz w:val="26"/>
                <w:szCs w:val="26"/>
              </w:rPr>
            </w:pPr>
            <w:r w:rsidRPr="0076609E">
              <w:rPr>
                <w:color w:val="FF0000"/>
                <w:sz w:val="26"/>
                <w:szCs w:val="26"/>
              </w:rPr>
              <w:t>2,50</w:t>
            </w:r>
          </w:p>
        </w:tc>
        <w:tc>
          <w:tcPr>
            <w:tcW w:w="1440" w:type="dxa"/>
            <w:vAlign w:val="center"/>
            <w:hideMark/>
          </w:tcPr>
          <w:p w14:paraId="7B45FFF2" w14:textId="77777777" w:rsidR="002D2D7C" w:rsidRPr="0076609E" w:rsidRDefault="002D2D7C" w:rsidP="00F3358C">
            <w:pPr>
              <w:spacing w:before="40" w:after="40"/>
              <w:jc w:val="center"/>
              <w:rPr>
                <w:color w:val="FF0000"/>
                <w:sz w:val="26"/>
                <w:szCs w:val="26"/>
              </w:rPr>
            </w:pPr>
            <w:r w:rsidRPr="0076609E">
              <w:rPr>
                <w:color w:val="FF0000"/>
                <w:sz w:val="26"/>
                <w:szCs w:val="26"/>
              </w:rPr>
              <w:t>±0,06</w:t>
            </w:r>
          </w:p>
        </w:tc>
        <w:tc>
          <w:tcPr>
            <w:tcW w:w="1440" w:type="dxa"/>
            <w:vAlign w:val="center"/>
            <w:hideMark/>
          </w:tcPr>
          <w:p w14:paraId="4778CE17" w14:textId="77777777" w:rsidR="002D2D7C" w:rsidRPr="0076609E" w:rsidRDefault="002D2D7C" w:rsidP="00F3358C">
            <w:pPr>
              <w:spacing w:before="40" w:after="40"/>
              <w:jc w:val="center"/>
              <w:rPr>
                <w:color w:val="FF0000"/>
                <w:sz w:val="26"/>
                <w:szCs w:val="26"/>
              </w:rPr>
            </w:pPr>
            <w:r w:rsidRPr="0076609E">
              <w:rPr>
                <w:color w:val="FF0000"/>
                <w:sz w:val="26"/>
                <w:szCs w:val="26"/>
              </w:rPr>
              <w:t>1.313</w:t>
            </w:r>
          </w:p>
        </w:tc>
        <w:tc>
          <w:tcPr>
            <w:tcW w:w="1620" w:type="dxa"/>
            <w:vAlign w:val="center"/>
            <w:hideMark/>
          </w:tcPr>
          <w:p w14:paraId="008726D8" w14:textId="77777777" w:rsidR="002D2D7C" w:rsidRPr="0076609E" w:rsidRDefault="002D2D7C" w:rsidP="00F3358C">
            <w:pPr>
              <w:spacing w:before="40" w:after="40"/>
              <w:jc w:val="center"/>
              <w:rPr>
                <w:color w:val="FF0000"/>
                <w:sz w:val="26"/>
                <w:szCs w:val="26"/>
              </w:rPr>
            </w:pPr>
            <w:r w:rsidRPr="0076609E">
              <w:rPr>
                <w:color w:val="FF0000"/>
                <w:sz w:val="26"/>
                <w:szCs w:val="26"/>
              </w:rPr>
              <w:t>1.137</w:t>
            </w:r>
          </w:p>
        </w:tc>
        <w:tc>
          <w:tcPr>
            <w:tcW w:w="1530" w:type="dxa"/>
            <w:vAlign w:val="center"/>
            <w:hideMark/>
          </w:tcPr>
          <w:p w14:paraId="5BE9E1D1" w14:textId="77777777" w:rsidR="002D2D7C" w:rsidRPr="0076609E" w:rsidRDefault="002D2D7C" w:rsidP="00F3358C">
            <w:pPr>
              <w:spacing w:before="40" w:after="40"/>
              <w:jc w:val="center"/>
              <w:rPr>
                <w:color w:val="FF0000"/>
                <w:sz w:val="26"/>
                <w:szCs w:val="26"/>
              </w:rPr>
            </w:pPr>
            <w:r w:rsidRPr="0076609E">
              <w:rPr>
                <w:color w:val="FF0000"/>
                <w:sz w:val="26"/>
                <w:szCs w:val="26"/>
              </w:rPr>
              <w:t>4</w:t>
            </w:r>
          </w:p>
        </w:tc>
        <w:tc>
          <w:tcPr>
            <w:tcW w:w="1800" w:type="dxa"/>
            <w:vAlign w:val="center"/>
            <w:hideMark/>
          </w:tcPr>
          <w:p w14:paraId="3688F55B" w14:textId="77777777" w:rsidR="002D2D7C" w:rsidRPr="0076609E" w:rsidRDefault="002D2D7C" w:rsidP="00F3358C">
            <w:pPr>
              <w:spacing w:before="40" w:after="40"/>
              <w:jc w:val="center"/>
              <w:rPr>
                <w:color w:val="FF0000"/>
                <w:sz w:val="26"/>
                <w:szCs w:val="26"/>
              </w:rPr>
            </w:pPr>
            <w:r w:rsidRPr="0076609E">
              <w:rPr>
                <w:color w:val="FF0000"/>
                <w:sz w:val="26"/>
                <w:szCs w:val="26"/>
              </w:rPr>
              <w:t>230</w:t>
            </w:r>
          </w:p>
        </w:tc>
      </w:tr>
      <w:tr w:rsidR="002D2D7C" w:rsidRPr="0076609E" w14:paraId="4003AEF6" w14:textId="77777777" w:rsidTr="00F3358C">
        <w:trPr>
          <w:trHeight w:val="290"/>
        </w:trPr>
        <w:tc>
          <w:tcPr>
            <w:tcW w:w="1260" w:type="dxa"/>
            <w:vAlign w:val="center"/>
            <w:hideMark/>
          </w:tcPr>
          <w:p w14:paraId="19554C9D" w14:textId="77777777" w:rsidR="002D2D7C" w:rsidRPr="0076609E" w:rsidRDefault="002D2D7C" w:rsidP="00F3358C">
            <w:pPr>
              <w:spacing w:before="40" w:after="40"/>
              <w:jc w:val="center"/>
              <w:rPr>
                <w:color w:val="FF0000"/>
                <w:sz w:val="26"/>
                <w:szCs w:val="26"/>
              </w:rPr>
            </w:pPr>
            <w:r w:rsidRPr="0076609E">
              <w:rPr>
                <w:color w:val="FF0000"/>
                <w:sz w:val="26"/>
                <w:szCs w:val="26"/>
              </w:rPr>
              <w:t>2,65</w:t>
            </w:r>
          </w:p>
        </w:tc>
        <w:tc>
          <w:tcPr>
            <w:tcW w:w="1440" w:type="dxa"/>
            <w:vAlign w:val="center"/>
            <w:hideMark/>
          </w:tcPr>
          <w:p w14:paraId="7868D2C3" w14:textId="77777777" w:rsidR="002D2D7C" w:rsidRPr="0076609E" w:rsidRDefault="002D2D7C" w:rsidP="00F3358C">
            <w:pPr>
              <w:spacing w:before="40" w:after="40"/>
              <w:jc w:val="center"/>
              <w:rPr>
                <w:color w:val="FF0000"/>
                <w:sz w:val="26"/>
                <w:szCs w:val="26"/>
              </w:rPr>
            </w:pPr>
            <w:r w:rsidRPr="0076609E">
              <w:rPr>
                <w:color w:val="FF0000"/>
                <w:sz w:val="26"/>
                <w:szCs w:val="26"/>
              </w:rPr>
              <w:t>±0,06</w:t>
            </w:r>
          </w:p>
        </w:tc>
        <w:tc>
          <w:tcPr>
            <w:tcW w:w="1440" w:type="dxa"/>
            <w:vAlign w:val="center"/>
            <w:hideMark/>
          </w:tcPr>
          <w:p w14:paraId="686A77BA" w14:textId="77777777" w:rsidR="002D2D7C" w:rsidRPr="0076609E" w:rsidRDefault="002D2D7C" w:rsidP="00F3358C">
            <w:pPr>
              <w:spacing w:before="40" w:after="40"/>
              <w:jc w:val="center"/>
              <w:rPr>
                <w:color w:val="FF0000"/>
                <w:sz w:val="26"/>
                <w:szCs w:val="26"/>
              </w:rPr>
            </w:pPr>
            <w:r w:rsidRPr="0076609E">
              <w:rPr>
                <w:color w:val="FF0000"/>
                <w:sz w:val="26"/>
                <w:szCs w:val="26"/>
              </w:rPr>
              <w:t>1.313</w:t>
            </w:r>
          </w:p>
        </w:tc>
        <w:tc>
          <w:tcPr>
            <w:tcW w:w="1620" w:type="dxa"/>
            <w:vAlign w:val="center"/>
            <w:hideMark/>
          </w:tcPr>
          <w:p w14:paraId="57800232" w14:textId="77777777" w:rsidR="002D2D7C" w:rsidRPr="0076609E" w:rsidRDefault="002D2D7C" w:rsidP="00F3358C">
            <w:pPr>
              <w:spacing w:before="40" w:after="40"/>
              <w:jc w:val="center"/>
              <w:rPr>
                <w:color w:val="FF0000"/>
                <w:sz w:val="26"/>
                <w:szCs w:val="26"/>
              </w:rPr>
            </w:pPr>
            <w:r w:rsidRPr="0076609E">
              <w:rPr>
                <w:color w:val="FF0000"/>
                <w:sz w:val="26"/>
                <w:szCs w:val="26"/>
              </w:rPr>
              <w:t>1.137</w:t>
            </w:r>
          </w:p>
        </w:tc>
        <w:tc>
          <w:tcPr>
            <w:tcW w:w="1530" w:type="dxa"/>
            <w:vAlign w:val="center"/>
            <w:hideMark/>
          </w:tcPr>
          <w:p w14:paraId="64E11A05" w14:textId="77777777" w:rsidR="002D2D7C" w:rsidRPr="0076609E" w:rsidRDefault="002D2D7C" w:rsidP="00F3358C">
            <w:pPr>
              <w:spacing w:before="40" w:after="40"/>
              <w:jc w:val="center"/>
              <w:rPr>
                <w:color w:val="FF0000"/>
                <w:sz w:val="26"/>
                <w:szCs w:val="26"/>
              </w:rPr>
            </w:pPr>
            <w:r w:rsidRPr="0076609E">
              <w:rPr>
                <w:color w:val="FF0000"/>
                <w:sz w:val="26"/>
                <w:szCs w:val="26"/>
              </w:rPr>
              <w:t>4</w:t>
            </w:r>
          </w:p>
        </w:tc>
        <w:tc>
          <w:tcPr>
            <w:tcW w:w="1800" w:type="dxa"/>
            <w:vAlign w:val="center"/>
            <w:hideMark/>
          </w:tcPr>
          <w:p w14:paraId="2AB01433" w14:textId="77777777" w:rsidR="002D2D7C" w:rsidRPr="0076609E" w:rsidRDefault="002D2D7C" w:rsidP="00F3358C">
            <w:pPr>
              <w:spacing w:before="40" w:after="40"/>
              <w:jc w:val="center"/>
              <w:rPr>
                <w:color w:val="FF0000"/>
                <w:sz w:val="26"/>
                <w:szCs w:val="26"/>
              </w:rPr>
            </w:pPr>
            <w:r w:rsidRPr="0076609E">
              <w:rPr>
                <w:color w:val="FF0000"/>
                <w:sz w:val="26"/>
                <w:szCs w:val="26"/>
              </w:rPr>
              <w:t>230</w:t>
            </w:r>
          </w:p>
        </w:tc>
      </w:tr>
      <w:tr w:rsidR="002D2D7C" w:rsidRPr="0076609E" w14:paraId="0F610DE8" w14:textId="77777777" w:rsidTr="00F3358C">
        <w:trPr>
          <w:trHeight w:val="290"/>
        </w:trPr>
        <w:tc>
          <w:tcPr>
            <w:tcW w:w="1260" w:type="dxa"/>
            <w:vAlign w:val="center"/>
            <w:hideMark/>
          </w:tcPr>
          <w:p w14:paraId="685BE350" w14:textId="77777777" w:rsidR="002D2D7C" w:rsidRPr="0076609E" w:rsidRDefault="002D2D7C" w:rsidP="00F3358C">
            <w:pPr>
              <w:spacing w:before="40" w:after="40"/>
              <w:jc w:val="center"/>
              <w:rPr>
                <w:color w:val="FF0000"/>
                <w:sz w:val="26"/>
                <w:szCs w:val="26"/>
              </w:rPr>
            </w:pPr>
            <w:r w:rsidRPr="0076609E">
              <w:rPr>
                <w:color w:val="FF0000"/>
                <w:sz w:val="26"/>
                <w:szCs w:val="26"/>
              </w:rPr>
              <w:t>2,80</w:t>
            </w:r>
          </w:p>
        </w:tc>
        <w:tc>
          <w:tcPr>
            <w:tcW w:w="1440" w:type="dxa"/>
            <w:vAlign w:val="center"/>
            <w:hideMark/>
          </w:tcPr>
          <w:p w14:paraId="282C6D00" w14:textId="77777777" w:rsidR="002D2D7C" w:rsidRPr="0076609E" w:rsidRDefault="002D2D7C" w:rsidP="00F3358C">
            <w:pPr>
              <w:spacing w:before="40" w:after="40"/>
              <w:jc w:val="center"/>
              <w:rPr>
                <w:color w:val="FF0000"/>
                <w:sz w:val="26"/>
                <w:szCs w:val="26"/>
              </w:rPr>
            </w:pPr>
            <w:r w:rsidRPr="0076609E">
              <w:rPr>
                <w:color w:val="FF0000"/>
                <w:sz w:val="26"/>
                <w:szCs w:val="26"/>
              </w:rPr>
              <w:t>±0,07</w:t>
            </w:r>
          </w:p>
        </w:tc>
        <w:tc>
          <w:tcPr>
            <w:tcW w:w="1440" w:type="dxa"/>
            <w:vAlign w:val="center"/>
            <w:hideMark/>
          </w:tcPr>
          <w:p w14:paraId="4B5E52EB" w14:textId="77777777" w:rsidR="002D2D7C" w:rsidRPr="0076609E" w:rsidRDefault="002D2D7C" w:rsidP="00F3358C">
            <w:pPr>
              <w:spacing w:before="40" w:after="40"/>
              <w:jc w:val="center"/>
              <w:rPr>
                <w:color w:val="FF0000"/>
                <w:sz w:val="26"/>
                <w:szCs w:val="26"/>
              </w:rPr>
            </w:pPr>
            <w:r w:rsidRPr="0076609E">
              <w:rPr>
                <w:color w:val="FF0000"/>
                <w:sz w:val="26"/>
                <w:szCs w:val="26"/>
              </w:rPr>
              <w:t>1.274</w:t>
            </w:r>
          </w:p>
        </w:tc>
        <w:tc>
          <w:tcPr>
            <w:tcW w:w="1620" w:type="dxa"/>
            <w:vAlign w:val="center"/>
            <w:hideMark/>
          </w:tcPr>
          <w:p w14:paraId="7C9FEADE" w14:textId="77777777" w:rsidR="002D2D7C" w:rsidRPr="0076609E" w:rsidRDefault="002D2D7C" w:rsidP="00F3358C">
            <w:pPr>
              <w:spacing w:before="40" w:after="40"/>
              <w:jc w:val="center"/>
              <w:rPr>
                <w:color w:val="FF0000"/>
                <w:sz w:val="26"/>
                <w:szCs w:val="26"/>
              </w:rPr>
            </w:pPr>
            <w:r w:rsidRPr="0076609E">
              <w:rPr>
                <w:color w:val="FF0000"/>
                <w:sz w:val="26"/>
                <w:szCs w:val="26"/>
              </w:rPr>
              <w:t>1.137</w:t>
            </w:r>
          </w:p>
        </w:tc>
        <w:tc>
          <w:tcPr>
            <w:tcW w:w="1530" w:type="dxa"/>
            <w:vAlign w:val="center"/>
            <w:hideMark/>
          </w:tcPr>
          <w:p w14:paraId="1E023D43" w14:textId="77777777" w:rsidR="002D2D7C" w:rsidRPr="0076609E" w:rsidRDefault="002D2D7C" w:rsidP="00F3358C">
            <w:pPr>
              <w:spacing w:before="40" w:after="40"/>
              <w:jc w:val="center"/>
              <w:rPr>
                <w:color w:val="FF0000"/>
                <w:sz w:val="26"/>
                <w:szCs w:val="26"/>
              </w:rPr>
            </w:pPr>
            <w:r w:rsidRPr="0076609E">
              <w:rPr>
                <w:color w:val="FF0000"/>
                <w:sz w:val="26"/>
                <w:szCs w:val="26"/>
              </w:rPr>
              <w:t>4</w:t>
            </w:r>
          </w:p>
        </w:tc>
        <w:tc>
          <w:tcPr>
            <w:tcW w:w="1800" w:type="dxa"/>
            <w:vAlign w:val="center"/>
            <w:hideMark/>
          </w:tcPr>
          <w:p w14:paraId="56F4FB7F" w14:textId="77777777" w:rsidR="002D2D7C" w:rsidRPr="0076609E" w:rsidRDefault="002D2D7C" w:rsidP="00F3358C">
            <w:pPr>
              <w:spacing w:before="40" w:after="40"/>
              <w:jc w:val="center"/>
              <w:rPr>
                <w:color w:val="FF0000"/>
                <w:sz w:val="26"/>
                <w:szCs w:val="26"/>
              </w:rPr>
            </w:pPr>
            <w:r w:rsidRPr="0076609E">
              <w:rPr>
                <w:color w:val="FF0000"/>
                <w:sz w:val="26"/>
                <w:szCs w:val="26"/>
              </w:rPr>
              <w:t>230</w:t>
            </w:r>
          </w:p>
        </w:tc>
      </w:tr>
      <w:tr w:rsidR="002D2D7C" w:rsidRPr="0076609E" w14:paraId="15ED5646" w14:textId="77777777" w:rsidTr="00F3358C">
        <w:trPr>
          <w:trHeight w:val="290"/>
        </w:trPr>
        <w:tc>
          <w:tcPr>
            <w:tcW w:w="1260" w:type="dxa"/>
            <w:vAlign w:val="center"/>
            <w:hideMark/>
          </w:tcPr>
          <w:p w14:paraId="195F3DCC" w14:textId="77777777" w:rsidR="002D2D7C" w:rsidRPr="0076609E" w:rsidRDefault="002D2D7C" w:rsidP="00F3358C">
            <w:pPr>
              <w:spacing w:before="40" w:after="40"/>
              <w:jc w:val="center"/>
              <w:rPr>
                <w:color w:val="FF0000"/>
                <w:sz w:val="26"/>
                <w:szCs w:val="26"/>
              </w:rPr>
            </w:pPr>
            <w:r w:rsidRPr="0076609E">
              <w:rPr>
                <w:color w:val="FF0000"/>
                <w:sz w:val="26"/>
                <w:szCs w:val="26"/>
              </w:rPr>
              <w:t>2,95</w:t>
            </w:r>
          </w:p>
        </w:tc>
        <w:tc>
          <w:tcPr>
            <w:tcW w:w="1440" w:type="dxa"/>
            <w:vAlign w:val="center"/>
            <w:hideMark/>
          </w:tcPr>
          <w:p w14:paraId="75D27DA5" w14:textId="77777777" w:rsidR="002D2D7C" w:rsidRPr="0076609E" w:rsidRDefault="002D2D7C" w:rsidP="00F3358C">
            <w:pPr>
              <w:spacing w:before="40" w:after="40"/>
              <w:jc w:val="center"/>
              <w:rPr>
                <w:color w:val="FF0000"/>
                <w:sz w:val="26"/>
                <w:szCs w:val="26"/>
              </w:rPr>
            </w:pPr>
            <w:r w:rsidRPr="0076609E">
              <w:rPr>
                <w:color w:val="FF0000"/>
                <w:sz w:val="26"/>
                <w:szCs w:val="26"/>
              </w:rPr>
              <w:t>±0,07</w:t>
            </w:r>
          </w:p>
        </w:tc>
        <w:tc>
          <w:tcPr>
            <w:tcW w:w="1440" w:type="dxa"/>
            <w:vAlign w:val="center"/>
            <w:hideMark/>
          </w:tcPr>
          <w:p w14:paraId="272B082C" w14:textId="77777777" w:rsidR="002D2D7C" w:rsidRPr="0076609E" w:rsidRDefault="002D2D7C" w:rsidP="00F3358C">
            <w:pPr>
              <w:spacing w:before="40" w:after="40"/>
              <w:jc w:val="center"/>
              <w:rPr>
                <w:color w:val="FF0000"/>
                <w:sz w:val="26"/>
                <w:szCs w:val="26"/>
              </w:rPr>
            </w:pPr>
            <w:r w:rsidRPr="0076609E">
              <w:rPr>
                <w:color w:val="FF0000"/>
                <w:sz w:val="26"/>
                <w:szCs w:val="26"/>
              </w:rPr>
              <w:t>1.274</w:t>
            </w:r>
          </w:p>
        </w:tc>
        <w:tc>
          <w:tcPr>
            <w:tcW w:w="1620" w:type="dxa"/>
            <w:vAlign w:val="center"/>
            <w:hideMark/>
          </w:tcPr>
          <w:p w14:paraId="38E542BF" w14:textId="77777777" w:rsidR="002D2D7C" w:rsidRPr="0076609E" w:rsidRDefault="002D2D7C" w:rsidP="00F3358C">
            <w:pPr>
              <w:spacing w:before="40" w:after="40"/>
              <w:jc w:val="center"/>
              <w:rPr>
                <w:color w:val="FF0000"/>
                <w:sz w:val="26"/>
                <w:szCs w:val="26"/>
              </w:rPr>
            </w:pPr>
            <w:r w:rsidRPr="0076609E">
              <w:rPr>
                <w:color w:val="FF0000"/>
                <w:sz w:val="26"/>
                <w:szCs w:val="26"/>
              </w:rPr>
              <w:t>1.137</w:t>
            </w:r>
          </w:p>
        </w:tc>
        <w:tc>
          <w:tcPr>
            <w:tcW w:w="1530" w:type="dxa"/>
            <w:vAlign w:val="center"/>
            <w:hideMark/>
          </w:tcPr>
          <w:p w14:paraId="4E3E6D28" w14:textId="77777777" w:rsidR="002D2D7C" w:rsidRPr="0076609E" w:rsidRDefault="002D2D7C" w:rsidP="00F3358C">
            <w:pPr>
              <w:spacing w:before="40" w:after="40"/>
              <w:jc w:val="center"/>
              <w:rPr>
                <w:color w:val="FF0000"/>
                <w:sz w:val="26"/>
                <w:szCs w:val="26"/>
              </w:rPr>
            </w:pPr>
            <w:r w:rsidRPr="0076609E">
              <w:rPr>
                <w:color w:val="FF0000"/>
                <w:sz w:val="26"/>
                <w:szCs w:val="26"/>
              </w:rPr>
              <w:t>4</w:t>
            </w:r>
          </w:p>
        </w:tc>
        <w:tc>
          <w:tcPr>
            <w:tcW w:w="1800" w:type="dxa"/>
            <w:vAlign w:val="center"/>
            <w:hideMark/>
          </w:tcPr>
          <w:p w14:paraId="4BEE7438" w14:textId="77777777" w:rsidR="002D2D7C" w:rsidRPr="0076609E" w:rsidRDefault="002D2D7C" w:rsidP="00F3358C">
            <w:pPr>
              <w:spacing w:before="40" w:after="40"/>
              <w:jc w:val="center"/>
              <w:rPr>
                <w:color w:val="FF0000"/>
                <w:sz w:val="26"/>
                <w:szCs w:val="26"/>
              </w:rPr>
            </w:pPr>
            <w:r w:rsidRPr="0076609E">
              <w:rPr>
                <w:color w:val="FF0000"/>
                <w:sz w:val="26"/>
                <w:szCs w:val="26"/>
              </w:rPr>
              <w:t>230</w:t>
            </w:r>
          </w:p>
        </w:tc>
      </w:tr>
      <w:tr w:rsidR="002D2D7C" w:rsidRPr="0076609E" w14:paraId="6AC5A5B0" w14:textId="77777777" w:rsidTr="00F3358C">
        <w:trPr>
          <w:trHeight w:val="290"/>
        </w:trPr>
        <w:tc>
          <w:tcPr>
            <w:tcW w:w="1260" w:type="dxa"/>
            <w:vAlign w:val="center"/>
            <w:hideMark/>
          </w:tcPr>
          <w:p w14:paraId="4D136B4F" w14:textId="77777777" w:rsidR="002D2D7C" w:rsidRPr="0076609E" w:rsidRDefault="002D2D7C" w:rsidP="00F3358C">
            <w:pPr>
              <w:spacing w:before="40" w:after="40"/>
              <w:jc w:val="center"/>
              <w:rPr>
                <w:color w:val="FF0000"/>
                <w:sz w:val="26"/>
                <w:szCs w:val="26"/>
              </w:rPr>
            </w:pPr>
            <w:r w:rsidRPr="0076609E">
              <w:rPr>
                <w:color w:val="FF0000"/>
                <w:sz w:val="26"/>
                <w:szCs w:val="26"/>
              </w:rPr>
              <w:lastRenderedPageBreak/>
              <w:t>3,05</w:t>
            </w:r>
          </w:p>
        </w:tc>
        <w:tc>
          <w:tcPr>
            <w:tcW w:w="1440" w:type="dxa"/>
            <w:vAlign w:val="center"/>
            <w:hideMark/>
          </w:tcPr>
          <w:p w14:paraId="7D089228" w14:textId="77777777" w:rsidR="002D2D7C" w:rsidRPr="0076609E" w:rsidRDefault="002D2D7C" w:rsidP="00F3358C">
            <w:pPr>
              <w:spacing w:before="40" w:after="40"/>
              <w:jc w:val="center"/>
              <w:rPr>
                <w:color w:val="FF0000"/>
                <w:sz w:val="26"/>
                <w:szCs w:val="26"/>
              </w:rPr>
            </w:pPr>
            <w:r w:rsidRPr="0076609E">
              <w:rPr>
                <w:color w:val="FF0000"/>
                <w:sz w:val="26"/>
                <w:szCs w:val="26"/>
              </w:rPr>
              <w:t>±0,07</w:t>
            </w:r>
          </w:p>
        </w:tc>
        <w:tc>
          <w:tcPr>
            <w:tcW w:w="1440" w:type="dxa"/>
            <w:vAlign w:val="center"/>
            <w:hideMark/>
          </w:tcPr>
          <w:p w14:paraId="4CDC0E47" w14:textId="77777777" w:rsidR="002D2D7C" w:rsidRPr="0076609E" w:rsidRDefault="002D2D7C" w:rsidP="00F3358C">
            <w:pPr>
              <w:spacing w:before="40" w:after="40"/>
              <w:jc w:val="center"/>
              <w:rPr>
                <w:color w:val="FF0000"/>
                <w:sz w:val="26"/>
                <w:szCs w:val="26"/>
              </w:rPr>
            </w:pPr>
            <w:r w:rsidRPr="0076609E">
              <w:rPr>
                <w:color w:val="FF0000"/>
                <w:sz w:val="26"/>
                <w:szCs w:val="26"/>
              </w:rPr>
              <w:t>1.274</w:t>
            </w:r>
          </w:p>
        </w:tc>
        <w:tc>
          <w:tcPr>
            <w:tcW w:w="1620" w:type="dxa"/>
            <w:vAlign w:val="center"/>
            <w:hideMark/>
          </w:tcPr>
          <w:p w14:paraId="311C9C7A" w14:textId="77777777" w:rsidR="002D2D7C" w:rsidRPr="0076609E" w:rsidRDefault="002D2D7C" w:rsidP="00F3358C">
            <w:pPr>
              <w:spacing w:before="40" w:after="40"/>
              <w:jc w:val="center"/>
              <w:rPr>
                <w:color w:val="FF0000"/>
                <w:sz w:val="26"/>
                <w:szCs w:val="26"/>
              </w:rPr>
            </w:pPr>
            <w:r w:rsidRPr="0076609E">
              <w:rPr>
                <w:color w:val="FF0000"/>
                <w:sz w:val="26"/>
                <w:szCs w:val="26"/>
              </w:rPr>
              <w:t>1.098</w:t>
            </w:r>
          </w:p>
        </w:tc>
        <w:tc>
          <w:tcPr>
            <w:tcW w:w="1530" w:type="dxa"/>
            <w:vAlign w:val="center"/>
            <w:hideMark/>
          </w:tcPr>
          <w:p w14:paraId="31ABB044" w14:textId="77777777" w:rsidR="002D2D7C" w:rsidRPr="0076609E" w:rsidRDefault="002D2D7C" w:rsidP="00F3358C">
            <w:pPr>
              <w:spacing w:before="40" w:after="40"/>
              <w:jc w:val="center"/>
              <w:rPr>
                <w:color w:val="FF0000"/>
                <w:sz w:val="26"/>
                <w:szCs w:val="26"/>
              </w:rPr>
            </w:pPr>
            <w:r w:rsidRPr="0076609E">
              <w:rPr>
                <w:color w:val="FF0000"/>
                <w:sz w:val="26"/>
                <w:szCs w:val="26"/>
              </w:rPr>
              <w:t>4</w:t>
            </w:r>
          </w:p>
        </w:tc>
        <w:tc>
          <w:tcPr>
            <w:tcW w:w="1800" w:type="dxa"/>
            <w:vAlign w:val="center"/>
            <w:hideMark/>
          </w:tcPr>
          <w:p w14:paraId="2295E02B" w14:textId="77777777" w:rsidR="002D2D7C" w:rsidRPr="0076609E" w:rsidRDefault="002D2D7C" w:rsidP="00F3358C">
            <w:pPr>
              <w:spacing w:before="40" w:after="40"/>
              <w:jc w:val="center"/>
              <w:rPr>
                <w:color w:val="FF0000"/>
                <w:sz w:val="26"/>
                <w:szCs w:val="26"/>
              </w:rPr>
            </w:pPr>
            <w:r w:rsidRPr="0076609E">
              <w:rPr>
                <w:color w:val="FF0000"/>
                <w:sz w:val="26"/>
                <w:szCs w:val="26"/>
              </w:rPr>
              <w:t>230</w:t>
            </w:r>
          </w:p>
        </w:tc>
      </w:tr>
      <w:tr w:rsidR="002D2D7C" w:rsidRPr="0076609E" w14:paraId="71C5A7A7" w14:textId="77777777" w:rsidTr="00F3358C">
        <w:trPr>
          <w:trHeight w:val="290"/>
        </w:trPr>
        <w:tc>
          <w:tcPr>
            <w:tcW w:w="1260" w:type="dxa"/>
            <w:vAlign w:val="center"/>
            <w:hideMark/>
          </w:tcPr>
          <w:p w14:paraId="3B72497F" w14:textId="77777777" w:rsidR="002D2D7C" w:rsidRPr="0076609E" w:rsidRDefault="002D2D7C" w:rsidP="00F3358C">
            <w:pPr>
              <w:spacing w:before="40" w:after="40"/>
              <w:jc w:val="center"/>
              <w:rPr>
                <w:color w:val="FF0000"/>
                <w:sz w:val="26"/>
                <w:szCs w:val="26"/>
              </w:rPr>
            </w:pPr>
            <w:r w:rsidRPr="0076609E">
              <w:rPr>
                <w:color w:val="FF0000"/>
                <w:sz w:val="26"/>
                <w:szCs w:val="26"/>
              </w:rPr>
              <w:t>3,20</w:t>
            </w:r>
          </w:p>
        </w:tc>
        <w:tc>
          <w:tcPr>
            <w:tcW w:w="1440" w:type="dxa"/>
            <w:vAlign w:val="center"/>
            <w:hideMark/>
          </w:tcPr>
          <w:p w14:paraId="2A7A7105" w14:textId="77777777" w:rsidR="002D2D7C" w:rsidRPr="0076609E" w:rsidRDefault="002D2D7C" w:rsidP="00F3358C">
            <w:pPr>
              <w:spacing w:before="40" w:after="40"/>
              <w:jc w:val="center"/>
              <w:rPr>
                <w:color w:val="FF0000"/>
                <w:sz w:val="26"/>
                <w:szCs w:val="26"/>
              </w:rPr>
            </w:pPr>
            <w:r w:rsidRPr="0076609E">
              <w:rPr>
                <w:color w:val="FF0000"/>
                <w:sz w:val="26"/>
                <w:szCs w:val="26"/>
              </w:rPr>
              <w:t>±0,07</w:t>
            </w:r>
          </w:p>
        </w:tc>
        <w:tc>
          <w:tcPr>
            <w:tcW w:w="1440" w:type="dxa"/>
            <w:vAlign w:val="center"/>
            <w:hideMark/>
          </w:tcPr>
          <w:p w14:paraId="364E852A" w14:textId="77777777" w:rsidR="002D2D7C" w:rsidRPr="0076609E" w:rsidRDefault="002D2D7C" w:rsidP="00F3358C">
            <w:pPr>
              <w:spacing w:before="40" w:after="40"/>
              <w:jc w:val="center"/>
              <w:rPr>
                <w:color w:val="FF0000"/>
                <w:sz w:val="26"/>
                <w:szCs w:val="26"/>
              </w:rPr>
            </w:pPr>
            <w:r w:rsidRPr="0076609E">
              <w:rPr>
                <w:color w:val="FF0000"/>
                <w:sz w:val="26"/>
                <w:szCs w:val="26"/>
              </w:rPr>
              <w:t>1.274</w:t>
            </w:r>
          </w:p>
        </w:tc>
        <w:tc>
          <w:tcPr>
            <w:tcW w:w="1620" w:type="dxa"/>
            <w:vAlign w:val="center"/>
            <w:hideMark/>
          </w:tcPr>
          <w:p w14:paraId="7D576682" w14:textId="77777777" w:rsidR="002D2D7C" w:rsidRPr="0076609E" w:rsidRDefault="002D2D7C" w:rsidP="00F3358C">
            <w:pPr>
              <w:spacing w:before="40" w:after="40"/>
              <w:jc w:val="center"/>
              <w:rPr>
                <w:color w:val="FF0000"/>
                <w:sz w:val="26"/>
                <w:szCs w:val="26"/>
              </w:rPr>
            </w:pPr>
            <w:r w:rsidRPr="0076609E">
              <w:rPr>
                <w:color w:val="FF0000"/>
                <w:sz w:val="26"/>
                <w:szCs w:val="26"/>
              </w:rPr>
              <w:t>1.098</w:t>
            </w:r>
          </w:p>
        </w:tc>
        <w:tc>
          <w:tcPr>
            <w:tcW w:w="1530" w:type="dxa"/>
            <w:vAlign w:val="center"/>
            <w:hideMark/>
          </w:tcPr>
          <w:p w14:paraId="1D0489A8" w14:textId="77777777" w:rsidR="002D2D7C" w:rsidRPr="0076609E" w:rsidRDefault="002D2D7C" w:rsidP="00F3358C">
            <w:pPr>
              <w:spacing w:before="40" w:after="40"/>
              <w:jc w:val="center"/>
              <w:rPr>
                <w:color w:val="FF0000"/>
                <w:sz w:val="26"/>
                <w:szCs w:val="26"/>
              </w:rPr>
            </w:pPr>
            <w:r w:rsidRPr="0076609E">
              <w:rPr>
                <w:color w:val="FF0000"/>
                <w:sz w:val="26"/>
                <w:szCs w:val="26"/>
              </w:rPr>
              <w:t>4</w:t>
            </w:r>
          </w:p>
        </w:tc>
        <w:tc>
          <w:tcPr>
            <w:tcW w:w="1800" w:type="dxa"/>
            <w:vAlign w:val="center"/>
            <w:hideMark/>
          </w:tcPr>
          <w:p w14:paraId="5221B265" w14:textId="77777777" w:rsidR="002D2D7C" w:rsidRPr="0076609E" w:rsidRDefault="002D2D7C" w:rsidP="00F3358C">
            <w:pPr>
              <w:spacing w:before="40" w:after="40"/>
              <w:jc w:val="center"/>
              <w:rPr>
                <w:color w:val="FF0000"/>
                <w:sz w:val="26"/>
                <w:szCs w:val="26"/>
              </w:rPr>
            </w:pPr>
            <w:r w:rsidRPr="0076609E">
              <w:rPr>
                <w:color w:val="FF0000"/>
                <w:sz w:val="26"/>
                <w:szCs w:val="26"/>
              </w:rPr>
              <w:t>230</w:t>
            </w:r>
          </w:p>
        </w:tc>
      </w:tr>
      <w:tr w:rsidR="002D2D7C" w:rsidRPr="0076609E" w14:paraId="67DC3350" w14:textId="77777777" w:rsidTr="00F3358C">
        <w:trPr>
          <w:trHeight w:val="290"/>
        </w:trPr>
        <w:tc>
          <w:tcPr>
            <w:tcW w:w="1260" w:type="dxa"/>
            <w:vAlign w:val="center"/>
            <w:hideMark/>
          </w:tcPr>
          <w:p w14:paraId="46BD9F23" w14:textId="77777777" w:rsidR="002D2D7C" w:rsidRPr="0076609E" w:rsidRDefault="002D2D7C" w:rsidP="00F3358C">
            <w:pPr>
              <w:spacing w:before="40" w:after="40"/>
              <w:jc w:val="center"/>
              <w:rPr>
                <w:color w:val="FF0000"/>
                <w:sz w:val="26"/>
                <w:szCs w:val="26"/>
              </w:rPr>
            </w:pPr>
            <w:r w:rsidRPr="0076609E">
              <w:rPr>
                <w:color w:val="FF0000"/>
                <w:sz w:val="26"/>
                <w:szCs w:val="26"/>
              </w:rPr>
              <w:t>3,40</w:t>
            </w:r>
          </w:p>
        </w:tc>
        <w:tc>
          <w:tcPr>
            <w:tcW w:w="1440" w:type="dxa"/>
            <w:vAlign w:val="center"/>
            <w:hideMark/>
          </w:tcPr>
          <w:p w14:paraId="738EEA16" w14:textId="77777777" w:rsidR="002D2D7C" w:rsidRPr="0076609E" w:rsidRDefault="002D2D7C" w:rsidP="00F3358C">
            <w:pPr>
              <w:spacing w:before="40" w:after="40"/>
              <w:jc w:val="center"/>
              <w:rPr>
                <w:color w:val="FF0000"/>
                <w:sz w:val="26"/>
                <w:szCs w:val="26"/>
              </w:rPr>
            </w:pPr>
            <w:r w:rsidRPr="0076609E">
              <w:rPr>
                <w:color w:val="FF0000"/>
                <w:sz w:val="26"/>
                <w:szCs w:val="26"/>
              </w:rPr>
              <w:t>±0,07</w:t>
            </w:r>
          </w:p>
        </w:tc>
        <w:tc>
          <w:tcPr>
            <w:tcW w:w="1440" w:type="dxa"/>
            <w:vAlign w:val="center"/>
            <w:hideMark/>
          </w:tcPr>
          <w:p w14:paraId="4CB74F2B" w14:textId="77777777" w:rsidR="002D2D7C" w:rsidRPr="0076609E" w:rsidRDefault="002D2D7C" w:rsidP="00F3358C">
            <w:pPr>
              <w:spacing w:before="40" w:after="40"/>
              <w:jc w:val="center"/>
              <w:rPr>
                <w:color w:val="FF0000"/>
                <w:sz w:val="26"/>
                <w:szCs w:val="26"/>
              </w:rPr>
            </w:pPr>
            <w:r w:rsidRPr="0076609E">
              <w:rPr>
                <w:color w:val="FF0000"/>
                <w:sz w:val="26"/>
                <w:szCs w:val="26"/>
              </w:rPr>
              <w:t>1.274</w:t>
            </w:r>
          </w:p>
        </w:tc>
        <w:tc>
          <w:tcPr>
            <w:tcW w:w="1620" w:type="dxa"/>
            <w:vAlign w:val="center"/>
            <w:hideMark/>
          </w:tcPr>
          <w:p w14:paraId="2F650428" w14:textId="77777777" w:rsidR="002D2D7C" w:rsidRPr="0076609E" w:rsidRDefault="002D2D7C" w:rsidP="00F3358C">
            <w:pPr>
              <w:spacing w:before="40" w:after="40"/>
              <w:jc w:val="center"/>
              <w:rPr>
                <w:color w:val="FF0000"/>
                <w:sz w:val="26"/>
                <w:szCs w:val="26"/>
              </w:rPr>
            </w:pPr>
            <w:r w:rsidRPr="0076609E">
              <w:rPr>
                <w:color w:val="FF0000"/>
                <w:sz w:val="26"/>
                <w:szCs w:val="26"/>
              </w:rPr>
              <w:t>1.098</w:t>
            </w:r>
          </w:p>
        </w:tc>
        <w:tc>
          <w:tcPr>
            <w:tcW w:w="1530" w:type="dxa"/>
            <w:vAlign w:val="center"/>
            <w:hideMark/>
          </w:tcPr>
          <w:p w14:paraId="515D3CB6" w14:textId="77777777" w:rsidR="002D2D7C" w:rsidRPr="0076609E" w:rsidRDefault="002D2D7C" w:rsidP="00F3358C">
            <w:pPr>
              <w:spacing w:before="40" w:after="40"/>
              <w:jc w:val="center"/>
              <w:rPr>
                <w:color w:val="FF0000"/>
                <w:sz w:val="26"/>
                <w:szCs w:val="26"/>
              </w:rPr>
            </w:pPr>
            <w:r w:rsidRPr="0076609E">
              <w:rPr>
                <w:color w:val="FF0000"/>
                <w:sz w:val="26"/>
                <w:szCs w:val="26"/>
              </w:rPr>
              <w:t>4</w:t>
            </w:r>
          </w:p>
        </w:tc>
        <w:tc>
          <w:tcPr>
            <w:tcW w:w="1800" w:type="dxa"/>
            <w:vAlign w:val="center"/>
            <w:hideMark/>
          </w:tcPr>
          <w:p w14:paraId="00EEE538" w14:textId="77777777" w:rsidR="002D2D7C" w:rsidRPr="0076609E" w:rsidRDefault="002D2D7C" w:rsidP="00F3358C">
            <w:pPr>
              <w:spacing w:before="40" w:after="40"/>
              <w:jc w:val="center"/>
              <w:rPr>
                <w:color w:val="FF0000"/>
                <w:sz w:val="26"/>
                <w:szCs w:val="26"/>
              </w:rPr>
            </w:pPr>
            <w:r w:rsidRPr="0076609E">
              <w:rPr>
                <w:color w:val="FF0000"/>
                <w:sz w:val="26"/>
                <w:szCs w:val="26"/>
              </w:rPr>
              <w:t>230</w:t>
            </w:r>
          </w:p>
        </w:tc>
      </w:tr>
      <w:tr w:rsidR="002D2D7C" w:rsidRPr="0076609E" w14:paraId="03061464" w14:textId="77777777" w:rsidTr="00F3358C">
        <w:trPr>
          <w:trHeight w:val="290"/>
        </w:trPr>
        <w:tc>
          <w:tcPr>
            <w:tcW w:w="1260" w:type="dxa"/>
            <w:vAlign w:val="center"/>
            <w:hideMark/>
          </w:tcPr>
          <w:p w14:paraId="05A97715" w14:textId="77777777" w:rsidR="002D2D7C" w:rsidRPr="0076609E" w:rsidRDefault="002D2D7C" w:rsidP="00F3358C">
            <w:pPr>
              <w:spacing w:before="40" w:after="40"/>
              <w:jc w:val="center"/>
              <w:rPr>
                <w:color w:val="FF0000"/>
                <w:sz w:val="26"/>
                <w:szCs w:val="26"/>
              </w:rPr>
            </w:pPr>
            <w:r w:rsidRPr="0076609E">
              <w:rPr>
                <w:color w:val="FF0000"/>
                <w:sz w:val="26"/>
                <w:szCs w:val="26"/>
              </w:rPr>
              <w:t>3,60</w:t>
            </w:r>
          </w:p>
        </w:tc>
        <w:tc>
          <w:tcPr>
            <w:tcW w:w="1440" w:type="dxa"/>
            <w:vAlign w:val="center"/>
            <w:hideMark/>
          </w:tcPr>
          <w:p w14:paraId="514A189A" w14:textId="77777777" w:rsidR="002D2D7C" w:rsidRPr="0076609E" w:rsidRDefault="002D2D7C" w:rsidP="00F3358C">
            <w:pPr>
              <w:spacing w:before="40" w:after="40"/>
              <w:jc w:val="center"/>
              <w:rPr>
                <w:color w:val="FF0000"/>
                <w:sz w:val="26"/>
                <w:szCs w:val="26"/>
              </w:rPr>
            </w:pPr>
            <w:r w:rsidRPr="0076609E">
              <w:rPr>
                <w:color w:val="FF0000"/>
                <w:sz w:val="26"/>
                <w:szCs w:val="26"/>
              </w:rPr>
              <w:t>±0,08</w:t>
            </w:r>
          </w:p>
        </w:tc>
        <w:tc>
          <w:tcPr>
            <w:tcW w:w="1440" w:type="dxa"/>
            <w:vAlign w:val="center"/>
            <w:hideMark/>
          </w:tcPr>
          <w:p w14:paraId="229E99B9" w14:textId="77777777" w:rsidR="002D2D7C" w:rsidRPr="0076609E" w:rsidRDefault="002D2D7C" w:rsidP="00F3358C">
            <w:pPr>
              <w:spacing w:before="40" w:after="40"/>
              <w:jc w:val="center"/>
              <w:rPr>
                <w:color w:val="FF0000"/>
                <w:sz w:val="26"/>
                <w:szCs w:val="26"/>
              </w:rPr>
            </w:pPr>
            <w:r w:rsidRPr="0076609E">
              <w:rPr>
                <w:color w:val="FF0000"/>
                <w:sz w:val="26"/>
                <w:szCs w:val="26"/>
              </w:rPr>
              <w:t>1.176</w:t>
            </w:r>
          </w:p>
        </w:tc>
        <w:tc>
          <w:tcPr>
            <w:tcW w:w="1620" w:type="dxa"/>
            <w:vAlign w:val="center"/>
            <w:hideMark/>
          </w:tcPr>
          <w:p w14:paraId="397C1683" w14:textId="77777777" w:rsidR="002D2D7C" w:rsidRPr="0076609E" w:rsidRDefault="002D2D7C" w:rsidP="00F3358C">
            <w:pPr>
              <w:spacing w:before="40" w:after="40"/>
              <w:jc w:val="center"/>
              <w:rPr>
                <w:color w:val="FF0000"/>
                <w:sz w:val="26"/>
                <w:szCs w:val="26"/>
              </w:rPr>
            </w:pPr>
            <w:r w:rsidRPr="0076609E">
              <w:rPr>
                <w:color w:val="FF0000"/>
                <w:sz w:val="26"/>
                <w:szCs w:val="26"/>
              </w:rPr>
              <w:t>1.098</w:t>
            </w:r>
          </w:p>
        </w:tc>
        <w:tc>
          <w:tcPr>
            <w:tcW w:w="1530" w:type="dxa"/>
            <w:vAlign w:val="center"/>
            <w:hideMark/>
          </w:tcPr>
          <w:p w14:paraId="6878844B" w14:textId="77777777" w:rsidR="002D2D7C" w:rsidRPr="0076609E" w:rsidRDefault="002D2D7C" w:rsidP="00F3358C">
            <w:pPr>
              <w:spacing w:before="40" w:after="40"/>
              <w:jc w:val="center"/>
              <w:rPr>
                <w:color w:val="FF0000"/>
                <w:sz w:val="26"/>
                <w:szCs w:val="26"/>
              </w:rPr>
            </w:pPr>
            <w:r w:rsidRPr="0076609E">
              <w:rPr>
                <w:color w:val="FF0000"/>
                <w:sz w:val="26"/>
                <w:szCs w:val="26"/>
              </w:rPr>
              <w:t>4</w:t>
            </w:r>
          </w:p>
        </w:tc>
        <w:tc>
          <w:tcPr>
            <w:tcW w:w="1800" w:type="dxa"/>
            <w:vAlign w:val="center"/>
            <w:hideMark/>
          </w:tcPr>
          <w:p w14:paraId="72780FE1" w14:textId="77777777" w:rsidR="002D2D7C" w:rsidRPr="0076609E" w:rsidRDefault="002D2D7C" w:rsidP="00F3358C">
            <w:pPr>
              <w:spacing w:before="40" w:after="40"/>
              <w:jc w:val="center"/>
              <w:rPr>
                <w:color w:val="FF0000"/>
                <w:sz w:val="26"/>
                <w:szCs w:val="26"/>
              </w:rPr>
            </w:pPr>
            <w:r w:rsidRPr="0076609E">
              <w:rPr>
                <w:color w:val="FF0000"/>
                <w:sz w:val="26"/>
                <w:szCs w:val="26"/>
              </w:rPr>
              <w:t>250</w:t>
            </w:r>
          </w:p>
        </w:tc>
      </w:tr>
      <w:tr w:rsidR="002D2D7C" w:rsidRPr="0076609E" w14:paraId="39CF86EA" w14:textId="77777777" w:rsidTr="00F3358C">
        <w:trPr>
          <w:trHeight w:val="290"/>
        </w:trPr>
        <w:tc>
          <w:tcPr>
            <w:tcW w:w="1260" w:type="dxa"/>
            <w:vAlign w:val="center"/>
            <w:hideMark/>
          </w:tcPr>
          <w:p w14:paraId="1B48F84D" w14:textId="77777777" w:rsidR="002D2D7C" w:rsidRPr="0076609E" w:rsidRDefault="002D2D7C" w:rsidP="00F3358C">
            <w:pPr>
              <w:spacing w:before="40" w:after="40"/>
              <w:jc w:val="center"/>
              <w:rPr>
                <w:color w:val="FF0000"/>
                <w:sz w:val="26"/>
                <w:szCs w:val="26"/>
              </w:rPr>
            </w:pPr>
            <w:r w:rsidRPr="0076609E">
              <w:rPr>
                <w:color w:val="FF0000"/>
                <w:sz w:val="26"/>
                <w:szCs w:val="26"/>
              </w:rPr>
              <w:t>3,80</w:t>
            </w:r>
          </w:p>
        </w:tc>
        <w:tc>
          <w:tcPr>
            <w:tcW w:w="1440" w:type="dxa"/>
            <w:vAlign w:val="center"/>
            <w:hideMark/>
          </w:tcPr>
          <w:p w14:paraId="596A6FC0" w14:textId="77777777" w:rsidR="002D2D7C" w:rsidRPr="0076609E" w:rsidRDefault="002D2D7C" w:rsidP="00F3358C">
            <w:pPr>
              <w:spacing w:before="40" w:after="40"/>
              <w:jc w:val="center"/>
              <w:rPr>
                <w:color w:val="FF0000"/>
                <w:sz w:val="26"/>
                <w:szCs w:val="26"/>
              </w:rPr>
            </w:pPr>
            <w:r w:rsidRPr="0076609E">
              <w:rPr>
                <w:color w:val="FF0000"/>
                <w:sz w:val="26"/>
                <w:szCs w:val="26"/>
              </w:rPr>
              <w:t>±0,08</w:t>
            </w:r>
          </w:p>
        </w:tc>
        <w:tc>
          <w:tcPr>
            <w:tcW w:w="1440" w:type="dxa"/>
            <w:vAlign w:val="center"/>
            <w:hideMark/>
          </w:tcPr>
          <w:p w14:paraId="634DF80F" w14:textId="77777777" w:rsidR="002D2D7C" w:rsidRPr="0076609E" w:rsidRDefault="002D2D7C" w:rsidP="00F3358C">
            <w:pPr>
              <w:spacing w:before="40" w:after="40"/>
              <w:jc w:val="center"/>
              <w:rPr>
                <w:color w:val="FF0000"/>
                <w:sz w:val="26"/>
                <w:szCs w:val="26"/>
              </w:rPr>
            </w:pPr>
            <w:r w:rsidRPr="0076609E">
              <w:rPr>
                <w:color w:val="FF0000"/>
                <w:sz w:val="26"/>
                <w:szCs w:val="26"/>
              </w:rPr>
              <w:t>1.176</w:t>
            </w:r>
          </w:p>
        </w:tc>
        <w:tc>
          <w:tcPr>
            <w:tcW w:w="1620" w:type="dxa"/>
            <w:vAlign w:val="center"/>
            <w:hideMark/>
          </w:tcPr>
          <w:p w14:paraId="41323316" w14:textId="77777777" w:rsidR="002D2D7C" w:rsidRPr="0076609E" w:rsidRDefault="002D2D7C" w:rsidP="00F3358C">
            <w:pPr>
              <w:spacing w:before="40" w:after="40"/>
              <w:jc w:val="center"/>
              <w:rPr>
                <w:color w:val="FF0000"/>
                <w:sz w:val="26"/>
                <w:szCs w:val="26"/>
              </w:rPr>
            </w:pPr>
            <w:r w:rsidRPr="0076609E">
              <w:rPr>
                <w:color w:val="FF0000"/>
                <w:sz w:val="26"/>
                <w:szCs w:val="26"/>
              </w:rPr>
              <w:t>1.098</w:t>
            </w:r>
          </w:p>
        </w:tc>
        <w:tc>
          <w:tcPr>
            <w:tcW w:w="1530" w:type="dxa"/>
            <w:vAlign w:val="center"/>
            <w:hideMark/>
          </w:tcPr>
          <w:p w14:paraId="3DDEB274" w14:textId="77777777" w:rsidR="002D2D7C" w:rsidRPr="0076609E" w:rsidRDefault="002D2D7C" w:rsidP="00F3358C">
            <w:pPr>
              <w:spacing w:before="40" w:after="40"/>
              <w:jc w:val="center"/>
              <w:rPr>
                <w:color w:val="FF0000"/>
                <w:sz w:val="26"/>
                <w:szCs w:val="26"/>
              </w:rPr>
            </w:pPr>
            <w:r w:rsidRPr="0076609E">
              <w:rPr>
                <w:color w:val="FF0000"/>
                <w:sz w:val="26"/>
                <w:szCs w:val="26"/>
              </w:rPr>
              <w:t>4</w:t>
            </w:r>
          </w:p>
        </w:tc>
        <w:tc>
          <w:tcPr>
            <w:tcW w:w="1800" w:type="dxa"/>
            <w:vAlign w:val="center"/>
            <w:hideMark/>
          </w:tcPr>
          <w:p w14:paraId="2370CF5A" w14:textId="77777777" w:rsidR="002D2D7C" w:rsidRPr="0076609E" w:rsidRDefault="002D2D7C" w:rsidP="00F3358C">
            <w:pPr>
              <w:spacing w:before="40" w:after="40"/>
              <w:jc w:val="center"/>
              <w:rPr>
                <w:color w:val="FF0000"/>
                <w:sz w:val="26"/>
                <w:szCs w:val="26"/>
              </w:rPr>
            </w:pPr>
            <w:r w:rsidRPr="0076609E">
              <w:rPr>
                <w:color w:val="FF0000"/>
                <w:sz w:val="26"/>
                <w:szCs w:val="26"/>
              </w:rPr>
              <w:t>250</w:t>
            </w:r>
          </w:p>
        </w:tc>
      </w:tr>
      <w:tr w:rsidR="002D2D7C" w:rsidRPr="0076609E" w14:paraId="15C31857" w14:textId="77777777" w:rsidTr="00F3358C">
        <w:trPr>
          <w:trHeight w:val="290"/>
        </w:trPr>
        <w:tc>
          <w:tcPr>
            <w:tcW w:w="1260" w:type="dxa"/>
            <w:vAlign w:val="center"/>
            <w:hideMark/>
          </w:tcPr>
          <w:p w14:paraId="697782F7" w14:textId="77777777" w:rsidR="002D2D7C" w:rsidRPr="0076609E" w:rsidRDefault="002D2D7C" w:rsidP="00F3358C">
            <w:pPr>
              <w:spacing w:before="40" w:after="40"/>
              <w:jc w:val="center"/>
              <w:rPr>
                <w:color w:val="FF0000"/>
                <w:sz w:val="26"/>
                <w:szCs w:val="26"/>
              </w:rPr>
            </w:pPr>
            <w:r w:rsidRPr="0076609E">
              <w:rPr>
                <w:color w:val="FF0000"/>
                <w:sz w:val="26"/>
                <w:szCs w:val="26"/>
              </w:rPr>
              <w:t>4,50</w:t>
            </w:r>
          </w:p>
        </w:tc>
        <w:tc>
          <w:tcPr>
            <w:tcW w:w="1440" w:type="dxa"/>
            <w:vAlign w:val="center"/>
            <w:hideMark/>
          </w:tcPr>
          <w:p w14:paraId="28E83445" w14:textId="77777777" w:rsidR="002D2D7C" w:rsidRPr="0076609E" w:rsidRDefault="002D2D7C" w:rsidP="00F3358C">
            <w:pPr>
              <w:spacing w:before="40" w:after="40"/>
              <w:jc w:val="center"/>
              <w:rPr>
                <w:color w:val="FF0000"/>
                <w:sz w:val="26"/>
                <w:szCs w:val="26"/>
              </w:rPr>
            </w:pPr>
            <w:r w:rsidRPr="0076609E">
              <w:rPr>
                <w:color w:val="FF0000"/>
                <w:sz w:val="26"/>
                <w:szCs w:val="26"/>
              </w:rPr>
              <w:t>±0,08</w:t>
            </w:r>
          </w:p>
        </w:tc>
        <w:tc>
          <w:tcPr>
            <w:tcW w:w="1440" w:type="dxa"/>
            <w:vAlign w:val="center"/>
            <w:hideMark/>
          </w:tcPr>
          <w:p w14:paraId="6F29FC2D" w14:textId="77777777" w:rsidR="002D2D7C" w:rsidRPr="0076609E" w:rsidRDefault="002D2D7C" w:rsidP="00F3358C">
            <w:pPr>
              <w:spacing w:before="40" w:after="40"/>
              <w:jc w:val="center"/>
              <w:rPr>
                <w:color w:val="FF0000"/>
                <w:sz w:val="26"/>
                <w:szCs w:val="26"/>
              </w:rPr>
            </w:pPr>
            <w:r w:rsidRPr="0076609E">
              <w:rPr>
                <w:color w:val="FF0000"/>
                <w:sz w:val="26"/>
                <w:szCs w:val="26"/>
              </w:rPr>
              <w:t>1.176</w:t>
            </w:r>
          </w:p>
        </w:tc>
        <w:tc>
          <w:tcPr>
            <w:tcW w:w="1620" w:type="dxa"/>
            <w:vAlign w:val="center"/>
            <w:hideMark/>
          </w:tcPr>
          <w:p w14:paraId="38BC44A2" w14:textId="77777777" w:rsidR="002D2D7C" w:rsidRPr="0076609E" w:rsidRDefault="002D2D7C" w:rsidP="00F3358C">
            <w:pPr>
              <w:spacing w:before="40" w:after="40"/>
              <w:jc w:val="center"/>
              <w:rPr>
                <w:color w:val="FF0000"/>
                <w:sz w:val="26"/>
                <w:szCs w:val="26"/>
              </w:rPr>
            </w:pPr>
            <w:r w:rsidRPr="0076609E">
              <w:rPr>
                <w:color w:val="FF0000"/>
                <w:sz w:val="26"/>
                <w:szCs w:val="26"/>
              </w:rPr>
              <w:t>1.098</w:t>
            </w:r>
          </w:p>
        </w:tc>
        <w:tc>
          <w:tcPr>
            <w:tcW w:w="1530" w:type="dxa"/>
            <w:vAlign w:val="center"/>
            <w:hideMark/>
          </w:tcPr>
          <w:p w14:paraId="29A1BF1D" w14:textId="77777777" w:rsidR="002D2D7C" w:rsidRPr="0076609E" w:rsidRDefault="002D2D7C" w:rsidP="00F3358C">
            <w:pPr>
              <w:spacing w:before="40" w:after="40"/>
              <w:jc w:val="center"/>
              <w:rPr>
                <w:color w:val="FF0000"/>
                <w:sz w:val="26"/>
                <w:szCs w:val="26"/>
              </w:rPr>
            </w:pPr>
            <w:r w:rsidRPr="0076609E">
              <w:rPr>
                <w:color w:val="FF0000"/>
                <w:sz w:val="26"/>
                <w:szCs w:val="26"/>
              </w:rPr>
              <w:t>4</w:t>
            </w:r>
          </w:p>
        </w:tc>
        <w:tc>
          <w:tcPr>
            <w:tcW w:w="1800" w:type="dxa"/>
            <w:vAlign w:val="center"/>
            <w:hideMark/>
          </w:tcPr>
          <w:p w14:paraId="3D2D8138" w14:textId="77777777" w:rsidR="002D2D7C" w:rsidRPr="0076609E" w:rsidRDefault="002D2D7C" w:rsidP="00F3358C">
            <w:pPr>
              <w:spacing w:before="40" w:after="40"/>
              <w:jc w:val="center"/>
              <w:rPr>
                <w:color w:val="FF0000"/>
                <w:sz w:val="26"/>
                <w:szCs w:val="26"/>
              </w:rPr>
            </w:pPr>
            <w:r w:rsidRPr="0076609E">
              <w:rPr>
                <w:color w:val="FF0000"/>
                <w:sz w:val="26"/>
                <w:szCs w:val="26"/>
              </w:rPr>
              <w:t>250</w:t>
            </w:r>
          </w:p>
        </w:tc>
      </w:tr>
    </w:tbl>
    <w:p w14:paraId="788970A8" w14:textId="77777777" w:rsidR="002D2D7C" w:rsidRPr="0076609E" w:rsidRDefault="002D2D7C" w:rsidP="002D2D7C">
      <w:pPr>
        <w:pStyle w:val="BodyText"/>
        <w:spacing w:before="120" w:after="120"/>
        <w:ind w:firstLine="720"/>
        <w:rPr>
          <w:b/>
          <w:iCs/>
          <w:color w:val="FF0000"/>
          <w:sz w:val="26"/>
          <w:szCs w:val="26"/>
        </w:rPr>
      </w:pPr>
      <w:r w:rsidRPr="0076609E">
        <w:rPr>
          <w:b/>
          <w:iCs/>
          <w:color w:val="FF0000"/>
          <w:sz w:val="26"/>
          <w:szCs w:val="26"/>
        </w:rPr>
        <w:t>Điều 6. Yêu cầu kỹ thuật các lớp bọc</w:t>
      </w:r>
    </w:p>
    <w:p w14:paraId="4BB3DFEE"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Các lớp bọc của dây được sản xuất áp dụng tương ứng theo tiêu chuẩn TCVN 5935-2:2013 (IEC 60502-2) hoặc tương đương và không sử dụng các lớp màn chắn ngoài. Cụ thể như sau:</w:t>
      </w:r>
    </w:p>
    <w:p w14:paraId="4EA293E3" w14:textId="77777777" w:rsidR="002D2D7C" w:rsidRPr="0076609E" w:rsidRDefault="002D2D7C" w:rsidP="002D2D7C">
      <w:pPr>
        <w:pStyle w:val="BodyText"/>
        <w:spacing w:before="120" w:after="120"/>
        <w:ind w:firstLine="720"/>
        <w:rPr>
          <w:b/>
          <w:iCs/>
          <w:color w:val="FF0000"/>
          <w:sz w:val="26"/>
          <w:szCs w:val="26"/>
        </w:rPr>
      </w:pPr>
      <w:r w:rsidRPr="0076609E">
        <w:rPr>
          <w:b/>
          <w:iCs/>
          <w:color w:val="FF0000"/>
          <w:sz w:val="26"/>
          <w:szCs w:val="26"/>
        </w:rPr>
        <w:t>1. Lớp màn chắn ruột dẫn (lớp bán dẫn trong):</w:t>
      </w:r>
    </w:p>
    <w:p w14:paraId="4E1050EB"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xml:space="preserve">- Lớp bán dẫn bố trí giữa lõi dây dẫn và lớp cách điện XLPE nhằm mục đích san đều điện trường xung quanh lõi dẫn. Lớp bán dẫn phải làm bằng vật liệu bán dẫn phi kim loại, định hình bằng cách đùn trực tiếp ôm sát lên các sợi lớp ngoài của lõi dẫn điện. </w:t>
      </w:r>
    </w:p>
    <w:p w14:paraId="62FD1EF6"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Độ dày của lớp bán dẫn trong tại điểm mỏng nhất ≥ 0,3mm</w:t>
      </w:r>
    </w:p>
    <w:p w14:paraId="2399AA2C"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Điện trở suất của lớp bán dẫn trong không được vượt quá 1.000 Ωm.</w:t>
      </w:r>
    </w:p>
    <w:p w14:paraId="5922158D" w14:textId="77777777" w:rsidR="002D2D7C" w:rsidRPr="0076609E" w:rsidRDefault="002D2D7C" w:rsidP="002D2D7C">
      <w:pPr>
        <w:pStyle w:val="BodyText"/>
        <w:spacing w:before="120" w:after="120"/>
        <w:ind w:firstLine="720"/>
        <w:rPr>
          <w:b/>
          <w:iCs/>
          <w:color w:val="FF0000"/>
          <w:sz w:val="26"/>
          <w:szCs w:val="26"/>
        </w:rPr>
      </w:pPr>
      <w:r w:rsidRPr="0076609E">
        <w:rPr>
          <w:b/>
          <w:iCs/>
          <w:color w:val="FF0000"/>
          <w:sz w:val="26"/>
          <w:szCs w:val="26"/>
        </w:rPr>
        <w:t>2. Lớp cách điện chính XLPE:</w:t>
      </w:r>
    </w:p>
    <w:p w14:paraId="0BA1AB93"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xml:space="preserve">- Lớp cách điện bằng nhựa XLPE màu tự nhiên, bao bên ngoài và được đùn ép đồng thời với lớp bán dẫn trong. </w:t>
      </w:r>
    </w:p>
    <w:p w14:paraId="543FE8B7"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xml:space="preserve">- Chiều dày danh nghĩa 2,5mm (điểm mỏng nhất ≥ 2,2mm) đối với dây bọc dùng cho lưới điện 22kV và dày 4,3mm (điểm mỏng nhất ≥ 3,8mm) cho lưới điện 35kV. </w:t>
      </w:r>
    </w:p>
    <w:p w14:paraId="32CF84CE" w14:textId="77777777" w:rsidR="002D2D7C" w:rsidRPr="0076609E" w:rsidRDefault="002D2D7C" w:rsidP="002D2D7C">
      <w:pPr>
        <w:pStyle w:val="BodyText"/>
        <w:spacing w:before="120" w:after="120"/>
        <w:ind w:firstLine="720"/>
        <w:rPr>
          <w:b/>
          <w:iCs/>
          <w:color w:val="FF0000"/>
          <w:sz w:val="26"/>
          <w:szCs w:val="26"/>
        </w:rPr>
      </w:pPr>
      <w:r w:rsidRPr="0076609E">
        <w:rPr>
          <w:b/>
          <w:iCs/>
          <w:color w:val="FF0000"/>
          <w:sz w:val="26"/>
          <w:szCs w:val="26"/>
        </w:rPr>
        <w:t>3. Lớp vỏ ngoài bọc nhựa HDPE</w:t>
      </w:r>
    </w:p>
    <w:p w14:paraId="5E26A1E2"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Lớp nhựa HDPE bọc ngoài cùng là loại nhựa nhiệt dẻo có cấu trúc phân tử chặt chẽ, mang lại độ cứng, độ bền kéo và khả năng chịu va đập cao. Lớp này có chức năng bảo vệ lớp cách điện chính và hỗ trợ tăng cường cách điện.</w:t>
      </w:r>
    </w:p>
    <w:p w14:paraId="0B1D4D25"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xml:space="preserve">- Lớp HDPE phải chịu được các tác động của môi trường ngoài trời, chống tia cực tím. Lớp HDPE có màu đen, hàm lượng tro (carbon) yêu cầu ≥ 2% và có độ dày tối danh nghĩa 1,8mm (điểm mỏng nhất ≥1,4mm). </w:t>
      </w:r>
    </w:p>
    <w:p w14:paraId="7E254972"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xml:space="preserve">- Trên lớp vỏ bọc bên ngoài phải có ghi liên tục mỗi mét dài các thông số dưới đây bằng chữ dập nổi hoặc in mực không phai trên bề mặt: </w:t>
      </w:r>
    </w:p>
    <w:p w14:paraId="777FA5C7"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Hãng sản xuất</w:t>
      </w:r>
      <w:r>
        <w:rPr>
          <w:iCs/>
          <w:color w:val="FF0000"/>
          <w:sz w:val="26"/>
          <w:szCs w:val="26"/>
        </w:rPr>
        <w:t>.</w:t>
      </w:r>
    </w:p>
    <w:p w14:paraId="7707BDCC"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Năm sản xuất (ghi 4 chữ số)</w:t>
      </w:r>
      <w:r>
        <w:rPr>
          <w:iCs/>
          <w:color w:val="FF0000"/>
          <w:sz w:val="26"/>
          <w:szCs w:val="26"/>
        </w:rPr>
        <w:t>.</w:t>
      </w:r>
    </w:p>
    <w:p w14:paraId="7F093AB5"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Chất liệu và tiết diện ruột dẫn</w:t>
      </w:r>
      <w:r>
        <w:rPr>
          <w:iCs/>
          <w:color w:val="FF0000"/>
          <w:sz w:val="26"/>
          <w:szCs w:val="26"/>
        </w:rPr>
        <w:t>.</w:t>
      </w:r>
    </w:p>
    <w:p w14:paraId="201E3ED9"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xml:space="preserve">+ Ký hiệu theo từng lớp, có độ dày của lớp XLPE </w:t>
      </w:r>
      <w:r>
        <w:rPr>
          <w:iCs/>
          <w:color w:val="FF0000"/>
          <w:sz w:val="26"/>
          <w:szCs w:val="26"/>
        </w:rPr>
        <w:t>.</w:t>
      </w:r>
      <w:r w:rsidRPr="0076609E">
        <w:rPr>
          <w:iCs/>
          <w:color w:val="FF0000"/>
          <w:sz w:val="26"/>
          <w:szCs w:val="26"/>
        </w:rPr>
        <w:tab/>
        <w:t xml:space="preserve"> </w:t>
      </w:r>
    </w:p>
    <w:p w14:paraId="435DBF82" w14:textId="77777777" w:rsidR="002D2D7C" w:rsidRPr="0076609E" w:rsidRDefault="002D2D7C" w:rsidP="002D2D7C">
      <w:pPr>
        <w:pStyle w:val="BodyText"/>
        <w:spacing w:before="40" w:after="40" w:line="340" w:lineRule="exact"/>
        <w:rPr>
          <w:iCs/>
          <w:color w:val="FF0000"/>
          <w:sz w:val="26"/>
          <w:szCs w:val="26"/>
        </w:rPr>
      </w:pPr>
      <w:r w:rsidRPr="0076609E">
        <w:rPr>
          <w:iCs/>
          <w:color w:val="FF0000"/>
          <w:sz w:val="26"/>
          <w:szCs w:val="26"/>
        </w:rPr>
        <w:lastRenderedPageBreak/>
        <w:tab/>
      </w:r>
      <w:r w:rsidRPr="0076609E">
        <w:rPr>
          <w:iCs/>
          <w:color w:val="FF0000"/>
          <w:sz w:val="26"/>
          <w:szCs w:val="26"/>
        </w:rPr>
        <w:tab/>
        <w:t>Ví dụ: XXX - 2025 - ACSR 95/16 - XLPE2,5 / HDPE</w:t>
      </w:r>
      <w:r>
        <w:rPr>
          <w:iCs/>
          <w:color w:val="FF0000"/>
          <w:sz w:val="26"/>
          <w:szCs w:val="26"/>
        </w:rPr>
        <w:t>.</w:t>
      </w:r>
    </w:p>
    <w:p w14:paraId="7E88AC4C" w14:textId="77777777" w:rsidR="002D2D7C" w:rsidRPr="0076609E" w:rsidRDefault="002D2D7C" w:rsidP="002D2D7C">
      <w:pPr>
        <w:pStyle w:val="BodyText"/>
        <w:spacing w:before="40" w:after="40" w:line="340" w:lineRule="exact"/>
        <w:rPr>
          <w:iCs/>
          <w:color w:val="FF0000"/>
          <w:sz w:val="26"/>
          <w:szCs w:val="26"/>
        </w:rPr>
      </w:pPr>
      <w:r w:rsidRPr="0076609E">
        <w:rPr>
          <w:iCs/>
          <w:color w:val="FF0000"/>
          <w:sz w:val="26"/>
          <w:szCs w:val="26"/>
        </w:rPr>
        <w:tab/>
      </w:r>
      <w:r w:rsidRPr="0076609E">
        <w:rPr>
          <w:iCs/>
          <w:color w:val="FF0000"/>
          <w:sz w:val="26"/>
          <w:szCs w:val="26"/>
        </w:rPr>
        <w:tab/>
      </w:r>
      <w:r w:rsidRPr="0076609E">
        <w:rPr>
          <w:iCs/>
          <w:color w:val="FF0000"/>
          <w:sz w:val="26"/>
          <w:szCs w:val="26"/>
        </w:rPr>
        <w:tab/>
        <w:t xml:space="preserve"> XXX - 2025 - AC 120/27 - XLPE4,3 / HDPE</w:t>
      </w:r>
      <w:r>
        <w:rPr>
          <w:iCs/>
          <w:color w:val="FF0000"/>
          <w:sz w:val="26"/>
          <w:szCs w:val="26"/>
        </w:rPr>
        <w:t>.</w:t>
      </w:r>
    </w:p>
    <w:p w14:paraId="5C46EA26"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(Trong đó XXX là tên hoặc thương hiệu nhà sản xuất)</w:t>
      </w:r>
    </w:p>
    <w:p w14:paraId="2791AE77"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Số đếm đơn vị mét.</w:t>
      </w:r>
    </w:p>
    <w:p w14:paraId="1ADECBF9" w14:textId="77777777" w:rsidR="002D2D7C" w:rsidRPr="0076609E" w:rsidRDefault="002D2D7C" w:rsidP="002D2D7C">
      <w:pPr>
        <w:pStyle w:val="BodyText"/>
        <w:spacing w:before="120" w:after="120"/>
        <w:ind w:firstLine="720"/>
        <w:rPr>
          <w:i/>
          <w:iCs/>
          <w:color w:val="FF0000"/>
          <w:sz w:val="26"/>
          <w:szCs w:val="26"/>
        </w:rPr>
      </w:pPr>
      <w:r w:rsidRPr="0076609E">
        <w:rPr>
          <w:i/>
          <w:iCs/>
          <w:color w:val="FF0000"/>
          <w:sz w:val="26"/>
          <w:szCs w:val="26"/>
        </w:rPr>
        <w:t xml:space="preserve">Lưu ý: Nghiêm cấm việc ghi cấp điện áp lên lớp vỏ bọc HDPE do loại dây này không có lớp màn chắn cách điện và chỉ được vận hành khi lắp đặt trên các sứ cách điện tiêu chuẩn. </w:t>
      </w:r>
    </w:p>
    <w:p w14:paraId="7043C088" w14:textId="77777777" w:rsidR="002D2D7C" w:rsidRPr="00E10BD6" w:rsidRDefault="002D2D7C" w:rsidP="002D2D7C">
      <w:pPr>
        <w:pStyle w:val="BodyText"/>
        <w:spacing w:before="120" w:after="120"/>
        <w:ind w:firstLine="720"/>
        <w:rPr>
          <w:b/>
          <w:iCs/>
          <w:sz w:val="26"/>
          <w:szCs w:val="26"/>
        </w:rPr>
      </w:pPr>
      <w:r w:rsidRPr="00E10BD6">
        <w:rPr>
          <w:b/>
          <w:iCs/>
          <w:sz w:val="26"/>
          <w:szCs w:val="26"/>
        </w:rPr>
        <w:t>Điều 7. Nhận diện thương hiệu</w:t>
      </w:r>
    </w:p>
    <w:p w14:paraId="723E20A2" w14:textId="77777777" w:rsidR="002D2D7C" w:rsidRPr="0076609E" w:rsidRDefault="002D2D7C" w:rsidP="002D2D7C">
      <w:pPr>
        <w:pStyle w:val="BodyText"/>
        <w:spacing w:before="120" w:after="120"/>
        <w:ind w:firstLine="720"/>
        <w:rPr>
          <w:bCs/>
          <w:iCs/>
          <w:color w:val="FF0000"/>
          <w:sz w:val="26"/>
          <w:szCs w:val="26"/>
        </w:rPr>
      </w:pPr>
      <w:r w:rsidRPr="0076609E">
        <w:rPr>
          <w:bCs/>
          <w:iCs/>
          <w:color w:val="FF0000"/>
          <w:sz w:val="26"/>
          <w:szCs w:val="26"/>
        </w:rPr>
        <w:t>Tất cả các loại hàng hóa do EVNNPC và các đơn vị trực thuộc mua sắm đều phải có các nhận diện thương hiệu được quy định như sau:</w:t>
      </w:r>
    </w:p>
    <w:p w14:paraId="5476D12D" w14:textId="77777777" w:rsidR="002D2D7C" w:rsidRPr="0076609E" w:rsidRDefault="002D2D7C" w:rsidP="002D2D7C">
      <w:pPr>
        <w:pStyle w:val="BodyText"/>
        <w:spacing w:before="120" w:after="120"/>
        <w:ind w:firstLine="720"/>
        <w:rPr>
          <w:bCs/>
          <w:iCs/>
          <w:color w:val="FF0000"/>
          <w:sz w:val="26"/>
          <w:szCs w:val="26"/>
        </w:rPr>
      </w:pPr>
      <w:r w:rsidRPr="0076609E">
        <w:rPr>
          <w:bCs/>
          <w:iCs/>
          <w:color w:val="FF0000"/>
          <w:sz w:val="26"/>
          <w:szCs w:val="26"/>
        </w:rPr>
        <w:t>1. Mẫu nhận diện thương hiệu của EVNNPC:</w:t>
      </w:r>
    </w:p>
    <w:tbl>
      <w:tblPr>
        <w:tblW w:w="0" w:type="auto"/>
        <w:jc w:val="center"/>
        <w:tblLook w:val="04A0" w:firstRow="1" w:lastRow="0" w:firstColumn="1" w:lastColumn="0" w:noHBand="0" w:noVBand="1"/>
      </w:tblPr>
      <w:tblGrid>
        <w:gridCol w:w="906"/>
        <w:gridCol w:w="1876"/>
      </w:tblGrid>
      <w:tr w:rsidR="002D2D7C" w:rsidRPr="0076609E" w14:paraId="24C79DB5" w14:textId="77777777" w:rsidTr="00F3358C">
        <w:trPr>
          <w:jc w:val="center"/>
        </w:trPr>
        <w:tc>
          <w:tcPr>
            <w:tcW w:w="887" w:type="dxa"/>
            <w:vAlign w:val="center"/>
          </w:tcPr>
          <w:p w14:paraId="6D437B98" w14:textId="77777777" w:rsidR="002D2D7C" w:rsidRPr="0076609E" w:rsidRDefault="002D2D7C" w:rsidP="00F3358C">
            <w:pPr>
              <w:pStyle w:val="BodyText"/>
              <w:jc w:val="right"/>
              <w:rPr>
                <w:bCs/>
                <w:iCs/>
                <w:color w:val="FF0000"/>
                <w:sz w:val="26"/>
                <w:szCs w:val="26"/>
              </w:rPr>
            </w:pPr>
            <w:r w:rsidRPr="0076609E">
              <w:rPr>
                <w:noProof/>
                <w:color w:val="FF0000"/>
                <w:sz w:val="26"/>
                <w:szCs w:val="26"/>
              </w:rPr>
              <w:drawing>
                <wp:inline distT="0" distB="0" distL="0" distR="0" wp14:anchorId="38EDAA3D" wp14:editId="10A8AC72">
                  <wp:extent cx="428625" cy="3810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381000"/>
                          </a:xfrm>
                          <a:prstGeom prst="rect">
                            <a:avLst/>
                          </a:prstGeom>
                          <a:noFill/>
                          <a:ln>
                            <a:noFill/>
                          </a:ln>
                        </pic:spPr>
                      </pic:pic>
                    </a:graphicData>
                  </a:graphic>
                </wp:inline>
              </w:drawing>
            </w:r>
          </w:p>
        </w:tc>
        <w:tc>
          <w:tcPr>
            <w:tcW w:w="1876" w:type="dxa"/>
            <w:vAlign w:val="center"/>
          </w:tcPr>
          <w:p w14:paraId="50E964AA" w14:textId="77777777" w:rsidR="002D2D7C" w:rsidRPr="0076609E" w:rsidRDefault="002D2D7C" w:rsidP="00F3358C">
            <w:pPr>
              <w:pStyle w:val="BodyText"/>
              <w:spacing w:before="120" w:after="120"/>
              <w:ind w:hanging="124"/>
              <w:jc w:val="left"/>
              <w:rPr>
                <w:bCs/>
                <w:iCs/>
                <w:color w:val="FF0000"/>
                <w:sz w:val="26"/>
                <w:szCs w:val="26"/>
              </w:rPr>
            </w:pPr>
            <w:r w:rsidRPr="0076609E">
              <w:rPr>
                <w:bCs/>
                <w:iCs/>
                <w:color w:val="FF0000"/>
                <w:sz w:val="26"/>
                <w:szCs w:val="26"/>
              </w:rPr>
              <w:t>EVN</w:t>
            </w:r>
            <w:r w:rsidRPr="0076609E">
              <w:rPr>
                <w:bCs/>
                <w:i/>
                <w:color w:val="FF0000"/>
                <w:sz w:val="26"/>
                <w:szCs w:val="26"/>
              </w:rPr>
              <w:t xml:space="preserve">NPC </w:t>
            </w:r>
          </w:p>
        </w:tc>
      </w:tr>
    </w:tbl>
    <w:p w14:paraId="18F9FB54" w14:textId="77777777" w:rsidR="002D2D7C" w:rsidRPr="0076609E" w:rsidRDefault="002D2D7C" w:rsidP="002D2D7C">
      <w:pPr>
        <w:pStyle w:val="BodyText"/>
        <w:spacing w:before="120" w:after="120"/>
        <w:ind w:firstLine="720"/>
        <w:rPr>
          <w:bCs/>
          <w:iCs/>
          <w:color w:val="FF0000"/>
          <w:sz w:val="26"/>
          <w:szCs w:val="26"/>
        </w:rPr>
      </w:pPr>
      <w:r w:rsidRPr="0076609E">
        <w:rPr>
          <w:bCs/>
          <w:iCs/>
          <w:color w:val="FF0000"/>
          <w:sz w:val="26"/>
          <w:szCs w:val="26"/>
        </w:rPr>
        <w:t>- Cấu trúc gồm phần logo hình sao 4 cánh và phần chữ “EVNNPC”.</w:t>
      </w:r>
    </w:p>
    <w:p w14:paraId="492B7F6F" w14:textId="77777777" w:rsidR="002D2D7C" w:rsidRPr="0076609E" w:rsidRDefault="002D2D7C" w:rsidP="002D2D7C">
      <w:pPr>
        <w:pStyle w:val="BodyText"/>
        <w:spacing w:before="120" w:after="120"/>
        <w:ind w:firstLine="720"/>
        <w:rPr>
          <w:bCs/>
          <w:iCs/>
          <w:color w:val="FF0000"/>
          <w:sz w:val="26"/>
          <w:szCs w:val="26"/>
        </w:rPr>
      </w:pPr>
      <w:r w:rsidRPr="0076609E">
        <w:rPr>
          <w:bCs/>
          <w:iCs/>
          <w:color w:val="FF0000"/>
          <w:sz w:val="26"/>
          <w:szCs w:val="26"/>
        </w:rPr>
        <w:t xml:space="preserve">- Mẫu chi tiết logo và chữ nhận diện thương hiệu có thể tải từ đường link </w:t>
      </w:r>
      <w:hyperlink r:id="rId7" w:history="1">
        <w:r w:rsidRPr="0076609E">
          <w:rPr>
            <w:rStyle w:val="Hyperlink"/>
            <w:bCs/>
            <w:iCs/>
            <w:color w:val="FF0000"/>
            <w:sz w:val="26"/>
            <w:szCs w:val="26"/>
          </w:rPr>
          <w:t>https://npc.com.vn/Assets/images/logo.svg?v=1.0.0</w:t>
        </w:r>
      </w:hyperlink>
    </w:p>
    <w:p w14:paraId="24C4AED3" w14:textId="77777777" w:rsidR="002D2D7C" w:rsidRPr="0076609E" w:rsidRDefault="002D2D7C" w:rsidP="002D2D7C">
      <w:pPr>
        <w:pStyle w:val="BodyText"/>
        <w:spacing w:before="120" w:after="120"/>
        <w:ind w:firstLine="720"/>
        <w:rPr>
          <w:bCs/>
          <w:iCs/>
          <w:color w:val="FF0000"/>
          <w:sz w:val="26"/>
          <w:szCs w:val="26"/>
        </w:rPr>
      </w:pPr>
      <w:r w:rsidRPr="0076609E">
        <w:rPr>
          <w:bCs/>
          <w:iCs/>
          <w:color w:val="FF0000"/>
          <w:sz w:val="26"/>
          <w:szCs w:val="26"/>
        </w:rPr>
        <w:t>2. Trên vỏ ngoài cùng của dây bọc:</w:t>
      </w:r>
    </w:p>
    <w:p w14:paraId="2873A4E7" w14:textId="77777777" w:rsidR="002D2D7C" w:rsidRPr="0076609E" w:rsidRDefault="002D2D7C" w:rsidP="002D2D7C">
      <w:pPr>
        <w:pStyle w:val="BodyText"/>
        <w:spacing w:before="120" w:after="120"/>
        <w:ind w:firstLine="720"/>
        <w:rPr>
          <w:bCs/>
          <w:iCs/>
          <w:color w:val="FF0000"/>
          <w:sz w:val="26"/>
          <w:szCs w:val="26"/>
        </w:rPr>
      </w:pPr>
      <w:r w:rsidRPr="0076609E">
        <w:rPr>
          <w:bCs/>
          <w:iCs/>
          <w:color w:val="FF0000"/>
          <w:sz w:val="26"/>
          <w:szCs w:val="26"/>
        </w:rPr>
        <w:t>- Trước các thông số của dây bọc in trên vỏ ngoài cùng nêu tại khoản 3 điều 6, phải in thêm nhận diện thương hiệu của EVNNPC như khoản 1 điều này.</w:t>
      </w:r>
    </w:p>
    <w:p w14:paraId="7789F9FF" w14:textId="77777777" w:rsidR="002D2D7C" w:rsidRPr="0076609E" w:rsidRDefault="002D2D7C" w:rsidP="002D2D7C">
      <w:pPr>
        <w:pStyle w:val="BodyText"/>
        <w:spacing w:before="120" w:after="120"/>
        <w:ind w:firstLine="720"/>
        <w:rPr>
          <w:bCs/>
          <w:iCs/>
          <w:color w:val="FF0000"/>
          <w:sz w:val="26"/>
          <w:szCs w:val="26"/>
        </w:rPr>
      </w:pPr>
      <w:r w:rsidRPr="0076609E">
        <w:rPr>
          <w:bCs/>
          <w:iCs/>
          <w:color w:val="FF0000"/>
          <w:sz w:val="26"/>
          <w:szCs w:val="26"/>
        </w:rPr>
        <w:t>- Tùy theo công nghệ in của nhà sản xuất, có thể in màu hoặc đen/trắng, yêu cầu in rõ ràng sắc nét và không phai trong quá trình sử dụng.</w:t>
      </w:r>
    </w:p>
    <w:p w14:paraId="0348A1CD" w14:textId="77777777" w:rsidR="002D2D7C" w:rsidRPr="0076609E" w:rsidRDefault="002D2D7C" w:rsidP="002D2D7C">
      <w:pPr>
        <w:pStyle w:val="BodyText"/>
        <w:spacing w:before="120" w:after="120"/>
        <w:ind w:firstLine="720"/>
        <w:rPr>
          <w:bCs/>
          <w:iCs/>
          <w:color w:val="FF0000"/>
          <w:sz w:val="26"/>
          <w:szCs w:val="26"/>
        </w:rPr>
      </w:pPr>
      <w:r w:rsidRPr="0076609E">
        <w:rPr>
          <w:bCs/>
          <w:iCs/>
          <w:color w:val="FF0000"/>
          <w:sz w:val="26"/>
          <w:szCs w:val="26"/>
        </w:rPr>
        <w:t>- Kích cỡ phần chữ nhận diện thương hiệu tương đương cỡ chữ in thông tin dây bọc. Kích cỡ của phần logo có đường kính từ 1,5 đến 2,5 lần cỡ chữ</w:t>
      </w:r>
    </w:p>
    <w:p w14:paraId="1473FA2F" w14:textId="77777777" w:rsidR="002D2D7C" w:rsidRPr="0076609E" w:rsidRDefault="002D2D7C" w:rsidP="002D2D7C">
      <w:pPr>
        <w:pStyle w:val="BodyText"/>
        <w:spacing w:before="120" w:after="120"/>
        <w:ind w:firstLine="720"/>
        <w:rPr>
          <w:bCs/>
          <w:iCs/>
          <w:color w:val="FF0000"/>
          <w:sz w:val="26"/>
          <w:szCs w:val="26"/>
        </w:rPr>
      </w:pPr>
      <w:r w:rsidRPr="0076609E">
        <w:rPr>
          <w:bCs/>
          <w:iCs/>
          <w:color w:val="FF0000"/>
          <w:sz w:val="26"/>
          <w:szCs w:val="26"/>
        </w:rPr>
        <w:t>- Trường hợp số lượng mua sắm nhỏ lẻ (dưới 300m) có thể không áp dụng yêu cầu này.</w:t>
      </w:r>
    </w:p>
    <w:p w14:paraId="4051A635" w14:textId="77777777" w:rsidR="002D2D7C" w:rsidRPr="0076609E" w:rsidRDefault="002D2D7C" w:rsidP="002D2D7C">
      <w:pPr>
        <w:pStyle w:val="BodyText"/>
        <w:spacing w:before="120" w:after="120"/>
        <w:ind w:firstLine="720"/>
        <w:rPr>
          <w:bCs/>
          <w:iCs/>
          <w:color w:val="FF0000"/>
          <w:sz w:val="26"/>
          <w:szCs w:val="26"/>
        </w:rPr>
      </w:pPr>
      <w:r w:rsidRPr="0076609E">
        <w:rPr>
          <w:bCs/>
          <w:iCs/>
          <w:color w:val="FF0000"/>
          <w:sz w:val="26"/>
          <w:szCs w:val="26"/>
        </w:rPr>
        <w:t>3. Trên lô quấn dây:</w:t>
      </w:r>
    </w:p>
    <w:p w14:paraId="17621486" w14:textId="77777777" w:rsidR="002D2D7C" w:rsidRPr="0076609E" w:rsidRDefault="002D2D7C" w:rsidP="002D2D7C">
      <w:pPr>
        <w:pStyle w:val="BodyText"/>
        <w:spacing w:before="120" w:after="120"/>
        <w:ind w:firstLine="720"/>
        <w:rPr>
          <w:bCs/>
          <w:iCs/>
          <w:color w:val="FF0000"/>
          <w:sz w:val="26"/>
          <w:szCs w:val="26"/>
        </w:rPr>
      </w:pPr>
      <w:r w:rsidRPr="0076609E">
        <w:rPr>
          <w:bCs/>
          <w:iCs/>
          <w:color w:val="FF0000"/>
          <w:sz w:val="26"/>
          <w:szCs w:val="26"/>
        </w:rPr>
        <w:t>- Trên cả 2 mặt của phần tang trống lô quấn dây yêu cầu sơn màu để nhận diện thương hiệu EVNNPC.</w:t>
      </w:r>
    </w:p>
    <w:p w14:paraId="28BA2748" w14:textId="77777777" w:rsidR="002D2D7C" w:rsidRPr="0076609E" w:rsidRDefault="002D2D7C" w:rsidP="002D2D7C">
      <w:pPr>
        <w:pStyle w:val="BodyText"/>
        <w:spacing w:before="120" w:after="120"/>
        <w:ind w:firstLine="720"/>
        <w:rPr>
          <w:bCs/>
          <w:iCs/>
          <w:color w:val="FF0000"/>
          <w:sz w:val="26"/>
          <w:szCs w:val="26"/>
        </w:rPr>
      </w:pPr>
      <w:r w:rsidRPr="0076609E">
        <w:rPr>
          <w:bCs/>
          <w:iCs/>
          <w:color w:val="FF0000"/>
          <w:sz w:val="26"/>
          <w:szCs w:val="26"/>
        </w:rPr>
        <w:t>- Kích cỡ phần logo đường kính từ 10÷15cm, phần chữ cao từ 5÷7cm.</w:t>
      </w:r>
    </w:p>
    <w:p w14:paraId="0881BD64" w14:textId="77777777" w:rsidR="002D2D7C" w:rsidRPr="0076609E" w:rsidRDefault="002D2D7C" w:rsidP="002D2D7C">
      <w:pPr>
        <w:pStyle w:val="BodyText"/>
        <w:spacing w:before="120" w:after="120"/>
        <w:ind w:firstLine="720"/>
        <w:rPr>
          <w:bCs/>
          <w:iCs/>
          <w:color w:val="FF0000"/>
          <w:sz w:val="26"/>
          <w:szCs w:val="26"/>
        </w:rPr>
      </w:pPr>
      <w:r w:rsidRPr="0076609E">
        <w:rPr>
          <w:bCs/>
          <w:iCs/>
          <w:color w:val="FF0000"/>
          <w:sz w:val="26"/>
          <w:szCs w:val="26"/>
        </w:rPr>
        <w:t>- Có thể sơn trực tiếp lên lô quấn dây hoặc in lên tấm nhãn gắn lên.</w:t>
      </w:r>
    </w:p>
    <w:p w14:paraId="744B5CB3" w14:textId="77777777" w:rsidR="002D2D7C" w:rsidRPr="0076609E" w:rsidRDefault="002D2D7C" w:rsidP="002D2D7C">
      <w:pPr>
        <w:pStyle w:val="BodyText"/>
        <w:spacing w:before="120" w:after="120"/>
        <w:ind w:firstLine="720"/>
        <w:rPr>
          <w:b/>
          <w:iCs/>
          <w:color w:val="FF0000"/>
          <w:sz w:val="26"/>
          <w:szCs w:val="26"/>
        </w:rPr>
      </w:pPr>
      <w:r w:rsidRPr="0076609E">
        <w:rPr>
          <w:b/>
          <w:iCs/>
          <w:color w:val="FF0000"/>
          <w:sz w:val="26"/>
          <w:szCs w:val="26"/>
        </w:rPr>
        <w:t>Điều 8. Yêu cầu về kiểm tra thử nghiệm</w:t>
      </w:r>
    </w:p>
    <w:p w14:paraId="0A3021C9"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Yêu cầu về kiểm tra thử nghiệm được thực hiện dựa theo các tiêu chuẩn: TCVN 5064, TCVN 8090, TCVN 6483, TCVN6612, IEC 60228:2004, TCVN 5844, TCVN 5935, IEC60502, TCVN 12226 hoặc tương đương và các tiêu chuẩn khác liên quan.</w:t>
      </w:r>
    </w:p>
    <w:p w14:paraId="738CDF14" w14:textId="77777777" w:rsidR="002D2D7C" w:rsidRPr="0076609E" w:rsidRDefault="002D2D7C" w:rsidP="002D2D7C">
      <w:pPr>
        <w:pStyle w:val="BodyText"/>
        <w:spacing w:before="120" w:after="120"/>
        <w:ind w:firstLine="720"/>
        <w:rPr>
          <w:b/>
          <w:iCs/>
          <w:color w:val="FF0000"/>
          <w:sz w:val="26"/>
          <w:szCs w:val="26"/>
        </w:rPr>
      </w:pPr>
      <w:r w:rsidRPr="0076609E">
        <w:rPr>
          <w:b/>
          <w:iCs/>
          <w:color w:val="FF0000"/>
          <w:sz w:val="26"/>
          <w:szCs w:val="26"/>
        </w:rPr>
        <w:t>1. Kiểm tra thử nghiệm xuất xưởng:</w:t>
      </w:r>
    </w:p>
    <w:p w14:paraId="7E56F1E8"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xml:space="preserve">- Biên bản kiểm tra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Việc kiểm tra chứng kiến thí nghiệm xuất xưởng (nếu có) sẽ thực hiện theo các hạng mục này hoặc theo quy định cụ thể của bên </w:t>
      </w:r>
      <w:r w:rsidRPr="0076609E">
        <w:rPr>
          <w:iCs/>
          <w:color w:val="FF0000"/>
          <w:sz w:val="26"/>
          <w:szCs w:val="26"/>
        </w:rPr>
        <w:lastRenderedPageBreak/>
        <w:t>mua. Đối với hàng hóa là dây và cáp điện, các thử nghiệm xuất xưởng cần được thực hiện trên mỗi chiều dài sản xuất.</w:t>
      </w:r>
    </w:p>
    <w:p w14:paraId="688B43FF"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Các hạng mục cần kiểm tra thử nghiệm như sau:</w:t>
      </w:r>
    </w:p>
    <w:p w14:paraId="41BC6B13"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xml:space="preserve">+ Kiểm tra ngoại quan, đo các kích thước, số lượng  </w:t>
      </w:r>
    </w:p>
    <w:p w14:paraId="74647EC8"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Điện trở 1 chiều của 1 km dây dẫn ở 20</w:t>
      </w:r>
      <w:r w:rsidRPr="0076609E">
        <w:rPr>
          <w:iCs/>
          <w:color w:val="FF0000"/>
          <w:sz w:val="26"/>
          <w:szCs w:val="26"/>
        </w:rPr>
        <w:sym w:font="Symbol" w:char="F0B0"/>
      </w:r>
      <w:r w:rsidRPr="0076609E">
        <w:rPr>
          <w:iCs/>
          <w:color w:val="FF0000"/>
          <w:sz w:val="26"/>
          <w:szCs w:val="26"/>
        </w:rPr>
        <w:t xml:space="preserve">C </w:t>
      </w:r>
    </w:p>
    <w:p w14:paraId="4E60B86A"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Thử điện áp chịu đựng ngắn hạn tần số 50Hz</w:t>
      </w:r>
    </w:p>
    <w:p w14:paraId="6F8F9ACA"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Chiều dày các lớp bọc: (i) Giá trị trung bình; (ii) Giá trị nhỏ nhất</w:t>
      </w:r>
    </w:p>
    <w:p w14:paraId="733220E1"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xml:space="preserve">+ Lực kéo đứt của dây dẫn </w:t>
      </w:r>
    </w:p>
    <w:p w14:paraId="65244E59" w14:textId="77777777" w:rsidR="002D2D7C" w:rsidRPr="0076609E" w:rsidRDefault="002D2D7C" w:rsidP="002D2D7C">
      <w:pPr>
        <w:pStyle w:val="BodyText"/>
        <w:spacing w:before="120" w:after="120"/>
        <w:ind w:firstLine="720"/>
        <w:rPr>
          <w:b/>
          <w:iCs/>
          <w:color w:val="FF0000"/>
          <w:sz w:val="26"/>
          <w:szCs w:val="26"/>
        </w:rPr>
      </w:pPr>
      <w:r w:rsidRPr="0076609E">
        <w:rPr>
          <w:b/>
          <w:iCs/>
          <w:color w:val="FF0000"/>
          <w:sz w:val="26"/>
          <w:szCs w:val="26"/>
        </w:rPr>
        <w:t>2. Thử nghiệm điển hình:</w:t>
      </w:r>
    </w:p>
    <w:p w14:paraId="3CDE9ADA"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14:paraId="42E773F6"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xml:space="preserve">- Các thử nghiệm điển hình gồm các hạng mục sau: </w:t>
      </w:r>
    </w:p>
    <w:p w14:paraId="44588B3E"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xml:space="preserve">+ Kiểm tra bề mặt, các kích thước, số lượng </w:t>
      </w:r>
    </w:p>
    <w:p w14:paraId="13E2B26D"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Bội số bước xoắn và chiều xoắn từng lớp</w:t>
      </w:r>
    </w:p>
    <w:p w14:paraId="7AE3BE76"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xml:space="preserve">+ Đường kính sợi dẫn, đường kính ruột dẫn </w:t>
      </w:r>
    </w:p>
    <w:p w14:paraId="0E0E9DEC"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Điện trở 1 chiều dây dẫn ở 20</w:t>
      </w:r>
      <w:r w:rsidRPr="0076609E">
        <w:rPr>
          <w:iCs/>
          <w:color w:val="FF0000"/>
          <w:sz w:val="26"/>
          <w:szCs w:val="26"/>
        </w:rPr>
        <w:sym w:font="Symbol" w:char="F0B0"/>
      </w:r>
      <w:r w:rsidRPr="0076609E">
        <w:rPr>
          <w:iCs/>
          <w:color w:val="FF0000"/>
          <w:sz w:val="26"/>
          <w:szCs w:val="26"/>
        </w:rPr>
        <w:t xml:space="preserve">C </w:t>
      </w:r>
    </w:p>
    <w:p w14:paraId="61CD0D52"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xml:space="preserve">+ Lực kéo đứt của dây dẫn </w:t>
      </w:r>
    </w:p>
    <w:p w14:paraId="1284F189"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Thử nghiệm độ bám dính và hàm lượng lớp mạ kẽm</w:t>
      </w:r>
    </w:p>
    <w:p w14:paraId="1132DA15"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Số lần bẻ gập của sợi nhôm</w:t>
      </w:r>
    </w:p>
    <w:p w14:paraId="66E50BC7"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Chiều dày lớp bán dẫn trong</w:t>
      </w:r>
    </w:p>
    <w:p w14:paraId="7C01BB50"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Chiều dày lớp cách điện XLPE</w:t>
      </w:r>
    </w:p>
    <w:p w14:paraId="697BED16"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Chiều dày lớp vỏ ngoài HDPE</w:t>
      </w:r>
    </w:p>
    <w:p w14:paraId="52435D1A"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xml:space="preserve">+ Độ giãn dài tương đối của cách điện </w:t>
      </w:r>
    </w:p>
    <w:p w14:paraId="7D578ECD"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xml:space="preserve">+ Suất kéo đứt của cách điện </w:t>
      </w:r>
    </w:p>
    <w:p w14:paraId="230E3EF1"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Độ giãn dài tương đối của cách điện sau lão hóa 135</w:t>
      </w:r>
      <w:r w:rsidRPr="0076609E">
        <w:rPr>
          <w:iCs/>
          <w:color w:val="FF0000"/>
          <w:sz w:val="26"/>
          <w:szCs w:val="26"/>
        </w:rPr>
        <w:sym w:font="Symbol" w:char="F0B0"/>
      </w:r>
      <w:r w:rsidRPr="0076609E">
        <w:rPr>
          <w:iCs/>
          <w:color w:val="FF0000"/>
          <w:sz w:val="26"/>
          <w:szCs w:val="26"/>
        </w:rPr>
        <w:t xml:space="preserve">C trong 168 giờ </w:t>
      </w:r>
    </w:p>
    <w:p w14:paraId="74916FC0"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xml:space="preserve">+ Suất kéo đứt của cách điện sau lão hóa 135°C trong 168 giờ </w:t>
      </w:r>
    </w:p>
    <w:p w14:paraId="0A790E8A"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xml:space="preserve">+ Thử nghiệm nóng (hot-set): (i) Độ giãn dài tương đối khi có tải; (ii) Độ giãn dài sau khi làm nguội </w:t>
      </w:r>
    </w:p>
    <w:p w14:paraId="612F8C49"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Thử nghiệm các đặc tính cơ của lớp vỏ bọc HDPE (trước và sau lão hóa)</w:t>
      </w:r>
    </w:p>
    <w:p w14:paraId="7825C9A6"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Xác định hàm lượng carbon trong lớp HDPE</w:t>
      </w:r>
    </w:p>
    <w:p w14:paraId="5CB5CC2E"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xml:space="preserve">+ Thử nghiệm chịu điện áp xoay chiều tần số 50Hz (1 phút): </w:t>
      </w:r>
    </w:p>
    <w:p w14:paraId="4566E9AF"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xml:space="preserve">     (i) Đối với dây bọc cho ĐDK 22kV: Điện áp thử nghiệm 22kV</w:t>
      </w:r>
    </w:p>
    <w:p w14:paraId="181FCAC6"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xml:space="preserve">     (ii) Đối với dây bọc cho ĐDK 35kV: Điện áp thử nghiệm 40kV</w:t>
      </w:r>
    </w:p>
    <w:p w14:paraId="16B2CC7F" w14:textId="77777777" w:rsidR="002D2D7C" w:rsidRPr="0076609E" w:rsidRDefault="002D2D7C" w:rsidP="002D2D7C">
      <w:pPr>
        <w:pStyle w:val="BodyText"/>
        <w:spacing w:before="120" w:after="120"/>
        <w:ind w:firstLine="720"/>
        <w:rPr>
          <w:b/>
          <w:iCs/>
          <w:color w:val="FF0000"/>
          <w:sz w:val="26"/>
          <w:szCs w:val="26"/>
        </w:rPr>
      </w:pPr>
      <w:r w:rsidRPr="0076609E">
        <w:rPr>
          <w:b/>
          <w:iCs/>
          <w:color w:val="FF0000"/>
          <w:sz w:val="26"/>
          <w:szCs w:val="26"/>
        </w:rPr>
        <w:t>3. Các thử nghiệm khác:</w:t>
      </w:r>
    </w:p>
    <w:p w14:paraId="645BF150"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lastRenderedPageBreak/>
        <w:t xml:space="preserve">Việc thử nghiệm mẫu, thử nghiệm nghiệm thu nhằm kiểm soát chất lượng hàng hóa do yêu cầu và thỏa thuận của người mua, thực hiện theo các văn bản quy định của EVNNPC. </w:t>
      </w:r>
    </w:p>
    <w:p w14:paraId="36456759" w14:textId="77777777" w:rsidR="002D2D7C" w:rsidRPr="0076609E" w:rsidRDefault="002D2D7C" w:rsidP="002D2D7C">
      <w:pPr>
        <w:pStyle w:val="BodyText"/>
        <w:spacing w:before="120" w:after="120"/>
        <w:ind w:firstLine="720"/>
        <w:rPr>
          <w:b/>
          <w:iCs/>
          <w:color w:val="FF0000"/>
          <w:sz w:val="26"/>
          <w:szCs w:val="26"/>
        </w:rPr>
      </w:pPr>
      <w:r w:rsidRPr="0076609E">
        <w:rPr>
          <w:b/>
          <w:iCs/>
          <w:color w:val="FF0000"/>
          <w:sz w:val="26"/>
          <w:szCs w:val="26"/>
        </w:rPr>
        <w:t xml:space="preserve">Điều 9. Yêu cầu về lô quấn dây  </w:t>
      </w:r>
    </w:p>
    <w:p w14:paraId="1F9AA0A5" w14:textId="77777777" w:rsidR="002D2D7C" w:rsidRPr="0076609E" w:rsidRDefault="002D2D7C" w:rsidP="002D2D7C">
      <w:pPr>
        <w:spacing w:before="120" w:after="120"/>
        <w:ind w:firstLine="720"/>
        <w:rPr>
          <w:color w:val="FF0000"/>
          <w:sz w:val="26"/>
          <w:szCs w:val="26"/>
          <w:lang w:val="pt-BR"/>
        </w:rPr>
      </w:pPr>
      <w:r w:rsidRPr="0076609E">
        <w:rPr>
          <w:color w:val="FF0000"/>
          <w:sz w:val="26"/>
          <w:szCs w:val="26"/>
          <w:lang w:val="pt-BR"/>
        </w:rPr>
        <w:t>- Dây dẫn phải được vận chuyển trên các cuộn lô, tổng trọng lượng của dây bọc và lô không vượt quá 5.000kg với đường kính lô dây tối đa là 2,5m và bề rộng không quá 1,4m.</w:t>
      </w:r>
    </w:p>
    <w:p w14:paraId="0A118F38" w14:textId="77777777" w:rsidR="002D2D7C" w:rsidRPr="0076609E" w:rsidRDefault="002D2D7C" w:rsidP="002D2D7C">
      <w:pPr>
        <w:spacing w:before="120" w:after="120"/>
        <w:ind w:firstLine="720"/>
        <w:rPr>
          <w:color w:val="FF0000"/>
          <w:sz w:val="26"/>
          <w:szCs w:val="26"/>
          <w:lang w:val="pt-BR"/>
        </w:rPr>
      </w:pPr>
      <w:r w:rsidRPr="0076609E">
        <w:rPr>
          <w:color w:val="FF0000"/>
          <w:sz w:val="26"/>
          <w:szCs w:val="26"/>
          <w:lang w:val="pt-BR"/>
        </w:rPr>
        <w:t>- Chỉ gồm một đoạn dây liên tục, không đứt đoạn được cuốn và mỗi cuộn lô.</w:t>
      </w:r>
    </w:p>
    <w:p w14:paraId="5EB01070" w14:textId="77777777" w:rsidR="002D2D7C" w:rsidRPr="0076609E" w:rsidRDefault="002D2D7C" w:rsidP="002D2D7C">
      <w:pPr>
        <w:spacing w:before="120" w:after="120"/>
        <w:ind w:firstLine="720"/>
        <w:rPr>
          <w:color w:val="FF0000"/>
          <w:sz w:val="26"/>
          <w:szCs w:val="26"/>
          <w:lang w:val="pt-BR"/>
        </w:rPr>
      </w:pPr>
      <w:r w:rsidRPr="0076609E">
        <w:rPr>
          <w:color w:val="FF0000"/>
          <w:sz w:val="26"/>
          <w:szCs w:val="26"/>
          <w:lang w:val="pt-BR"/>
        </w:rPr>
        <w:t>- Phần bên trong của mỗi cuộn lô phải bọc một lớp chống nước trước và sau khi cuốn dây trên cuộn lô đó.</w:t>
      </w:r>
    </w:p>
    <w:p w14:paraId="23738243" w14:textId="77777777" w:rsidR="002D2D7C" w:rsidRPr="0076609E" w:rsidRDefault="002D2D7C" w:rsidP="002D2D7C">
      <w:pPr>
        <w:spacing w:before="120" w:after="120"/>
        <w:ind w:firstLine="720"/>
        <w:rPr>
          <w:color w:val="FF0000"/>
          <w:sz w:val="26"/>
          <w:szCs w:val="26"/>
          <w:lang w:val="pt-BR"/>
        </w:rPr>
      </w:pPr>
      <w:r w:rsidRPr="0076609E">
        <w:rPr>
          <w:color w:val="FF0000"/>
          <w:sz w:val="26"/>
          <w:szCs w:val="26"/>
          <w:lang w:val="pt-BR"/>
        </w:rPr>
        <w:t>- Lỗ giữa của lô dây được gia cường bằng 1 tấm thép có độ dày không ít hơn 10mm và có thể gắn với trục có đường kính 95mm.</w:t>
      </w:r>
    </w:p>
    <w:p w14:paraId="21591B8F" w14:textId="77777777" w:rsidR="002D2D7C" w:rsidRPr="0076609E" w:rsidRDefault="002D2D7C" w:rsidP="002D2D7C">
      <w:pPr>
        <w:spacing w:before="120" w:after="120"/>
        <w:ind w:firstLine="720"/>
        <w:rPr>
          <w:color w:val="FF0000"/>
          <w:sz w:val="26"/>
          <w:szCs w:val="26"/>
          <w:lang w:val="pt-BR"/>
        </w:rPr>
      </w:pPr>
      <w:r w:rsidRPr="0076609E">
        <w:rPr>
          <w:color w:val="FF0000"/>
          <w:sz w:val="26"/>
          <w:szCs w:val="26"/>
          <w:lang w:val="pt-BR"/>
        </w:rPr>
        <w:t>- Các cuộn lô phải được bao bọc bằng các miếng gỗ cứng đóng đinh và được giữ cố định bằng các băng thép.</w:t>
      </w:r>
    </w:p>
    <w:p w14:paraId="728300E8" w14:textId="77777777" w:rsidR="002D2D7C" w:rsidRPr="0076609E" w:rsidRDefault="002D2D7C" w:rsidP="002D2D7C">
      <w:pPr>
        <w:spacing w:before="120" w:after="120"/>
        <w:ind w:firstLine="720"/>
        <w:rPr>
          <w:color w:val="FF0000"/>
          <w:sz w:val="26"/>
          <w:szCs w:val="26"/>
          <w:lang w:val="pt-BR"/>
        </w:rPr>
      </w:pPr>
      <w:r w:rsidRPr="0076609E">
        <w:rPr>
          <w:color w:val="FF0000"/>
          <w:sz w:val="26"/>
          <w:szCs w:val="26"/>
          <w:lang w:val="pt-BR"/>
        </w:rPr>
        <w:t xml:space="preserve">- Trên mỗi lô phải có đầy đủ các nhãn mác bao gồm các thông tin: Nhà sản xuất, năm sản xuất, số lô sản xuất (hợp đồng), tên dự án (nếu có), chủng loại dây, tổng chiều dài dây, chiều quấn, ... và theo yêu cầu cụ thể của dự án.  </w:t>
      </w:r>
    </w:p>
    <w:p w14:paraId="26C6BAD2" w14:textId="77777777" w:rsidR="002D2D7C" w:rsidRPr="0076609E" w:rsidRDefault="002D2D7C" w:rsidP="002D2D7C">
      <w:pPr>
        <w:pStyle w:val="BodyText"/>
        <w:spacing w:before="120" w:after="120"/>
        <w:ind w:firstLine="720"/>
        <w:rPr>
          <w:b/>
          <w:iCs/>
          <w:color w:val="FF0000"/>
          <w:sz w:val="26"/>
          <w:szCs w:val="26"/>
        </w:rPr>
      </w:pPr>
      <w:r w:rsidRPr="0076609E">
        <w:rPr>
          <w:b/>
          <w:iCs/>
          <w:color w:val="FF0000"/>
          <w:sz w:val="26"/>
          <w:szCs w:val="26"/>
        </w:rPr>
        <w:t xml:space="preserve">Điều 10. Yêu cầu về lắp đặt, vận hành </w:t>
      </w:r>
    </w:p>
    <w:p w14:paraId="30F9CB8E" w14:textId="77777777" w:rsidR="002D2D7C" w:rsidRPr="0076609E" w:rsidRDefault="002D2D7C" w:rsidP="002D2D7C">
      <w:pPr>
        <w:spacing w:before="120" w:after="120"/>
        <w:ind w:firstLine="720"/>
        <w:rPr>
          <w:color w:val="FF0000"/>
          <w:sz w:val="26"/>
          <w:szCs w:val="26"/>
          <w:lang w:val="pt-BR"/>
        </w:rPr>
      </w:pPr>
      <w:r w:rsidRPr="0076609E">
        <w:rPr>
          <w:color w:val="FF0000"/>
          <w:sz w:val="26"/>
          <w:szCs w:val="26"/>
          <w:lang w:val="pt-BR"/>
        </w:rPr>
        <w:t>- Các loại dây bọc trong YCKT này bắt buộc phải lắp trên sứ cách điện đúng cấp điện áp sử dụng.</w:t>
      </w:r>
    </w:p>
    <w:p w14:paraId="7A02C213" w14:textId="77777777" w:rsidR="002D2D7C" w:rsidRPr="0076609E" w:rsidRDefault="002D2D7C" w:rsidP="002D2D7C">
      <w:pPr>
        <w:spacing w:before="120" w:after="120"/>
        <w:ind w:firstLine="720"/>
        <w:rPr>
          <w:color w:val="FF0000"/>
          <w:sz w:val="26"/>
          <w:szCs w:val="26"/>
          <w:lang w:val="pt-BR"/>
        </w:rPr>
      </w:pPr>
      <w:r w:rsidRPr="0076609E">
        <w:rPr>
          <w:color w:val="FF0000"/>
          <w:sz w:val="26"/>
          <w:szCs w:val="26"/>
          <w:lang w:val="pt-BR"/>
        </w:rPr>
        <w:t>- Khi thiết kế cần tính toán tải trọng dây bọc phù hợp thông số kỹ thuật và khuyến cáo của nhà chế tạo dây bọc. Yêu cầu sử dụng các phụ kiện đường dây là loại phù hợp với dây bọc và với đặc tính cơ lý của dây.</w:t>
      </w:r>
    </w:p>
    <w:p w14:paraId="56DC5BA5" w14:textId="77777777" w:rsidR="002D2D7C" w:rsidRPr="0076609E" w:rsidRDefault="002D2D7C" w:rsidP="002D2D7C">
      <w:pPr>
        <w:spacing w:before="120" w:after="120"/>
        <w:ind w:firstLine="720"/>
        <w:rPr>
          <w:color w:val="FF0000"/>
          <w:sz w:val="26"/>
          <w:szCs w:val="26"/>
          <w:lang w:val="pt-BR"/>
        </w:rPr>
      </w:pPr>
      <w:r w:rsidRPr="0076609E">
        <w:rPr>
          <w:color w:val="FF0000"/>
          <w:sz w:val="26"/>
          <w:szCs w:val="26"/>
          <w:lang w:val="pt-BR"/>
        </w:rPr>
        <w:t>- Vận hành đường dây bọc này vẫn phải đảm bảo đúng theo các quy trình, quy phạm hiện hành như đối với đường dây trần trên không.</w:t>
      </w:r>
    </w:p>
    <w:p w14:paraId="5EB4B5D0" w14:textId="77777777" w:rsidR="002D2D7C" w:rsidRPr="0076609E" w:rsidRDefault="002D2D7C" w:rsidP="002D2D7C">
      <w:pPr>
        <w:spacing w:before="120" w:after="120"/>
        <w:ind w:firstLine="720"/>
        <w:rPr>
          <w:color w:val="FF0000"/>
          <w:sz w:val="26"/>
          <w:szCs w:val="26"/>
          <w:lang w:val="pt-BR"/>
        </w:rPr>
      </w:pPr>
      <w:r w:rsidRPr="0076609E">
        <w:rPr>
          <w:color w:val="FF0000"/>
          <w:sz w:val="26"/>
          <w:szCs w:val="26"/>
          <w:lang w:val="pt-BR"/>
        </w:rPr>
        <w:t xml:space="preserve">- Cho phép áp dụng các biện pháp ngăn ngừa hiện tượng đứt, rơi dây bọc như lắp mỏ phóng, nối đẳng thế, lắp lèo phụ, lắp chống sét đường dây, lắp thanh định vị, dây văng chống rơi, ... Lưu ý các trường hợp dùng ghíp bấm thủng hay các biện pháp phải cắt bỏ lớp bọc dây dẫn chỉ được thực hiện tại các vị trí có hành lang an toàn lưới điện tương đương dây dẫn trần và phải có biện pháp làm kín chống ngấm nước vào lõi dẫn điện. Vật liệu làm kín phải đảm bảo độ bền cùng môi trường làm việc của dây bọc. </w:t>
      </w:r>
    </w:p>
    <w:p w14:paraId="55AFC37A" w14:textId="77777777" w:rsidR="002D2D7C" w:rsidRPr="0076609E" w:rsidRDefault="002D2D7C" w:rsidP="002D2D7C">
      <w:pPr>
        <w:rPr>
          <w:b/>
          <w:color w:val="FF0000"/>
          <w:sz w:val="26"/>
          <w:szCs w:val="26"/>
          <w:lang w:val="nl-NL"/>
        </w:rPr>
      </w:pPr>
      <w:r w:rsidRPr="0076609E">
        <w:rPr>
          <w:b/>
          <w:color w:val="FF0000"/>
          <w:sz w:val="26"/>
          <w:szCs w:val="26"/>
          <w:lang w:val="nl-NL"/>
        </w:rPr>
        <w:t>3.2.1.2. Dây nhôm lõi thép</w:t>
      </w:r>
    </w:p>
    <w:p w14:paraId="52EB1422" w14:textId="77777777" w:rsidR="002D2D7C" w:rsidRPr="0076609E" w:rsidRDefault="002D2D7C" w:rsidP="002D2D7C">
      <w:pPr>
        <w:pStyle w:val="BodyText"/>
        <w:spacing w:before="120" w:after="120"/>
        <w:ind w:firstLine="720"/>
        <w:rPr>
          <w:b/>
          <w:iCs/>
          <w:color w:val="FF0000"/>
          <w:sz w:val="26"/>
          <w:szCs w:val="26"/>
        </w:rPr>
      </w:pPr>
      <w:r w:rsidRPr="0076609E">
        <w:rPr>
          <w:b/>
          <w:iCs/>
          <w:color w:val="FF0000"/>
          <w:sz w:val="26"/>
          <w:szCs w:val="26"/>
        </w:rPr>
        <w:t>1. Tiêu chuẩn áp dụng:</w:t>
      </w:r>
    </w:p>
    <w:p w14:paraId="1F703D03"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Dây nhôm lõi thép ACSR (tên gọi khác: AC, As, ACKP, …) sản xuất và thử nghiệm theo các tiêu chuẩn TCVN 5064:1994/SĐ1:1995, TCVN 8090:2009, TCVN 6483:1999, IEC 61089 hoặc tương đương.</w:t>
      </w:r>
    </w:p>
    <w:p w14:paraId="2FE15BB5"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Trường hợp các loại dây dẫn điện theo các tiêu chuẩn trên không đáp ứng được yêu cầu dự án, có thể xem xét lựa chọn chủng loại dây dẫn khác. Tuy nhiên CĐT và đơn vị tư vấn phải có luận cứ cụ thể để chứng minh sự cần thiết phải có lựa chọn khác.</w:t>
      </w:r>
    </w:p>
    <w:p w14:paraId="7387EA65" w14:textId="77777777" w:rsidR="002D2D7C" w:rsidRPr="0076609E" w:rsidRDefault="002D2D7C" w:rsidP="002D2D7C">
      <w:pPr>
        <w:pStyle w:val="BodyText"/>
        <w:spacing w:before="120" w:after="120"/>
        <w:ind w:firstLine="720"/>
        <w:rPr>
          <w:b/>
          <w:iCs/>
          <w:color w:val="FF0000"/>
          <w:sz w:val="26"/>
          <w:szCs w:val="26"/>
        </w:rPr>
      </w:pPr>
      <w:r w:rsidRPr="0076609E">
        <w:rPr>
          <w:b/>
          <w:iCs/>
          <w:color w:val="FF0000"/>
          <w:sz w:val="26"/>
          <w:szCs w:val="26"/>
        </w:rPr>
        <w:t>2. Yêu cầu về cấu trúc dây nhôm lõi thép:</w:t>
      </w:r>
    </w:p>
    <w:p w14:paraId="40381502"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lastRenderedPageBreak/>
        <w:t>- Lõi dây dẫn phải có bề mặt đồng đều không có khuyết tật mà mắt thường nhìn thấy được. Các sợi bện không chồng chéo, xoắn gãy hay đứt đoạn cũng như các khuyết tật khác cho quá trình sử dụng.</w:t>
      </w:r>
    </w:p>
    <w:p w14:paraId="428AD25B"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xml:space="preserve">- Các lớp kế tiếp nhau phải ngược chiều nhau và lớp xoắn ngoài cùng theo chiều phải, các lớp xoắn phải đồng tâm, đều và chặt. </w:t>
      </w:r>
    </w:p>
    <w:p w14:paraId="62B4C4B9"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xml:space="preserve">- Các sợi nhôm là loại nhôm kéo cứng có điện trở suất không vượt quá 28,264 nΩ.m (tương ứng với 61% IACS theo Tiêu chuẩn đồng ủ quốc tế - International Annealed Copper Standard); </w:t>
      </w:r>
    </w:p>
    <w:p w14:paraId="4BEBDAFA"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14:paraId="323C86A2"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xml:space="preserve">+ 4 khi đường kính sợi thép từ 1,5 đến 3,4 mm. </w:t>
      </w:r>
    </w:p>
    <w:p w14:paraId="5705B836"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xml:space="preserve">+ 5 khi đường kính sợi thép từ 3,4 đến 4,5 mm. </w:t>
      </w:r>
    </w:p>
    <w:p w14:paraId="1178D4C6"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xml:space="preserve">- Các sợi thép mạ kẽm của dây nhôm lõi thép không được có mối nối bằng bất cứ hình thức nào. </w:t>
      </w:r>
    </w:p>
    <w:p w14:paraId="63876BA5" w14:textId="77777777" w:rsidR="002D2D7C" w:rsidRPr="0076609E" w:rsidRDefault="002D2D7C" w:rsidP="002D2D7C">
      <w:pPr>
        <w:pStyle w:val="BodyText"/>
        <w:spacing w:before="120" w:after="120"/>
        <w:ind w:firstLine="720"/>
        <w:rPr>
          <w:iCs/>
          <w:color w:val="FF0000"/>
          <w:sz w:val="26"/>
          <w:szCs w:val="26"/>
          <w:lang w:val="vi-VN"/>
        </w:rPr>
      </w:pPr>
      <w:r w:rsidRPr="0076609E">
        <w:rPr>
          <w:iCs/>
          <w:color w:val="FF0000"/>
          <w:sz w:val="26"/>
          <w:szCs w:val="26"/>
        </w:rPr>
        <w:t xml:space="preserve">- </w:t>
      </w:r>
      <w:r w:rsidRPr="0076609E">
        <w:rPr>
          <w:iCs/>
          <w:color w:val="FF0000"/>
          <w:sz w:val="26"/>
          <w:szCs w:val="26"/>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5D39903A" w14:textId="77777777" w:rsidR="002D2D7C" w:rsidRPr="0076609E" w:rsidRDefault="002D2D7C" w:rsidP="002D2D7C">
      <w:pPr>
        <w:pStyle w:val="BodyText"/>
        <w:spacing w:before="120" w:after="120"/>
        <w:jc w:val="center"/>
        <w:rPr>
          <w:b/>
          <w:bCs/>
          <w:iCs/>
          <w:color w:val="FF0000"/>
          <w:sz w:val="26"/>
          <w:szCs w:val="26"/>
          <w:lang w:val="vi-VN"/>
        </w:rPr>
      </w:pPr>
      <w:r w:rsidRPr="0076609E">
        <w:rPr>
          <w:b/>
          <w:bCs/>
          <w:iCs/>
          <w:color w:val="FF0000"/>
          <w:sz w:val="26"/>
          <w:szCs w:val="26"/>
          <w:lang w:val="vi-VN"/>
        </w:rPr>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1912"/>
        <w:gridCol w:w="5567"/>
      </w:tblGrid>
      <w:tr w:rsidR="002D2D7C" w:rsidRPr="0076609E" w14:paraId="14F7D932" w14:textId="77777777" w:rsidTr="00F3358C">
        <w:trPr>
          <w:trHeight w:val="14"/>
          <w:jc w:val="center"/>
        </w:trPr>
        <w:tc>
          <w:tcPr>
            <w:tcW w:w="1912" w:type="dxa"/>
            <w:tcBorders>
              <w:top w:val="single" w:sz="4" w:space="0" w:color="auto"/>
              <w:left w:val="single" w:sz="4" w:space="0" w:color="auto"/>
              <w:bottom w:val="nil"/>
              <w:right w:val="nil"/>
            </w:tcBorders>
            <w:shd w:val="clear" w:color="auto" w:fill="FFFFFF"/>
          </w:tcPr>
          <w:p w14:paraId="045EE182" w14:textId="77777777" w:rsidR="002D2D7C" w:rsidRPr="0076609E" w:rsidRDefault="002D2D7C" w:rsidP="00F3358C">
            <w:pPr>
              <w:pStyle w:val="BodyText"/>
              <w:spacing w:before="40" w:after="40" w:line="340" w:lineRule="exact"/>
              <w:jc w:val="center"/>
              <w:rPr>
                <w:bCs/>
                <w:iCs/>
                <w:color w:val="FF0000"/>
                <w:sz w:val="26"/>
                <w:szCs w:val="26"/>
                <w:lang w:val="vi-VN"/>
              </w:rPr>
            </w:pPr>
            <w:r w:rsidRPr="0076609E">
              <w:rPr>
                <w:bCs/>
                <w:iCs/>
                <w:color w:val="FF0000"/>
                <w:sz w:val="26"/>
                <w:szCs w:val="26"/>
                <w:lang w:val="vi-VN"/>
              </w:rPr>
              <w:t>Số lớp nhôm</w:t>
            </w:r>
          </w:p>
        </w:tc>
        <w:tc>
          <w:tcPr>
            <w:tcW w:w="5567" w:type="dxa"/>
            <w:tcBorders>
              <w:top w:val="single" w:sz="4" w:space="0" w:color="auto"/>
              <w:left w:val="single" w:sz="4" w:space="0" w:color="auto"/>
              <w:bottom w:val="nil"/>
              <w:right w:val="single" w:sz="4" w:space="0" w:color="auto"/>
            </w:tcBorders>
            <w:shd w:val="clear" w:color="auto" w:fill="FFFFFF"/>
          </w:tcPr>
          <w:p w14:paraId="46FDE2F0" w14:textId="77777777" w:rsidR="002D2D7C" w:rsidRPr="0076609E" w:rsidRDefault="002D2D7C" w:rsidP="00F3358C">
            <w:pPr>
              <w:pStyle w:val="BodyText"/>
              <w:spacing w:before="40" w:after="40" w:line="340" w:lineRule="exact"/>
              <w:rPr>
                <w:bCs/>
                <w:iCs/>
                <w:color w:val="FF0000"/>
                <w:sz w:val="26"/>
                <w:szCs w:val="26"/>
                <w:lang w:val="vi-VN"/>
              </w:rPr>
            </w:pPr>
            <w:r w:rsidRPr="0076609E">
              <w:rPr>
                <w:bCs/>
                <w:iCs/>
                <w:color w:val="FF0000"/>
                <w:sz w:val="26"/>
                <w:szCs w:val="26"/>
                <w:lang w:val="vi-VN"/>
              </w:rPr>
              <w:t>Số lượng mối nối cho phép trên chiều dài dây</w:t>
            </w:r>
          </w:p>
        </w:tc>
      </w:tr>
      <w:tr w:rsidR="002D2D7C" w:rsidRPr="0076609E" w14:paraId="6874BA7B" w14:textId="77777777" w:rsidTr="00F3358C">
        <w:trPr>
          <w:trHeight w:val="14"/>
          <w:jc w:val="center"/>
        </w:trPr>
        <w:tc>
          <w:tcPr>
            <w:tcW w:w="1912" w:type="dxa"/>
            <w:tcBorders>
              <w:top w:val="single" w:sz="4" w:space="0" w:color="auto"/>
              <w:left w:val="single" w:sz="4" w:space="0" w:color="auto"/>
              <w:bottom w:val="nil"/>
              <w:right w:val="nil"/>
            </w:tcBorders>
            <w:shd w:val="clear" w:color="auto" w:fill="FFFFFF"/>
          </w:tcPr>
          <w:p w14:paraId="03541C00" w14:textId="77777777" w:rsidR="002D2D7C" w:rsidRPr="0076609E" w:rsidRDefault="002D2D7C" w:rsidP="00F3358C">
            <w:pPr>
              <w:pStyle w:val="BodyText"/>
              <w:spacing w:before="40" w:after="40" w:line="340" w:lineRule="exact"/>
              <w:jc w:val="center"/>
              <w:rPr>
                <w:iCs/>
                <w:color w:val="FF0000"/>
                <w:sz w:val="26"/>
                <w:szCs w:val="26"/>
                <w:lang w:val="vi-VN"/>
              </w:rPr>
            </w:pPr>
            <w:r w:rsidRPr="0076609E">
              <w:rPr>
                <w:iCs/>
                <w:color w:val="FF0000"/>
                <w:sz w:val="26"/>
                <w:szCs w:val="26"/>
                <w:lang w:val="vi-VN"/>
              </w:rPr>
              <w:t>1</w:t>
            </w:r>
          </w:p>
        </w:tc>
        <w:tc>
          <w:tcPr>
            <w:tcW w:w="5567" w:type="dxa"/>
            <w:tcBorders>
              <w:top w:val="single" w:sz="4" w:space="0" w:color="auto"/>
              <w:left w:val="single" w:sz="4" w:space="0" w:color="auto"/>
              <w:bottom w:val="nil"/>
              <w:right w:val="single" w:sz="4" w:space="0" w:color="auto"/>
            </w:tcBorders>
            <w:shd w:val="clear" w:color="auto" w:fill="FFFFFF"/>
          </w:tcPr>
          <w:p w14:paraId="4CC2CE64" w14:textId="77777777" w:rsidR="002D2D7C" w:rsidRPr="0076609E" w:rsidRDefault="002D2D7C" w:rsidP="00F3358C">
            <w:pPr>
              <w:pStyle w:val="BodyText"/>
              <w:spacing w:before="40" w:after="40" w:line="340" w:lineRule="exact"/>
              <w:jc w:val="center"/>
              <w:rPr>
                <w:iCs/>
                <w:color w:val="FF0000"/>
                <w:sz w:val="26"/>
                <w:szCs w:val="26"/>
                <w:lang w:val="vi-VN"/>
              </w:rPr>
            </w:pPr>
            <w:r w:rsidRPr="0076609E">
              <w:rPr>
                <w:iCs/>
                <w:color w:val="FF0000"/>
                <w:sz w:val="26"/>
                <w:szCs w:val="26"/>
                <w:lang w:val="vi-VN"/>
              </w:rPr>
              <w:t>2</w:t>
            </w:r>
          </w:p>
        </w:tc>
      </w:tr>
      <w:tr w:rsidR="002D2D7C" w:rsidRPr="0076609E" w14:paraId="26C8039B" w14:textId="77777777" w:rsidTr="00F3358C">
        <w:trPr>
          <w:trHeight w:val="14"/>
          <w:jc w:val="center"/>
        </w:trPr>
        <w:tc>
          <w:tcPr>
            <w:tcW w:w="1912" w:type="dxa"/>
            <w:tcBorders>
              <w:top w:val="single" w:sz="4" w:space="0" w:color="auto"/>
              <w:left w:val="single" w:sz="4" w:space="0" w:color="auto"/>
              <w:bottom w:val="nil"/>
              <w:right w:val="nil"/>
            </w:tcBorders>
            <w:shd w:val="clear" w:color="auto" w:fill="FFFFFF"/>
          </w:tcPr>
          <w:p w14:paraId="6122DD98" w14:textId="77777777" w:rsidR="002D2D7C" w:rsidRPr="0076609E" w:rsidRDefault="002D2D7C" w:rsidP="00F3358C">
            <w:pPr>
              <w:pStyle w:val="BodyText"/>
              <w:spacing w:before="40" w:after="40" w:line="340" w:lineRule="exact"/>
              <w:jc w:val="center"/>
              <w:rPr>
                <w:iCs/>
                <w:color w:val="FF0000"/>
                <w:sz w:val="26"/>
                <w:szCs w:val="26"/>
                <w:lang w:val="vi-VN"/>
              </w:rPr>
            </w:pPr>
            <w:r w:rsidRPr="0076609E">
              <w:rPr>
                <w:iCs/>
                <w:color w:val="FF0000"/>
                <w:sz w:val="26"/>
                <w:szCs w:val="26"/>
                <w:lang w:val="vi-VN"/>
              </w:rPr>
              <w:t>2</w:t>
            </w:r>
          </w:p>
        </w:tc>
        <w:tc>
          <w:tcPr>
            <w:tcW w:w="5567" w:type="dxa"/>
            <w:tcBorders>
              <w:top w:val="single" w:sz="4" w:space="0" w:color="auto"/>
              <w:left w:val="single" w:sz="4" w:space="0" w:color="auto"/>
              <w:bottom w:val="nil"/>
              <w:right w:val="single" w:sz="4" w:space="0" w:color="auto"/>
            </w:tcBorders>
            <w:shd w:val="clear" w:color="auto" w:fill="FFFFFF"/>
          </w:tcPr>
          <w:p w14:paraId="119BF30D" w14:textId="77777777" w:rsidR="002D2D7C" w:rsidRPr="0076609E" w:rsidRDefault="002D2D7C" w:rsidP="00F3358C">
            <w:pPr>
              <w:pStyle w:val="BodyText"/>
              <w:spacing w:before="40" w:after="40" w:line="340" w:lineRule="exact"/>
              <w:jc w:val="center"/>
              <w:rPr>
                <w:iCs/>
                <w:color w:val="FF0000"/>
                <w:sz w:val="26"/>
                <w:szCs w:val="26"/>
                <w:lang w:val="vi-VN"/>
              </w:rPr>
            </w:pPr>
            <w:r w:rsidRPr="0076609E">
              <w:rPr>
                <w:iCs/>
                <w:color w:val="FF0000"/>
                <w:sz w:val="26"/>
                <w:szCs w:val="26"/>
                <w:lang w:val="vi-VN"/>
              </w:rPr>
              <w:t>3</w:t>
            </w:r>
          </w:p>
        </w:tc>
      </w:tr>
      <w:tr w:rsidR="002D2D7C" w:rsidRPr="0076609E" w14:paraId="088F623A" w14:textId="77777777" w:rsidTr="00F3358C">
        <w:trPr>
          <w:trHeight w:val="14"/>
          <w:jc w:val="center"/>
        </w:trPr>
        <w:tc>
          <w:tcPr>
            <w:tcW w:w="1912" w:type="dxa"/>
            <w:tcBorders>
              <w:top w:val="single" w:sz="4" w:space="0" w:color="auto"/>
              <w:left w:val="single" w:sz="4" w:space="0" w:color="auto"/>
              <w:bottom w:val="nil"/>
              <w:right w:val="nil"/>
            </w:tcBorders>
            <w:shd w:val="clear" w:color="auto" w:fill="FFFFFF"/>
          </w:tcPr>
          <w:p w14:paraId="623F0887" w14:textId="77777777" w:rsidR="002D2D7C" w:rsidRPr="0076609E" w:rsidRDefault="002D2D7C" w:rsidP="00F3358C">
            <w:pPr>
              <w:pStyle w:val="BodyText"/>
              <w:spacing w:before="40" w:after="40" w:line="340" w:lineRule="exact"/>
              <w:jc w:val="center"/>
              <w:rPr>
                <w:iCs/>
                <w:color w:val="FF0000"/>
                <w:sz w:val="26"/>
                <w:szCs w:val="26"/>
                <w:lang w:val="vi-VN"/>
              </w:rPr>
            </w:pPr>
            <w:r w:rsidRPr="0076609E">
              <w:rPr>
                <w:iCs/>
                <w:color w:val="FF0000"/>
                <w:sz w:val="26"/>
                <w:szCs w:val="26"/>
                <w:lang w:val="vi-VN"/>
              </w:rPr>
              <w:t>3</w:t>
            </w:r>
          </w:p>
        </w:tc>
        <w:tc>
          <w:tcPr>
            <w:tcW w:w="5567" w:type="dxa"/>
            <w:tcBorders>
              <w:top w:val="single" w:sz="4" w:space="0" w:color="auto"/>
              <w:left w:val="single" w:sz="4" w:space="0" w:color="auto"/>
              <w:bottom w:val="nil"/>
              <w:right w:val="single" w:sz="4" w:space="0" w:color="auto"/>
            </w:tcBorders>
            <w:shd w:val="clear" w:color="auto" w:fill="FFFFFF"/>
          </w:tcPr>
          <w:p w14:paraId="27371E3A" w14:textId="77777777" w:rsidR="002D2D7C" w:rsidRPr="0076609E" w:rsidRDefault="002D2D7C" w:rsidP="00F3358C">
            <w:pPr>
              <w:pStyle w:val="BodyText"/>
              <w:spacing w:before="40" w:after="40" w:line="340" w:lineRule="exact"/>
              <w:jc w:val="center"/>
              <w:rPr>
                <w:iCs/>
                <w:color w:val="FF0000"/>
                <w:sz w:val="26"/>
                <w:szCs w:val="26"/>
                <w:lang w:val="vi-VN"/>
              </w:rPr>
            </w:pPr>
            <w:r w:rsidRPr="0076609E">
              <w:rPr>
                <w:iCs/>
                <w:color w:val="FF0000"/>
                <w:sz w:val="26"/>
                <w:szCs w:val="26"/>
                <w:lang w:val="vi-VN"/>
              </w:rPr>
              <w:t>4</w:t>
            </w:r>
          </w:p>
        </w:tc>
      </w:tr>
      <w:tr w:rsidR="002D2D7C" w:rsidRPr="0076609E" w14:paraId="06CE107D" w14:textId="77777777" w:rsidTr="00F3358C">
        <w:trPr>
          <w:trHeight w:val="14"/>
          <w:jc w:val="center"/>
        </w:trPr>
        <w:tc>
          <w:tcPr>
            <w:tcW w:w="1912" w:type="dxa"/>
            <w:tcBorders>
              <w:top w:val="single" w:sz="4" w:space="0" w:color="auto"/>
              <w:left w:val="single" w:sz="4" w:space="0" w:color="auto"/>
              <w:bottom w:val="single" w:sz="4" w:space="0" w:color="auto"/>
              <w:right w:val="nil"/>
            </w:tcBorders>
            <w:shd w:val="clear" w:color="auto" w:fill="FFFFFF"/>
          </w:tcPr>
          <w:p w14:paraId="7FB805A9" w14:textId="77777777" w:rsidR="002D2D7C" w:rsidRPr="0076609E" w:rsidRDefault="002D2D7C" w:rsidP="00F3358C">
            <w:pPr>
              <w:pStyle w:val="BodyText"/>
              <w:spacing w:before="40" w:after="40" w:line="340" w:lineRule="exact"/>
              <w:jc w:val="center"/>
              <w:rPr>
                <w:iCs/>
                <w:color w:val="FF0000"/>
                <w:sz w:val="26"/>
                <w:szCs w:val="26"/>
                <w:lang w:val="vi-VN"/>
              </w:rPr>
            </w:pPr>
            <w:r w:rsidRPr="0076609E">
              <w:rPr>
                <w:iCs/>
                <w:color w:val="FF0000"/>
                <w:sz w:val="26"/>
                <w:szCs w:val="26"/>
                <w:lang w:val="vi-VN"/>
              </w:rPr>
              <w:t>4</w:t>
            </w:r>
          </w:p>
        </w:tc>
        <w:tc>
          <w:tcPr>
            <w:tcW w:w="5567" w:type="dxa"/>
            <w:tcBorders>
              <w:top w:val="single" w:sz="4" w:space="0" w:color="auto"/>
              <w:left w:val="single" w:sz="4" w:space="0" w:color="auto"/>
              <w:bottom w:val="single" w:sz="4" w:space="0" w:color="auto"/>
              <w:right w:val="single" w:sz="4" w:space="0" w:color="auto"/>
            </w:tcBorders>
            <w:shd w:val="clear" w:color="auto" w:fill="FFFFFF"/>
          </w:tcPr>
          <w:p w14:paraId="51BE263F" w14:textId="77777777" w:rsidR="002D2D7C" w:rsidRPr="0076609E" w:rsidRDefault="002D2D7C" w:rsidP="00F3358C">
            <w:pPr>
              <w:pStyle w:val="BodyText"/>
              <w:spacing w:before="40" w:after="40" w:line="340" w:lineRule="exact"/>
              <w:jc w:val="center"/>
              <w:rPr>
                <w:iCs/>
                <w:color w:val="FF0000"/>
                <w:sz w:val="26"/>
                <w:szCs w:val="26"/>
                <w:lang w:val="vi-VN"/>
              </w:rPr>
            </w:pPr>
            <w:r w:rsidRPr="0076609E">
              <w:rPr>
                <w:iCs/>
                <w:color w:val="FF0000"/>
                <w:sz w:val="26"/>
                <w:szCs w:val="26"/>
                <w:lang w:val="vi-VN"/>
              </w:rPr>
              <w:t>5</w:t>
            </w:r>
          </w:p>
        </w:tc>
      </w:tr>
    </w:tbl>
    <w:p w14:paraId="2A5B3778" w14:textId="77777777" w:rsidR="002D2D7C" w:rsidRPr="0076609E" w:rsidRDefault="002D2D7C" w:rsidP="002D2D7C">
      <w:pPr>
        <w:pStyle w:val="BodyText"/>
        <w:spacing w:before="120" w:after="120"/>
        <w:ind w:firstLine="720"/>
        <w:rPr>
          <w:iCs/>
          <w:color w:val="FF0000"/>
          <w:sz w:val="26"/>
          <w:szCs w:val="26"/>
          <w:lang w:val="vi-VN"/>
        </w:rPr>
      </w:pPr>
      <w:r w:rsidRPr="0076609E">
        <w:rPr>
          <w:iCs/>
          <w:color w:val="FF0000"/>
          <w:sz w:val="26"/>
          <w:szCs w:val="26"/>
        </w:rPr>
        <w:t>- Bội</w:t>
      </w:r>
      <w:r w:rsidRPr="0076609E">
        <w:rPr>
          <w:iCs/>
          <w:color w:val="FF0000"/>
          <w:sz w:val="26"/>
          <w:szCs w:val="26"/>
          <w:lang w:val="vi-VN"/>
        </w:rPr>
        <w:t xml:space="preserve"> số bước xoắn đối với các lớp </w:t>
      </w:r>
      <w:r w:rsidRPr="0076609E">
        <w:rPr>
          <w:iCs/>
          <w:color w:val="FF0000"/>
          <w:sz w:val="26"/>
          <w:szCs w:val="26"/>
        </w:rPr>
        <w:t>của dây nhôm lõi thép</w:t>
      </w:r>
      <w:r w:rsidRPr="0076609E">
        <w:rPr>
          <w:iCs/>
          <w:color w:val="FF0000"/>
          <w:sz w:val="26"/>
          <w:szCs w:val="26"/>
          <w:lang w:val="vi-VN"/>
        </w:rPr>
        <w:t xml:space="preserve"> như </w:t>
      </w:r>
      <w:r w:rsidRPr="0076609E">
        <w:rPr>
          <w:iCs/>
          <w:color w:val="FF0000"/>
          <w:sz w:val="26"/>
          <w:szCs w:val="26"/>
        </w:rPr>
        <w:t xml:space="preserve">bảng </w:t>
      </w:r>
      <w:r w:rsidRPr="0076609E">
        <w:rPr>
          <w:iCs/>
          <w:color w:val="FF0000"/>
          <w:sz w:val="26"/>
          <w:szCs w:val="26"/>
          <w:lang w:val="vi-VN"/>
        </w:rPr>
        <w:t>sau:</w:t>
      </w:r>
    </w:p>
    <w:p w14:paraId="086BC8F2" w14:textId="77777777" w:rsidR="002D2D7C" w:rsidRPr="0076609E" w:rsidRDefault="002D2D7C" w:rsidP="002D2D7C">
      <w:pPr>
        <w:pStyle w:val="BodyText"/>
        <w:spacing w:before="120" w:after="120"/>
        <w:jc w:val="center"/>
        <w:rPr>
          <w:b/>
          <w:iCs/>
          <w:color w:val="FF0000"/>
          <w:sz w:val="26"/>
          <w:szCs w:val="26"/>
        </w:rPr>
      </w:pPr>
      <w:r w:rsidRPr="0076609E">
        <w:rPr>
          <w:b/>
          <w:iCs/>
          <w:color w:val="FF0000"/>
          <w:sz w:val="26"/>
          <w:szCs w:val="26"/>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0"/>
        <w:gridCol w:w="614"/>
        <w:gridCol w:w="521"/>
        <w:gridCol w:w="530"/>
        <w:gridCol w:w="528"/>
        <w:gridCol w:w="530"/>
        <w:gridCol w:w="528"/>
        <w:gridCol w:w="530"/>
        <w:gridCol w:w="528"/>
        <w:gridCol w:w="523"/>
        <w:gridCol w:w="552"/>
        <w:gridCol w:w="504"/>
        <w:gridCol w:w="528"/>
        <w:gridCol w:w="530"/>
        <w:gridCol w:w="523"/>
        <w:gridCol w:w="521"/>
      </w:tblGrid>
      <w:tr w:rsidR="002D2D7C" w:rsidRPr="0076609E" w14:paraId="77C2016B" w14:textId="77777777" w:rsidTr="00F3358C">
        <w:trPr>
          <w:trHeight w:val="233"/>
          <w:jc w:val="center"/>
        </w:trPr>
        <w:tc>
          <w:tcPr>
            <w:tcW w:w="712" w:type="pct"/>
            <w:gridSpan w:val="2"/>
            <w:vAlign w:val="center"/>
          </w:tcPr>
          <w:p w14:paraId="2A0890EE"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Số sợi</w:t>
            </w:r>
          </w:p>
        </w:tc>
        <w:tc>
          <w:tcPr>
            <w:tcW w:w="2451" w:type="pct"/>
            <w:gridSpan w:val="8"/>
            <w:tcBorders>
              <w:right w:val="single" w:sz="4" w:space="0" w:color="auto"/>
            </w:tcBorders>
            <w:vAlign w:val="center"/>
          </w:tcPr>
          <w:p w14:paraId="25ACC9F6"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Phần lõi thép</w:t>
            </w:r>
          </w:p>
        </w:tc>
        <w:tc>
          <w:tcPr>
            <w:tcW w:w="1837" w:type="pct"/>
            <w:gridSpan w:val="6"/>
            <w:tcBorders>
              <w:left w:val="single" w:sz="4" w:space="0" w:color="auto"/>
            </w:tcBorders>
            <w:vAlign w:val="center"/>
          </w:tcPr>
          <w:p w14:paraId="70CCB17D"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Phần nhôm tính từ trong ra</w:t>
            </w:r>
          </w:p>
        </w:tc>
      </w:tr>
      <w:tr w:rsidR="002D2D7C" w:rsidRPr="0076609E" w14:paraId="52FB6ED2" w14:textId="77777777" w:rsidTr="00F3358C">
        <w:trPr>
          <w:trHeight w:val="233"/>
          <w:jc w:val="center"/>
        </w:trPr>
        <w:tc>
          <w:tcPr>
            <w:tcW w:w="355" w:type="pct"/>
            <w:vMerge w:val="restart"/>
            <w:textDirection w:val="btLr"/>
            <w:vAlign w:val="center"/>
          </w:tcPr>
          <w:p w14:paraId="68BD4D32" w14:textId="77777777" w:rsidR="002D2D7C" w:rsidRPr="0076609E" w:rsidRDefault="002D2D7C" w:rsidP="00F3358C">
            <w:pPr>
              <w:pStyle w:val="BodyText"/>
              <w:ind w:left="115" w:right="115"/>
              <w:jc w:val="center"/>
              <w:rPr>
                <w:b/>
                <w:iCs/>
                <w:color w:val="FF0000"/>
                <w:sz w:val="26"/>
                <w:szCs w:val="26"/>
              </w:rPr>
            </w:pPr>
            <w:r w:rsidRPr="0076609E">
              <w:rPr>
                <w:b/>
                <w:iCs/>
                <w:color w:val="FF0000"/>
                <w:sz w:val="26"/>
                <w:szCs w:val="26"/>
              </w:rPr>
              <w:t>Nhôm</w:t>
            </w:r>
          </w:p>
        </w:tc>
        <w:tc>
          <w:tcPr>
            <w:tcW w:w="357" w:type="pct"/>
            <w:vMerge w:val="restart"/>
            <w:textDirection w:val="btLr"/>
            <w:vAlign w:val="center"/>
          </w:tcPr>
          <w:p w14:paraId="41476396" w14:textId="77777777" w:rsidR="002D2D7C" w:rsidRPr="0076609E" w:rsidRDefault="002D2D7C" w:rsidP="00F3358C">
            <w:pPr>
              <w:pStyle w:val="BodyText"/>
              <w:ind w:left="115" w:right="115"/>
              <w:jc w:val="center"/>
              <w:rPr>
                <w:b/>
                <w:iCs/>
                <w:color w:val="FF0000"/>
                <w:sz w:val="26"/>
                <w:szCs w:val="26"/>
              </w:rPr>
            </w:pPr>
            <w:r w:rsidRPr="0076609E">
              <w:rPr>
                <w:b/>
                <w:iCs/>
                <w:color w:val="FF0000"/>
                <w:sz w:val="26"/>
                <w:szCs w:val="26"/>
              </w:rPr>
              <w:t>Thép</w:t>
            </w:r>
          </w:p>
        </w:tc>
        <w:tc>
          <w:tcPr>
            <w:tcW w:w="611" w:type="pct"/>
            <w:gridSpan w:val="2"/>
            <w:vAlign w:val="center"/>
          </w:tcPr>
          <w:p w14:paraId="6AC444F6"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6 sợi</w:t>
            </w:r>
          </w:p>
        </w:tc>
        <w:tc>
          <w:tcPr>
            <w:tcW w:w="615" w:type="pct"/>
            <w:gridSpan w:val="2"/>
            <w:vAlign w:val="center"/>
          </w:tcPr>
          <w:p w14:paraId="0696788C"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12 sợi</w:t>
            </w:r>
          </w:p>
        </w:tc>
        <w:tc>
          <w:tcPr>
            <w:tcW w:w="615" w:type="pct"/>
            <w:gridSpan w:val="2"/>
            <w:vAlign w:val="center"/>
          </w:tcPr>
          <w:p w14:paraId="559B4AFB"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18 sợi</w:t>
            </w:r>
          </w:p>
        </w:tc>
        <w:tc>
          <w:tcPr>
            <w:tcW w:w="611" w:type="pct"/>
            <w:gridSpan w:val="2"/>
            <w:vAlign w:val="center"/>
          </w:tcPr>
          <w:p w14:paraId="41985AE5"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24 sợi</w:t>
            </w:r>
          </w:p>
        </w:tc>
        <w:tc>
          <w:tcPr>
            <w:tcW w:w="614" w:type="pct"/>
            <w:gridSpan w:val="2"/>
            <w:vAlign w:val="center"/>
          </w:tcPr>
          <w:p w14:paraId="0CE3E99F"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Lớp 1</w:t>
            </w:r>
          </w:p>
        </w:tc>
        <w:tc>
          <w:tcPr>
            <w:tcW w:w="615" w:type="pct"/>
            <w:gridSpan w:val="2"/>
            <w:vAlign w:val="center"/>
          </w:tcPr>
          <w:p w14:paraId="1E8637DB"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Lớp 2</w:t>
            </w:r>
          </w:p>
        </w:tc>
        <w:tc>
          <w:tcPr>
            <w:tcW w:w="608" w:type="pct"/>
            <w:gridSpan w:val="2"/>
            <w:vAlign w:val="center"/>
          </w:tcPr>
          <w:p w14:paraId="1E197DCA"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Lớp 3</w:t>
            </w:r>
          </w:p>
        </w:tc>
      </w:tr>
      <w:tr w:rsidR="002D2D7C" w:rsidRPr="0076609E" w14:paraId="5F5C9314" w14:textId="77777777" w:rsidTr="00F3358C">
        <w:trPr>
          <w:cantSplit/>
          <w:trHeight w:val="1134"/>
          <w:jc w:val="center"/>
        </w:trPr>
        <w:tc>
          <w:tcPr>
            <w:tcW w:w="355" w:type="pct"/>
            <w:vMerge/>
            <w:vAlign w:val="center"/>
          </w:tcPr>
          <w:p w14:paraId="12D75039" w14:textId="77777777" w:rsidR="002D2D7C" w:rsidRPr="0076609E" w:rsidRDefault="002D2D7C" w:rsidP="00F3358C">
            <w:pPr>
              <w:pStyle w:val="BodyText"/>
              <w:spacing w:before="40" w:after="40" w:line="340" w:lineRule="exact"/>
              <w:rPr>
                <w:iCs/>
                <w:color w:val="FF0000"/>
                <w:sz w:val="26"/>
                <w:szCs w:val="26"/>
              </w:rPr>
            </w:pPr>
          </w:p>
        </w:tc>
        <w:tc>
          <w:tcPr>
            <w:tcW w:w="357" w:type="pct"/>
            <w:vMerge/>
            <w:vAlign w:val="center"/>
          </w:tcPr>
          <w:p w14:paraId="692D5DB1" w14:textId="77777777" w:rsidR="002D2D7C" w:rsidRPr="0076609E" w:rsidRDefault="002D2D7C" w:rsidP="00F3358C">
            <w:pPr>
              <w:pStyle w:val="BodyText"/>
              <w:spacing w:before="40" w:after="40" w:line="340" w:lineRule="exact"/>
              <w:rPr>
                <w:iCs/>
                <w:color w:val="FF0000"/>
                <w:sz w:val="26"/>
                <w:szCs w:val="26"/>
              </w:rPr>
            </w:pPr>
          </w:p>
        </w:tc>
        <w:tc>
          <w:tcPr>
            <w:tcW w:w="303" w:type="pct"/>
            <w:textDirection w:val="btLr"/>
            <w:vAlign w:val="center"/>
          </w:tcPr>
          <w:p w14:paraId="0C7037FB" w14:textId="77777777" w:rsidR="002D2D7C" w:rsidRPr="0076609E" w:rsidRDefault="002D2D7C" w:rsidP="00F3358C">
            <w:pPr>
              <w:pStyle w:val="BodyText"/>
              <w:ind w:left="115" w:right="115"/>
              <w:jc w:val="center"/>
              <w:rPr>
                <w:iCs/>
                <w:color w:val="FF0000"/>
                <w:w w:val="90"/>
                <w:sz w:val="26"/>
                <w:szCs w:val="26"/>
              </w:rPr>
            </w:pPr>
            <w:r w:rsidRPr="0076609E">
              <w:rPr>
                <w:iCs/>
                <w:color w:val="FF0000"/>
                <w:w w:val="90"/>
                <w:sz w:val="26"/>
                <w:szCs w:val="26"/>
              </w:rPr>
              <w:t>Nhỏ nhất</w:t>
            </w:r>
          </w:p>
        </w:tc>
        <w:tc>
          <w:tcPr>
            <w:tcW w:w="307" w:type="pct"/>
            <w:textDirection w:val="btLr"/>
            <w:vAlign w:val="center"/>
          </w:tcPr>
          <w:p w14:paraId="48204225" w14:textId="77777777" w:rsidR="002D2D7C" w:rsidRPr="0076609E" w:rsidRDefault="002D2D7C" w:rsidP="00F3358C">
            <w:pPr>
              <w:pStyle w:val="BodyText"/>
              <w:ind w:left="115" w:right="115"/>
              <w:jc w:val="center"/>
              <w:rPr>
                <w:iCs/>
                <w:color w:val="FF0000"/>
                <w:w w:val="90"/>
                <w:sz w:val="26"/>
                <w:szCs w:val="26"/>
              </w:rPr>
            </w:pPr>
            <w:r w:rsidRPr="0076609E">
              <w:rPr>
                <w:iCs/>
                <w:color w:val="FF0000"/>
                <w:w w:val="90"/>
                <w:sz w:val="26"/>
                <w:szCs w:val="26"/>
              </w:rPr>
              <w:t>Lớn nhất</w:t>
            </w:r>
          </w:p>
        </w:tc>
        <w:tc>
          <w:tcPr>
            <w:tcW w:w="307" w:type="pct"/>
            <w:textDirection w:val="btLr"/>
            <w:vAlign w:val="center"/>
          </w:tcPr>
          <w:p w14:paraId="1896547E" w14:textId="77777777" w:rsidR="002D2D7C" w:rsidRPr="0076609E" w:rsidRDefault="002D2D7C" w:rsidP="00F3358C">
            <w:pPr>
              <w:pStyle w:val="BodyText"/>
              <w:ind w:left="115" w:right="115"/>
              <w:jc w:val="center"/>
              <w:rPr>
                <w:iCs/>
                <w:color w:val="FF0000"/>
                <w:w w:val="90"/>
                <w:sz w:val="26"/>
                <w:szCs w:val="26"/>
              </w:rPr>
            </w:pPr>
            <w:r w:rsidRPr="0076609E">
              <w:rPr>
                <w:iCs/>
                <w:color w:val="FF0000"/>
                <w:w w:val="90"/>
                <w:sz w:val="26"/>
                <w:szCs w:val="26"/>
              </w:rPr>
              <w:t>Nhỏ nhất</w:t>
            </w:r>
          </w:p>
        </w:tc>
        <w:tc>
          <w:tcPr>
            <w:tcW w:w="308" w:type="pct"/>
            <w:textDirection w:val="btLr"/>
            <w:vAlign w:val="center"/>
          </w:tcPr>
          <w:p w14:paraId="5A343173" w14:textId="77777777" w:rsidR="002D2D7C" w:rsidRPr="0076609E" w:rsidRDefault="002D2D7C" w:rsidP="00F3358C">
            <w:pPr>
              <w:pStyle w:val="BodyText"/>
              <w:ind w:left="115" w:right="115"/>
              <w:jc w:val="center"/>
              <w:rPr>
                <w:iCs/>
                <w:color w:val="FF0000"/>
                <w:w w:val="90"/>
                <w:sz w:val="26"/>
                <w:szCs w:val="26"/>
              </w:rPr>
            </w:pPr>
            <w:r w:rsidRPr="0076609E">
              <w:rPr>
                <w:iCs/>
                <w:color w:val="FF0000"/>
                <w:w w:val="90"/>
                <w:sz w:val="26"/>
                <w:szCs w:val="26"/>
              </w:rPr>
              <w:t>Lớn nhất</w:t>
            </w:r>
          </w:p>
        </w:tc>
        <w:tc>
          <w:tcPr>
            <w:tcW w:w="307" w:type="pct"/>
            <w:textDirection w:val="btLr"/>
            <w:vAlign w:val="center"/>
          </w:tcPr>
          <w:p w14:paraId="1F59F427" w14:textId="77777777" w:rsidR="002D2D7C" w:rsidRPr="0076609E" w:rsidRDefault="002D2D7C" w:rsidP="00F3358C">
            <w:pPr>
              <w:pStyle w:val="BodyText"/>
              <w:ind w:left="115" w:right="115"/>
              <w:jc w:val="center"/>
              <w:rPr>
                <w:iCs/>
                <w:color w:val="FF0000"/>
                <w:w w:val="90"/>
                <w:sz w:val="26"/>
                <w:szCs w:val="26"/>
              </w:rPr>
            </w:pPr>
            <w:r w:rsidRPr="0076609E">
              <w:rPr>
                <w:iCs/>
                <w:color w:val="FF0000"/>
                <w:w w:val="90"/>
                <w:sz w:val="26"/>
                <w:szCs w:val="26"/>
              </w:rPr>
              <w:t>Nhỏ nhất</w:t>
            </w:r>
          </w:p>
        </w:tc>
        <w:tc>
          <w:tcPr>
            <w:tcW w:w="308" w:type="pct"/>
            <w:textDirection w:val="btLr"/>
            <w:vAlign w:val="center"/>
          </w:tcPr>
          <w:p w14:paraId="58F83ACF" w14:textId="77777777" w:rsidR="002D2D7C" w:rsidRPr="0076609E" w:rsidRDefault="002D2D7C" w:rsidP="00F3358C">
            <w:pPr>
              <w:pStyle w:val="BodyText"/>
              <w:ind w:left="115" w:right="115"/>
              <w:jc w:val="center"/>
              <w:rPr>
                <w:iCs/>
                <w:color w:val="FF0000"/>
                <w:w w:val="90"/>
                <w:sz w:val="26"/>
                <w:szCs w:val="26"/>
              </w:rPr>
            </w:pPr>
            <w:r w:rsidRPr="0076609E">
              <w:rPr>
                <w:iCs/>
                <w:color w:val="FF0000"/>
                <w:w w:val="90"/>
                <w:sz w:val="26"/>
                <w:szCs w:val="26"/>
              </w:rPr>
              <w:t>Lớn nhất</w:t>
            </w:r>
          </w:p>
        </w:tc>
        <w:tc>
          <w:tcPr>
            <w:tcW w:w="307" w:type="pct"/>
            <w:textDirection w:val="btLr"/>
            <w:vAlign w:val="center"/>
          </w:tcPr>
          <w:p w14:paraId="45F4EB58" w14:textId="77777777" w:rsidR="002D2D7C" w:rsidRPr="0076609E" w:rsidRDefault="002D2D7C" w:rsidP="00F3358C">
            <w:pPr>
              <w:pStyle w:val="BodyText"/>
              <w:ind w:left="115" w:right="115"/>
              <w:jc w:val="center"/>
              <w:rPr>
                <w:iCs/>
                <w:color w:val="FF0000"/>
                <w:w w:val="90"/>
                <w:sz w:val="26"/>
                <w:szCs w:val="26"/>
              </w:rPr>
            </w:pPr>
            <w:r w:rsidRPr="0076609E">
              <w:rPr>
                <w:iCs/>
                <w:color w:val="FF0000"/>
                <w:w w:val="90"/>
                <w:sz w:val="26"/>
                <w:szCs w:val="26"/>
              </w:rPr>
              <w:t>Nhỏ nhất</w:t>
            </w:r>
          </w:p>
        </w:tc>
        <w:tc>
          <w:tcPr>
            <w:tcW w:w="303" w:type="pct"/>
            <w:textDirection w:val="btLr"/>
            <w:vAlign w:val="center"/>
          </w:tcPr>
          <w:p w14:paraId="5FF56822" w14:textId="77777777" w:rsidR="002D2D7C" w:rsidRPr="0076609E" w:rsidRDefault="002D2D7C" w:rsidP="00F3358C">
            <w:pPr>
              <w:pStyle w:val="BodyText"/>
              <w:ind w:left="115" w:right="115"/>
              <w:jc w:val="center"/>
              <w:rPr>
                <w:iCs/>
                <w:color w:val="FF0000"/>
                <w:w w:val="90"/>
                <w:sz w:val="26"/>
                <w:szCs w:val="26"/>
              </w:rPr>
            </w:pPr>
            <w:r w:rsidRPr="0076609E">
              <w:rPr>
                <w:iCs/>
                <w:color w:val="FF0000"/>
                <w:w w:val="90"/>
                <w:sz w:val="26"/>
                <w:szCs w:val="26"/>
              </w:rPr>
              <w:t>Lớn nhất</w:t>
            </w:r>
          </w:p>
        </w:tc>
        <w:tc>
          <w:tcPr>
            <w:tcW w:w="321" w:type="pct"/>
            <w:textDirection w:val="btLr"/>
            <w:vAlign w:val="center"/>
          </w:tcPr>
          <w:p w14:paraId="64A8C008" w14:textId="77777777" w:rsidR="002D2D7C" w:rsidRPr="0076609E" w:rsidRDefault="002D2D7C" w:rsidP="00F3358C">
            <w:pPr>
              <w:pStyle w:val="BodyText"/>
              <w:ind w:left="115" w:right="115"/>
              <w:jc w:val="center"/>
              <w:rPr>
                <w:iCs/>
                <w:color w:val="FF0000"/>
                <w:w w:val="90"/>
                <w:sz w:val="26"/>
                <w:szCs w:val="26"/>
              </w:rPr>
            </w:pPr>
            <w:r w:rsidRPr="0076609E">
              <w:rPr>
                <w:iCs/>
                <w:color w:val="FF0000"/>
                <w:w w:val="90"/>
                <w:sz w:val="26"/>
                <w:szCs w:val="26"/>
              </w:rPr>
              <w:t>Nhỏ nhất</w:t>
            </w:r>
          </w:p>
        </w:tc>
        <w:tc>
          <w:tcPr>
            <w:tcW w:w="293" w:type="pct"/>
            <w:textDirection w:val="btLr"/>
            <w:vAlign w:val="center"/>
          </w:tcPr>
          <w:p w14:paraId="38DBF163" w14:textId="77777777" w:rsidR="002D2D7C" w:rsidRPr="0076609E" w:rsidRDefault="002D2D7C" w:rsidP="00F3358C">
            <w:pPr>
              <w:pStyle w:val="BodyText"/>
              <w:ind w:left="115" w:right="115"/>
              <w:jc w:val="center"/>
              <w:rPr>
                <w:iCs/>
                <w:color w:val="FF0000"/>
                <w:w w:val="90"/>
                <w:sz w:val="26"/>
                <w:szCs w:val="26"/>
              </w:rPr>
            </w:pPr>
            <w:r w:rsidRPr="0076609E">
              <w:rPr>
                <w:iCs/>
                <w:color w:val="FF0000"/>
                <w:w w:val="90"/>
                <w:sz w:val="26"/>
                <w:szCs w:val="26"/>
              </w:rPr>
              <w:t>Lớn nhất</w:t>
            </w:r>
          </w:p>
        </w:tc>
        <w:tc>
          <w:tcPr>
            <w:tcW w:w="307" w:type="pct"/>
            <w:textDirection w:val="btLr"/>
            <w:vAlign w:val="center"/>
          </w:tcPr>
          <w:p w14:paraId="68C82DD1" w14:textId="77777777" w:rsidR="002D2D7C" w:rsidRPr="0076609E" w:rsidRDefault="002D2D7C" w:rsidP="00F3358C">
            <w:pPr>
              <w:pStyle w:val="BodyText"/>
              <w:ind w:left="115" w:right="115"/>
              <w:jc w:val="center"/>
              <w:rPr>
                <w:iCs/>
                <w:color w:val="FF0000"/>
                <w:w w:val="90"/>
                <w:sz w:val="26"/>
                <w:szCs w:val="26"/>
              </w:rPr>
            </w:pPr>
            <w:r w:rsidRPr="0076609E">
              <w:rPr>
                <w:iCs/>
                <w:color w:val="FF0000"/>
                <w:w w:val="90"/>
                <w:sz w:val="26"/>
                <w:szCs w:val="26"/>
              </w:rPr>
              <w:t>Nhỏ nhất</w:t>
            </w:r>
          </w:p>
        </w:tc>
        <w:tc>
          <w:tcPr>
            <w:tcW w:w="307" w:type="pct"/>
            <w:textDirection w:val="btLr"/>
            <w:vAlign w:val="center"/>
          </w:tcPr>
          <w:p w14:paraId="6292965F" w14:textId="77777777" w:rsidR="002D2D7C" w:rsidRPr="0076609E" w:rsidRDefault="002D2D7C" w:rsidP="00F3358C">
            <w:pPr>
              <w:pStyle w:val="BodyText"/>
              <w:ind w:left="115" w:right="115"/>
              <w:jc w:val="center"/>
              <w:rPr>
                <w:iCs/>
                <w:color w:val="FF0000"/>
                <w:w w:val="90"/>
                <w:sz w:val="26"/>
                <w:szCs w:val="26"/>
              </w:rPr>
            </w:pPr>
            <w:r w:rsidRPr="0076609E">
              <w:rPr>
                <w:iCs/>
                <w:color w:val="FF0000"/>
                <w:w w:val="90"/>
                <w:sz w:val="26"/>
                <w:szCs w:val="26"/>
              </w:rPr>
              <w:t>Lớn nhất</w:t>
            </w:r>
          </w:p>
        </w:tc>
        <w:tc>
          <w:tcPr>
            <w:tcW w:w="304" w:type="pct"/>
            <w:textDirection w:val="btLr"/>
            <w:vAlign w:val="center"/>
          </w:tcPr>
          <w:p w14:paraId="2C9FA67C" w14:textId="77777777" w:rsidR="002D2D7C" w:rsidRPr="0076609E" w:rsidRDefault="002D2D7C" w:rsidP="00F3358C">
            <w:pPr>
              <w:pStyle w:val="BodyText"/>
              <w:ind w:left="115" w:right="115"/>
              <w:jc w:val="center"/>
              <w:rPr>
                <w:iCs/>
                <w:color w:val="FF0000"/>
                <w:w w:val="90"/>
                <w:sz w:val="26"/>
                <w:szCs w:val="26"/>
              </w:rPr>
            </w:pPr>
            <w:r w:rsidRPr="0076609E">
              <w:rPr>
                <w:iCs/>
                <w:color w:val="FF0000"/>
                <w:w w:val="90"/>
                <w:sz w:val="26"/>
                <w:szCs w:val="26"/>
              </w:rPr>
              <w:t>Nhỏ nhất</w:t>
            </w:r>
          </w:p>
        </w:tc>
        <w:tc>
          <w:tcPr>
            <w:tcW w:w="304" w:type="pct"/>
            <w:textDirection w:val="btLr"/>
            <w:vAlign w:val="center"/>
          </w:tcPr>
          <w:p w14:paraId="03C2B313" w14:textId="77777777" w:rsidR="002D2D7C" w:rsidRPr="0076609E" w:rsidRDefault="002D2D7C" w:rsidP="00F3358C">
            <w:pPr>
              <w:pStyle w:val="BodyText"/>
              <w:ind w:left="115" w:right="115"/>
              <w:jc w:val="center"/>
              <w:rPr>
                <w:iCs/>
                <w:color w:val="FF0000"/>
                <w:w w:val="90"/>
                <w:sz w:val="26"/>
                <w:szCs w:val="26"/>
              </w:rPr>
            </w:pPr>
            <w:r w:rsidRPr="0076609E">
              <w:rPr>
                <w:iCs/>
                <w:color w:val="FF0000"/>
                <w:w w:val="90"/>
                <w:sz w:val="26"/>
                <w:szCs w:val="26"/>
              </w:rPr>
              <w:t>Lớn nhất</w:t>
            </w:r>
          </w:p>
        </w:tc>
      </w:tr>
      <w:tr w:rsidR="002D2D7C" w:rsidRPr="0076609E" w14:paraId="1AED8EED" w14:textId="77777777" w:rsidTr="00F3358C">
        <w:trPr>
          <w:trHeight w:val="233"/>
          <w:jc w:val="center"/>
        </w:trPr>
        <w:tc>
          <w:tcPr>
            <w:tcW w:w="355" w:type="pct"/>
          </w:tcPr>
          <w:p w14:paraId="7D83426D"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6</w:t>
            </w:r>
          </w:p>
        </w:tc>
        <w:tc>
          <w:tcPr>
            <w:tcW w:w="357" w:type="pct"/>
          </w:tcPr>
          <w:p w14:paraId="2F983979"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w:t>
            </w:r>
          </w:p>
        </w:tc>
        <w:tc>
          <w:tcPr>
            <w:tcW w:w="303" w:type="pct"/>
          </w:tcPr>
          <w:p w14:paraId="7DE1A3C1"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7" w:type="pct"/>
          </w:tcPr>
          <w:p w14:paraId="54542A48"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7" w:type="pct"/>
          </w:tcPr>
          <w:p w14:paraId="3BE70012"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8" w:type="pct"/>
          </w:tcPr>
          <w:p w14:paraId="27FA8C4E"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7" w:type="pct"/>
          </w:tcPr>
          <w:p w14:paraId="51E5570A"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8" w:type="pct"/>
          </w:tcPr>
          <w:p w14:paraId="6648F824"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7" w:type="pct"/>
          </w:tcPr>
          <w:p w14:paraId="1864714B"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3" w:type="pct"/>
          </w:tcPr>
          <w:p w14:paraId="605B1985"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21" w:type="pct"/>
          </w:tcPr>
          <w:p w14:paraId="21EEE3E7"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293" w:type="pct"/>
          </w:tcPr>
          <w:p w14:paraId="64A9CD90"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15</w:t>
            </w:r>
          </w:p>
        </w:tc>
        <w:tc>
          <w:tcPr>
            <w:tcW w:w="307" w:type="pct"/>
          </w:tcPr>
          <w:p w14:paraId="613FF370"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7" w:type="pct"/>
          </w:tcPr>
          <w:p w14:paraId="6D6AFFA1"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4" w:type="pct"/>
          </w:tcPr>
          <w:p w14:paraId="3CDDAB90"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4" w:type="pct"/>
          </w:tcPr>
          <w:p w14:paraId="1F0B98B1"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r>
      <w:tr w:rsidR="002D2D7C" w:rsidRPr="0076609E" w14:paraId="60ED82D6" w14:textId="77777777" w:rsidTr="00F3358C">
        <w:trPr>
          <w:trHeight w:val="233"/>
          <w:jc w:val="center"/>
        </w:trPr>
        <w:tc>
          <w:tcPr>
            <w:tcW w:w="355" w:type="pct"/>
          </w:tcPr>
          <w:p w14:paraId="2690DEA9"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18</w:t>
            </w:r>
          </w:p>
        </w:tc>
        <w:tc>
          <w:tcPr>
            <w:tcW w:w="357" w:type="pct"/>
          </w:tcPr>
          <w:p w14:paraId="1EBAB497"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19</w:t>
            </w:r>
          </w:p>
        </w:tc>
        <w:tc>
          <w:tcPr>
            <w:tcW w:w="303" w:type="pct"/>
          </w:tcPr>
          <w:p w14:paraId="7BAECB5C"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14</w:t>
            </w:r>
          </w:p>
        </w:tc>
        <w:tc>
          <w:tcPr>
            <w:tcW w:w="307" w:type="pct"/>
          </w:tcPr>
          <w:p w14:paraId="7BBC85B3"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28</w:t>
            </w:r>
          </w:p>
        </w:tc>
        <w:tc>
          <w:tcPr>
            <w:tcW w:w="307" w:type="pct"/>
          </w:tcPr>
          <w:p w14:paraId="0A6218D8"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13</w:t>
            </w:r>
          </w:p>
        </w:tc>
        <w:tc>
          <w:tcPr>
            <w:tcW w:w="308" w:type="pct"/>
          </w:tcPr>
          <w:p w14:paraId="705FD0D6"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26</w:t>
            </w:r>
          </w:p>
        </w:tc>
        <w:tc>
          <w:tcPr>
            <w:tcW w:w="307" w:type="pct"/>
          </w:tcPr>
          <w:p w14:paraId="26DB8EB1"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8" w:type="pct"/>
          </w:tcPr>
          <w:p w14:paraId="4FFDD3F9"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7" w:type="pct"/>
          </w:tcPr>
          <w:p w14:paraId="57B9CFB9"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3" w:type="pct"/>
          </w:tcPr>
          <w:p w14:paraId="0E62C500"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21" w:type="pct"/>
          </w:tcPr>
          <w:p w14:paraId="7E2C4DD7"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293" w:type="pct"/>
          </w:tcPr>
          <w:p w14:paraId="04B31DD5"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15</w:t>
            </w:r>
          </w:p>
        </w:tc>
        <w:tc>
          <w:tcPr>
            <w:tcW w:w="307" w:type="pct"/>
          </w:tcPr>
          <w:p w14:paraId="668C1712"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7" w:type="pct"/>
          </w:tcPr>
          <w:p w14:paraId="275DEB34"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4" w:type="pct"/>
          </w:tcPr>
          <w:p w14:paraId="5914DF50"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4" w:type="pct"/>
          </w:tcPr>
          <w:p w14:paraId="10C7ED76"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r>
      <w:tr w:rsidR="002D2D7C" w:rsidRPr="0076609E" w14:paraId="0E6731BF" w14:textId="77777777" w:rsidTr="00F3358C">
        <w:trPr>
          <w:trHeight w:val="233"/>
          <w:jc w:val="center"/>
        </w:trPr>
        <w:tc>
          <w:tcPr>
            <w:tcW w:w="355" w:type="pct"/>
          </w:tcPr>
          <w:p w14:paraId="12C123B6"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24</w:t>
            </w:r>
          </w:p>
        </w:tc>
        <w:tc>
          <w:tcPr>
            <w:tcW w:w="357" w:type="pct"/>
          </w:tcPr>
          <w:p w14:paraId="1683BA09"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7</w:t>
            </w:r>
          </w:p>
        </w:tc>
        <w:tc>
          <w:tcPr>
            <w:tcW w:w="303" w:type="pct"/>
          </w:tcPr>
          <w:p w14:paraId="5684B898"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14</w:t>
            </w:r>
          </w:p>
        </w:tc>
        <w:tc>
          <w:tcPr>
            <w:tcW w:w="307" w:type="pct"/>
          </w:tcPr>
          <w:p w14:paraId="3CAA8A71"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28</w:t>
            </w:r>
          </w:p>
        </w:tc>
        <w:tc>
          <w:tcPr>
            <w:tcW w:w="307" w:type="pct"/>
          </w:tcPr>
          <w:p w14:paraId="758DE81D"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8" w:type="pct"/>
          </w:tcPr>
          <w:p w14:paraId="600EA349"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7" w:type="pct"/>
          </w:tcPr>
          <w:p w14:paraId="2C9B0003"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8" w:type="pct"/>
          </w:tcPr>
          <w:p w14:paraId="515C3A6C"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7" w:type="pct"/>
          </w:tcPr>
          <w:p w14:paraId="5A3A1813"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3" w:type="pct"/>
          </w:tcPr>
          <w:p w14:paraId="01BA7EC0"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21" w:type="pct"/>
          </w:tcPr>
          <w:p w14:paraId="6A9D4A2A"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293" w:type="pct"/>
          </w:tcPr>
          <w:p w14:paraId="2F3312DD"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18</w:t>
            </w:r>
          </w:p>
        </w:tc>
        <w:tc>
          <w:tcPr>
            <w:tcW w:w="307" w:type="pct"/>
          </w:tcPr>
          <w:p w14:paraId="55677E74"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307" w:type="pct"/>
          </w:tcPr>
          <w:p w14:paraId="7E6AFDA1"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15</w:t>
            </w:r>
          </w:p>
        </w:tc>
        <w:tc>
          <w:tcPr>
            <w:tcW w:w="304" w:type="pct"/>
          </w:tcPr>
          <w:p w14:paraId="6991135B"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4" w:type="pct"/>
          </w:tcPr>
          <w:p w14:paraId="7DA06C49"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r>
      <w:tr w:rsidR="002D2D7C" w:rsidRPr="0076609E" w14:paraId="0D8FE438" w14:textId="77777777" w:rsidTr="00F3358C">
        <w:trPr>
          <w:trHeight w:val="233"/>
          <w:jc w:val="center"/>
        </w:trPr>
        <w:tc>
          <w:tcPr>
            <w:tcW w:w="355" w:type="pct"/>
          </w:tcPr>
          <w:p w14:paraId="27EC1E5E"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24</w:t>
            </w:r>
          </w:p>
        </w:tc>
        <w:tc>
          <w:tcPr>
            <w:tcW w:w="357" w:type="pct"/>
          </w:tcPr>
          <w:p w14:paraId="2855B58C"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37</w:t>
            </w:r>
          </w:p>
        </w:tc>
        <w:tc>
          <w:tcPr>
            <w:tcW w:w="303" w:type="pct"/>
          </w:tcPr>
          <w:p w14:paraId="7B227494"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14</w:t>
            </w:r>
          </w:p>
        </w:tc>
        <w:tc>
          <w:tcPr>
            <w:tcW w:w="307" w:type="pct"/>
          </w:tcPr>
          <w:p w14:paraId="73DF3EDC"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28</w:t>
            </w:r>
          </w:p>
        </w:tc>
        <w:tc>
          <w:tcPr>
            <w:tcW w:w="307" w:type="pct"/>
          </w:tcPr>
          <w:p w14:paraId="567B69BE"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13</w:t>
            </w:r>
          </w:p>
        </w:tc>
        <w:tc>
          <w:tcPr>
            <w:tcW w:w="308" w:type="pct"/>
          </w:tcPr>
          <w:p w14:paraId="5794868C"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26</w:t>
            </w:r>
          </w:p>
        </w:tc>
        <w:tc>
          <w:tcPr>
            <w:tcW w:w="307" w:type="pct"/>
          </w:tcPr>
          <w:p w14:paraId="77FA919B"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12</w:t>
            </w:r>
          </w:p>
        </w:tc>
        <w:tc>
          <w:tcPr>
            <w:tcW w:w="308" w:type="pct"/>
          </w:tcPr>
          <w:p w14:paraId="62B0E4F6"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25</w:t>
            </w:r>
          </w:p>
        </w:tc>
        <w:tc>
          <w:tcPr>
            <w:tcW w:w="307" w:type="pct"/>
          </w:tcPr>
          <w:p w14:paraId="374CA2BC"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3" w:type="pct"/>
          </w:tcPr>
          <w:p w14:paraId="120BD952"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21" w:type="pct"/>
          </w:tcPr>
          <w:p w14:paraId="6B9CDC27"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293" w:type="pct"/>
          </w:tcPr>
          <w:p w14:paraId="7BB6BB4D"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15</w:t>
            </w:r>
          </w:p>
        </w:tc>
        <w:tc>
          <w:tcPr>
            <w:tcW w:w="307" w:type="pct"/>
          </w:tcPr>
          <w:p w14:paraId="2C3C71FC"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7" w:type="pct"/>
          </w:tcPr>
          <w:p w14:paraId="25ED9183"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4" w:type="pct"/>
          </w:tcPr>
          <w:p w14:paraId="25F41493"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4" w:type="pct"/>
          </w:tcPr>
          <w:p w14:paraId="1FC617E8"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r>
      <w:tr w:rsidR="002D2D7C" w:rsidRPr="0076609E" w14:paraId="02A02E27" w14:textId="77777777" w:rsidTr="00F3358C">
        <w:trPr>
          <w:trHeight w:val="233"/>
          <w:jc w:val="center"/>
        </w:trPr>
        <w:tc>
          <w:tcPr>
            <w:tcW w:w="355" w:type="pct"/>
          </w:tcPr>
          <w:p w14:paraId="6432F003"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26</w:t>
            </w:r>
          </w:p>
        </w:tc>
        <w:tc>
          <w:tcPr>
            <w:tcW w:w="357" w:type="pct"/>
          </w:tcPr>
          <w:p w14:paraId="112EA1B9"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7</w:t>
            </w:r>
          </w:p>
        </w:tc>
        <w:tc>
          <w:tcPr>
            <w:tcW w:w="303" w:type="pct"/>
          </w:tcPr>
          <w:p w14:paraId="44FEE8A2"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14</w:t>
            </w:r>
          </w:p>
        </w:tc>
        <w:tc>
          <w:tcPr>
            <w:tcW w:w="307" w:type="pct"/>
          </w:tcPr>
          <w:p w14:paraId="022F7210"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28</w:t>
            </w:r>
          </w:p>
        </w:tc>
        <w:tc>
          <w:tcPr>
            <w:tcW w:w="307" w:type="pct"/>
          </w:tcPr>
          <w:p w14:paraId="71376FCE"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8" w:type="pct"/>
          </w:tcPr>
          <w:p w14:paraId="76C9212E"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7" w:type="pct"/>
          </w:tcPr>
          <w:p w14:paraId="1D0ACF7C"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8" w:type="pct"/>
          </w:tcPr>
          <w:p w14:paraId="42C67F92"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7" w:type="pct"/>
          </w:tcPr>
          <w:p w14:paraId="5418CE5E"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3" w:type="pct"/>
          </w:tcPr>
          <w:p w14:paraId="56B1CD2E"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21" w:type="pct"/>
          </w:tcPr>
          <w:p w14:paraId="7E19402A"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293" w:type="pct"/>
          </w:tcPr>
          <w:p w14:paraId="29BF7F06"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18</w:t>
            </w:r>
          </w:p>
        </w:tc>
        <w:tc>
          <w:tcPr>
            <w:tcW w:w="307" w:type="pct"/>
          </w:tcPr>
          <w:p w14:paraId="3278D515"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307" w:type="pct"/>
          </w:tcPr>
          <w:p w14:paraId="6093608B"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15</w:t>
            </w:r>
          </w:p>
        </w:tc>
        <w:tc>
          <w:tcPr>
            <w:tcW w:w="304" w:type="pct"/>
          </w:tcPr>
          <w:p w14:paraId="10EB8D24"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4" w:type="pct"/>
          </w:tcPr>
          <w:p w14:paraId="37924CFC"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r>
      <w:tr w:rsidR="002D2D7C" w:rsidRPr="0076609E" w14:paraId="66148A7B" w14:textId="77777777" w:rsidTr="00F3358C">
        <w:trPr>
          <w:trHeight w:val="233"/>
          <w:jc w:val="center"/>
        </w:trPr>
        <w:tc>
          <w:tcPr>
            <w:tcW w:w="355" w:type="pct"/>
          </w:tcPr>
          <w:p w14:paraId="56173009"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30</w:t>
            </w:r>
          </w:p>
        </w:tc>
        <w:tc>
          <w:tcPr>
            <w:tcW w:w="357" w:type="pct"/>
          </w:tcPr>
          <w:p w14:paraId="529AA702"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7</w:t>
            </w:r>
          </w:p>
        </w:tc>
        <w:tc>
          <w:tcPr>
            <w:tcW w:w="303" w:type="pct"/>
          </w:tcPr>
          <w:p w14:paraId="1205CB20"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14</w:t>
            </w:r>
          </w:p>
        </w:tc>
        <w:tc>
          <w:tcPr>
            <w:tcW w:w="307" w:type="pct"/>
          </w:tcPr>
          <w:p w14:paraId="034E4479"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28</w:t>
            </w:r>
          </w:p>
        </w:tc>
        <w:tc>
          <w:tcPr>
            <w:tcW w:w="307" w:type="pct"/>
          </w:tcPr>
          <w:p w14:paraId="6CA5921F"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8" w:type="pct"/>
          </w:tcPr>
          <w:p w14:paraId="26E3AA00"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7" w:type="pct"/>
          </w:tcPr>
          <w:p w14:paraId="06FD7A6D"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8" w:type="pct"/>
          </w:tcPr>
          <w:p w14:paraId="454E5275"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7" w:type="pct"/>
          </w:tcPr>
          <w:p w14:paraId="68BE2872"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3" w:type="pct"/>
          </w:tcPr>
          <w:p w14:paraId="6222845D"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21" w:type="pct"/>
          </w:tcPr>
          <w:p w14:paraId="613CD3A7"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293" w:type="pct"/>
          </w:tcPr>
          <w:p w14:paraId="75908EC6"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18</w:t>
            </w:r>
          </w:p>
        </w:tc>
        <w:tc>
          <w:tcPr>
            <w:tcW w:w="307" w:type="pct"/>
          </w:tcPr>
          <w:p w14:paraId="45C22B5B"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307" w:type="pct"/>
          </w:tcPr>
          <w:p w14:paraId="45060B6A"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15</w:t>
            </w:r>
          </w:p>
        </w:tc>
        <w:tc>
          <w:tcPr>
            <w:tcW w:w="304" w:type="pct"/>
          </w:tcPr>
          <w:p w14:paraId="13F0B4AE"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4" w:type="pct"/>
          </w:tcPr>
          <w:p w14:paraId="14504284"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r>
      <w:tr w:rsidR="002D2D7C" w:rsidRPr="0076609E" w14:paraId="1585201F" w14:textId="77777777" w:rsidTr="00F3358C">
        <w:trPr>
          <w:trHeight w:val="233"/>
          <w:jc w:val="center"/>
        </w:trPr>
        <w:tc>
          <w:tcPr>
            <w:tcW w:w="355" w:type="pct"/>
          </w:tcPr>
          <w:p w14:paraId="3D118A4B"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lastRenderedPageBreak/>
              <w:t>30</w:t>
            </w:r>
          </w:p>
        </w:tc>
        <w:tc>
          <w:tcPr>
            <w:tcW w:w="357" w:type="pct"/>
          </w:tcPr>
          <w:p w14:paraId="64F33184"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19</w:t>
            </w:r>
          </w:p>
        </w:tc>
        <w:tc>
          <w:tcPr>
            <w:tcW w:w="303" w:type="pct"/>
          </w:tcPr>
          <w:p w14:paraId="60BF7FB9"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14</w:t>
            </w:r>
          </w:p>
        </w:tc>
        <w:tc>
          <w:tcPr>
            <w:tcW w:w="307" w:type="pct"/>
          </w:tcPr>
          <w:p w14:paraId="2D93D631"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28</w:t>
            </w:r>
          </w:p>
        </w:tc>
        <w:tc>
          <w:tcPr>
            <w:tcW w:w="307" w:type="pct"/>
          </w:tcPr>
          <w:p w14:paraId="1B8CE48E"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13</w:t>
            </w:r>
          </w:p>
        </w:tc>
        <w:tc>
          <w:tcPr>
            <w:tcW w:w="308" w:type="pct"/>
          </w:tcPr>
          <w:p w14:paraId="0728CB65"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26</w:t>
            </w:r>
          </w:p>
        </w:tc>
        <w:tc>
          <w:tcPr>
            <w:tcW w:w="307" w:type="pct"/>
          </w:tcPr>
          <w:p w14:paraId="430F90D2"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8" w:type="pct"/>
          </w:tcPr>
          <w:p w14:paraId="4733ABCB"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7" w:type="pct"/>
          </w:tcPr>
          <w:p w14:paraId="24526CFB"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3" w:type="pct"/>
          </w:tcPr>
          <w:p w14:paraId="092B91AF"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21" w:type="pct"/>
          </w:tcPr>
          <w:p w14:paraId="67809866"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293" w:type="pct"/>
          </w:tcPr>
          <w:p w14:paraId="4B63793D"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18</w:t>
            </w:r>
          </w:p>
        </w:tc>
        <w:tc>
          <w:tcPr>
            <w:tcW w:w="307" w:type="pct"/>
          </w:tcPr>
          <w:p w14:paraId="422F007D"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307" w:type="pct"/>
          </w:tcPr>
          <w:p w14:paraId="20328165"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15</w:t>
            </w:r>
          </w:p>
        </w:tc>
        <w:tc>
          <w:tcPr>
            <w:tcW w:w="304" w:type="pct"/>
          </w:tcPr>
          <w:p w14:paraId="4C9ACC31"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4" w:type="pct"/>
          </w:tcPr>
          <w:p w14:paraId="69985F19"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r>
      <w:tr w:rsidR="002D2D7C" w:rsidRPr="0076609E" w14:paraId="2712F1EC" w14:textId="77777777" w:rsidTr="00F3358C">
        <w:trPr>
          <w:trHeight w:val="233"/>
          <w:jc w:val="center"/>
        </w:trPr>
        <w:tc>
          <w:tcPr>
            <w:tcW w:w="355" w:type="pct"/>
          </w:tcPr>
          <w:p w14:paraId="2F2DF72A"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42</w:t>
            </w:r>
          </w:p>
        </w:tc>
        <w:tc>
          <w:tcPr>
            <w:tcW w:w="357" w:type="pct"/>
          </w:tcPr>
          <w:p w14:paraId="116FDF0D"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7</w:t>
            </w:r>
          </w:p>
        </w:tc>
        <w:tc>
          <w:tcPr>
            <w:tcW w:w="303" w:type="pct"/>
          </w:tcPr>
          <w:p w14:paraId="0BCCB291"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14</w:t>
            </w:r>
          </w:p>
        </w:tc>
        <w:tc>
          <w:tcPr>
            <w:tcW w:w="307" w:type="pct"/>
          </w:tcPr>
          <w:p w14:paraId="46EB2B09"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28</w:t>
            </w:r>
          </w:p>
        </w:tc>
        <w:tc>
          <w:tcPr>
            <w:tcW w:w="307" w:type="pct"/>
          </w:tcPr>
          <w:p w14:paraId="46DEC140"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8" w:type="pct"/>
          </w:tcPr>
          <w:p w14:paraId="6AA88AF1"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7" w:type="pct"/>
          </w:tcPr>
          <w:p w14:paraId="5EE71F75"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8" w:type="pct"/>
          </w:tcPr>
          <w:p w14:paraId="63AEB886"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7" w:type="pct"/>
          </w:tcPr>
          <w:p w14:paraId="40E9D189"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3" w:type="pct"/>
          </w:tcPr>
          <w:p w14:paraId="65183AFA"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21" w:type="pct"/>
          </w:tcPr>
          <w:p w14:paraId="6D9B6A3A"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293" w:type="pct"/>
          </w:tcPr>
          <w:p w14:paraId="7E471200"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18</w:t>
            </w:r>
          </w:p>
        </w:tc>
        <w:tc>
          <w:tcPr>
            <w:tcW w:w="307" w:type="pct"/>
          </w:tcPr>
          <w:p w14:paraId="078A8F9A"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307" w:type="pct"/>
          </w:tcPr>
          <w:p w14:paraId="69B3B553"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15</w:t>
            </w:r>
          </w:p>
        </w:tc>
        <w:tc>
          <w:tcPr>
            <w:tcW w:w="304" w:type="pct"/>
          </w:tcPr>
          <w:p w14:paraId="2E401BB4"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4" w:type="pct"/>
          </w:tcPr>
          <w:p w14:paraId="6C73871A"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r>
      <w:tr w:rsidR="002D2D7C" w:rsidRPr="0076609E" w14:paraId="003E5242" w14:textId="77777777" w:rsidTr="00F3358C">
        <w:trPr>
          <w:trHeight w:val="233"/>
          <w:jc w:val="center"/>
        </w:trPr>
        <w:tc>
          <w:tcPr>
            <w:tcW w:w="355" w:type="pct"/>
          </w:tcPr>
          <w:p w14:paraId="1CD7BFC8"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48</w:t>
            </w:r>
          </w:p>
        </w:tc>
        <w:tc>
          <w:tcPr>
            <w:tcW w:w="357" w:type="pct"/>
          </w:tcPr>
          <w:p w14:paraId="1BE5155B"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7</w:t>
            </w:r>
          </w:p>
        </w:tc>
        <w:tc>
          <w:tcPr>
            <w:tcW w:w="303" w:type="pct"/>
          </w:tcPr>
          <w:p w14:paraId="3E70F24A"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14</w:t>
            </w:r>
          </w:p>
        </w:tc>
        <w:tc>
          <w:tcPr>
            <w:tcW w:w="307" w:type="pct"/>
          </w:tcPr>
          <w:p w14:paraId="0E0BDD7F"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28</w:t>
            </w:r>
          </w:p>
        </w:tc>
        <w:tc>
          <w:tcPr>
            <w:tcW w:w="307" w:type="pct"/>
          </w:tcPr>
          <w:p w14:paraId="783D1817"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8" w:type="pct"/>
          </w:tcPr>
          <w:p w14:paraId="5AD22B15"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7" w:type="pct"/>
          </w:tcPr>
          <w:p w14:paraId="4BCBA0DE"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8" w:type="pct"/>
          </w:tcPr>
          <w:p w14:paraId="5DE72F20"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7" w:type="pct"/>
          </w:tcPr>
          <w:p w14:paraId="0907CD99"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3" w:type="pct"/>
          </w:tcPr>
          <w:p w14:paraId="0B671A70"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21" w:type="pct"/>
          </w:tcPr>
          <w:p w14:paraId="0D6DE27A"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293" w:type="pct"/>
          </w:tcPr>
          <w:p w14:paraId="4B96271B"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18</w:t>
            </w:r>
          </w:p>
        </w:tc>
        <w:tc>
          <w:tcPr>
            <w:tcW w:w="307" w:type="pct"/>
          </w:tcPr>
          <w:p w14:paraId="5A6706E8"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307" w:type="pct"/>
          </w:tcPr>
          <w:p w14:paraId="3D80D2CA"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15</w:t>
            </w:r>
          </w:p>
        </w:tc>
        <w:tc>
          <w:tcPr>
            <w:tcW w:w="304" w:type="pct"/>
          </w:tcPr>
          <w:p w14:paraId="1223676D"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4" w:type="pct"/>
          </w:tcPr>
          <w:p w14:paraId="7343847B"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r>
      <w:tr w:rsidR="002D2D7C" w:rsidRPr="0076609E" w14:paraId="6B7A1E4A" w14:textId="77777777" w:rsidTr="00F3358C">
        <w:trPr>
          <w:trHeight w:val="233"/>
          <w:jc w:val="center"/>
        </w:trPr>
        <w:tc>
          <w:tcPr>
            <w:tcW w:w="355" w:type="pct"/>
          </w:tcPr>
          <w:p w14:paraId="71E64CEB"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54</w:t>
            </w:r>
          </w:p>
        </w:tc>
        <w:tc>
          <w:tcPr>
            <w:tcW w:w="357" w:type="pct"/>
          </w:tcPr>
          <w:p w14:paraId="2B21D440"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7</w:t>
            </w:r>
          </w:p>
        </w:tc>
        <w:tc>
          <w:tcPr>
            <w:tcW w:w="303" w:type="pct"/>
          </w:tcPr>
          <w:p w14:paraId="4BD86D4C"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14</w:t>
            </w:r>
          </w:p>
        </w:tc>
        <w:tc>
          <w:tcPr>
            <w:tcW w:w="307" w:type="pct"/>
          </w:tcPr>
          <w:p w14:paraId="48E5D27A"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28</w:t>
            </w:r>
          </w:p>
        </w:tc>
        <w:tc>
          <w:tcPr>
            <w:tcW w:w="307" w:type="pct"/>
          </w:tcPr>
          <w:p w14:paraId="33C8724E"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8" w:type="pct"/>
          </w:tcPr>
          <w:p w14:paraId="2BD5E7F7"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7" w:type="pct"/>
          </w:tcPr>
          <w:p w14:paraId="4830A919"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8" w:type="pct"/>
          </w:tcPr>
          <w:p w14:paraId="0DD41108"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7" w:type="pct"/>
          </w:tcPr>
          <w:p w14:paraId="1B9E176E"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3" w:type="pct"/>
          </w:tcPr>
          <w:p w14:paraId="1AF5A14B"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21" w:type="pct"/>
          </w:tcPr>
          <w:p w14:paraId="5C3974EA"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293" w:type="pct"/>
          </w:tcPr>
          <w:p w14:paraId="23471777"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18</w:t>
            </w:r>
          </w:p>
        </w:tc>
        <w:tc>
          <w:tcPr>
            <w:tcW w:w="307" w:type="pct"/>
          </w:tcPr>
          <w:p w14:paraId="795BFDA1"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307" w:type="pct"/>
          </w:tcPr>
          <w:p w14:paraId="591DFBAE"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16</w:t>
            </w:r>
          </w:p>
        </w:tc>
        <w:tc>
          <w:tcPr>
            <w:tcW w:w="304" w:type="pct"/>
          </w:tcPr>
          <w:p w14:paraId="6E4D1527"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304" w:type="pct"/>
          </w:tcPr>
          <w:p w14:paraId="1E317C4B"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15</w:t>
            </w:r>
          </w:p>
        </w:tc>
      </w:tr>
      <w:tr w:rsidR="002D2D7C" w:rsidRPr="0076609E" w14:paraId="286DC5B6" w14:textId="77777777" w:rsidTr="00F3358C">
        <w:trPr>
          <w:trHeight w:val="233"/>
          <w:jc w:val="center"/>
        </w:trPr>
        <w:tc>
          <w:tcPr>
            <w:tcW w:w="355" w:type="pct"/>
          </w:tcPr>
          <w:p w14:paraId="46E8DCF1"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54</w:t>
            </w:r>
          </w:p>
        </w:tc>
        <w:tc>
          <w:tcPr>
            <w:tcW w:w="357" w:type="pct"/>
          </w:tcPr>
          <w:p w14:paraId="6E70DE4B"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19</w:t>
            </w:r>
          </w:p>
        </w:tc>
        <w:tc>
          <w:tcPr>
            <w:tcW w:w="303" w:type="pct"/>
          </w:tcPr>
          <w:p w14:paraId="7B0CCDCA"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14</w:t>
            </w:r>
          </w:p>
        </w:tc>
        <w:tc>
          <w:tcPr>
            <w:tcW w:w="307" w:type="pct"/>
          </w:tcPr>
          <w:p w14:paraId="353FC9FA"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28</w:t>
            </w:r>
          </w:p>
        </w:tc>
        <w:tc>
          <w:tcPr>
            <w:tcW w:w="307" w:type="pct"/>
          </w:tcPr>
          <w:p w14:paraId="6B343E94"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13</w:t>
            </w:r>
          </w:p>
        </w:tc>
        <w:tc>
          <w:tcPr>
            <w:tcW w:w="308" w:type="pct"/>
          </w:tcPr>
          <w:p w14:paraId="4E51ADE6"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26</w:t>
            </w:r>
          </w:p>
        </w:tc>
        <w:tc>
          <w:tcPr>
            <w:tcW w:w="307" w:type="pct"/>
          </w:tcPr>
          <w:p w14:paraId="2E892D64"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12</w:t>
            </w:r>
          </w:p>
        </w:tc>
        <w:tc>
          <w:tcPr>
            <w:tcW w:w="308" w:type="pct"/>
          </w:tcPr>
          <w:p w14:paraId="5F9F3130"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25</w:t>
            </w:r>
          </w:p>
        </w:tc>
        <w:tc>
          <w:tcPr>
            <w:tcW w:w="307" w:type="pct"/>
          </w:tcPr>
          <w:p w14:paraId="792EF2CC"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3" w:type="pct"/>
          </w:tcPr>
          <w:p w14:paraId="19257FB0"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21" w:type="pct"/>
          </w:tcPr>
          <w:p w14:paraId="4EA034EA"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293" w:type="pct"/>
          </w:tcPr>
          <w:p w14:paraId="731AD4C3"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18</w:t>
            </w:r>
          </w:p>
        </w:tc>
        <w:tc>
          <w:tcPr>
            <w:tcW w:w="307" w:type="pct"/>
          </w:tcPr>
          <w:p w14:paraId="67614249"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307" w:type="pct"/>
          </w:tcPr>
          <w:p w14:paraId="1938D7B1"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16</w:t>
            </w:r>
          </w:p>
        </w:tc>
        <w:tc>
          <w:tcPr>
            <w:tcW w:w="304" w:type="pct"/>
          </w:tcPr>
          <w:p w14:paraId="34B76DBB"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304" w:type="pct"/>
          </w:tcPr>
          <w:p w14:paraId="7BF95CE5"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15</w:t>
            </w:r>
          </w:p>
        </w:tc>
      </w:tr>
      <w:tr w:rsidR="002D2D7C" w:rsidRPr="0076609E" w14:paraId="08C2BB08" w14:textId="77777777" w:rsidTr="00F3358C">
        <w:trPr>
          <w:trHeight w:val="233"/>
          <w:jc w:val="center"/>
        </w:trPr>
        <w:tc>
          <w:tcPr>
            <w:tcW w:w="355" w:type="pct"/>
          </w:tcPr>
          <w:p w14:paraId="1646AF29"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54</w:t>
            </w:r>
          </w:p>
        </w:tc>
        <w:tc>
          <w:tcPr>
            <w:tcW w:w="357" w:type="pct"/>
          </w:tcPr>
          <w:p w14:paraId="30BA7BC8"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37</w:t>
            </w:r>
          </w:p>
        </w:tc>
        <w:tc>
          <w:tcPr>
            <w:tcW w:w="303" w:type="pct"/>
          </w:tcPr>
          <w:p w14:paraId="7D2B70DC"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14</w:t>
            </w:r>
          </w:p>
        </w:tc>
        <w:tc>
          <w:tcPr>
            <w:tcW w:w="307" w:type="pct"/>
          </w:tcPr>
          <w:p w14:paraId="06959386"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28</w:t>
            </w:r>
          </w:p>
        </w:tc>
        <w:tc>
          <w:tcPr>
            <w:tcW w:w="307" w:type="pct"/>
          </w:tcPr>
          <w:p w14:paraId="334928DD"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13</w:t>
            </w:r>
          </w:p>
        </w:tc>
        <w:tc>
          <w:tcPr>
            <w:tcW w:w="308" w:type="pct"/>
          </w:tcPr>
          <w:p w14:paraId="18B16E12"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26</w:t>
            </w:r>
          </w:p>
        </w:tc>
        <w:tc>
          <w:tcPr>
            <w:tcW w:w="307" w:type="pct"/>
          </w:tcPr>
          <w:p w14:paraId="69D85C76"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12</w:t>
            </w:r>
          </w:p>
        </w:tc>
        <w:tc>
          <w:tcPr>
            <w:tcW w:w="308" w:type="pct"/>
          </w:tcPr>
          <w:p w14:paraId="2C60165A"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25</w:t>
            </w:r>
          </w:p>
        </w:tc>
        <w:tc>
          <w:tcPr>
            <w:tcW w:w="307" w:type="pct"/>
          </w:tcPr>
          <w:p w14:paraId="7D463B5B"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3" w:type="pct"/>
          </w:tcPr>
          <w:p w14:paraId="0A6008E6"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21" w:type="pct"/>
          </w:tcPr>
          <w:p w14:paraId="21421654"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293" w:type="pct"/>
          </w:tcPr>
          <w:p w14:paraId="7F5F65E2"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18</w:t>
            </w:r>
          </w:p>
        </w:tc>
        <w:tc>
          <w:tcPr>
            <w:tcW w:w="307" w:type="pct"/>
          </w:tcPr>
          <w:p w14:paraId="09D49959"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307" w:type="pct"/>
          </w:tcPr>
          <w:p w14:paraId="3C0BA3C1"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15</w:t>
            </w:r>
          </w:p>
        </w:tc>
        <w:tc>
          <w:tcPr>
            <w:tcW w:w="304" w:type="pct"/>
          </w:tcPr>
          <w:p w14:paraId="2595F456"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4" w:type="pct"/>
          </w:tcPr>
          <w:p w14:paraId="04CB5D30"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r>
      <w:tr w:rsidR="002D2D7C" w:rsidRPr="0076609E" w14:paraId="569C6E7D" w14:textId="77777777" w:rsidTr="00F3358C">
        <w:trPr>
          <w:trHeight w:val="233"/>
          <w:jc w:val="center"/>
        </w:trPr>
        <w:tc>
          <w:tcPr>
            <w:tcW w:w="355" w:type="pct"/>
          </w:tcPr>
          <w:p w14:paraId="318DC50D"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54</w:t>
            </w:r>
          </w:p>
        </w:tc>
        <w:tc>
          <w:tcPr>
            <w:tcW w:w="357" w:type="pct"/>
          </w:tcPr>
          <w:p w14:paraId="26CD3E78"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61</w:t>
            </w:r>
          </w:p>
        </w:tc>
        <w:tc>
          <w:tcPr>
            <w:tcW w:w="303" w:type="pct"/>
          </w:tcPr>
          <w:p w14:paraId="2AE244A8"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14</w:t>
            </w:r>
          </w:p>
        </w:tc>
        <w:tc>
          <w:tcPr>
            <w:tcW w:w="307" w:type="pct"/>
          </w:tcPr>
          <w:p w14:paraId="4570AA50"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28</w:t>
            </w:r>
          </w:p>
        </w:tc>
        <w:tc>
          <w:tcPr>
            <w:tcW w:w="307" w:type="pct"/>
          </w:tcPr>
          <w:p w14:paraId="0E428B45"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13</w:t>
            </w:r>
          </w:p>
        </w:tc>
        <w:tc>
          <w:tcPr>
            <w:tcW w:w="308" w:type="pct"/>
          </w:tcPr>
          <w:p w14:paraId="29E57F21"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26</w:t>
            </w:r>
          </w:p>
        </w:tc>
        <w:tc>
          <w:tcPr>
            <w:tcW w:w="307" w:type="pct"/>
          </w:tcPr>
          <w:p w14:paraId="644ADD24"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12</w:t>
            </w:r>
          </w:p>
        </w:tc>
        <w:tc>
          <w:tcPr>
            <w:tcW w:w="308" w:type="pct"/>
          </w:tcPr>
          <w:p w14:paraId="2712AB36"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25</w:t>
            </w:r>
          </w:p>
        </w:tc>
        <w:tc>
          <w:tcPr>
            <w:tcW w:w="307" w:type="pct"/>
          </w:tcPr>
          <w:p w14:paraId="123EF722"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11</w:t>
            </w:r>
          </w:p>
        </w:tc>
        <w:tc>
          <w:tcPr>
            <w:tcW w:w="303" w:type="pct"/>
          </w:tcPr>
          <w:p w14:paraId="149B95E4"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24</w:t>
            </w:r>
          </w:p>
        </w:tc>
        <w:tc>
          <w:tcPr>
            <w:tcW w:w="321" w:type="pct"/>
          </w:tcPr>
          <w:p w14:paraId="2FD20AB2"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293" w:type="pct"/>
          </w:tcPr>
          <w:p w14:paraId="27F1115A"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18</w:t>
            </w:r>
          </w:p>
        </w:tc>
        <w:tc>
          <w:tcPr>
            <w:tcW w:w="307" w:type="pct"/>
          </w:tcPr>
          <w:p w14:paraId="6633767F"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10</w:t>
            </w:r>
          </w:p>
        </w:tc>
        <w:tc>
          <w:tcPr>
            <w:tcW w:w="307" w:type="pct"/>
          </w:tcPr>
          <w:p w14:paraId="5F55C6F1"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15</w:t>
            </w:r>
          </w:p>
        </w:tc>
        <w:tc>
          <w:tcPr>
            <w:tcW w:w="304" w:type="pct"/>
          </w:tcPr>
          <w:p w14:paraId="78BDFF76"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c>
          <w:tcPr>
            <w:tcW w:w="304" w:type="pct"/>
          </w:tcPr>
          <w:p w14:paraId="2BFE51FF" w14:textId="77777777" w:rsidR="002D2D7C" w:rsidRPr="0076609E" w:rsidRDefault="002D2D7C" w:rsidP="00F3358C">
            <w:pPr>
              <w:pStyle w:val="BodyText"/>
              <w:spacing w:before="40" w:after="40" w:line="340" w:lineRule="exact"/>
              <w:jc w:val="center"/>
              <w:rPr>
                <w:iCs/>
                <w:color w:val="FF0000"/>
                <w:sz w:val="26"/>
                <w:szCs w:val="26"/>
              </w:rPr>
            </w:pPr>
            <w:r w:rsidRPr="0076609E">
              <w:rPr>
                <w:iCs/>
                <w:color w:val="FF0000"/>
                <w:sz w:val="26"/>
                <w:szCs w:val="26"/>
              </w:rPr>
              <w:t>-</w:t>
            </w:r>
          </w:p>
        </w:tc>
      </w:tr>
    </w:tbl>
    <w:p w14:paraId="4A479CDB" w14:textId="77777777" w:rsidR="002D2D7C" w:rsidRPr="0076609E" w:rsidRDefault="002D2D7C" w:rsidP="002D2D7C">
      <w:pPr>
        <w:pStyle w:val="BodyText"/>
        <w:spacing w:before="120" w:after="120"/>
        <w:ind w:firstLine="720"/>
        <w:rPr>
          <w:iCs/>
          <w:color w:val="FF0000"/>
          <w:sz w:val="26"/>
          <w:szCs w:val="26"/>
          <w:lang w:val="vi-VN"/>
        </w:rPr>
      </w:pPr>
      <w:r w:rsidRPr="0076609E">
        <w:rPr>
          <w:iCs/>
          <w:color w:val="FF0000"/>
          <w:sz w:val="26"/>
          <w:szCs w:val="26"/>
        </w:rPr>
        <w:t>-</w:t>
      </w:r>
      <w:r w:rsidRPr="0076609E">
        <w:rPr>
          <w:iCs/>
          <w:color w:val="FF0000"/>
          <w:sz w:val="26"/>
          <w:szCs w:val="26"/>
          <w:lang w:val="vi-VN"/>
        </w:rPr>
        <w:t xml:space="preserve"> Trong một lõi thép 19 sợi, </w:t>
      </w:r>
      <w:r w:rsidRPr="0076609E">
        <w:rPr>
          <w:iCs/>
          <w:color w:val="FF0000"/>
          <w:sz w:val="26"/>
          <w:szCs w:val="26"/>
        </w:rPr>
        <w:t>bội</w:t>
      </w:r>
      <w:r w:rsidRPr="0076609E">
        <w:rPr>
          <w:iCs/>
          <w:color w:val="FF0000"/>
          <w:sz w:val="26"/>
          <w:szCs w:val="26"/>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38596988" w14:textId="77777777" w:rsidR="002D2D7C" w:rsidRPr="0076609E" w:rsidRDefault="002D2D7C" w:rsidP="002D2D7C">
      <w:pPr>
        <w:pStyle w:val="BodyText"/>
        <w:spacing w:before="120" w:after="120"/>
        <w:ind w:firstLine="720"/>
        <w:rPr>
          <w:iCs/>
          <w:color w:val="FF0000"/>
          <w:sz w:val="26"/>
          <w:szCs w:val="26"/>
          <w:lang w:val="vi-VN"/>
        </w:rPr>
      </w:pPr>
      <w:r w:rsidRPr="0076609E">
        <w:rPr>
          <w:iCs/>
          <w:color w:val="FF0000"/>
          <w:sz w:val="26"/>
          <w:szCs w:val="26"/>
        </w:rPr>
        <w:t>-</w:t>
      </w:r>
      <w:r w:rsidRPr="0076609E">
        <w:rPr>
          <w:iCs/>
          <w:color w:val="FF0000"/>
          <w:sz w:val="26"/>
          <w:szCs w:val="26"/>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5932566E" w14:textId="77777777" w:rsidR="002D2D7C" w:rsidRPr="0076609E" w:rsidRDefault="002D2D7C" w:rsidP="002D2D7C">
      <w:pPr>
        <w:pStyle w:val="BodyText"/>
        <w:spacing w:before="120" w:after="120"/>
        <w:jc w:val="center"/>
        <w:rPr>
          <w:b/>
          <w:iCs/>
          <w:color w:val="FF0000"/>
          <w:sz w:val="26"/>
          <w:szCs w:val="26"/>
        </w:rPr>
      </w:pPr>
      <w:r w:rsidRPr="0076609E">
        <w:rPr>
          <w:b/>
          <w:iCs/>
          <w:color w:val="FF0000"/>
          <w:sz w:val="26"/>
          <w:szCs w:val="26"/>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308"/>
        <w:gridCol w:w="1237"/>
        <w:gridCol w:w="1328"/>
        <w:gridCol w:w="1242"/>
        <w:gridCol w:w="1221"/>
        <w:gridCol w:w="1151"/>
      </w:tblGrid>
      <w:tr w:rsidR="002D2D7C" w:rsidRPr="0076609E" w14:paraId="38186258" w14:textId="77777777" w:rsidTr="00F3358C">
        <w:trPr>
          <w:trHeight w:val="1300"/>
          <w:tblHeader/>
        </w:trPr>
        <w:tc>
          <w:tcPr>
            <w:tcW w:w="1457" w:type="dxa"/>
            <w:vAlign w:val="center"/>
            <w:hideMark/>
          </w:tcPr>
          <w:p w14:paraId="7B2A937F" w14:textId="77777777" w:rsidR="002D2D7C" w:rsidRPr="0076609E" w:rsidRDefault="002D2D7C" w:rsidP="00F3358C">
            <w:pPr>
              <w:jc w:val="center"/>
              <w:rPr>
                <w:bCs/>
                <w:color w:val="FF0000"/>
                <w:sz w:val="26"/>
                <w:szCs w:val="26"/>
              </w:rPr>
            </w:pPr>
            <w:r w:rsidRPr="0076609E">
              <w:rPr>
                <w:bCs/>
                <w:color w:val="FF0000"/>
                <w:sz w:val="26"/>
                <w:szCs w:val="26"/>
              </w:rPr>
              <w:t>Tiết diện danh định (Nhôm/thép) (mm²)</w:t>
            </w:r>
          </w:p>
        </w:tc>
        <w:tc>
          <w:tcPr>
            <w:tcW w:w="1333" w:type="dxa"/>
            <w:vAlign w:val="center"/>
            <w:hideMark/>
          </w:tcPr>
          <w:p w14:paraId="2B6971AA" w14:textId="77777777" w:rsidR="002D2D7C" w:rsidRPr="0076609E" w:rsidRDefault="002D2D7C" w:rsidP="00F3358C">
            <w:pPr>
              <w:jc w:val="center"/>
              <w:rPr>
                <w:bCs/>
                <w:color w:val="FF0000"/>
                <w:sz w:val="26"/>
                <w:szCs w:val="26"/>
              </w:rPr>
            </w:pPr>
            <w:r w:rsidRPr="0076609E">
              <w:rPr>
                <w:bCs/>
                <w:color w:val="FF0000"/>
                <w:sz w:val="26"/>
                <w:szCs w:val="26"/>
              </w:rPr>
              <w:t>Cấu trúc phần nhôm (wire × mm)</w:t>
            </w:r>
          </w:p>
        </w:tc>
        <w:tc>
          <w:tcPr>
            <w:tcW w:w="1260" w:type="dxa"/>
            <w:vAlign w:val="center"/>
            <w:hideMark/>
          </w:tcPr>
          <w:p w14:paraId="073A4A6C" w14:textId="77777777" w:rsidR="002D2D7C" w:rsidRPr="0076609E" w:rsidRDefault="002D2D7C" w:rsidP="00F3358C">
            <w:pPr>
              <w:jc w:val="center"/>
              <w:rPr>
                <w:bCs/>
                <w:color w:val="FF0000"/>
                <w:sz w:val="26"/>
                <w:szCs w:val="26"/>
              </w:rPr>
            </w:pPr>
            <w:r w:rsidRPr="0076609E">
              <w:rPr>
                <w:bCs/>
                <w:color w:val="FF0000"/>
                <w:sz w:val="26"/>
                <w:szCs w:val="26"/>
              </w:rPr>
              <w:t>Cấu trúc phần thép (wire × mm)</w:t>
            </w:r>
          </w:p>
        </w:tc>
        <w:tc>
          <w:tcPr>
            <w:tcW w:w="1350" w:type="dxa"/>
            <w:vAlign w:val="center"/>
            <w:hideMark/>
          </w:tcPr>
          <w:p w14:paraId="6245C588" w14:textId="77777777" w:rsidR="002D2D7C" w:rsidRPr="0076609E" w:rsidRDefault="002D2D7C" w:rsidP="00F3358C">
            <w:pPr>
              <w:jc w:val="center"/>
              <w:rPr>
                <w:bCs/>
                <w:color w:val="FF0000"/>
                <w:sz w:val="26"/>
                <w:szCs w:val="26"/>
              </w:rPr>
            </w:pPr>
            <w:r w:rsidRPr="0076609E">
              <w:rPr>
                <w:bCs/>
                <w:color w:val="FF0000"/>
                <w:sz w:val="26"/>
                <w:szCs w:val="26"/>
              </w:rPr>
              <w:t>Tiết diện tính toán phần nhôm (mm²)</w:t>
            </w:r>
          </w:p>
        </w:tc>
        <w:tc>
          <w:tcPr>
            <w:tcW w:w="1260" w:type="dxa"/>
            <w:vAlign w:val="center"/>
            <w:hideMark/>
          </w:tcPr>
          <w:p w14:paraId="29B7EA5E" w14:textId="77777777" w:rsidR="002D2D7C" w:rsidRPr="0076609E" w:rsidRDefault="002D2D7C" w:rsidP="00F3358C">
            <w:pPr>
              <w:jc w:val="center"/>
              <w:rPr>
                <w:bCs/>
                <w:color w:val="FF0000"/>
                <w:sz w:val="26"/>
                <w:szCs w:val="26"/>
              </w:rPr>
            </w:pPr>
            <w:r w:rsidRPr="0076609E">
              <w:rPr>
                <w:bCs/>
                <w:color w:val="FF0000"/>
                <w:sz w:val="26"/>
                <w:szCs w:val="26"/>
              </w:rPr>
              <w:t>Tiết diện tính toán phần thép (mm²)</w:t>
            </w:r>
          </w:p>
        </w:tc>
        <w:tc>
          <w:tcPr>
            <w:tcW w:w="1232" w:type="dxa"/>
            <w:vAlign w:val="center"/>
            <w:hideMark/>
          </w:tcPr>
          <w:p w14:paraId="0FA6EA93" w14:textId="77777777" w:rsidR="002D2D7C" w:rsidRPr="0076609E" w:rsidRDefault="002D2D7C" w:rsidP="00F3358C">
            <w:pPr>
              <w:jc w:val="center"/>
              <w:rPr>
                <w:bCs/>
                <w:color w:val="FF0000"/>
                <w:sz w:val="26"/>
                <w:szCs w:val="26"/>
              </w:rPr>
            </w:pPr>
            <w:r w:rsidRPr="0076609E">
              <w:rPr>
                <w:bCs/>
                <w:color w:val="FF0000"/>
                <w:sz w:val="26"/>
                <w:szCs w:val="26"/>
              </w:rPr>
              <w:t>Điện trở DC ở 20°C (Ω/km)</w:t>
            </w:r>
          </w:p>
        </w:tc>
        <w:tc>
          <w:tcPr>
            <w:tcW w:w="1155" w:type="dxa"/>
            <w:vAlign w:val="center"/>
            <w:hideMark/>
          </w:tcPr>
          <w:p w14:paraId="1181B563" w14:textId="77777777" w:rsidR="002D2D7C" w:rsidRPr="0076609E" w:rsidRDefault="002D2D7C" w:rsidP="00F3358C">
            <w:pPr>
              <w:jc w:val="center"/>
              <w:rPr>
                <w:bCs/>
                <w:color w:val="FF0000"/>
                <w:sz w:val="26"/>
                <w:szCs w:val="26"/>
              </w:rPr>
            </w:pPr>
            <w:r w:rsidRPr="0076609E">
              <w:rPr>
                <w:bCs/>
                <w:color w:val="FF0000"/>
                <w:sz w:val="26"/>
                <w:szCs w:val="26"/>
              </w:rPr>
              <w:t>Lực kéo đứt tối thiểu (N)</w:t>
            </w:r>
          </w:p>
        </w:tc>
      </w:tr>
      <w:tr w:rsidR="002D2D7C" w:rsidRPr="0076609E" w14:paraId="26CD1E5E" w14:textId="77777777" w:rsidTr="00F3358C">
        <w:trPr>
          <w:trHeight w:val="290"/>
        </w:trPr>
        <w:tc>
          <w:tcPr>
            <w:tcW w:w="1457" w:type="dxa"/>
            <w:vAlign w:val="center"/>
            <w:hideMark/>
          </w:tcPr>
          <w:p w14:paraId="1A819978" w14:textId="77777777" w:rsidR="002D2D7C" w:rsidRPr="0076609E" w:rsidRDefault="002D2D7C" w:rsidP="00F3358C">
            <w:pPr>
              <w:spacing w:before="40" w:after="40"/>
              <w:jc w:val="center"/>
              <w:rPr>
                <w:color w:val="FF0000"/>
                <w:sz w:val="26"/>
                <w:szCs w:val="26"/>
              </w:rPr>
            </w:pPr>
            <w:r w:rsidRPr="0076609E">
              <w:rPr>
                <w:color w:val="FF0000"/>
                <w:sz w:val="26"/>
                <w:szCs w:val="26"/>
              </w:rPr>
              <w:t>25 / 4,2</w:t>
            </w:r>
          </w:p>
        </w:tc>
        <w:tc>
          <w:tcPr>
            <w:tcW w:w="1333" w:type="dxa"/>
            <w:vAlign w:val="center"/>
            <w:hideMark/>
          </w:tcPr>
          <w:p w14:paraId="78E95FB7" w14:textId="77777777" w:rsidR="002D2D7C" w:rsidRPr="0076609E" w:rsidRDefault="002D2D7C" w:rsidP="00F3358C">
            <w:pPr>
              <w:spacing w:before="40" w:after="40"/>
              <w:jc w:val="center"/>
              <w:rPr>
                <w:color w:val="FF0000"/>
                <w:sz w:val="26"/>
                <w:szCs w:val="26"/>
              </w:rPr>
            </w:pPr>
            <w:r w:rsidRPr="0076609E">
              <w:rPr>
                <w:color w:val="FF0000"/>
                <w:sz w:val="26"/>
                <w:szCs w:val="26"/>
              </w:rPr>
              <w:t>6 × 2,30</w:t>
            </w:r>
          </w:p>
        </w:tc>
        <w:tc>
          <w:tcPr>
            <w:tcW w:w="1260" w:type="dxa"/>
            <w:vAlign w:val="center"/>
            <w:hideMark/>
          </w:tcPr>
          <w:p w14:paraId="2C09E87E" w14:textId="77777777" w:rsidR="002D2D7C" w:rsidRPr="0076609E" w:rsidRDefault="002D2D7C" w:rsidP="00F3358C">
            <w:pPr>
              <w:spacing w:before="40" w:after="40"/>
              <w:jc w:val="center"/>
              <w:rPr>
                <w:color w:val="FF0000"/>
                <w:sz w:val="26"/>
                <w:szCs w:val="26"/>
              </w:rPr>
            </w:pPr>
            <w:r w:rsidRPr="0076609E">
              <w:rPr>
                <w:color w:val="FF0000"/>
                <w:sz w:val="26"/>
                <w:szCs w:val="26"/>
              </w:rPr>
              <w:t>1 × 2,30</w:t>
            </w:r>
          </w:p>
        </w:tc>
        <w:tc>
          <w:tcPr>
            <w:tcW w:w="1350" w:type="dxa"/>
            <w:vAlign w:val="center"/>
            <w:hideMark/>
          </w:tcPr>
          <w:p w14:paraId="1328EABD" w14:textId="77777777" w:rsidR="002D2D7C" w:rsidRPr="0076609E" w:rsidRDefault="002D2D7C" w:rsidP="00F3358C">
            <w:pPr>
              <w:spacing w:before="40" w:after="40"/>
              <w:jc w:val="center"/>
              <w:rPr>
                <w:color w:val="FF0000"/>
                <w:sz w:val="26"/>
                <w:szCs w:val="26"/>
              </w:rPr>
            </w:pPr>
            <w:r w:rsidRPr="0076609E">
              <w:rPr>
                <w:color w:val="FF0000"/>
                <w:sz w:val="26"/>
                <w:szCs w:val="26"/>
              </w:rPr>
              <w:t>24,9</w:t>
            </w:r>
          </w:p>
        </w:tc>
        <w:tc>
          <w:tcPr>
            <w:tcW w:w="1260" w:type="dxa"/>
            <w:vAlign w:val="center"/>
            <w:hideMark/>
          </w:tcPr>
          <w:p w14:paraId="23C21AA5" w14:textId="77777777" w:rsidR="002D2D7C" w:rsidRPr="0076609E" w:rsidRDefault="002D2D7C" w:rsidP="00F3358C">
            <w:pPr>
              <w:spacing w:before="40" w:after="40"/>
              <w:jc w:val="center"/>
              <w:rPr>
                <w:color w:val="FF0000"/>
                <w:sz w:val="26"/>
                <w:szCs w:val="26"/>
              </w:rPr>
            </w:pPr>
            <w:r w:rsidRPr="0076609E">
              <w:rPr>
                <w:color w:val="FF0000"/>
                <w:sz w:val="26"/>
                <w:szCs w:val="26"/>
              </w:rPr>
              <w:t>4,2</w:t>
            </w:r>
          </w:p>
        </w:tc>
        <w:tc>
          <w:tcPr>
            <w:tcW w:w="1232" w:type="dxa"/>
            <w:vAlign w:val="center"/>
            <w:hideMark/>
          </w:tcPr>
          <w:p w14:paraId="6884F871" w14:textId="77777777" w:rsidR="002D2D7C" w:rsidRPr="0076609E" w:rsidRDefault="002D2D7C" w:rsidP="00F3358C">
            <w:pPr>
              <w:spacing w:before="40" w:after="40"/>
              <w:jc w:val="center"/>
              <w:rPr>
                <w:color w:val="FF0000"/>
                <w:sz w:val="26"/>
                <w:szCs w:val="26"/>
              </w:rPr>
            </w:pPr>
            <w:r w:rsidRPr="0076609E">
              <w:rPr>
                <w:color w:val="FF0000"/>
                <w:sz w:val="26"/>
                <w:szCs w:val="26"/>
              </w:rPr>
              <w:t>1,1521</w:t>
            </w:r>
          </w:p>
        </w:tc>
        <w:tc>
          <w:tcPr>
            <w:tcW w:w="1155" w:type="dxa"/>
            <w:vAlign w:val="center"/>
            <w:hideMark/>
          </w:tcPr>
          <w:p w14:paraId="503BF259" w14:textId="77777777" w:rsidR="002D2D7C" w:rsidRPr="0076609E" w:rsidRDefault="002D2D7C" w:rsidP="00F3358C">
            <w:pPr>
              <w:spacing w:before="40" w:after="40"/>
              <w:jc w:val="center"/>
              <w:rPr>
                <w:color w:val="FF0000"/>
                <w:sz w:val="26"/>
                <w:szCs w:val="26"/>
              </w:rPr>
            </w:pPr>
            <w:r w:rsidRPr="0076609E">
              <w:rPr>
                <w:color w:val="FF0000"/>
                <w:sz w:val="26"/>
                <w:szCs w:val="26"/>
              </w:rPr>
              <w:t>9.296</w:t>
            </w:r>
          </w:p>
        </w:tc>
      </w:tr>
      <w:tr w:rsidR="002D2D7C" w:rsidRPr="0076609E" w14:paraId="24BB9EC7" w14:textId="77777777" w:rsidTr="00F3358C">
        <w:trPr>
          <w:trHeight w:val="290"/>
        </w:trPr>
        <w:tc>
          <w:tcPr>
            <w:tcW w:w="1457" w:type="dxa"/>
            <w:vAlign w:val="center"/>
            <w:hideMark/>
          </w:tcPr>
          <w:p w14:paraId="2612D46A" w14:textId="77777777" w:rsidR="002D2D7C" w:rsidRPr="0076609E" w:rsidRDefault="002D2D7C" w:rsidP="00F3358C">
            <w:pPr>
              <w:spacing w:before="40" w:after="40"/>
              <w:jc w:val="center"/>
              <w:rPr>
                <w:color w:val="FF0000"/>
                <w:sz w:val="26"/>
                <w:szCs w:val="26"/>
              </w:rPr>
            </w:pPr>
            <w:r w:rsidRPr="0076609E">
              <w:rPr>
                <w:color w:val="FF0000"/>
                <w:sz w:val="26"/>
                <w:szCs w:val="26"/>
              </w:rPr>
              <w:t>35 / 6,2</w:t>
            </w:r>
          </w:p>
        </w:tc>
        <w:tc>
          <w:tcPr>
            <w:tcW w:w="1333" w:type="dxa"/>
            <w:vAlign w:val="center"/>
            <w:hideMark/>
          </w:tcPr>
          <w:p w14:paraId="3B6BBF4C" w14:textId="77777777" w:rsidR="002D2D7C" w:rsidRPr="0076609E" w:rsidRDefault="002D2D7C" w:rsidP="00F3358C">
            <w:pPr>
              <w:spacing w:before="40" w:after="40"/>
              <w:jc w:val="center"/>
              <w:rPr>
                <w:color w:val="FF0000"/>
                <w:sz w:val="26"/>
                <w:szCs w:val="26"/>
              </w:rPr>
            </w:pPr>
            <w:r w:rsidRPr="0076609E">
              <w:rPr>
                <w:color w:val="FF0000"/>
                <w:sz w:val="26"/>
                <w:szCs w:val="26"/>
              </w:rPr>
              <w:t>6 × 2,80</w:t>
            </w:r>
          </w:p>
        </w:tc>
        <w:tc>
          <w:tcPr>
            <w:tcW w:w="1260" w:type="dxa"/>
            <w:vAlign w:val="center"/>
            <w:hideMark/>
          </w:tcPr>
          <w:p w14:paraId="2F96A9D1" w14:textId="77777777" w:rsidR="002D2D7C" w:rsidRPr="0076609E" w:rsidRDefault="002D2D7C" w:rsidP="00F3358C">
            <w:pPr>
              <w:spacing w:before="40" w:after="40"/>
              <w:jc w:val="center"/>
              <w:rPr>
                <w:color w:val="FF0000"/>
                <w:sz w:val="26"/>
                <w:szCs w:val="26"/>
              </w:rPr>
            </w:pPr>
            <w:r w:rsidRPr="0076609E">
              <w:rPr>
                <w:color w:val="FF0000"/>
                <w:sz w:val="26"/>
                <w:szCs w:val="26"/>
              </w:rPr>
              <w:t>1 × 2,80</w:t>
            </w:r>
          </w:p>
        </w:tc>
        <w:tc>
          <w:tcPr>
            <w:tcW w:w="1350" w:type="dxa"/>
            <w:vAlign w:val="center"/>
            <w:hideMark/>
          </w:tcPr>
          <w:p w14:paraId="41FD7D49" w14:textId="77777777" w:rsidR="002D2D7C" w:rsidRPr="0076609E" w:rsidRDefault="002D2D7C" w:rsidP="00F3358C">
            <w:pPr>
              <w:spacing w:before="40" w:after="40"/>
              <w:jc w:val="center"/>
              <w:rPr>
                <w:color w:val="FF0000"/>
                <w:sz w:val="26"/>
                <w:szCs w:val="26"/>
              </w:rPr>
            </w:pPr>
            <w:r w:rsidRPr="0076609E">
              <w:rPr>
                <w:color w:val="FF0000"/>
                <w:sz w:val="26"/>
                <w:szCs w:val="26"/>
              </w:rPr>
              <w:t>36,9</w:t>
            </w:r>
          </w:p>
        </w:tc>
        <w:tc>
          <w:tcPr>
            <w:tcW w:w="1260" w:type="dxa"/>
            <w:vAlign w:val="center"/>
            <w:hideMark/>
          </w:tcPr>
          <w:p w14:paraId="34BC2280" w14:textId="77777777" w:rsidR="002D2D7C" w:rsidRPr="0076609E" w:rsidRDefault="002D2D7C" w:rsidP="00F3358C">
            <w:pPr>
              <w:spacing w:before="40" w:after="40"/>
              <w:jc w:val="center"/>
              <w:rPr>
                <w:color w:val="FF0000"/>
                <w:sz w:val="26"/>
                <w:szCs w:val="26"/>
              </w:rPr>
            </w:pPr>
            <w:r w:rsidRPr="0076609E">
              <w:rPr>
                <w:color w:val="FF0000"/>
                <w:sz w:val="26"/>
                <w:szCs w:val="26"/>
              </w:rPr>
              <w:t>6,2</w:t>
            </w:r>
          </w:p>
        </w:tc>
        <w:tc>
          <w:tcPr>
            <w:tcW w:w="1232" w:type="dxa"/>
            <w:vAlign w:val="center"/>
            <w:hideMark/>
          </w:tcPr>
          <w:p w14:paraId="30845F31" w14:textId="77777777" w:rsidR="002D2D7C" w:rsidRPr="0076609E" w:rsidRDefault="002D2D7C" w:rsidP="00F3358C">
            <w:pPr>
              <w:spacing w:before="40" w:after="40"/>
              <w:jc w:val="center"/>
              <w:rPr>
                <w:color w:val="FF0000"/>
                <w:sz w:val="26"/>
                <w:szCs w:val="26"/>
              </w:rPr>
            </w:pPr>
            <w:r w:rsidRPr="0076609E">
              <w:rPr>
                <w:color w:val="FF0000"/>
                <w:sz w:val="26"/>
                <w:szCs w:val="26"/>
              </w:rPr>
              <w:t>0,7774</w:t>
            </w:r>
          </w:p>
        </w:tc>
        <w:tc>
          <w:tcPr>
            <w:tcW w:w="1155" w:type="dxa"/>
            <w:vAlign w:val="center"/>
            <w:hideMark/>
          </w:tcPr>
          <w:p w14:paraId="6144BAB5" w14:textId="77777777" w:rsidR="002D2D7C" w:rsidRPr="0076609E" w:rsidRDefault="002D2D7C" w:rsidP="00F3358C">
            <w:pPr>
              <w:spacing w:before="40" w:after="40"/>
              <w:jc w:val="center"/>
              <w:rPr>
                <w:color w:val="FF0000"/>
                <w:sz w:val="26"/>
                <w:szCs w:val="26"/>
              </w:rPr>
            </w:pPr>
            <w:r w:rsidRPr="0076609E">
              <w:rPr>
                <w:color w:val="FF0000"/>
                <w:sz w:val="26"/>
                <w:szCs w:val="26"/>
              </w:rPr>
              <w:t>13.524</w:t>
            </w:r>
          </w:p>
        </w:tc>
      </w:tr>
      <w:tr w:rsidR="002D2D7C" w:rsidRPr="0076609E" w14:paraId="12867B23" w14:textId="77777777" w:rsidTr="00F3358C">
        <w:trPr>
          <w:trHeight w:val="290"/>
        </w:trPr>
        <w:tc>
          <w:tcPr>
            <w:tcW w:w="1457" w:type="dxa"/>
            <w:vAlign w:val="center"/>
            <w:hideMark/>
          </w:tcPr>
          <w:p w14:paraId="4CC6F6C8" w14:textId="77777777" w:rsidR="002D2D7C" w:rsidRPr="0076609E" w:rsidRDefault="002D2D7C" w:rsidP="00F3358C">
            <w:pPr>
              <w:spacing w:before="40" w:after="40"/>
              <w:jc w:val="center"/>
              <w:rPr>
                <w:color w:val="FF0000"/>
                <w:sz w:val="26"/>
                <w:szCs w:val="26"/>
              </w:rPr>
            </w:pPr>
            <w:r w:rsidRPr="0076609E">
              <w:rPr>
                <w:color w:val="FF0000"/>
                <w:sz w:val="26"/>
                <w:szCs w:val="26"/>
              </w:rPr>
              <w:t>50 / 8,0</w:t>
            </w:r>
          </w:p>
        </w:tc>
        <w:tc>
          <w:tcPr>
            <w:tcW w:w="1333" w:type="dxa"/>
            <w:vAlign w:val="center"/>
            <w:hideMark/>
          </w:tcPr>
          <w:p w14:paraId="07F6433B" w14:textId="77777777" w:rsidR="002D2D7C" w:rsidRPr="0076609E" w:rsidRDefault="002D2D7C" w:rsidP="00F3358C">
            <w:pPr>
              <w:spacing w:before="40" w:after="40"/>
              <w:jc w:val="center"/>
              <w:rPr>
                <w:color w:val="FF0000"/>
                <w:sz w:val="26"/>
                <w:szCs w:val="26"/>
              </w:rPr>
            </w:pPr>
            <w:r w:rsidRPr="0076609E">
              <w:rPr>
                <w:color w:val="FF0000"/>
                <w:sz w:val="26"/>
                <w:szCs w:val="26"/>
              </w:rPr>
              <w:t>6 × 3,20</w:t>
            </w:r>
          </w:p>
        </w:tc>
        <w:tc>
          <w:tcPr>
            <w:tcW w:w="1260" w:type="dxa"/>
            <w:vAlign w:val="center"/>
            <w:hideMark/>
          </w:tcPr>
          <w:p w14:paraId="0D7DE97B" w14:textId="77777777" w:rsidR="002D2D7C" w:rsidRPr="0076609E" w:rsidRDefault="002D2D7C" w:rsidP="00F3358C">
            <w:pPr>
              <w:spacing w:before="40" w:after="40"/>
              <w:jc w:val="center"/>
              <w:rPr>
                <w:color w:val="FF0000"/>
                <w:sz w:val="26"/>
                <w:szCs w:val="26"/>
              </w:rPr>
            </w:pPr>
            <w:r w:rsidRPr="0076609E">
              <w:rPr>
                <w:color w:val="FF0000"/>
                <w:sz w:val="26"/>
                <w:szCs w:val="26"/>
              </w:rPr>
              <w:t>1 × 3,20</w:t>
            </w:r>
          </w:p>
        </w:tc>
        <w:tc>
          <w:tcPr>
            <w:tcW w:w="1350" w:type="dxa"/>
            <w:vAlign w:val="center"/>
            <w:hideMark/>
          </w:tcPr>
          <w:p w14:paraId="3272CC41" w14:textId="77777777" w:rsidR="002D2D7C" w:rsidRPr="0076609E" w:rsidRDefault="002D2D7C" w:rsidP="00F3358C">
            <w:pPr>
              <w:spacing w:before="40" w:after="40"/>
              <w:jc w:val="center"/>
              <w:rPr>
                <w:color w:val="FF0000"/>
                <w:sz w:val="26"/>
                <w:szCs w:val="26"/>
              </w:rPr>
            </w:pPr>
            <w:r w:rsidRPr="0076609E">
              <w:rPr>
                <w:color w:val="FF0000"/>
                <w:sz w:val="26"/>
                <w:szCs w:val="26"/>
              </w:rPr>
              <w:t>48,3</w:t>
            </w:r>
          </w:p>
        </w:tc>
        <w:tc>
          <w:tcPr>
            <w:tcW w:w="1260" w:type="dxa"/>
            <w:vAlign w:val="center"/>
            <w:hideMark/>
          </w:tcPr>
          <w:p w14:paraId="7912B8C5" w14:textId="77777777" w:rsidR="002D2D7C" w:rsidRPr="0076609E" w:rsidRDefault="002D2D7C" w:rsidP="00F3358C">
            <w:pPr>
              <w:spacing w:before="40" w:after="40"/>
              <w:jc w:val="center"/>
              <w:rPr>
                <w:color w:val="FF0000"/>
                <w:sz w:val="26"/>
                <w:szCs w:val="26"/>
              </w:rPr>
            </w:pPr>
            <w:r w:rsidRPr="0076609E">
              <w:rPr>
                <w:color w:val="FF0000"/>
                <w:sz w:val="26"/>
                <w:szCs w:val="26"/>
              </w:rPr>
              <w:t>8</w:t>
            </w:r>
          </w:p>
        </w:tc>
        <w:tc>
          <w:tcPr>
            <w:tcW w:w="1232" w:type="dxa"/>
            <w:vAlign w:val="center"/>
            <w:hideMark/>
          </w:tcPr>
          <w:p w14:paraId="5E4751A1" w14:textId="77777777" w:rsidR="002D2D7C" w:rsidRPr="0076609E" w:rsidRDefault="002D2D7C" w:rsidP="00F3358C">
            <w:pPr>
              <w:spacing w:before="40" w:after="40"/>
              <w:jc w:val="center"/>
              <w:rPr>
                <w:color w:val="FF0000"/>
                <w:sz w:val="26"/>
                <w:szCs w:val="26"/>
              </w:rPr>
            </w:pPr>
            <w:r w:rsidRPr="0076609E">
              <w:rPr>
                <w:color w:val="FF0000"/>
                <w:sz w:val="26"/>
                <w:szCs w:val="26"/>
              </w:rPr>
              <w:t>0,5951</w:t>
            </w:r>
          </w:p>
        </w:tc>
        <w:tc>
          <w:tcPr>
            <w:tcW w:w="1155" w:type="dxa"/>
            <w:vAlign w:val="center"/>
            <w:hideMark/>
          </w:tcPr>
          <w:p w14:paraId="71137543" w14:textId="77777777" w:rsidR="002D2D7C" w:rsidRPr="0076609E" w:rsidRDefault="002D2D7C" w:rsidP="00F3358C">
            <w:pPr>
              <w:spacing w:before="40" w:after="40"/>
              <w:jc w:val="center"/>
              <w:rPr>
                <w:color w:val="FF0000"/>
                <w:sz w:val="26"/>
                <w:szCs w:val="26"/>
              </w:rPr>
            </w:pPr>
            <w:r w:rsidRPr="0076609E">
              <w:rPr>
                <w:color w:val="FF0000"/>
                <w:sz w:val="26"/>
                <w:szCs w:val="26"/>
              </w:rPr>
              <w:t>17.112</w:t>
            </w:r>
          </w:p>
        </w:tc>
      </w:tr>
      <w:tr w:rsidR="002D2D7C" w:rsidRPr="0076609E" w14:paraId="0986A303" w14:textId="77777777" w:rsidTr="00F3358C">
        <w:trPr>
          <w:trHeight w:val="290"/>
        </w:trPr>
        <w:tc>
          <w:tcPr>
            <w:tcW w:w="1457" w:type="dxa"/>
            <w:vAlign w:val="center"/>
            <w:hideMark/>
          </w:tcPr>
          <w:p w14:paraId="4C2EA17D" w14:textId="77777777" w:rsidR="002D2D7C" w:rsidRPr="0076609E" w:rsidRDefault="002D2D7C" w:rsidP="00F3358C">
            <w:pPr>
              <w:spacing w:before="40" w:after="40"/>
              <w:jc w:val="center"/>
              <w:rPr>
                <w:color w:val="FF0000"/>
                <w:sz w:val="26"/>
                <w:szCs w:val="26"/>
              </w:rPr>
            </w:pPr>
            <w:r w:rsidRPr="0076609E">
              <w:rPr>
                <w:color w:val="FF0000"/>
                <w:sz w:val="26"/>
                <w:szCs w:val="26"/>
              </w:rPr>
              <w:t>70 / 11</w:t>
            </w:r>
          </w:p>
        </w:tc>
        <w:tc>
          <w:tcPr>
            <w:tcW w:w="1333" w:type="dxa"/>
            <w:vAlign w:val="center"/>
            <w:hideMark/>
          </w:tcPr>
          <w:p w14:paraId="33F625F5" w14:textId="77777777" w:rsidR="002D2D7C" w:rsidRPr="0076609E" w:rsidRDefault="002D2D7C" w:rsidP="00F3358C">
            <w:pPr>
              <w:spacing w:before="40" w:after="40"/>
              <w:jc w:val="center"/>
              <w:rPr>
                <w:color w:val="FF0000"/>
                <w:sz w:val="26"/>
                <w:szCs w:val="26"/>
              </w:rPr>
            </w:pPr>
            <w:r w:rsidRPr="0076609E">
              <w:rPr>
                <w:color w:val="FF0000"/>
                <w:sz w:val="26"/>
                <w:szCs w:val="26"/>
              </w:rPr>
              <w:t>6 × 3,80</w:t>
            </w:r>
          </w:p>
        </w:tc>
        <w:tc>
          <w:tcPr>
            <w:tcW w:w="1260" w:type="dxa"/>
            <w:vAlign w:val="center"/>
            <w:hideMark/>
          </w:tcPr>
          <w:p w14:paraId="051AF0EA" w14:textId="77777777" w:rsidR="002D2D7C" w:rsidRPr="0076609E" w:rsidRDefault="002D2D7C" w:rsidP="00F3358C">
            <w:pPr>
              <w:spacing w:before="40" w:after="40"/>
              <w:jc w:val="center"/>
              <w:rPr>
                <w:color w:val="FF0000"/>
                <w:sz w:val="26"/>
                <w:szCs w:val="26"/>
              </w:rPr>
            </w:pPr>
            <w:r w:rsidRPr="0076609E">
              <w:rPr>
                <w:color w:val="FF0000"/>
                <w:sz w:val="26"/>
                <w:szCs w:val="26"/>
              </w:rPr>
              <w:t>1 × 3,80</w:t>
            </w:r>
          </w:p>
        </w:tc>
        <w:tc>
          <w:tcPr>
            <w:tcW w:w="1350" w:type="dxa"/>
            <w:vAlign w:val="center"/>
            <w:hideMark/>
          </w:tcPr>
          <w:p w14:paraId="7598EA5E" w14:textId="77777777" w:rsidR="002D2D7C" w:rsidRPr="0076609E" w:rsidRDefault="002D2D7C" w:rsidP="00F3358C">
            <w:pPr>
              <w:spacing w:before="40" w:after="40"/>
              <w:jc w:val="center"/>
              <w:rPr>
                <w:color w:val="FF0000"/>
                <w:sz w:val="26"/>
                <w:szCs w:val="26"/>
              </w:rPr>
            </w:pPr>
            <w:r w:rsidRPr="0076609E">
              <w:rPr>
                <w:color w:val="FF0000"/>
                <w:sz w:val="26"/>
                <w:szCs w:val="26"/>
              </w:rPr>
              <w:t>68</w:t>
            </w:r>
          </w:p>
        </w:tc>
        <w:tc>
          <w:tcPr>
            <w:tcW w:w="1260" w:type="dxa"/>
            <w:vAlign w:val="center"/>
            <w:hideMark/>
          </w:tcPr>
          <w:p w14:paraId="0663FC2E" w14:textId="77777777" w:rsidR="002D2D7C" w:rsidRPr="0076609E" w:rsidRDefault="002D2D7C" w:rsidP="00F3358C">
            <w:pPr>
              <w:spacing w:before="40" w:after="40"/>
              <w:jc w:val="center"/>
              <w:rPr>
                <w:color w:val="FF0000"/>
                <w:sz w:val="26"/>
                <w:szCs w:val="26"/>
              </w:rPr>
            </w:pPr>
            <w:r w:rsidRPr="0076609E">
              <w:rPr>
                <w:color w:val="FF0000"/>
                <w:sz w:val="26"/>
                <w:szCs w:val="26"/>
              </w:rPr>
              <w:t>11,3</w:t>
            </w:r>
          </w:p>
        </w:tc>
        <w:tc>
          <w:tcPr>
            <w:tcW w:w="1232" w:type="dxa"/>
            <w:vAlign w:val="center"/>
            <w:hideMark/>
          </w:tcPr>
          <w:p w14:paraId="44CE3712" w14:textId="77777777" w:rsidR="002D2D7C" w:rsidRPr="0076609E" w:rsidRDefault="002D2D7C" w:rsidP="00F3358C">
            <w:pPr>
              <w:spacing w:before="40" w:after="40"/>
              <w:jc w:val="center"/>
              <w:rPr>
                <w:color w:val="FF0000"/>
                <w:sz w:val="26"/>
                <w:szCs w:val="26"/>
              </w:rPr>
            </w:pPr>
            <w:r w:rsidRPr="0076609E">
              <w:rPr>
                <w:color w:val="FF0000"/>
                <w:sz w:val="26"/>
                <w:szCs w:val="26"/>
              </w:rPr>
              <w:t>0,4218</w:t>
            </w:r>
          </w:p>
        </w:tc>
        <w:tc>
          <w:tcPr>
            <w:tcW w:w="1155" w:type="dxa"/>
            <w:vAlign w:val="center"/>
            <w:hideMark/>
          </w:tcPr>
          <w:p w14:paraId="36237685" w14:textId="77777777" w:rsidR="002D2D7C" w:rsidRPr="0076609E" w:rsidRDefault="002D2D7C" w:rsidP="00F3358C">
            <w:pPr>
              <w:spacing w:before="40" w:after="40"/>
              <w:jc w:val="center"/>
              <w:rPr>
                <w:color w:val="FF0000"/>
                <w:sz w:val="26"/>
                <w:szCs w:val="26"/>
              </w:rPr>
            </w:pPr>
            <w:r w:rsidRPr="0076609E">
              <w:rPr>
                <w:color w:val="FF0000"/>
                <w:sz w:val="26"/>
                <w:szCs w:val="26"/>
              </w:rPr>
              <w:t>24.130</w:t>
            </w:r>
          </w:p>
        </w:tc>
      </w:tr>
      <w:tr w:rsidR="002D2D7C" w:rsidRPr="0076609E" w14:paraId="26357AAF" w14:textId="77777777" w:rsidTr="00F3358C">
        <w:trPr>
          <w:trHeight w:val="290"/>
        </w:trPr>
        <w:tc>
          <w:tcPr>
            <w:tcW w:w="1457" w:type="dxa"/>
            <w:vAlign w:val="center"/>
            <w:hideMark/>
          </w:tcPr>
          <w:p w14:paraId="0D2863A3" w14:textId="77777777" w:rsidR="002D2D7C" w:rsidRPr="0076609E" w:rsidRDefault="002D2D7C" w:rsidP="00F3358C">
            <w:pPr>
              <w:spacing w:before="40" w:after="40"/>
              <w:jc w:val="center"/>
              <w:rPr>
                <w:color w:val="FF0000"/>
                <w:sz w:val="26"/>
                <w:szCs w:val="26"/>
              </w:rPr>
            </w:pPr>
            <w:r w:rsidRPr="0076609E">
              <w:rPr>
                <w:color w:val="FF0000"/>
                <w:sz w:val="26"/>
                <w:szCs w:val="26"/>
              </w:rPr>
              <w:t>70 / 72</w:t>
            </w:r>
          </w:p>
        </w:tc>
        <w:tc>
          <w:tcPr>
            <w:tcW w:w="1333" w:type="dxa"/>
            <w:vAlign w:val="center"/>
            <w:hideMark/>
          </w:tcPr>
          <w:p w14:paraId="61832ADF" w14:textId="77777777" w:rsidR="002D2D7C" w:rsidRPr="0076609E" w:rsidRDefault="002D2D7C" w:rsidP="00F3358C">
            <w:pPr>
              <w:spacing w:before="40" w:after="40"/>
              <w:jc w:val="center"/>
              <w:rPr>
                <w:color w:val="FF0000"/>
                <w:sz w:val="26"/>
                <w:szCs w:val="26"/>
              </w:rPr>
            </w:pPr>
            <w:r w:rsidRPr="0076609E">
              <w:rPr>
                <w:color w:val="FF0000"/>
                <w:sz w:val="26"/>
                <w:szCs w:val="26"/>
              </w:rPr>
              <w:t>18 × 2,20</w:t>
            </w:r>
          </w:p>
        </w:tc>
        <w:tc>
          <w:tcPr>
            <w:tcW w:w="1260" w:type="dxa"/>
            <w:vAlign w:val="center"/>
            <w:hideMark/>
          </w:tcPr>
          <w:p w14:paraId="001091DF" w14:textId="77777777" w:rsidR="002D2D7C" w:rsidRPr="0076609E" w:rsidRDefault="002D2D7C" w:rsidP="00F3358C">
            <w:pPr>
              <w:spacing w:before="40" w:after="40"/>
              <w:jc w:val="center"/>
              <w:rPr>
                <w:color w:val="FF0000"/>
                <w:sz w:val="26"/>
                <w:szCs w:val="26"/>
              </w:rPr>
            </w:pPr>
            <w:r w:rsidRPr="0076609E">
              <w:rPr>
                <w:color w:val="FF0000"/>
                <w:sz w:val="26"/>
                <w:szCs w:val="26"/>
              </w:rPr>
              <w:t>19 × 2,20</w:t>
            </w:r>
          </w:p>
        </w:tc>
        <w:tc>
          <w:tcPr>
            <w:tcW w:w="1350" w:type="dxa"/>
            <w:vAlign w:val="center"/>
            <w:hideMark/>
          </w:tcPr>
          <w:p w14:paraId="16B8B7DC" w14:textId="77777777" w:rsidR="002D2D7C" w:rsidRPr="0076609E" w:rsidRDefault="002D2D7C" w:rsidP="00F3358C">
            <w:pPr>
              <w:spacing w:before="40" w:after="40"/>
              <w:jc w:val="center"/>
              <w:rPr>
                <w:color w:val="FF0000"/>
                <w:sz w:val="26"/>
                <w:szCs w:val="26"/>
              </w:rPr>
            </w:pPr>
            <w:r w:rsidRPr="0076609E">
              <w:rPr>
                <w:color w:val="FF0000"/>
                <w:sz w:val="26"/>
                <w:szCs w:val="26"/>
              </w:rPr>
              <w:t>68,4</w:t>
            </w:r>
          </w:p>
        </w:tc>
        <w:tc>
          <w:tcPr>
            <w:tcW w:w="1260" w:type="dxa"/>
            <w:vAlign w:val="center"/>
            <w:hideMark/>
          </w:tcPr>
          <w:p w14:paraId="47722DF7" w14:textId="77777777" w:rsidR="002D2D7C" w:rsidRPr="0076609E" w:rsidRDefault="002D2D7C" w:rsidP="00F3358C">
            <w:pPr>
              <w:spacing w:before="40" w:after="40"/>
              <w:jc w:val="center"/>
              <w:rPr>
                <w:color w:val="FF0000"/>
                <w:sz w:val="26"/>
                <w:szCs w:val="26"/>
              </w:rPr>
            </w:pPr>
            <w:r w:rsidRPr="0076609E">
              <w:rPr>
                <w:color w:val="FF0000"/>
                <w:sz w:val="26"/>
                <w:szCs w:val="26"/>
              </w:rPr>
              <w:t>72,2</w:t>
            </w:r>
          </w:p>
        </w:tc>
        <w:tc>
          <w:tcPr>
            <w:tcW w:w="1232" w:type="dxa"/>
            <w:vAlign w:val="center"/>
            <w:hideMark/>
          </w:tcPr>
          <w:p w14:paraId="025A4953" w14:textId="77777777" w:rsidR="002D2D7C" w:rsidRPr="0076609E" w:rsidRDefault="002D2D7C" w:rsidP="00F3358C">
            <w:pPr>
              <w:spacing w:before="40" w:after="40"/>
              <w:jc w:val="center"/>
              <w:rPr>
                <w:color w:val="FF0000"/>
                <w:sz w:val="26"/>
                <w:szCs w:val="26"/>
              </w:rPr>
            </w:pPr>
            <w:r w:rsidRPr="0076609E">
              <w:rPr>
                <w:color w:val="FF0000"/>
                <w:sz w:val="26"/>
                <w:szCs w:val="26"/>
              </w:rPr>
              <w:t>0,4194</w:t>
            </w:r>
          </w:p>
        </w:tc>
        <w:tc>
          <w:tcPr>
            <w:tcW w:w="1155" w:type="dxa"/>
            <w:vAlign w:val="center"/>
            <w:hideMark/>
          </w:tcPr>
          <w:p w14:paraId="5CBBA854" w14:textId="77777777" w:rsidR="002D2D7C" w:rsidRPr="0076609E" w:rsidRDefault="002D2D7C" w:rsidP="00F3358C">
            <w:pPr>
              <w:spacing w:before="40" w:after="40"/>
              <w:jc w:val="center"/>
              <w:rPr>
                <w:color w:val="FF0000"/>
                <w:sz w:val="26"/>
                <w:szCs w:val="26"/>
              </w:rPr>
            </w:pPr>
            <w:r w:rsidRPr="0076609E">
              <w:rPr>
                <w:color w:val="FF0000"/>
                <w:sz w:val="26"/>
                <w:szCs w:val="26"/>
              </w:rPr>
              <w:t>96.826</w:t>
            </w:r>
          </w:p>
        </w:tc>
      </w:tr>
      <w:tr w:rsidR="002D2D7C" w:rsidRPr="0076609E" w14:paraId="35E65418" w14:textId="77777777" w:rsidTr="00F3358C">
        <w:trPr>
          <w:trHeight w:val="290"/>
        </w:trPr>
        <w:tc>
          <w:tcPr>
            <w:tcW w:w="1457" w:type="dxa"/>
            <w:vAlign w:val="center"/>
            <w:hideMark/>
          </w:tcPr>
          <w:p w14:paraId="6CB03FB9" w14:textId="77777777" w:rsidR="002D2D7C" w:rsidRPr="0076609E" w:rsidRDefault="002D2D7C" w:rsidP="00F3358C">
            <w:pPr>
              <w:spacing w:before="40" w:after="40"/>
              <w:jc w:val="center"/>
              <w:rPr>
                <w:color w:val="FF0000"/>
                <w:sz w:val="26"/>
                <w:szCs w:val="26"/>
              </w:rPr>
            </w:pPr>
            <w:r w:rsidRPr="0076609E">
              <w:rPr>
                <w:color w:val="FF0000"/>
                <w:sz w:val="26"/>
                <w:szCs w:val="26"/>
              </w:rPr>
              <w:t>95 / 16</w:t>
            </w:r>
          </w:p>
        </w:tc>
        <w:tc>
          <w:tcPr>
            <w:tcW w:w="1333" w:type="dxa"/>
            <w:vAlign w:val="center"/>
            <w:hideMark/>
          </w:tcPr>
          <w:p w14:paraId="4089863B" w14:textId="77777777" w:rsidR="002D2D7C" w:rsidRPr="0076609E" w:rsidRDefault="002D2D7C" w:rsidP="00F3358C">
            <w:pPr>
              <w:spacing w:before="40" w:after="40"/>
              <w:jc w:val="center"/>
              <w:rPr>
                <w:color w:val="FF0000"/>
                <w:sz w:val="26"/>
                <w:szCs w:val="26"/>
              </w:rPr>
            </w:pPr>
            <w:r w:rsidRPr="0076609E">
              <w:rPr>
                <w:color w:val="FF0000"/>
                <w:sz w:val="26"/>
                <w:szCs w:val="26"/>
              </w:rPr>
              <w:t>6 × 4,50</w:t>
            </w:r>
          </w:p>
        </w:tc>
        <w:tc>
          <w:tcPr>
            <w:tcW w:w="1260" w:type="dxa"/>
            <w:vAlign w:val="center"/>
            <w:hideMark/>
          </w:tcPr>
          <w:p w14:paraId="76EF602B" w14:textId="77777777" w:rsidR="002D2D7C" w:rsidRPr="0076609E" w:rsidRDefault="002D2D7C" w:rsidP="00F3358C">
            <w:pPr>
              <w:spacing w:before="40" w:after="40"/>
              <w:jc w:val="center"/>
              <w:rPr>
                <w:color w:val="FF0000"/>
                <w:sz w:val="26"/>
                <w:szCs w:val="26"/>
              </w:rPr>
            </w:pPr>
            <w:r w:rsidRPr="0076609E">
              <w:rPr>
                <w:color w:val="FF0000"/>
                <w:sz w:val="26"/>
                <w:szCs w:val="26"/>
              </w:rPr>
              <w:t>1 × 4,50</w:t>
            </w:r>
          </w:p>
        </w:tc>
        <w:tc>
          <w:tcPr>
            <w:tcW w:w="1350" w:type="dxa"/>
            <w:vAlign w:val="center"/>
            <w:hideMark/>
          </w:tcPr>
          <w:p w14:paraId="5849508C" w14:textId="77777777" w:rsidR="002D2D7C" w:rsidRPr="0076609E" w:rsidRDefault="002D2D7C" w:rsidP="00F3358C">
            <w:pPr>
              <w:spacing w:before="40" w:after="40"/>
              <w:jc w:val="center"/>
              <w:rPr>
                <w:color w:val="FF0000"/>
                <w:sz w:val="26"/>
                <w:szCs w:val="26"/>
              </w:rPr>
            </w:pPr>
            <w:r w:rsidRPr="0076609E">
              <w:rPr>
                <w:color w:val="FF0000"/>
                <w:sz w:val="26"/>
                <w:szCs w:val="26"/>
              </w:rPr>
              <w:t>95,4</w:t>
            </w:r>
          </w:p>
        </w:tc>
        <w:tc>
          <w:tcPr>
            <w:tcW w:w="1260" w:type="dxa"/>
            <w:vAlign w:val="center"/>
            <w:hideMark/>
          </w:tcPr>
          <w:p w14:paraId="0FA3FFAD" w14:textId="77777777" w:rsidR="002D2D7C" w:rsidRPr="0076609E" w:rsidRDefault="002D2D7C" w:rsidP="00F3358C">
            <w:pPr>
              <w:spacing w:before="40" w:after="40"/>
              <w:jc w:val="center"/>
              <w:rPr>
                <w:color w:val="FF0000"/>
                <w:sz w:val="26"/>
                <w:szCs w:val="26"/>
              </w:rPr>
            </w:pPr>
            <w:r w:rsidRPr="0076609E">
              <w:rPr>
                <w:color w:val="FF0000"/>
                <w:sz w:val="26"/>
                <w:szCs w:val="26"/>
              </w:rPr>
              <w:t>15,9</w:t>
            </w:r>
          </w:p>
        </w:tc>
        <w:tc>
          <w:tcPr>
            <w:tcW w:w="1232" w:type="dxa"/>
            <w:vAlign w:val="center"/>
            <w:hideMark/>
          </w:tcPr>
          <w:p w14:paraId="21944A25" w14:textId="77777777" w:rsidR="002D2D7C" w:rsidRPr="0076609E" w:rsidRDefault="002D2D7C" w:rsidP="00F3358C">
            <w:pPr>
              <w:spacing w:before="40" w:after="40"/>
              <w:jc w:val="center"/>
              <w:rPr>
                <w:color w:val="FF0000"/>
                <w:sz w:val="26"/>
                <w:szCs w:val="26"/>
              </w:rPr>
            </w:pPr>
            <w:r w:rsidRPr="0076609E">
              <w:rPr>
                <w:color w:val="FF0000"/>
                <w:sz w:val="26"/>
                <w:szCs w:val="26"/>
              </w:rPr>
              <w:t>0,3007</w:t>
            </w:r>
          </w:p>
        </w:tc>
        <w:tc>
          <w:tcPr>
            <w:tcW w:w="1155" w:type="dxa"/>
            <w:vAlign w:val="center"/>
            <w:hideMark/>
          </w:tcPr>
          <w:p w14:paraId="50ED2D0E" w14:textId="77777777" w:rsidR="002D2D7C" w:rsidRPr="0076609E" w:rsidRDefault="002D2D7C" w:rsidP="00F3358C">
            <w:pPr>
              <w:spacing w:before="40" w:after="40"/>
              <w:jc w:val="center"/>
              <w:rPr>
                <w:color w:val="FF0000"/>
                <w:sz w:val="26"/>
                <w:szCs w:val="26"/>
              </w:rPr>
            </w:pPr>
            <w:r w:rsidRPr="0076609E">
              <w:rPr>
                <w:color w:val="FF0000"/>
                <w:sz w:val="26"/>
                <w:szCs w:val="26"/>
              </w:rPr>
              <w:t>33.369</w:t>
            </w:r>
          </w:p>
        </w:tc>
      </w:tr>
      <w:tr w:rsidR="002D2D7C" w:rsidRPr="0076609E" w14:paraId="1BE9142F" w14:textId="77777777" w:rsidTr="00F3358C">
        <w:trPr>
          <w:trHeight w:val="290"/>
        </w:trPr>
        <w:tc>
          <w:tcPr>
            <w:tcW w:w="1457" w:type="dxa"/>
            <w:vAlign w:val="center"/>
            <w:hideMark/>
          </w:tcPr>
          <w:p w14:paraId="6034E6AC" w14:textId="77777777" w:rsidR="002D2D7C" w:rsidRPr="0076609E" w:rsidRDefault="002D2D7C" w:rsidP="00F3358C">
            <w:pPr>
              <w:spacing w:before="40" w:after="40"/>
              <w:jc w:val="center"/>
              <w:rPr>
                <w:color w:val="FF0000"/>
                <w:sz w:val="26"/>
                <w:szCs w:val="26"/>
              </w:rPr>
            </w:pPr>
            <w:r w:rsidRPr="0076609E">
              <w:rPr>
                <w:color w:val="FF0000"/>
                <w:sz w:val="26"/>
                <w:szCs w:val="26"/>
              </w:rPr>
              <w:t>95 / 141</w:t>
            </w:r>
          </w:p>
        </w:tc>
        <w:tc>
          <w:tcPr>
            <w:tcW w:w="1333" w:type="dxa"/>
            <w:vAlign w:val="center"/>
            <w:hideMark/>
          </w:tcPr>
          <w:p w14:paraId="68823909" w14:textId="77777777" w:rsidR="002D2D7C" w:rsidRPr="0076609E" w:rsidRDefault="002D2D7C" w:rsidP="00F3358C">
            <w:pPr>
              <w:spacing w:before="40" w:after="40"/>
              <w:jc w:val="center"/>
              <w:rPr>
                <w:color w:val="FF0000"/>
                <w:sz w:val="26"/>
                <w:szCs w:val="26"/>
              </w:rPr>
            </w:pPr>
            <w:r w:rsidRPr="0076609E">
              <w:rPr>
                <w:color w:val="FF0000"/>
                <w:sz w:val="26"/>
                <w:szCs w:val="26"/>
              </w:rPr>
              <w:t>24 × 2,20</w:t>
            </w:r>
          </w:p>
        </w:tc>
        <w:tc>
          <w:tcPr>
            <w:tcW w:w="1260" w:type="dxa"/>
            <w:vAlign w:val="center"/>
            <w:hideMark/>
          </w:tcPr>
          <w:p w14:paraId="66D30554" w14:textId="77777777" w:rsidR="002D2D7C" w:rsidRPr="0076609E" w:rsidRDefault="002D2D7C" w:rsidP="00F3358C">
            <w:pPr>
              <w:spacing w:before="40" w:after="40"/>
              <w:jc w:val="center"/>
              <w:rPr>
                <w:color w:val="FF0000"/>
                <w:sz w:val="26"/>
                <w:szCs w:val="26"/>
              </w:rPr>
            </w:pPr>
            <w:r w:rsidRPr="0076609E">
              <w:rPr>
                <w:color w:val="FF0000"/>
                <w:sz w:val="26"/>
                <w:szCs w:val="26"/>
              </w:rPr>
              <w:t>37 × 2,20</w:t>
            </w:r>
          </w:p>
        </w:tc>
        <w:tc>
          <w:tcPr>
            <w:tcW w:w="1350" w:type="dxa"/>
            <w:vAlign w:val="center"/>
            <w:hideMark/>
          </w:tcPr>
          <w:p w14:paraId="48805968" w14:textId="77777777" w:rsidR="002D2D7C" w:rsidRPr="0076609E" w:rsidRDefault="002D2D7C" w:rsidP="00F3358C">
            <w:pPr>
              <w:spacing w:before="40" w:after="40"/>
              <w:jc w:val="center"/>
              <w:rPr>
                <w:color w:val="FF0000"/>
                <w:sz w:val="26"/>
                <w:szCs w:val="26"/>
              </w:rPr>
            </w:pPr>
            <w:r w:rsidRPr="0076609E">
              <w:rPr>
                <w:color w:val="FF0000"/>
                <w:sz w:val="26"/>
                <w:szCs w:val="26"/>
              </w:rPr>
              <w:t>91,2</w:t>
            </w:r>
          </w:p>
        </w:tc>
        <w:tc>
          <w:tcPr>
            <w:tcW w:w="1260" w:type="dxa"/>
            <w:vAlign w:val="center"/>
            <w:hideMark/>
          </w:tcPr>
          <w:p w14:paraId="7EF2C837" w14:textId="77777777" w:rsidR="002D2D7C" w:rsidRPr="0076609E" w:rsidRDefault="002D2D7C" w:rsidP="00F3358C">
            <w:pPr>
              <w:spacing w:before="40" w:after="40"/>
              <w:jc w:val="center"/>
              <w:rPr>
                <w:color w:val="FF0000"/>
                <w:sz w:val="26"/>
                <w:szCs w:val="26"/>
              </w:rPr>
            </w:pPr>
            <w:r w:rsidRPr="0076609E">
              <w:rPr>
                <w:color w:val="FF0000"/>
                <w:sz w:val="26"/>
                <w:szCs w:val="26"/>
              </w:rPr>
              <w:t>141</w:t>
            </w:r>
          </w:p>
        </w:tc>
        <w:tc>
          <w:tcPr>
            <w:tcW w:w="1232" w:type="dxa"/>
            <w:vAlign w:val="center"/>
            <w:hideMark/>
          </w:tcPr>
          <w:p w14:paraId="42F7D33A" w14:textId="77777777" w:rsidR="002D2D7C" w:rsidRPr="0076609E" w:rsidRDefault="002D2D7C" w:rsidP="00F3358C">
            <w:pPr>
              <w:spacing w:before="40" w:after="40"/>
              <w:jc w:val="center"/>
              <w:rPr>
                <w:color w:val="FF0000"/>
                <w:sz w:val="26"/>
                <w:szCs w:val="26"/>
              </w:rPr>
            </w:pPr>
            <w:r w:rsidRPr="0076609E">
              <w:rPr>
                <w:color w:val="FF0000"/>
                <w:sz w:val="26"/>
                <w:szCs w:val="26"/>
              </w:rPr>
              <w:t>0,3146</w:t>
            </w:r>
          </w:p>
        </w:tc>
        <w:tc>
          <w:tcPr>
            <w:tcW w:w="1155" w:type="dxa"/>
            <w:vAlign w:val="center"/>
            <w:hideMark/>
          </w:tcPr>
          <w:p w14:paraId="386F2B9E" w14:textId="77777777" w:rsidR="002D2D7C" w:rsidRPr="0076609E" w:rsidRDefault="002D2D7C" w:rsidP="00F3358C">
            <w:pPr>
              <w:spacing w:before="40" w:after="40"/>
              <w:jc w:val="center"/>
              <w:rPr>
                <w:color w:val="FF0000"/>
                <w:sz w:val="26"/>
                <w:szCs w:val="26"/>
              </w:rPr>
            </w:pPr>
            <w:r w:rsidRPr="0076609E">
              <w:rPr>
                <w:color w:val="FF0000"/>
                <w:sz w:val="26"/>
                <w:szCs w:val="26"/>
              </w:rPr>
              <w:t>180.775</w:t>
            </w:r>
          </w:p>
        </w:tc>
      </w:tr>
      <w:tr w:rsidR="002D2D7C" w:rsidRPr="0076609E" w14:paraId="72AFF395" w14:textId="77777777" w:rsidTr="00F3358C">
        <w:trPr>
          <w:trHeight w:val="290"/>
        </w:trPr>
        <w:tc>
          <w:tcPr>
            <w:tcW w:w="1457" w:type="dxa"/>
            <w:vAlign w:val="center"/>
            <w:hideMark/>
          </w:tcPr>
          <w:p w14:paraId="57B80300" w14:textId="77777777" w:rsidR="002D2D7C" w:rsidRPr="0076609E" w:rsidRDefault="002D2D7C" w:rsidP="00F3358C">
            <w:pPr>
              <w:spacing w:before="40" w:after="40"/>
              <w:jc w:val="center"/>
              <w:rPr>
                <w:color w:val="FF0000"/>
                <w:sz w:val="26"/>
                <w:szCs w:val="26"/>
              </w:rPr>
            </w:pPr>
            <w:r w:rsidRPr="0076609E">
              <w:rPr>
                <w:color w:val="FF0000"/>
                <w:sz w:val="26"/>
                <w:szCs w:val="26"/>
              </w:rPr>
              <w:t>120 / 19</w:t>
            </w:r>
          </w:p>
        </w:tc>
        <w:tc>
          <w:tcPr>
            <w:tcW w:w="1333" w:type="dxa"/>
            <w:vAlign w:val="center"/>
            <w:hideMark/>
          </w:tcPr>
          <w:p w14:paraId="4957EC1E" w14:textId="77777777" w:rsidR="002D2D7C" w:rsidRPr="0076609E" w:rsidRDefault="002D2D7C" w:rsidP="00F3358C">
            <w:pPr>
              <w:spacing w:before="40" w:after="40"/>
              <w:jc w:val="center"/>
              <w:rPr>
                <w:color w:val="FF0000"/>
                <w:sz w:val="26"/>
                <w:szCs w:val="26"/>
              </w:rPr>
            </w:pPr>
            <w:r w:rsidRPr="0076609E">
              <w:rPr>
                <w:color w:val="FF0000"/>
                <w:sz w:val="26"/>
                <w:szCs w:val="26"/>
              </w:rPr>
              <w:t>26 × 2,40</w:t>
            </w:r>
          </w:p>
        </w:tc>
        <w:tc>
          <w:tcPr>
            <w:tcW w:w="1260" w:type="dxa"/>
            <w:vAlign w:val="center"/>
            <w:hideMark/>
          </w:tcPr>
          <w:p w14:paraId="4D0A21ED" w14:textId="77777777" w:rsidR="002D2D7C" w:rsidRPr="0076609E" w:rsidRDefault="002D2D7C" w:rsidP="00F3358C">
            <w:pPr>
              <w:spacing w:before="40" w:after="40"/>
              <w:jc w:val="center"/>
              <w:rPr>
                <w:color w:val="FF0000"/>
                <w:sz w:val="26"/>
                <w:szCs w:val="26"/>
              </w:rPr>
            </w:pPr>
            <w:r w:rsidRPr="0076609E">
              <w:rPr>
                <w:color w:val="FF0000"/>
                <w:sz w:val="26"/>
                <w:szCs w:val="26"/>
              </w:rPr>
              <w:t>7 × 1,85</w:t>
            </w:r>
          </w:p>
        </w:tc>
        <w:tc>
          <w:tcPr>
            <w:tcW w:w="1350" w:type="dxa"/>
            <w:vAlign w:val="center"/>
            <w:hideMark/>
          </w:tcPr>
          <w:p w14:paraId="18C45193" w14:textId="77777777" w:rsidR="002D2D7C" w:rsidRPr="0076609E" w:rsidRDefault="002D2D7C" w:rsidP="00F3358C">
            <w:pPr>
              <w:spacing w:before="40" w:after="40"/>
              <w:jc w:val="center"/>
              <w:rPr>
                <w:color w:val="FF0000"/>
                <w:sz w:val="26"/>
                <w:szCs w:val="26"/>
              </w:rPr>
            </w:pPr>
            <w:r w:rsidRPr="0076609E">
              <w:rPr>
                <w:color w:val="FF0000"/>
                <w:sz w:val="26"/>
                <w:szCs w:val="26"/>
              </w:rPr>
              <w:t>117,6</w:t>
            </w:r>
          </w:p>
        </w:tc>
        <w:tc>
          <w:tcPr>
            <w:tcW w:w="1260" w:type="dxa"/>
            <w:vAlign w:val="center"/>
            <w:hideMark/>
          </w:tcPr>
          <w:p w14:paraId="3E7A2B07" w14:textId="77777777" w:rsidR="002D2D7C" w:rsidRPr="0076609E" w:rsidRDefault="002D2D7C" w:rsidP="00F3358C">
            <w:pPr>
              <w:spacing w:before="40" w:after="40"/>
              <w:jc w:val="center"/>
              <w:rPr>
                <w:color w:val="FF0000"/>
                <w:sz w:val="26"/>
                <w:szCs w:val="26"/>
              </w:rPr>
            </w:pPr>
            <w:r w:rsidRPr="0076609E">
              <w:rPr>
                <w:color w:val="FF0000"/>
                <w:sz w:val="26"/>
                <w:szCs w:val="26"/>
              </w:rPr>
              <w:t>18,8</w:t>
            </w:r>
          </w:p>
        </w:tc>
        <w:tc>
          <w:tcPr>
            <w:tcW w:w="1232" w:type="dxa"/>
            <w:vAlign w:val="center"/>
            <w:hideMark/>
          </w:tcPr>
          <w:p w14:paraId="6FD16EFA" w14:textId="77777777" w:rsidR="002D2D7C" w:rsidRPr="0076609E" w:rsidRDefault="002D2D7C" w:rsidP="00F3358C">
            <w:pPr>
              <w:spacing w:before="40" w:after="40"/>
              <w:jc w:val="center"/>
              <w:rPr>
                <w:color w:val="FF0000"/>
                <w:sz w:val="26"/>
                <w:szCs w:val="26"/>
              </w:rPr>
            </w:pPr>
            <w:r w:rsidRPr="0076609E">
              <w:rPr>
                <w:color w:val="FF0000"/>
                <w:sz w:val="26"/>
                <w:szCs w:val="26"/>
              </w:rPr>
              <w:t>0,244</w:t>
            </w:r>
          </w:p>
        </w:tc>
        <w:tc>
          <w:tcPr>
            <w:tcW w:w="1155" w:type="dxa"/>
            <w:vAlign w:val="center"/>
            <w:hideMark/>
          </w:tcPr>
          <w:p w14:paraId="509B58F1" w14:textId="77777777" w:rsidR="002D2D7C" w:rsidRPr="0076609E" w:rsidRDefault="002D2D7C" w:rsidP="00F3358C">
            <w:pPr>
              <w:spacing w:before="40" w:after="40"/>
              <w:jc w:val="center"/>
              <w:rPr>
                <w:color w:val="FF0000"/>
                <w:sz w:val="26"/>
                <w:szCs w:val="26"/>
              </w:rPr>
            </w:pPr>
            <w:r w:rsidRPr="0076609E">
              <w:rPr>
                <w:color w:val="FF0000"/>
                <w:sz w:val="26"/>
                <w:szCs w:val="26"/>
              </w:rPr>
              <w:t>41.521</w:t>
            </w:r>
          </w:p>
        </w:tc>
      </w:tr>
      <w:tr w:rsidR="002D2D7C" w:rsidRPr="0076609E" w14:paraId="2E2E260B" w14:textId="77777777" w:rsidTr="00F3358C">
        <w:trPr>
          <w:trHeight w:val="290"/>
        </w:trPr>
        <w:tc>
          <w:tcPr>
            <w:tcW w:w="1457" w:type="dxa"/>
            <w:vAlign w:val="center"/>
            <w:hideMark/>
          </w:tcPr>
          <w:p w14:paraId="632099C2" w14:textId="77777777" w:rsidR="002D2D7C" w:rsidRPr="0076609E" w:rsidRDefault="002D2D7C" w:rsidP="00F3358C">
            <w:pPr>
              <w:spacing w:before="40" w:after="40"/>
              <w:jc w:val="center"/>
              <w:rPr>
                <w:color w:val="FF0000"/>
                <w:sz w:val="26"/>
                <w:szCs w:val="26"/>
              </w:rPr>
            </w:pPr>
            <w:r w:rsidRPr="0076609E">
              <w:rPr>
                <w:color w:val="FF0000"/>
                <w:sz w:val="26"/>
                <w:szCs w:val="26"/>
              </w:rPr>
              <w:t>120 / 27</w:t>
            </w:r>
          </w:p>
        </w:tc>
        <w:tc>
          <w:tcPr>
            <w:tcW w:w="1333" w:type="dxa"/>
            <w:vAlign w:val="center"/>
            <w:hideMark/>
          </w:tcPr>
          <w:p w14:paraId="74B7806A" w14:textId="77777777" w:rsidR="002D2D7C" w:rsidRPr="0076609E" w:rsidRDefault="002D2D7C" w:rsidP="00F3358C">
            <w:pPr>
              <w:spacing w:before="40" w:after="40"/>
              <w:jc w:val="center"/>
              <w:rPr>
                <w:color w:val="FF0000"/>
                <w:sz w:val="26"/>
                <w:szCs w:val="26"/>
              </w:rPr>
            </w:pPr>
            <w:r w:rsidRPr="0076609E">
              <w:rPr>
                <w:color w:val="FF0000"/>
                <w:sz w:val="26"/>
                <w:szCs w:val="26"/>
              </w:rPr>
              <w:t>30 × 2,20</w:t>
            </w:r>
          </w:p>
        </w:tc>
        <w:tc>
          <w:tcPr>
            <w:tcW w:w="1260" w:type="dxa"/>
            <w:vAlign w:val="center"/>
            <w:hideMark/>
          </w:tcPr>
          <w:p w14:paraId="3EC653A6" w14:textId="77777777" w:rsidR="002D2D7C" w:rsidRPr="0076609E" w:rsidRDefault="002D2D7C" w:rsidP="00F3358C">
            <w:pPr>
              <w:spacing w:before="40" w:after="40"/>
              <w:jc w:val="center"/>
              <w:rPr>
                <w:color w:val="FF0000"/>
                <w:sz w:val="26"/>
                <w:szCs w:val="26"/>
              </w:rPr>
            </w:pPr>
            <w:r w:rsidRPr="0076609E">
              <w:rPr>
                <w:color w:val="FF0000"/>
                <w:sz w:val="26"/>
                <w:szCs w:val="26"/>
              </w:rPr>
              <w:t>7 × 2,20</w:t>
            </w:r>
          </w:p>
        </w:tc>
        <w:tc>
          <w:tcPr>
            <w:tcW w:w="1350" w:type="dxa"/>
            <w:vAlign w:val="center"/>
            <w:hideMark/>
          </w:tcPr>
          <w:p w14:paraId="5983EBEF" w14:textId="77777777" w:rsidR="002D2D7C" w:rsidRPr="0076609E" w:rsidRDefault="002D2D7C" w:rsidP="00F3358C">
            <w:pPr>
              <w:spacing w:before="40" w:after="40"/>
              <w:jc w:val="center"/>
              <w:rPr>
                <w:color w:val="FF0000"/>
                <w:sz w:val="26"/>
                <w:szCs w:val="26"/>
              </w:rPr>
            </w:pPr>
            <w:r w:rsidRPr="0076609E">
              <w:rPr>
                <w:color w:val="FF0000"/>
                <w:sz w:val="26"/>
                <w:szCs w:val="26"/>
              </w:rPr>
              <w:t>114</w:t>
            </w:r>
          </w:p>
        </w:tc>
        <w:tc>
          <w:tcPr>
            <w:tcW w:w="1260" w:type="dxa"/>
            <w:vAlign w:val="center"/>
            <w:hideMark/>
          </w:tcPr>
          <w:p w14:paraId="34FF077E" w14:textId="77777777" w:rsidR="002D2D7C" w:rsidRPr="0076609E" w:rsidRDefault="002D2D7C" w:rsidP="00F3358C">
            <w:pPr>
              <w:spacing w:before="40" w:after="40"/>
              <w:jc w:val="center"/>
              <w:rPr>
                <w:color w:val="FF0000"/>
                <w:sz w:val="26"/>
                <w:szCs w:val="26"/>
              </w:rPr>
            </w:pPr>
            <w:r w:rsidRPr="0076609E">
              <w:rPr>
                <w:color w:val="FF0000"/>
                <w:sz w:val="26"/>
                <w:szCs w:val="26"/>
              </w:rPr>
              <w:t>26,6</w:t>
            </w:r>
          </w:p>
        </w:tc>
        <w:tc>
          <w:tcPr>
            <w:tcW w:w="1232" w:type="dxa"/>
            <w:vAlign w:val="center"/>
            <w:hideMark/>
          </w:tcPr>
          <w:p w14:paraId="36CF342E" w14:textId="77777777" w:rsidR="002D2D7C" w:rsidRPr="0076609E" w:rsidRDefault="002D2D7C" w:rsidP="00F3358C">
            <w:pPr>
              <w:spacing w:before="40" w:after="40"/>
              <w:jc w:val="center"/>
              <w:rPr>
                <w:color w:val="FF0000"/>
                <w:sz w:val="26"/>
                <w:szCs w:val="26"/>
              </w:rPr>
            </w:pPr>
            <w:r w:rsidRPr="0076609E">
              <w:rPr>
                <w:color w:val="FF0000"/>
                <w:sz w:val="26"/>
                <w:szCs w:val="26"/>
              </w:rPr>
              <w:t>0,2531</w:t>
            </w:r>
          </w:p>
        </w:tc>
        <w:tc>
          <w:tcPr>
            <w:tcW w:w="1155" w:type="dxa"/>
            <w:vAlign w:val="center"/>
            <w:hideMark/>
          </w:tcPr>
          <w:p w14:paraId="4611A685" w14:textId="77777777" w:rsidR="002D2D7C" w:rsidRPr="0076609E" w:rsidRDefault="002D2D7C" w:rsidP="00F3358C">
            <w:pPr>
              <w:spacing w:before="40" w:after="40"/>
              <w:jc w:val="center"/>
              <w:rPr>
                <w:color w:val="FF0000"/>
                <w:sz w:val="26"/>
                <w:szCs w:val="26"/>
              </w:rPr>
            </w:pPr>
            <w:r w:rsidRPr="0076609E">
              <w:rPr>
                <w:color w:val="FF0000"/>
                <w:sz w:val="26"/>
                <w:szCs w:val="26"/>
              </w:rPr>
              <w:t>49.465</w:t>
            </w:r>
          </w:p>
        </w:tc>
      </w:tr>
      <w:tr w:rsidR="002D2D7C" w:rsidRPr="0076609E" w14:paraId="711B94A6" w14:textId="77777777" w:rsidTr="00F3358C">
        <w:trPr>
          <w:trHeight w:val="290"/>
        </w:trPr>
        <w:tc>
          <w:tcPr>
            <w:tcW w:w="1457" w:type="dxa"/>
            <w:vAlign w:val="center"/>
            <w:hideMark/>
          </w:tcPr>
          <w:p w14:paraId="3B7632C9" w14:textId="77777777" w:rsidR="002D2D7C" w:rsidRPr="0076609E" w:rsidRDefault="002D2D7C" w:rsidP="00F3358C">
            <w:pPr>
              <w:spacing w:before="40" w:after="40"/>
              <w:jc w:val="center"/>
              <w:rPr>
                <w:color w:val="FF0000"/>
                <w:sz w:val="26"/>
                <w:szCs w:val="26"/>
              </w:rPr>
            </w:pPr>
            <w:r w:rsidRPr="0076609E">
              <w:rPr>
                <w:color w:val="FF0000"/>
                <w:sz w:val="26"/>
                <w:szCs w:val="26"/>
              </w:rPr>
              <w:t>150 / 19</w:t>
            </w:r>
          </w:p>
        </w:tc>
        <w:tc>
          <w:tcPr>
            <w:tcW w:w="1333" w:type="dxa"/>
            <w:vAlign w:val="center"/>
            <w:hideMark/>
          </w:tcPr>
          <w:p w14:paraId="40872B1A" w14:textId="77777777" w:rsidR="002D2D7C" w:rsidRPr="0076609E" w:rsidRDefault="002D2D7C" w:rsidP="00F3358C">
            <w:pPr>
              <w:spacing w:before="40" w:after="40"/>
              <w:jc w:val="center"/>
              <w:rPr>
                <w:color w:val="FF0000"/>
                <w:sz w:val="26"/>
                <w:szCs w:val="26"/>
              </w:rPr>
            </w:pPr>
            <w:r w:rsidRPr="0076609E">
              <w:rPr>
                <w:color w:val="FF0000"/>
                <w:sz w:val="26"/>
                <w:szCs w:val="26"/>
              </w:rPr>
              <w:t>24 × 2,80</w:t>
            </w:r>
          </w:p>
        </w:tc>
        <w:tc>
          <w:tcPr>
            <w:tcW w:w="1260" w:type="dxa"/>
            <w:vAlign w:val="center"/>
            <w:hideMark/>
          </w:tcPr>
          <w:p w14:paraId="1C8D555F" w14:textId="77777777" w:rsidR="002D2D7C" w:rsidRPr="0076609E" w:rsidRDefault="002D2D7C" w:rsidP="00F3358C">
            <w:pPr>
              <w:spacing w:before="40" w:after="40"/>
              <w:jc w:val="center"/>
              <w:rPr>
                <w:color w:val="FF0000"/>
                <w:sz w:val="26"/>
                <w:szCs w:val="26"/>
              </w:rPr>
            </w:pPr>
            <w:r w:rsidRPr="0076609E">
              <w:rPr>
                <w:color w:val="FF0000"/>
                <w:sz w:val="26"/>
                <w:szCs w:val="26"/>
              </w:rPr>
              <w:t>7 × 1,85</w:t>
            </w:r>
          </w:p>
        </w:tc>
        <w:tc>
          <w:tcPr>
            <w:tcW w:w="1350" w:type="dxa"/>
            <w:vAlign w:val="center"/>
            <w:hideMark/>
          </w:tcPr>
          <w:p w14:paraId="7510D794" w14:textId="77777777" w:rsidR="002D2D7C" w:rsidRPr="0076609E" w:rsidRDefault="002D2D7C" w:rsidP="00F3358C">
            <w:pPr>
              <w:spacing w:before="40" w:after="40"/>
              <w:jc w:val="center"/>
              <w:rPr>
                <w:color w:val="FF0000"/>
                <w:sz w:val="26"/>
                <w:szCs w:val="26"/>
              </w:rPr>
            </w:pPr>
            <w:r w:rsidRPr="0076609E">
              <w:rPr>
                <w:color w:val="FF0000"/>
                <w:sz w:val="26"/>
                <w:szCs w:val="26"/>
              </w:rPr>
              <w:t>147,8</w:t>
            </w:r>
          </w:p>
        </w:tc>
        <w:tc>
          <w:tcPr>
            <w:tcW w:w="1260" w:type="dxa"/>
            <w:vAlign w:val="center"/>
            <w:hideMark/>
          </w:tcPr>
          <w:p w14:paraId="222B4034" w14:textId="77777777" w:rsidR="002D2D7C" w:rsidRPr="0076609E" w:rsidRDefault="002D2D7C" w:rsidP="00F3358C">
            <w:pPr>
              <w:spacing w:before="40" w:after="40"/>
              <w:jc w:val="center"/>
              <w:rPr>
                <w:color w:val="FF0000"/>
                <w:sz w:val="26"/>
                <w:szCs w:val="26"/>
              </w:rPr>
            </w:pPr>
            <w:r w:rsidRPr="0076609E">
              <w:rPr>
                <w:color w:val="FF0000"/>
                <w:sz w:val="26"/>
                <w:szCs w:val="26"/>
              </w:rPr>
              <w:t>18,8</w:t>
            </w:r>
          </w:p>
        </w:tc>
        <w:tc>
          <w:tcPr>
            <w:tcW w:w="1232" w:type="dxa"/>
            <w:vAlign w:val="center"/>
            <w:hideMark/>
          </w:tcPr>
          <w:p w14:paraId="704AD30B" w14:textId="77777777" w:rsidR="002D2D7C" w:rsidRPr="0076609E" w:rsidRDefault="002D2D7C" w:rsidP="00F3358C">
            <w:pPr>
              <w:spacing w:before="40" w:after="40"/>
              <w:jc w:val="center"/>
              <w:rPr>
                <w:color w:val="FF0000"/>
                <w:sz w:val="26"/>
                <w:szCs w:val="26"/>
              </w:rPr>
            </w:pPr>
            <w:r w:rsidRPr="0076609E">
              <w:rPr>
                <w:color w:val="FF0000"/>
                <w:sz w:val="26"/>
                <w:szCs w:val="26"/>
              </w:rPr>
              <w:t>0,2046</w:t>
            </w:r>
          </w:p>
        </w:tc>
        <w:tc>
          <w:tcPr>
            <w:tcW w:w="1155" w:type="dxa"/>
            <w:vAlign w:val="center"/>
            <w:hideMark/>
          </w:tcPr>
          <w:p w14:paraId="018F4A21" w14:textId="77777777" w:rsidR="002D2D7C" w:rsidRPr="0076609E" w:rsidRDefault="002D2D7C" w:rsidP="00F3358C">
            <w:pPr>
              <w:spacing w:before="40" w:after="40"/>
              <w:jc w:val="center"/>
              <w:rPr>
                <w:color w:val="FF0000"/>
                <w:sz w:val="26"/>
                <w:szCs w:val="26"/>
              </w:rPr>
            </w:pPr>
            <w:r w:rsidRPr="0076609E">
              <w:rPr>
                <w:color w:val="FF0000"/>
                <w:sz w:val="26"/>
                <w:szCs w:val="26"/>
              </w:rPr>
              <w:t>46.307</w:t>
            </w:r>
          </w:p>
        </w:tc>
      </w:tr>
      <w:tr w:rsidR="002D2D7C" w:rsidRPr="0076609E" w14:paraId="165FF279" w14:textId="77777777" w:rsidTr="00F3358C">
        <w:trPr>
          <w:trHeight w:val="290"/>
        </w:trPr>
        <w:tc>
          <w:tcPr>
            <w:tcW w:w="1457" w:type="dxa"/>
            <w:vAlign w:val="center"/>
            <w:hideMark/>
          </w:tcPr>
          <w:p w14:paraId="4A229B24" w14:textId="77777777" w:rsidR="002D2D7C" w:rsidRPr="0076609E" w:rsidRDefault="002D2D7C" w:rsidP="00F3358C">
            <w:pPr>
              <w:spacing w:before="40" w:after="40"/>
              <w:jc w:val="center"/>
              <w:rPr>
                <w:color w:val="FF0000"/>
                <w:sz w:val="26"/>
                <w:szCs w:val="26"/>
              </w:rPr>
            </w:pPr>
            <w:r w:rsidRPr="0076609E">
              <w:rPr>
                <w:color w:val="FF0000"/>
                <w:sz w:val="26"/>
                <w:szCs w:val="26"/>
              </w:rPr>
              <w:t>150 / 24</w:t>
            </w:r>
          </w:p>
        </w:tc>
        <w:tc>
          <w:tcPr>
            <w:tcW w:w="1333" w:type="dxa"/>
            <w:vAlign w:val="center"/>
            <w:hideMark/>
          </w:tcPr>
          <w:p w14:paraId="2CA69C9B" w14:textId="77777777" w:rsidR="002D2D7C" w:rsidRPr="0076609E" w:rsidRDefault="002D2D7C" w:rsidP="00F3358C">
            <w:pPr>
              <w:spacing w:before="40" w:after="40"/>
              <w:jc w:val="center"/>
              <w:rPr>
                <w:color w:val="FF0000"/>
                <w:sz w:val="26"/>
                <w:szCs w:val="26"/>
              </w:rPr>
            </w:pPr>
            <w:r w:rsidRPr="0076609E">
              <w:rPr>
                <w:color w:val="FF0000"/>
                <w:sz w:val="26"/>
                <w:szCs w:val="26"/>
              </w:rPr>
              <w:t>26 × 2,70</w:t>
            </w:r>
          </w:p>
        </w:tc>
        <w:tc>
          <w:tcPr>
            <w:tcW w:w="1260" w:type="dxa"/>
            <w:vAlign w:val="center"/>
            <w:hideMark/>
          </w:tcPr>
          <w:p w14:paraId="0ED2A8B3" w14:textId="77777777" w:rsidR="002D2D7C" w:rsidRPr="0076609E" w:rsidRDefault="002D2D7C" w:rsidP="00F3358C">
            <w:pPr>
              <w:spacing w:before="40" w:after="40"/>
              <w:jc w:val="center"/>
              <w:rPr>
                <w:color w:val="FF0000"/>
                <w:sz w:val="26"/>
                <w:szCs w:val="26"/>
              </w:rPr>
            </w:pPr>
            <w:r w:rsidRPr="0076609E">
              <w:rPr>
                <w:color w:val="FF0000"/>
                <w:sz w:val="26"/>
                <w:szCs w:val="26"/>
              </w:rPr>
              <w:t>7 × 2,10</w:t>
            </w:r>
          </w:p>
        </w:tc>
        <w:tc>
          <w:tcPr>
            <w:tcW w:w="1350" w:type="dxa"/>
            <w:vAlign w:val="center"/>
            <w:hideMark/>
          </w:tcPr>
          <w:p w14:paraId="429E8BF5" w14:textId="77777777" w:rsidR="002D2D7C" w:rsidRPr="0076609E" w:rsidRDefault="002D2D7C" w:rsidP="00F3358C">
            <w:pPr>
              <w:spacing w:before="40" w:after="40"/>
              <w:jc w:val="center"/>
              <w:rPr>
                <w:color w:val="FF0000"/>
                <w:sz w:val="26"/>
                <w:szCs w:val="26"/>
              </w:rPr>
            </w:pPr>
            <w:r w:rsidRPr="0076609E">
              <w:rPr>
                <w:color w:val="FF0000"/>
                <w:sz w:val="26"/>
                <w:szCs w:val="26"/>
              </w:rPr>
              <w:t>148,9</w:t>
            </w:r>
          </w:p>
        </w:tc>
        <w:tc>
          <w:tcPr>
            <w:tcW w:w="1260" w:type="dxa"/>
            <w:vAlign w:val="center"/>
            <w:hideMark/>
          </w:tcPr>
          <w:p w14:paraId="576C00EE" w14:textId="77777777" w:rsidR="002D2D7C" w:rsidRPr="0076609E" w:rsidRDefault="002D2D7C" w:rsidP="00F3358C">
            <w:pPr>
              <w:spacing w:before="40" w:after="40"/>
              <w:jc w:val="center"/>
              <w:rPr>
                <w:color w:val="FF0000"/>
                <w:sz w:val="26"/>
                <w:szCs w:val="26"/>
              </w:rPr>
            </w:pPr>
            <w:r w:rsidRPr="0076609E">
              <w:rPr>
                <w:color w:val="FF0000"/>
                <w:sz w:val="26"/>
                <w:szCs w:val="26"/>
              </w:rPr>
              <w:t>24,2</w:t>
            </w:r>
          </w:p>
        </w:tc>
        <w:tc>
          <w:tcPr>
            <w:tcW w:w="1232" w:type="dxa"/>
            <w:vAlign w:val="center"/>
            <w:hideMark/>
          </w:tcPr>
          <w:p w14:paraId="656C9CE0" w14:textId="77777777" w:rsidR="002D2D7C" w:rsidRPr="0076609E" w:rsidRDefault="002D2D7C" w:rsidP="00F3358C">
            <w:pPr>
              <w:spacing w:before="40" w:after="40"/>
              <w:jc w:val="center"/>
              <w:rPr>
                <w:color w:val="FF0000"/>
                <w:sz w:val="26"/>
                <w:szCs w:val="26"/>
              </w:rPr>
            </w:pPr>
            <w:r w:rsidRPr="0076609E">
              <w:rPr>
                <w:color w:val="FF0000"/>
                <w:sz w:val="26"/>
                <w:szCs w:val="26"/>
              </w:rPr>
              <w:t>0,2039</w:t>
            </w:r>
          </w:p>
        </w:tc>
        <w:tc>
          <w:tcPr>
            <w:tcW w:w="1155" w:type="dxa"/>
            <w:vAlign w:val="center"/>
            <w:hideMark/>
          </w:tcPr>
          <w:p w14:paraId="12CB253B" w14:textId="77777777" w:rsidR="002D2D7C" w:rsidRPr="0076609E" w:rsidRDefault="002D2D7C" w:rsidP="00F3358C">
            <w:pPr>
              <w:spacing w:before="40" w:after="40"/>
              <w:jc w:val="center"/>
              <w:rPr>
                <w:color w:val="FF0000"/>
                <w:sz w:val="26"/>
                <w:szCs w:val="26"/>
              </w:rPr>
            </w:pPr>
            <w:r w:rsidRPr="0076609E">
              <w:rPr>
                <w:color w:val="FF0000"/>
                <w:sz w:val="26"/>
                <w:szCs w:val="26"/>
              </w:rPr>
              <w:t>52.279</w:t>
            </w:r>
          </w:p>
        </w:tc>
      </w:tr>
      <w:tr w:rsidR="002D2D7C" w:rsidRPr="0076609E" w14:paraId="1943C9B6" w14:textId="77777777" w:rsidTr="00F3358C">
        <w:trPr>
          <w:trHeight w:val="290"/>
        </w:trPr>
        <w:tc>
          <w:tcPr>
            <w:tcW w:w="1457" w:type="dxa"/>
            <w:vAlign w:val="center"/>
            <w:hideMark/>
          </w:tcPr>
          <w:p w14:paraId="79E5BB9C" w14:textId="77777777" w:rsidR="002D2D7C" w:rsidRPr="0076609E" w:rsidRDefault="002D2D7C" w:rsidP="00F3358C">
            <w:pPr>
              <w:spacing w:before="40" w:after="40"/>
              <w:jc w:val="center"/>
              <w:rPr>
                <w:color w:val="FF0000"/>
                <w:sz w:val="26"/>
                <w:szCs w:val="26"/>
              </w:rPr>
            </w:pPr>
            <w:r w:rsidRPr="0076609E">
              <w:rPr>
                <w:color w:val="FF0000"/>
                <w:sz w:val="26"/>
                <w:szCs w:val="26"/>
              </w:rPr>
              <w:t>150 / 34</w:t>
            </w:r>
          </w:p>
        </w:tc>
        <w:tc>
          <w:tcPr>
            <w:tcW w:w="1333" w:type="dxa"/>
            <w:vAlign w:val="center"/>
            <w:hideMark/>
          </w:tcPr>
          <w:p w14:paraId="7D5B3D97" w14:textId="77777777" w:rsidR="002D2D7C" w:rsidRPr="0076609E" w:rsidRDefault="002D2D7C" w:rsidP="00F3358C">
            <w:pPr>
              <w:spacing w:before="40" w:after="40"/>
              <w:jc w:val="center"/>
              <w:rPr>
                <w:color w:val="FF0000"/>
                <w:sz w:val="26"/>
                <w:szCs w:val="26"/>
              </w:rPr>
            </w:pPr>
            <w:r w:rsidRPr="0076609E">
              <w:rPr>
                <w:color w:val="FF0000"/>
                <w:sz w:val="26"/>
                <w:szCs w:val="26"/>
              </w:rPr>
              <w:t>30 × 2,50</w:t>
            </w:r>
          </w:p>
        </w:tc>
        <w:tc>
          <w:tcPr>
            <w:tcW w:w="1260" w:type="dxa"/>
            <w:vAlign w:val="center"/>
            <w:hideMark/>
          </w:tcPr>
          <w:p w14:paraId="3056B5AE" w14:textId="77777777" w:rsidR="002D2D7C" w:rsidRPr="0076609E" w:rsidRDefault="002D2D7C" w:rsidP="00F3358C">
            <w:pPr>
              <w:spacing w:before="40" w:after="40"/>
              <w:jc w:val="center"/>
              <w:rPr>
                <w:color w:val="FF0000"/>
                <w:sz w:val="26"/>
                <w:szCs w:val="26"/>
              </w:rPr>
            </w:pPr>
            <w:r w:rsidRPr="0076609E">
              <w:rPr>
                <w:color w:val="FF0000"/>
                <w:sz w:val="26"/>
                <w:szCs w:val="26"/>
              </w:rPr>
              <w:t>7 × 2,50</w:t>
            </w:r>
          </w:p>
        </w:tc>
        <w:tc>
          <w:tcPr>
            <w:tcW w:w="1350" w:type="dxa"/>
            <w:vAlign w:val="center"/>
            <w:hideMark/>
          </w:tcPr>
          <w:p w14:paraId="09849660" w14:textId="77777777" w:rsidR="002D2D7C" w:rsidRPr="0076609E" w:rsidRDefault="002D2D7C" w:rsidP="00F3358C">
            <w:pPr>
              <w:spacing w:before="40" w:after="40"/>
              <w:jc w:val="center"/>
              <w:rPr>
                <w:color w:val="FF0000"/>
                <w:sz w:val="26"/>
                <w:szCs w:val="26"/>
              </w:rPr>
            </w:pPr>
            <w:r w:rsidRPr="0076609E">
              <w:rPr>
                <w:color w:val="FF0000"/>
                <w:sz w:val="26"/>
                <w:szCs w:val="26"/>
              </w:rPr>
              <w:t>147,3</w:t>
            </w:r>
          </w:p>
        </w:tc>
        <w:tc>
          <w:tcPr>
            <w:tcW w:w="1260" w:type="dxa"/>
            <w:vAlign w:val="center"/>
            <w:hideMark/>
          </w:tcPr>
          <w:p w14:paraId="3E89A343" w14:textId="77777777" w:rsidR="002D2D7C" w:rsidRPr="0076609E" w:rsidRDefault="002D2D7C" w:rsidP="00F3358C">
            <w:pPr>
              <w:spacing w:before="40" w:after="40"/>
              <w:jc w:val="center"/>
              <w:rPr>
                <w:color w:val="FF0000"/>
                <w:sz w:val="26"/>
                <w:szCs w:val="26"/>
              </w:rPr>
            </w:pPr>
            <w:r w:rsidRPr="0076609E">
              <w:rPr>
                <w:color w:val="FF0000"/>
                <w:sz w:val="26"/>
                <w:szCs w:val="26"/>
              </w:rPr>
              <w:t>34,4</w:t>
            </w:r>
          </w:p>
        </w:tc>
        <w:tc>
          <w:tcPr>
            <w:tcW w:w="1232" w:type="dxa"/>
            <w:vAlign w:val="center"/>
            <w:hideMark/>
          </w:tcPr>
          <w:p w14:paraId="414918A2" w14:textId="77777777" w:rsidR="002D2D7C" w:rsidRPr="0076609E" w:rsidRDefault="002D2D7C" w:rsidP="00F3358C">
            <w:pPr>
              <w:spacing w:before="40" w:after="40"/>
              <w:jc w:val="center"/>
              <w:rPr>
                <w:color w:val="FF0000"/>
                <w:sz w:val="26"/>
                <w:szCs w:val="26"/>
              </w:rPr>
            </w:pPr>
            <w:r w:rsidRPr="0076609E">
              <w:rPr>
                <w:color w:val="FF0000"/>
                <w:sz w:val="26"/>
                <w:szCs w:val="26"/>
              </w:rPr>
              <w:t>0,2061</w:t>
            </w:r>
          </w:p>
        </w:tc>
        <w:tc>
          <w:tcPr>
            <w:tcW w:w="1155" w:type="dxa"/>
            <w:vAlign w:val="center"/>
            <w:hideMark/>
          </w:tcPr>
          <w:p w14:paraId="2C42C9C8" w14:textId="77777777" w:rsidR="002D2D7C" w:rsidRPr="0076609E" w:rsidRDefault="002D2D7C" w:rsidP="00F3358C">
            <w:pPr>
              <w:spacing w:before="40" w:after="40"/>
              <w:jc w:val="center"/>
              <w:rPr>
                <w:color w:val="FF0000"/>
                <w:sz w:val="26"/>
                <w:szCs w:val="26"/>
              </w:rPr>
            </w:pPr>
            <w:r w:rsidRPr="0076609E">
              <w:rPr>
                <w:color w:val="FF0000"/>
                <w:sz w:val="26"/>
                <w:szCs w:val="26"/>
              </w:rPr>
              <w:t>62.643</w:t>
            </w:r>
          </w:p>
        </w:tc>
      </w:tr>
      <w:tr w:rsidR="002D2D7C" w:rsidRPr="0076609E" w14:paraId="58EA487E" w14:textId="77777777" w:rsidTr="00F3358C">
        <w:trPr>
          <w:trHeight w:val="290"/>
        </w:trPr>
        <w:tc>
          <w:tcPr>
            <w:tcW w:w="1457" w:type="dxa"/>
            <w:vAlign w:val="center"/>
            <w:hideMark/>
          </w:tcPr>
          <w:p w14:paraId="589E0C9A" w14:textId="77777777" w:rsidR="002D2D7C" w:rsidRPr="0076609E" w:rsidRDefault="002D2D7C" w:rsidP="00F3358C">
            <w:pPr>
              <w:spacing w:before="40" w:after="40"/>
              <w:jc w:val="center"/>
              <w:rPr>
                <w:color w:val="FF0000"/>
                <w:sz w:val="26"/>
                <w:szCs w:val="26"/>
              </w:rPr>
            </w:pPr>
            <w:r w:rsidRPr="0076609E">
              <w:rPr>
                <w:color w:val="FF0000"/>
                <w:sz w:val="26"/>
                <w:szCs w:val="26"/>
              </w:rPr>
              <w:t>185 / 24</w:t>
            </w:r>
          </w:p>
        </w:tc>
        <w:tc>
          <w:tcPr>
            <w:tcW w:w="1333" w:type="dxa"/>
            <w:vAlign w:val="center"/>
            <w:hideMark/>
          </w:tcPr>
          <w:p w14:paraId="425666B5" w14:textId="77777777" w:rsidR="002D2D7C" w:rsidRPr="0076609E" w:rsidRDefault="002D2D7C" w:rsidP="00F3358C">
            <w:pPr>
              <w:spacing w:before="40" w:after="40"/>
              <w:jc w:val="center"/>
              <w:rPr>
                <w:color w:val="FF0000"/>
                <w:sz w:val="26"/>
                <w:szCs w:val="26"/>
              </w:rPr>
            </w:pPr>
            <w:r w:rsidRPr="0076609E">
              <w:rPr>
                <w:color w:val="FF0000"/>
                <w:sz w:val="26"/>
                <w:szCs w:val="26"/>
              </w:rPr>
              <w:t>24 × 3,15</w:t>
            </w:r>
          </w:p>
        </w:tc>
        <w:tc>
          <w:tcPr>
            <w:tcW w:w="1260" w:type="dxa"/>
            <w:vAlign w:val="center"/>
            <w:hideMark/>
          </w:tcPr>
          <w:p w14:paraId="07AF03C6" w14:textId="77777777" w:rsidR="002D2D7C" w:rsidRPr="0076609E" w:rsidRDefault="002D2D7C" w:rsidP="00F3358C">
            <w:pPr>
              <w:spacing w:before="40" w:after="40"/>
              <w:jc w:val="center"/>
              <w:rPr>
                <w:color w:val="FF0000"/>
                <w:sz w:val="26"/>
                <w:szCs w:val="26"/>
              </w:rPr>
            </w:pPr>
            <w:r w:rsidRPr="0076609E">
              <w:rPr>
                <w:color w:val="FF0000"/>
                <w:sz w:val="26"/>
                <w:szCs w:val="26"/>
              </w:rPr>
              <w:t>7 × 2,10</w:t>
            </w:r>
          </w:p>
        </w:tc>
        <w:tc>
          <w:tcPr>
            <w:tcW w:w="1350" w:type="dxa"/>
            <w:vAlign w:val="center"/>
            <w:hideMark/>
          </w:tcPr>
          <w:p w14:paraId="60308A7C" w14:textId="77777777" w:rsidR="002D2D7C" w:rsidRPr="0076609E" w:rsidRDefault="002D2D7C" w:rsidP="00F3358C">
            <w:pPr>
              <w:spacing w:before="40" w:after="40"/>
              <w:jc w:val="center"/>
              <w:rPr>
                <w:color w:val="FF0000"/>
                <w:sz w:val="26"/>
                <w:szCs w:val="26"/>
              </w:rPr>
            </w:pPr>
            <w:r w:rsidRPr="0076609E">
              <w:rPr>
                <w:color w:val="FF0000"/>
                <w:sz w:val="26"/>
                <w:szCs w:val="26"/>
              </w:rPr>
              <w:t>187</w:t>
            </w:r>
          </w:p>
        </w:tc>
        <w:tc>
          <w:tcPr>
            <w:tcW w:w="1260" w:type="dxa"/>
            <w:vAlign w:val="center"/>
            <w:hideMark/>
          </w:tcPr>
          <w:p w14:paraId="413DA2CB" w14:textId="77777777" w:rsidR="002D2D7C" w:rsidRPr="0076609E" w:rsidRDefault="002D2D7C" w:rsidP="00F3358C">
            <w:pPr>
              <w:spacing w:before="40" w:after="40"/>
              <w:jc w:val="center"/>
              <w:rPr>
                <w:color w:val="FF0000"/>
                <w:sz w:val="26"/>
                <w:szCs w:val="26"/>
              </w:rPr>
            </w:pPr>
            <w:r w:rsidRPr="0076609E">
              <w:rPr>
                <w:color w:val="FF0000"/>
                <w:sz w:val="26"/>
                <w:szCs w:val="26"/>
              </w:rPr>
              <w:t>24,2</w:t>
            </w:r>
          </w:p>
        </w:tc>
        <w:tc>
          <w:tcPr>
            <w:tcW w:w="1232" w:type="dxa"/>
            <w:vAlign w:val="center"/>
            <w:hideMark/>
          </w:tcPr>
          <w:p w14:paraId="749B273A" w14:textId="77777777" w:rsidR="002D2D7C" w:rsidRPr="0076609E" w:rsidRDefault="002D2D7C" w:rsidP="00F3358C">
            <w:pPr>
              <w:spacing w:before="40" w:after="40"/>
              <w:jc w:val="center"/>
              <w:rPr>
                <w:color w:val="FF0000"/>
                <w:sz w:val="26"/>
                <w:szCs w:val="26"/>
              </w:rPr>
            </w:pPr>
            <w:r w:rsidRPr="0076609E">
              <w:rPr>
                <w:color w:val="FF0000"/>
                <w:sz w:val="26"/>
                <w:szCs w:val="26"/>
              </w:rPr>
              <w:t>0,154</w:t>
            </w:r>
          </w:p>
        </w:tc>
        <w:tc>
          <w:tcPr>
            <w:tcW w:w="1155" w:type="dxa"/>
            <w:vAlign w:val="center"/>
            <w:hideMark/>
          </w:tcPr>
          <w:p w14:paraId="7F3CC1F8" w14:textId="77777777" w:rsidR="002D2D7C" w:rsidRPr="0076609E" w:rsidRDefault="002D2D7C" w:rsidP="00F3358C">
            <w:pPr>
              <w:spacing w:before="40" w:after="40"/>
              <w:jc w:val="center"/>
              <w:rPr>
                <w:color w:val="FF0000"/>
                <w:sz w:val="26"/>
                <w:szCs w:val="26"/>
              </w:rPr>
            </w:pPr>
            <w:r w:rsidRPr="0076609E">
              <w:rPr>
                <w:color w:val="FF0000"/>
                <w:sz w:val="26"/>
                <w:szCs w:val="26"/>
              </w:rPr>
              <w:t>58.075</w:t>
            </w:r>
          </w:p>
        </w:tc>
      </w:tr>
      <w:tr w:rsidR="002D2D7C" w:rsidRPr="0076609E" w14:paraId="53D3C4E9" w14:textId="77777777" w:rsidTr="00F3358C">
        <w:trPr>
          <w:trHeight w:val="290"/>
        </w:trPr>
        <w:tc>
          <w:tcPr>
            <w:tcW w:w="1457" w:type="dxa"/>
            <w:vAlign w:val="center"/>
            <w:hideMark/>
          </w:tcPr>
          <w:p w14:paraId="2EEBFE4A" w14:textId="77777777" w:rsidR="002D2D7C" w:rsidRPr="0076609E" w:rsidRDefault="002D2D7C" w:rsidP="00F3358C">
            <w:pPr>
              <w:spacing w:before="40" w:after="40"/>
              <w:jc w:val="center"/>
              <w:rPr>
                <w:color w:val="FF0000"/>
                <w:sz w:val="26"/>
                <w:szCs w:val="26"/>
              </w:rPr>
            </w:pPr>
            <w:r w:rsidRPr="0076609E">
              <w:rPr>
                <w:color w:val="FF0000"/>
                <w:sz w:val="26"/>
                <w:szCs w:val="26"/>
              </w:rPr>
              <w:t>185 / 29</w:t>
            </w:r>
          </w:p>
        </w:tc>
        <w:tc>
          <w:tcPr>
            <w:tcW w:w="1333" w:type="dxa"/>
            <w:vAlign w:val="center"/>
            <w:hideMark/>
          </w:tcPr>
          <w:p w14:paraId="2E8721AB" w14:textId="77777777" w:rsidR="002D2D7C" w:rsidRPr="0076609E" w:rsidRDefault="002D2D7C" w:rsidP="00F3358C">
            <w:pPr>
              <w:spacing w:before="40" w:after="40"/>
              <w:jc w:val="center"/>
              <w:rPr>
                <w:color w:val="FF0000"/>
                <w:sz w:val="26"/>
                <w:szCs w:val="26"/>
              </w:rPr>
            </w:pPr>
            <w:r w:rsidRPr="0076609E">
              <w:rPr>
                <w:color w:val="FF0000"/>
                <w:sz w:val="26"/>
                <w:szCs w:val="26"/>
              </w:rPr>
              <w:t>26 × 2,98</w:t>
            </w:r>
          </w:p>
        </w:tc>
        <w:tc>
          <w:tcPr>
            <w:tcW w:w="1260" w:type="dxa"/>
            <w:vAlign w:val="center"/>
            <w:hideMark/>
          </w:tcPr>
          <w:p w14:paraId="11236D39" w14:textId="77777777" w:rsidR="002D2D7C" w:rsidRPr="0076609E" w:rsidRDefault="002D2D7C" w:rsidP="00F3358C">
            <w:pPr>
              <w:spacing w:before="40" w:after="40"/>
              <w:jc w:val="center"/>
              <w:rPr>
                <w:color w:val="FF0000"/>
                <w:sz w:val="26"/>
                <w:szCs w:val="26"/>
              </w:rPr>
            </w:pPr>
            <w:r w:rsidRPr="0076609E">
              <w:rPr>
                <w:color w:val="FF0000"/>
                <w:sz w:val="26"/>
                <w:szCs w:val="26"/>
              </w:rPr>
              <w:t>7 × 2,30</w:t>
            </w:r>
          </w:p>
        </w:tc>
        <w:tc>
          <w:tcPr>
            <w:tcW w:w="1350" w:type="dxa"/>
            <w:vAlign w:val="center"/>
            <w:hideMark/>
          </w:tcPr>
          <w:p w14:paraId="1721DDDB" w14:textId="77777777" w:rsidR="002D2D7C" w:rsidRPr="0076609E" w:rsidRDefault="002D2D7C" w:rsidP="00F3358C">
            <w:pPr>
              <w:spacing w:before="40" w:after="40"/>
              <w:jc w:val="center"/>
              <w:rPr>
                <w:color w:val="FF0000"/>
                <w:sz w:val="26"/>
                <w:szCs w:val="26"/>
              </w:rPr>
            </w:pPr>
            <w:r w:rsidRPr="0076609E">
              <w:rPr>
                <w:color w:val="FF0000"/>
                <w:sz w:val="26"/>
                <w:szCs w:val="26"/>
              </w:rPr>
              <w:t>181,3</w:t>
            </w:r>
          </w:p>
        </w:tc>
        <w:tc>
          <w:tcPr>
            <w:tcW w:w="1260" w:type="dxa"/>
            <w:vAlign w:val="center"/>
            <w:hideMark/>
          </w:tcPr>
          <w:p w14:paraId="0948CC3D" w14:textId="77777777" w:rsidR="002D2D7C" w:rsidRPr="0076609E" w:rsidRDefault="002D2D7C" w:rsidP="00F3358C">
            <w:pPr>
              <w:spacing w:before="40" w:after="40"/>
              <w:jc w:val="center"/>
              <w:rPr>
                <w:color w:val="FF0000"/>
                <w:sz w:val="26"/>
                <w:szCs w:val="26"/>
              </w:rPr>
            </w:pPr>
            <w:r w:rsidRPr="0076609E">
              <w:rPr>
                <w:color w:val="FF0000"/>
                <w:sz w:val="26"/>
                <w:szCs w:val="26"/>
              </w:rPr>
              <w:t>29,1</w:t>
            </w:r>
          </w:p>
        </w:tc>
        <w:tc>
          <w:tcPr>
            <w:tcW w:w="1232" w:type="dxa"/>
            <w:vAlign w:val="center"/>
            <w:hideMark/>
          </w:tcPr>
          <w:p w14:paraId="48D0040C" w14:textId="77777777" w:rsidR="002D2D7C" w:rsidRPr="0076609E" w:rsidRDefault="002D2D7C" w:rsidP="00F3358C">
            <w:pPr>
              <w:spacing w:before="40" w:after="40"/>
              <w:jc w:val="center"/>
              <w:rPr>
                <w:color w:val="FF0000"/>
                <w:sz w:val="26"/>
                <w:szCs w:val="26"/>
              </w:rPr>
            </w:pPr>
            <w:r w:rsidRPr="0076609E">
              <w:rPr>
                <w:color w:val="FF0000"/>
                <w:sz w:val="26"/>
                <w:szCs w:val="26"/>
              </w:rPr>
              <w:t>0,1591</w:t>
            </w:r>
          </w:p>
        </w:tc>
        <w:tc>
          <w:tcPr>
            <w:tcW w:w="1155" w:type="dxa"/>
            <w:vAlign w:val="center"/>
            <w:hideMark/>
          </w:tcPr>
          <w:p w14:paraId="6F380990" w14:textId="77777777" w:rsidR="002D2D7C" w:rsidRPr="0076609E" w:rsidRDefault="002D2D7C" w:rsidP="00F3358C">
            <w:pPr>
              <w:spacing w:before="40" w:after="40"/>
              <w:jc w:val="center"/>
              <w:rPr>
                <w:color w:val="FF0000"/>
                <w:sz w:val="26"/>
                <w:szCs w:val="26"/>
              </w:rPr>
            </w:pPr>
            <w:r w:rsidRPr="0076609E">
              <w:rPr>
                <w:color w:val="FF0000"/>
                <w:sz w:val="26"/>
                <w:szCs w:val="26"/>
              </w:rPr>
              <w:t>62.055</w:t>
            </w:r>
          </w:p>
        </w:tc>
      </w:tr>
      <w:tr w:rsidR="002D2D7C" w:rsidRPr="0076609E" w14:paraId="6E11FF3F" w14:textId="77777777" w:rsidTr="00F3358C">
        <w:trPr>
          <w:trHeight w:val="290"/>
        </w:trPr>
        <w:tc>
          <w:tcPr>
            <w:tcW w:w="1457" w:type="dxa"/>
            <w:vAlign w:val="center"/>
            <w:hideMark/>
          </w:tcPr>
          <w:p w14:paraId="7E35F230" w14:textId="77777777" w:rsidR="002D2D7C" w:rsidRPr="0076609E" w:rsidRDefault="002D2D7C" w:rsidP="00F3358C">
            <w:pPr>
              <w:spacing w:before="40" w:after="40"/>
              <w:jc w:val="center"/>
              <w:rPr>
                <w:color w:val="FF0000"/>
                <w:sz w:val="26"/>
                <w:szCs w:val="26"/>
              </w:rPr>
            </w:pPr>
            <w:r w:rsidRPr="0076609E">
              <w:rPr>
                <w:color w:val="FF0000"/>
                <w:sz w:val="26"/>
                <w:szCs w:val="26"/>
              </w:rPr>
              <w:t>185 / 43</w:t>
            </w:r>
          </w:p>
        </w:tc>
        <w:tc>
          <w:tcPr>
            <w:tcW w:w="1333" w:type="dxa"/>
            <w:vAlign w:val="center"/>
            <w:hideMark/>
          </w:tcPr>
          <w:p w14:paraId="76990994" w14:textId="77777777" w:rsidR="002D2D7C" w:rsidRPr="0076609E" w:rsidRDefault="002D2D7C" w:rsidP="00F3358C">
            <w:pPr>
              <w:spacing w:before="40" w:after="40"/>
              <w:jc w:val="center"/>
              <w:rPr>
                <w:color w:val="FF0000"/>
                <w:sz w:val="26"/>
                <w:szCs w:val="26"/>
              </w:rPr>
            </w:pPr>
            <w:r w:rsidRPr="0076609E">
              <w:rPr>
                <w:color w:val="FF0000"/>
                <w:sz w:val="26"/>
                <w:szCs w:val="26"/>
              </w:rPr>
              <w:t>30 × 2,80</w:t>
            </w:r>
          </w:p>
        </w:tc>
        <w:tc>
          <w:tcPr>
            <w:tcW w:w="1260" w:type="dxa"/>
            <w:vAlign w:val="center"/>
            <w:hideMark/>
          </w:tcPr>
          <w:p w14:paraId="68117391" w14:textId="77777777" w:rsidR="002D2D7C" w:rsidRPr="0076609E" w:rsidRDefault="002D2D7C" w:rsidP="00F3358C">
            <w:pPr>
              <w:spacing w:before="40" w:after="40"/>
              <w:jc w:val="center"/>
              <w:rPr>
                <w:color w:val="FF0000"/>
                <w:sz w:val="26"/>
                <w:szCs w:val="26"/>
              </w:rPr>
            </w:pPr>
            <w:r w:rsidRPr="0076609E">
              <w:rPr>
                <w:color w:val="FF0000"/>
                <w:sz w:val="26"/>
                <w:szCs w:val="26"/>
              </w:rPr>
              <w:t>7 × 2,80</w:t>
            </w:r>
          </w:p>
        </w:tc>
        <w:tc>
          <w:tcPr>
            <w:tcW w:w="1350" w:type="dxa"/>
            <w:vAlign w:val="center"/>
            <w:hideMark/>
          </w:tcPr>
          <w:p w14:paraId="008B64CF" w14:textId="77777777" w:rsidR="002D2D7C" w:rsidRPr="0076609E" w:rsidRDefault="002D2D7C" w:rsidP="00F3358C">
            <w:pPr>
              <w:spacing w:before="40" w:after="40"/>
              <w:jc w:val="center"/>
              <w:rPr>
                <w:color w:val="FF0000"/>
                <w:sz w:val="26"/>
                <w:szCs w:val="26"/>
              </w:rPr>
            </w:pPr>
            <w:r w:rsidRPr="0076609E">
              <w:rPr>
                <w:color w:val="FF0000"/>
                <w:sz w:val="26"/>
                <w:szCs w:val="26"/>
              </w:rPr>
              <w:t>184,7</w:t>
            </w:r>
          </w:p>
        </w:tc>
        <w:tc>
          <w:tcPr>
            <w:tcW w:w="1260" w:type="dxa"/>
            <w:vAlign w:val="center"/>
            <w:hideMark/>
          </w:tcPr>
          <w:p w14:paraId="7EA71896" w14:textId="77777777" w:rsidR="002D2D7C" w:rsidRPr="0076609E" w:rsidRDefault="002D2D7C" w:rsidP="00F3358C">
            <w:pPr>
              <w:spacing w:before="40" w:after="40"/>
              <w:jc w:val="center"/>
              <w:rPr>
                <w:color w:val="FF0000"/>
                <w:sz w:val="26"/>
                <w:szCs w:val="26"/>
              </w:rPr>
            </w:pPr>
            <w:r w:rsidRPr="0076609E">
              <w:rPr>
                <w:color w:val="FF0000"/>
                <w:sz w:val="26"/>
                <w:szCs w:val="26"/>
              </w:rPr>
              <w:t>43,1</w:t>
            </w:r>
          </w:p>
        </w:tc>
        <w:tc>
          <w:tcPr>
            <w:tcW w:w="1232" w:type="dxa"/>
            <w:vAlign w:val="center"/>
            <w:hideMark/>
          </w:tcPr>
          <w:p w14:paraId="6B6725F5" w14:textId="77777777" w:rsidR="002D2D7C" w:rsidRPr="0076609E" w:rsidRDefault="002D2D7C" w:rsidP="00F3358C">
            <w:pPr>
              <w:spacing w:before="40" w:after="40"/>
              <w:jc w:val="center"/>
              <w:rPr>
                <w:color w:val="FF0000"/>
                <w:sz w:val="26"/>
                <w:szCs w:val="26"/>
              </w:rPr>
            </w:pPr>
            <w:r w:rsidRPr="0076609E">
              <w:rPr>
                <w:color w:val="FF0000"/>
                <w:sz w:val="26"/>
                <w:szCs w:val="26"/>
              </w:rPr>
              <w:t>0,1559</w:t>
            </w:r>
          </w:p>
        </w:tc>
        <w:tc>
          <w:tcPr>
            <w:tcW w:w="1155" w:type="dxa"/>
            <w:vAlign w:val="center"/>
            <w:hideMark/>
          </w:tcPr>
          <w:p w14:paraId="6F2809EF" w14:textId="77777777" w:rsidR="002D2D7C" w:rsidRPr="0076609E" w:rsidRDefault="002D2D7C" w:rsidP="00F3358C">
            <w:pPr>
              <w:spacing w:before="40" w:after="40"/>
              <w:jc w:val="center"/>
              <w:rPr>
                <w:color w:val="FF0000"/>
                <w:sz w:val="26"/>
                <w:szCs w:val="26"/>
              </w:rPr>
            </w:pPr>
            <w:r w:rsidRPr="0076609E">
              <w:rPr>
                <w:color w:val="FF0000"/>
                <w:sz w:val="26"/>
                <w:szCs w:val="26"/>
              </w:rPr>
              <w:t>77.767</w:t>
            </w:r>
          </w:p>
        </w:tc>
      </w:tr>
      <w:tr w:rsidR="002D2D7C" w:rsidRPr="0076609E" w14:paraId="4343115D" w14:textId="77777777" w:rsidTr="00F3358C">
        <w:trPr>
          <w:trHeight w:val="290"/>
        </w:trPr>
        <w:tc>
          <w:tcPr>
            <w:tcW w:w="1457" w:type="dxa"/>
            <w:vAlign w:val="center"/>
            <w:hideMark/>
          </w:tcPr>
          <w:p w14:paraId="437A039B" w14:textId="77777777" w:rsidR="002D2D7C" w:rsidRPr="0076609E" w:rsidRDefault="002D2D7C" w:rsidP="00F3358C">
            <w:pPr>
              <w:spacing w:before="40" w:after="40"/>
              <w:jc w:val="center"/>
              <w:rPr>
                <w:color w:val="FF0000"/>
                <w:sz w:val="26"/>
                <w:szCs w:val="26"/>
              </w:rPr>
            </w:pPr>
            <w:r w:rsidRPr="0076609E">
              <w:rPr>
                <w:color w:val="FF0000"/>
                <w:sz w:val="26"/>
                <w:szCs w:val="26"/>
              </w:rPr>
              <w:t>185 / 128</w:t>
            </w:r>
          </w:p>
        </w:tc>
        <w:tc>
          <w:tcPr>
            <w:tcW w:w="1333" w:type="dxa"/>
            <w:vAlign w:val="center"/>
            <w:hideMark/>
          </w:tcPr>
          <w:p w14:paraId="3AE9248E" w14:textId="77777777" w:rsidR="002D2D7C" w:rsidRPr="0076609E" w:rsidRDefault="002D2D7C" w:rsidP="00F3358C">
            <w:pPr>
              <w:spacing w:before="40" w:after="40"/>
              <w:jc w:val="center"/>
              <w:rPr>
                <w:color w:val="FF0000"/>
                <w:sz w:val="26"/>
                <w:szCs w:val="26"/>
              </w:rPr>
            </w:pPr>
            <w:r w:rsidRPr="0076609E">
              <w:rPr>
                <w:color w:val="FF0000"/>
                <w:sz w:val="26"/>
                <w:szCs w:val="26"/>
              </w:rPr>
              <w:t>54 × 2,10</w:t>
            </w:r>
          </w:p>
        </w:tc>
        <w:tc>
          <w:tcPr>
            <w:tcW w:w="1260" w:type="dxa"/>
            <w:vAlign w:val="center"/>
            <w:hideMark/>
          </w:tcPr>
          <w:p w14:paraId="1D2C2DDC" w14:textId="77777777" w:rsidR="002D2D7C" w:rsidRPr="0076609E" w:rsidRDefault="002D2D7C" w:rsidP="00F3358C">
            <w:pPr>
              <w:spacing w:before="40" w:after="40"/>
              <w:jc w:val="center"/>
              <w:rPr>
                <w:color w:val="FF0000"/>
                <w:sz w:val="26"/>
                <w:szCs w:val="26"/>
              </w:rPr>
            </w:pPr>
            <w:r w:rsidRPr="0076609E">
              <w:rPr>
                <w:color w:val="FF0000"/>
                <w:sz w:val="26"/>
                <w:szCs w:val="26"/>
              </w:rPr>
              <w:t>37 × 2,10</w:t>
            </w:r>
          </w:p>
        </w:tc>
        <w:tc>
          <w:tcPr>
            <w:tcW w:w="1350" w:type="dxa"/>
            <w:vAlign w:val="center"/>
            <w:hideMark/>
          </w:tcPr>
          <w:p w14:paraId="42E81555" w14:textId="77777777" w:rsidR="002D2D7C" w:rsidRPr="0076609E" w:rsidRDefault="002D2D7C" w:rsidP="00F3358C">
            <w:pPr>
              <w:spacing w:before="40" w:after="40"/>
              <w:jc w:val="center"/>
              <w:rPr>
                <w:color w:val="FF0000"/>
                <w:sz w:val="26"/>
                <w:szCs w:val="26"/>
              </w:rPr>
            </w:pPr>
            <w:r w:rsidRPr="0076609E">
              <w:rPr>
                <w:color w:val="FF0000"/>
                <w:sz w:val="26"/>
                <w:szCs w:val="26"/>
              </w:rPr>
              <w:t>187</w:t>
            </w:r>
          </w:p>
        </w:tc>
        <w:tc>
          <w:tcPr>
            <w:tcW w:w="1260" w:type="dxa"/>
            <w:vAlign w:val="center"/>
            <w:hideMark/>
          </w:tcPr>
          <w:p w14:paraId="5C87317F" w14:textId="77777777" w:rsidR="002D2D7C" w:rsidRPr="0076609E" w:rsidRDefault="002D2D7C" w:rsidP="00F3358C">
            <w:pPr>
              <w:spacing w:before="40" w:after="40"/>
              <w:jc w:val="center"/>
              <w:rPr>
                <w:color w:val="FF0000"/>
                <w:sz w:val="26"/>
                <w:szCs w:val="26"/>
              </w:rPr>
            </w:pPr>
            <w:r w:rsidRPr="0076609E">
              <w:rPr>
                <w:color w:val="FF0000"/>
                <w:sz w:val="26"/>
                <w:szCs w:val="26"/>
              </w:rPr>
              <w:t>128,2</w:t>
            </w:r>
          </w:p>
        </w:tc>
        <w:tc>
          <w:tcPr>
            <w:tcW w:w="1232" w:type="dxa"/>
            <w:vAlign w:val="center"/>
            <w:hideMark/>
          </w:tcPr>
          <w:p w14:paraId="4982CA40" w14:textId="77777777" w:rsidR="002D2D7C" w:rsidRPr="0076609E" w:rsidRDefault="002D2D7C" w:rsidP="00F3358C">
            <w:pPr>
              <w:spacing w:before="40" w:after="40"/>
              <w:jc w:val="center"/>
              <w:rPr>
                <w:color w:val="FF0000"/>
                <w:sz w:val="26"/>
                <w:szCs w:val="26"/>
              </w:rPr>
            </w:pPr>
            <w:r w:rsidRPr="0076609E">
              <w:rPr>
                <w:color w:val="FF0000"/>
                <w:sz w:val="26"/>
                <w:szCs w:val="26"/>
              </w:rPr>
              <w:t>0,1543</w:t>
            </w:r>
          </w:p>
        </w:tc>
        <w:tc>
          <w:tcPr>
            <w:tcW w:w="1155" w:type="dxa"/>
            <w:vAlign w:val="center"/>
            <w:hideMark/>
          </w:tcPr>
          <w:p w14:paraId="3995CF6B" w14:textId="77777777" w:rsidR="002D2D7C" w:rsidRPr="0076609E" w:rsidRDefault="002D2D7C" w:rsidP="00F3358C">
            <w:pPr>
              <w:spacing w:before="40" w:after="40"/>
              <w:jc w:val="center"/>
              <w:rPr>
                <w:color w:val="FF0000"/>
                <w:sz w:val="26"/>
                <w:szCs w:val="26"/>
              </w:rPr>
            </w:pPr>
            <w:r w:rsidRPr="0076609E">
              <w:rPr>
                <w:color w:val="FF0000"/>
                <w:sz w:val="26"/>
                <w:szCs w:val="26"/>
              </w:rPr>
              <w:t>183.816</w:t>
            </w:r>
          </w:p>
        </w:tc>
      </w:tr>
      <w:tr w:rsidR="002D2D7C" w:rsidRPr="0076609E" w14:paraId="35CE05E3" w14:textId="77777777" w:rsidTr="00F3358C">
        <w:trPr>
          <w:trHeight w:val="290"/>
        </w:trPr>
        <w:tc>
          <w:tcPr>
            <w:tcW w:w="1457" w:type="dxa"/>
            <w:vAlign w:val="center"/>
            <w:hideMark/>
          </w:tcPr>
          <w:p w14:paraId="7EFE0049" w14:textId="77777777" w:rsidR="002D2D7C" w:rsidRPr="0076609E" w:rsidRDefault="002D2D7C" w:rsidP="00F3358C">
            <w:pPr>
              <w:spacing w:before="40" w:after="40"/>
              <w:jc w:val="center"/>
              <w:rPr>
                <w:color w:val="FF0000"/>
                <w:sz w:val="26"/>
                <w:szCs w:val="26"/>
              </w:rPr>
            </w:pPr>
            <w:r w:rsidRPr="0076609E">
              <w:rPr>
                <w:color w:val="FF0000"/>
                <w:sz w:val="26"/>
                <w:szCs w:val="26"/>
              </w:rPr>
              <w:t>240 / 32</w:t>
            </w:r>
          </w:p>
        </w:tc>
        <w:tc>
          <w:tcPr>
            <w:tcW w:w="1333" w:type="dxa"/>
            <w:vAlign w:val="center"/>
            <w:hideMark/>
          </w:tcPr>
          <w:p w14:paraId="715DF91C" w14:textId="77777777" w:rsidR="002D2D7C" w:rsidRPr="0076609E" w:rsidRDefault="002D2D7C" w:rsidP="00F3358C">
            <w:pPr>
              <w:spacing w:before="40" w:after="40"/>
              <w:jc w:val="center"/>
              <w:rPr>
                <w:color w:val="FF0000"/>
                <w:sz w:val="26"/>
                <w:szCs w:val="26"/>
              </w:rPr>
            </w:pPr>
            <w:r w:rsidRPr="0076609E">
              <w:rPr>
                <w:color w:val="FF0000"/>
                <w:sz w:val="26"/>
                <w:szCs w:val="26"/>
              </w:rPr>
              <w:t>24 × 3,60</w:t>
            </w:r>
          </w:p>
        </w:tc>
        <w:tc>
          <w:tcPr>
            <w:tcW w:w="1260" w:type="dxa"/>
            <w:vAlign w:val="center"/>
            <w:hideMark/>
          </w:tcPr>
          <w:p w14:paraId="3D2AAC78" w14:textId="77777777" w:rsidR="002D2D7C" w:rsidRPr="0076609E" w:rsidRDefault="002D2D7C" w:rsidP="00F3358C">
            <w:pPr>
              <w:spacing w:before="40" w:after="40"/>
              <w:jc w:val="center"/>
              <w:rPr>
                <w:color w:val="FF0000"/>
                <w:sz w:val="26"/>
                <w:szCs w:val="26"/>
              </w:rPr>
            </w:pPr>
            <w:r w:rsidRPr="0076609E">
              <w:rPr>
                <w:color w:val="FF0000"/>
                <w:sz w:val="26"/>
                <w:szCs w:val="26"/>
              </w:rPr>
              <w:t>7 × 2,40</w:t>
            </w:r>
          </w:p>
        </w:tc>
        <w:tc>
          <w:tcPr>
            <w:tcW w:w="1350" w:type="dxa"/>
            <w:vAlign w:val="center"/>
            <w:hideMark/>
          </w:tcPr>
          <w:p w14:paraId="292756D4" w14:textId="77777777" w:rsidR="002D2D7C" w:rsidRPr="0076609E" w:rsidRDefault="002D2D7C" w:rsidP="00F3358C">
            <w:pPr>
              <w:spacing w:before="40" w:after="40"/>
              <w:jc w:val="center"/>
              <w:rPr>
                <w:color w:val="FF0000"/>
                <w:sz w:val="26"/>
                <w:szCs w:val="26"/>
              </w:rPr>
            </w:pPr>
            <w:r w:rsidRPr="0076609E">
              <w:rPr>
                <w:color w:val="FF0000"/>
                <w:sz w:val="26"/>
                <w:szCs w:val="26"/>
              </w:rPr>
              <w:t>244,3</w:t>
            </w:r>
          </w:p>
        </w:tc>
        <w:tc>
          <w:tcPr>
            <w:tcW w:w="1260" w:type="dxa"/>
            <w:vAlign w:val="center"/>
            <w:hideMark/>
          </w:tcPr>
          <w:p w14:paraId="653AD7AF" w14:textId="77777777" w:rsidR="002D2D7C" w:rsidRPr="0076609E" w:rsidRDefault="002D2D7C" w:rsidP="00F3358C">
            <w:pPr>
              <w:spacing w:before="40" w:after="40"/>
              <w:jc w:val="center"/>
              <w:rPr>
                <w:color w:val="FF0000"/>
                <w:sz w:val="26"/>
                <w:szCs w:val="26"/>
              </w:rPr>
            </w:pPr>
            <w:r w:rsidRPr="0076609E">
              <w:rPr>
                <w:color w:val="FF0000"/>
                <w:sz w:val="26"/>
                <w:szCs w:val="26"/>
              </w:rPr>
              <w:t>31,7</w:t>
            </w:r>
          </w:p>
        </w:tc>
        <w:tc>
          <w:tcPr>
            <w:tcW w:w="1232" w:type="dxa"/>
            <w:vAlign w:val="center"/>
            <w:hideMark/>
          </w:tcPr>
          <w:p w14:paraId="1D713828" w14:textId="77777777" w:rsidR="002D2D7C" w:rsidRPr="0076609E" w:rsidRDefault="002D2D7C" w:rsidP="00F3358C">
            <w:pPr>
              <w:spacing w:before="40" w:after="40"/>
              <w:jc w:val="center"/>
              <w:rPr>
                <w:color w:val="FF0000"/>
                <w:sz w:val="26"/>
                <w:szCs w:val="26"/>
              </w:rPr>
            </w:pPr>
            <w:r w:rsidRPr="0076609E">
              <w:rPr>
                <w:color w:val="FF0000"/>
                <w:sz w:val="26"/>
                <w:szCs w:val="26"/>
              </w:rPr>
              <w:t>0,1182</w:t>
            </w:r>
          </w:p>
        </w:tc>
        <w:tc>
          <w:tcPr>
            <w:tcW w:w="1155" w:type="dxa"/>
            <w:vAlign w:val="center"/>
            <w:hideMark/>
          </w:tcPr>
          <w:p w14:paraId="1B84195F" w14:textId="77777777" w:rsidR="002D2D7C" w:rsidRPr="0076609E" w:rsidRDefault="002D2D7C" w:rsidP="00F3358C">
            <w:pPr>
              <w:spacing w:before="40" w:after="40"/>
              <w:jc w:val="center"/>
              <w:rPr>
                <w:color w:val="FF0000"/>
                <w:sz w:val="26"/>
                <w:szCs w:val="26"/>
              </w:rPr>
            </w:pPr>
            <w:r w:rsidRPr="0076609E">
              <w:rPr>
                <w:color w:val="FF0000"/>
                <w:sz w:val="26"/>
                <w:szCs w:val="26"/>
              </w:rPr>
              <w:t>75.050</w:t>
            </w:r>
          </w:p>
        </w:tc>
      </w:tr>
      <w:tr w:rsidR="002D2D7C" w:rsidRPr="0076609E" w14:paraId="10A5535D" w14:textId="77777777" w:rsidTr="00F3358C">
        <w:trPr>
          <w:trHeight w:val="290"/>
        </w:trPr>
        <w:tc>
          <w:tcPr>
            <w:tcW w:w="1457" w:type="dxa"/>
            <w:vAlign w:val="center"/>
            <w:hideMark/>
          </w:tcPr>
          <w:p w14:paraId="3BC4AE08" w14:textId="77777777" w:rsidR="002D2D7C" w:rsidRPr="0076609E" w:rsidRDefault="002D2D7C" w:rsidP="00F3358C">
            <w:pPr>
              <w:spacing w:before="40" w:after="40"/>
              <w:jc w:val="center"/>
              <w:rPr>
                <w:color w:val="FF0000"/>
                <w:sz w:val="26"/>
                <w:szCs w:val="26"/>
              </w:rPr>
            </w:pPr>
            <w:r w:rsidRPr="0076609E">
              <w:rPr>
                <w:color w:val="FF0000"/>
                <w:sz w:val="26"/>
                <w:szCs w:val="26"/>
              </w:rPr>
              <w:t>240 / 39</w:t>
            </w:r>
          </w:p>
        </w:tc>
        <w:tc>
          <w:tcPr>
            <w:tcW w:w="1333" w:type="dxa"/>
            <w:vAlign w:val="center"/>
            <w:hideMark/>
          </w:tcPr>
          <w:p w14:paraId="03553736" w14:textId="77777777" w:rsidR="002D2D7C" w:rsidRPr="0076609E" w:rsidRDefault="002D2D7C" w:rsidP="00F3358C">
            <w:pPr>
              <w:spacing w:before="40" w:after="40"/>
              <w:jc w:val="center"/>
              <w:rPr>
                <w:color w:val="FF0000"/>
                <w:sz w:val="26"/>
                <w:szCs w:val="26"/>
              </w:rPr>
            </w:pPr>
            <w:r w:rsidRPr="0076609E">
              <w:rPr>
                <w:color w:val="FF0000"/>
                <w:sz w:val="26"/>
                <w:szCs w:val="26"/>
              </w:rPr>
              <w:t>26 × 3,40</w:t>
            </w:r>
          </w:p>
        </w:tc>
        <w:tc>
          <w:tcPr>
            <w:tcW w:w="1260" w:type="dxa"/>
            <w:vAlign w:val="center"/>
            <w:hideMark/>
          </w:tcPr>
          <w:p w14:paraId="7733BEF9" w14:textId="77777777" w:rsidR="002D2D7C" w:rsidRPr="0076609E" w:rsidRDefault="002D2D7C" w:rsidP="00F3358C">
            <w:pPr>
              <w:spacing w:before="40" w:after="40"/>
              <w:jc w:val="center"/>
              <w:rPr>
                <w:color w:val="FF0000"/>
                <w:sz w:val="26"/>
                <w:szCs w:val="26"/>
              </w:rPr>
            </w:pPr>
            <w:r w:rsidRPr="0076609E">
              <w:rPr>
                <w:color w:val="FF0000"/>
                <w:sz w:val="26"/>
                <w:szCs w:val="26"/>
              </w:rPr>
              <w:t>7 × 2,65</w:t>
            </w:r>
          </w:p>
        </w:tc>
        <w:tc>
          <w:tcPr>
            <w:tcW w:w="1350" w:type="dxa"/>
            <w:vAlign w:val="center"/>
            <w:hideMark/>
          </w:tcPr>
          <w:p w14:paraId="173244AF" w14:textId="77777777" w:rsidR="002D2D7C" w:rsidRPr="0076609E" w:rsidRDefault="002D2D7C" w:rsidP="00F3358C">
            <w:pPr>
              <w:spacing w:before="40" w:after="40"/>
              <w:jc w:val="center"/>
              <w:rPr>
                <w:color w:val="FF0000"/>
                <w:sz w:val="26"/>
                <w:szCs w:val="26"/>
              </w:rPr>
            </w:pPr>
            <w:r w:rsidRPr="0076609E">
              <w:rPr>
                <w:color w:val="FF0000"/>
                <w:sz w:val="26"/>
                <w:szCs w:val="26"/>
              </w:rPr>
              <w:t>236,1</w:t>
            </w:r>
          </w:p>
        </w:tc>
        <w:tc>
          <w:tcPr>
            <w:tcW w:w="1260" w:type="dxa"/>
            <w:vAlign w:val="center"/>
            <w:hideMark/>
          </w:tcPr>
          <w:p w14:paraId="7E81991B" w14:textId="77777777" w:rsidR="002D2D7C" w:rsidRPr="0076609E" w:rsidRDefault="002D2D7C" w:rsidP="00F3358C">
            <w:pPr>
              <w:spacing w:before="40" w:after="40"/>
              <w:jc w:val="center"/>
              <w:rPr>
                <w:color w:val="FF0000"/>
                <w:sz w:val="26"/>
                <w:szCs w:val="26"/>
              </w:rPr>
            </w:pPr>
            <w:r w:rsidRPr="0076609E">
              <w:rPr>
                <w:color w:val="FF0000"/>
                <w:sz w:val="26"/>
                <w:szCs w:val="26"/>
              </w:rPr>
              <w:t>38,6</w:t>
            </w:r>
          </w:p>
        </w:tc>
        <w:tc>
          <w:tcPr>
            <w:tcW w:w="1232" w:type="dxa"/>
            <w:vAlign w:val="center"/>
            <w:hideMark/>
          </w:tcPr>
          <w:p w14:paraId="4CDB8F1A" w14:textId="77777777" w:rsidR="002D2D7C" w:rsidRPr="0076609E" w:rsidRDefault="002D2D7C" w:rsidP="00F3358C">
            <w:pPr>
              <w:spacing w:before="40" w:after="40"/>
              <w:jc w:val="center"/>
              <w:rPr>
                <w:color w:val="FF0000"/>
                <w:sz w:val="26"/>
                <w:szCs w:val="26"/>
              </w:rPr>
            </w:pPr>
            <w:r w:rsidRPr="0076609E">
              <w:rPr>
                <w:color w:val="FF0000"/>
                <w:sz w:val="26"/>
                <w:szCs w:val="26"/>
              </w:rPr>
              <w:t>0,1222</w:t>
            </w:r>
          </w:p>
        </w:tc>
        <w:tc>
          <w:tcPr>
            <w:tcW w:w="1155" w:type="dxa"/>
            <w:vAlign w:val="center"/>
            <w:hideMark/>
          </w:tcPr>
          <w:p w14:paraId="1E0DC0AC" w14:textId="77777777" w:rsidR="002D2D7C" w:rsidRPr="0076609E" w:rsidRDefault="002D2D7C" w:rsidP="00F3358C">
            <w:pPr>
              <w:spacing w:before="40" w:after="40"/>
              <w:jc w:val="center"/>
              <w:rPr>
                <w:color w:val="FF0000"/>
                <w:sz w:val="26"/>
                <w:szCs w:val="26"/>
              </w:rPr>
            </w:pPr>
            <w:r w:rsidRPr="0076609E">
              <w:rPr>
                <w:color w:val="FF0000"/>
                <w:sz w:val="26"/>
                <w:szCs w:val="26"/>
              </w:rPr>
              <w:t>80.895</w:t>
            </w:r>
          </w:p>
        </w:tc>
      </w:tr>
      <w:tr w:rsidR="002D2D7C" w:rsidRPr="0076609E" w14:paraId="0906ECF9" w14:textId="77777777" w:rsidTr="00F3358C">
        <w:trPr>
          <w:trHeight w:val="290"/>
        </w:trPr>
        <w:tc>
          <w:tcPr>
            <w:tcW w:w="1457" w:type="dxa"/>
            <w:vAlign w:val="center"/>
            <w:hideMark/>
          </w:tcPr>
          <w:p w14:paraId="317BD833" w14:textId="77777777" w:rsidR="002D2D7C" w:rsidRPr="0076609E" w:rsidRDefault="002D2D7C" w:rsidP="00F3358C">
            <w:pPr>
              <w:spacing w:before="40" w:after="40"/>
              <w:jc w:val="center"/>
              <w:rPr>
                <w:color w:val="FF0000"/>
                <w:sz w:val="26"/>
                <w:szCs w:val="26"/>
              </w:rPr>
            </w:pPr>
            <w:r w:rsidRPr="0076609E">
              <w:rPr>
                <w:color w:val="FF0000"/>
                <w:sz w:val="26"/>
                <w:szCs w:val="26"/>
              </w:rPr>
              <w:lastRenderedPageBreak/>
              <w:t>240 / 56</w:t>
            </w:r>
          </w:p>
        </w:tc>
        <w:tc>
          <w:tcPr>
            <w:tcW w:w="1333" w:type="dxa"/>
            <w:vAlign w:val="center"/>
            <w:hideMark/>
          </w:tcPr>
          <w:p w14:paraId="7721E5F4" w14:textId="77777777" w:rsidR="002D2D7C" w:rsidRPr="0076609E" w:rsidRDefault="002D2D7C" w:rsidP="00F3358C">
            <w:pPr>
              <w:spacing w:before="40" w:after="40"/>
              <w:jc w:val="center"/>
              <w:rPr>
                <w:color w:val="FF0000"/>
                <w:sz w:val="26"/>
                <w:szCs w:val="26"/>
              </w:rPr>
            </w:pPr>
            <w:r w:rsidRPr="0076609E">
              <w:rPr>
                <w:color w:val="FF0000"/>
                <w:sz w:val="26"/>
                <w:szCs w:val="26"/>
              </w:rPr>
              <w:t>30 × 3,20</w:t>
            </w:r>
          </w:p>
        </w:tc>
        <w:tc>
          <w:tcPr>
            <w:tcW w:w="1260" w:type="dxa"/>
            <w:vAlign w:val="center"/>
            <w:hideMark/>
          </w:tcPr>
          <w:p w14:paraId="6A7FC224" w14:textId="77777777" w:rsidR="002D2D7C" w:rsidRPr="0076609E" w:rsidRDefault="002D2D7C" w:rsidP="00F3358C">
            <w:pPr>
              <w:spacing w:before="40" w:after="40"/>
              <w:jc w:val="center"/>
              <w:rPr>
                <w:color w:val="FF0000"/>
                <w:sz w:val="26"/>
                <w:szCs w:val="26"/>
              </w:rPr>
            </w:pPr>
            <w:r w:rsidRPr="0076609E">
              <w:rPr>
                <w:color w:val="FF0000"/>
                <w:sz w:val="26"/>
                <w:szCs w:val="26"/>
              </w:rPr>
              <w:t>7 × 3,20</w:t>
            </w:r>
          </w:p>
        </w:tc>
        <w:tc>
          <w:tcPr>
            <w:tcW w:w="1350" w:type="dxa"/>
            <w:vAlign w:val="center"/>
            <w:hideMark/>
          </w:tcPr>
          <w:p w14:paraId="4247CCB3" w14:textId="77777777" w:rsidR="002D2D7C" w:rsidRPr="0076609E" w:rsidRDefault="002D2D7C" w:rsidP="00F3358C">
            <w:pPr>
              <w:spacing w:before="40" w:after="40"/>
              <w:jc w:val="center"/>
              <w:rPr>
                <w:color w:val="FF0000"/>
                <w:sz w:val="26"/>
                <w:szCs w:val="26"/>
              </w:rPr>
            </w:pPr>
            <w:r w:rsidRPr="0076609E">
              <w:rPr>
                <w:color w:val="FF0000"/>
                <w:sz w:val="26"/>
                <w:szCs w:val="26"/>
              </w:rPr>
              <w:t>241,3</w:t>
            </w:r>
          </w:p>
        </w:tc>
        <w:tc>
          <w:tcPr>
            <w:tcW w:w="1260" w:type="dxa"/>
            <w:vAlign w:val="center"/>
            <w:hideMark/>
          </w:tcPr>
          <w:p w14:paraId="5784BEE6" w14:textId="77777777" w:rsidR="002D2D7C" w:rsidRPr="0076609E" w:rsidRDefault="002D2D7C" w:rsidP="00F3358C">
            <w:pPr>
              <w:spacing w:before="40" w:after="40"/>
              <w:jc w:val="center"/>
              <w:rPr>
                <w:color w:val="FF0000"/>
                <w:sz w:val="26"/>
                <w:szCs w:val="26"/>
              </w:rPr>
            </w:pPr>
            <w:r w:rsidRPr="0076609E">
              <w:rPr>
                <w:color w:val="FF0000"/>
                <w:sz w:val="26"/>
                <w:szCs w:val="26"/>
              </w:rPr>
              <w:t>56,3</w:t>
            </w:r>
          </w:p>
        </w:tc>
        <w:tc>
          <w:tcPr>
            <w:tcW w:w="1232" w:type="dxa"/>
            <w:vAlign w:val="center"/>
            <w:hideMark/>
          </w:tcPr>
          <w:p w14:paraId="1A9C6F86" w14:textId="77777777" w:rsidR="002D2D7C" w:rsidRPr="0076609E" w:rsidRDefault="002D2D7C" w:rsidP="00F3358C">
            <w:pPr>
              <w:spacing w:before="40" w:after="40"/>
              <w:jc w:val="center"/>
              <w:rPr>
                <w:color w:val="FF0000"/>
                <w:sz w:val="26"/>
                <w:szCs w:val="26"/>
              </w:rPr>
            </w:pPr>
            <w:r w:rsidRPr="0076609E">
              <w:rPr>
                <w:color w:val="FF0000"/>
                <w:sz w:val="26"/>
                <w:szCs w:val="26"/>
              </w:rPr>
              <w:t>0,1197</w:t>
            </w:r>
          </w:p>
        </w:tc>
        <w:tc>
          <w:tcPr>
            <w:tcW w:w="1155" w:type="dxa"/>
            <w:vAlign w:val="center"/>
            <w:hideMark/>
          </w:tcPr>
          <w:p w14:paraId="7E6F25B8" w14:textId="77777777" w:rsidR="002D2D7C" w:rsidRPr="0076609E" w:rsidRDefault="002D2D7C" w:rsidP="00F3358C">
            <w:pPr>
              <w:spacing w:before="40" w:after="40"/>
              <w:jc w:val="center"/>
              <w:rPr>
                <w:color w:val="FF0000"/>
                <w:sz w:val="26"/>
                <w:szCs w:val="26"/>
              </w:rPr>
            </w:pPr>
            <w:r w:rsidRPr="0076609E">
              <w:rPr>
                <w:color w:val="FF0000"/>
                <w:sz w:val="26"/>
                <w:szCs w:val="26"/>
              </w:rPr>
              <w:t>98.253</w:t>
            </w:r>
          </w:p>
        </w:tc>
      </w:tr>
      <w:tr w:rsidR="002D2D7C" w:rsidRPr="0076609E" w14:paraId="61C81B75" w14:textId="77777777" w:rsidTr="00F3358C">
        <w:trPr>
          <w:trHeight w:val="290"/>
        </w:trPr>
        <w:tc>
          <w:tcPr>
            <w:tcW w:w="1457" w:type="dxa"/>
            <w:vAlign w:val="center"/>
            <w:hideMark/>
          </w:tcPr>
          <w:p w14:paraId="69BDB9F0" w14:textId="77777777" w:rsidR="002D2D7C" w:rsidRPr="0076609E" w:rsidRDefault="002D2D7C" w:rsidP="00F3358C">
            <w:pPr>
              <w:spacing w:before="40" w:after="40"/>
              <w:jc w:val="center"/>
              <w:rPr>
                <w:color w:val="FF0000"/>
                <w:sz w:val="26"/>
                <w:szCs w:val="26"/>
              </w:rPr>
            </w:pPr>
            <w:r w:rsidRPr="0076609E">
              <w:rPr>
                <w:color w:val="FF0000"/>
                <w:sz w:val="26"/>
                <w:szCs w:val="26"/>
              </w:rPr>
              <w:t>300 / 39</w:t>
            </w:r>
          </w:p>
        </w:tc>
        <w:tc>
          <w:tcPr>
            <w:tcW w:w="1333" w:type="dxa"/>
            <w:vAlign w:val="center"/>
            <w:hideMark/>
          </w:tcPr>
          <w:p w14:paraId="2E930FD8" w14:textId="77777777" w:rsidR="002D2D7C" w:rsidRPr="0076609E" w:rsidRDefault="002D2D7C" w:rsidP="00F3358C">
            <w:pPr>
              <w:spacing w:before="40" w:after="40"/>
              <w:jc w:val="center"/>
              <w:rPr>
                <w:color w:val="FF0000"/>
                <w:sz w:val="26"/>
                <w:szCs w:val="26"/>
              </w:rPr>
            </w:pPr>
            <w:r w:rsidRPr="0076609E">
              <w:rPr>
                <w:color w:val="FF0000"/>
                <w:sz w:val="26"/>
                <w:szCs w:val="26"/>
              </w:rPr>
              <w:t>24 × 4,00</w:t>
            </w:r>
          </w:p>
        </w:tc>
        <w:tc>
          <w:tcPr>
            <w:tcW w:w="1260" w:type="dxa"/>
            <w:vAlign w:val="center"/>
            <w:hideMark/>
          </w:tcPr>
          <w:p w14:paraId="5AD39B46" w14:textId="77777777" w:rsidR="002D2D7C" w:rsidRPr="0076609E" w:rsidRDefault="002D2D7C" w:rsidP="00F3358C">
            <w:pPr>
              <w:spacing w:before="40" w:after="40"/>
              <w:jc w:val="center"/>
              <w:rPr>
                <w:color w:val="FF0000"/>
                <w:sz w:val="26"/>
                <w:szCs w:val="26"/>
              </w:rPr>
            </w:pPr>
            <w:r w:rsidRPr="0076609E">
              <w:rPr>
                <w:color w:val="FF0000"/>
                <w:sz w:val="26"/>
                <w:szCs w:val="26"/>
              </w:rPr>
              <w:t>7 × 2,65</w:t>
            </w:r>
          </w:p>
        </w:tc>
        <w:tc>
          <w:tcPr>
            <w:tcW w:w="1350" w:type="dxa"/>
            <w:vAlign w:val="center"/>
            <w:hideMark/>
          </w:tcPr>
          <w:p w14:paraId="02F8A30D" w14:textId="77777777" w:rsidR="002D2D7C" w:rsidRPr="0076609E" w:rsidRDefault="002D2D7C" w:rsidP="00F3358C">
            <w:pPr>
              <w:spacing w:before="40" w:after="40"/>
              <w:jc w:val="center"/>
              <w:rPr>
                <w:color w:val="FF0000"/>
                <w:sz w:val="26"/>
                <w:szCs w:val="26"/>
              </w:rPr>
            </w:pPr>
            <w:r w:rsidRPr="0076609E">
              <w:rPr>
                <w:color w:val="FF0000"/>
                <w:sz w:val="26"/>
                <w:szCs w:val="26"/>
              </w:rPr>
              <w:t>301,6</w:t>
            </w:r>
          </w:p>
        </w:tc>
        <w:tc>
          <w:tcPr>
            <w:tcW w:w="1260" w:type="dxa"/>
            <w:vAlign w:val="center"/>
            <w:hideMark/>
          </w:tcPr>
          <w:p w14:paraId="1793DC4D" w14:textId="77777777" w:rsidR="002D2D7C" w:rsidRPr="0076609E" w:rsidRDefault="002D2D7C" w:rsidP="00F3358C">
            <w:pPr>
              <w:spacing w:before="40" w:after="40"/>
              <w:jc w:val="center"/>
              <w:rPr>
                <w:color w:val="FF0000"/>
                <w:sz w:val="26"/>
                <w:szCs w:val="26"/>
              </w:rPr>
            </w:pPr>
            <w:r w:rsidRPr="0076609E">
              <w:rPr>
                <w:color w:val="FF0000"/>
                <w:sz w:val="26"/>
                <w:szCs w:val="26"/>
              </w:rPr>
              <w:t>38,6</w:t>
            </w:r>
          </w:p>
        </w:tc>
        <w:tc>
          <w:tcPr>
            <w:tcW w:w="1232" w:type="dxa"/>
            <w:vAlign w:val="center"/>
            <w:hideMark/>
          </w:tcPr>
          <w:p w14:paraId="1E7740C1" w14:textId="77777777" w:rsidR="002D2D7C" w:rsidRPr="0076609E" w:rsidRDefault="002D2D7C" w:rsidP="00F3358C">
            <w:pPr>
              <w:spacing w:before="40" w:after="40"/>
              <w:jc w:val="center"/>
              <w:rPr>
                <w:color w:val="FF0000"/>
                <w:sz w:val="26"/>
                <w:szCs w:val="26"/>
              </w:rPr>
            </w:pPr>
            <w:r w:rsidRPr="0076609E">
              <w:rPr>
                <w:color w:val="FF0000"/>
                <w:sz w:val="26"/>
                <w:szCs w:val="26"/>
              </w:rPr>
              <w:t>0,0958</w:t>
            </w:r>
          </w:p>
        </w:tc>
        <w:tc>
          <w:tcPr>
            <w:tcW w:w="1155" w:type="dxa"/>
            <w:vAlign w:val="center"/>
            <w:hideMark/>
          </w:tcPr>
          <w:p w14:paraId="5FFC013B" w14:textId="77777777" w:rsidR="002D2D7C" w:rsidRPr="0076609E" w:rsidRDefault="002D2D7C" w:rsidP="00F3358C">
            <w:pPr>
              <w:spacing w:before="40" w:after="40"/>
              <w:jc w:val="center"/>
              <w:rPr>
                <w:color w:val="FF0000"/>
                <w:sz w:val="26"/>
                <w:szCs w:val="26"/>
              </w:rPr>
            </w:pPr>
            <w:r w:rsidRPr="0076609E">
              <w:rPr>
                <w:color w:val="FF0000"/>
                <w:sz w:val="26"/>
                <w:szCs w:val="26"/>
              </w:rPr>
              <w:t>90.574</w:t>
            </w:r>
          </w:p>
        </w:tc>
      </w:tr>
      <w:tr w:rsidR="002D2D7C" w:rsidRPr="0076609E" w14:paraId="45A79EA6" w14:textId="77777777" w:rsidTr="00F3358C">
        <w:trPr>
          <w:trHeight w:val="290"/>
        </w:trPr>
        <w:tc>
          <w:tcPr>
            <w:tcW w:w="1457" w:type="dxa"/>
            <w:vAlign w:val="center"/>
            <w:hideMark/>
          </w:tcPr>
          <w:p w14:paraId="54D24E57" w14:textId="77777777" w:rsidR="002D2D7C" w:rsidRPr="0076609E" w:rsidRDefault="002D2D7C" w:rsidP="00F3358C">
            <w:pPr>
              <w:spacing w:before="40" w:after="40"/>
              <w:jc w:val="center"/>
              <w:rPr>
                <w:color w:val="FF0000"/>
                <w:sz w:val="26"/>
                <w:szCs w:val="26"/>
              </w:rPr>
            </w:pPr>
            <w:r w:rsidRPr="0076609E">
              <w:rPr>
                <w:color w:val="FF0000"/>
                <w:sz w:val="26"/>
                <w:szCs w:val="26"/>
              </w:rPr>
              <w:t>300 / 48</w:t>
            </w:r>
          </w:p>
        </w:tc>
        <w:tc>
          <w:tcPr>
            <w:tcW w:w="1333" w:type="dxa"/>
            <w:vAlign w:val="center"/>
            <w:hideMark/>
          </w:tcPr>
          <w:p w14:paraId="23143C98" w14:textId="77777777" w:rsidR="002D2D7C" w:rsidRPr="0076609E" w:rsidRDefault="002D2D7C" w:rsidP="00F3358C">
            <w:pPr>
              <w:spacing w:before="40" w:after="40"/>
              <w:jc w:val="center"/>
              <w:rPr>
                <w:color w:val="FF0000"/>
                <w:sz w:val="26"/>
                <w:szCs w:val="26"/>
              </w:rPr>
            </w:pPr>
            <w:r w:rsidRPr="0076609E">
              <w:rPr>
                <w:color w:val="FF0000"/>
                <w:sz w:val="26"/>
                <w:szCs w:val="26"/>
              </w:rPr>
              <w:t>26 × 3,80</w:t>
            </w:r>
          </w:p>
        </w:tc>
        <w:tc>
          <w:tcPr>
            <w:tcW w:w="1260" w:type="dxa"/>
            <w:vAlign w:val="center"/>
            <w:hideMark/>
          </w:tcPr>
          <w:p w14:paraId="5A6556A7" w14:textId="77777777" w:rsidR="002D2D7C" w:rsidRPr="0076609E" w:rsidRDefault="002D2D7C" w:rsidP="00F3358C">
            <w:pPr>
              <w:spacing w:before="40" w:after="40"/>
              <w:jc w:val="center"/>
              <w:rPr>
                <w:color w:val="FF0000"/>
                <w:sz w:val="26"/>
                <w:szCs w:val="26"/>
              </w:rPr>
            </w:pPr>
            <w:r w:rsidRPr="0076609E">
              <w:rPr>
                <w:color w:val="FF0000"/>
                <w:sz w:val="26"/>
                <w:szCs w:val="26"/>
              </w:rPr>
              <w:t>7 × 2,95</w:t>
            </w:r>
          </w:p>
        </w:tc>
        <w:tc>
          <w:tcPr>
            <w:tcW w:w="1350" w:type="dxa"/>
            <w:vAlign w:val="center"/>
            <w:hideMark/>
          </w:tcPr>
          <w:p w14:paraId="7CBA30C9" w14:textId="77777777" w:rsidR="002D2D7C" w:rsidRPr="0076609E" w:rsidRDefault="002D2D7C" w:rsidP="00F3358C">
            <w:pPr>
              <w:spacing w:before="40" w:after="40"/>
              <w:jc w:val="center"/>
              <w:rPr>
                <w:color w:val="FF0000"/>
                <w:sz w:val="26"/>
                <w:szCs w:val="26"/>
              </w:rPr>
            </w:pPr>
            <w:r w:rsidRPr="0076609E">
              <w:rPr>
                <w:color w:val="FF0000"/>
                <w:sz w:val="26"/>
                <w:szCs w:val="26"/>
              </w:rPr>
              <w:t>294,9</w:t>
            </w:r>
          </w:p>
        </w:tc>
        <w:tc>
          <w:tcPr>
            <w:tcW w:w="1260" w:type="dxa"/>
            <w:vAlign w:val="center"/>
            <w:hideMark/>
          </w:tcPr>
          <w:p w14:paraId="0DEE9359" w14:textId="77777777" w:rsidR="002D2D7C" w:rsidRPr="0076609E" w:rsidRDefault="002D2D7C" w:rsidP="00F3358C">
            <w:pPr>
              <w:spacing w:before="40" w:after="40"/>
              <w:jc w:val="center"/>
              <w:rPr>
                <w:color w:val="FF0000"/>
                <w:sz w:val="26"/>
                <w:szCs w:val="26"/>
              </w:rPr>
            </w:pPr>
            <w:r w:rsidRPr="0076609E">
              <w:rPr>
                <w:color w:val="FF0000"/>
                <w:sz w:val="26"/>
                <w:szCs w:val="26"/>
              </w:rPr>
              <w:t>47,8</w:t>
            </w:r>
          </w:p>
        </w:tc>
        <w:tc>
          <w:tcPr>
            <w:tcW w:w="1232" w:type="dxa"/>
            <w:vAlign w:val="center"/>
            <w:hideMark/>
          </w:tcPr>
          <w:p w14:paraId="1497686B" w14:textId="77777777" w:rsidR="002D2D7C" w:rsidRPr="0076609E" w:rsidRDefault="002D2D7C" w:rsidP="00F3358C">
            <w:pPr>
              <w:spacing w:before="40" w:after="40"/>
              <w:jc w:val="center"/>
              <w:rPr>
                <w:color w:val="FF0000"/>
                <w:sz w:val="26"/>
                <w:szCs w:val="26"/>
              </w:rPr>
            </w:pPr>
            <w:r w:rsidRPr="0076609E">
              <w:rPr>
                <w:color w:val="FF0000"/>
                <w:sz w:val="26"/>
                <w:szCs w:val="26"/>
              </w:rPr>
              <w:t>0,0978</w:t>
            </w:r>
          </w:p>
        </w:tc>
        <w:tc>
          <w:tcPr>
            <w:tcW w:w="1155" w:type="dxa"/>
            <w:vAlign w:val="center"/>
            <w:hideMark/>
          </w:tcPr>
          <w:p w14:paraId="0F8D955C" w14:textId="77777777" w:rsidR="002D2D7C" w:rsidRPr="0076609E" w:rsidRDefault="002D2D7C" w:rsidP="00F3358C">
            <w:pPr>
              <w:spacing w:before="40" w:after="40"/>
              <w:jc w:val="center"/>
              <w:rPr>
                <w:color w:val="FF0000"/>
                <w:sz w:val="26"/>
                <w:szCs w:val="26"/>
              </w:rPr>
            </w:pPr>
            <w:r w:rsidRPr="0076609E">
              <w:rPr>
                <w:color w:val="FF0000"/>
                <w:sz w:val="26"/>
                <w:szCs w:val="26"/>
              </w:rPr>
              <w:t>100.623</w:t>
            </w:r>
          </w:p>
        </w:tc>
      </w:tr>
      <w:tr w:rsidR="002D2D7C" w:rsidRPr="0076609E" w14:paraId="5C48FBEC" w14:textId="77777777" w:rsidTr="00F3358C">
        <w:trPr>
          <w:trHeight w:val="290"/>
        </w:trPr>
        <w:tc>
          <w:tcPr>
            <w:tcW w:w="1457" w:type="dxa"/>
            <w:vAlign w:val="center"/>
            <w:hideMark/>
          </w:tcPr>
          <w:p w14:paraId="4A7E10EF" w14:textId="77777777" w:rsidR="002D2D7C" w:rsidRPr="0076609E" w:rsidRDefault="002D2D7C" w:rsidP="00F3358C">
            <w:pPr>
              <w:spacing w:before="40" w:after="40"/>
              <w:jc w:val="center"/>
              <w:rPr>
                <w:color w:val="FF0000"/>
                <w:sz w:val="26"/>
                <w:szCs w:val="26"/>
              </w:rPr>
            </w:pPr>
            <w:r w:rsidRPr="0076609E">
              <w:rPr>
                <w:color w:val="FF0000"/>
                <w:sz w:val="26"/>
                <w:szCs w:val="26"/>
              </w:rPr>
              <w:t>300 / 66</w:t>
            </w:r>
          </w:p>
        </w:tc>
        <w:tc>
          <w:tcPr>
            <w:tcW w:w="1333" w:type="dxa"/>
            <w:vAlign w:val="center"/>
            <w:hideMark/>
          </w:tcPr>
          <w:p w14:paraId="615C775D" w14:textId="77777777" w:rsidR="002D2D7C" w:rsidRPr="0076609E" w:rsidRDefault="002D2D7C" w:rsidP="00F3358C">
            <w:pPr>
              <w:spacing w:before="40" w:after="40"/>
              <w:jc w:val="center"/>
              <w:rPr>
                <w:color w:val="FF0000"/>
                <w:sz w:val="26"/>
                <w:szCs w:val="26"/>
              </w:rPr>
            </w:pPr>
            <w:r w:rsidRPr="0076609E">
              <w:rPr>
                <w:color w:val="FF0000"/>
                <w:sz w:val="26"/>
                <w:szCs w:val="26"/>
              </w:rPr>
              <w:t>30 × 3,50</w:t>
            </w:r>
          </w:p>
        </w:tc>
        <w:tc>
          <w:tcPr>
            <w:tcW w:w="1260" w:type="dxa"/>
            <w:vAlign w:val="center"/>
            <w:hideMark/>
          </w:tcPr>
          <w:p w14:paraId="335C231F" w14:textId="77777777" w:rsidR="002D2D7C" w:rsidRPr="0076609E" w:rsidRDefault="002D2D7C" w:rsidP="00F3358C">
            <w:pPr>
              <w:spacing w:before="40" w:after="40"/>
              <w:jc w:val="center"/>
              <w:rPr>
                <w:color w:val="FF0000"/>
                <w:sz w:val="26"/>
                <w:szCs w:val="26"/>
              </w:rPr>
            </w:pPr>
            <w:r w:rsidRPr="0076609E">
              <w:rPr>
                <w:color w:val="FF0000"/>
                <w:sz w:val="26"/>
                <w:szCs w:val="26"/>
              </w:rPr>
              <w:t>19 × 2,10</w:t>
            </w:r>
          </w:p>
        </w:tc>
        <w:tc>
          <w:tcPr>
            <w:tcW w:w="1350" w:type="dxa"/>
            <w:vAlign w:val="center"/>
            <w:hideMark/>
          </w:tcPr>
          <w:p w14:paraId="70BC2B29" w14:textId="77777777" w:rsidR="002D2D7C" w:rsidRPr="0076609E" w:rsidRDefault="002D2D7C" w:rsidP="00F3358C">
            <w:pPr>
              <w:spacing w:before="40" w:after="40"/>
              <w:jc w:val="center"/>
              <w:rPr>
                <w:color w:val="FF0000"/>
                <w:sz w:val="26"/>
                <w:szCs w:val="26"/>
              </w:rPr>
            </w:pPr>
            <w:r w:rsidRPr="0076609E">
              <w:rPr>
                <w:color w:val="FF0000"/>
                <w:sz w:val="26"/>
                <w:szCs w:val="26"/>
              </w:rPr>
              <w:t>288,6</w:t>
            </w:r>
          </w:p>
        </w:tc>
        <w:tc>
          <w:tcPr>
            <w:tcW w:w="1260" w:type="dxa"/>
            <w:vAlign w:val="center"/>
            <w:hideMark/>
          </w:tcPr>
          <w:p w14:paraId="7DD0A7FF" w14:textId="77777777" w:rsidR="002D2D7C" w:rsidRPr="0076609E" w:rsidRDefault="002D2D7C" w:rsidP="00F3358C">
            <w:pPr>
              <w:spacing w:before="40" w:after="40"/>
              <w:jc w:val="center"/>
              <w:rPr>
                <w:color w:val="FF0000"/>
                <w:sz w:val="26"/>
                <w:szCs w:val="26"/>
              </w:rPr>
            </w:pPr>
            <w:r w:rsidRPr="0076609E">
              <w:rPr>
                <w:color w:val="FF0000"/>
                <w:sz w:val="26"/>
                <w:szCs w:val="26"/>
              </w:rPr>
              <w:t>65,8</w:t>
            </w:r>
          </w:p>
        </w:tc>
        <w:tc>
          <w:tcPr>
            <w:tcW w:w="1232" w:type="dxa"/>
            <w:vAlign w:val="center"/>
            <w:hideMark/>
          </w:tcPr>
          <w:p w14:paraId="48C9D540" w14:textId="77777777" w:rsidR="002D2D7C" w:rsidRPr="0076609E" w:rsidRDefault="002D2D7C" w:rsidP="00F3358C">
            <w:pPr>
              <w:spacing w:before="40" w:after="40"/>
              <w:jc w:val="center"/>
              <w:rPr>
                <w:color w:val="FF0000"/>
                <w:sz w:val="26"/>
                <w:szCs w:val="26"/>
              </w:rPr>
            </w:pPr>
            <w:r w:rsidRPr="0076609E">
              <w:rPr>
                <w:color w:val="FF0000"/>
                <w:sz w:val="26"/>
                <w:szCs w:val="26"/>
              </w:rPr>
              <w:t>0,1</w:t>
            </w:r>
          </w:p>
        </w:tc>
        <w:tc>
          <w:tcPr>
            <w:tcW w:w="1155" w:type="dxa"/>
            <w:vAlign w:val="center"/>
            <w:hideMark/>
          </w:tcPr>
          <w:p w14:paraId="0206DC95" w14:textId="77777777" w:rsidR="002D2D7C" w:rsidRPr="0076609E" w:rsidRDefault="002D2D7C" w:rsidP="00F3358C">
            <w:pPr>
              <w:spacing w:before="40" w:after="40"/>
              <w:jc w:val="center"/>
              <w:rPr>
                <w:color w:val="FF0000"/>
                <w:sz w:val="26"/>
                <w:szCs w:val="26"/>
              </w:rPr>
            </w:pPr>
            <w:r w:rsidRPr="0076609E">
              <w:rPr>
                <w:color w:val="FF0000"/>
                <w:sz w:val="26"/>
                <w:szCs w:val="26"/>
              </w:rPr>
              <w:t>117.520</w:t>
            </w:r>
          </w:p>
        </w:tc>
      </w:tr>
      <w:tr w:rsidR="002D2D7C" w:rsidRPr="0076609E" w14:paraId="6DEA16C9" w14:textId="77777777" w:rsidTr="00F3358C">
        <w:trPr>
          <w:trHeight w:val="290"/>
        </w:trPr>
        <w:tc>
          <w:tcPr>
            <w:tcW w:w="1457" w:type="dxa"/>
            <w:vAlign w:val="center"/>
            <w:hideMark/>
          </w:tcPr>
          <w:p w14:paraId="76F564A0" w14:textId="77777777" w:rsidR="002D2D7C" w:rsidRPr="0076609E" w:rsidRDefault="002D2D7C" w:rsidP="00F3358C">
            <w:pPr>
              <w:spacing w:before="40" w:after="40"/>
              <w:jc w:val="center"/>
              <w:rPr>
                <w:color w:val="FF0000"/>
                <w:sz w:val="26"/>
                <w:szCs w:val="26"/>
              </w:rPr>
            </w:pPr>
            <w:r w:rsidRPr="0076609E">
              <w:rPr>
                <w:color w:val="FF0000"/>
                <w:sz w:val="26"/>
                <w:szCs w:val="26"/>
              </w:rPr>
              <w:t>300 / 67</w:t>
            </w:r>
          </w:p>
        </w:tc>
        <w:tc>
          <w:tcPr>
            <w:tcW w:w="1333" w:type="dxa"/>
            <w:vAlign w:val="center"/>
            <w:hideMark/>
          </w:tcPr>
          <w:p w14:paraId="3F224171" w14:textId="77777777" w:rsidR="002D2D7C" w:rsidRPr="0076609E" w:rsidRDefault="002D2D7C" w:rsidP="00F3358C">
            <w:pPr>
              <w:spacing w:before="40" w:after="40"/>
              <w:jc w:val="center"/>
              <w:rPr>
                <w:color w:val="FF0000"/>
                <w:sz w:val="26"/>
                <w:szCs w:val="26"/>
              </w:rPr>
            </w:pPr>
            <w:r w:rsidRPr="0076609E">
              <w:rPr>
                <w:color w:val="FF0000"/>
                <w:sz w:val="26"/>
                <w:szCs w:val="26"/>
              </w:rPr>
              <w:t>30 × 3,50</w:t>
            </w:r>
          </w:p>
        </w:tc>
        <w:tc>
          <w:tcPr>
            <w:tcW w:w="1260" w:type="dxa"/>
            <w:vAlign w:val="center"/>
            <w:hideMark/>
          </w:tcPr>
          <w:p w14:paraId="20355482" w14:textId="77777777" w:rsidR="002D2D7C" w:rsidRPr="0076609E" w:rsidRDefault="002D2D7C" w:rsidP="00F3358C">
            <w:pPr>
              <w:spacing w:before="40" w:after="40"/>
              <w:jc w:val="center"/>
              <w:rPr>
                <w:color w:val="FF0000"/>
                <w:sz w:val="26"/>
                <w:szCs w:val="26"/>
              </w:rPr>
            </w:pPr>
            <w:r w:rsidRPr="0076609E">
              <w:rPr>
                <w:color w:val="FF0000"/>
                <w:sz w:val="26"/>
                <w:szCs w:val="26"/>
              </w:rPr>
              <w:t>7 × 3,50</w:t>
            </w:r>
          </w:p>
        </w:tc>
        <w:tc>
          <w:tcPr>
            <w:tcW w:w="1350" w:type="dxa"/>
            <w:vAlign w:val="center"/>
            <w:hideMark/>
          </w:tcPr>
          <w:p w14:paraId="38F7CB81" w14:textId="77777777" w:rsidR="002D2D7C" w:rsidRPr="0076609E" w:rsidRDefault="002D2D7C" w:rsidP="00F3358C">
            <w:pPr>
              <w:spacing w:before="40" w:after="40"/>
              <w:jc w:val="center"/>
              <w:rPr>
                <w:color w:val="FF0000"/>
                <w:sz w:val="26"/>
                <w:szCs w:val="26"/>
              </w:rPr>
            </w:pPr>
            <w:r w:rsidRPr="0076609E">
              <w:rPr>
                <w:color w:val="FF0000"/>
                <w:sz w:val="26"/>
                <w:szCs w:val="26"/>
              </w:rPr>
              <w:t>288,6</w:t>
            </w:r>
          </w:p>
        </w:tc>
        <w:tc>
          <w:tcPr>
            <w:tcW w:w="1260" w:type="dxa"/>
            <w:vAlign w:val="center"/>
            <w:hideMark/>
          </w:tcPr>
          <w:p w14:paraId="1546EA42" w14:textId="77777777" w:rsidR="002D2D7C" w:rsidRPr="0076609E" w:rsidRDefault="002D2D7C" w:rsidP="00F3358C">
            <w:pPr>
              <w:spacing w:before="40" w:after="40"/>
              <w:jc w:val="center"/>
              <w:rPr>
                <w:color w:val="FF0000"/>
                <w:sz w:val="26"/>
                <w:szCs w:val="26"/>
              </w:rPr>
            </w:pPr>
            <w:r w:rsidRPr="0076609E">
              <w:rPr>
                <w:color w:val="FF0000"/>
                <w:sz w:val="26"/>
                <w:szCs w:val="26"/>
              </w:rPr>
              <w:t>67,3</w:t>
            </w:r>
          </w:p>
        </w:tc>
        <w:tc>
          <w:tcPr>
            <w:tcW w:w="1232" w:type="dxa"/>
            <w:vAlign w:val="center"/>
            <w:hideMark/>
          </w:tcPr>
          <w:p w14:paraId="5C95AA03" w14:textId="77777777" w:rsidR="002D2D7C" w:rsidRPr="0076609E" w:rsidRDefault="002D2D7C" w:rsidP="00F3358C">
            <w:pPr>
              <w:spacing w:before="40" w:after="40"/>
              <w:jc w:val="center"/>
              <w:rPr>
                <w:color w:val="FF0000"/>
                <w:sz w:val="26"/>
                <w:szCs w:val="26"/>
              </w:rPr>
            </w:pPr>
            <w:r w:rsidRPr="0076609E">
              <w:rPr>
                <w:color w:val="FF0000"/>
                <w:sz w:val="26"/>
                <w:szCs w:val="26"/>
              </w:rPr>
              <w:t>0,1</w:t>
            </w:r>
          </w:p>
        </w:tc>
        <w:tc>
          <w:tcPr>
            <w:tcW w:w="1155" w:type="dxa"/>
            <w:vAlign w:val="center"/>
            <w:hideMark/>
          </w:tcPr>
          <w:p w14:paraId="74A80C3B" w14:textId="77777777" w:rsidR="002D2D7C" w:rsidRPr="0076609E" w:rsidRDefault="002D2D7C" w:rsidP="00F3358C">
            <w:pPr>
              <w:spacing w:before="40" w:after="40"/>
              <w:jc w:val="center"/>
              <w:rPr>
                <w:color w:val="FF0000"/>
                <w:sz w:val="26"/>
                <w:szCs w:val="26"/>
              </w:rPr>
            </w:pPr>
            <w:r w:rsidRPr="0076609E">
              <w:rPr>
                <w:color w:val="FF0000"/>
                <w:sz w:val="26"/>
                <w:szCs w:val="26"/>
              </w:rPr>
              <w:t>126.270</w:t>
            </w:r>
          </w:p>
        </w:tc>
      </w:tr>
      <w:tr w:rsidR="002D2D7C" w:rsidRPr="0076609E" w14:paraId="481047C6" w14:textId="77777777" w:rsidTr="00F3358C">
        <w:trPr>
          <w:trHeight w:val="290"/>
        </w:trPr>
        <w:tc>
          <w:tcPr>
            <w:tcW w:w="1457" w:type="dxa"/>
            <w:vAlign w:val="center"/>
            <w:hideMark/>
          </w:tcPr>
          <w:p w14:paraId="487917D4" w14:textId="77777777" w:rsidR="002D2D7C" w:rsidRPr="0076609E" w:rsidRDefault="002D2D7C" w:rsidP="00F3358C">
            <w:pPr>
              <w:spacing w:before="40" w:after="40"/>
              <w:jc w:val="center"/>
              <w:rPr>
                <w:color w:val="FF0000"/>
                <w:sz w:val="26"/>
                <w:szCs w:val="26"/>
              </w:rPr>
            </w:pPr>
            <w:r w:rsidRPr="0076609E">
              <w:rPr>
                <w:color w:val="FF0000"/>
                <w:sz w:val="26"/>
                <w:szCs w:val="26"/>
              </w:rPr>
              <w:t>300 / 204</w:t>
            </w:r>
          </w:p>
        </w:tc>
        <w:tc>
          <w:tcPr>
            <w:tcW w:w="1333" w:type="dxa"/>
            <w:vAlign w:val="center"/>
            <w:hideMark/>
          </w:tcPr>
          <w:p w14:paraId="6893EEC3" w14:textId="77777777" w:rsidR="002D2D7C" w:rsidRPr="0076609E" w:rsidRDefault="002D2D7C" w:rsidP="00F3358C">
            <w:pPr>
              <w:spacing w:before="40" w:after="40"/>
              <w:jc w:val="center"/>
              <w:rPr>
                <w:color w:val="FF0000"/>
                <w:sz w:val="26"/>
                <w:szCs w:val="26"/>
              </w:rPr>
            </w:pPr>
            <w:r w:rsidRPr="0076609E">
              <w:rPr>
                <w:color w:val="FF0000"/>
                <w:sz w:val="26"/>
                <w:szCs w:val="26"/>
              </w:rPr>
              <w:t>54 × 2,65</w:t>
            </w:r>
          </w:p>
        </w:tc>
        <w:tc>
          <w:tcPr>
            <w:tcW w:w="1260" w:type="dxa"/>
            <w:vAlign w:val="center"/>
            <w:hideMark/>
          </w:tcPr>
          <w:p w14:paraId="0E3BAB60" w14:textId="77777777" w:rsidR="002D2D7C" w:rsidRPr="0076609E" w:rsidRDefault="002D2D7C" w:rsidP="00F3358C">
            <w:pPr>
              <w:spacing w:before="40" w:after="40"/>
              <w:jc w:val="center"/>
              <w:rPr>
                <w:color w:val="FF0000"/>
                <w:sz w:val="26"/>
                <w:szCs w:val="26"/>
              </w:rPr>
            </w:pPr>
            <w:r w:rsidRPr="0076609E">
              <w:rPr>
                <w:color w:val="FF0000"/>
                <w:sz w:val="26"/>
                <w:szCs w:val="26"/>
              </w:rPr>
              <w:t>37 × 2,65</w:t>
            </w:r>
          </w:p>
        </w:tc>
        <w:tc>
          <w:tcPr>
            <w:tcW w:w="1350" w:type="dxa"/>
            <w:vAlign w:val="center"/>
            <w:hideMark/>
          </w:tcPr>
          <w:p w14:paraId="222A3102" w14:textId="77777777" w:rsidR="002D2D7C" w:rsidRPr="0076609E" w:rsidRDefault="002D2D7C" w:rsidP="00F3358C">
            <w:pPr>
              <w:spacing w:before="40" w:after="40"/>
              <w:jc w:val="center"/>
              <w:rPr>
                <w:color w:val="FF0000"/>
                <w:sz w:val="26"/>
                <w:szCs w:val="26"/>
              </w:rPr>
            </w:pPr>
            <w:r w:rsidRPr="0076609E">
              <w:rPr>
                <w:color w:val="FF0000"/>
                <w:sz w:val="26"/>
                <w:szCs w:val="26"/>
              </w:rPr>
              <w:t>297,8</w:t>
            </w:r>
          </w:p>
        </w:tc>
        <w:tc>
          <w:tcPr>
            <w:tcW w:w="1260" w:type="dxa"/>
            <w:vAlign w:val="center"/>
            <w:hideMark/>
          </w:tcPr>
          <w:p w14:paraId="47A6D6DE" w14:textId="77777777" w:rsidR="002D2D7C" w:rsidRPr="0076609E" w:rsidRDefault="002D2D7C" w:rsidP="00F3358C">
            <w:pPr>
              <w:spacing w:before="40" w:after="40"/>
              <w:jc w:val="center"/>
              <w:rPr>
                <w:color w:val="FF0000"/>
                <w:sz w:val="26"/>
                <w:szCs w:val="26"/>
              </w:rPr>
            </w:pPr>
            <w:r w:rsidRPr="0076609E">
              <w:rPr>
                <w:color w:val="FF0000"/>
                <w:sz w:val="26"/>
                <w:szCs w:val="26"/>
              </w:rPr>
              <w:t>204,1</w:t>
            </w:r>
          </w:p>
        </w:tc>
        <w:tc>
          <w:tcPr>
            <w:tcW w:w="1232" w:type="dxa"/>
            <w:vAlign w:val="center"/>
            <w:hideMark/>
          </w:tcPr>
          <w:p w14:paraId="668DE4E1" w14:textId="77777777" w:rsidR="002D2D7C" w:rsidRPr="0076609E" w:rsidRDefault="002D2D7C" w:rsidP="00F3358C">
            <w:pPr>
              <w:spacing w:before="40" w:after="40"/>
              <w:jc w:val="center"/>
              <w:rPr>
                <w:color w:val="FF0000"/>
                <w:sz w:val="26"/>
                <w:szCs w:val="26"/>
              </w:rPr>
            </w:pPr>
            <w:r w:rsidRPr="0076609E">
              <w:rPr>
                <w:color w:val="FF0000"/>
                <w:sz w:val="26"/>
                <w:szCs w:val="26"/>
              </w:rPr>
              <w:t>0,0968</w:t>
            </w:r>
          </w:p>
        </w:tc>
        <w:tc>
          <w:tcPr>
            <w:tcW w:w="1155" w:type="dxa"/>
            <w:vAlign w:val="center"/>
            <w:hideMark/>
          </w:tcPr>
          <w:p w14:paraId="6C926A98" w14:textId="77777777" w:rsidR="002D2D7C" w:rsidRPr="0076609E" w:rsidRDefault="002D2D7C" w:rsidP="00F3358C">
            <w:pPr>
              <w:spacing w:before="40" w:after="40"/>
              <w:jc w:val="center"/>
              <w:rPr>
                <w:color w:val="FF0000"/>
                <w:sz w:val="26"/>
                <w:szCs w:val="26"/>
              </w:rPr>
            </w:pPr>
            <w:r w:rsidRPr="0076609E">
              <w:rPr>
                <w:color w:val="FF0000"/>
                <w:sz w:val="26"/>
                <w:szCs w:val="26"/>
              </w:rPr>
              <w:t>284.579</w:t>
            </w:r>
          </w:p>
        </w:tc>
      </w:tr>
      <w:tr w:rsidR="002D2D7C" w:rsidRPr="0076609E" w14:paraId="3A22689C" w14:textId="77777777" w:rsidTr="00F3358C">
        <w:trPr>
          <w:trHeight w:val="290"/>
        </w:trPr>
        <w:tc>
          <w:tcPr>
            <w:tcW w:w="1457" w:type="dxa"/>
            <w:vAlign w:val="center"/>
            <w:hideMark/>
          </w:tcPr>
          <w:p w14:paraId="339E48D4" w14:textId="77777777" w:rsidR="002D2D7C" w:rsidRPr="0076609E" w:rsidRDefault="002D2D7C" w:rsidP="00F3358C">
            <w:pPr>
              <w:spacing w:before="40" w:after="40"/>
              <w:jc w:val="center"/>
              <w:rPr>
                <w:color w:val="FF0000"/>
                <w:sz w:val="26"/>
                <w:szCs w:val="26"/>
              </w:rPr>
            </w:pPr>
            <w:r w:rsidRPr="0076609E">
              <w:rPr>
                <w:color w:val="FF0000"/>
                <w:sz w:val="26"/>
                <w:szCs w:val="26"/>
              </w:rPr>
              <w:t>330 / 30</w:t>
            </w:r>
          </w:p>
        </w:tc>
        <w:tc>
          <w:tcPr>
            <w:tcW w:w="1333" w:type="dxa"/>
            <w:vAlign w:val="center"/>
            <w:hideMark/>
          </w:tcPr>
          <w:p w14:paraId="5A5CB4F2" w14:textId="77777777" w:rsidR="002D2D7C" w:rsidRPr="0076609E" w:rsidRDefault="002D2D7C" w:rsidP="00F3358C">
            <w:pPr>
              <w:spacing w:before="40" w:after="40"/>
              <w:jc w:val="center"/>
              <w:rPr>
                <w:color w:val="FF0000"/>
                <w:sz w:val="26"/>
                <w:szCs w:val="26"/>
              </w:rPr>
            </w:pPr>
            <w:r w:rsidRPr="0076609E">
              <w:rPr>
                <w:color w:val="FF0000"/>
                <w:sz w:val="26"/>
                <w:szCs w:val="26"/>
              </w:rPr>
              <w:t>48 × 2,98</w:t>
            </w:r>
          </w:p>
        </w:tc>
        <w:tc>
          <w:tcPr>
            <w:tcW w:w="1260" w:type="dxa"/>
            <w:vAlign w:val="center"/>
            <w:hideMark/>
          </w:tcPr>
          <w:p w14:paraId="31969024" w14:textId="77777777" w:rsidR="002D2D7C" w:rsidRPr="0076609E" w:rsidRDefault="002D2D7C" w:rsidP="00F3358C">
            <w:pPr>
              <w:spacing w:before="40" w:after="40"/>
              <w:jc w:val="center"/>
              <w:rPr>
                <w:color w:val="FF0000"/>
                <w:sz w:val="26"/>
                <w:szCs w:val="26"/>
              </w:rPr>
            </w:pPr>
            <w:r w:rsidRPr="0076609E">
              <w:rPr>
                <w:color w:val="FF0000"/>
                <w:sz w:val="26"/>
                <w:szCs w:val="26"/>
              </w:rPr>
              <w:t>7 × 2,30</w:t>
            </w:r>
          </w:p>
        </w:tc>
        <w:tc>
          <w:tcPr>
            <w:tcW w:w="1350" w:type="dxa"/>
            <w:vAlign w:val="center"/>
            <w:hideMark/>
          </w:tcPr>
          <w:p w14:paraId="782481F4" w14:textId="77777777" w:rsidR="002D2D7C" w:rsidRPr="0076609E" w:rsidRDefault="002D2D7C" w:rsidP="00F3358C">
            <w:pPr>
              <w:spacing w:before="40" w:after="40"/>
              <w:jc w:val="center"/>
              <w:rPr>
                <w:color w:val="FF0000"/>
                <w:sz w:val="26"/>
                <w:szCs w:val="26"/>
              </w:rPr>
            </w:pPr>
            <w:r w:rsidRPr="0076609E">
              <w:rPr>
                <w:color w:val="FF0000"/>
                <w:sz w:val="26"/>
                <w:szCs w:val="26"/>
              </w:rPr>
              <w:t>334,8</w:t>
            </w:r>
          </w:p>
        </w:tc>
        <w:tc>
          <w:tcPr>
            <w:tcW w:w="1260" w:type="dxa"/>
            <w:vAlign w:val="center"/>
            <w:hideMark/>
          </w:tcPr>
          <w:p w14:paraId="2B9A556B" w14:textId="77777777" w:rsidR="002D2D7C" w:rsidRPr="0076609E" w:rsidRDefault="002D2D7C" w:rsidP="00F3358C">
            <w:pPr>
              <w:spacing w:before="40" w:after="40"/>
              <w:jc w:val="center"/>
              <w:rPr>
                <w:color w:val="FF0000"/>
                <w:sz w:val="26"/>
                <w:szCs w:val="26"/>
              </w:rPr>
            </w:pPr>
            <w:r w:rsidRPr="0076609E">
              <w:rPr>
                <w:color w:val="FF0000"/>
                <w:sz w:val="26"/>
                <w:szCs w:val="26"/>
              </w:rPr>
              <w:t>29,1</w:t>
            </w:r>
          </w:p>
        </w:tc>
        <w:tc>
          <w:tcPr>
            <w:tcW w:w="1232" w:type="dxa"/>
            <w:vAlign w:val="center"/>
            <w:hideMark/>
          </w:tcPr>
          <w:p w14:paraId="5ACBB360" w14:textId="77777777" w:rsidR="002D2D7C" w:rsidRPr="0076609E" w:rsidRDefault="002D2D7C" w:rsidP="00F3358C">
            <w:pPr>
              <w:spacing w:before="40" w:after="40"/>
              <w:jc w:val="center"/>
              <w:rPr>
                <w:color w:val="FF0000"/>
                <w:sz w:val="26"/>
                <w:szCs w:val="26"/>
              </w:rPr>
            </w:pPr>
            <w:r w:rsidRPr="0076609E">
              <w:rPr>
                <w:color w:val="FF0000"/>
                <w:sz w:val="26"/>
                <w:szCs w:val="26"/>
              </w:rPr>
              <w:t>0,0861</w:t>
            </w:r>
          </w:p>
        </w:tc>
        <w:tc>
          <w:tcPr>
            <w:tcW w:w="1155" w:type="dxa"/>
            <w:vAlign w:val="center"/>
            <w:hideMark/>
          </w:tcPr>
          <w:p w14:paraId="53AD4AFB" w14:textId="77777777" w:rsidR="002D2D7C" w:rsidRPr="0076609E" w:rsidRDefault="002D2D7C" w:rsidP="00F3358C">
            <w:pPr>
              <w:spacing w:before="40" w:after="40"/>
              <w:jc w:val="center"/>
              <w:rPr>
                <w:color w:val="FF0000"/>
                <w:sz w:val="26"/>
                <w:szCs w:val="26"/>
              </w:rPr>
            </w:pPr>
            <w:r w:rsidRPr="0076609E">
              <w:rPr>
                <w:color w:val="FF0000"/>
                <w:sz w:val="26"/>
                <w:szCs w:val="26"/>
              </w:rPr>
              <w:t>88.848</w:t>
            </w:r>
          </w:p>
        </w:tc>
      </w:tr>
      <w:tr w:rsidR="002D2D7C" w:rsidRPr="0076609E" w14:paraId="4DDF5AED" w14:textId="77777777" w:rsidTr="00F3358C">
        <w:trPr>
          <w:trHeight w:val="290"/>
        </w:trPr>
        <w:tc>
          <w:tcPr>
            <w:tcW w:w="1457" w:type="dxa"/>
            <w:vAlign w:val="center"/>
            <w:hideMark/>
          </w:tcPr>
          <w:p w14:paraId="5513F1F3" w14:textId="77777777" w:rsidR="002D2D7C" w:rsidRPr="0076609E" w:rsidRDefault="002D2D7C" w:rsidP="00F3358C">
            <w:pPr>
              <w:spacing w:before="40" w:after="40"/>
              <w:jc w:val="center"/>
              <w:rPr>
                <w:color w:val="FF0000"/>
                <w:sz w:val="26"/>
                <w:szCs w:val="26"/>
              </w:rPr>
            </w:pPr>
            <w:r w:rsidRPr="0076609E">
              <w:rPr>
                <w:color w:val="FF0000"/>
                <w:sz w:val="26"/>
                <w:szCs w:val="26"/>
              </w:rPr>
              <w:t>330 / 43</w:t>
            </w:r>
          </w:p>
        </w:tc>
        <w:tc>
          <w:tcPr>
            <w:tcW w:w="1333" w:type="dxa"/>
            <w:vAlign w:val="center"/>
            <w:hideMark/>
          </w:tcPr>
          <w:p w14:paraId="7935E9D7" w14:textId="77777777" w:rsidR="002D2D7C" w:rsidRPr="0076609E" w:rsidRDefault="002D2D7C" w:rsidP="00F3358C">
            <w:pPr>
              <w:spacing w:before="40" w:after="40"/>
              <w:jc w:val="center"/>
              <w:rPr>
                <w:color w:val="FF0000"/>
                <w:sz w:val="26"/>
                <w:szCs w:val="26"/>
              </w:rPr>
            </w:pPr>
            <w:r w:rsidRPr="0076609E">
              <w:rPr>
                <w:color w:val="FF0000"/>
                <w:sz w:val="26"/>
                <w:szCs w:val="26"/>
              </w:rPr>
              <w:t>54 × 2,80</w:t>
            </w:r>
          </w:p>
        </w:tc>
        <w:tc>
          <w:tcPr>
            <w:tcW w:w="1260" w:type="dxa"/>
            <w:vAlign w:val="center"/>
            <w:hideMark/>
          </w:tcPr>
          <w:p w14:paraId="2458D2E5" w14:textId="77777777" w:rsidR="002D2D7C" w:rsidRPr="0076609E" w:rsidRDefault="002D2D7C" w:rsidP="00F3358C">
            <w:pPr>
              <w:spacing w:before="40" w:after="40"/>
              <w:jc w:val="center"/>
              <w:rPr>
                <w:color w:val="FF0000"/>
                <w:sz w:val="26"/>
                <w:szCs w:val="26"/>
              </w:rPr>
            </w:pPr>
            <w:r w:rsidRPr="0076609E">
              <w:rPr>
                <w:color w:val="FF0000"/>
                <w:sz w:val="26"/>
                <w:szCs w:val="26"/>
              </w:rPr>
              <w:t>7 × 2,80</w:t>
            </w:r>
          </w:p>
        </w:tc>
        <w:tc>
          <w:tcPr>
            <w:tcW w:w="1350" w:type="dxa"/>
            <w:vAlign w:val="center"/>
            <w:hideMark/>
          </w:tcPr>
          <w:p w14:paraId="7E9F6358" w14:textId="77777777" w:rsidR="002D2D7C" w:rsidRPr="0076609E" w:rsidRDefault="002D2D7C" w:rsidP="00F3358C">
            <w:pPr>
              <w:spacing w:before="40" w:after="40"/>
              <w:jc w:val="center"/>
              <w:rPr>
                <w:color w:val="FF0000"/>
                <w:sz w:val="26"/>
                <w:szCs w:val="26"/>
              </w:rPr>
            </w:pPr>
            <w:r w:rsidRPr="0076609E">
              <w:rPr>
                <w:color w:val="FF0000"/>
                <w:sz w:val="26"/>
                <w:szCs w:val="26"/>
              </w:rPr>
              <w:t>332,5</w:t>
            </w:r>
          </w:p>
        </w:tc>
        <w:tc>
          <w:tcPr>
            <w:tcW w:w="1260" w:type="dxa"/>
            <w:vAlign w:val="center"/>
            <w:hideMark/>
          </w:tcPr>
          <w:p w14:paraId="43B32419" w14:textId="77777777" w:rsidR="002D2D7C" w:rsidRPr="0076609E" w:rsidRDefault="002D2D7C" w:rsidP="00F3358C">
            <w:pPr>
              <w:spacing w:before="40" w:after="40"/>
              <w:jc w:val="center"/>
              <w:rPr>
                <w:color w:val="FF0000"/>
                <w:sz w:val="26"/>
                <w:szCs w:val="26"/>
              </w:rPr>
            </w:pPr>
            <w:r w:rsidRPr="0076609E">
              <w:rPr>
                <w:color w:val="FF0000"/>
                <w:sz w:val="26"/>
                <w:szCs w:val="26"/>
              </w:rPr>
              <w:t>43,1</w:t>
            </w:r>
          </w:p>
        </w:tc>
        <w:tc>
          <w:tcPr>
            <w:tcW w:w="1232" w:type="dxa"/>
            <w:vAlign w:val="center"/>
            <w:hideMark/>
          </w:tcPr>
          <w:p w14:paraId="4A7CBA1C" w14:textId="77777777" w:rsidR="002D2D7C" w:rsidRPr="0076609E" w:rsidRDefault="002D2D7C" w:rsidP="00F3358C">
            <w:pPr>
              <w:spacing w:before="40" w:after="40"/>
              <w:jc w:val="center"/>
              <w:rPr>
                <w:color w:val="FF0000"/>
                <w:sz w:val="26"/>
                <w:szCs w:val="26"/>
              </w:rPr>
            </w:pPr>
            <w:r w:rsidRPr="0076609E">
              <w:rPr>
                <w:color w:val="FF0000"/>
                <w:sz w:val="26"/>
                <w:szCs w:val="26"/>
              </w:rPr>
              <w:t>0,0869</w:t>
            </w:r>
          </w:p>
        </w:tc>
        <w:tc>
          <w:tcPr>
            <w:tcW w:w="1155" w:type="dxa"/>
            <w:vAlign w:val="center"/>
            <w:hideMark/>
          </w:tcPr>
          <w:p w14:paraId="2DFC94A5" w14:textId="77777777" w:rsidR="002D2D7C" w:rsidRPr="0076609E" w:rsidRDefault="002D2D7C" w:rsidP="00F3358C">
            <w:pPr>
              <w:spacing w:before="40" w:after="40"/>
              <w:jc w:val="center"/>
              <w:rPr>
                <w:color w:val="FF0000"/>
                <w:sz w:val="26"/>
                <w:szCs w:val="26"/>
              </w:rPr>
            </w:pPr>
            <w:r w:rsidRPr="0076609E">
              <w:rPr>
                <w:color w:val="FF0000"/>
                <w:sz w:val="26"/>
                <w:szCs w:val="26"/>
              </w:rPr>
              <w:t>103.784</w:t>
            </w:r>
          </w:p>
        </w:tc>
      </w:tr>
      <w:tr w:rsidR="002D2D7C" w:rsidRPr="0076609E" w14:paraId="15576CB8" w14:textId="77777777" w:rsidTr="00F3358C">
        <w:trPr>
          <w:trHeight w:val="290"/>
        </w:trPr>
        <w:tc>
          <w:tcPr>
            <w:tcW w:w="1457" w:type="dxa"/>
            <w:vAlign w:val="center"/>
            <w:hideMark/>
          </w:tcPr>
          <w:p w14:paraId="0CB01FE6" w14:textId="77777777" w:rsidR="002D2D7C" w:rsidRPr="0076609E" w:rsidRDefault="002D2D7C" w:rsidP="00F3358C">
            <w:pPr>
              <w:spacing w:before="40" w:after="40"/>
              <w:jc w:val="center"/>
              <w:rPr>
                <w:color w:val="FF0000"/>
                <w:sz w:val="26"/>
                <w:szCs w:val="26"/>
              </w:rPr>
            </w:pPr>
            <w:r w:rsidRPr="0076609E">
              <w:rPr>
                <w:color w:val="FF0000"/>
                <w:sz w:val="26"/>
                <w:szCs w:val="26"/>
              </w:rPr>
              <w:t>400 / 18</w:t>
            </w:r>
          </w:p>
        </w:tc>
        <w:tc>
          <w:tcPr>
            <w:tcW w:w="1333" w:type="dxa"/>
            <w:vAlign w:val="center"/>
            <w:hideMark/>
          </w:tcPr>
          <w:p w14:paraId="5BC48050" w14:textId="77777777" w:rsidR="002D2D7C" w:rsidRPr="0076609E" w:rsidRDefault="002D2D7C" w:rsidP="00F3358C">
            <w:pPr>
              <w:spacing w:before="40" w:after="40"/>
              <w:jc w:val="center"/>
              <w:rPr>
                <w:color w:val="FF0000"/>
                <w:sz w:val="26"/>
                <w:szCs w:val="26"/>
              </w:rPr>
            </w:pPr>
            <w:r w:rsidRPr="0076609E">
              <w:rPr>
                <w:color w:val="FF0000"/>
                <w:sz w:val="26"/>
                <w:szCs w:val="26"/>
              </w:rPr>
              <w:t>42 × 3,40</w:t>
            </w:r>
          </w:p>
        </w:tc>
        <w:tc>
          <w:tcPr>
            <w:tcW w:w="1260" w:type="dxa"/>
            <w:vAlign w:val="center"/>
            <w:hideMark/>
          </w:tcPr>
          <w:p w14:paraId="1C7B5B06" w14:textId="77777777" w:rsidR="002D2D7C" w:rsidRPr="0076609E" w:rsidRDefault="002D2D7C" w:rsidP="00F3358C">
            <w:pPr>
              <w:spacing w:before="40" w:after="40"/>
              <w:jc w:val="center"/>
              <w:rPr>
                <w:color w:val="FF0000"/>
                <w:sz w:val="26"/>
                <w:szCs w:val="26"/>
              </w:rPr>
            </w:pPr>
            <w:r w:rsidRPr="0076609E">
              <w:rPr>
                <w:color w:val="FF0000"/>
                <w:sz w:val="26"/>
                <w:szCs w:val="26"/>
              </w:rPr>
              <w:t>7 × 1,85</w:t>
            </w:r>
          </w:p>
        </w:tc>
        <w:tc>
          <w:tcPr>
            <w:tcW w:w="1350" w:type="dxa"/>
            <w:vAlign w:val="center"/>
            <w:hideMark/>
          </w:tcPr>
          <w:p w14:paraId="435FC67A" w14:textId="77777777" w:rsidR="002D2D7C" w:rsidRPr="0076609E" w:rsidRDefault="002D2D7C" w:rsidP="00F3358C">
            <w:pPr>
              <w:spacing w:before="40" w:after="40"/>
              <w:jc w:val="center"/>
              <w:rPr>
                <w:color w:val="FF0000"/>
                <w:sz w:val="26"/>
                <w:szCs w:val="26"/>
              </w:rPr>
            </w:pPr>
            <w:r w:rsidRPr="0076609E">
              <w:rPr>
                <w:color w:val="FF0000"/>
                <w:sz w:val="26"/>
                <w:szCs w:val="26"/>
              </w:rPr>
              <w:t>381,3</w:t>
            </w:r>
          </w:p>
        </w:tc>
        <w:tc>
          <w:tcPr>
            <w:tcW w:w="1260" w:type="dxa"/>
            <w:vAlign w:val="center"/>
            <w:hideMark/>
          </w:tcPr>
          <w:p w14:paraId="4C4E133B" w14:textId="77777777" w:rsidR="002D2D7C" w:rsidRPr="0076609E" w:rsidRDefault="002D2D7C" w:rsidP="00F3358C">
            <w:pPr>
              <w:spacing w:before="40" w:after="40"/>
              <w:jc w:val="center"/>
              <w:rPr>
                <w:color w:val="FF0000"/>
                <w:sz w:val="26"/>
                <w:szCs w:val="26"/>
              </w:rPr>
            </w:pPr>
            <w:r w:rsidRPr="0076609E">
              <w:rPr>
                <w:color w:val="FF0000"/>
                <w:sz w:val="26"/>
                <w:szCs w:val="26"/>
              </w:rPr>
              <w:t>18,8</w:t>
            </w:r>
          </w:p>
        </w:tc>
        <w:tc>
          <w:tcPr>
            <w:tcW w:w="1232" w:type="dxa"/>
            <w:vAlign w:val="center"/>
            <w:hideMark/>
          </w:tcPr>
          <w:p w14:paraId="6A44A143" w14:textId="77777777" w:rsidR="002D2D7C" w:rsidRPr="0076609E" w:rsidRDefault="002D2D7C" w:rsidP="00F3358C">
            <w:pPr>
              <w:spacing w:before="40" w:after="40"/>
              <w:jc w:val="center"/>
              <w:rPr>
                <w:color w:val="FF0000"/>
                <w:sz w:val="26"/>
                <w:szCs w:val="26"/>
              </w:rPr>
            </w:pPr>
            <w:r w:rsidRPr="0076609E">
              <w:rPr>
                <w:color w:val="FF0000"/>
                <w:sz w:val="26"/>
                <w:szCs w:val="26"/>
              </w:rPr>
              <w:t>0,0758</w:t>
            </w:r>
          </w:p>
        </w:tc>
        <w:tc>
          <w:tcPr>
            <w:tcW w:w="1155" w:type="dxa"/>
            <w:vAlign w:val="center"/>
            <w:hideMark/>
          </w:tcPr>
          <w:p w14:paraId="65EB7795" w14:textId="77777777" w:rsidR="002D2D7C" w:rsidRPr="0076609E" w:rsidRDefault="002D2D7C" w:rsidP="00F3358C">
            <w:pPr>
              <w:spacing w:before="40" w:after="40"/>
              <w:jc w:val="center"/>
              <w:rPr>
                <w:color w:val="FF0000"/>
                <w:sz w:val="26"/>
                <w:szCs w:val="26"/>
              </w:rPr>
            </w:pPr>
            <w:r w:rsidRPr="0076609E">
              <w:rPr>
                <w:color w:val="FF0000"/>
                <w:sz w:val="26"/>
                <w:szCs w:val="26"/>
              </w:rPr>
              <w:t>85.600</w:t>
            </w:r>
          </w:p>
        </w:tc>
      </w:tr>
      <w:tr w:rsidR="002D2D7C" w:rsidRPr="0076609E" w14:paraId="62F1EA6F" w14:textId="77777777" w:rsidTr="00F3358C">
        <w:trPr>
          <w:trHeight w:val="290"/>
        </w:trPr>
        <w:tc>
          <w:tcPr>
            <w:tcW w:w="1457" w:type="dxa"/>
            <w:vAlign w:val="center"/>
            <w:hideMark/>
          </w:tcPr>
          <w:p w14:paraId="55F27D4C" w14:textId="77777777" w:rsidR="002D2D7C" w:rsidRPr="0076609E" w:rsidRDefault="002D2D7C" w:rsidP="00F3358C">
            <w:pPr>
              <w:spacing w:before="40" w:after="40"/>
              <w:jc w:val="center"/>
              <w:rPr>
                <w:color w:val="FF0000"/>
                <w:sz w:val="26"/>
                <w:szCs w:val="26"/>
              </w:rPr>
            </w:pPr>
            <w:r w:rsidRPr="0076609E">
              <w:rPr>
                <w:color w:val="FF0000"/>
                <w:sz w:val="26"/>
                <w:szCs w:val="26"/>
              </w:rPr>
              <w:t>400 / 22</w:t>
            </w:r>
          </w:p>
        </w:tc>
        <w:tc>
          <w:tcPr>
            <w:tcW w:w="1333" w:type="dxa"/>
            <w:vAlign w:val="center"/>
            <w:hideMark/>
          </w:tcPr>
          <w:p w14:paraId="52BDBE20" w14:textId="77777777" w:rsidR="002D2D7C" w:rsidRPr="0076609E" w:rsidRDefault="002D2D7C" w:rsidP="00F3358C">
            <w:pPr>
              <w:spacing w:before="40" w:after="40"/>
              <w:jc w:val="center"/>
              <w:rPr>
                <w:color w:val="FF0000"/>
                <w:sz w:val="26"/>
                <w:szCs w:val="26"/>
              </w:rPr>
            </w:pPr>
            <w:r w:rsidRPr="0076609E">
              <w:rPr>
                <w:color w:val="FF0000"/>
                <w:sz w:val="26"/>
                <w:szCs w:val="26"/>
              </w:rPr>
              <w:t>76 × 2,57</w:t>
            </w:r>
          </w:p>
        </w:tc>
        <w:tc>
          <w:tcPr>
            <w:tcW w:w="1260" w:type="dxa"/>
            <w:vAlign w:val="center"/>
            <w:hideMark/>
          </w:tcPr>
          <w:p w14:paraId="5433B295" w14:textId="77777777" w:rsidR="002D2D7C" w:rsidRPr="0076609E" w:rsidRDefault="002D2D7C" w:rsidP="00F3358C">
            <w:pPr>
              <w:spacing w:before="40" w:after="40"/>
              <w:jc w:val="center"/>
              <w:rPr>
                <w:color w:val="FF0000"/>
                <w:sz w:val="26"/>
                <w:szCs w:val="26"/>
              </w:rPr>
            </w:pPr>
            <w:r w:rsidRPr="0076609E">
              <w:rPr>
                <w:color w:val="FF0000"/>
                <w:sz w:val="26"/>
                <w:szCs w:val="26"/>
              </w:rPr>
              <w:t>7 × 2,00</w:t>
            </w:r>
          </w:p>
        </w:tc>
        <w:tc>
          <w:tcPr>
            <w:tcW w:w="1350" w:type="dxa"/>
            <w:vAlign w:val="center"/>
            <w:hideMark/>
          </w:tcPr>
          <w:p w14:paraId="5E56D99D" w14:textId="77777777" w:rsidR="002D2D7C" w:rsidRPr="0076609E" w:rsidRDefault="002D2D7C" w:rsidP="00F3358C">
            <w:pPr>
              <w:spacing w:before="40" w:after="40"/>
              <w:jc w:val="center"/>
              <w:rPr>
                <w:color w:val="FF0000"/>
                <w:sz w:val="26"/>
                <w:szCs w:val="26"/>
              </w:rPr>
            </w:pPr>
            <w:r w:rsidRPr="0076609E">
              <w:rPr>
                <w:color w:val="FF0000"/>
                <w:sz w:val="26"/>
                <w:szCs w:val="26"/>
              </w:rPr>
              <w:t>394,2</w:t>
            </w:r>
          </w:p>
        </w:tc>
        <w:tc>
          <w:tcPr>
            <w:tcW w:w="1260" w:type="dxa"/>
            <w:vAlign w:val="center"/>
            <w:hideMark/>
          </w:tcPr>
          <w:p w14:paraId="44E753EC" w14:textId="77777777" w:rsidR="002D2D7C" w:rsidRPr="0076609E" w:rsidRDefault="002D2D7C" w:rsidP="00F3358C">
            <w:pPr>
              <w:spacing w:before="40" w:after="40"/>
              <w:jc w:val="center"/>
              <w:rPr>
                <w:color w:val="FF0000"/>
                <w:sz w:val="26"/>
                <w:szCs w:val="26"/>
              </w:rPr>
            </w:pPr>
            <w:r w:rsidRPr="0076609E">
              <w:rPr>
                <w:color w:val="FF0000"/>
                <w:sz w:val="26"/>
                <w:szCs w:val="26"/>
              </w:rPr>
              <w:t>22</w:t>
            </w:r>
          </w:p>
        </w:tc>
        <w:tc>
          <w:tcPr>
            <w:tcW w:w="1232" w:type="dxa"/>
            <w:vAlign w:val="center"/>
            <w:hideMark/>
          </w:tcPr>
          <w:p w14:paraId="798B502F" w14:textId="77777777" w:rsidR="002D2D7C" w:rsidRPr="0076609E" w:rsidRDefault="002D2D7C" w:rsidP="00F3358C">
            <w:pPr>
              <w:spacing w:before="40" w:after="40"/>
              <w:jc w:val="center"/>
              <w:rPr>
                <w:color w:val="FF0000"/>
                <w:sz w:val="26"/>
                <w:szCs w:val="26"/>
              </w:rPr>
            </w:pPr>
            <w:r w:rsidRPr="0076609E">
              <w:rPr>
                <w:color w:val="FF0000"/>
                <w:sz w:val="26"/>
                <w:szCs w:val="26"/>
              </w:rPr>
              <w:t>0,0733</w:t>
            </w:r>
          </w:p>
        </w:tc>
        <w:tc>
          <w:tcPr>
            <w:tcW w:w="1155" w:type="dxa"/>
            <w:vAlign w:val="center"/>
            <w:hideMark/>
          </w:tcPr>
          <w:p w14:paraId="709017E7" w14:textId="77777777" w:rsidR="002D2D7C" w:rsidRPr="0076609E" w:rsidRDefault="002D2D7C" w:rsidP="00F3358C">
            <w:pPr>
              <w:spacing w:before="40" w:after="40"/>
              <w:jc w:val="center"/>
              <w:rPr>
                <w:color w:val="FF0000"/>
                <w:sz w:val="26"/>
                <w:szCs w:val="26"/>
              </w:rPr>
            </w:pPr>
            <w:r w:rsidRPr="0076609E">
              <w:rPr>
                <w:color w:val="FF0000"/>
                <w:sz w:val="26"/>
                <w:szCs w:val="26"/>
              </w:rPr>
              <w:t>95.115</w:t>
            </w:r>
          </w:p>
        </w:tc>
      </w:tr>
      <w:tr w:rsidR="002D2D7C" w:rsidRPr="0076609E" w14:paraId="6A867BAF" w14:textId="77777777" w:rsidTr="00F3358C">
        <w:trPr>
          <w:trHeight w:val="290"/>
        </w:trPr>
        <w:tc>
          <w:tcPr>
            <w:tcW w:w="1457" w:type="dxa"/>
            <w:vAlign w:val="center"/>
            <w:hideMark/>
          </w:tcPr>
          <w:p w14:paraId="75BB855A" w14:textId="77777777" w:rsidR="002D2D7C" w:rsidRPr="0076609E" w:rsidRDefault="002D2D7C" w:rsidP="00F3358C">
            <w:pPr>
              <w:spacing w:before="40" w:after="40"/>
              <w:jc w:val="center"/>
              <w:rPr>
                <w:color w:val="FF0000"/>
                <w:sz w:val="26"/>
                <w:szCs w:val="26"/>
              </w:rPr>
            </w:pPr>
            <w:r w:rsidRPr="0076609E">
              <w:rPr>
                <w:color w:val="FF0000"/>
                <w:sz w:val="26"/>
                <w:szCs w:val="26"/>
              </w:rPr>
              <w:t>400 / 51</w:t>
            </w:r>
          </w:p>
        </w:tc>
        <w:tc>
          <w:tcPr>
            <w:tcW w:w="1333" w:type="dxa"/>
            <w:vAlign w:val="center"/>
            <w:hideMark/>
          </w:tcPr>
          <w:p w14:paraId="35F7D684" w14:textId="77777777" w:rsidR="002D2D7C" w:rsidRPr="0076609E" w:rsidRDefault="002D2D7C" w:rsidP="00F3358C">
            <w:pPr>
              <w:spacing w:before="40" w:after="40"/>
              <w:jc w:val="center"/>
              <w:rPr>
                <w:color w:val="FF0000"/>
                <w:sz w:val="26"/>
                <w:szCs w:val="26"/>
              </w:rPr>
            </w:pPr>
            <w:r w:rsidRPr="0076609E">
              <w:rPr>
                <w:color w:val="FF0000"/>
                <w:sz w:val="26"/>
                <w:szCs w:val="26"/>
              </w:rPr>
              <w:t>54 × 3,05</w:t>
            </w:r>
          </w:p>
        </w:tc>
        <w:tc>
          <w:tcPr>
            <w:tcW w:w="1260" w:type="dxa"/>
            <w:vAlign w:val="center"/>
            <w:hideMark/>
          </w:tcPr>
          <w:p w14:paraId="7FED5380" w14:textId="77777777" w:rsidR="002D2D7C" w:rsidRPr="0076609E" w:rsidRDefault="002D2D7C" w:rsidP="00F3358C">
            <w:pPr>
              <w:spacing w:before="40" w:after="40"/>
              <w:jc w:val="center"/>
              <w:rPr>
                <w:color w:val="FF0000"/>
                <w:sz w:val="26"/>
                <w:szCs w:val="26"/>
              </w:rPr>
            </w:pPr>
            <w:r w:rsidRPr="0076609E">
              <w:rPr>
                <w:color w:val="FF0000"/>
                <w:sz w:val="26"/>
                <w:szCs w:val="26"/>
              </w:rPr>
              <w:t>7 × 3,05</w:t>
            </w:r>
          </w:p>
        </w:tc>
        <w:tc>
          <w:tcPr>
            <w:tcW w:w="1350" w:type="dxa"/>
            <w:vAlign w:val="center"/>
            <w:hideMark/>
          </w:tcPr>
          <w:p w14:paraId="4EA955A0" w14:textId="77777777" w:rsidR="002D2D7C" w:rsidRPr="0076609E" w:rsidRDefault="002D2D7C" w:rsidP="00F3358C">
            <w:pPr>
              <w:spacing w:before="40" w:after="40"/>
              <w:jc w:val="center"/>
              <w:rPr>
                <w:color w:val="FF0000"/>
                <w:sz w:val="26"/>
                <w:szCs w:val="26"/>
              </w:rPr>
            </w:pPr>
            <w:r w:rsidRPr="0076609E">
              <w:rPr>
                <w:color w:val="FF0000"/>
                <w:sz w:val="26"/>
                <w:szCs w:val="26"/>
              </w:rPr>
              <w:t>394,5</w:t>
            </w:r>
          </w:p>
        </w:tc>
        <w:tc>
          <w:tcPr>
            <w:tcW w:w="1260" w:type="dxa"/>
            <w:vAlign w:val="center"/>
            <w:hideMark/>
          </w:tcPr>
          <w:p w14:paraId="5146CC57" w14:textId="77777777" w:rsidR="002D2D7C" w:rsidRPr="0076609E" w:rsidRDefault="002D2D7C" w:rsidP="00F3358C">
            <w:pPr>
              <w:spacing w:before="40" w:after="40"/>
              <w:jc w:val="center"/>
              <w:rPr>
                <w:color w:val="FF0000"/>
                <w:sz w:val="26"/>
                <w:szCs w:val="26"/>
              </w:rPr>
            </w:pPr>
            <w:r w:rsidRPr="0076609E">
              <w:rPr>
                <w:color w:val="FF0000"/>
                <w:sz w:val="26"/>
                <w:szCs w:val="26"/>
              </w:rPr>
              <w:t>51,1</w:t>
            </w:r>
          </w:p>
        </w:tc>
        <w:tc>
          <w:tcPr>
            <w:tcW w:w="1232" w:type="dxa"/>
            <w:vAlign w:val="center"/>
            <w:hideMark/>
          </w:tcPr>
          <w:p w14:paraId="241A110E" w14:textId="77777777" w:rsidR="002D2D7C" w:rsidRPr="0076609E" w:rsidRDefault="002D2D7C" w:rsidP="00F3358C">
            <w:pPr>
              <w:spacing w:before="40" w:after="40"/>
              <w:jc w:val="center"/>
              <w:rPr>
                <w:color w:val="FF0000"/>
                <w:sz w:val="26"/>
                <w:szCs w:val="26"/>
              </w:rPr>
            </w:pPr>
            <w:r w:rsidRPr="0076609E">
              <w:rPr>
                <w:color w:val="FF0000"/>
                <w:sz w:val="26"/>
                <w:szCs w:val="26"/>
              </w:rPr>
              <w:t>0,0733</w:t>
            </w:r>
          </w:p>
        </w:tc>
        <w:tc>
          <w:tcPr>
            <w:tcW w:w="1155" w:type="dxa"/>
            <w:vAlign w:val="center"/>
            <w:hideMark/>
          </w:tcPr>
          <w:p w14:paraId="170D0BB2" w14:textId="77777777" w:rsidR="002D2D7C" w:rsidRPr="0076609E" w:rsidRDefault="002D2D7C" w:rsidP="00F3358C">
            <w:pPr>
              <w:spacing w:before="40" w:after="40"/>
              <w:jc w:val="center"/>
              <w:rPr>
                <w:color w:val="FF0000"/>
                <w:sz w:val="26"/>
                <w:szCs w:val="26"/>
              </w:rPr>
            </w:pPr>
            <w:r w:rsidRPr="0076609E">
              <w:rPr>
                <w:color w:val="FF0000"/>
                <w:sz w:val="26"/>
                <w:szCs w:val="26"/>
              </w:rPr>
              <w:t>120.481</w:t>
            </w:r>
          </w:p>
        </w:tc>
      </w:tr>
      <w:tr w:rsidR="002D2D7C" w:rsidRPr="0076609E" w14:paraId="0539D28F" w14:textId="77777777" w:rsidTr="00F3358C">
        <w:trPr>
          <w:trHeight w:val="290"/>
        </w:trPr>
        <w:tc>
          <w:tcPr>
            <w:tcW w:w="1457" w:type="dxa"/>
            <w:vAlign w:val="center"/>
            <w:hideMark/>
          </w:tcPr>
          <w:p w14:paraId="4443E87A" w14:textId="77777777" w:rsidR="002D2D7C" w:rsidRPr="0076609E" w:rsidRDefault="002D2D7C" w:rsidP="00F3358C">
            <w:pPr>
              <w:spacing w:before="40" w:after="40"/>
              <w:jc w:val="center"/>
              <w:rPr>
                <w:color w:val="FF0000"/>
                <w:sz w:val="26"/>
                <w:szCs w:val="26"/>
              </w:rPr>
            </w:pPr>
            <w:r w:rsidRPr="0076609E">
              <w:rPr>
                <w:color w:val="FF0000"/>
                <w:sz w:val="26"/>
                <w:szCs w:val="26"/>
              </w:rPr>
              <w:t>400 / 64</w:t>
            </w:r>
          </w:p>
        </w:tc>
        <w:tc>
          <w:tcPr>
            <w:tcW w:w="1333" w:type="dxa"/>
            <w:vAlign w:val="center"/>
            <w:hideMark/>
          </w:tcPr>
          <w:p w14:paraId="7C3A6C7B" w14:textId="77777777" w:rsidR="002D2D7C" w:rsidRPr="0076609E" w:rsidRDefault="002D2D7C" w:rsidP="00F3358C">
            <w:pPr>
              <w:spacing w:before="40" w:after="40"/>
              <w:jc w:val="center"/>
              <w:rPr>
                <w:color w:val="FF0000"/>
                <w:sz w:val="26"/>
                <w:szCs w:val="26"/>
              </w:rPr>
            </w:pPr>
            <w:r w:rsidRPr="0076609E">
              <w:rPr>
                <w:color w:val="FF0000"/>
                <w:sz w:val="26"/>
                <w:szCs w:val="26"/>
              </w:rPr>
              <w:t>26 × 4,37</w:t>
            </w:r>
          </w:p>
        </w:tc>
        <w:tc>
          <w:tcPr>
            <w:tcW w:w="1260" w:type="dxa"/>
            <w:vAlign w:val="center"/>
            <w:hideMark/>
          </w:tcPr>
          <w:p w14:paraId="6860948E" w14:textId="77777777" w:rsidR="002D2D7C" w:rsidRPr="0076609E" w:rsidRDefault="002D2D7C" w:rsidP="00F3358C">
            <w:pPr>
              <w:spacing w:before="40" w:after="40"/>
              <w:jc w:val="center"/>
              <w:rPr>
                <w:color w:val="FF0000"/>
                <w:sz w:val="26"/>
                <w:szCs w:val="26"/>
              </w:rPr>
            </w:pPr>
            <w:r w:rsidRPr="0076609E">
              <w:rPr>
                <w:color w:val="FF0000"/>
                <w:sz w:val="26"/>
                <w:szCs w:val="26"/>
              </w:rPr>
              <w:t>7 × 3,40</w:t>
            </w:r>
          </w:p>
        </w:tc>
        <w:tc>
          <w:tcPr>
            <w:tcW w:w="1350" w:type="dxa"/>
            <w:vAlign w:val="center"/>
            <w:hideMark/>
          </w:tcPr>
          <w:p w14:paraId="5C2FFEC0" w14:textId="77777777" w:rsidR="002D2D7C" w:rsidRPr="0076609E" w:rsidRDefault="002D2D7C" w:rsidP="00F3358C">
            <w:pPr>
              <w:spacing w:before="40" w:after="40"/>
              <w:jc w:val="center"/>
              <w:rPr>
                <w:color w:val="FF0000"/>
                <w:sz w:val="26"/>
                <w:szCs w:val="26"/>
              </w:rPr>
            </w:pPr>
            <w:r w:rsidRPr="0076609E">
              <w:rPr>
                <w:color w:val="FF0000"/>
                <w:sz w:val="26"/>
                <w:szCs w:val="26"/>
              </w:rPr>
              <w:t>390</w:t>
            </w:r>
          </w:p>
        </w:tc>
        <w:tc>
          <w:tcPr>
            <w:tcW w:w="1260" w:type="dxa"/>
            <w:vAlign w:val="center"/>
            <w:hideMark/>
          </w:tcPr>
          <w:p w14:paraId="384CEC8F" w14:textId="77777777" w:rsidR="002D2D7C" w:rsidRPr="0076609E" w:rsidRDefault="002D2D7C" w:rsidP="00F3358C">
            <w:pPr>
              <w:spacing w:before="40" w:after="40"/>
              <w:jc w:val="center"/>
              <w:rPr>
                <w:color w:val="FF0000"/>
                <w:sz w:val="26"/>
                <w:szCs w:val="26"/>
              </w:rPr>
            </w:pPr>
            <w:r w:rsidRPr="0076609E">
              <w:rPr>
                <w:color w:val="FF0000"/>
                <w:sz w:val="26"/>
                <w:szCs w:val="26"/>
              </w:rPr>
              <w:t>63,6</w:t>
            </w:r>
          </w:p>
        </w:tc>
        <w:tc>
          <w:tcPr>
            <w:tcW w:w="1232" w:type="dxa"/>
            <w:vAlign w:val="center"/>
            <w:hideMark/>
          </w:tcPr>
          <w:p w14:paraId="7A1BF77F" w14:textId="77777777" w:rsidR="002D2D7C" w:rsidRPr="0076609E" w:rsidRDefault="002D2D7C" w:rsidP="00F3358C">
            <w:pPr>
              <w:spacing w:before="40" w:after="40"/>
              <w:jc w:val="center"/>
              <w:rPr>
                <w:color w:val="FF0000"/>
                <w:sz w:val="26"/>
                <w:szCs w:val="26"/>
              </w:rPr>
            </w:pPr>
            <w:r w:rsidRPr="0076609E">
              <w:rPr>
                <w:color w:val="FF0000"/>
                <w:sz w:val="26"/>
                <w:szCs w:val="26"/>
              </w:rPr>
              <w:t>0,0741</w:t>
            </w:r>
          </w:p>
        </w:tc>
        <w:tc>
          <w:tcPr>
            <w:tcW w:w="1155" w:type="dxa"/>
            <w:vAlign w:val="center"/>
            <w:hideMark/>
          </w:tcPr>
          <w:p w14:paraId="1DF2C344" w14:textId="77777777" w:rsidR="002D2D7C" w:rsidRPr="0076609E" w:rsidRDefault="002D2D7C" w:rsidP="00F3358C">
            <w:pPr>
              <w:spacing w:before="40" w:after="40"/>
              <w:jc w:val="center"/>
              <w:rPr>
                <w:color w:val="FF0000"/>
                <w:sz w:val="26"/>
                <w:szCs w:val="26"/>
              </w:rPr>
            </w:pPr>
            <w:r w:rsidRPr="0076609E">
              <w:rPr>
                <w:color w:val="FF0000"/>
                <w:sz w:val="26"/>
                <w:szCs w:val="26"/>
              </w:rPr>
              <w:t>129.183</w:t>
            </w:r>
          </w:p>
        </w:tc>
      </w:tr>
      <w:tr w:rsidR="002D2D7C" w:rsidRPr="0076609E" w14:paraId="2648F56C" w14:textId="77777777" w:rsidTr="00F3358C">
        <w:trPr>
          <w:trHeight w:val="290"/>
        </w:trPr>
        <w:tc>
          <w:tcPr>
            <w:tcW w:w="1457" w:type="dxa"/>
            <w:vAlign w:val="center"/>
            <w:hideMark/>
          </w:tcPr>
          <w:p w14:paraId="164F7D09" w14:textId="77777777" w:rsidR="002D2D7C" w:rsidRPr="0076609E" w:rsidRDefault="002D2D7C" w:rsidP="00F3358C">
            <w:pPr>
              <w:spacing w:before="40" w:after="40"/>
              <w:jc w:val="center"/>
              <w:rPr>
                <w:color w:val="FF0000"/>
                <w:sz w:val="26"/>
                <w:szCs w:val="26"/>
              </w:rPr>
            </w:pPr>
            <w:r w:rsidRPr="0076609E">
              <w:rPr>
                <w:color w:val="FF0000"/>
                <w:sz w:val="26"/>
                <w:szCs w:val="26"/>
              </w:rPr>
              <w:t>400 / 93</w:t>
            </w:r>
          </w:p>
        </w:tc>
        <w:tc>
          <w:tcPr>
            <w:tcW w:w="1333" w:type="dxa"/>
            <w:vAlign w:val="center"/>
            <w:hideMark/>
          </w:tcPr>
          <w:p w14:paraId="027C87E2" w14:textId="77777777" w:rsidR="002D2D7C" w:rsidRPr="0076609E" w:rsidRDefault="002D2D7C" w:rsidP="00F3358C">
            <w:pPr>
              <w:spacing w:before="40" w:after="40"/>
              <w:jc w:val="center"/>
              <w:rPr>
                <w:color w:val="FF0000"/>
                <w:sz w:val="26"/>
                <w:szCs w:val="26"/>
              </w:rPr>
            </w:pPr>
            <w:r w:rsidRPr="0076609E">
              <w:rPr>
                <w:color w:val="FF0000"/>
                <w:sz w:val="26"/>
                <w:szCs w:val="26"/>
              </w:rPr>
              <w:t>30 × 4,15</w:t>
            </w:r>
          </w:p>
        </w:tc>
        <w:tc>
          <w:tcPr>
            <w:tcW w:w="1260" w:type="dxa"/>
            <w:vAlign w:val="center"/>
            <w:hideMark/>
          </w:tcPr>
          <w:p w14:paraId="7E7592C2" w14:textId="77777777" w:rsidR="002D2D7C" w:rsidRPr="0076609E" w:rsidRDefault="002D2D7C" w:rsidP="00F3358C">
            <w:pPr>
              <w:spacing w:before="40" w:after="40"/>
              <w:jc w:val="center"/>
              <w:rPr>
                <w:color w:val="FF0000"/>
                <w:sz w:val="26"/>
                <w:szCs w:val="26"/>
              </w:rPr>
            </w:pPr>
            <w:r w:rsidRPr="0076609E">
              <w:rPr>
                <w:color w:val="FF0000"/>
                <w:sz w:val="26"/>
                <w:szCs w:val="26"/>
              </w:rPr>
              <w:t>19 × 2,50</w:t>
            </w:r>
          </w:p>
        </w:tc>
        <w:tc>
          <w:tcPr>
            <w:tcW w:w="1350" w:type="dxa"/>
            <w:vAlign w:val="center"/>
            <w:hideMark/>
          </w:tcPr>
          <w:p w14:paraId="7F8C1C61" w14:textId="77777777" w:rsidR="002D2D7C" w:rsidRPr="0076609E" w:rsidRDefault="002D2D7C" w:rsidP="00F3358C">
            <w:pPr>
              <w:spacing w:before="40" w:after="40"/>
              <w:jc w:val="center"/>
              <w:rPr>
                <w:color w:val="FF0000"/>
                <w:sz w:val="26"/>
                <w:szCs w:val="26"/>
              </w:rPr>
            </w:pPr>
            <w:r w:rsidRPr="0076609E">
              <w:rPr>
                <w:color w:val="FF0000"/>
                <w:sz w:val="26"/>
                <w:szCs w:val="26"/>
              </w:rPr>
              <w:t>405,8</w:t>
            </w:r>
          </w:p>
        </w:tc>
        <w:tc>
          <w:tcPr>
            <w:tcW w:w="1260" w:type="dxa"/>
            <w:vAlign w:val="center"/>
            <w:hideMark/>
          </w:tcPr>
          <w:p w14:paraId="3D29A867" w14:textId="77777777" w:rsidR="002D2D7C" w:rsidRPr="0076609E" w:rsidRDefault="002D2D7C" w:rsidP="00F3358C">
            <w:pPr>
              <w:spacing w:before="40" w:after="40"/>
              <w:jc w:val="center"/>
              <w:rPr>
                <w:color w:val="FF0000"/>
                <w:sz w:val="26"/>
                <w:szCs w:val="26"/>
              </w:rPr>
            </w:pPr>
            <w:r w:rsidRPr="0076609E">
              <w:rPr>
                <w:color w:val="FF0000"/>
                <w:sz w:val="26"/>
                <w:szCs w:val="26"/>
              </w:rPr>
              <w:t>93,3</w:t>
            </w:r>
          </w:p>
        </w:tc>
        <w:tc>
          <w:tcPr>
            <w:tcW w:w="1232" w:type="dxa"/>
            <w:vAlign w:val="center"/>
            <w:hideMark/>
          </w:tcPr>
          <w:p w14:paraId="022E584E" w14:textId="77777777" w:rsidR="002D2D7C" w:rsidRPr="0076609E" w:rsidRDefault="002D2D7C" w:rsidP="00F3358C">
            <w:pPr>
              <w:spacing w:before="40" w:after="40"/>
              <w:jc w:val="center"/>
              <w:rPr>
                <w:color w:val="FF0000"/>
                <w:sz w:val="26"/>
                <w:szCs w:val="26"/>
              </w:rPr>
            </w:pPr>
            <w:r w:rsidRPr="0076609E">
              <w:rPr>
                <w:color w:val="FF0000"/>
                <w:sz w:val="26"/>
                <w:szCs w:val="26"/>
              </w:rPr>
              <w:t>0,0711</w:t>
            </w:r>
          </w:p>
        </w:tc>
        <w:tc>
          <w:tcPr>
            <w:tcW w:w="1155" w:type="dxa"/>
            <w:vAlign w:val="center"/>
            <w:hideMark/>
          </w:tcPr>
          <w:p w14:paraId="46FE567E" w14:textId="77777777" w:rsidR="002D2D7C" w:rsidRPr="0076609E" w:rsidRDefault="002D2D7C" w:rsidP="00F3358C">
            <w:pPr>
              <w:spacing w:before="40" w:after="40"/>
              <w:jc w:val="center"/>
              <w:rPr>
                <w:color w:val="FF0000"/>
                <w:sz w:val="26"/>
                <w:szCs w:val="26"/>
              </w:rPr>
            </w:pPr>
            <w:r w:rsidRPr="0076609E">
              <w:rPr>
                <w:color w:val="FF0000"/>
                <w:sz w:val="26"/>
                <w:szCs w:val="26"/>
              </w:rPr>
              <w:t>173.715</w:t>
            </w:r>
          </w:p>
        </w:tc>
      </w:tr>
    </w:tbl>
    <w:p w14:paraId="57FBEBF3" w14:textId="77777777" w:rsidR="002D2D7C" w:rsidRPr="0076609E" w:rsidRDefault="002D2D7C" w:rsidP="002D2D7C">
      <w:pPr>
        <w:pStyle w:val="BodyText"/>
        <w:spacing w:before="120" w:after="120"/>
        <w:jc w:val="center"/>
        <w:rPr>
          <w:b/>
          <w:iCs/>
          <w:color w:val="FF0000"/>
          <w:sz w:val="26"/>
          <w:szCs w:val="26"/>
        </w:rPr>
      </w:pPr>
      <w:r w:rsidRPr="0076609E">
        <w:rPr>
          <w:b/>
          <w:iCs/>
          <w:color w:val="FF0000"/>
          <w:sz w:val="26"/>
          <w:szCs w:val="26"/>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2D2D7C" w:rsidRPr="0076609E" w14:paraId="283AC5F5" w14:textId="77777777" w:rsidTr="00F3358C">
        <w:trPr>
          <w:trHeight w:val="967"/>
          <w:tblHeader/>
        </w:trPr>
        <w:tc>
          <w:tcPr>
            <w:tcW w:w="3330" w:type="dxa"/>
            <w:vAlign w:val="center"/>
            <w:hideMark/>
          </w:tcPr>
          <w:p w14:paraId="7697C08F" w14:textId="77777777" w:rsidR="002D2D7C" w:rsidRPr="0076609E" w:rsidRDefault="002D2D7C" w:rsidP="00F3358C">
            <w:pPr>
              <w:jc w:val="center"/>
              <w:rPr>
                <w:bCs/>
                <w:color w:val="FF0000"/>
                <w:sz w:val="26"/>
                <w:szCs w:val="26"/>
              </w:rPr>
            </w:pPr>
            <w:r w:rsidRPr="0076609E">
              <w:rPr>
                <w:bCs/>
                <w:color w:val="FF0000"/>
                <w:sz w:val="26"/>
                <w:szCs w:val="26"/>
              </w:rPr>
              <w:t xml:space="preserve">Đường kính sợi nhôm </w:t>
            </w:r>
          </w:p>
          <w:p w14:paraId="36C334BF" w14:textId="77777777" w:rsidR="002D2D7C" w:rsidRPr="0076609E" w:rsidRDefault="002D2D7C" w:rsidP="00F3358C">
            <w:pPr>
              <w:jc w:val="center"/>
              <w:rPr>
                <w:bCs/>
                <w:color w:val="FF0000"/>
                <w:sz w:val="26"/>
                <w:szCs w:val="26"/>
              </w:rPr>
            </w:pPr>
            <w:r w:rsidRPr="0076609E">
              <w:rPr>
                <w:bCs/>
                <w:color w:val="FF0000"/>
                <w:sz w:val="26"/>
                <w:szCs w:val="26"/>
              </w:rPr>
              <w:t>(mm)</w:t>
            </w:r>
          </w:p>
        </w:tc>
        <w:tc>
          <w:tcPr>
            <w:tcW w:w="1859" w:type="dxa"/>
            <w:vAlign w:val="center"/>
            <w:hideMark/>
          </w:tcPr>
          <w:p w14:paraId="79CB5488" w14:textId="77777777" w:rsidR="002D2D7C" w:rsidRPr="0076609E" w:rsidRDefault="002D2D7C" w:rsidP="00F3358C">
            <w:pPr>
              <w:jc w:val="center"/>
              <w:rPr>
                <w:bCs/>
                <w:color w:val="FF0000"/>
                <w:sz w:val="26"/>
                <w:szCs w:val="26"/>
              </w:rPr>
            </w:pPr>
            <w:r w:rsidRPr="0076609E">
              <w:rPr>
                <w:bCs/>
                <w:color w:val="FF0000"/>
                <w:sz w:val="26"/>
                <w:szCs w:val="26"/>
              </w:rPr>
              <w:t>Sai lệch cho phép lớn nhất (mm)</w:t>
            </w:r>
          </w:p>
        </w:tc>
        <w:tc>
          <w:tcPr>
            <w:tcW w:w="1831" w:type="dxa"/>
            <w:vAlign w:val="center"/>
            <w:hideMark/>
          </w:tcPr>
          <w:p w14:paraId="0876DABF" w14:textId="77777777" w:rsidR="002D2D7C" w:rsidRPr="0076609E" w:rsidRDefault="002D2D7C" w:rsidP="00F3358C">
            <w:pPr>
              <w:jc w:val="center"/>
              <w:rPr>
                <w:bCs/>
                <w:color w:val="FF0000"/>
                <w:sz w:val="26"/>
                <w:szCs w:val="26"/>
              </w:rPr>
            </w:pPr>
            <w:r w:rsidRPr="0076609E">
              <w:rPr>
                <w:bCs/>
                <w:color w:val="FF0000"/>
                <w:sz w:val="26"/>
                <w:szCs w:val="26"/>
              </w:rPr>
              <w:t>Suất kéo đứt nhỏ nhất (N/mm²)</w:t>
            </w:r>
          </w:p>
        </w:tc>
        <w:tc>
          <w:tcPr>
            <w:tcW w:w="2070" w:type="dxa"/>
            <w:vAlign w:val="center"/>
            <w:hideMark/>
          </w:tcPr>
          <w:p w14:paraId="52B2963F" w14:textId="77777777" w:rsidR="002D2D7C" w:rsidRPr="0076609E" w:rsidRDefault="002D2D7C" w:rsidP="00F3358C">
            <w:pPr>
              <w:jc w:val="center"/>
              <w:rPr>
                <w:bCs/>
                <w:color w:val="FF0000"/>
                <w:sz w:val="26"/>
                <w:szCs w:val="26"/>
              </w:rPr>
            </w:pPr>
            <w:r w:rsidRPr="0076609E">
              <w:rPr>
                <w:bCs/>
                <w:color w:val="FF0000"/>
                <w:sz w:val="26"/>
                <w:szCs w:val="26"/>
              </w:rPr>
              <w:t>Độ giãn dài tương đối nhỏ nhất (%)</w:t>
            </w:r>
          </w:p>
        </w:tc>
      </w:tr>
      <w:tr w:rsidR="002D2D7C" w:rsidRPr="0076609E" w14:paraId="78D4B5A9" w14:textId="77777777" w:rsidTr="00F3358C">
        <w:trPr>
          <w:trHeight w:val="288"/>
        </w:trPr>
        <w:tc>
          <w:tcPr>
            <w:tcW w:w="3330" w:type="dxa"/>
            <w:hideMark/>
          </w:tcPr>
          <w:p w14:paraId="71C8FE06" w14:textId="77777777" w:rsidR="002D2D7C" w:rsidRPr="0076609E" w:rsidRDefault="002D2D7C" w:rsidP="00F3358C">
            <w:pPr>
              <w:spacing w:before="40" w:after="40"/>
              <w:jc w:val="center"/>
              <w:rPr>
                <w:color w:val="FF0000"/>
                <w:sz w:val="26"/>
                <w:szCs w:val="26"/>
              </w:rPr>
            </w:pPr>
            <w:r w:rsidRPr="0076609E">
              <w:rPr>
                <w:color w:val="FF0000"/>
                <w:sz w:val="26"/>
                <w:szCs w:val="26"/>
              </w:rPr>
              <w:t>từ 1,50 đến 1,85</w:t>
            </w:r>
          </w:p>
        </w:tc>
        <w:tc>
          <w:tcPr>
            <w:tcW w:w="1859" w:type="dxa"/>
            <w:hideMark/>
          </w:tcPr>
          <w:p w14:paraId="46C62AF5" w14:textId="77777777" w:rsidR="002D2D7C" w:rsidRPr="0076609E" w:rsidRDefault="002D2D7C" w:rsidP="00F3358C">
            <w:pPr>
              <w:spacing w:before="40" w:after="40"/>
              <w:jc w:val="center"/>
              <w:rPr>
                <w:color w:val="FF0000"/>
                <w:sz w:val="26"/>
                <w:szCs w:val="26"/>
              </w:rPr>
            </w:pPr>
            <w:r w:rsidRPr="0076609E">
              <w:rPr>
                <w:color w:val="FF0000"/>
                <w:sz w:val="26"/>
                <w:szCs w:val="26"/>
              </w:rPr>
              <w:t>± 0,02</w:t>
            </w:r>
          </w:p>
        </w:tc>
        <w:tc>
          <w:tcPr>
            <w:tcW w:w="1831" w:type="dxa"/>
            <w:hideMark/>
          </w:tcPr>
          <w:p w14:paraId="3B6ADFBB" w14:textId="77777777" w:rsidR="002D2D7C" w:rsidRPr="0076609E" w:rsidRDefault="002D2D7C" w:rsidP="00F3358C">
            <w:pPr>
              <w:spacing w:before="40" w:after="40"/>
              <w:jc w:val="center"/>
              <w:rPr>
                <w:color w:val="FF0000"/>
                <w:sz w:val="26"/>
                <w:szCs w:val="26"/>
              </w:rPr>
            </w:pPr>
            <w:r w:rsidRPr="0076609E">
              <w:rPr>
                <w:color w:val="FF0000"/>
                <w:sz w:val="26"/>
                <w:szCs w:val="26"/>
              </w:rPr>
              <w:t>190</w:t>
            </w:r>
          </w:p>
        </w:tc>
        <w:tc>
          <w:tcPr>
            <w:tcW w:w="2070" w:type="dxa"/>
            <w:hideMark/>
          </w:tcPr>
          <w:p w14:paraId="0E15E3E6" w14:textId="77777777" w:rsidR="002D2D7C" w:rsidRPr="0076609E" w:rsidRDefault="002D2D7C" w:rsidP="00F3358C">
            <w:pPr>
              <w:spacing w:before="40" w:after="40"/>
              <w:jc w:val="center"/>
              <w:rPr>
                <w:color w:val="FF0000"/>
                <w:sz w:val="26"/>
                <w:szCs w:val="26"/>
              </w:rPr>
            </w:pPr>
            <w:r w:rsidRPr="0076609E">
              <w:rPr>
                <w:color w:val="FF0000"/>
                <w:sz w:val="26"/>
                <w:szCs w:val="26"/>
              </w:rPr>
              <w:t>1,5</w:t>
            </w:r>
          </w:p>
        </w:tc>
      </w:tr>
      <w:tr w:rsidR="002D2D7C" w:rsidRPr="0076609E" w14:paraId="234C4FE7" w14:textId="77777777" w:rsidTr="00F3358C">
        <w:trPr>
          <w:trHeight w:val="288"/>
        </w:trPr>
        <w:tc>
          <w:tcPr>
            <w:tcW w:w="3330" w:type="dxa"/>
            <w:hideMark/>
          </w:tcPr>
          <w:p w14:paraId="1349FCB3" w14:textId="77777777" w:rsidR="002D2D7C" w:rsidRPr="0076609E" w:rsidRDefault="002D2D7C" w:rsidP="00F3358C">
            <w:pPr>
              <w:spacing w:before="40" w:after="40"/>
              <w:jc w:val="center"/>
              <w:rPr>
                <w:color w:val="FF0000"/>
                <w:sz w:val="26"/>
                <w:szCs w:val="26"/>
              </w:rPr>
            </w:pPr>
            <w:r w:rsidRPr="0076609E">
              <w:rPr>
                <w:color w:val="FF0000"/>
                <w:sz w:val="26"/>
                <w:szCs w:val="26"/>
              </w:rPr>
              <w:t>từ hơn 1,85 đến 2,00</w:t>
            </w:r>
          </w:p>
        </w:tc>
        <w:tc>
          <w:tcPr>
            <w:tcW w:w="1859" w:type="dxa"/>
            <w:hideMark/>
          </w:tcPr>
          <w:p w14:paraId="18700C83" w14:textId="77777777" w:rsidR="002D2D7C" w:rsidRPr="0076609E" w:rsidRDefault="002D2D7C" w:rsidP="00F3358C">
            <w:pPr>
              <w:spacing w:before="40" w:after="40"/>
              <w:jc w:val="center"/>
              <w:rPr>
                <w:color w:val="FF0000"/>
                <w:sz w:val="26"/>
                <w:szCs w:val="26"/>
              </w:rPr>
            </w:pPr>
            <w:r w:rsidRPr="0076609E">
              <w:rPr>
                <w:color w:val="FF0000"/>
                <w:sz w:val="26"/>
                <w:szCs w:val="26"/>
              </w:rPr>
              <w:t>± 0,03</w:t>
            </w:r>
          </w:p>
        </w:tc>
        <w:tc>
          <w:tcPr>
            <w:tcW w:w="1831" w:type="dxa"/>
            <w:hideMark/>
          </w:tcPr>
          <w:p w14:paraId="1D9CBAE2" w14:textId="77777777" w:rsidR="002D2D7C" w:rsidRPr="0076609E" w:rsidRDefault="002D2D7C" w:rsidP="00F3358C">
            <w:pPr>
              <w:spacing w:before="40" w:after="40"/>
              <w:jc w:val="center"/>
              <w:rPr>
                <w:color w:val="FF0000"/>
                <w:sz w:val="26"/>
                <w:szCs w:val="26"/>
              </w:rPr>
            </w:pPr>
            <w:r w:rsidRPr="0076609E">
              <w:rPr>
                <w:color w:val="FF0000"/>
                <w:sz w:val="26"/>
                <w:szCs w:val="26"/>
              </w:rPr>
              <w:t>185</w:t>
            </w:r>
          </w:p>
        </w:tc>
        <w:tc>
          <w:tcPr>
            <w:tcW w:w="2070" w:type="dxa"/>
            <w:hideMark/>
          </w:tcPr>
          <w:p w14:paraId="20BA39E8" w14:textId="77777777" w:rsidR="002D2D7C" w:rsidRPr="0076609E" w:rsidRDefault="002D2D7C" w:rsidP="00F3358C">
            <w:pPr>
              <w:spacing w:before="40" w:after="40"/>
              <w:jc w:val="center"/>
              <w:rPr>
                <w:color w:val="FF0000"/>
                <w:sz w:val="26"/>
                <w:szCs w:val="26"/>
              </w:rPr>
            </w:pPr>
            <w:r w:rsidRPr="0076609E">
              <w:rPr>
                <w:color w:val="FF0000"/>
                <w:sz w:val="26"/>
                <w:szCs w:val="26"/>
              </w:rPr>
              <w:t>1,5</w:t>
            </w:r>
          </w:p>
        </w:tc>
      </w:tr>
      <w:tr w:rsidR="002D2D7C" w:rsidRPr="0076609E" w14:paraId="4CF74F99" w14:textId="77777777" w:rsidTr="00F3358C">
        <w:trPr>
          <w:trHeight w:val="288"/>
        </w:trPr>
        <w:tc>
          <w:tcPr>
            <w:tcW w:w="3330" w:type="dxa"/>
            <w:hideMark/>
          </w:tcPr>
          <w:p w14:paraId="41A2037F" w14:textId="77777777" w:rsidR="002D2D7C" w:rsidRPr="0076609E" w:rsidRDefault="002D2D7C" w:rsidP="00F3358C">
            <w:pPr>
              <w:spacing w:before="40" w:after="40"/>
              <w:jc w:val="center"/>
              <w:rPr>
                <w:color w:val="FF0000"/>
                <w:sz w:val="26"/>
                <w:szCs w:val="26"/>
              </w:rPr>
            </w:pPr>
            <w:r w:rsidRPr="0076609E">
              <w:rPr>
                <w:color w:val="FF0000"/>
                <w:sz w:val="26"/>
                <w:szCs w:val="26"/>
              </w:rPr>
              <w:t>từ hơn 2,00 đến 2,30</w:t>
            </w:r>
          </w:p>
        </w:tc>
        <w:tc>
          <w:tcPr>
            <w:tcW w:w="1859" w:type="dxa"/>
            <w:hideMark/>
          </w:tcPr>
          <w:p w14:paraId="7F6CE9E9" w14:textId="77777777" w:rsidR="002D2D7C" w:rsidRPr="0076609E" w:rsidRDefault="002D2D7C" w:rsidP="00F3358C">
            <w:pPr>
              <w:spacing w:before="40" w:after="40"/>
              <w:jc w:val="center"/>
              <w:rPr>
                <w:color w:val="FF0000"/>
                <w:sz w:val="26"/>
                <w:szCs w:val="26"/>
              </w:rPr>
            </w:pPr>
            <w:r w:rsidRPr="0076609E">
              <w:rPr>
                <w:color w:val="FF0000"/>
                <w:sz w:val="26"/>
                <w:szCs w:val="26"/>
              </w:rPr>
              <w:t>± 0,03</w:t>
            </w:r>
          </w:p>
        </w:tc>
        <w:tc>
          <w:tcPr>
            <w:tcW w:w="1831" w:type="dxa"/>
            <w:hideMark/>
          </w:tcPr>
          <w:p w14:paraId="10569A7D" w14:textId="77777777" w:rsidR="002D2D7C" w:rsidRPr="0076609E" w:rsidRDefault="002D2D7C" w:rsidP="00F3358C">
            <w:pPr>
              <w:spacing w:before="40" w:after="40"/>
              <w:jc w:val="center"/>
              <w:rPr>
                <w:color w:val="FF0000"/>
                <w:sz w:val="26"/>
                <w:szCs w:val="26"/>
              </w:rPr>
            </w:pPr>
            <w:r w:rsidRPr="0076609E">
              <w:rPr>
                <w:color w:val="FF0000"/>
                <w:sz w:val="26"/>
                <w:szCs w:val="26"/>
              </w:rPr>
              <w:t>180</w:t>
            </w:r>
          </w:p>
        </w:tc>
        <w:tc>
          <w:tcPr>
            <w:tcW w:w="2070" w:type="dxa"/>
            <w:hideMark/>
          </w:tcPr>
          <w:p w14:paraId="65717736" w14:textId="77777777" w:rsidR="002D2D7C" w:rsidRPr="0076609E" w:rsidRDefault="002D2D7C" w:rsidP="00F3358C">
            <w:pPr>
              <w:spacing w:before="40" w:after="40"/>
              <w:jc w:val="center"/>
              <w:rPr>
                <w:color w:val="FF0000"/>
                <w:sz w:val="26"/>
                <w:szCs w:val="26"/>
              </w:rPr>
            </w:pPr>
            <w:r w:rsidRPr="0076609E">
              <w:rPr>
                <w:color w:val="FF0000"/>
                <w:sz w:val="26"/>
                <w:szCs w:val="26"/>
              </w:rPr>
              <w:t>1,5</w:t>
            </w:r>
          </w:p>
        </w:tc>
      </w:tr>
      <w:tr w:rsidR="002D2D7C" w:rsidRPr="0076609E" w14:paraId="32B49C71" w14:textId="77777777" w:rsidTr="00F3358C">
        <w:trPr>
          <w:trHeight w:val="288"/>
        </w:trPr>
        <w:tc>
          <w:tcPr>
            <w:tcW w:w="3330" w:type="dxa"/>
            <w:hideMark/>
          </w:tcPr>
          <w:p w14:paraId="46B57986" w14:textId="77777777" w:rsidR="002D2D7C" w:rsidRPr="0076609E" w:rsidRDefault="002D2D7C" w:rsidP="00F3358C">
            <w:pPr>
              <w:spacing w:before="40" w:after="40"/>
              <w:jc w:val="center"/>
              <w:rPr>
                <w:color w:val="FF0000"/>
                <w:sz w:val="26"/>
                <w:szCs w:val="26"/>
              </w:rPr>
            </w:pPr>
            <w:r w:rsidRPr="0076609E">
              <w:rPr>
                <w:color w:val="FF0000"/>
                <w:sz w:val="26"/>
                <w:szCs w:val="26"/>
              </w:rPr>
              <w:t>từ hơn 2,30 đến 2,57</w:t>
            </w:r>
          </w:p>
        </w:tc>
        <w:tc>
          <w:tcPr>
            <w:tcW w:w="1859" w:type="dxa"/>
            <w:hideMark/>
          </w:tcPr>
          <w:p w14:paraId="3B03D475" w14:textId="77777777" w:rsidR="002D2D7C" w:rsidRPr="0076609E" w:rsidRDefault="002D2D7C" w:rsidP="00F3358C">
            <w:pPr>
              <w:spacing w:before="40" w:after="40"/>
              <w:jc w:val="center"/>
              <w:rPr>
                <w:color w:val="FF0000"/>
                <w:sz w:val="26"/>
                <w:szCs w:val="26"/>
              </w:rPr>
            </w:pPr>
            <w:r w:rsidRPr="0076609E">
              <w:rPr>
                <w:color w:val="FF0000"/>
                <w:sz w:val="26"/>
                <w:szCs w:val="26"/>
              </w:rPr>
              <w:t>± 0,03</w:t>
            </w:r>
          </w:p>
        </w:tc>
        <w:tc>
          <w:tcPr>
            <w:tcW w:w="1831" w:type="dxa"/>
            <w:hideMark/>
          </w:tcPr>
          <w:p w14:paraId="1CFA70FC" w14:textId="77777777" w:rsidR="002D2D7C" w:rsidRPr="0076609E" w:rsidRDefault="002D2D7C" w:rsidP="00F3358C">
            <w:pPr>
              <w:spacing w:before="40" w:after="40"/>
              <w:jc w:val="center"/>
              <w:rPr>
                <w:color w:val="FF0000"/>
                <w:sz w:val="26"/>
                <w:szCs w:val="26"/>
              </w:rPr>
            </w:pPr>
            <w:r w:rsidRPr="0076609E">
              <w:rPr>
                <w:color w:val="FF0000"/>
                <w:sz w:val="26"/>
                <w:szCs w:val="26"/>
              </w:rPr>
              <w:t>175</w:t>
            </w:r>
          </w:p>
        </w:tc>
        <w:tc>
          <w:tcPr>
            <w:tcW w:w="2070" w:type="dxa"/>
            <w:hideMark/>
          </w:tcPr>
          <w:p w14:paraId="4ECD3D47" w14:textId="77777777" w:rsidR="002D2D7C" w:rsidRPr="0076609E" w:rsidRDefault="002D2D7C" w:rsidP="00F3358C">
            <w:pPr>
              <w:spacing w:before="40" w:after="40"/>
              <w:jc w:val="center"/>
              <w:rPr>
                <w:color w:val="FF0000"/>
                <w:sz w:val="26"/>
                <w:szCs w:val="26"/>
              </w:rPr>
            </w:pPr>
            <w:r w:rsidRPr="0076609E">
              <w:rPr>
                <w:color w:val="FF0000"/>
                <w:sz w:val="26"/>
                <w:szCs w:val="26"/>
              </w:rPr>
              <w:t>1,5</w:t>
            </w:r>
          </w:p>
        </w:tc>
      </w:tr>
      <w:tr w:rsidR="002D2D7C" w:rsidRPr="0076609E" w14:paraId="66C1A5B4" w14:textId="77777777" w:rsidTr="00F3358C">
        <w:trPr>
          <w:trHeight w:val="288"/>
        </w:trPr>
        <w:tc>
          <w:tcPr>
            <w:tcW w:w="3330" w:type="dxa"/>
            <w:hideMark/>
          </w:tcPr>
          <w:p w14:paraId="55E2781C" w14:textId="77777777" w:rsidR="002D2D7C" w:rsidRPr="0076609E" w:rsidRDefault="002D2D7C" w:rsidP="00F3358C">
            <w:pPr>
              <w:spacing w:before="40" w:after="40"/>
              <w:jc w:val="center"/>
              <w:rPr>
                <w:color w:val="FF0000"/>
                <w:sz w:val="26"/>
                <w:szCs w:val="26"/>
              </w:rPr>
            </w:pPr>
            <w:r w:rsidRPr="0076609E">
              <w:rPr>
                <w:color w:val="FF0000"/>
                <w:sz w:val="26"/>
                <w:szCs w:val="26"/>
              </w:rPr>
              <w:t>từ hơn 2,57 đến 2,80</w:t>
            </w:r>
          </w:p>
        </w:tc>
        <w:tc>
          <w:tcPr>
            <w:tcW w:w="1859" w:type="dxa"/>
            <w:hideMark/>
          </w:tcPr>
          <w:p w14:paraId="6C26BAF0" w14:textId="77777777" w:rsidR="002D2D7C" w:rsidRPr="0076609E" w:rsidRDefault="002D2D7C" w:rsidP="00F3358C">
            <w:pPr>
              <w:spacing w:before="40" w:after="40"/>
              <w:jc w:val="center"/>
              <w:rPr>
                <w:color w:val="FF0000"/>
                <w:sz w:val="26"/>
                <w:szCs w:val="26"/>
              </w:rPr>
            </w:pPr>
            <w:r w:rsidRPr="0076609E">
              <w:rPr>
                <w:color w:val="FF0000"/>
                <w:sz w:val="26"/>
                <w:szCs w:val="26"/>
              </w:rPr>
              <w:t>± 0,04</w:t>
            </w:r>
          </w:p>
        </w:tc>
        <w:tc>
          <w:tcPr>
            <w:tcW w:w="1831" w:type="dxa"/>
            <w:hideMark/>
          </w:tcPr>
          <w:p w14:paraId="24DE7131" w14:textId="77777777" w:rsidR="002D2D7C" w:rsidRPr="0076609E" w:rsidRDefault="002D2D7C" w:rsidP="00F3358C">
            <w:pPr>
              <w:spacing w:before="40" w:after="40"/>
              <w:jc w:val="center"/>
              <w:rPr>
                <w:color w:val="FF0000"/>
                <w:sz w:val="26"/>
                <w:szCs w:val="26"/>
              </w:rPr>
            </w:pPr>
            <w:r w:rsidRPr="0076609E">
              <w:rPr>
                <w:color w:val="FF0000"/>
                <w:sz w:val="26"/>
                <w:szCs w:val="26"/>
              </w:rPr>
              <w:t>170</w:t>
            </w:r>
          </w:p>
        </w:tc>
        <w:tc>
          <w:tcPr>
            <w:tcW w:w="2070" w:type="dxa"/>
            <w:hideMark/>
          </w:tcPr>
          <w:p w14:paraId="04A91CC7" w14:textId="77777777" w:rsidR="002D2D7C" w:rsidRPr="0076609E" w:rsidRDefault="002D2D7C" w:rsidP="00F3358C">
            <w:pPr>
              <w:spacing w:before="40" w:after="40"/>
              <w:jc w:val="center"/>
              <w:rPr>
                <w:color w:val="FF0000"/>
                <w:sz w:val="26"/>
                <w:szCs w:val="26"/>
              </w:rPr>
            </w:pPr>
            <w:r w:rsidRPr="0076609E">
              <w:rPr>
                <w:color w:val="FF0000"/>
                <w:sz w:val="26"/>
                <w:szCs w:val="26"/>
              </w:rPr>
              <w:t>1,6</w:t>
            </w:r>
          </w:p>
        </w:tc>
      </w:tr>
      <w:tr w:rsidR="002D2D7C" w:rsidRPr="0076609E" w14:paraId="0DD02073" w14:textId="77777777" w:rsidTr="00F3358C">
        <w:trPr>
          <w:trHeight w:val="288"/>
        </w:trPr>
        <w:tc>
          <w:tcPr>
            <w:tcW w:w="3330" w:type="dxa"/>
            <w:hideMark/>
          </w:tcPr>
          <w:p w14:paraId="2DFED910" w14:textId="77777777" w:rsidR="002D2D7C" w:rsidRPr="0076609E" w:rsidRDefault="002D2D7C" w:rsidP="00F3358C">
            <w:pPr>
              <w:spacing w:before="40" w:after="40"/>
              <w:jc w:val="center"/>
              <w:rPr>
                <w:color w:val="FF0000"/>
                <w:sz w:val="26"/>
                <w:szCs w:val="26"/>
              </w:rPr>
            </w:pPr>
            <w:r w:rsidRPr="0076609E">
              <w:rPr>
                <w:color w:val="FF0000"/>
                <w:sz w:val="26"/>
                <w:szCs w:val="26"/>
              </w:rPr>
              <w:t>từ hơn 2,80 đến 3,05</w:t>
            </w:r>
          </w:p>
        </w:tc>
        <w:tc>
          <w:tcPr>
            <w:tcW w:w="1859" w:type="dxa"/>
            <w:hideMark/>
          </w:tcPr>
          <w:p w14:paraId="24D9F928" w14:textId="77777777" w:rsidR="002D2D7C" w:rsidRPr="0076609E" w:rsidRDefault="002D2D7C" w:rsidP="00F3358C">
            <w:pPr>
              <w:spacing w:before="40" w:after="40"/>
              <w:jc w:val="center"/>
              <w:rPr>
                <w:color w:val="FF0000"/>
                <w:sz w:val="26"/>
                <w:szCs w:val="26"/>
              </w:rPr>
            </w:pPr>
            <w:r w:rsidRPr="0076609E">
              <w:rPr>
                <w:color w:val="FF0000"/>
                <w:sz w:val="26"/>
                <w:szCs w:val="26"/>
              </w:rPr>
              <w:t>± 0,04</w:t>
            </w:r>
          </w:p>
        </w:tc>
        <w:tc>
          <w:tcPr>
            <w:tcW w:w="1831" w:type="dxa"/>
            <w:hideMark/>
          </w:tcPr>
          <w:p w14:paraId="59382BCD" w14:textId="77777777" w:rsidR="002D2D7C" w:rsidRPr="0076609E" w:rsidRDefault="002D2D7C" w:rsidP="00F3358C">
            <w:pPr>
              <w:spacing w:before="40" w:after="40"/>
              <w:jc w:val="center"/>
              <w:rPr>
                <w:color w:val="FF0000"/>
                <w:sz w:val="26"/>
                <w:szCs w:val="26"/>
              </w:rPr>
            </w:pPr>
            <w:r w:rsidRPr="0076609E">
              <w:rPr>
                <w:color w:val="FF0000"/>
                <w:sz w:val="26"/>
                <w:szCs w:val="26"/>
              </w:rPr>
              <w:t>170</w:t>
            </w:r>
          </w:p>
        </w:tc>
        <w:tc>
          <w:tcPr>
            <w:tcW w:w="2070" w:type="dxa"/>
            <w:hideMark/>
          </w:tcPr>
          <w:p w14:paraId="5AF5411F" w14:textId="77777777" w:rsidR="002D2D7C" w:rsidRPr="0076609E" w:rsidRDefault="002D2D7C" w:rsidP="00F3358C">
            <w:pPr>
              <w:spacing w:before="40" w:after="40"/>
              <w:jc w:val="center"/>
              <w:rPr>
                <w:color w:val="FF0000"/>
                <w:sz w:val="26"/>
                <w:szCs w:val="26"/>
              </w:rPr>
            </w:pPr>
            <w:r w:rsidRPr="0076609E">
              <w:rPr>
                <w:color w:val="FF0000"/>
                <w:sz w:val="26"/>
                <w:szCs w:val="26"/>
              </w:rPr>
              <w:t>1,6</w:t>
            </w:r>
          </w:p>
        </w:tc>
      </w:tr>
      <w:tr w:rsidR="002D2D7C" w:rsidRPr="0076609E" w14:paraId="168039A7" w14:textId="77777777" w:rsidTr="00F3358C">
        <w:trPr>
          <w:trHeight w:val="288"/>
        </w:trPr>
        <w:tc>
          <w:tcPr>
            <w:tcW w:w="3330" w:type="dxa"/>
            <w:hideMark/>
          </w:tcPr>
          <w:p w14:paraId="04799B9F" w14:textId="77777777" w:rsidR="002D2D7C" w:rsidRPr="0076609E" w:rsidRDefault="002D2D7C" w:rsidP="00F3358C">
            <w:pPr>
              <w:spacing w:before="40" w:after="40"/>
              <w:jc w:val="center"/>
              <w:rPr>
                <w:color w:val="FF0000"/>
                <w:sz w:val="26"/>
                <w:szCs w:val="26"/>
              </w:rPr>
            </w:pPr>
            <w:r w:rsidRPr="0076609E">
              <w:rPr>
                <w:color w:val="FF0000"/>
                <w:sz w:val="26"/>
                <w:szCs w:val="26"/>
              </w:rPr>
              <w:t>từ hơn 3,05 đến 3,40</w:t>
            </w:r>
          </w:p>
        </w:tc>
        <w:tc>
          <w:tcPr>
            <w:tcW w:w="1859" w:type="dxa"/>
            <w:hideMark/>
          </w:tcPr>
          <w:p w14:paraId="4853CCF2" w14:textId="77777777" w:rsidR="002D2D7C" w:rsidRPr="0076609E" w:rsidRDefault="002D2D7C" w:rsidP="00F3358C">
            <w:pPr>
              <w:spacing w:before="40" w:after="40"/>
              <w:jc w:val="center"/>
              <w:rPr>
                <w:color w:val="FF0000"/>
                <w:sz w:val="26"/>
                <w:szCs w:val="26"/>
              </w:rPr>
            </w:pPr>
            <w:r w:rsidRPr="0076609E">
              <w:rPr>
                <w:color w:val="FF0000"/>
                <w:sz w:val="26"/>
                <w:szCs w:val="26"/>
              </w:rPr>
              <w:t>± 0,04</w:t>
            </w:r>
          </w:p>
        </w:tc>
        <w:tc>
          <w:tcPr>
            <w:tcW w:w="1831" w:type="dxa"/>
            <w:hideMark/>
          </w:tcPr>
          <w:p w14:paraId="51EA43DE" w14:textId="77777777" w:rsidR="002D2D7C" w:rsidRPr="0076609E" w:rsidRDefault="002D2D7C" w:rsidP="00F3358C">
            <w:pPr>
              <w:spacing w:before="40" w:after="40"/>
              <w:jc w:val="center"/>
              <w:rPr>
                <w:color w:val="FF0000"/>
                <w:sz w:val="26"/>
                <w:szCs w:val="26"/>
              </w:rPr>
            </w:pPr>
            <w:r w:rsidRPr="0076609E">
              <w:rPr>
                <w:color w:val="FF0000"/>
                <w:sz w:val="26"/>
                <w:szCs w:val="26"/>
              </w:rPr>
              <w:t>165</w:t>
            </w:r>
          </w:p>
        </w:tc>
        <w:tc>
          <w:tcPr>
            <w:tcW w:w="2070" w:type="dxa"/>
            <w:hideMark/>
          </w:tcPr>
          <w:p w14:paraId="233A8154" w14:textId="77777777" w:rsidR="002D2D7C" w:rsidRPr="0076609E" w:rsidRDefault="002D2D7C" w:rsidP="00F3358C">
            <w:pPr>
              <w:spacing w:before="40" w:after="40"/>
              <w:jc w:val="center"/>
              <w:rPr>
                <w:color w:val="FF0000"/>
                <w:sz w:val="26"/>
                <w:szCs w:val="26"/>
              </w:rPr>
            </w:pPr>
            <w:r w:rsidRPr="0076609E">
              <w:rPr>
                <w:color w:val="FF0000"/>
                <w:sz w:val="26"/>
                <w:szCs w:val="26"/>
              </w:rPr>
              <w:t>1,7</w:t>
            </w:r>
          </w:p>
        </w:tc>
      </w:tr>
      <w:tr w:rsidR="002D2D7C" w:rsidRPr="0076609E" w14:paraId="38C089BA" w14:textId="77777777" w:rsidTr="00F3358C">
        <w:trPr>
          <w:trHeight w:val="288"/>
        </w:trPr>
        <w:tc>
          <w:tcPr>
            <w:tcW w:w="3330" w:type="dxa"/>
            <w:hideMark/>
          </w:tcPr>
          <w:p w14:paraId="50306FBE" w14:textId="77777777" w:rsidR="002D2D7C" w:rsidRPr="0076609E" w:rsidRDefault="002D2D7C" w:rsidP="00F3358C">
            <w:pPr>
              <w:spacing w:before="40" w:after="40"/>
              <w:jc w:val="center"/>
              <w:rPr>
                <w:color w:val="FF0000"/>
                <w:sz w:val="26"/>
                <w:szCs w:val="26"/>
              </w:rPr>
            </w:pPr>
            <w:r w:rsidRPr="0076609E">
              <w:rPr>
                <w:color w:val="FF0000"/>
                <w:sz w:val="26"/>
                <w:szCs w:val="26"/>
              </w:rPr>
              <w:t>từ hơn 3,40 đến 3,80</w:t>
            </w:r>
          </w:p>
        </w:tc>
        <w:tc>
          <w:tcPr>
            <w:tcW w:w="1859" w:type="dxa"/>
            <w:hideMark/>
          </w:tcPr>
          <w:p w14:paraId="6D3BAF14" w14:textId="77777777" w:rsidR="002D2D7C" w:rsidRPr="0076609E" w:rsidRDefault="002D2D7C" w:rsidP="00F3358C">
            <w:pPr>
              <w:spacing w:before="40" w:after="40"/>
              <w:jc w:val="center"/>
              <w:rPr>
                <w:color w:val="FF0000"/>
                <w:sz w:val="26"/>
                <w:szCs w:val="26"/>
              </w:rPr>
            </w:pPr>
            <w:r w:rsidRPr="0076609E">
              <w:rPr>
                <w:color w:val="FF0000"/>
                <w:sz w:val="26"/>
                <w:szCs w:val="26"/>
              </w:rPr>
              <w:t>± 0,04</w:t>
            </w:r>
          </w:p>
        </w:tc>
        <w:tc>
          <w:tcPr>
            <w:tcW w:w="1831" w:type="dxa"/>
            <w:hideMark/>
          </w:tcPr>
          <w:p w14:paraId="25B8710D" w14:textId="77777777" w:rsidR="002D2D7C" w:rsidRPr="0076609E" w:rsidRDefault="002D2D7C" w:rsidP="00F3358C">
            <w:pPr>
              <w:spacing w:before="40" w:after="40"/>
              <w:jc w:val="center"/>
              <w:rPr>
                <w:color w:val="FF0000"/>
                <w:sz w:val="26"/>
                <w:szCs w:val="26"/>
              </w:rPr>
            </w:pPr>
            <w:r w:rsidRPr="0076609E">
              <w:rPr>
                <w:color w:val="FF0000"/>
                <w:sz w:val="26"/>
                <w:szCs w:val="26"/>
              </w:rPr>
              <w:t>160</w:t>
            </w:r>
          </w:p>
        </w:tc>
        <w:tc>
          <w:tcPr>
            <w:tcW w:w="2070" w:type="dxa"/>
            <w:hideMark/>
          </w:tcPr>
          <w:p w14:paraId="2FD5D105" w14:textId="77777777" w:rsidR="002D2D7C" w:rsidRPr="0076609E" w:rsidRDefault="002D2D7C" w:rsidP="00F3358C">
            <w:pPr>
              <w:spacing w:before="40" w:after="40"/>
              <w:jc w:val="center"/>
              <w:rPr>
                <w:color w:val="FF0000"/>
                <w:sz w:val="26"/>
                <w:szCs w:val="26"/>
              </w:rPr>
            </w:pPr>
            <w:r w:rsidRPr="0076609E">
              <w:rPr>
                <w:color w:val="FF0000"/>
                <w:sz w:val="26"/>
                <w:szCs w:val="26"/>
              </w:rPr>
              <w:t>1,8</w:t>
            </w:r>
          </w:p>
        </w:tc>
      </w:tr>
      <w:tr w:rsidR="002D2D7C" w:rsidRPr="0076609E" w14:paraId="110F9593" w14:textId="77777777" w:rsidTr="00F3358C">
        <w:trPr>
          <w:trHeight w:val="288"/>
        </w:trPr>
        <w:tc>
          <w:tcPr>
            <w:tcW w:w="3330" w:type="dxa"/>
            <w:hideMark/>
          </w:tcPr>
          <w:p w14:paraId="4D708766" w14:textId="77777777" w:rsidR="002D2D7C" w:rsidRPr="0076609E" w:rsidRDefault="002D2D7C" w:rsidP="00F3358C">
            <w:pPr>
              <w:spacing w:before="40" w:after="40"/>
              <w:jc w:val="center"/>
              <w:rPr>
                <w:color w:val="FF0000"/>
                <w:sz w:val="26"/>
                <w:szCs w:val="26"/>
              </w:rPr>
            </w:pPr>
            <w:r w:rsidRPr="0076609E">
              <w:rPr>
                <w:color w:val="FF0000"/>
                <w:sz w:val="26"/>
                <w:szCs w:val="26"/>
              </w:rPr>
              <w:t>từ hơn 3,80 đến 4,50</w:t>
            </w:r>
          </w:p>
        </w:tc>
        <w:tc>
          <w:tcPr>
            <w:tcW w:w="1859" w:type="dxa"/>
            <w:hideMark/>
          </w:tcPr>
          <w:p w14:paraId="7107444B" w14:textId="77777777" w:rsidR="002D2D7C" w:rsidRPr="0076609E" w:rsidRDefault="002D2D7C" w:rsidP="00F3358C">
            <w:pPr>
              <w:spacing w:before="40" w:after="40"/>
              <w:jc w:val="center"/>
              <w:rPr>
                <w:color w:val="FF0000"/>
                <w:sz w:val="26"/>
                <w:szCs w:val="26"/>
              </w:rPr>
            </w:pPr>
            <w:r w:rsidRPr="0076609E">
              <w:rPr>
                <w:color w:val="FF0000"/>
                <w:sz w:val="26"/>
                <w:szCs w:val="26"/>
              </w:rPr>
              <w:t>± 0,05</w:t>
            </w:r>
          </w:p>
        </w:tc>
        <w:tc>
          <w:tcPr>
            <w:tcW w:w="1831" w:type="dxa"/>
            <w:hideMark/>
          </w:tcPr>
          <w:p w14:paraId="3ED3F532" w14:textId="77777777" w:rsidR="002D2D7C" w:rsidRPr="0076609E" w:rsidRDefault="002D2D7C" w:rsidP="00F3358C">
            <w:pPr>
              <w:spacing w:before="40" w:after="40"/>
              <w:jc w:val="center"/>
              <w:rPr>
                <w:color w:val="FF0000"/>
                <w:sz w:val="26"/>
                <w:szCs w:val="26"/>
              </w:rPr>
            </w:pPr>
            <w:r w:rsidRPr="0076609E">
              <w:rPr>
                <w:color w:val="FF0000"/>
                <w:sz w:val="26"/>
                <w:szCs w:val="26"/>
              </w:rPr>
              <w:t>160</w:t>
            </w:r>
          </w:p>
        </w:tc>
        <w:tc>
          <w:tcPr>
            <w:tcW w:w="2070" w:type="dxa"/>
            <w:hideMark/>
          </w:tcPr>
          <w:p w14:paraId="6472540E" w14:textId="77777777" w:rsidR="002D2D7C" w:rsidRPr="0076609E" w:rsidRDefault="002D2D7C" w:rsidP="00F3358C">
            <w:pPr>
              <w:spacing w:before="40" w:after="40"/>
              <w:jc w:val="center"/>
              <w:rPr>
                <w:color w:val="FF0000"/>
                <w:sz w:val="26"/>
                <w:szCs w:val="26"/>
              </w:rPr>
            </w:pPr>
            <w:r w:rsidRPr="0076609E">
              <w:rPr>
                <w:color w:val="FF0000"/>
                <w:sz w:val="26"/>
                <w:szCs w:val="26"/>
              </w:rPr>
              <w:t>2,0</w:t>
            </w:r>
          </w:p>
        </w:tc>
      </w:tr>
    </w:tbl>
    <w:p w14:paraId="1DE9DEE1" w14:textId="77777777" w:rsidR="002D2D7C" w:rsidRPr="0076609E" w:rsidRDefault="002D2D7C" w:rsidP="002D2D7C">
      <w:pPr>
        <w:pStyle w:val="BodyText"/>
        <w:spacing w:before="120" w:after="120"/>
        <w:jc w:val="center"/>
        <w:rPr>
          <w:b/>
          <w:iCs/>
          <w:color w:val="FF0000"/>
          <w:sz w:val="26"/>
          <w:szCs w:val="26"/>
        </w:rPr>
      </w:pPr>
      <w:r w:rsidRPr="0076609E">
        <w:rPr>
          <w:b/>
          <w:iCs/>
          <w:color w:val="FF0000"/>
          <w:sz w:val="26"/>
          <w:szCs w:val="26"/>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0"/>
        <w:gridCol w:w="1530"/>
        <w:gridCol w:w="1710"/>
      </w:tblGrid>
      <w:tr w:rsidR="002D2D7C" w:rsidRPr="0076609E" w14:paraId="2CECAACA" w14:textId="77777777" w:rsidTr="00F3358C">
        <w:trPr>
          <w:trHeight w:val="1003"/>
          <w:tblHeader/>
        </w:trPr>
        <w:tc>
          <w:tcPr>
            <w:tcW w:w="1350" w:type="dxa"/>
            <w:vAlign w:val="center"/>
            <w:hideMark/>
          </w:tcPr>
          <w:p w14:paraId="3018133D" w14:textId="77777777" w:rsidR="002D2D7C" w:rsidRPr="0076609E" w:rsidRDefault="002D2D7C" w:rsidP="00F3358C">
            <w:pPr>
              <w:jc w:val="center"/>
              <w:rPr>
                <w:bCs/>
                <w:color w:val="FF0000"/>
                <w:sz w:val="26"/>
                <w:szCs w:val="26"/>
              </w:rPr>
            </w:pPr>
            <w:r w:rsidRPr="0076609E">
              <w:rPr>
                <w:bCs/>
                <w:color w:val="FF0000"/>
                <w:sz w:val="26"/>
                <w:szCs w:val="26"/>
              </w:rPr>
              <w:t>Đường kính danh định (mm)</w:t>
            </w:r>
          </w:p>
        </w:tc>
        <w:tc>
          <w:tcPr>
            <w:tcW w:w="1440" w:type="dxa"/>
            <w:vAlign w:val="center"/>
            <w:hideMark/>
          </w:tcPr>
          <w:p w14:paraId="26A6D92A" w14:textId="77777777" w:rsidR="002D2D7C" w:rsidRPr="0076609E" w:rsidRDefault="002D2D7C" w:rsidP="00F3358C">
            <w:pPr>
              <w:jc w:val="center"/>
              <w:rPr>
                <w:bCs/>
                <w:color w:val="FF0000"/>
                <w:sz w:val="26"/>
                <w:szCs w:val="26"/>
              </w:rPr>
            </w:pPr>
            <w:r w:rsidRPr="0076609E">
              <w:rPr>
                <w:bCs/>
                <w:color w:val="FF0000"/>
                <w:sz w:val="26"/>
                <w:szCs w:val="26"/>
              </w:rPr>
              <w:t>Sai lệch cho phép lớn nhất (mm)</w:t>
            </w:r>
          </w:p>
        </w:tc>
        <w:tc>
          <w:tcPr>
            <w:tcW w:w="1440" w:type="dxa"/>
            <w:vAlign w:val="center"/>
            <w:hideMark/>
          </w:tcPr>
          <w:p w14:paraId="69E5D71A" w14:textId="77777777" w:rsidR="002D2D7C" w:rsidRPr="0076609E" w:rsidRDefault="002D2D7C" w:rsidP="00F3358C">
            <w:pPr>
              <w:jc w:val="center"/>
              <w:rPr>
                <w:bCs/>
                <w:color w:val="FF0000"/>
                <w:sz w:val="26"/>
                <w:szCs w:val="26"/>
              </w:rPr>
            </w:pPr>
            <w:r w:rsidRPr="0076609E">
              <w:rPr>
                <w:bCs/>
                <w:color w:val="FF0000"/>
                <w:sz w:val="26"/>
                <w:szCs w:val="26"/>
              </w:rPr>
              <w:t>Suất kéo đứt nhỏ nhất (N/mm²)</w:t>
            </w:r>
          </w:p>
        </w:tc>
        <w:tc>
          <w:tcPr>
            <w:tcW w:w="1620" w:type="dxa"/>
            <w:vAlign w:val="center"/>
            <w:hideMark/>
          </w:tcPr>
          <w:p w14:paraId="3179FF26" w14:textId="77777777" w:rsidR="002D2D7C" w:rsidRPr="0076609E" w:rsidRDefault="002D2D7C" w:rsidP="00F3358C">
            <w:pPr>
              <w:jc w:val="center"/>
              <w:rPr>
                <w:bCs/>
                <w:color w:val="FF0000"/>
                <w:sz w:val="26"/>
                <w:szCs w:val="26"/>
              </w:rPr>
            </w:pPr>
            <w:r w:rsidRPr="0076609E">
              <w:rPr>
                <w:bCs/>
                <w:color w:val="FF0000"/>
                <w:sz w:val="26"/>
                <w:szCs w:val="26"/>
              </w:rPr>
              <w:t>Ứng suất nhỏ nhất khi giãn 1% (N/mm²)</w:t>
            </w:r>
          </w:p>
        </w:tc>
        <w:tc>
          <w:tcPr>
            <w:tcW w:w="1530" w:type="dxa"/>
            <w:vAlign w:val="center"/>
            <w:hideMark/>
          </w:tcPr>
          <w:p w14:paraId="303E3490" w14:textId="77777777" w:rsidR="002D2D7C" w:rsidRPr="0076609E" w:rsidRDefault="002D2D7C" w:rsidP="00F3358C">
            <w:pPr>
              <w:jc w:val="center"/>
              <w:rPr>
                <w:bCs/>
                <w:color w:val="FF0000"/>
                <w:sz w:val="26"/>
                <w:szCs w:val="26"/>
              </w:rPr>
            </w:pPr>
            <w:r w:rsidRPr="0076609E">
              <w:rPr>
                <w:bCs/>
                <w:color w:val="FF0000"/>
                <w:sz w:val="26"/>
                <w:szCs w:val="26"/>
              </w:rPr>
              <w:t>Độ giãn dài tương đối nhỏ nhất (%)</w:t>
            </w:r>
          </w:p>
        </w:tc>
        <w:tc>
          <w:tcPr>
            <w:tcW w:w="1710" w:type="dxa"/>
            <w:vAlign w:val="center"/>
            <w:hideMark/>
          </w:tcPr>
          <w:p w14:paraId="5D735765" w14:textId="77777777" w:rsidR="002D2D7C" w:rsidRPr="0076609E" w:rsidRDefault="002D2D7C" w:rsidP="00F3358C">
            <w:pPr>
              <w:jc w:val="center"/>
              <w:rPr>
                <w:bCs/>
                <w:color w:val="FF0000"/>
                <w:sz w:val="26"/>
                <w:szCs w:val="26"/>
              </w:rPr>
            </w:pPr>
            <w:r w:rsidRPr="0076609E">
              <w:rPr>
                <w:bCs/>
                <w:color w:val="FF0000"/>
                <w:sz w:val="26"/>
                <w:szCs w:val="26"/>
              </w:rPr>
              <w:t>Khối lượng lớp mạ kẽm không nhỏ hơn (g/m²)</w:t>
            </w:r>
          </w:p>
        </w:tc>
      </w:tr>
      <w:tr w:rsidR="002D2D7C" w:rsidRPr="0076609E" w14:paraId="72D82CCC" w14:textId="77777777" w:rsidTr="00F3358C">
        <w:trPr>
          <w:trHeight w:val="290"/>
        </w:trPr>
        <w:tc>
          <w:tcPr>
            <w:tcW w:w="1350" w:type="dxa"/>
            <w:vAlign w:val="center"/>
            <w:hideMark/>
          </w:tcPr>
          <w:p w14:paraId="0E60CCD8" w14:textId="77777777" w:rsidR="002D2D7C" w:rsidRPr="0076609E" w:rsidRDefault="002D2D7C" w:rsidP="00F3358C">
            <w:pPr>
              <w:spacing w:before="40" w:after="40"/>
              <w:jc w:val="center"/>
              <w:rPr>
                <w:color w:val="FF0000"/>
                <w:sz w:val="26"/>
                <w:szCs w:val="26"/>
              </w:rPr>
            </w:pPr>
            <w:r w:rsidRPr="0076609E">
              <w:rPr>
                <w:color w:val="FF0000"/>
                <w:sz w:val="26"/>
                <w:szCs w:val="26"/>
              </w:rPr>
              <w:t>1,50</w:t>
            </w:r>
          </w:p>
        </w:tc>
        <w:tc>
          <w:tcPr>
            <w:tcW w:w="1440" w:type="dxa"/>
            <w:vAlign w:val="center"/>
            <w:hideMark/>
          </w:tcPr>
          <w:p w14:paraId="329F3C8F" w14:textId="77777777" w:rsidR="002D2D7C" w:rsidRPr="0076609E" w:rsidRDefault="002D2D7C" w:rsidP="00F3358C">
            <w:pPr>
              <w:spacing w:before="40" w:after="40"/>
              <w:jc w:val="center"/>
              <w:rPr>
                <w:color w:val="FF0000"/>
                <w:sz w:val="26"/>
                <w:szCs w:val="26"/>
              </w:rPr>
            </w:pPr>
            <w:r w:rsidRPr="0076609E">
              <w:rPr>
                <w:color w:val="FF0000"/>
                <w:sz w:val="26"/>
                <w:szCs w:val="26"/>
              </w:rPr>
              <w:t>±0,04</w:t>
            </w:r>
          </w:p>
        </w:tc>
        <w:tc>
          <w:tcPr>
            <w:tcW w:w="1440" w:type="dxa"/>
            <w:vAlign w:val="center"/>
            <w:hideMark/>
          </w:tcPr>
          <w:p w14:paraId="21E2F55F" w14:textId="77777777" w:rsidR="002D2D7C" w:rsidRPr="0076609E" w:rsidRDefault="002D2D7C" w:rsidP="00F3358C">
            <w:pPr>
              <w:spacing w:before="40" w:after="40"/>
              <w:jc w:val="center"/>
              <w:rPr>
                <w:color w:val="FF0000"/>
                <w:sz w:val="26"/>
                <w:szCs w:val="26"/>
              </w:rPr>
            </w:pPr>
            <w:r w:rsidRPr="0076609E">
              <w:rPr>
                <w:color w:val="FF0000"/>
                <w:sz w:val="26"/>
                <w:szCs w:val="26"/>
              </w:rPr>
              <w:t>1.313</w:t>
            </w:r>
          </w:p>
        </w:tc>
        <w:tc>
          <w:tcPr>
            <w:tcW w:w="1620" w:type="dxa"/>
            <w:vAlign w:val="center"/>
            <w:hideMark/>
          </w:tcPr>
          <w:p w14:paraId="1AEBF290" w14:textId="77777777" w:rsidR="002D2D7C" w:rsidRPr="0076609E" w:rsidRDefault="002D2D7C" w:rsidP="00F3358C">
            <w:pPr>
              <w:spacing w:before="40" w:after="40"/>
              <w:jc w:val="center"/>
              <w:rPr>
                <w:color w:val="FF0000"/>
                <w:sz w:val="26"/>
                <w:szCs w:val="26"/>
              </w:rPr>
            </w:pPr>
            <w:r w:rsidRPr="0076609E">
              <w:rPr>
                <w:color w:val="FF0000"/>
                <w:sz w:val="26"/>
                <w:szCs w:val="26"/>
              </w:rPr>
              <w:t>1.166</w:t>
            </w:r>
          </w:p>
        </w:tc>
        <w:tc>
          <w:tcPr>
            <w:tcW w:w="1530" w:type="dxa"/>
            <w:vAlign w:val="center"/>
            <w:hideMark/>
          </w:tcPr>
          <w:p w14:paraId="68C548DD" w14:textId="77777777" w:rsidR="002D2D7C" w:rsidRPr="0076609E" w:rsidRDefault="002D2D7C" w:rsidP="00F3358C">
            <w:pPr>
              <w:spacing w:before="40" w:after="40"/>
              <w:jc w:val="center"/>
              <w:rPr>
                <w:color w:val="FF0000"/>
                <w:sz w:val="26"/>
                <w:szCs w:val="26"/>
              </w:rPr>
            </w:pPr>
            <w:r w:rsidRPr="0076609E">
              <w:rPr>
                <w:color w:val="FF0000"/>
                <w:sz w:val="26"/>
                <w:szCs w:val="26"/>
              </w:rPr>
              <w:t>4</w:t>
            </w:r>
          </w:p>
        </w:tc>
        <w:tc>
          <w:tcPr>
            <w:tcW w:w="1710" w:type="dxa"/>
            <w:vAlign w:val="center"/>
            <w:hideMark/>
          </w:tcPr>
          <w:p w14:paraId="73893C38" w14:textId="77777777" w:rsidR="002D2D7C" w:rsidRPr="0076609E" w:rsidRDefault="002D2D7C" w:rsidP="00F3358C">
            <w:pPr>
              <w:spacing w:before="40" w:after="40"/>
              <w:jc w:val="center"/>
              <w:rPr>
                <w:color w:val="FF0000"/>
                <w:sz w:val="26"/>
                <w:szCs w:val="26"/>
              </w:rPr>
            </w:pPr>
            <w:r w:rsidRPr="0076609E">
              <w:rPr>
                <w:color w:val="FF0000"/>
                <w:sz w:val="26"/>
                <w:szCs w:val="26"/>
              </w:rPr>
              <w:t>190</w:t>
            </w:r>
          </w:p>
        </w:tc>
      </w:tr>
      <w:tr w:rsidR="002D2D7C" w:rsidRPr="0076609E" w14:paraId="49185989" w14:textId="77777777" w:rsidTr="00F3358C">
        <w:trPr>
          <w:trHeight w:val="290"/>
        </w:trPr>
        <w:tc>
          <w:tcPr>
            <w:tcW w:w="1350" w:type="dxa"/>
            <w:vAlign w:val="center"/>
            <w:hideMark/>
          </w:tcPr>
          <w:p w14:paraId="6A3B8312" w14:textId="77777777" w:rsidR="002D2D7C" w:rsidRPr="0076609E" w:rsidRDefault="002D2D7C" w:rsidP="00F3358C">
            <w:pPr>
              <w:spacing w:before="40" w:after="40"/>
              <w:jc w:val="center"/>
              <w:rPr>
                <w:color w:val="FF0000"/>
                <w:sz w:val="26"/>
                <w:szCs w:val="26"/>
              </w:rPr>
            </w:pPr>
            <w:r w:rsidRPr="0076609E">
              <w:rPr>
                <w:color w:val="FF0000"/>
                <w:sz w:val="26"/>
                <w:szCs w:val="26"/>
              </w:rPr>
              <w:t>1,65</w:t>
            </w:r>
          </w:p>
        </w:tc>
        <w:tc>
          <w:tcPr>
            <w:tcW w:w="1440" w:type="dxa"/>
            <w:vAlign w:val="center"/>
            <w:hideMark/>
          </w:tcPr>
          <w:p w14:paraId="08203836" w14:textId="77777777" w:rsidR="002D2D7C" w:rsidRPr="0076609E" w:rsidRDefault="002D2D7C" w:rsidP="00F3358C">
            <w:pPr>
              <w:spacing w:before="40" w:after="40"/>
              <w:jc w:val="center"/>
              <w:rPr>
                <w:color w:val="FF0000"/>
                <w:sz w:val="26"/>
                <w:szCs w:val="26"/>
              </w:rPr>
            </w:pPr>
            <w:r w:rsidRPr="0076609E">
              <w:rPr>
                <w:color w:val="FF0000"/>
                <w:sz w:val="26"/>
                <w:szCs w:val="26"/>
              </w:rPr>
              <w:t>±0,04</w:t>
            </w:r>
          </w:p>
        </w:tc>
        <w:tc>
          <w:tcPr>
            <w:tcW w:w="1440" w:type="dxa"/>
            <w:vAlign w:val="center"/>
            <w:hideMark/>
          </w:tcPr>
          <w:p w14:paraId="57192DF5" w14:textId="77777777" w:rsidR="002D2D7C" w:rsidRPr="0076609E" w:rsidRDefault="002D2D7C" w:rsidP="00F3358C">
            <w:pPr>
              <w:spacing w:before="40" w:after="40"/>
              <w:jc w:val="center"/>
              <w:rPr>
                <w:color w:val="FF0000"/>
                <w:sz w:val="26"/>
                <w:szCs w:val="26"/>
              </w:rPr>
            </w:pPr>
            <w:r w:rsidRPr="0076609E">
              <w:rPr>
                <w:color w:val="FF0000"/>
                <w:sz w:val="26"/>
                <w:szCs w:val="26"/>
              </w:rPr>
              <w:t>1.313</w:t>
            </w:r>
          </w:p>
        </w:tc>
        <w:tc>
          <w:tcPr>
            <w:tcW w:w="1620" w:type="dxa"/>
            <w:vAlign w:val="center"/>
            <w:hideMark/>
          </w:tcPr>
          <w:p w14:paraId="7C04EEA3" w14:textId="77777777" w:rsidR="002D2D7C" w:rsidRPr="0076609E" w:rsidRDefault="002D2D7C" w:rsidP="00F3358C">
            <w:pPr>
              <w:spacing w:before="40" w:after="40"/>
              <w:jc w:val="center"/>
              <w:rPr>
                <w:color w:val="FF0000"/>
                <w:sz w:val="26"/>
                <w:szCs w:val="26"/>
              </w:rPr>
            </w:pPr>
            <w:r w:rsidRPr="0076609E">
              <w:rPr>
                <w:color w:val="FF0000"/>
                <w:sz w:val="26"/>
                <w:szCs w:val="26"/>
              </w:rPr>
              <w:t>1.166</w:t>
            </w:r>
          </w:p>
        </w:tc>
        <w:tc>
          <w:tcPr>
            <w:tcW w:w="1530" w:type="dxa"/>
            <w:vAlign w:val="center"/>
            <w:hideMark/>
          </w:tcPr>
          <w:p w14:paraId="6443CCDD" w14:textId="77777777" w:rsidR="002D2D7C" w:rsidRPr="0076609E" w:rsidRDefault="002D2D7C" w:rsidP="00F3358C">
            <w:pPr>
              <w:spacing w:before="40" w:after="40"/>
              <w:jc w:val="center"/>
              <w:rPr>
                <w:color w:val="FF0000"/>
                <w:sz w:val="26"/>
                <w:szCs w:val="26"/>
              </w:rPr>
            </w:pPr>
            <w:r w:rsidRPr="0076609E">
              <w:rPr>
                <w:color w:val="FF0000"/>
                <w:sz w:val="26"/>
                <w:szCs w:val="26"/>
              </w:rPr>
              <w:t>4</w:t>
            </w:r>
          </w:p>
        </w:tc>
        <w:tc>
          <w:tcPr>
            <w:tcW w:w="1710" w:type="dxa"/>
            <w:vAlign w:val="center"/>
            <w:hideMark/>
          </w:tcPr>
          <w:p w14:paraId="1817189F" w14:textId="77777777" w:rsidR="002D2D7C" w:rsidRPr="0076609E" w:rsidRDefault="002D2D7C" w:rsidP="00F3358C">
            <w:pPr>
              <w:spacing w:before="40" w:after="40"/>
              <w:jc w:val="center"/>
              <w:rPr>
                <w:color w:val="FF0000"/>
                <w:sz w:val="26"/>
                <w:szCs w:val="26"/>
              </w:rPr>
            </w:pPr>
            <w:r w:rsidRPr="0076609E">
              <w:rPr>
                <w:color w:val="FF0000"/>
                <w:sz w:val="26"/>
                <w:szCs w:val="26"/>
              </w:rPr>
              <w:t>190</w:t>
            </w:r>
          </w:p>
        </w:tc>
      </w:tr>
      <w:tr w:rsidR="002D2D7C" w:rsidRPr="0076609E" w14:paraId="226F486C" w14:textId="77777777" w:rsidTr="00F3358C">
        <w:trPr>
          <w:trHeight w:val="290"/>
        </w:trPr>
        <w:tc>
          <w:tcPr>
            <w:tcW w:w="1350" w:type="dxa"/>
            <w:vAlign w:val="center"/>
            <w:hideMark/>
          </w:tcPr>
          <w:p w14:paraId="462FCB70" w14:textId="77777777" w:rsidR="002D2D7C" w:rsidRPr="0076609E" w:rsidRDefault="002D2D7C" w:rsidP="00F3358C">
            <w:pPr>
              <w:spacing w:before="40" w:after="40"/>
              <w:jc w:val="center"/>
              <w:rPr>
                <w:color w:val="FF0000"/>
                <w:sz w:val="26"/>
                <w:szCs w:val="26"/>
              </w:rPr>
            </w:pPr>
            <w:r w:rsidRPr="0076609E">
              <w:rPr>
                <w:color w:val="FF0000"/>
                <w:sz w:val="26"/>
                <w:szCs w:val="26"/>
              </w:rPr>
              <w:t>1,85</w:t>
            </w:r>
          </w:p>
        </w:tc>
        <w:tc>
          <w:tcPr>
            <w:tcW w:w="1440" w:type="dxa"/>
            <w:vAlign w:val="center"/>
            <w:hideMark/>
          </w:tcPr>
          <w:p w14:paraId="329C6C64" w14:textId="77777777" w:rsidR="002D2D7C" w:rsidRPr="0076609E" w:rsidRDefault="002D2D7C" w:rsidP="00F3358C">
            <w:pPr>
              <w:spacing w:before="40" w:after="40"/>
              <w:jc w:val="center"/>
              <w:rPr>
                <w:color w:val="FF0000"/>
                <w:sz w:val="26"/>
                <w:szCs w:val="26"/>
              </w:rPr>
            </w:pPr>
            <w:r w:rsidRPr="0076609E">
              <w:rPr>
                <w:color w:val="FF0000"/>
                <w:sz w:val="26"/>
                <w:szCs w:val="26"/>
              </w:rPr>
              <w:t>±0,06</w:t>
            </w:r>
          </w:p>
        </w:tc>
        <w:tc>
          <w:tcPr>
            <w:tcW w:w="1440" w:type="dxa"/>
            <w:vAlign w:val="center"/>
            <w:hideMark/>
          </w:tcPr>
          <w:p w14:paraId="35F716F7" w14:textId="77777777" w:rsidR="002D2D7C" w:rsidRPr="0076609E" w:rsidRDefault="002D2D7C" w:rsidP="00F3358C">
            <w:pPr>
              <w:spacing w:before="40" w:after="40"/>
              <w:jc w:val="center"/>
              <w:rPr>
                <w:color w:val="FF0000"/>
                <w:sz w:val="26"/>
                <w:szCs w:val="26"/>
              </w:rPr>
            </w:pPr>
            <w:r w:rsidRPr="0076609E">
              <w:rPr>
                <w:color w:val="FF0000"/>
                <w:sz w:val="26"/>
                <w:szCs w:val="26"/>
              </w:rPr>
              <w:t>1.313</w:t>
            </w:r>
          </w:p>
        </w:tc>
        <w:tc>
          <w:tcPr>
            <w:tcW w:w="1620" w:type="dxa"/>
            <w:vAlign w:val="center"/>
            <w:hideMark/>
          </w:tcPr>
          <w:p w14:paraId="6338C504" w14:textId="77777777" w:rsidR="002D2D7C" w:rsidRPr="0076609E" w:rsidRDefault="002D2D7C" w:rsidP="00F3358C">
            <w:pPr>
              <w:spacing w:before="40" w:after="40"/>
              <w:jc w:val="center"/>
              <w:rPr>
                <w:color w:val="FF0000"/>
                <w:sz w:val="26"/>
                <w:szCs w:val="26"/>
              </w:rPr>
            </w:pPr>
            <w:r w:rsidRPr="0076609E">
              <w:rPr>
                <w:color w:val="FF0000"/>
                <w:sz w:val="26"/>
                <w:szCs w:val="26"/>
              </w:rPr>
              <w:t>1.166</w:t>
            </w:r>
          </w:p>
        </w:tc>
        <w:tc>
          <w:tcPr>
            <w:tcW w:w="1530" w:type="dxa"/>
            <w:vAlign w:val="center"/>
            <w:hideMark/>
          </w:tcPr>
          <w:p w14:paraId="13EB08A4" w14:textId="77777777" w:rsidR="002D2D7C" w:rsidRPr="0076609E" w:rsidRDefault="002D2D7C" w:rsidP="00F3358C">
            <w:pPr>
              <w:spacing w:before="40" w:after="40"/>
              <w:jc w:val="center"/>
              <w:rPr>
                <w:color w:val="FF0000"/>
                <w:sz w:val="26"/>
                <w:szCs w:val="26"/>
              </w:rPr>
            </w:pPr>
            <w:r w:rsidRPr="0076609E">
              <w:rPr>
                <w:color w:val="FF0000"/>
                <w:sz w:val="26"/>
                <w:szCs w:val="26"/>
              </w:rPr>
              <w:t>4</w:t>
            </w:r>
          </w:p>
        </w:tc>
        <w:tc>
          <w:tcPr>
            <w:tcW w:w="1710" w:type="dxa"/>
            <w:vAlign w:val="center"/>
            <w:hideMark/>
          </w:tcPr>
          <w:p w14:paraId="3AB73B6B" w14:textId="77777777" w:rsidR="002D2D7C" w:rsidRPr="0076609E" w:rsidRDefault="002D2D7C" w:rsidP="00F3358C">
            <w:pPr>
              <w:spacing w:before="40" w:after="40"/>
              <w:jc w:val="center"/>
              <w:rPr>
                <w:color w:val="FF0000"/>
                <w:sz w:val="26"/>
                <w:szCs w:val="26"/>
              </w:rPr>
            </w:pPr>
            <w:r w:rsidRPr="0076609E">
              <w:rPr>
                <w:color w:val="FF0000"/>
                <w:sz w:val="26"/>
                <w:szCs w:val="26"/>
              </w:rPr>
              <w:t>190</w:t>
            </w:r>
          </w:p>
        </w:tc>
      </w:tr>
      <w:tr w:rsidR="002D2D7C" w:rsidRPr="0076609E" w14:paraId="2CB7089D" w14:textId="77777777" w:rsidTr="00F3358C">
        <w:trPr>
          <w:trHeight w:val="290"/>
        </w:trPr>
        <w:tc>
          <w:tcPr>
            <w:tcW w:w="1350" w:type="dxa"/>
            <w:vAlign w:val="center"/>
            <w:hideMark/>
          </w:tcPr>
          <w:p w14:paraId="223A14D4" w14:textId="77777777" w:rsidR="002D2D7C" w:rsidRPr="0076609E" w:rsidRDefault="002D2D7C" w:rsidP="00F3358C">
            <w:pPr>
              <w:spacing w:before="40" w:after="40"/>
              <w:jc w:val="center"/>
              <w:rPr>
                <w:color w:val="FF0000"/>
                <w:sz w:val="26"/>
                <w:szCs w:val="26"/>
              </w:rPr>
            </w:pPr>
            <w:r w:rsidRPr="0076609E">
              <w:rPr>
                <w:color w:val="FF0000"/>
                <w:sz w:val="26"/>
                <w:szCs w:val="26"/>
              </w:rPr>
              <w:lastRenderedPageBreak/>
              <w:t>2,00</w:t>
            </w:r>
          </w:p>
        </w:tc>
        <w:tc>
          <w:tcPr>
            <w:tcW w:w="1440" w:type="dxa"/>
            <w:vAlign w:val="center"/>
            <w:hideMark/>
          </w:tcPr>
          <w:p w14:paraId="293DC855" w14:textId="77777777" w:rsidR="002D2D7C" w:rsidRPr="0076609E" w:rsidRDefault="002D2D7C" w:rsidP="00F3358C">
            <w:pPr>
              <w:spacing w:before="40" w:after="40"/>
              <w:jc w:val="center"/>
              <w:rPr>
                <w:color w:val="FF0000"/>
                <w:sz w:val="26"/>
                <w:szCs w:val="26"/>
              </w:rPr>
            </w:pPr>
            <w:r w:rsidRPr="0076609E">
              <w:rPr>
                <w:color w:val="FF0000"/>
                <w:sz w:val="26"/>
                <w:szCs w:val="26"/>
              </w:rPr>
              <w:t>±0,06</w:t>
            </w:r>
          </w:p>
        </w:tc>
        <w:tc>
          <w:tcPr>
            <w:tcW w:w="1440" w:type="dxa"/>
            <w:vAlign w:val="center"/>
            <w:hideMark/>
          </w:tcPr>
          <w:p w14:paraId="423B2B03" w14:textId="77777777" w:rsidR="002D2D7C" w:rsidRPr="0076609E" w:rsidRDefault="002D2D7C" w:rsidP="00F3358C">
            <w:pPr>
              <w:spacing w:before="40" w:after="40"/>
              <w:jc w:val="center"/>
              <w:rPr>
                <w:color w:val="FF0000"/>
                <w:sz w:val="26"/>
                <w:szCs w:val="26"/>
              </w:rPr>
            </w:pPr>
            <w:r w:rsidRPr="0076609E">
              <w:rPr>
                <w:color w:val="FF0000"/>
                <w:sz w:val="26"/>
                <w:szCs w:val="26"/>
              </w:rPr>
              <w:t>1.313</w:t>
            </w:r>
          </w:p>
        </w:tc>
        <w:tc>
          <w:tcPr>
            <w:tcW w:w="1620" w:type="dxa"/>
            <w:vAlign w:val="center"/>
            <w:hideMark/>
          </w:tcPr>
          <w:p w14:paraId="72EDEC87" w14:textId="77777777" w:rsidR="002D2D7C" w:rsidRPr="0076609E" w:rsidRDefault="002D2D7C" w:rsidP="00F3358C">
            <w:pPr>
              <w:spacing w:before="40" w:after="40"/>
              <w:jc w:val="center"/>
              <w:rPr>
                <w:color w:val="FF0000"/>
                <w:sz w:val="26"/>
                <w:szCs w:val="26"/>
              </w:rPr>
            </w:pPr>
            <w:r w:rsidRPr="0076609E">
              <w:rPr>
                <w:color w:val="FF0000"/>
                <w:sz w:val="26"/>
                <w:szCs w:val="26"/>
              </w:rPr>
              <w:t>1.166</w:t>
            </w:r>
          </w:p>
        </w:tc>
        <w:tc>
          <w:tcPr>
            <w:tcW w:w="1530" w:type="dxa"/>
            <w:vAlign w:val="center"/>
            <w:hideMark/>
          </w:tcPr>
          <w:p w14:paraId="2C97DA1A" w14:textId="77777777" w:rsidR="002D2D7C" w:rsidRPr="0076609E" w:rsidRDefault="002D2D7C" w:rsidP="00F3358C">
            <w:pPr>
              <w:spacing w:before="40" w:after="40"/>
              <w:jc w:val="center"/>
              <w:rPr>
                <w:color w:val="FF0000"/>
                <w:sz w:val="26"/>
                <w:szCs w:val="26"/>
              </w:rPr>
            </w:pPr>
            <w:r w:rsidRPr="0076609E">
              <w:rPr>
                <w:color w:val="FF0000"/>
                <w:sz w:val="26"/>
                <w:szCs w:val="26"/>
              </w:rPr>
              <w:t>4</w:t>
            </w:r>
          </w:p>
        </w:tc>
        <w:tc>
          <w:tcPr>
            <w:tcW w:w="1710" w:type="dxa"/>
            <w:vAlign w:val="center"/>
            <w:hideMark/>
          </w:tcPr>
          <w:p w14:paraId="5896D004" w14:textId="77777777" w:rsidR="002D2D7C" w:rsidRPr="0076609E" w:rsidRDefault="002D2D7C" w:rsidP="00F3358C">
            <w:pPr>
              <w:spacing w:before="40" w:after="40"/>
              <w:jc w:val="center"/>
              <w:rPr>
                <w:color w:val="FF0000"/>
                <w:sz w:val="26"/>
                <w:szCs w:val="26"/>
              </w:rPr>
            </w:pPr>
            <w:r w:rsidRPr="0076609E">
              <w:rPr>
                <w:color w:val="FF0000"/>
                <w:sz w:val="26"/>
                <w:szCs w:val="26"/>
              </w:rPr>
              <w:t>190</w:t>
            </w:r>
          </w:p>
        </w:tc>
      </w:tr>
      <w:tr w:rsidR="002D2D7C" w:rsidRPr="0076609E" w14:paraId="78D08D18" w14:textId="77777777" w:rsidTr="00F3358C">
        <w:trPr>
          <w:trHeight w:val="290"/>
        </w:trPr>
        <w:tc>
          <w:tcPr>
            <w:tcW w:w="1350" w:type="dxa"/>
            <w:vAlign w:val="center"/>
            <w:hideMark/>
          </w:tcPr>
          <w:p w14:paraId="04D23CBD" w14:textId="77777777" w:rsidR="002D2D7C" w:rsidRPr="0076609E" w:rsidRDefault="002D2D7C" w:rsidP="00F3358C">
            <w:pPr>
              <w:spacing w:before="40" w:after="40"/>
              <w:jc w:val="center"/>
              <w:rPr>
                <w:color w:val="FF0000"/>
                <w:sz w:val="26"/>
                <w:szCs w:val="26"/>
              </w:rPr>
            </w:pPr>
            <w:r w:rsidRPr="0076609E">
              <w:rPr>
                <w:color w:val="FF0000"/>
                <w:sz w:val="26"/>
                <w:szCs w:val="26"/>
              </w:rPr>
              <w:t>2,10</w:t>
            </w:r>
          </w:p>
        </w:tc>
        <w:tc>
          <w:tcPr>
            <w:tcW w:w="1440" w:type="dxa"/>
            <w:vAlign w:val="center"/>
            <w:hideMark/>
          </w:tcPr>
          <w:p w14:paraId="1070E000" w14:textId="77777777" w:rsidR="002D2D7C" w:rsidRPr="0076609E" w:rsidRDefault="002D2D7C" w:rsidP="00F3358C">
            <w:pPr>
              <w:spacing w:before="40" w:after="40"/>
              <w:jc w:val="center"/>
              <w:rPr>
                <w:color w:val="FF0000"/>
                <w:sz w:val="26"/>
                <w:szCs w:val="26"/>
              </w:rPr>
            </w:pPr>
            <w:r w:rsidRPr="0076609E">
              <w:rPr>
                <w:color w:val="FF0000"/>
                <w:sz w:val="26"/>
                <w:szCs w:val="26"/>
              </w:rPr>
              <w:t>±0,06</w:t>
            </w:r>
          </w:p>
        </w:tc>
        <w:tc>
          <w:tcPr>
            <w:tcW w:w="1440" w:type="dxa"/>
            <w:vAlign w:val="center"/>
            <w:hideMark/>
          </w:tcPr>
          <w:p w14:paraId="554E2276" w14:textId="77777777" w:rsidR="002D2D7C" w:rsidRPr="0076609E" w:rsidRDefault="002D2D7C" w:rsidP="00F3358C">
            <w:pPr>
              <w:spacing w:before="40" w:after="40"/>
              <w:jc w:val="center"/>
              <w:rPr>
                <w:color w:val="FF0000"/>
                <w:sz w:val="26"/>
                <w:szCs w:val="26"/>
              </w:rPr>
            </w:pPr>
            <w:r w:rsidRPr="0076609E">
              <w:rPr>
                <w:color w:val="FF0000"/>
                <w:sz w:val="26"/>
                <w:szCs w:val="26"/>
              </w:rPr>
              <w:t>1.313</w:t>
            </w:r>
          </w:p>
        </w:tc>
        <w:tc>
          <w:tcPr>
            <w:tcW w:w="1620" w:type="dxa"/>
            <w:vAlign w:val="center"/>
            <w:hideMark/>
          </w:tcPr>
          <w:p w14:paraId="318CE721" w14:textId="77777777" w:rsidR="002D2D7C" w:rsidRPr="0076609E" w:rsidRDefault="002D2D7C" w:rsidP="00F3358C">
            <w:pPr>
              <w:spacing w:before="40" w:after="40"/>
              <w:jc w:val="center"/>
              <w:rPr>
                <w:color w:val="FF0000"/>
                <w:sz w:val="26"/>
                <w:szCs w:val="26"/>
              </w:rPr>
            </w:pPr>
            <w:r w:rsidRPr="0076609E">
              <w:rPr>
                <w:color w:val="FF0000"/>
                <w:sz w:val="26"/>
                <w:szCs w:val="26"/>
              </w:rPr>
              <w:t>1.166</w:t>
            </w:r>
          </w:p>
        </w:tc>
        <w:tc>
          <w:tcPr>
            <w:tcW w:w="1530" w:type="dxa"/>
            <w:vAlign w:val="center"/>
            <w:hideMark/>
          </w:tcPr>
          <w:p w14:paraId="058BA3CD" w14:textId="77777777" w:rsidR="002D2D7C" w:rsidRPr="0076609E" w:rsidRDefault="002D2D7C" w:rsidP="00F3358C">
            <w:pPr>
              <w:spacing w:before="40" w:after="40"/>
              <w:jc w:val="center"/>
              <w:rPr>
                <w:color w:val="FF0000"/>
                <w:sz w:val="26"/>
                <w:szCs w:val="26"/>
              </w:rPr>
            </w:pPr>
            <w:r w:rsidRPr="0076609E">
              <w:rPr>
                <w:color w:val="FF0000"/>
                <w:sz w:val="26"/>
                <w:szCs w:val="26"/>
              </w:rPr>
              <w:t>4</w:t>
            </w:r>
          </w:p>
        </w:tc>
        <w:tc>
          <w:tcPr>
            <w:tcW w:w="1710" w:type="dxa"/>
            <w:vAlign w:val="center"/>
            <w:hideMark/>
          </w:tcPr>
          <w:p w14:paraId="59179589" w14:textId="77777777" w:rsidR="002D2D7C" w:rsidRPr="0076609E" w:rsidRDefault="002D2D7C" w:rsidP="00F3358C">
            <w:pPr>
              <w:spacing w:before="40" w:after="40"/>
              <w:jc w:val="center"/>
              <w:rPr>
                <w:color w:val="FF0000"/>
                <w:sz w:val="26"/>
                <w:szCs w:val="26"/>
              </w:rPr>
            </w:pPr>
            <w:r w:rsidRPr="0076609E">
              <w:rPr>
                <w:color w:val="FF0000"/>
                <w:sz w:val="26"/>
                <w:szCs w:val="26"/>
              </w:rPr>
              <w:t>190</w:t>
            </w:r>
          </w:p>
        </w:tc>
      </w:tr>
      <w:tr w:rsidR="002D2D7C" w:rsidRPr="0076609E" w14:paraId="0CA546D3" w14:textId="77777777" w:rsidTr="00F3358C">
        <w:trPr>
          <w:trHeight w:val="290"/>
        </w:trPr>
        <w:tc>
          <w:tcPr>
            <w:tcW w:w="1350" w:type="dxa"/>
            <w:vAlign w:val="center"/>
            <w:hideMark/>
          </w:tcPr>
          <w:p w14:paraId="73C1DA3C" w14:textId="77777777" w:rsidR="002D2D7C" w:rsidRPr="0076609E" w:rsidRDefault="002D2D7C" w:rsidP="00F3358C">
            <w:pPr>
              <w:spacing w:before="40" w:after="40"/>
              <w:jc w:val="center"/>
              <w:rPr>
                <w:color w:val="FF0000"/>
                <w:sz w:val="26"/>
                <w:szCs w:val="26"/>
              </w:rPr>
            </w:pPr>
            <w:r w:rsidRPr="0076609E">
              <w:rPr>
                <w:color w:val="FF0000"/>
                <w:sz w:val="26"/>
                <w:szCs w:val="26"/>
              </w:rPr>
              <w:t>2,30</w:t>
            </w:r>
          </w:p>
        </w:tc>
        <w:tc>
          <w:tcPr>
            <w:tcW w:w="1440" w:type="dxa"/>
            <w:vAlign w:val="center"/>
            <w:hideMark/>
          </w:tcPr>
          <w:p w14:paraId="6EDE2E33" w14:textId="77777777" w:rsidR="002D2D7C" w:rsidRPr="0076609E" w:rsidRDefault="002D2D7C" w:rsidP="00F3358C">
            <w:pPr>
              <w:spacing w:before="40" w:after="40"/>
              <w:jc w:val="center"/>
              <w:rPr>
                <w:color w:val="FF0000"/>
                <w:sz w:val="26"/>
                <w:szCs w:val="26"/>
              </w:rPr>
            </w:pPr>
            <w:r w:rsidRPr="0076609E">
              <w:rPr>
                <w:color w:val="FF0000"/>
                <w:sz w:val="26"/>
                <w:szCs w:val="26"/>
              </w:rPr>
              <w:t>±0,06</w:t>
            </w:r>
          </w:p>
        </w:tc>
        <w:tc>
          <w:tcPr>
            <w:tcW w:w="1440" w:type="dxa"/>
            <w:vAlign w:val="center"/>
            <w:hideMark/>
          </w:tcPr>
          <w:p w14:paraId="5C9F44D9" w14:textId="77777777" w:rsidR="002D2D7C" w:rsidRPr="0076609E" w:rsidRDefault="002D2D7C" w:rsidP="00F3358C">
            <w:pPr>
              <w:spacing w:before="40" w:after="40"/>
              <w:jc w:val="center"/>
              <w:rPr>
                <w:color w:val="FF0000"/>
                <w:sz w:val="26"/>
                <w:szCs w:val="26"/>
              </w:rPr>
            </w:pPr>
            <w:r w:rsidRPr="0076609E">
              <w:rPr>
                <w:color w:val="FF0000"/>
                <w:sz w:val="26"/>
                <w:szCs w:val="26"/>
              </w:rPr>
              <w:t>1.313</w:t>
            </w:r>
          </w:p>
        </w:tc>
        <w:tc>
          <w:tcPr>
            <w:tcW w:w="1620" w:type="dxa"/>
            <w:vAlign w:val="center"/>
            <w:hideMark/>
          </w:tcPr>
          <w:p w14:paraId="65212F71" w14:textId="77777777" w:rsidR="002D2D7C" w:rsidRPr="0076609E" w:rsidRDefault="002D2D7C" w:rsidP="00F3358C">
            <w:pPr>
              <w:spacing w:before="40" w:after="40"/>
              <w:jc w:val="center"/>
              <w:rPr>
                <w:color w:val="FF0000"/>
                <w:sz w:val="26"/>
                <w:szCs w:val="26"/>
              </w:rPr>
            </w:pPr>
            <w:r w:rsidRPr="0076609E">
              <w:rPr>
                <w:color w:val="FF0000"/>
                <w:sz w:val="26"/>
                <w:szCs w:val="26"/>
              </w:rPr>
              <w:t>1.166</w:t>
            </w:r>
          </w:p>
        </w:tc>
        <w:tc>
          <w:tcPr>
            <w:tcW w:w="1530" w:type="dxa"/>
            <w:vAlign w:val="center"/>
            <w:hideMark/>
          </w:tcPr>
          <w:p w14:paraId="4525F07F" w14:textId="77777777" w:rsidR="002D2D7C" w:rsidRPr="0076609E" w:rsidRDefault="002D2D7C" w:rsidP="00F3358C">
            <w:pPr>
              <w:spacing w:before="40" w:after="40"/>
              <w:jc w:val="center"/>
              <w:rPr>
                <w:color w:val="FF0000"/>
                <w:sz w:val="26"/>
                <w:szCs w:val="26"/>
              </w:rPr>
            </w:pPr>
            <w:r w:rsidRPr="0076609E">
              <w:rPr>
                <w:color w:val="FF0000"/>
                <w:sz w:val="26"/>
                <w:szCs w:val="26"/>
              </w:rPr>
              <w:t>4</w:t>
            </w:r>
          </w:p>
        </w:tc>
        <w:tc>
          <w:tcPr>
            <w:tcW w:w="1710" w:type="dxa"/>
            <w:vAlign w:val="center"/>
            <w:hideMark/>
          </w:tcPr>
          <w:p w14:paraId="5B8807EF" w14:textId="77777777" w:rsidR="002D2D7C" w:rsidRPr="0076609E" w:rsidRDefault="002D2D7C" w:rsidP="00F3358C">
            <w:pPr>
              <w:spacing w:before="40" w:after="40"/>
              <w:jc w:val="center"/>
              <w:rPr>
                <w:color w:val="FF0000"/>
                <w:sz w:val="26"/>
                <w:szCs w:val="26"/>
              </w:rPr>
            </w:pPr>
            <w:r w:rsidRPr="0076609E">
              <w:rPr>
                <w:color w:val="FF0000"/>
                <w:sz w:val="26"/>
                <w:szCs w:val="26"/>
              </w:rPr>
              <w:t>190</w:t>
            </w:r>
          </w:p>
        </w:tc>
      </w:tr>
      <w:tr w:rsidR="002D2D7C" w:rsidRPr="0076609E" w14:paraId="1312B9BF" w14:textId="77777777" w:rsidTr="00F3358C">
        <w:trPr>
          <w:trHeight w:val="290"/>
        </w:trPr>
        <w:tc>
          <w:tcPr>
            <w:tcW w:w="1350" w:type="dxa"/>
            <w:vAlign w:val="center"/>
            <w:hideMark/>
          </w:tcPr>
          <w:p w14:paraId="3B9ACED1" w14:textId="77777777" w:rsidR="002D2D7C" w:rsidRPr="0076609E" w:rsidRDefault="002D2D7C" w:rsidP="00F3358C">
            <w:pPr>
              <w:spacing w:before="40" w:after="40"/>
              <w:jc w:val="center"/>
              <w:rPr>
                <w:color w:val="FF0000"/>
                <w:sz w:val="26"/>
                <w:szCs w:val="26"/>
              </w:rPr>
            </w:pPr>
            <w:r w:rsidRPr="0076609E">
              <w:rPr>
                <w:color w:val="FF0000"/>
                <w:sz w:val="26"/>
                <w:szCs w:val="26"/>
              </w:rPr>
              <w:t>2,40</w:t>
            </w:r>
          </w:p>
        </w:tc>
        <w:tc>
          <w:tcPr>
            <w:tcW w:w="1440" w:type="dxa"/>
            <w:vAlign w:val="center"/>
            <w:hideMark/>
          </w:tcPr>
          <w:p w14:paraId="3CFCEA50" w14:textId="77777777" w:rsidR="002D2D7C" w:rsidRPr="0076609E" w:rsidRDefault="002D2D7C" w:rsidP="00F3358C">
            <w:pPr>
              <w:spacing w:before="40" w:after="40"/>
              <w:jc w:val="center"/>
              <w:rPr>
                <w:color w:val="FF0000"/>
                <w:sz w:val="26"/>
                <w:szCs w:val="26"/>
              </w:rPr>
            </w:pPr>
            <w:r w:rsidRPr="0076609E">
              <w:rPr>
                <w:color w:val="FF0000"/>
                <w:sz w:val="26"/>
                <w:szCs w:val="26"/>
              </w:rPr>
              <w:t>±0,06</w:t>
            </w:r>
          </w:p>
        </w:tc>
        <w:tc>
          <w:tcPr>
            <w:tcW w:w="1440" w:type="dxa"/>
            <w:vAlign w:val="center"/>
            <w:hideMark/>
          </w:tcPr>
          <w:p w14:paraId="4DB5D65A" w14:textId="77777777" w:rsidR="002D2D7C" w:rsidRPr="0076609E" w:rsidRDefault="002D2D7C" w:rsidP="00F3358C">
            <w:pPr>
              <w:spacing w:before="40" w:after="40"/>
              <w:jc w:val="center"/>
              <w:rPr>
                <w:color w:val="FF0000"/>
                <w:sz w:val="26"/>
                <w:szCs w:val="26"/>
              </w:rPr>
            </w:pPr>
            <w:r w:rsidRPr="0076609E">
              <w:rPr>
                <w:color w:val="FF0000"/>
                <w:sz w:val="26"/>
                <w:szCs w:val="26"/>
              </w:rPr>
              <w:t>1.313</w:t>
            </w:r>
          </w:p>
        </w:tc>
        <w:tc>
          <w:tcPr>
            <w:tcW w:w="1620" w:type="dxa"/>
            <w:vAlign w:val="center"/>
            <w:hideMark/>
          </w:tcPr>
          <w:p w14:paraId="53ED2BFC" w14:textId="77777777" w:rsidR="002D2D7C" w:rsidRPr="0076609E" w:rsidRDefault="002D2D7C" w:rsidP="00F3358C">
            <w:pPr>
              <w:spacing w:before="40" w:after="40"/>
              <w:jc w:val="center"/>
              <w:rPr>
                <w:color w:val="FF0000"/>
                <w:sz w:val="26"/>
                <w:szCs w:val="26"/>
              </w:rPr>
            </w:pPr>
            <w:r w:rsidRPr="0076609E">
              <w:rPr>
                <w:color w:val="FF0000"/>
                <w:sz w:val="26"/>
                <w:szCs w:val="26"/>
              </w:rPr>
              <w:t>1.166</w:t>
            </w:r>
          </w:p>
        </w:tc>
        <w:tc>
          <w:tcPr>
            <w:tcW w:w="1530" w:type="dxa"/>
            <w:vAlign w:val="center"/>
            <w:hideMark/>
          </w:tcPr>
          <w:p w14:paraId="4CBD54F6" w14:textId="77777777" w:rsidR="002D2D7C" w:rsidRPr="0076609E" w:rsidRDefault="002D2D7C" w:rsidP="00F3358C">
            <w:pPr>
              <w:spacing w:before="40" w:after="40"/>
              <w:jc w:val="center"/>
              <w:rPr>
                <w:color w:val="FF0000"/>
                <w:sz w:val="26"/>
                <w:szCs w:val="26"/>
              </w:rPr>
            </w:pPr>
            <w:r w:rsidRPr="0076609E">
              <w:rPr>
                <w:color w:val="FF0000"/>
                <w:sz w:val="26"/>
                <w:szCs w:val="26"/>
              </w:rPr>
              <w:t>4</w:t>
            </w:r>
          </w:p>
        </w:tc>
        <w:tc>
          <w:tcPr>
            <w:tcW w:w="1710" w:type="dxa"/>
            <w:vAlign w:val="center"/>
            <w:hideMark/>
          </w:tcPr>
          <w:p w14:paraId="16714938" w14:textId="77777777" w:rsidR="002D2D7C" w:rsidRPr="0076609E" w:rsidRDefault="002D2D7C" w:rsidP="00F3358C">
            <w:pPr>
              <w:spacing w:before="40" w:after="40"/>
              <w:jc w:val="center"/>
              <w:rPr>
                <w:color w:val="FF0000"/>
                <w:sz w:val="26"/>
                <w:szCs w:val="26"/>
              </w:rPr>
            </w:pPr>
            <w:r w:rsidRPr="0076609E">
              <w:rPr>
                <w:color w:val="FF0000"/>
                <w:sz w:val="26"/>
                <w:szCs w:val="26"/>
              </w:rPr>
              <w:t>230</w:t>
            </w:r>
          </w:p>
        </w:tc>
      </w:tr>
      <w:tr w:rsidR="002D2D7C" w:rsidRPr="0076609E" w14:paraId="6817355B" w14:textId="77777777" w:rsidTr="00F3358C">
        <w:trPr>
          <w:trHeight w:val="290"/>
        </w:trPr>
        <w:tc>
          <w:tcPr>
            <w:tcW w:w="1350" w:type="dxa"/>
            <w:vAlign w:val="center"/>
            <w:hideMark/>
          </w:tcPr>
          <w:p w14:paraId="506C840A" w14:textId="77777777" w:rsidR="002D2D7C" w:rsidRPr="0076609E" w:rsidRDefault="002D2D7C" w:rsidP="00F3358C">
            <w:pPr>
              <w:spacing w:before="40" w:after="40"/>
              <w:jc w:val="center"/>
              <w:rPr>
                <w:color w:val="FF0000"/>
                <w:sz w:val="26"/>
                <w:szCs w:val="26"/>
              </w:rPr>
            </w:pPr>
            <w:r w:rsidRPr="0076609E">
              <w:rPr>
                <w:color w:val="FF0000"/>
                <w:sz w:val="26"/>
                <w:szCs w:val="26"/>
              </w:rPr>
              <w:t>2,50</w:t>
            </w:r>
          </w:p>
        </w:tc>
        <w:tc>
          <w:tcPr>
            <w:tcW w:w="1440" w:type="dxa"/>
            <w:vAlign w:val="center"/>
            <w:hideMark/>
          </w:tcPr>
          <w:p w14:paraId="6E12618D" w14:textId="77777777" w:rsidR="002D2D7C" w:rsidRPr="0076609E" w:rsidRDefault="002D2D7C" w:rsidP="00F3358C">
            <w:pPr>
              <w:spacing w:before="40" w:after="40"/>
              <w:jc w:val="center"/>
              <w:rPr>
                <w:color w:val="FF0000"/>
                <w:sz w:val="26"/>
                <w:szCs w:val="26"/>
              </w:rPr>
            </w:pPr>
            <w:r w:rsidRPr="0076609E">
              <w:rPr>
                <w:color w:val="FF0000"/>
                <w:sz w:val="26"/>
                <w:szCs w:val="26"/>
              </w:rPr>
              <w:t>±0,06</w:t>
            </w:r>
          </w:p>
        </w:tc>
        <w:tc>
          <w:tcPr>
            <w:tcW w:w="1440" w:type="dxa"/>
            <w:vAlign w:val="center"/>
            <w:hideMark/>
          </w:tcPr>
          <w:p w14:paraId="523549F8" w14:textId="77777777" w:rsidR="002D2D7C" w:rsidRPr="0076609E" w:rsidRDefault="002D2D7C" w:rsidP="00F3358C">
            <w:pPr>
              <w:spacing w:before="40" w:after="40"/>
              <w:jc w:val="center"/>
              <w:rPr>
                <w:color w:val="FF0000"/>
                <w:sz w:val="26"/>
                <w:szCs w:val="26"/>
              </w:rPr>
            </w:pPr>
            <w:r w:rsidRPr="0076609E">
              <w:rPr>
                <w:color w:val="FF0000"/>
                <w:sz w:val="26"/>
                <w:szCs w:val="26"/>
              </w:rPr>
              <w:t>1.313</w:t>
            </w:r>
          </w:p>
        </w:tc>
        <w:tc>
          <w:tcPr>
            <w:tcW w:w="1620" w:type="dxa"/>
            <w:vAlign w:val="center"/>
            <w:hideMark/>
          </w:tcPr>
          <w:p w14:paraId="616390B9" w14:textId="77777777" w:rsidR="002D2D7C" w:rsidRPr="0076609E" w:rsidRDefault="002D2D7C" w:rsidP="00F3358C">
            <w:pPr>
              <w:spacing w:before="40" w:after="40"/>
              <w:jc w:val="center"/>
              <w:rPr>
                <w:color w:val="FF0000"/>
                <w:sz w:val="26"/>
                <w:szCs w:val="26"/>
              </w:rPr>
            </w:pPr>
            <w:r w:rsidRPr="0076609E">
              <w:rPr>
                <w:color w:val="FF0000"/>
                <w:sz w:val="26"/>
                <w:szCs w:val="26"/>
              </w:rPr>
              <w:t>1.137</w:t>
            </w:r>
          </w:p>
        </w:tc>
        <w:tc>
          <w:tcPr>
            <w:tcW w:w="1530" w:type="dxa"/>
            <w:vAlign w:val="center"/>
            <w:hideMark/>
          </w:tcPr>
          <w:p w14:paraId="43B3FD0C" w14:textId="77777777" w:rsidR="002D2D7C" w:rsidRPr="0076609E" w:rsidRDefault="002D2D7C" w:rsidP="00F3358C">
            <w:pPr>
              <w:spacing w:before="40" w:after="40"/>
              <w:jc w:val="center"/>
              <w:rPr>
                <w:color w:val="FF0000"/>
                <w:sz w:val="26"/>
                <w:szCs w:val="26"/>
              </w:rPr>
            </w:pPr>
            <w:r w:rsidRPr="0076609E">
              <w:rPr>
                <w:color w:val="FF0000"/>
                <w:sz w:val="26"/>
                <w:szCs w:val="26"/>
              </w:rPr>
              <w:t>4</w:t>
            </w:r>
          </w:p>
        </w:tc>
        <w:tc>
          <w:tcPr>
            <w:tcW w:w="1710" w:type="dxa"/>
            <w:vAlign w:val="center"/>
            <w:hideMark/>
          </w:tcPr>
          <w:p w14:paraId="6AFF8827" w14:textId="77777777" w:rsidR="002D2D7C" w:rsidRPr="0076609E" w:rsidRDefault="002D2D7C" w:rsidP="00F3358C">
            <w:pPr>
              <w:spacing w:before="40" w:after="40"/>
              <w:jc w:val="center"/>
              <w:rPr>
                <w:color w:val="FF0000"/>
                <w:sz w:val="26"/>
                <w:szCs w:val="26"/>
              </w:rPr>
            </w:pPr>
            <w:r w:rsidRPr="0076609E">
              <w:rPr>
                <w:color w:val="FF0000"/>
                <w:sz w:val="26"/>
                <w:szCs w:val="26"/>
              </w:rPr>
              <w:t>230</w:t>
            </w:r>
          </w:p>
        </w:tc>
      </w:tr>
      <w:tr w:rsidR="002D2D7C" w:rsidRPr="0076609E" w14:paraId="5D357A80" w14:textId="77777777" w:rsidTr="00F3358C">
        <w:trPr>
          <w:trHeight w:val="290"/>
        </w:trPr>
        <w:tc>
          <w:tcPr>
            <w:tcW w:w="1350" w:type="dxa"/>
            <w:vAlign w:val="center"/>
            <w:hideMark/>
          </w:tcPr>
          <w:p w14:paraId="5D66C131" w14:textId="77777777" w:rsidR="002D2D7C" w:rsidRPr="0076609E" w:rsidRDefault="002D2D7C" w:rsidP="00F3358C">
            <w:pPr>
              <w:spacing w:before="40" w:after="40"/>
              <w:jc w:val="center"/>
              <w:rPr>
                <w:color w:val="FF0000"/>
                <w:sz w:val="26"/>
                <w:szCs w:val="26"/>
              </w:rPr>
            </w:pPr>
            <w:r w:rsidRPr="0076609E">
              <w:rPr>
                <w:color w:val="FF0000"/>
                <w:sz w:val="26"/>
                <w:szCs w:val="26"/>
              </w:rPr>
              <w:t>2,65</w:t>
            </w:r>
          </w:p>
        </w:tc>
        <w:tc>
          <w:tcPr>
            <w:tcW w:w="1440" w:type="dxa"/>
            <w:vAlign w:val="center"/>
            <w:hideMark/>
          </w:tcPr>
          <w:p w14:paraId="4A0E6C89" w14:textId="77777777" w:rsidR="002D2D7C" w:rsidRPr="0076609E" w:rsidRDefault="002D2D7C" w:rsidP="00F3358C">
            <w:pPr>
              <w:spacing w:before="40" w:after="40"/>
              <w:jc w:val="center"/>
              <w:rPr>
                <w:color w:val="FF0000"/>
                <w:sz w:val="26"/>
                <w:szCs w:val="26"/>
              </w:rPr>
            </w:pPr>
            <w:r w:rsidRPr="0076609E">
              <w:rPr>
                <w:color w:val="FF0000"/>
                <w:sz w:val="26"/>
                <w:szCs w:val="26"/>
              </w:rPr>
              <w:t>±0,06</w:t>
            </w:r>
          </w:p>
        </w:tc>
        <w:tc>
          <w:tcPr>
            <w:tcW w:w="1440" w:type="dxa"/>
            <w:vAlign w:val="center"/>
            <w:hideMark/>
          </w:tcPr>
          <w:p w14:paraId="2666A7A7" w14:textId="77777777" w:rsidR="002D2D7C" w:rsidRPr="0076609E" w:rsidRDefault="002D2D7C" w:rsidP="00F3358C">
            <w:pPr>
              <w:spacing w:before="40" w:after="40"/>
              <w:jc w:val="center"/>
              <w:rPr>
                <w:color w:val="FF0000"/>
                <w:sz w:val="26"/>
                <w:szCs w:val="26"/>
              </w:rPr>
            </w:pPr>
            <w:r w:rsidRPr="0076609E">
              <w:rPr>
                <w:color w:val="FF0000"/>
                <w:sz w:val="26"/>
                <w:szCs w:val="26"/>
              </w:rPr>
              <w:t>1.313</w:t>
            </w:r>
          </w:p>
        </w:tc>
        <w:tc>
          <w:tcPr>
            <w:tcW w:w="1620" w:type="dxa"/>
            <w:vAlign w:val="center"/>
            <w:hideMark/>
          </w:tcPr>
          <w:p w14:paraId="4B3A6A04" w14:textId="77777777" w:rsidR="002D2D7C" w:rsidRPr="0076609E" w:rsidRDefault="002D2D7C" w:rsidP="00F3358C">
            <w:pPr>
              <w:spacing w:before="40" w:after="40"/>
              <w:jc w:val="center"/>
              <w:rPr>
                <w:color w:val="FF0000"/>
                <w:sz w:val="26"/>
                <w:szCs w:val="26"/>
              </w:rPr>
            </w:pPr>
            <w:r w:rsidRPr="0076609E">
              <w:rPr>
                <w:color w:val="FF0000"/>
                <w:sz w:val="26"/>
                <w:szCs w:val="26"/>
              </w:rPr>
              <w:t>1.137</w:t>
            </w:r>
          </w:p>
        </w:tc>
        <w:tc>
          <w:tcPr>
            <w:tcW w:w="1530" w:type="dxa"/>
            <w:vAlign w:val="center"/>
            <w:hideMark/>
          </w:tcPr>
          <w:p w14:paraId="1B01E5B6" w14:textId="77777777" w:rsidR="002D2D7C" w:rsidRPr="0076609E" w:rsidRDefault="002D2D7C" w:rsidP="00F3358C">
            <w:pPr>
              <w:spacing w:before="40" w:after="40"/>
              <w:jc w:val="center"/>
              <w:rPr>
                <w:color w:val="FF0000"/>
                <w:sz w:val="26"/>
                <w:szCs w:val="26"/>
              </w:rPr>
            </w:pPr>
            <w:r w:rsidRPr="0076609E">
              <w:rPr>
                <w:color w:val="FF0000"/>
                <w:sz w:val="26"/>
                <w:szCs w:val="26"/>
              </w:rPr>
              <w:t>4</w:t>
            </w:r>
          </w:p>
        </w:tc>
        <w:tc>
          <w:tcPr>
            <w:tcW w:w="1710" w:type="dxa"/>
            <w:vAlign w:val="center"/>
            <w:hideMark/>
          </w:tcPr>
          <w:p w14:paraId="32D62AD2" w14:textId="77777777" w:rsidR="002D2D7C" w:rsidRPr="0076609E" w:rsidRDefault="002D2D7C" w:rsidP="00F3358C">
            <w:pPr>
              <w:spacing w:before="40" w:after="40"/>
              <w:jc w:val="center"/>
              <w:rPr>
                <w:color w:val="FF0000"/>
                <w:sz w:val="26"/>
                <w:szCs w:val="26"/>
              </w:rPr>
            </w:pPr>
            <w:r w:rsidRPr="0076609E">
              <w:rPr>
                <w:color w:val="FF0000"/>
                <w:sz w:val="26"/>
                <w:szCs w:val="26"/>
              </w:rPr>
              <w:t>230</w:t>
            </w:r>
          </w:p>
        </w:tc>
      </w:tr>
      <w:tr w:rsidR="002D2D7C" w:rsidRPr="0076609E" w14:paraId="21331FD2" w14:textId="77777777" w:rsidTr="00F3358C">
        <w:trPr>
          <w:trHeight w:val="290"/>
        </w:trPr>
        <w:tc>
          <w:tcPr>
            <w:tcW w:w="1350" w:type="dxa"/>
            <w:vAlign w:val="center"/>
            <w:hideMark/>
          </w:tcPr>
          <w:p w14:paraId="67A973E3" w14:textId="77777777" w:rsidR="002D2D7C" w:rsidRPr="0076609E" w:rsidRDefault="002D2D7C" w:rsidP="00F3358C">
            <w:pPr>
              <w:spacing w:before="40" w:after="40"/>
              <w:jc w:val="center"/>
              <w:rPr>
                <w:color w:val="FF0000"/>
                <w:sz w:val="26"/>
                <w:szCs w:val="26"/>
              </w:rPr>
            </w:pPr>
            <w:r w:rsidRPr="0076609E">
              <w:rPr>
                <w:color w:val="FF0000"/>
                <w:sz w:val="26"/>
                <w:szCs w:val="26"/>
              </w:rPr>
              <w:t>2,80</w:t>
            </w:r>
          </w:p>
        </w:tc>
        <w:tc>
          <w:tcPr>
            <w:tcW w:w="1440" w:type="dxa"/>
            <w:vAlign w:val="center"/>
            <w:hideMark/>
          </w:tcPr>
          <w:p w14:paraId="6ACFC12D" w14:textId="77777777" w:rsidR="002D2D7C" w:rsidRPr="0076609E" w:rsidRDefault="002D2D7C" w:rsidP="00F3358C">
            <w:pPr>
              <w:spacing w:before="40" w:after="40"/>
              <w:jc w:val="center"/>
              <w:rPr>
                <w:color w:val="FF0000"/>
                <w:sz w:val="26"/>
                <w:szCs w:val="26"/>
              </w:rPr>
            </w:pPr>
            <w:r w:rsidRPr="0076609E">
              <w:rPr>
                <w:color w:val="FF0000"/>
                <w:sz w:val="26"/>
                <w:szCs w:val="26"/>
              </w:rPr>
              <w:t>±0,07</w:t>
            </w:r>
          </w:p>
        </w:tc>
        <w:tc>
          <w:tcPr>
            <w:tcW w:w="1440" w:type="dxa"/>
            <w:vAlign w:val="center"/>
            <w:hideMark/>
          </w:tcPr>
          <w:p w14:paraId="3F32C2E6" w14:textId="77777777" w:rsidR="002D2D7C" w:rsidRPr="0076609E" w:rsidRDefault="002D2D7C" w:rsidP="00F3358C">
            <w:pPr>
              <w:spacing w:before="40" w:after="40"/>
              <w:jc w:val="center"/>
              <w:rPr>
                <w:color w:val="FF0000"/>
                <w:sz w:val="26"/>
                <w:szCs w:val="26"/>
              </w:rPr>
            </w:pPr>
            <w:r w:rsidRPr="0076609E">
              <w:rPr>
                <w:color w:val="FF0000"/>
                <w:sz w:val="26"/>
                <w:szCs w:val="26"/>
              </w:rPr>
              <w:t>1.274</w:t>
            </w:r>
          </w:p>
        </w:tc>
        <w:tc>
          <w:tcPr>
            <w:tcW w:w="1620" w:type="dxa"/>
            <w:vAlign w:val="center"/>
            <w:hideMark/>
          </w:tcPr>
          <w:p w14:paraId="196BCC98" w14:textId="77777777" w:rsidR="002D2D7C" w:rsidRPr="0076609E" w:rsidRDefault="002D2D7C" w:rsidP="00F3358C">
            <w:pPr>
              <w:spacing w:before="40" w:after="40"/>
              <w:jc w:val="center"/>
              <w:rPr>
                <w:color w:val="FF0000"/>
                <w:sz w:val="26"/>
                <w:szCs w:val="26"/>
              </w:rPr>
            </w:pPr>
            <w:r w:rsidRPr="0076609E">
              <w:rPr>
                <w:color w:val="FF0000"/>
                <w:sz w:val="26"/>
                <w:szCs w:val="26"/>
              </w:rPr>
              <w:t>1.137</w:t>
            </w:r>
          </w:p>
        </w:tc>
        <w:tc>
          <w:tcPr>
            <w:tcW w:w="1530" w:type="dxa"/>
            <w:vAlign w:val="center"/>
            <w:hideMark/>
          </w:tcPr>
          <w:p w14:paraId="5794B14B" w14:textId="77777777" w:rsidR="002D2D7C" w:rsidRPr="0076609E" w:rsidRDefault="002D2D7C" w:rsidP="00F3358C">
            <w:pPr>
              <w:spacing w:before="40" w:after="40"/>
              <w:jc w:val="center"/>
              <w:rPr>
                <w:color w:val="FF0000"/>
                <w:sz w:val="26"/>
                <w:szCs w:val="26"/>
              </w:rPr>
            </w:pPr>
            <w:r w:rsidRPr="0076609E">
              <w:rPr>
                <w:color w:val="FF0000"/>
                <w:sz w:val="26"/>
                <w:szCs w:val="26"/>
              </w:rPr>
              <w:t>4</w:t>
            </w:r>
          </w:p>
        </w:tc>
        <w:tc>
          <w:tcPr>
            <w:tcW w:w="1710" w:type="dxa"/>
            <w:vAlign w:val="center"/>
            <w:hideMark/>
          </w:tcPr>
          <w:p w14:paraId="7E626E6C" w14:textId="77777777" w:rsidR="002D2D7C" w:rsidRPr="0076609E" w:rsidRDefault="002D2D7C" w:rsidP="00F3358C">
            <w:pPr>
              <w:spacing w:before="40" w:after="40"/>
              <w:jc w:val="center"/>
              <w:rPr>
                <w:color w:val="FF0000"/>
                <w:sz w:val="26"/>
                <w:szCs w:val="26"/>
              </w:rPr>
            </w:pPr>
            <w:r w:rsidRPr="0076609E">
              <w:rPr>
                <w:color w:val="FF0000"/>
                <w:sz w:val="26"/>
                <w:szCs w:val="26"/>
              </w:rPr>
              <w:t>230</w:t>
            </w:r>
          </w:p>
        </w:tc>
      </w:tr>
      <w:tr w:rsidR="002D2D7C" w:rsidRPr="0076609E" w14:paraId="09647691" w14:textId="77777777" w:rsidTr="00F3358C">
        <w:trPr>
          <w:trHeight w:val="290"/>
        </w:trPr>
        <w:tc>
          <w:tcPr>
            <w:tcW w:w="1350" w:type="dxa"/>
            <w:vAlign w:val="center"/>
            <w:hideMark/>
          </w:tcPr>
          <w:p w14:paraId="4158750F" w14:textId="77777777" w:rsidR="002D2D7C" w:rsidRPr="0076609E" w:rsidRDefault="002D2D7C" w:rsidP="00F3358C">
            <w:pPr>
              <w:spacing w:before="40" w:after="40"/>
              <w:jc w:val="center"/>
              <w:rPr>
                <w:color w:val="FF0000"/>
                <w:sz w:val="26"/>
                <w:szCs w:val="26"/>
              </w:rPr>
            </w:pPr>
            <w:r w:rsidRPr="0076609E">
              <w:rPr>
                <w:color w:val="FF0000"/>
                <w:sz w:val="26"/>
                <w:szCs w:val="26"/>
              </w:rPr>
              <w:t>2,95</w:t>
            </w:r>
          </w:p>
        </w:tc>
        <w:tc>
          <w:tcPr>
            <w:tcW w:w="1440" w:type="dxa"/>
            <w:vAlign w:val="center"/>
            <w:hideMark/>
          </w:tcPr>
          <w:p w14:paraId="798F9C02" w14:textId="77777777" w:rsidR="002D2D7C" w:rsidRPr="0076609E" w:rsidRDefault="002D2D7C" w:rsidP="00F3358C">
            <w:pPr>
              <w:spacing w:before="40" w:after="40"/>
              <w:jc w:val="center"/>
              <w:rPr>
                <w:color w:val="FF0000"/>
                <w:sz w:val="26"/>
                <w:szCs w:val="26"/>
              </w:rPr>
            </w:pPr>
            <w:r w:rsidRPr="0076609E">
              <w:rPr>
                <w:color w:val="FF0000"/>
                <w:sz w:val="26"/>
                <w:szCs w:val="26"/>
              </w:rPr>
              <w:t>±0,07</w:t>
            </w:r>
          </w:p>
        </w:tc>
        <w:tc>
          <w:tcPr>
            <w:tcW w:w="1440" w:type="dxa"/>
            <w:vAlign w:val="center"/>
            <w:hideMark/>
          </w:tcPr>
          <w:p w14:paraId="1560F795" w14:textId="77777777" w:rsidR="002D2D7C" w:rsidRPr="0076609E" w:rsidRDefault="002D2D7C" w:rsidP="00F3358C">
            <w:pPr>
              <w:spacing w:before="40" w:after="40"/>
              <w:jc w:val="center"/>
              <w:rPr>
                <w:color w:val="FF0000"/>
                <w:sz w:val="26"/>
                <w:szCs w:val="26"/>
              </w:rPr>
            </w:pPr>
            <w:r w:rsidRPr="0076609E">
              <w:rPr>
                <w:color w:val="FF0000"/>
                <w:sz w:val="26"/>
                <w:szCs w:val="26"/>
              </w:rPr>
              <w:t>1.274</w:t>
            </w:r>
          </w:p>
        </w:tc>
        <w:tc>
          <w:tcPr>
            <w:tcW w:w="1620" w:type="dxa"/>
            <w:vAlign w:val="center"/>
            <w:hideMark/>
          </w:tcPr>
          <w:p w14:paraId="4406D689" w14:textId="77777777" w:rsidR="002D2D7C" w:rsidRPr="0076609E" w:rsidRDefault="002D2D7C" w:rsidP="00F3358C">
            <w:pPr>
              <w:spacing w:before="40" w:after="40"/>
              <w:jc w:val="center"/>
              <w:rPr>
                <w:color w:val="FF0000"/>
                <w:sz w:val="26"/>
                <w:szCs w:val="26"/>
              </w:rPr>
            </w:pPr>
            <w:r w:rsidRPr="0076609E">
              <w:rPr>
                <w:color w:val="FF0000"/>
                <w:sz w:val="26"/>
                <w:szCs w:val="26"/>
              </w:rPr>
              <w:t>1.137</w:t>
            </w:r>
          </w:p>
        </w:tc>
        <w:tc>
          <w:tcPr>
            <w:tcW w:w="1530" w:type="dxa"/>
            <w:vAlign w:val="center"/>
            <w:hideMark/>
          </w:tcPr>
          <w:p w14:paraId="55612394" w14:textId="77777777" w:rsidR="002D2D7C" w:rsidRPr="0076609E" w:rsidRDefault="002D2D7C" w:rsidP="00F3358C">
            <w:pPr>
              <w:spacing w:before="40" w:after="40"/>
              <w:jc w:val="center"/>
              <w:rPr>
                <w:color w:val="FF0000"/>
                <w:sz w:val="26"/>
                <w:szCs w:val="26"/>
              </w:rPr>
            </w:pPr>
            <w:r w:rsidRPr="0076609E">
              <w:rPr>
                <w:color w:val="FF0000"/>
                <w:sz w:val="26"/>
                <w:szCs w:val="26"/>
              </w:rPr>
              <w:t>4</w:t>
            </w:r>
          </w:p>
        </w:tc>
        <w:tc>
          <w:tcPr>
            <w:tcW w:w="1710" w:type="dxa"/>
            <w:vAlign w:val="center"/>
            <w:hideMark/>
          </w:tcPr>
          <w:p w14:paraId="0A9ECE7E" w14:textId="77777777" w:rsidR="002D2D7C" w:rsidRPr="0076609E" w:rsidRDefault="002D2D7C" w:rsidP="00F3358C">
            <w:pPr>
              <w:spacing w:before="40" w:after="40"/>
              <w:jc w:val="center"/>
              <w:rPr>
                <w:color w:val="FF0000"/>
                <w:sz w:val="26"/>
                <w:szCs w:val="26"/>
              </w:rPr>
            </w:pPr>
            <w:r w:rsidRPr="0076609E">
              <w:rPr>
                <w:color w:val="FF0000"/>
                <w:sz w:val="26"/>
                <w:szCs w:val="26"/>
              </w:rPr>
              <w:t>230</w:t>
            </w:r>
          </w:p>
        </w:tc>
      </w:tr>
      <w:tr w:rsidR="002D2D7C" w:rsidRPr="0076609E" w14:paraId="4284B90B" w14:textId="77777777" w:rsidTr="00F3358C">
        <w:trPr>
          <w:trHeight w:val="290"/>
        </w:trPr>
        <w:tc>
          <w:tcPr>
            <w:tcW w:w="1350" w:type="dxa"/>
            <w:vAlign w:val="center"/>
            <w:hideMark/>
          </w:tcPr>
          <w:p w14:paraId="6E255464" w14:textId="77777777" w:rsidR="002D2D7C" w:rsidRPr="0076609E" w:rsidRDefault="002D2D7C" w:rsidP="00F3358C">
            <w:pPr>
              <w:spacing w:before="40" w:after="40"/>
              <w:jc w:val="center"/>
              <w:rPr>
                <w:color w:val="FF0000"/>
                <w:sz w:val="26"/>
                <w:szCs w:val="26"/>
              </w:rPr>
            </w:pPr>
            <w:r w:rsidRPr="0076609E">
              <w:rPr>
                <w:color w:val="FF0000"/>
                <w:sz w:val="26"/>
                <w:szCs w:val="26"/>
              </w:rPr>
              <w:t>3,05</w:t>
            </w:r>
          </w:p>
        </w:tc>
        <w:tc>
          <w:tcPr>
            <w:tcW w:w="1440" w:type="dxa"/>
            <w:vAlign w:val="center"/>
            <w:hideMark/>
          </w:tcPr>
          <w:p w14:paraId="2923779E" w14:textId="77777777" w:rsidR="002D2D7C" w:rsidRPr="0076609E" w:rsidRDefault="002D2D7C" w:rsidP="00F3358C">
            <w:pPr>
              <w:spacing w:before="40" w:after="40"/>
              <w:jc w:val="center"/>
              <w:rPr>
                <w:color w:val="FF0000"/>
                <w:sz w:val="26"/>
                <w:szCs w:val="26"/>
              </w:rPr>
            </w:pPr>
            <w:r w:rsidRPr="0076609E">
              <w:rPr>
                <w:color w:val="FF0000"/>
                <w:sz w:val="26"/>
                <w:szCs w:val="26"/>
              </w:rPr>
              <w:t>±0,07</w:t>
            </w:r>
          </w:p>
        </w:tc>
        <w:tc>
          <w:tcPr>
            <w:tcW w:w="1440" w:type="dxa"/>
            <w:vAlign w:val="center"/>
            <w:hideMark/>
          </w:tcPr>
          <w:p w14:paraId="50B0A278" w14:textId="77777777" w:rsidR="002D2D7C" w:rsidRPr="0076609E" w:rsidRDefault="002D2D7C" w:rsidP="00F3358C">
            <w:pPr>
              <w:spacing w:before="40" w:after="40"/>
              <w:jc w:val="center"/>
              <w:rPr>
                <w:color w:val="FF0000"/>
                <w:sz w:val="26"/>
                <w:szCs w:val="26"/>
              </w:rPr>
            </w:pPr>
            <w:r w:rsidRPr="0076609E">
              <w:rPr>
                <w:color w:val="FF0000"/>
                <w:sz w:val="26"/>
                <w:szCs w:val="26"/>
              </w:rPr>
              <w:t>1.274</w:t>
            </w:r>
          </w:p>
        </w:tc>
        <w:tc>
          <w:tcPr>
            <w:tcW w:w="1620" w:type="dxa"/>
            <w:vAlign w:val="center"/>
            <w:hideMark/>
          </w:tcPr>
          <w:p w14:paraId="2355A6AB" w14:textId="77777777" w:rsidR="002D2D7C" w:rsidRPr="0076609E" w:rsidRDefault="002D2D7C" w:rsidP="00F3358C">
            <w:pPr>
              <w:spacing w:before="40" w:after="40"/>
              <w:jc w:val="center"/>
              <w:rPr>
                <w:color w:val="FF0000"/>
                <w:sz w:val="26"/>
                <w:szCs w:val="26"/>
              </w:rPr>
            </w:pPr>
            <w:r w:rsidRPr="0076609E">
              <w:rPr>
                <w:color w:val="FF0000"/>
                <w:sz w:val="26"/>
                <w:szCs w:val="26"/>
              </w:rPr>
              <w:t>1.098</w:t>
            </w:r>
          </w:p>
        </w:tc>
        <w:tc>
          <w:tcPr>
            <w:tcW w:w="1530" w:type="dxa"/>
            <w:vAlign w:val="center"/>
            <w:hideMark/>
          </w:tcPr>
          <w:p w14:paraId="27E7B621" w14:textId="77777777" w:rsidR="002D2D7C" w:rsidRPr="0076609E" w:rsidRDefault="002D2D7C" w:rsidP="00F3358C">
            <w:pPr>
              <w:spacing w:before="40" w:after="40"/>
              <w:jc w:val="center"/>
              <w:rPr>
                <w:color w:val="FF0000"/>
                <w:sz w:val="26"/>
                <w:szCs w:val="26"/>
              </w:rPr>
            </w:pPr>
            <w:r w:rsidRPr="0076609E">
              <w:rPr>
                <w:color w:val="FF0000"/>
                <w:sz w:val="26"/>
                <w:szCs w:val="26"/>
              </w:rPr>
              <w:t>4</w:t>
            </w:r>
          </w:p>
        </w:tc>
        <w:tc>
          <w:tcPr>
            <w:tcW w:w="1710" w:type="dxa"/>
            <w:vAlign w:val="center"/>
            <w:hideMark/>
          </w:tcPr>
          <w:p w14:paraId="7F42D8D1" w14:textId="77777777" w:rsidR="002D2D7C" w:rsidRPr="0076609E" w:rsidRDefault="002D2D7C" w:rsidP="00F3358C">
            <w:pPr>
              <w:spacing w:before="40" w:after="40"/>
              <w:jc w:val="center"/>
              <w:rPr>
                <w:color w:val="FF0000"/>
                <w:sz w:val="26"/>
                <w:szCs w:val="26"/>
              </w:rPr>
            </w:pPr>
            <w:r w:rsidRPr="0076609E">
              <w:rPr>
                <w:color w:val="FF0000"/>
                <w:sz w:val="26"/>
                <w:szCs w:val="26"/>
              </w:rPr>
              <w:t>230</w:t>
            </w:r>
          </w:p>
        </w:tc>
      </w:tr>
      <w:tr w:rsidR="002D2D7C" w:rsidRPr="0076609E" w14:paraId="51155D89" w14:textId="77777777" w:rsidTr="00F3358C">
        <w:trPr>
          <w:trHeight w:val="290"/>
        </w:trPr>
        <w:tc>
          <w:tcPr>
            <w:tcW w:w="1350" w:type="dxa"/>
            <w:vAlign w:val="center"/>
            <w:hideMark/>
          </w:tcPr>
          <w:p w14:paraId="78BBC338" w14:textId="77777777" w:rsidR="002D2D7C" w:rsidRPr="0076609E" w:rsidRDefault="002D2D7C" w:rsidP="00F3358C">
            <w:pPr>
              <w:spacing w:before="40" w:after="40"/>
              <w:jc w:val="center"/>
              <w:rPr>
                <w:color w:val="FF0000"/>
                <w:sz w:val="26"/>
                <w:szCs w:val="26"/>
              </w:rPr>
            </w:pPr>
            <w:r w:rsidRPr="0076609E">
              <w:rPr>
                <w:color w:val="FF0000"/>
                <w:sz w:val="26"/>
                <w:szCs w:val="26"/>
              </w:rPr>
              <w:t>3,20</w:t>
            </w:r>
          </w:p>
        </w:tc>
        <w:tc>
          <w:tcPr>
            <w:tcW w:w="1440" w:type="dxa"/>
            <w:vAlign w:val="center"/>
            <w:hideMark/>
          </w:tcPr>
          <w:p w14:paraId="563D2E95" w14:textId="77777777" w:rsidR="002D2D7C" w:rsidRPr="0076609E" w:rsidRDefault="002D2D7C" w:rsidP="00F3358C">
            <w:pPr>
              <w:spacing w:before="40" w:after="40"/>
              <w:jc w:val="center"/>
              <w:rPr>
                <w:color w:val="FF0000"/>
                <w:sz w:val="26"/>
                <w:szCs w:val="26"/>
              </w:rPr>
            </w:pPr>
            <w:r w:rsidRPr="0076609E">
              <w:rPr>
                <w:color w:val="FF0000"/>
                <w:sz w:val="26"/>
                <w:szCs w:val="26"/>
              </w:rPr>
              <w:t>±0,07</w:t>
            </w:r>
          </w:p>
        </w:tc>
        <w:tc>
          <w:tcPr>
            <w:tcW w:w="1440" w:type="dxa"/>
            <w:vAlign w:val="center"/>
            <w:hideMark/>
          </w:tcPr>
          <w:p w14:paraId="0430F20F" w14:textId="77777777" w:rsidR="002D2D7C" w:rsidRPr="0076609E" w:rsidRDefault="002D2D7C" w:rsidP="00F3358C">
            <w:pPr>
              <w:spacing w:before="40" w:after="40"/>
              <w:jc w:val="center"/>
              <w:rPr>
                <w:color w:val="FF0000"/>
                <w:sz w:val="26"/>
                <w:szCs w:val="26"/>
              </w:rPr>
            </w:pPr>
            <w:r w:rsidRPr="0076609E">
              <w:rPr>
                <w:color w:val="FF0000"/>
                <w:sz w:val="26"/>
                <w:szCs w:val="26"/>
              </w:rPr>
              <w:t>1.274</w:t>
            </w:r>
          </w:p>
        </w:tc>
        <w:tc>
          <w:tcPr>
            <w:tcW w:w="1620" w:type="dxa"/>
            <w:vAlign w:val="center"/>
            <w:hideMark/>
          </w:tcPr>
          <w:p w14:paraId="64C2DA73" w14:textId="77777777" w:rsidR="002D2D7C" w:rsidRPr="0076609E" w:rsidRDefault="002D2D7C" w:rsidP="00F3358C">
            <w:pPr>
              <w:spacing w:before="40" w:after="40"/>
              <w:jc w:val="center"/>
              <w:rPr>
                <w:color w:val="FF0000"/>
                <w:sz w:val="26"/>
                <w:szCs w:val="26"/>
              </w:rPr>
            </w:pPr>
            <w:r w:rsidRPr="0076609E">
              <w:rPr>
                <w:color w:val="FF0000"/>
                <w:sz w:val="26"/>
                <w:szCs w:val="26"/>
              </w:rPr>
              <w:t>1.098</w:t>
            </w:r>
          </w:p>
        </w:tc>
        <w:tc>
          <w:tcPr>
            <w:tcW w:w="1530" w:type="dxa"/>
            <w:vAlign w:val="center"/>
            <w:hideMark/>
          </w:tcPr>
          <w:p w14:paraId="2243660A" w14:textId="77777777" w:rsidR="002D2D7C" w:rsidRPr="0076609E" w:rsidRDefault="002D2D7C" w:rsidP="00F3358C">
            <w:pPr>
              <w:spacing w:before="40" w:after="40"/>
              <w:jc w:val="center"/>
              <w:rPr>
                <w:color w:val="FF0000"/>
                <w:sz w:val="26"/>
                <w:szCs w:val="26"/>
              </w:rPr>
            </w:pPr>
            <w:r w:rsidRPr="0076609E">
              <w:rPr>
                <w:color w:val="FF0000"/>
                <w:sz w:val="26"/>
                <w:szCs w:val="26"/>
              </w:rPr>
              <w:t>4</w:t>
            </w:r>
          </w:p>
        </w:tc>
        <w:tc>
          <w:tcPr>
            <w:tcW w:w="1710" w:type="dxa"/>
            <w:vAlign w:val="center"/>
            <w:hideMark/>
          </w:tcPr>
          <w:p w14:paraId="0EAE5591" w14:textId="77777777" w:rsidR="002D2D7C" w:rsidRPr="0076609E" w:rsidRDefault="002D2D7C" w:rsidP="00F3358C">
            <w:pPr>
              <w:spacing w:before="40" w:after="40"/>
              <w:jc w:val="center"/>
              <w:rPr>
                <w:color w:val="FF0000"/>
                <w:sz w:val="26"/>
                <w:szCs w:val="26"/>
              </w:rPr>
            </w:pPr>
            <w:r w:rsidRPr="0076609E">
              <w:rPr>
                <w:color w:val="FF0000"/>
                <w:sz w:val="26"/>
                <w:szCs w:val="26"/>
              </w:rPr>
              <w:t>230</w:t>
            </w:r>
          </w:p>
        </w:tc>
      </w:tr>
      <w:tr w:rsidR="002D2D7C" w:rsidRPr="0076609E" w14:paraId="32642595" w14:textId="77777777" w:rsidTr="00F3358C">
        <w:trPr>
          <w:trHeight w:val="290"/>
        </w:trPr>
        <w:tc>
          <w:tcPr>
            <w:tcW w:w="1350" w:type="dxa"/>
            <w:vAlign w:val="center"/>
            <w:hideMark/>
          </w:tcPr>
          <w:p w14:paraId="3BB24403" w14:textId="77777777" w:rsidR="002D2D7C" w:rsidRPr="0076609E" w:rsidRDefault="002D2D7C" w:rsidP="00F3358C">
            <w:pPr>
              <w:spacing w:before="40" w:after="40"/>
              <w:jc w:val="center"/>
              <w:rPr>
                <w:color w:val="FF0000"/>
                <w:sz w:val="26"/>
                <w:szCs w:val="26"/>
              </w:rPr>
            </w:pPr>
            <w:r w:rsidRPr="0076609E">
              <w:rPr>
                <w:color w:val="FF0000"/>
                <w:sz w:val="26"/>
                <w:szCs w:val="26"/>
              </w:rPr>
              <w:t>3,40</w:t>
            </w:r>
          </w:p>
        </w:tc>
        <w:tc>
          <w:tcPr>
            <w:tcW w:w="1440" w:type="dxa"/>
            <w:vAlign w:val="center"/>
            <w:hideMark/>
          </w:tcPr>
          <w:p w14:paraId="40E7E881" w14:textId="77777777" w:rsidR="002D2D7C" w:rsidRPr="0076609E" w:rsidRDefault="002D2D7C" w:rsidP="00F3358C">
            <w:pPr>
              <w:spacing w:before="40" w:after="40"/>
              <w:jc w:val="center"/>
              <w:rPr>
                <w:color w:val="FF0000"/>
                <w:sz w:val="26"/>
                <w:szCs w:val="26"/>
              </w:rPr>
            </w:pPr>
            <w:r w:rsidRPr="0076609E">
              <w:rPr>
                <w:color w:val="FF0000"/>
                <w:sz w:val="26"/>
                <w:szCs w:val="26"/>
              </w:rPr>
              <w:t>±0,07</w:t>
            </w:r>
          </w:p>
        </w:tc>
        <w:tc>
          <w:tcPr>
            <w:tcW w:w="1440" w:type="dxa"/>
            <w:vAlign w:val="center"/>
            <w:hideMark/>
          </w:tcPr>
          <w:p w14:paraId="1BCF664C" w14:textId="77777777" w:rsidR="002D2D7C" w:rsidRPr="0076609E" w:rsidRDefault="002D2D7C" w:rsidP="00F3358C">
            <w:pPr>
              <w:spacing w:before="40" w:after="40"/>
              <w:jc w:val="center"/>
              <w:rPr>
                <w:color w:val="FF0000"/>
                <w:sz w:val="26"/>
                <w:szCs w:val="26"/>
              </w:rPr>
            </w:pPr>
            <w:r w:rsidRPr="0076609E">
              <w:rPr>
                <w:color w:val="FF0000"/>
                <w:sz w:val="26"/>
                <w:szCs w:val="26"/>
              </w:rPr>
              <w:t>1.274</w:t>
            </w:r>
          </w:p>
        </w:tc>
        <w:tc>
          <w:tcPr>
            <w:tcW w:w="1620" w:type="dxa"/>
            <w:vAlign w:val="center"/>
            <w:hideMark/>
          </w:tcPr>
          <w:p w14:paraId="7E942562" w14:textId="77777777" w:rsidR="002D2D7C" w:rsidRPr="0076609E" w:rsidRDefault="002D2D7C" w:rsidP="00F3358C">
            <w:pPr>
              <w:spacing w:before="40" w:after="40"/>
              <w:jc w:val="center"/>
              <w:rPr>
                <w:color w:val="FF0000"/>
                <w:sz w:val="26"/>
                <w:szCs w:val="26"/>
              </w:rPr>
            </w:pPr>
            <w:r w:rsidRPr="0076609E">
              <w:rPr>
                <w:color w:val="FF0000"/>
                <w:sz w:val="26"/>
                <w:szCs w:val="26"/>
              </w:rPr>
              <w:t>1.098</w:t>
            </w:r>
          </w:p>
        </w:tc>
        <w:tc>
          <w:tcPr>
            <w:tcW w:w="1530" w:type="dxa"/>
            <w:vAlign w:val="center"/>
            <w:hideMark/>
          </w:tcPr>
          <w:p w14:paraId="146B0E26" w14:textId="77777777" w:rsidR="002D2D7C" w:rsidRPr="0076609E" w:rsidRDefault="002D2D7C" w:rsidP="00F3358C">
            <w:pPr>
              <w:spacing w:before="40" w:after="40"/>
              <w:jc w:val="center"/>
              <w:rPr>
                <w:color w:val="FF0000"/>
                <w:sz w:val="26"/>
                <w:szCs w:val="26"/>
              </w:rPr>
            </w:pPr>
            <w:r w:rsidRPr="0076609E">
              <w:rPr>
                <w:color w:val="FF0000"/>
                <w:sz w:val="26"/>
                <w:szCs w:val="26"/>
              </w:rPr>
              <w:t>4</w:t>
            </w:r>
          </w:p>
        </w:tc>
        <w:tc>
          <w:tcPr>
            <w:tcW w:w="1710" w:type="dxa"/>
            <w:vAlign w:val="center"/>
            <w:hideMark/>
          </w:tcPr>
          <w:p w14:paraId="6A0A90DC" w14:textId="77777777" w:rsidR="002D2D7C" w:rsidRPr="0076609E" w:rsidRDefault="002D2D7C" w:rsidP="00F3358C">
            <w:pPr>
              <w:spacing w:before="40" w:after="40"/>
              <w:jc w:val="center"/>
              <w:rPr>
                <w:color w:val="FF0000"/>
                <w:sz w:val="26"/>
                <w:szCs w:val="26"/>
              </w:rPr>
            </w:pPr>
            <w:r w:rsidRPr="0076609E">
              <w:rPr>
                <w:color w:val="FF0000"/>
                <w:sz w:val="26"/>
                <w:szCs w:val="26"/>
              </w:rPr>
              <w:t>230</w:t>
            </w:r>
          </w:p>
        </w:tc>
      </w:tr>
      <w:tr w:rsidR="002D2D7C" w:rsidRPr="0076609E" w14:paraId="7331927A" w14:textId="77777777" w:rsidTr="00F3358C">
        <w:trPr>
          <w:trHeight w:val="290"/>
        </w:trPr>
        <w:tc>
          <w:tcPr>
            <w:tcW w:w="1350" w:type="dxa"/>
            <w:vAlign w:val="center"/>
            <w:hideMark/>
          </w:tcPr>
          <w:p w14:paraId="4702A0EA" w14:textId="77777777" w:rsidR="002D2D7C" w:rsidRPr="0076609E" w:rsidRDefault="002D2D7C" w:rsidP="00F3358C">
            <w:pPr>
              <w:spacing w:before="40" w:after="40"/>
              <w:jc w:val="center"/>
              <w:rPr>
                <w:color w:val="FF0000"/>
                <w:sz w:val="26"/>
                <w:szCs w:val="26"/>
              </w:rPr>
            </w:pPr>
            <w:r w:rsidRPr="0076609E">
              <w:rPr>
                <w:color w:val="FF0000"/>
                <w:sz w:val="26"/>
                <w:szCs w:val="26"/>
              </w:rPr>
              <w:t>3,60</w:t>
            </w:r>
          </w:p>
        </w:tc>
        <w:tc>
          <w:tcPr>
            <w:tcW w:w="1440" w:type="dxa"/>
            <w:vAlign w:val="center"/>
            <w:hideMark/>
          </w:tcPr>
          <w:p w14:paraId="4AE41E67" w14:textId="77777777" w:rsidR="002D2D7C" w:rsidRPr="0076609E" w:rsidRDefault="002D2D7C" w:rsidP="00F3358C">
            <w:pPr>
              <w:spacing w:before="40" w:after="40"/>
              <w:jc w:val="center"/>
              <w:rPr>
                <w:color w:val="FF0000"/>
                <w:sz w:val="26"/>
                <w:szCs w:val="26"/>
              </w:rPr>
            </w:pPr>
            <w:r w:rsidRPr="0076609E">
              <w:rPr>
                <w:color w:val="FF0000"/>
                <w:sz w:val="26"/>
                <w:szCs w:val="26"/>
              </w:rPr>
              <w:t>±0,08</w:t>
            </w:r>
          </w:p>
        </w:tc>
        <w:tc>
          <w:tcPr>
            <w:tcW w:w="1440" w:type="dxa"/>
            <w:vAlign w:val="center"/>
            <w:hideMark/>
          </w:tcPr>
          <w:p w14:paraId="2C6F36C0" w14:textId="77777777" w:rsidR="002D2D7C" w:rsidRPr="0076609E" w:rsidRDefault="002D2D7C" w:rsidP="00F3358C">
            <w:pPr>
              <w:spacing w:before="40" w:after="40"/>
              <w:jc w:val="center"/>
              <w:rPr>
                <w:color w:val="FF0000"/>
                <w:sz w:val="26"/>
                <w:szCs w:val="26"/>
              </w:rPr>
            </w:pPr>
            <w:r w:rsidRPr="0076609E">
              <w:rPr>
                <w:color w:val="FF0000"/>
                <w:sz w:val="26"/>
                <w:szCs w:val="26"/>
              </w:rPr>
              <w:t>1.176</w:t>
            </w:r>
          </w:p>
        </w:tc>
        <w:tc>
          <w:tcPr>
            <w:tcW w:w="1620" w:type="dxa"/>
            <w:vAlign w:val="center"/>
            <w:hideMark/>
          </w:tcPr>
          <w:p w14:paraId="41943BB7" w14:textId="77777777" w:rsidR="002D2D7C" w:rsidRPr="0076609E" w:rsidRDefault="002D2D7C" w:rsidP="00F3358C">
            <w:pPr>
              <w:spacing w:before="40" w:after="40"/>
              <w:jc w:val="center"/>
              <w:rPr>
                <w:color w:val="FF0000"/>
                <w:sz w:val="26"/>
                <w:szCs w:val="26"/>
              </w:rPr>
            </w:pPr>
            <w:r w:rsidRPr="0076609E">
              <w:rPr>
                <w:color w:val="FF0000"/>
                <w:sz w:val="26"/>
                <w:szCs w:val="26"/>
              </w:rPr>
              <w:t>1.098</w:t>
            </w:r>
          </w:p>
        </w:tc>
        <w:tc>
          <w:tcPr>
            <w:tcW w:w="1530" w:type="dxa"/>
            <w:vAlign w:val="center"/>
            <w:hideMark/>
          </w:tcPr>
          <w:p w14:paraId="6EC3BEC2" w14:textId="77777777" w:rsidR="002D2D7C" w:rsidRPr="0076609E" w:rsidRDefault="002D2D7C" w:rsidP="00F3358C">
            <w:pPr>
              <w:spacing w:before="40" w:after="40"/>
              <w:jc w:val="center"/>
              <w:rPr>
                <w:color w:val="FF0000"/>
                <w:sz w:val="26"/>
                <w:szCs w:val="26"/>
              </w:rPr>
            </w:pPr>
            <w:r w:rsidRPr="0076609E">
              <w:rPr>
                <w:color w:val="FF0000"/>
                <w:sz w:val="26"/>
                <w:szCs w:val="26"/>
              </w:rPr>
              <w:t>4</w:t>
            </w:r>
          </w:p>
        </w:tc>
        <w:tc>
          <w:tcPr>
            <w:tcW w:w="1710" w:type="dxa"/>
            <w:vAlign w:val="center"/>
            <w:hideMark/>
          </w:tcPr>
          <w:p w14:paraId="667A0C2A" w14:textId="77777777" w:rsidR="002D2D7C" w:rsidRPr="0076609E" w:rsidRDefault="002D2D7C" w:rsidP="00F3358C">
            <w:pPr>
              <w:spacing w:before="40" w:after="40"/>
              <w:jc w:val="center"/>
              <w:rPr>
                <w:color w:val="FF0000"/>
                <w:sz w:val="26"/>
                <w:szCs w:val="26"/>
              </w:rPr>
            </w:pPr>
            <w:r w:rsidRPr="0076609E">
              <w:rPr>
                <w:color w:val="FF0000"/>
                <w:sz w:val="26"/>
                <w:szCs w:val="26"/>
              </w:rPr>
              <w:t>250</w:t>
            </w:r>
          </w:p>
        </w:tc>
      </w:tr>
      <w:tr w:rsidR="002D2D7C" w:rsidRPr="0076609E" w14:paraId="3857B76E" w14:textId="77777777" w:rsidTr="00F3358C">
        <w:trPr>
          <w:trHeight w:val="290"/>
        </w:trPr>
        <w:tc>
          <w:tcPr>
            <w:tcW w:w="1350" w:type="dxa"/>
            <w:vAlign w:val="center"/>
            <w:hideMark/>
          </w:tcPr>
          <w:p w14:paraId="4FCD4FC0" w14:textId="77777777" w:rsidR="002D2D7C" w:rsidRPr="0076609E" w:rsidRDefault="002D2D7C" w:rsidP="00F3358C">
            <w:pPr>
              <w:spacing w:before="40" w:after="40"/>
              <w:jc w:val="center"/>
              <w:rPr>
                <w:color w:val="FF0000"/>
                <w:sz w:val="26"/>
                <w:szCs w:val="26"/>
              </w:rPr>
            </w:pPr>
            <w:r w:rsidRPr="0076609E">
              <w:rPr>
                <w:color w:val="FF0000"/>
                <w:sz w:val="26"/>
                <w:szCs w:val="26"/>
              </w:rPr>
              <w:t>3,80</w:t>
            </w:r>
          </w:p>
        </w:tc>
        <w:tc>
          <w:tcPr>
            <w:tcW w:w="1440" w:type="dxa"/>
            <w:vAlign w:val="center"/>
            <w:hideMark/>
          </w:tcPr>
          <w:p w14:paraId="1279554A" w14:textId="77777777" w:rsidR="002D2D7C" w:rsidRPr="0076609E" w:rsidRDefault="002D2D7C" w:rsidP="00F3358C">
            <w:pPr>
              <w:spacing w:before="40" w:after="40"/>
              <w:jc w:val="center"/>
              <w:rPr>
                <w:color w:val="FF0000"/>
                <w:sz w:val="26"/>
                <w:szCs w:val="26"/>
              </w:rPr>
            </w:pPr>
            <w:r w:rsidRPr="0076609E">
              <w:rPr>
                <w:color w:val="FF0000"/>
                <w:sz w:val="26"/>
                <w:szCs w:val="26"/>
              </w:rPr>
              <w:t>±0,08</w:t>
            </w:r>
          </w:p>
        </w:tc>
        <w:tc>
          <w:tcPr>
            <w:tcW w:w="1440" w:type="dxa"/>
            <w:vAlign w:val="center"/>
            <w:hideMark/>
          </w:tcPr>
          <w:p w14:paraId="53C9B7DF" w14:textId="77777777" w:rsidR="002D2D7C" w:rsidRPr="0076609E" w:rsidRDefault="002D2D7C" w:rsidP="00F3358C">
            <w:pPr>
              <w:spacing w:before="40" w:after="40"/>
              <w:jc w:val="center"/>
              <w:rPr>
                <w:color w:val="FF0000"/>
                <w:sz w:val="26"/>
                <w:szCs w:val="26"/>
              </w:rPr>
            </w:pPr>
            <w:r w:rsidRPr="0076609E">
              <w:rPr>
                <w:color w:val="FF0000"/>
                <w:sz w:val="26"/>
                <w:szCs w:val="26"/>
              </w:rPr>
              <w:t>1.176</w:t>
            </w:r>
          </w:p>
        </w:tc>
        <w:tc>
          <w:tcPr>
            <w:tcW w:w="1620" w:type="dxa"/>
            <w:vAlign w:val="center"/>
            <w:hideMark/>
          </w:tcPr>
          <w:p w14:paraId="7C9FC47E" w14:textId="77777777" w:rsidR="002D2D7C" w:rsidRPr="0076609E" w:rsidRDefault="002D2D7C" w:rsidP="00F3358C">
            <w:pPr>
              <w:spacing w:before="40" w:after="40"/>
              <w:jc w:val="center"/>
              <w:rPr>
                <w:color w:val="FF0000"/>
                <w:sz w:val="26"/>
                <w:szCs w:val="26"/>
              </w:rPr>
            </w:pPr>
            <w:r w:rsidRPr="0076609E">
              <w:rPr>
                <w:color w:val="FF0000"/>
                <w:sz w:val="26"/>
                <w:szCs w:val="26"/>
              </w:rPr>
              <w:t>1.098</w:t>
            </w:r>
          </w:p>
        </w:tc>
        <w:tc>
          <w:tcPr>
            <w:tcW w:w="1530" w:type="dxa"/>
            <w:vAlign w:val="center"/>
            <w:hideMark/>
          </w:tcPr>
          <w:p w14:paraId="184217DA" w14:textId="77777777" w:rsidR="002D2D7C" w:rsidRPr="0076609E" w:rsidRDefault="002D2D7C" w:rsidP="00F3358C">
            <w:pPr>
              <w:spacing w:before="40" w:after="40"/>
              <w:jc w:val="center"/>
              <w:rPr>
                <w:color w:val="FF0000"/>
                <w:sz w:val="26"/>
                <w:szCs w:val="26"/>
              </w:rPr>
            </w:pPr>
            <w:r w:rsidRPr="0076609E">
              <w:rPr>
                <w:color w:val="FF0000"/>
                <w:sz w:val="26"/>
                <w:szCs w:val="26"/>
              </w:rPr>
              <w:t>4</w:t>
            </w:r>
          </w:p>
        </w:tc>
        <w:tc>
          <w:tcPr>
            <w:tcW w:w="1710" w:type="dxa"/>
            <w:vAlign w:val="center"/>
            <w:hideMark/>
          </w:tcPr>
          <w:p w14:paraId="3A99C642" w14:textId="77777777" w:rsidR="002D2D7C" w:rsidRPr="0076609E" w:rsidRDefault="002D2D7C" w:rsidP="00F3358C">
            <w:pPr>
              <w:spacing w:before="40" w:after="40"/>
              <w:jc w:val="center"/>
              <w:rPr>
                <w:color w:val="FF0000"/>
                <w:sz w:val="26"/>
                <w:szCs w:val="26"/>
              </w:rPr>
            </w:pPr>
            <w:r w:rsidRPr="0076609E">
              <w:rPr>
                <w:color w:val="FF0000"/>
                <w:sz w:val="26"/>
                <w:szCs w:val="26"/>
              </w:rPr>
              <w:t>250</w:t>
            </w:r>
          </w:p>
        </w:tc>
      </w:tr>
      <w:tr w:rsidR="002D2D7C" w:rsidRPr="0076609E" w14:paraId="5B2477A1" w14:textId="77777777" w:rsidTr="00F3358C">
        <w:trPr>
          <w:trHeight w:val="290"/>
        </w:trPr>
        <w:tc>
          <w:tcPr>
            <w:tcW w:w="1350" w:type="dxa"/>
            <w:vAlign w:val="center"/>
            <w:hideMark/>
          </w:tcPr>
          <w:p w14:paraId="1824CE8E" w14:textId="77777777" w:rsidR="002D2D7C" w:rsidRPr="0076609E" w:rsidRDefault="002D2D7C" w:rsidP="00F3358C">
            <w:pPr>
              <w:spacing w:before="40" w:after="40"/>
              <w:jc w:val="center"/>
              <w:rPr>
                <w:color w:val="FF0000"/>
                <w:sz w:val="26"/>
                <w:szCs w:val="26"/>
              </w:rPr>
            </w:pPr>
            <w:r w:rsidRPr="0076609E">
              <w:rPr>
                <w:color w:val="FF0000"/>
                <w:sz w:val="26"/>
                <w:szCs w:val="26"/>
              </w:rPr>
              <w:t>4,50</w:t>
            </w:r>
          </w:p>
        </w:tc>
        <w:tc>
          <w:tcPr>
            <w:tcW w:w="1440" w:type="dxa"/>
            <w:vAlign w:val="center"/>
            <w:hideMark/>
          </w:tcPr>
          <w:p w14:paraId="5714DE06" w14:textId="77777777" w:rsidR="002D2D7C" w:rsidRPr="0076609E" w:rsidRDefault="002D2D7C" w:rsidP="00F3358C">
            <w:pPr>
              <w:spacing w:before="40" w:after="40"/>
              <w:jc w:val="center"/>
              <w:rPr>
                <w:color w:val="FF0000"/>
                <w:sz w:val="26"/>
                <w:szCs w:val="26"/>
              </w:rPr>
            </w:pPr>
            <w:r w:rsidRPr="0076609E">
              <w:rPr>
                <w:color w:val="FF0000"/>
                <w:sz w:val="26"/>
                <w:szCs w:val="26"/>
              </w:rPr>
              <w:t>±0,08</w:t>
            </w:r>
          </w:p>
        </w:tc>
        <w:tc>
          <w:tcPr>
            <w:tcW w:w="1440" w:type="dxa"/>
            <w:vAlign w:val="center"/>
            <w:hideMark/>
          </w:tcPr>
          <w:p w14:paraId="56966E1C" w14:textId="77777777" w:rsidR="002D2D7C" w:rsidRPr="0076609E" w:rsidRDefault="002D2D7C" w:rsidP="00F3358C">
            <w:pPr>
              <w:spacing w:before="40" w:after="40"/>
              <w:jc w:val="center"/>
              <w:rPr>
                <w:color w:val="FF0000"/>
                <w:sz w:val="26"/>
                <w:szCs w:val="26"/>
              </w:rPr>
            </w:pPr>
            <w:r w:rsidRPr="0076609E">
              <w:rPr>
                <w:color w:val="FF0000"/>
                <w:sz w:val="26"/>
                <w:szCs w:val="26"/>
              </w:rPr>
              <w:t>1.176</w:t>
            </w:r>
          </w:p>
        </w:tc>
        <w:tc>
          <w:tcPr>
            <w:tcW w:w="1620" w:type="dxa"/>
            <w:vAlign w:val="center"/>
            <w:hideMark/>
          </w:tcPr>
          <w:p w14:paraId="640B1185" w14:textId="77777777" w:rsidR="002D2D7C" w:rsidRPr="0076609E" w:rsidRDefault="002D2D7C" w:rsidP="00F3358C">
            <w:pPr>
              <w:spacing w:before="40" w:after="40"/>
              <w:jc w:val="center"/>
              <w:rPr>
                <w:color w:val="FF0000"/>
                <w:sz w:val="26"/>
                <w:szCs w:val="26"/>
              </w:rPr>
            </w:pPr>
            <w:r w:rsidRPr="0076609E">
              <w:rPr>
                <w:color w:val="FF0000"/>
                <w:sz w:val="26"/>
                <w:szCs w:val="26"/>
              </w:rPr>
              <w:t>1.098</w:t>
            </w:r>
          </w:p>
        </w:tc>
        <w:tc>
          <w:tcPr>
            <w:tcW w:w="1530" w:type="dxa"/>
            <w:vAlign w:val="center"/>
            <w:hideMark/>
          </w:tcPr>
          <w:p w14:paraId="17AC03FE" w14:textId="77777777" w:rsidR="002D2D7C" w:rsidRPr="0076609E" w:rsidRDefault="002D2D7C" w:rsidP="00F3358C">
            <w:pPr>
              <w:spacing w:before="40" w:after="40"/>
              <w:jc w:val="center"/>
              <w:rPr>
                <w:color w:val="FF0000"/>
                <w:sz w:val="26"/>
                <w:szCs w:val="26"/>
              </w:rPr>
            </w:pPr>
            <w:r w:rsidRPr="0076609E">
              <w:rPr>
                <w:color w:val="FF0000"/>
                <w:sz w:val="26"/>
                <w:szCs w:val="26"/>
              </w:rPr>
              <w:t>4</w:t>
            </w:r>
          </w:p>
        </w:tc>
        <w:tc>
          <w:tcPr>
            <w:tcW w:w="1710" w:type="dxa"/>
            <w:vAlign w:val="center"/>
            <w:hideMark/>
          </w:tcPr>
          <w:p w14:paraId="3D21F799" w14:textId="77777777" w:rsidR="002D2D7C" w:rsidRPr="0076609E" w:rsidRDefault="002D2D7C" w:rsidP="00F3358C">
            <w:pPr>
              <w:spacing w:before="40" w:after="40"/>
              <w:jc w:val="center"/>
              <w:rPr>
                <w:color w:val="FF0000"/>
                <w:sz w:val="26"/>
                <w:szCs w:val="26"/>
              </w:rPr>
            </w:pPr>
            <w:r w:rsidRPr="0076609E">
              <w:rPr>
                <w:color w:val="FF0000"/>
                <w:sz w:val="26"/>
                <w:szCs w:val="26"/>
              </w:rPr>
              <w:t>250</w:t>
            </w:r>
          </w:p>
        </w:tc>
      </w:tr>
    </w:tbl>
    <w:p w14:paraId="210E4D88"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3CC11F6A" w14:textId="77777777" w:rsidR="002D2D7C" w:rsidRPr="0076609E" w:rsidRDefault="002D2D7C" w:rsidP="002D2D7C">
      <w:pPr>
        <w:pStyle w:val="BodyText"/>
        <w:spacing w:before="120" w:after="120"/>
        <w:ind w:firstLine="720"/>
        <w:rPr>
          <w:b/>
          <w:iCs/>
          <w:color w:val="FF0000"/>
          <w:sz w:val="26"/>
          <w:szCs w:val="26"/>
        </w:rPr>
      </w:pPr>
      <w:r w:rsidRPr="0076609E">
        <w:rPr>
          <w:b/>
          <w:iCs/>
          <w:color w:val="FF0000"/>
          <w:sz w:val="26"/>
          <w:szCs w:val="26"/>
        </w:rPr>
        <w:t>3. Quy định về điền mỡ trung tính cho dây ACSR</w:t>
      </w:r>
    </w:p>
    <w:p w14:paraId="57DF0A83"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Trường hợp cần sử dụng dây nhôm lõi thép có điền mỡ cho vùng cần chống gỉ, chống ăn mòn dây dẫn, dây dẫn ACSR phải điền mỡ trung tính theo nguyên tắc sau:</w:t>
      </w:r>
    </w:p>
    <w:p w14:paraId="22A317BD"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Đối với dây dẫn có 1 lớp nhôm: Điền mỡ trừ bề mặt ngoài của lớp nhôm.</w:t>
      </w:r>
    </w:p>
    <w:p w14:paraId="65D26076"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Đối với dây dẫn có 2 lớp nhôm trở lên: Điền mỡ toàn bộ trừ lớp nhôm ngoài cùng.</w:t>
      </w:r>
    </w:p>
    <w:p w14:paraId="52CB6E8D"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Lớp mỡ phải đồng đều, không có chỗ khuyết trong suốt chiều dài dây dẫn, không chứa các chất độc hại cho môi trường.</w:t>
      </w:r>
    </w:p>
    <w:p w14:paraId="615CEF56"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Nhiệt độ chảy giọt của mỡ không dưới 105</w:t>
      </w:r>
      <w:r w:rsidRPr="0076609E">
        <w:rPr>
          <w:iCs/>
          <w:color w:val="FF0000"/>
          <w:sz w:val="26"/>
          <w:szCs w:val="26"/>
        </w:rPr>
        <w:sym w:font="Symbol" w:char="F0B0"/>
      </w:r>
      <w:r w:rsidRPr="0076609E">
        <w:rPr>
          <w:iCs/>
          <w:color w:val="FF0000"/>
          <w:sz w:val="26"/>
          <w:szCs w:val="26"/>
        </w:rPr>
        <w:t>C.</w:t>
      </w:r>
    </w:p>
    <w:p w14:paraId="4556A775"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Định mức khối lượng mỡ đối với từng loại dây được tính toán theo phụ lục C, TCVN 6483:1999 hoặc tương đương. Một số loại dây thông dụng áp dụng theo bảng sau:</w:t>
      </w:r>
    </w:p>
    <w:p w14:paraId="28631EF4" w14:textId="77777777" w:rsidR="002D2D7C" w:rsidRPr="0076609E" w:rsidRDefault="002D2D7C" w:rsidP="002D2D7C">
      <w:pPr>
        <w:pStyle w:val="BodyText"/>
        <w:spacing w:before="120" w:after="120"/>
        <w:jc w:val="center"/>
        <w:rPr>
          <w:b/>
          <w:iCs/>
          <w:color w:val="FF0000"/>
          <w:sz w:val="26"/>
          <w:szCs w:val="26"/>
        </w:rPr>
      </w:pPr>
      <w:r w:rsidRPr="0076609E">
        <w:rPr>
          <w:b/>
          <w:iCs/>
          <w:color w:val="FF0000"/>
          <w:sz w:val="26"/>
          <w:szCs w:val="26"/>
        </w:rPr>
        <w:t xml:space="preserve">Bảng 5: Định mức khối lượng mỡ một số loại dây ACSR thông dụng </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50"/>
        <w:gridCol w:w="2250"/>
        <w:gridCol w:w="2340"/>
      </w:tblGrid>
      <w:tr w:rsidR="002D2D7C" w:rsidRPr="0076609E" w14:paraId="5E8B5A7C" w14:textId="77777777" w:rsidTr="00F3358C">
        <w:trPr>
          <w:trHeight w:val="967"/>
          <w:tblHeader/>
        </w:trPr>
        <w:tc>
          <w:tcPr>
            <w:tcW w:w="2250" w:type="dxa"/>
            <w:tcBorders>
              <w:top w:val="double" w:sz="4" w:space="0" w:color="auto"/>
              <w:left w:val="double" w:sz="4" w:space="0" w:color="auto"/>
            </w:tcBorders>
            <w:vAlign w:val="center"/>
          </w:tcPr>
          <w:p w14:paraId="7DA73C3F" w14:textId="77777777" w:rsidR="002D2D7C" w:rsidRPr="0076609E" w:rsidRDefault="002D2D7C" w:rsidP="00F3358C">
            <w:pPr>
              <w:spacing w:before="40" w:after="40"/>
              <w:jc w:val="center"/>
              <w:rPr>
                <w:color w:val="FF0000"/>
                <w:sz w:val="26"/>
                <w:szCs w:val="26"/>
              </w:rPr>
            </w:pPr>
            <w:r w:rsidRPr="0076609E">
              <w:rPr>
                <w:color w:val="FF0000"/>
                <w:sz w:val="26"/>
                <w:szCs w:val="26"/>
              </w:rPr>
              <w:t>Mặt cắt danh định (mm2)</w:t>
            </w:r>
          </w:p>
        </w:tc>
        <w:tc>
          <w:tcPr>
            <w:tcW w:w="2250" w:type="dxa"/>
            <w:tcBorders>
              <w:top w:val="double" w:sz="4" w:space="0" w:color="auto"/>
              <w:right w:val="double" w:sz="4" w:space="0" w:color="auto"/>
            </w:tcBorders>
            <w:vAlign w:val="center"/>
          </w:tcPr>
          <w:p w14:paraId="13BF3347" w14:textId="77777777" w:rsidR="002D2D7C" w:rsidRPr="0076609E" w:rsidRDefault="002D2D7C" w:rsidP="00F3358C">
            <w:pPr>
              <w:spacing w:before="40" w:after="40"/>
              <w:jc w:val="center"/>
              <w:rPr>
                <w:color w:val="FF0000"/>
                <w:sz w:val="26"/>
                <w:szCs w:val="26"/>
              </w:rPr>
            </w:pPr>
            <w:r w:rsidRPr="0076609E">
              <w:rPr>
                <w:color w:val="FF0000"/>
                <w:sz w:val="26"/>
                <w:szCs w:val="26"/>
              </w:rPr>
              <w:t>Khối lượng mỡ (kg/km)</w:t>
            </w:r>
          </w:p>
        </w:tc>
        <w:tc>
          <w:tcPr>
            <w:tcW w:w="2250" w:type="dxa"/>
            <w:tcBorders>
              <w:top w:val="double" w:sz="4" w:space="0" w:color="auto"/>
              <w:left w:val="double" w:sz="4" w:space="0" w:color="auto"/>
            </w:tcBorders>
            <w:vAlign w:val="center"/>
          </w:tcPr>
          <w:p w14:paraId="291EDDF9" w14:textId="77777777" w:rsidR="002D2D7C" w:rsidRPr="0076609E" w:rsidRDefault="002D2D7C" w:rsidP="00F3358C">
            <w:pPr>
              <w:spacing w:before="40" w:after="40"/>
              <w:jc w:val="center"/>
              <w:rPr>
                <w:color w:val="FF0000"/>
                <w:sz w:val="26"/>
                <w:szCs w:val="26"/>
              </w:rPr>
            </w:pPr>
            <w:r w:rsidRPr="0076609E">
              <w:rPr>
                <w:color w:val="FF0000"/>
                <w:sz w:val="26"/>
                <w:szCs w:val="26"/>
              </w:rPr>
              <w:t>Mặt cắt danh định (mm2)</w:t>
            </w:r>
          </w:p>
        </w:tc>
        <w:tc>
          <w:tcPr>
            <w:tcW w:w="2340" w:type="dxa"/>
            <w:tcBorders>
              <w:top w:val="double" w:sz="4" w:space="0" w:color="auto"/>
              <w:right w:val="double" w:sz="4" w:space="0" w:color="auto"/>
            </w:tcBorders>
            <w:vAlign w:val="center"/>
          </w:tcPr>
          <w:p w14:paraId="20364F42" w14:textId="77777777" w:rsidR="002D2D7C" w:rsidRPr="0076609E" w:rsidRDefault="002D2D7C" w:rsidP="00F3358C">
            <w:pPr>
              <w:spacing w:before="40" w:after="40"/>
              <w:jc w:val="center"/>
              <w:rPr>
                <w:color w:val="FF0000"/>
                <w:sz w:val="26"/>
                <w:szCs w:val="26"/>
              </w:rPr>
            </w:pPr>
            <w:r w:rsidRPr="0076609E">
              <w:rPr>
                <w:color w:val="FF0000"/>
                <w:sz w:val="26"/>
                <w:szCs w:val="26"/>
              </w:rPr>
              <w:t>Khối lượng mỡ (kg/km)</w:t>
            </w:r>
          </w:p>
        </w:tc>
      </w:tr>
      <w:tr w:rsidR="002D2D7C" w:rsidRPr="0076609E" w14:paraId="43510060" w14:textId="77777777" w:rsidTr="00F3358C">
        <w:tc>
          <w:tcPr>
            <w:tcW w:w="2250" w:type="dxa"/>
            <w:tcBorders>
              <w:left w:val="double" w:sz="4" w:space="0" w:color="auto"/>
            </w:tcBorders>
            <w:vAlign w:val="center"/>
          </w:tcPr>
          <w:p w14:paraId="231B3A24" w14:textId="77777777" w:rsidR="002D2D7C" w:rsidRPr="0076609E" w:rsidRDefault="002D2D7C" w:rsidP="00F3358C">
            <w:pPr>
              <w:spacing w:before="40" w:after="40"/>
              <w:jc w:val="center"/>
              <w:rPr>
                <w:color w:val="FF0000"/>
                <w:sz w:val="26"/>
                <w:szCs w:val="26"/>
              </w:rPr>
            </w:pPr>
            <w:r w:rsidRPr="0076609E">
              <w:rPr>
                <w:color w:val="FF0000"/>
                <w:sz w:val="26"/>
                <w:szCs w:val="26"/>
              </w:rPr>
              <w:t>35/6.2</w:t>
            </w:r>
          </w:p>
        </w:tc>
        <w:tc>
          <w:tcPr>
            <w:tcW w:w="2250" w:type="dxa"/>
            <w:tcBorders>
              <w:right w:val="double" w:sz="4" w:space="0" w:color="auto"/>
            </w:tcBorders>
            <w:vAlign w:val="center"/>
          </w:tcPr>
          <w:p w14:paraId="66922A8D" w14:textId="77777777" w:rsidR="002D2D7C" w:rsidRPr="0076609E" w:rsidRDefault="002D2D7C" w:rsidP="00F3358C">
            <w:pPr>
              <w:spacing w:before="40" w:after="40"/>
              <w:jc w:val="center"/>
              <w:rPr>
                <w:color w:val="FF0000"/>
                <w:sz w:val="26"/>
                <w:szCs w:val="26"/>
              </w:rPr>
            </w:pPr>
            <w:r w:rsidRPr="0076609E">
              <w:rPr>
                <w:color w:val="FF0000"/>
                <w:sz w:val="26"/>
                <w:szCs w:val="26"/>
              </w:rPr>
              <w:t>3,6</w:t>
            </w:r>
          </w:p>
        </w:tc>
        <w:tc>
          <w:tcPr>
            <w:tcW w:w="2250" w:type="dxa"/>
            <w:tcBorders>
              <w:left w:val="double" w:sz="4" w:space="0" w:color="auto"/>
            </w:tcBorders>
            <w:vAlign w:val="center"/>
          </w:tcPr>
          <w:p w14:paraId="10775B43" w14:textId="77777777" w:rsidR="002D2D7C" w:rsidRPr="0076609E" w:rsidRDefault="002D2D7C" w:rsidP="00F3358C">
            <w:pPr>
              <w:spacing w:before="40" w:after="40"/>
              <w:jc w:val="center"/>
              <w:rPr>
                <w:color w:val="FF0000"/>
                <w:sz w:val="26"/>
                <w:szCs w:val="26"/>
              </w:rPr>
            </w:pPr>
            <w:r w:rsidRPr="0076609E">
              <w:rPr>
                <w:color w:val="FF0000"/>
                <w:sz w:val="26"/>
                <w:szCs w:val="26"/>
              </w:rPr>
              <w:t>185/29</w:t>
            </w:r>
          </w:p>
        </w:tc>
        <w:tc>
          <w:tcPr>
            <w:tcW w:w="2340" w:type="dxa"/>
            <w:tcBorders>
              <w:right w:val="double" w:sz="4" w:space="0" w:color="auto"/>
            </w:tcBorders>
            <w:vAlign w:val="center"/>
          </w:tcPr>
          <w:p w14:paraId="4DF4CC5E" w14:textId="77777777" w:rsidR="002D2D7C" w:rsidRPr="0076609E" w:rsidRDefault="002D2D7C" w:rsidP="00F3358C">
            <w:pPr>
              <w:spacing w:before="40" w:after="40"/>
              <w:jc w:val="center"/>
              <w:rPr>
                <w:color w:val="FF0000"/>
                <w:sz w:val="26"/>
                <w:szCs w:val="26"/>
              </w:rPr>
            </w:pPr>
            <w:r w:rsidRPr="0076609E">
              <w:rPr>
                <w:color w:val="FF0000"/>
                <w:sz w:val="26"/>
                <w:szCs w:val="26"/>
              </w:rPr>
              <w:t>18,9</w:t>
            </w:r>
          </w:p>
        </w:tc>
      </w:tr>
      <w:tr w:rsidR="002D2D7C" w:rsidRPr="0076609E" w14:paraId="413D57BB" w14:textId="77777777" w:rsidTr="00F3358C">
        <w:tc>
          <w:tcPr>
            <w:tcW w:w="2250" w:type="dxa"/>
            <w:tcBorders>
              <w:left w:val="double" w:sz="4" w:space="0" w:color="auto"/>
            </w:tcBorders>
            <w:vAlign w:val="center"/>
          </w:tcPr>
          <w:p w14:paraId="15882EA1" w14:textId="77777777" w:rsidR="002D2D7C" w:rsidRPr="0076609E" w:rsidRDefault="002D2D7C" w:rsidP="00F3358C">
            <w:pPr>
              <w:spacing w:before="40" w:after="40"/>
              <w:jc w:val="center"/>
              <w:rPr>
                <w:color w:val="FF0000"/>
                <w:sz w:val="26"/>
                <w:szCs w:val="26"/>
              </w:rPr>
            </w:pPr>
            <w:r w:rsidRPr="0076609E">
              <w:rPr>
                <w:color w:val="FF0000"/>
                <w:sz w:val="26"/>
                <w:szCs w:val="26"/>
              </w:rPr>
              <w:t>50/8,0</w:t>
            </w:r>
          </w:p>
        </w:tc>
        <w:tc>
          <w:tcPr>
            <w:tcW w:w="2250" w:type="dxa"/>
            <w:tcBorders>
              <w:right w:val="double" w:sz="4" w:space="0" w:color="auto"/>
            </w:tcBorders>
            <w:vAlign w:val="center"/>
          </w:tcPr>
          <w:p w14:paraId="2471A278" w14:textId="77777777" w:rsidR="002D2D7C" w:rsidRPr="0076609E" w:rsidRDefault="002D2D7C" w:rsidP="00F3358C">
            <w:pPr>
              <w:spacing w:before="40" w:after="40"/>
              <w:jc w:val="center"/>
              <w:rPr>
                <w:color w:val="FF0000"/>
                <w:sz w:val="26"/>
                <w:szCs w:val="26"/>
              </w:rPr>
            </w:pPr>
            <w:r w:rsidRPr="0076609E">
              <w:rPr>
                <w:color w:val="FF0000"/>
                <w:sz w:val="26"/>
                <w:szCs w:val="26"/>
              </w:rPr>
              <w:t>4,7</w:t>
            </w:r>
          </w:p>
        </w:tc>
        <w:tc>
          <w:tcPr>
            <w:tcW w:w="2250" w:type="dxa"/>
            <w:tcBorders>
              <w:left w:val="double" w:sz="4" w:space="0" w:color="auto"/>
            </w:tcBorders>
            <w:vAlign w:val="center"/>
          </w:tcPr>
          <w:p w14:paraId="3672901D" w14:textId="77777777" w:rsidR="002D2D7C" w:rsidRPr="0076609E" w:rsidRDefault="002D2D7C" w:rsidP="00F3358C">
            <w:pPr>
              <w:spacing w:before="40" w:after="40"/>
              <w:jc w:val="center"/>
              <w:rPr>
                <w:color w:val="FF0000"/>
                <w:sz w:val="26"/>
                <w:szCs w:val="26"/>
              </w:rPr>
            </w:pPr>
            <w:r w:rsidRPr="0076609E">
              <w:rPr>
                <w:color w:val="FF0000"/>
                <w:sz w:val="26"/>
                <w:szCs w:val="26"/>
              </w:rPr>
              <w:t>185/43</w:t>
            </w:r>
          </w:p>
        </w:tc>
        <w:tc>
          <w:tcPr>
            <w:tcW w:w="2340" w:type="dxa"/>
            <w:tcBorders>
              <w:right w:val="double" w:sz="4" w:space="0" w:color="auto"/>
            </w:tcBorders>
            <w:vAlign w:val="center"/>
          </w:tcPr>
          <w:p w14:paraId="640F7D0D" w14:textId="77777777" w:rsidR="002D2D7C" w:rsidRPr="0076609E" w:rsidRDefault="002D2D7C" w:rsidP="00F3358C">
            <w:pPr>
              <w:spacing w:before="40" w:after="40"/>
              <w:jc w:val="center"/>
              <w:rPr>
                <w:color w:val="FF0000"/>
                <w:sz w:val="26"/>
                <w:szCs w:val="26"/>
              </w:rPr>
            </w:pPr>
            <w:r w:rsidRPr="0076609E">
              <w:rPr>
                <w:color w:val="FF0000"/>
                <w:sz w:val="26"/>
                <w:szCs w:val="26"/>
              </w:rPr>
              <w:t>22,5</w:t>
            </w:r>
          </w:p>
        </w:tc>
      </w:tr>
      <w:tr w:rsidR="002D2D7C" w:rsidRPr="0076609E" w14:paraId="246378A8" w14:textId="77777777" w:rsidTr="00F3358C">
        <w:tc>
          <w:tcPr>
            <w:tcW w:w="2250" w:type="dxa"/>
            <w:tcBorders>
              <w:left w:val="double" w:sz="4" w:space="0" w:color="auto"/>
            </w:tcBorders>
            <w:vAlign w:val="center"/>
          </w:tcPr>
          <w:p w14:paraId="695B6C02" w14:textId="77777777" w:rsidR="002D2D7C" w:rsidRPr="0076609E" w:rsidRDefault="002D2D7C" w:rsidP="00F3358C">
            <w:pPr>
              <w:spacing w:before="40" w:after="40"/>
              <w:jc w:val="center"/>
              <w:rPr>
                <w:color w:val="FF0000"/>
                <w:sz w:val="26"/>
                <w:szCs w:val="26"/>
              </w:rPr>
            </w:pPr>
            <w:r w:rsidRPr="0076609E">
              <w:rPr>
                <w:color w:val="FF0000"/>
                <w:sz w:val="26"/>
                <w:szCs w:val="26"/>
              </w:rPr>
              <w:t>70/11</w:t>
            </w:r>
          </w:p>
        </w:tc>
        <w:tc>
          <w:tcPr>
            <w:tcW w:w="2250" w:type="dxa"/>
            <w:tcBorders>
              <w:right w:val="double" w:sz="4" w:space="0" w:color="auto"/>
            </w:tcBorders>
            <w:vAlign w:val="center"/>
          </w:tcPr>
          <w:p w14:paraId="734B8913" w14:textId="77777777" w:rsidR="002D2D7C" w:rsidRPr="0076609E" w:rsidRDefault="002D2D7C" w:rsidP="00F3358C">
            <w:pPr>
              <w:spacing w:before="40" w:after="40"/>
              <w:jc w:val="center"/>
              <w:rPr>
                <w:color w:val="FF0000"/>
                <w:sz w:val="26"/>
                <w:szCs w:val="26"/>
              </w:rPr>
            </w:pPr>
            <w:r w:rsidRPr="0076609E">
              <w:rPr>
                <w:color w:val="FF0000"/>
                <w:sz w:val="26"/>
                <w:szCs w:val="26"/>
              </w:rPr>
              <w:t>6,6</w:t>
            </w:r>
          </w:p>
        </w:tc>
        <w:tc>
          <w:tcPr>
            <w:tcW w:w="2250" w:type="dxa"/>
            <w:tcBorders>
              <w:left w:val="double" w:sz="4" w:space="0" w:color="auto"/>
            </w:tcBorders>
            <w:vAlign w:val="center"/>
          </w:tcPr>
          <w:p w14:paraId="33D6A3E0" w14:textId="77777777" w:rsidR="002D2D7C" w:rsidRPr="0076609E" w:rsidRDefault="002D2D7C" w:rsidP="00F3358C">
            <w:pPr>
              <w:spacing w:before="40" w:after="40"/>
              <w:jc w:val="center"/>
              <w:rPr>
                <w:color w:val="FF0000"/>
                <w:sz w:val="26"/>
                <w:szCs w:val="26"/>
              </w:rPr>
            </w:pPr>
            <w:r w:rsidRPr="0076609E">
              <w:rPr>
                <w:color w:val="FF0000"/>
                <w:sz w:val="26"/>
                <w:szCs w:val="26"/>
              </w:rPr>
              <w:t>185/128</w:t>
            </w:r>
          </w:p>
        </w:tc>
        <w:tc>
          <w:tcPr>
            <w:tcW w:w="2340" w:type="dxa"/>
            <w:tcBorders>
              <w:right w:val="double" w:sz="4" w:space="0" w:color="auto"/>
            </w:tcBorders>
            <w:vAlign w:val="center"/>
          </w:tcPr>
          <w:p w14:paraId="4C599986" w14:textId="77777777" w:rsidR="002D2D7C" w:rsidRPr="0076609E" w:rsidRDefault="002D2D7C" w:rsidP="00F3358C">
            <w:pPr>
              <w:spacing w:before="40" w:after="40"/>
              <w:jc w:val="center"/>
              <w:rPr>
                <w:color w:val="FF0000"/>
                <w:sz w:val="26"/>
                <w:szCs w:val="26"/>
              </w:rPr>
            </w:pPr>
            <w:r w:rsidRPr="0076609E">
              <w:rPr>
                <w:color w:val="FF0000"/>
                <w:sz w:val="26"/>
                <w:szCs w:val="26"/>
              </w:rPr>
              <w:t>42,2</w:t>
            </w:r>
          </w:p>
        </w:tc>
      </w:tr>
      <w:tr w:rsidR="002D2D7C" w:rsidRPr="0076609E" w14:paraId="498C7DB3" w14:textId="77777777" w:rsidTr="00F3358C">
        <w:tc>
          <w:tcPr>
            <w:tcW w:w="2250" w:type="dxa"/>
            <w:tcBorders>
              <w:left w:val="double" w:sz="4" w:space="0" w:color="auto"/>
            </w:tcBorders>
            <w:vAlign w:val="center"/>
          </w:tcPr>
          <w:p w14:paraId="171889BE" w14:textId="77777777" w:rsidR="002D2D7C" w:rsidRPr="0076609E" w:rsidRDefault="002D2D7C" w:rsidP="00F3358C">
            <w:pPr>
              <w:spacing w:before="40" w:after="40"/>
              <w:jc w:val="center"/>
              <w:rPr>
                <w:color w:val="FF0000"/>
                <w:sz w:val="26"/>
                <w:szCs w:val="26"/>
              </w:rPr>
            </w:pPr>
            <w:r w:rsidRPr="0076609E">
              <w:rPr>
                <w:color w:val="FF0000"/>
                <w:sz w:val="26"/>
                <w:szCs w:val="26"/>
              </w:rPr>
              <w:lastRenderedPageBreak/>
              <w:t>70/72</w:t>
            </w:r>
          </w:p>
        </w:tc>
        <w:tc>
          <w:tcPr>
            <w:tcW w:w="2250" w:type="dxa"/>
            <w:tcBorders>
              <w:right w:val="double" w:sz="4" w:space="0" w:color="auto"/>
            </w:tcBorders>
            <w:vAlign w:val="center"/>
          </w:tcPr>
          <w:p w14:paraId="23690728" w14:textId="77777777" w:rsidR="002D2D7C" w:rsidRPr="0076609E" w:rsidRDefault="002D2D7C" w:rsidP="00F3358C">
            <w:pPr>
              <w:spacing w:before="40" w:after="40"/>
              <w:jc w:val="center"/>
              <w:rPr>
                <w:color w:val="FF0000"/>
                <w:sz w:val="26"/>
                <w:szCs w:val="26"/>
              </w:rPr>
            </w:pPr>
            <w:r w:rsidRPr="0076609E">
              <w:rPr>
                <w:color w:val="FF0000"/>
                <w:sz w:val="26"/>
                <w:szCs w:val="26"/>
              </w:rPr>
              <w:t>19,2</w:t>
            </w:r>
          </w:p>
        </w:tc>
        <w:tc>
          <w:tcPr>
            <w:tcW w:w="2250" w:type="dxa"/>
            <w:tcBorders>
              <w:left w:val="double" w:sz="4" w:space="0" w:color="auto"/>
            </w:tcBorders>
          </w:tcPr>
          <w:p w14:paraId="0F4447CD" w14:textId="77777777" w:rsidR="002D2D7C" w:rsidRPr="0076609E" w:rsidRDefault="002D2D7C" w:rsidP="00F3358C">
            <w:pPr>
              <w:spacing w:before="40" w:after="40"/>
              <w:jc w:val="center"/>
              <w:rPr>
                <w:color w:val="FF0000"/>
                <w:sz w:val="26"/>
                <w:szCs w:val="26"/>
              </w:rPr>
            </w:pPr>
            <w:r w:rsidRPr="0076609E">
              <w:rPr>
                <w:color w:val="FF0000"/>
                <w:sz w:val="26"/>
                <w:szCs w:val="26"/>
              </w:rPr>
              <w:t>240/32</w:t>
            </w:r>
          </w:p>
        </w:tc>
        <w:tc>
          <w:tcPr>
            <w:tcW w:w="2340" w:type="dxa"/>
            <w:tcBorders>
              <w:right w:val="double" w:sz="4" w:space="0" w:color="auto"/>
            </w:tcBorders>
            <w:vAlign w:val="center"/>
          </w:tcPr>
          <w:p w14:paraId="498334C6" w14:textId="77777777" w:rsidR="002D2D7C" w:rsidRPr="0076609E" w:rsidRDefault="002D2D7C" w:rsidP="00F3358C">
            <w:pPr>
              <w:spacing w:before="40" w:after="40"/>
              <w:jc w:val="center"/>
              <w:rPr>
                <w:color w:val="FF0000"/>
                <w:sz w:val="26"/>
                <w:szCs w:val="26"/>
              </w:rPr>
            </w:pPr>
            <w:r w:rsidRPr="0076609E">
              <w:rPr>
                <w:color w:val="FF0000"/>
                <w:sz w:val="26"/>
                <w:szCs w:val="26"/>
              </w:rPr>
              <w:t>24,1</w:t>
            </w:r>
          </w:p>
        </w:tc>
      </w:tr>
      <w:tr w:rsidR="002D2D7C" w:rsidRPr="0076609E" w14:paraId="352E117F" w14:textId="77777777" w:rsidTr="00F3358C">
        <w:tc>
          <w:tcPr>
            <w:tcW w:w="2250" w:type="dxa"/>
            <w:tcBorders>
              <w:left w:val="double" w:sz="4" w:space="0" w:color="auto"/>
            </w:tcBorders>
            <w:vAlign w:val="center"/>
          </w:tcPr>
          <w:p w14:paraId="2DBF19D7" w14:textId="77777777" w:rsidR="002D2D7C" w:rsidRPr="0076609E" w:rsidRDefault="002D2D7C" w:rsidP="00F3358C">
            <w:pPr>
              <w:spacing w:before="40" w:after="40"/>
              <w:jc w:val="center"/>
              <w:rPr>
                <w:color w:val="FF0000"/>
                <w:sz w:val="26"/>
                <w:szCs w:val="26"/>
              </w:rPr>
            </w:pPr>
            <w:r w:rsidRPr="0076609E">
              <w:rPr>
                <w:color w:val="FF0000"/>
                <w:sz w:val="26"/>
                <w:szCs w:val="26"/>
              </w:rPr>
              <w:t>95/16</w:t>
            </w:r>
          </w:p>
        </w:tc>
        <w:tc>
          <w:tcPr>
            <w:tcW w:w="2250" w:type="dxa"/>
            <w:tcBorders>
              <w:right w:val="double" w:sz="4" w:space="0" w:color="auto"/>
            </w:tcBorders>
            <w:vAlign w:val="center"/>
          </w:tcPr>
          <w:p w14:paraId="174F1078" w14:textId="77777777" w:rsidR="002D2D7C" w:rsidRPr="0076609E" w:rsidRDefault="002D2D7C" w:rsidP="00F3358C">
            <w:pPr>
              <w:spacing w:before="40" w:after="40"/>
              <w:jc w:val="center"/>
              <w:rPr>
                <w:color w:val="FF0000"/>
                <w:sz w:val="26"/>
                <w:szCs w:val="26"/>
              </w:rPr>
            </w:pPr>
            <w:r w:rsidRPr="0076609E">
              <w:rPr>
                <w:color w:val="FF0000"/>
                <w:sz w:val="26"/>
                <w:szCs w:val="26"/>
              </w:rPr>
              <w:t>9,3</w:t>
            </w:r>
          </w:p>
        </w:tc>
        <w:tc>
          <w:tcPr>
            <w:tcW w:w="2250" w:type="dxa"/>
            <w:tcBorders>
              <w:left w:val="double" w:sz="4" w:space="0" w:color="auto"/>
            </w:tcBorders>
          </w:tcPr>
          <w:p w14:paraId="4F378A62" w14:textId="77777777" w:rsidR="002D2D7C" w:rsidRPr="0076609E" w:rsidRDefault="002D2D7C" w:rsidP="00F3358C">
            <w:pPr>
              <w:spacing w:before="40" w:after="40"/>
              <w:jc w:val="center"/>
              <w:rPr>
                <w:color w:val="FF0000"/>
                <w:sz w:val="26"/>
                <w:szCs w:val="26"/>
              </w:rPr>
            </w:pPr>
            <w:r w:rsidRPr="0076609E">
              <w:rPr>
                <w:color w:val="FF0000"/>
                <w:sz w:val="26"/>
                <w:szCs w:val="26"/>
              </w:rPr>
              <w:t>240/39</w:t>
            </w:r>
          </w:p>
        </w:tc>
        <w:tc>
          <w:tcPr>
            <w:tcW w:w="2340" w:type="dxa"/>
            <w:tcBorders>
              <w:right w:val="double" w:sz="4" w:space="0" w:color="auto"/>
            </w:tcBorders>
            <w:vAlign w:val="center"/>
          </w:tcPr>
          <w:p w14:paraId="20C4B3AF" w14:textId="77777777" w:rsidR="002D2D7C" w:rsidRPr="0076609E" w:rsidRDefault="002D2D7C" w:rsidP="00F3358C">
            <w:pPr>
              <w:spacing w:before="40" w:after="40"/>
              <w:jc w:val="center"/>
              <w:rPr>
                <w:color w:val="FF0000"/>
                <w:sz w:val="26"/>
                <w:szCs w:val="26"/>
              </w:rPr>
            </w:pPr>
            <w:r w:rsidRPr="0076609E">
              <w:rPr>
                <w:color w:val="FF0000"/>
                <w:sz w:val="26"/>
                <w:szCs w:val="26"/>
              </w:rPr>
              <w:t xml:space="preserve"> 25,2</w:t>
            </w:r>
          </w:p>
        </w:tc>
      </w:tr>
      <w:tr w:rsidR="002D2D7C" w:rsidRPr="0076609E" w14:paraId="2AF32746" w14:textId="77777777" w:rsidTr="00F3358C">
        <w:tc>
          <w:tcPr>
            <w:tcW w:w="2250" w:type="dxa"/>
            <w:tcBorders>
              <w:left w:val="double" w:sz="4" w:space="0" w:color="auto"/>
            </w:tcBorders>
            <w:vAlign w:val="center"/>
          </w:tcPr>
          <w:p w14:paraId="43621592" w14:textId="77777777" w:rsidR="002D2D7C" w:rsidRPr="0076609E" w:rsidRDefault="002D2D7C" w:rsidP="00F3358C">
            <w:pPr>
              <w:spacing w:before="40" w:after="40"/>
              <w:jc w:val="center"/>
              <w:rPr>
                <w:color w:val="FF0000"/>
                <w:sz w:val="26"/>
                <w:szCs w:val="26"/>
              </w:rPr>
            </w:pPr>
            <w:r w:rsidRPr="0076609E">
              <w:rPr>
                <w:color w:val="FF0000"/>
                <w:sz w:val="26"/>
                <w:szCs w:val="26"/>
              </w:rPr>
              <w:t>95/141</w:t>
            </w:r>
          </w:p>
        </w:tc>
        <w:tc>
          <w:tcPr>
            <w:tcW w:w="2250" w:type="dxa"/>
            <w:tcBorders>
              <w:right w:val="double" w:sz="4" w:space="0" w:color="auto"/>
            </w:tcBorders>
            <w:vAlign w:val="center"/>
          </w:tcPr>
          <w:p w14:paraId="24E2531D" w14:textId="77777777" w:rsidR="002D2D7C" w:rsidRPr="0076609E" w:rsidRDefault="002D2D7C" w:rsidP="00F3358C">
            <w:pPr>
              <w:spacing w:before="40" w:after="40"/>
              <w:jc w:val="center"/>
              <w:rPr>
                <w:color w:val="FF0000"/>
                <w:sz w:val="26"/>
                <w:szCs w:val="26"/>
              </w:rPr>
            </w:pPr>
            <w:r w:rsidRPr="0076609E">
              <w:rPr>
                <w:color w:val="FF0000"/>
                <w:sz w:val="26"/>
                <w:szCs w:val="26"/>
              </w:rPr>
              <w:t>30,7</w:t>
            </w:r>
          </w:p>
        </w:tc>
        <w:tc>
          <w:tcPr>
            <w:tcW w:w="2250" w:type="dxa"/>
            <w:tcBorders>
              <w:left w:val="double" w:sz="4" w:space="0" w:color="auto"/>
            </w:tcBorders>
          </w:tcPr>
          <w:p w14:paraId="199B478B" w14:textId="77777777" w:rsidR="002D2D7C" w:rsidRPr="0076609E" w:rsidRDefault="002D2D7C" w:rsidP="00F3358C">
            <w:pPr>
              <w:spacing w:before="40" w:after="40"/>
              <w:jc w:val="center"/>
              <w:rPr>
                <w:color w:val="FF0000"/>
                <w:sz w:val="26"/>
                <w:szCs w:val="26"/>
              </w:rPr>
            </w:pPr>
            <w:r w:rsidRPr="0076609E">
              <w:rPr>
                <w:color w:val="FF0000"/>
                <w:sz w:val="26"/>
                <w:szCs w:val="26"/>
              </w:rPr>
              <w:t>240/56</w:t>
            </w:r>
          </w:p>
        </w:tc>
        <w:tc>
          <w:tcPr>
            <w:tcW w:w="2340" w:type="dxa"/>
            <w:tcBorders>
              <w:right w:val="double" w:sz="4" w:space="0" w:color="auto"/>
            </w:tcBorders>
            <w:vAlign w:val="center"/>
          </w:tcPr>
          <w:p w14:paraId="75146853" w14:textId="77777777" w:rsidR="002D2D7C" w:rsidRPr="0076609E" w:rsidRDefault="002D2D7C" w:rsidP="00F3358C">
            <w:pPr>
              <w:spacing w:before="40" w:after="40"/>
              <w:jc w:val="center"/>
              <w:rPr>
                <w:color w:val="FF0000"/>
                <w:sz w:val="26"/>
                <w:szCs w:val="26"/>
              </w:rPr>
            </w:pPr>
            <w:r w:rsidRPr="0076609E">
              <w:rPr>
                <w:color w:val="FF0000"/>
                <w:sz w:val="26"/>
                <w:szCs w:val="26"/>
              </w:rPr>
              <w:t>29,4</w:t>
            </w:r>
          </w:p>
        </w:tc>
      </w:tr>
      <w:tr w:rsidR="002D2D7C" w:rsidRPr="0076609E" w14:paraId="325135F4" w14:textId="77777777" w:rsidTr="00F3358C">
        <w:tc>
          <w:tcPr>
            <w:tcW w:w="2250" w:type="dxa"/>
            <w:tcBorders>
              <w:left w:val="double" w:sz="4" w:space="0" w:color="auto"/>
            </w:tcBorders>
            <w:vAlign w:val="center"/>
          </w:tcPr>
          <w:p w14:paraId="4D366A4B" w14:textId="77777777" w:rsidR="002D2D7C" w:rsidRPr="0076609E" w:rsidRDefault="002D2D7C" w:rsidP="00F3358C">
            <w:pPr>
              <w:spacing w:before="40" w:after="40"/>
              <w:jc w:val="center"/>
              <w:rPr>
                <w:color w:val="FF0000"/>
                <w:sz w:val="26"/>
                <w:szCs w:val="26"/>
              </w:rPr>
            </w:pPr>
            <w:r w:rsidRPr="0076609E">
              <w:rPr>
                <w:color w:val="FF0000"/>
                <w:sz w:val="26"/>
                <w:szCs w:val="26"/>
              </w:rPr>
              <w:t>120/19</w:t>
            </w:r>
          </w:p>
        </w:tc>
        <w:tc>
          <w:tcPr>
            <w:tcW w:w="2250" w:type="dxa"/>
            <w:tcBorders>
              <w:right w:val="double" w:sz="4" w:space="0" w:color="auto"/>
            </w:tcBorders>
            <w:vAlign w:val="center"/>
          </w:tcPr>
          <w:p w14:paraId="3B988C20" w14:textId="77777777" w:rsidR="002D2D7C" w:rsidRPr="0076609E" w:rsidRDefault="002D2D7C" w:rsidP="00F3358C">
            <w:pPr>
              <w:spacing w:before="40" w:after="40"/>
              <w:jc w:val="center"/>
              <w:rPr>
                <w:strike/>
                <w:color w:val="FF0000"/>
                <w:sz w:val="26"/>
                <w:szCs w:val="26"/>
              </w:rPr>
            </w:pPr>
            <w:r w:rsidRPr="0076609E">
              <w:rPr>
                <w:color w:val="FF0000"/>
                <w:sz w:val="26"/>
                <w:szCs w:val="26"/>
              </w:rPr>
              <w:t>12,2</w:t>
            </w:r>
          </w:p>
        </w:tc>
        <w:tc>
          <w:tcPr>
            <w:tcW w:w="2250" w:type="dxa"/>
            <w:tcBorders>
              <w:left w:val="double" w:sz="4" w:space="0" w:color="auto"/>
            </w:tcBorders>
          </w:tcPr>
          <w:p w14:paraId="66446909" w14:textId="77777777" w:rsidR="002D2D7C" w:rsidRPr="0076609E" w:rsidRDefault="002D2D7C" w:rsidP="00F3358C">
            <w:pPr>
              <w:spacing w:before="40" w:after="40"/>
              <w:jc w:val="center"/>
              <w:rPr>
                <w:color w:val="FF0000"/>
                <w:sz w:val="26"/>
                <w:szCs w:val="26"/>
              </w:rPr>
            </w:pPr>
            <w:r w:rsidRPr="0076609E">
              <w:rPr>
                <w:color w:val="FF0000"/>
                <w:sz w:val="26"/>
                <w:szCs w:val="26"/>
              </w:rPr>
              <w:t>300/39</w:t>
            </w:r>
          </w:p>
        </w:tc>
        <w:tc>
          <w:tcPr>
            <w:tcW w:w="2340" w:type="dxa"/>
            <w:tcBorders>
              <w:right w:val="double" w:sz="4" w:space="0" w:color="auto"/>
            </w:tcBorders>
            <w:vAlign w:val="center"/>
          </w:tcPr>
          <w:p w14:paraId="697E6E0F" w14:textId="77777777" w:rsidR="002D2D7C" w:rsidRPr="0076609E" w:rsidRDefault="002D2D7C" w:rsidP="00F3358C">
            <w:pPr>
              <w:spacing w:before="40" w:after="40"/>
              <w:jc w:val="center"/>
              <w:rPr>
                <w:color w:val="FF0000"/>
                <w:sz w:val="26"/>
                <w:szCs w:val="26"/>
              </w:rPr>
            </w:pPr>
            <w:r w:rsidRPr="0076609E">
              <w:rPr>
                <w:color w:val="FF0000"/>
                <w:sz w:val="26"/>
                <w:szCs w:val="26"/>
              </w:rPr>
              <w:t>29,3</w:t>
            </w:r>
          </w:p>
        </w:tc>
      </w:tr>
      <w:tr w:rsidR="002D2D7C" w:rsidRPr="0076609E" w14:paraId="0452BA21" w14:textId="77777777" w:rsidTr="00F3358C">
        <w:tc>
          <w:tcPr>
            <w:tcW w:w="2250" w:type="dxa"/>
            <w:tcBorders>
              <w:left w:val="double" w:sz="4" w:space="0" w:color="auto"/>
            </w:tcBorders>
            <w:vAlign w:val="center"/>
          </w:tcPr>
          <w:p w14:paraId="708F98D2" w14:textId="77777777" w:rsidR="002D2D7C" w:rsidRPr="0076609E" w:rsidRDefault="002D2D7C" w:rsidP="00F3358C">
            <w:pPr>
              <w:spacing w:before="40" w:after="40"/>
              <w:jc w:val="center"/>
              <w:rPr>
                <w:color w:val="FF0000"/>
                <w:sz w:val="26"/>
                <w:szCs w:val="26"/>
              </w:rPr>
            </w:pPr>
            <w:r w:rsidRPr="0076609E">
              <w:rPr>
                <w:color w:val="FF0000"/>
                <w:sz w:val="26"/>
                <w:szCs w:val="26"/>
              </w:rPr>
              <w:t>120/27</w:t>
            </w:r>
          </w:p>
        </w:tc>
        <w:tc>
          <w:tcPr>
            <w:tcW w:w="2250" w:type="dxa"/>
            <w:tcBorders>
              <w:right w:val="double" w:sz="4" w:space="0" w:color="auto"/>
            </w:tcBorders>
            <w:vAlign w:val="center"/>
          </w:tcPr>
          <w:p w14:paraId="4FE69F8F" w14:textId="77777777" w:rsidR="002D2D7C" w:rsidRPr="0076609E" w:rsidRDefault="002D2D7C" w:rsidP="00F3358C">
            <w:pPr>
              <w:spacing w:before="40" w:after="40"/>
              <w:jc w:val="center"/>
              <w:rPr>
                <w:color w:val="FF0000"/>
                <w:sz w:val="26"/>
                <w:szCs w:val="26"/>
              </w:rPr>
            </w:pPr>
            <w:r w:rsidRPr="0076609E">
              <w:rPr>
                <w:color w:val="FF0000"/>
                <w:sz w:val="26"/>
                <w:szCs w:val="26"/>
              </w:rPr>
              <w:t>13,9</w:t>
            </w:r>
          </w:p>
        </w:tc>
        <w:tc>
          <w:tcPr>
            <w:tcW w:w="2250" w:type="dxa"/>
            <w:tcBorders>
              <w:left w:val="double" w:sz="4" w:space="0" w:color="auto"/>
            </w:tcBorders>
          </w:tcPr>
          <w:p w14:paraId="5D8400BF" w14:textId="77777777" w:rsidR="002D2D7C" w:rsidRPr="0076609E" w:rsidRDefault="002D2D7C" w:rsidP="00F3358C">
            <w:pPr>
              <w:spacing w:before="40" w:after="40"/>
              <w:jc w:val="center"/>
              <w:rPr>
                <w:color w:val="FF0000"/>
                <w:sz w:val="26"/>
                <w:szCs w:val="26"/>
              </w:rPr>
            </w:pPr>
            <w:r w:rsidRPr="0076609E">
              <w:rPr>
                <w:color w:val="FF0000"/>
                <w:sz w:val="26"/>
                <w:szCs w:val="26"/>
              </w:rPr>
              <w:t>300/48</w:t>
            </w:r>
          </w:p>
        </w:tc>
        <w:tc>
          <w:tcPr>
            <w:tcW w:w="2340" w:type="dxa"/>
            <w:tcBorders>
              <w:right w:val="double" w:sz="4" w:space="0" w:color="auto"/>
            </w:tcBorders>
            <w:vAlign w:val="center"/>
          </w:tcPr>
          <w:p w14:paraId="2C1D8A63" w14:textId="77777777" w:rsidR="002D2D7C" w:rsidRPr="0076609E" w:rsidRDefault="002D2D7C" w:rsidP="00F3358C">
            <w:pPr>
              <w:spacing w:before="40" w:after="40"/>
              <w:jc w:val="center"/>
              <w:rPr>
                <w:color w:val="FF0000"/>
                <w:sz w:val="26"/>
                <w:szCs w:val="26"/>
              </w:rPr>
            </w:pPr>
            <w:r w:rsidRPr="0076609E">
              <w:rPr>
                <w:color w:val="FF0000"/>
                <w:sz w:val="26"/>
                <w:szCs w:val="26"/>
              </w:rPr>
              <w:t xml:space="preserve"> 31,2</w:t>
            </w:r>
          </w:p>
        </w:tc>
      </w:tr>
      <w:tr w:rsidR="002D2D7C" w:rsidRPr="0076609E" w14:paraId="282B4C2C" w14:textId="77777777" w:rsidTr="00F3358C">
        <w:tc>
          <w:tcPr>
            <w:tcW w:w="2250" w:type="dxa"/>
            <w:tcBorders>
              <w:left w:val="double" w:sz="4" w:space="0" w:color="auto"/>
            </w:tcBorders>
            <w:vAlign w:val="center"/>
          </w:tcPr>
          <w:p w14:paraId="74BB465F" w14:textId="77777777" w:rsidR="002D2D7C" w:rsidRPr="0076609E" w:rsidRDefault="002D2D7C" w:rsidP="00F3358C">
            <w:pPr>
              <w:spacing w:before="40" w:after="40"/>
              <w:jc w:val="center"/>
              <w:rPr>
                <w:color w:val="FF0000"/>
                <w:sz w:val="26"/>
                <w:szCs w:val="26"/>
              </w:rPr>
            </w:pPr>
            <w:r w:rsidRPr="0076609E">
              <w:rPr>
                <w:color w:val="FF0000"/>
                <w:sz w:val="26"/>
                <w:szCs w:val="26"/>
              </w:rPr>
              <w:t>150/19</w:t>
            </w:r>
          </w:p>
        </w:tc>
        <w:tc>
          <w:tcPr>
            <w:tcW w:w="2250" w:type="dxa"/>
            <w:tcBorders>
              <w:right w:val="double" w:sz="4" w:space="0" w:color="auto"/>
            </w:tcBorders>
            <w:vAlign w:val="center"/>
          </w:tcPr>
          <w:p w14:paraId="4F87A82A" w14:textId="77777777" w:rsidR="002D2D7C" w:rsidRPr="0076609E" w:rsidRDefault="002D2D7C" w:rsidP="00F3358C">
            <w:pPr>
              <w:spacing w:before="40" w:after="40"/>
              <w:jc w:val="center"/>
              <w:rPr>
                <w:color w:val="FF0000"/>
                <w:sz w:val="26"/>
                <w:szCs w:val="26"/>
              </w:rPr>
            </w:pPr>
            <w:r w:rsidRPr="0076609E">
              <w:rPr>
                <w:color w:val="FF0000"/>
                <w:sz w:val="26"/>
                <w:szCs w:val="26"/>
              </w:rPr>
              <w:t>14,2</w:t>
            </w:r>
          </w:p>
        </w:tc>
        <w:tc>
          <w:tcPr>
            <w:tcW w:w="2250" w:type="dxa"/>
            <w:tcBorders>
              <w:left w:val="double" w:sz="4" w:space="0" w:color="auto"/>
            </w:tcBorders>
          </w:tcPr>
          <w:p w14:paraId="224B44A0" w14:textId="77777777" w:rsidR="002D2D7C" w:rsidRPr="0076609E" w:rsidRDefault="002D2D7C" w:rsidP="00F3358C">
            <w:pPr>
              <w:spacing w:before="40" w:after="40"/>
              <w:jc w:val="center"/>
              <w:rPr>
                <w:color w:val="FF0000"/>
                <w:sz w:val="26"/>
                <w:szCs w:val="26"/>
              </w:rPr>
            </w:pPr>
            <w:r w:rsidRPr="0076609E">
              <w:rPr>
                <w:color w:val="FF0000"/>
                <w:sz w:val="26"/>
                <w:szCs w:val="26"/>
              </w:rPr>
              <w:t>300/66</w:t>
            </w:r>
          </w:p>
        </w:tc>
        <w:tc>
          <w:tcPr>
            <w:tcW w:w="2340" w:type="dxa"/>
            <w:tcBorders>
              <w:right w:val="double" w:sz="4" w:space="0" w:color="auto"/>
            </w:tcBorders>
            <w:vAlign w:val="center"/>
          </w:tcPr>
          <w:p w14:paraId="3C948125" w14:textId="77777777" w:rsidR="002D2D7C" w:rsidRPr="0076609E" w:rsidRDefault="002D2D7C" w:rsidP="00F3358C">
            <w:pPr>
              <w:spacing w:before="40" w:after="40"/>
              <w:jc w:val="center"/>
              <w:rPr>
                <w:color w:val="FF0000"/>
                <w:sz w:val="26"/>
                <w:szCs w:val="26"/>
              </w:rPr>
            </w:pPr>
            <w:r w:rsidRPr="0076609E">
              <w:rPr>
                <w:color w:val="FF0000"/>
                <w:sz w:val="26"/>
                <w:szCs w:val="26"/>
              </w:rPr>
              <w:t>36,1</w:t>
            </w:r>
          </w:p>
        </w:tc>
      </w:tr>
      <w:tr w:rsidR="002D2D7C" w:rsidRPr="0076609E" w14:paraId="7BBFB14F" w14:textId="77777777" w:rsidTr="00F3358C">
        <w:tc>
          <w:tcPr>
            <w:tcW w:w="2250" w:type="dxa"/>
            <w:tcBorders>
              <w:left w:val="double" w:sz="4" w:space="0" w:color="auto"/>
            </w:tcBorders>
            <w:vAlign w:val="center"/>
          </w:tcPr>
          <w:p w14:paraId="201604C2" w14:textId="77777777" w:rsidR="002D2D7C" w:rsidRPr="0076609E" w:rsidRDefault="002D2D7C" w:rsidP="00F3358C">
            <w:pPr>
              <w:spacing w:before="40" w:after="40"/>
              <w:jc w:val="center"/>
              <w:rPr>
                <w:color w:val="FF0000"/>
                <w:sz w:val="26"/>
                <w:szCs w:val="26"/>
              </w:rPr>
            </w:pPr>
            <w:r w:rsidRPr="0076609E">
              <w:rPr>
                <w:color w:val="FF0000"/>
                <w:sz w:val="26"/>
                <w:szCs w:val="26"/>
              </w:rPr>
              <w:t>150/24</w:t>
            </w:r>
          </w:p>
        </w:tc>
        <w:tc>
          <w:tcPr>
            <w:tcW w:w="2250" w:type="dxa"/>
            <w:tcBorders>
              <w:right w:val="double" w:sz="4" w:space="0" w:color="auto"/>
            </w:tcBorders>
            <w:vAlign w:val="center"/>
          </w:tcPr>
          <w:p w14:paraId="07C158FA" w14:textId="77777777" w:rsidR="002D2D7C" w:rsidRPr="0076609E" w:rsidRDefault="002D2D7C" w:rsidP="00F3358C">
            <w:pPr>
              <w:spacing w:before="40" w:after="40"/>
              <w:jc w:val="center"/>
              <w:rPr>
                <w:color w:val="FF0000"/>
                <w:sz w:val="26"/>
                <w:szCs w:val="26"/>
              </w:rPr>
            </w:pPr>
            <w:r w:rsidRPr="0076609E">
              <w:rPr>
                <w:color w:val="FF0000"/>
                <w:sz w:val="26"/>
                <w:szCs w:val="26"/>
              </w:rPr>
              <w:t>15,8</w:t>
            </w:r>
          </w:p>
        </w:tc>
        <w:tc>
          <w:tcPr>
            <w:tcW w:w="2250" w:type="dxa"/>
            <w:tcBorders>
              <w:left w:val="double" w:sz="4" w:space="0" w:color="auto"/>
            </w:tcBorders>
          </w:tcPr>
          <w:p w14:paraId="1F7F21C6" w14:textId="77777777" w:rsidR="002D2D7C" w:rsidRPr="0076609E" w:rsidRDefault="002D2D7C" w:rsidP="00F3358C">
            <w:pPr>
              <w:spacing w:before="40" w:after="40"/>
              <w:jc w:val="center"/>
              <w:rPr>
                <w:color w:val="FF0000"/>
                <w:sz w:val="26"/>
                <w:szCs w:val="26"/>
              </w:rPr>
            </w:pPr>
            <w:r w:rsidRPr="0076609E">
              <w:rPr>
                <w:color w:val="FF0000"/>
                <w:sz w:val="26"/>
                <w:szCs w:val="26"/>
              </w:rPr>
              <w:t>330/43</w:t>
            </w:r>
          </w:p>
        </w:tc>
        <w:tc>
          <w:tcPr>
            <w:tcW w:w="2340" w:type="dxa"/>
            <w:tcBorders>
              <w:right w:val="double" w:sz="4" w:space="0" w:color="auto"/>
            </w:tcBorders>
            <w:vAlign w:val="center"/>
          </w:tcPr>
          <w:p w14:paraId="6B3F702F" w14:textId="77777777" w:rsidR="002D2D7C" w:rsidRPr="0076609E" w:rsidRDefault="002D2D7C" w:rsidP="00F3358C">
            <w:pPr>
              <w:spacing w:before="40" w:after="40"/>
              <w:jc w:val="center"/>
              <w:rPr>
                <w:color w:val="FF0000"/>
                <w:sz w:val="26"/>
                <w:szCs w:val="26"/>
              </w:rPr>
            </w:pPr>
            <w:r w:rsidRPr="0076609E">
              <w:rPr>
                <w:color w:val="FF0000"/>
                <w:sz w:val="26"/>
                <w:szCs w:val="26"/>
              </w:rPr>
              <w:t>45,0</w:t>
            </w:r>
          </w:p>
        </w:tc>
      </w:tr>
      <w:tr w:rsidR="002D2D7C" w:rsidRPr="0076609E" w14:paraId="0013B620" w14:textId="77777777" w:rsidTr="00F3358C">
        <w:tc>
          <w:tcPr>
            <w:tcW w:w="2250" w:type="dxa"/>
            <w:tcBorders>
              <w:left w:val="double" w:sz="4" w:space="0" w:color="auto"/>
            </w:tcBorders>
            <w:vAlign w:val="center"/>
          </w:tcPr>
          <w:p w14:paraId="040215D2" w14:textId="77777777" w:rsidR="002D2D7C" w:rsidRPr="0076609E" w:rsidRDefault="002D2D7C" w:rsidP="00F3358C">
            <w:pPr>
              <w:spacing w:before="40" w:after="40"/>
              <w:jc w:val="center"/>
              <w:rPr>
                <w:color w:val="FF0000"/>
                <w:sz w:val="26"/>
                <w:szCs w:val="26"/>
              </w:rPr>
            </w:pPr>
            <w:r w:rsidRPr="0076609E">
              <w:rPr>
                <w:color w:val="FF0000"/>
                <w:sz w:val="26"/>
                <w:szCs w:val="26"/>
              </w:rPr>
              <w:t>150/34</w:t>
            </w:r>
          </w:p>
        </w:tc>
        <w:tc>
          <w:tcPr>
            <w:tcW w:w="2250" w:type="dxa"/>
            <w:tcBorders>
              <w:right w:val="double" w:sz="4" w:space="0" w:color="auto"/>
            </w:tcBorders>
            <w:vAlign w:val="center"/>
          </w:tcPr>
          <w:p w14:paraId="5F0BBEFA" w14:textId="77777777" w:rsidR="002D2D7C" w:rsidRPr="0076609E" w:rsidRDefault="002D2D7C" w:rsidP="00F3358C">
            <w:pPr>
              <w:spacing w:before="40" w:after="40"/>
              <w:jc w:val="center"/>
              <w:rPr>
                <w:color w:val="FF0000"/>
                <w:sz w:val="26"/>
                <w:szCs w:val="26"/>
              </w:rPr>
            </w:pPr>
            <w:r w:rsidRPr="0076609E">
              <w:rPr>
                <w:color w:val="FF0000"/>
                <w:sz w:val="26"/>
                <w:szCs w:val="26"/>
              </w:rPr>
              <w:t>17,9</w:t>
            </w:r>
          </w:p>
        </w:tc>
        <w:tc>
          <w:tcPr>
            <w:tcW w:w="2250" w:type="dxa"/>
            <w:tcBorders>
              <w:left w:val="double" w:sz="4" w:space="0" w:color="auto"/>
            </w:tcBorders>
          </w:tcPr>
          <w:p w14:paraId="60AA64AB" w14:textId="77777777" w:rsidR="002D2D7C" w:rsidRPr="0076609E" w:rsidRDefault="002D2D7C" w:rsidP="00F3358C">
            <w:pPr>
              <w:spacing w:before="40" w:after="40"/>
              <w:jc w:val="center"/>
              <w:rPr>
                <w:color w:val="FF0000"/>
                <w:sz w:val="26"/>
                <w:szCs w:val="26"/>
              </w:rPr>
            </w:pPr>
            <w:r w:rsidRPr="0076609E">
              <w:rPr>
                <w:color w:val="FF0000"/>
                <w:sz w:val="26"/>
                <w:szCs w:val="26"/>
              </w:rPr>
              <w:t>400/51</w:t>
            </w:r>
          </w:p>
        </w:tc>
        <w:tc>
          <w:tcPr>
            <w:tcW w:w="2340" w:type="dxa"/>
            <w:tcBorders>
              <w:right w:val="double" w:sz="4" w:space="0" w:color="auto"/>
            </w:tcBorders>
            <w:vAlign w:val="center"/>
          </w:tcPr>
          <w:p w14:paraId="03E4EAE3" w14:textId="77777777" w:rsidR="002D2D7C" w:rsidRPr="0076609E" w:rsidRDefault="002D2D7C" w:rsidP="00F3358C">
            <w:pPr>
              <w:spacing w:before="40" w:after="40"/>
              <w:jc w:val="center"/>
              <w:rPr>
                <w:color w:val="FF0000"/>
                <w:sz w:val="26"/>
                <w:szCs w:val="26"/>
              </w:rPr>
            </w:pPr>
            <w:r w:rsidRPr="0076609E">
              <w:rPr>
                <w:color w:val="FF0000"/>
                <w:sz w:val="26"/>
                <w:szCs w:val="26"/>
              </w:rPr>
              <w:t>53,4</w:t>
            </w:r>
          </w:p>
        </w:tc>
      </w:tr>
      <w:tr w:rsidR="002D2D7C" w:rsidRPr="0076609E" w14:paraId="1440AB3D" w14:textId="77777777" w:rsidTr="00F3358C">
        <w:tc>
          <w:tcPr>
            <w:tcW w:w="2250" w:type="dxa"/>
            <w:tcBorders>
              <w:left w:val="double" w:sz="4" w:space="0" w:color="auto"/>
              <w:bottom w:val="double" w:sz="4" w:space="0" w:color="auto"/>
            </w:tcBorders>
            <w:vAlign w:val="center"/>
          </w:tcPr>
          <w:p w14:paraId="0F3E8AD2" w14:textId="77777777" w:rsidR="002D2D7C" w:rsidRPr="0076609E" w:rsidRDefault="002D2D7C" w:rsidP="00F3358C">
            <w:pPr>
              <w:spacing w:before="40" w:after="40"/>
              <w:jc w:val="center"/>
              <w:rPr>
                <w:color w:val="FF0000"/>
                <w:sz w:val="26"/>
                <w:szCs w:val="26"/>
              </w:rPr>
            </w:pPr>
            <w:r w:rsidRPr="0076609E">
              <w:rPr>
                <w:color w:val="FF0000"/>
                <w:sz w:val="26"/>
                <w:szCs w:val="26"/>
              </w:rPr>
              <w:t>185/24</w:t>
            </w:r>
          </w:p>
        </w:tc>
        <w:tc>
          <w:tcPr>
            <w:tcW w:w="2250" w:type="dxa"/>
            <w:tcBorders>
              <w:bottom w:val="double" w:sz="4" w:space="0" w:color="auto"/>
              <w:right w:val="double" w:sz="4" w:space="0" w:color="auto"/>
            </w:tcBorders>
            <w:vAlign w:val="center"/>
          </w:tcPr>
          <w:p w14:paraId="6D605FAC" w14:textId="77777777" w:rsidR="002D2D7C" w:rsidRPr="0076609E" w:rsidRDefault="002D2D7C" w:rsidP="00F3358C">
            <w:pPr>
              <w:spacing w:before="40" w:after="40"/>
              <w:jc w:val="center"/>
              <w:rPr>
                <w:color w:val="FF0000"/>
                <w:sz w:val="26"/>
                <w:szCs w:val="26"/>
              </w:rPr>
            </w:pPr>
            <w:r w:rsidRPr="0076609E">
              <w:rPr>
                <w:color w:val="FF0000"/>
                <w:sz w:val="26"/>
                <w:szCs w:val="26"/>
              </w:rPr>
              <w:t>18,4</w:t>
            </w:r>
          </w:p>
        </w:tc>
        <w:tc>
          <w:tcPr>
            <w:tcW w:w="2250" w:type="dxa"/>
            <w:tcBorders>
              <w:left w:val="double" w:sz="4" w:space="0" w:color="auto"/>
              <w:bottom w:val="double" w:sz="4" w:space="0" w:color="auto"/>
            </w:tcBorders>
          </w:tcPr>
          <w:p w14:paraId="254338A0" w14:textId="77777777" w:rsidR="002D2D7C" w:rsidRPr="0076609E" w:rsidRDefault="002D2D7C" w:rsidP="00F3358C">
            <w:pPr>
              <w:spacing w:before="40" w:after="40"/>
              <w:jc w:val="center"/>
              <w:rPr>
                <w:color w:val="FF0000"/>
                <w:sz w:val="26"/>
                <w:szCs w:val="26"/>
              </w:rPr>
            </w:pPr>
            <w:r w:rsidRPr="0076609E">
              <w:rPr>
                <w:color w:val="FF0000"/>
                <w:sz w:val="26"/>
                <w:szCs w:val="26"/>
              </w:rPr>
              <w:t>500/64</w:t>
            </w:r>
          </w:p>
        </w:tc>
        <w:tc>
          <w:tcPr>
            <w:tcW w:w="2340" w:type="dxa"/>
            <w:tcBorders>
              <w:bottom w:val="double" w:sz="4" w:space="0" w:color="auto"/>
              <w:right w:val="double" w:sz="4" w:space="0" w:color="auto"/>
            </w:tcBorders>
            <w:vAlign w:val="center"/>
          </w:tcPr>
          <w:p w14:paraId="1EE00C32" w14:textId="77777777" w:rsidR="002D2D7C" w:rsidRPr="0076609E" w:rsidRDefault="002D2D7C" w:rsidP="00F3358C">
            <w:pPr>
              <w:spacing w:before="40" w:after="40"/>
              <w:jc w:val="center"/>
              <w:rPr>
                <w:color w:val="FF0000"/>
                <w:sz w:val="26"/>
                <w:szCs w:val="26"/>
              </w:rPr>
            </w:pPr>
            <w:r w:rsidRPr="0076609E">
              <w:rPr>
                <w:color w:val="FF0000"/>
                <w:sz w:val="26"/>
                <w:szCs w:val="26"/>
              </w:rPr>
              <w:t>67,5</w:t>
            </w:r>
          </w:p>
        </w:tc>
      </w:tr>
    </w:tbl>
    <w:p w14:paraId="0FF60B2B" w14:textId="77777777" w:rsidR="002D2D7C" w:rsidRPr="0076609E" w:rsidRDefault="002D2D7C" w:rsidP="002D2D7C">
      <w:pPr>
        <w:pStyle w:val="BodyText"/>
        <w:spacing w:before="120" w:after="120"/>
        <w:ind w:firstLine="720"/>
        <w:rPr>
          <w:b/>
          <w:iCs/>
          <w:color w:val="FF0000"/>
          <w:sz w:val="26"/>
          <w:szCs w:val="26"/>
        </w:rPr>
      </w:pPr>
      <w:r w:rsidRPr="0076609E">
        <w:rPr>
          <w:b/>
          <w:iCs/>
          <w:color w:val="FF0000"/>
          <w:sz w:val="26"/>
          <w:szCs w:val="26"/>
        </w:rPr>
        <w:t>Điều 5. Quy ước về tên gọi</w:t>
      </w:r>
    </w:p>
    <w:p w14:paraId="6D173973"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14:paraId="2F03DFE6"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ACSR [tiết diện danh định phần nhôm] / [tiết diện danh định phần thép]</w:t>
      </w:r>
    </w:p>
    <w:p w14:paraId="42B13C6B"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xml:space="preserve">Ví dụ: </w:t>
      </w:r>
      <w:r w:rsidRPr="0076609E">
        <w:rPr>
          <w:b/>
          <w:bCs/>
          <w:i/>
          <w:color w:val="FF0000"/>
          <w:sz w:val="26"/>
          <w:szCs w:val="26"/>
        </w:rPr>
        <w:t>ACSR 120/19</w:t>
      </w:r>
      <w:r w:rsidRPr="0076609E">
        <w:rPr>
          <w:iCs/>
          <w:color w:val="FF0000"/>
          <w:sz w:val="26"/>
          <w:szCs w:val="26"/>
        </w:rPr>
        <w:t xml:space="preserve"> là loại dây nhôm lõi thép có tiết diện danh định phần nhôm là 120mm</w:t>
      </w:r>
      <w:r w:rsidRPr="0076609E">
        <w:rPr>
          <w:iCs/>
          <w:color w:val="FF0000"/>
          <w:sz w:val="26"/>
          <w:szCs w:val="26"/>
          <w:vertAlign w:val="superscript"/>
        </w:rPr>
        <w:t>2</w:t>
      </w:r>
      <w:r w:rsidRPr="0076609E">
        <w:rPr>
          <w:iCs/>
          <w:color w:val="FF0000"/>
          <w:sz w:val="26"/>
          <w:szCs w:val="26"/>
        </w:rPr>
        <w:t xml:space="preserve"> và phần thép là 19mm</w:t>
      </w:r>
      <w:r w:rsidRPr="0076609E">
        <w:rPr>
          <w:iCs/>
          <w:color w:val="FF0000"/>
          <w:sz w:val="26"/>
          <w:szCs w:val="26"/>
          <w:vertAlign w:val="superscript"/>
        </w:rPr>
        <w:t>2</w:t>
      </w:r>
      <w:r w:rsidRPr="0076609E">
        <w:rPr>
          <w:iCs/>
          <w:color w:val="FF0000"/>
          <w:sz w:val="26"/>
          <w:szCs w:val="26"/>
        </w:rPr>
        <w:t>.</w:t>
      </w:r>
    </w:p>
    <w:p w14:paraId="2467A1C0" w14:textId="77777777" w:rsidR="002D2D7C" w:rsidRPr="0076609E" w:rsidRDefault="002D2D7C" w:rsidP="002D2D7C">
      <w:pPr>
        <w:pStyle w:val="BodyText"/>
        <w:spacing w:before="120" w:after="120"/>
        <w:ind w:firstLine="720"/>
        <w:rPr>
          <w:b/>
          <w:iCs/>
          <w:color w:val="FF0000"/>
          <w:sz w:val="26"/>
          <w:szCs w:val="26"/>
        </w:rPr>
      </w:pPr>
      <w:r w:rsidRPr="0076609E">
        <w:rPr>
          <w:b/>
          <w:iCs/>
          <w:color w:val="FF0000"/>
          <w:sz w:val="26"/>
          <w:szCs w:val="26"/>
        </w:rPr>
        <w:t>Điều 6. Yêu cầu về kiểm tra thử nghiệm</w:t>
      </w:r>
    </w:p>
    <w:p w14:paraId="36B5042A"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Yêu cầu về kiểm tra thử nghiệm được thực hiện dựa theo các tiêu chuẩn: TCVN 5064, TCVN 8090, TCVN 6483, TCVN 3102 hoặc tương đương và các tiêu chuẩn khác liên quan.</w:t>
      </w:r>
    </w:p>
    <w:p w14:paraId="596D88B0" w14:textId="77777777" w:rsidR="002D2D7C" w:rsidRPr="0076609E" w:rsidRDefault="002D2D7C" w:rsidP="002D2D7C">
      <w:pPr>
        <w:pStyle w:val="BodyText"/>
        <w:spacing w:before="120" w:after="120"/>
        <w:ind w:firstLine="720"/>
        <w:rPr>
          <w:b/>
          <w:iCs/>
          <w:color w:val="FF0000"/>
          <w:sz w:val="26"/>
          <w:szCs w:val="26"/>
        </w:rPr>
      </w:pPr>
      <w:r w:rsidRPr="0076609E">
        <w:rPr>
          <w:b/>
          <w:iCs/>
          <w:color w:val="FF0000"/>
          <w:sz w:val="26"/>
          <w:szCs w:val="26"/>
        </w:rPr>
        <w:t>1. Kiểm tra thử nghiệm xuất xưởng, thử nghiệm thường xuyên:</w:t>
      </w:r>
    </w:p>
    <w:p w14:paraId="5A21A213"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xml:space="preserve">- Kiểm tra ngoại quan, đo các kích thước, số lượng  </w:t>
      </w:r>
    </w:p>
    <w:p w14:paraId="5753A072"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Điện trở 1 chiều của 1 km dây dẫn ở 20</w:t>
      </w:r>
      <w:r w:rsidRPr="0076609E">
        <w:rPr>
          <w:iCs/>
          <w:color w:val="FF0000"/>
          <w:sz w:val="26"/>
          <w:szCs w:val="26"/>
        </w:rPr>
        <w:sym w:font="Symbol" w:char="F0B0"/>
      </w:r>
      <w:r w:rsidRPr="0076609E">
        <w:rPr>
          <w:iCs/>
          <w:color w:val="FF0000"/>
          <w:sz w:val="26"/>
          <w:szCs w:val="26"/>
        </w:rPr>
        <w:t xml:space="preserve">C </w:t>
      </w:r>
    </w:p>
    <w:p w14:paraId="3E3F24AF"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Lực kéo đứt của dây dẫn</w:t>
      </w:r>
    </w:p>
    <w:p w14:paraId="176F1D4D"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Với dây có điền mỡ cần thực hiện thêm hạng mục sau:</w:t>
      </w:r>
    </w:p>
    <w:p w14:paraId="1CC3D0A4"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Sự đồng đều của lớp mỡ (kiểm tra bằng mắt trên chiều dài 3m lớp mỡ đồng đều không có chỗ khuyết)</w:t>
      </w:r>
    </w:p>
    <w:p w14:paraId="1F27E9DD" w14:textId="77777777" w:rsidR="002D2D7C" w:rsidRPr="0076609E" w:rsidRDefault="002D2D7C" w:rsidP="002D2D7C">
      <w:pPr>
        <w:pStyle w:val="BodyText"/>
        <w:spacing w:before="120" w:after="120"/>
        <w:ind w:firstLine="720"/>
        <w:rPr>
          <w:b/>
          <w:iCs/>
          <w:color w:val="FF0000"/>
          <w:sz w:val="26"/>
          <w:szCs w:val="26"/>
        </w:rPr>
      </w:pPr>
      <w:r w:rsidRPr="0076609E">
        <w:rPr>
          <w:b/>
          <w:iCs/>
          <w:color w:val="FF0000"/>
          <w:sz w:val="26"/>
          <w:szCs w:val="26"/>
        </w:rPr>
        <w:t>2. Thử nghiệm điển hình:</w:t>
      </w:r>
    </w:p>
    <w:p w14:paraId="5943854C"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xml:space="preserve">- Kiểm tra bề mặt, các kích thước, số lượng </w:t>
      </w:r>
    </w:p>
    <w:p w14:paraId="0E5D8F6D"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Bội số bước xoắn và chiều xoắn từng lớp</w:t>
      </w:r>
    </w:p>
    <w:p w14:paraId="365401C5"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Điện trở 1 chiều dây dẫn ở 20</w:t>
      </w:r>
      <w:r w:rsidRPr="0076609E">
        <w:rPr>
          <w:iCs/>
          <w:color w:val="FF0000"/>
          <w:sz w:val="26"/>
          <w:szCs w:val="26"/>
        </w:rPr>
        <w:sym w:font="Symbol" w:char="F0B0"/>
      </w:r>
      <w:r w:rsidRPr="0076609E">
        <w:rPr>
          <w:iCs/>
          <w:color w:val="FF0000"/>
          <w:sz w:val="26"/>
          <w:szCs w:val="26"/>
        </w:rPr>
        <w:t xml:space="preserve">C </w:t>
      </w:r>
    </w:p>
    <w:p w14:paraId="4FD4ACBF"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xml:space="preserve">- Lực kéo đứt của dây dẫn </w:t>
      </w:r>
    </w:p>
    <w:p w14:paraId="2CF3EE7C"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xml:space="preserve">- Đường cong ứng suất - biến dạng </w:t>
      </w:r>
    </w:p>
    <w:p w14:paraId="2510CF62"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Thử nghiệm độ bám dính và hàm lượng lớp mạ kẽm lõi thép</w:t>
      </w:r>
    </w:p>
    <w:p w14:paraId="10F0AF42"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lastRenderedPageBreak/>
        <w:t>- Số lần bẻ gập của sợi nhôm</w:t>
      </w:r>
    </w:p>
    <w:p w14:paraId="7C80237B"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Mối nối trong các sợi nhôm</w:t>
      </w:r>
    </w:p>
    <w:p w14:paraId="5ADE21D7"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Cơ tính của sợi thép (Độ giãn dài, ứng suất kéo đứt, ứng suất 1% …).</w:t>
      </w:r>
    </w:p>
    <w:p w14:paraId="16C50E33"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Cơ tính của sợi nhôm (Độ giãn dài, ứng suất kéo đứt)</w:t>
      </w:r>
    </w:p>
    <w:p w14:paraId="20BE6CE2"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Đối với dây có điền mỡ có thêm các hạng mục:</w:t>
      </w:r>
    </w:p>
    <w:p w14:paraId="4463CFFA"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Khối lượng mỡ/km trong dây dẫn</w:t>
      </w:r>
    </w:p>
    <w:p w14:paraId="442E744D"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Nhiệt độ chảy giọt của mỡ</w:t>
      </w:r>
    </w:p>
    <w:p w14:paraId="45307694" w14:textId="77777777" w:rsidR="002D2D7C" w:rsidRPr="0076609E" w:rsidRDefault="002D2D7C" w:rsidP="002D2D7C">
      <w:pPr>
        <w:pStyle w:val="BodyText"/>
        <w:spacing w:before="120" w:after="120"/>
        <w:ind w:firstLine="720"/>
        <w:rPr>
          <w:b/>
          <w:iCs/>
          <w:color w:val="FF0000"/>
          <w:sz w:val="26"/>
          <w:szCs w:val="26"/>
        </w:rPr>
      </w:pPr>
      <w:r w:rsidRPr="0076609E">
        <w:rPr>
          <w:b/>
          <w:iCs/>
          <w:color w:val="FF0000"/>
          <w:sz w:val="26"/>
          <w:szCs w:val="26"/>
        </w:rPr>
        <w:t>3. Các yêu cầu về khác về thử nghiệm:</w:t>
      </w:r>
    </w:p>
    <w:p w14:paraId="6F41E5FA" w14:textId="77777777" w:rsidR="002D2D7C" w:rsidRPr="0076609E" w:rsidRDefault="002D2D7C" w:rsidP="002D2D7C">
      <w:pPr>
        <w:pStyle w:val="BodyText"/>
        <w:spacing w:before="120" w:after="120"/>
        <w:ind w:firstLine="720"/>
        <w:rPr>
          <w:iCs/>
          <w:color w:val="FF0000"/>
          <w:sz w:val="26"/>
          <w:szCs w:val="26"/>
        </w:rPr>
      </w:pPr>
      <w:r w:rsidRPr="0076609E">
        <w:rPr>
          <w:iCs/>
          <w:color w:val="FF0000"/>
          <w:sz w:val="26"/>
          <w:szCs w:val="26"/>
        </w:rPr>
        <w:t xml:space="preserve">Việc thử nghiệm mẫu, thử nghiệm nghiệm thu hay chứng kiến thử nghiệm nhằm kiểm soát chất lượng hàng hóa do yêu cầu và thỏa thuận của người mua, thực hiện theo các văn bản quy định của EVNNPC. </w:t>
      </w:r>
    </w:p>
    <w:p w14:paraId="4E209C55" w14:textId="77777777" w:rsidR="002D2D7C" w:rsidRPr="0076609E" w:rsidRDefault="002D2D7C" w:rsidP="002D2D7C">
      <w:pPr>
        <w:pStyle w:val="BodyText"/>
        <w:spacing w:before="120" w:after="120"/>
        <w:ind w:firstLine="720"/>
        <w:rPr>
          <w:b/>
          <w:iCs/>
          <w:color w:val="FF0000"/>
          <w:sz w:val="26"/>
          <w:szCs w:val="26"/>
        </w:rPr>
      </w:pPr>
      <w:r w:rsidRPr="0076609E">
        <w:rPr>
          <w:b/>
          <w:iCs/>
          <w:color w:val="FF0000"/>
          <w:sz w:val="26"/>
          <w:szCs w:val="26"/>
        </w:rPr>
        <w:t xml:space="preserve">Điều 7. Yêu cầu về lô quấn dây (tang quấn dây) </w:t>
      </w:r>
    </w:p>
    <w:p w14:paraId="541A541A" w14:textId="77777777" w:rsidR="002D2D7C" w:rsidRPr="0076609E" w:rsidRDefault="002D2D7C" w:rsidP="002D2D7C">
      <w:pPr>
        <w:spacing w:before="120" w:after="120"/>
        <w:ind w:firstLine="720"/>
        <w:rPr>
          <w:color w:val="FF0000"/>
          <w:sz w:val="26"/>
          <w:szCs w:val="26"/>
          <w:lang w:val="pt-BR"/>
        </w:rPr>
      </w:pPr>
      <w:r w:rsidRPr="0076609E">
        <w:rPr>
          <w:color w:val="FF0000"/>
          <w:sz w:val="26"/>
          <w:szCs w:val="26"/>
          <w:lang w:val="pt-BR"/>
        </w:rPr>
        <w:t>- Dây dẫn phải được vận chuyển trên các lô quấn dây, tổng trọng lượng của dây và lô không vượt quá 5.000kg với đường kính lô dây tối đa là 2,5m và bề rộng không quá 1,4m.</w:t>
      </w:r>
    </w:p>
    <w:p w14:paraId="11194084" w14:textId="77777777" w:rsidR="002D2D7C" w:rsidRPr="0076609E" w:rsidRDefault="002D2D7C" w:rsidP="002D2D7C">
      <w:pPr>
        <w:spacing w:before="120" w:after="120"/>
        <w:ind w:firstLine="720"/>
        <w:rPr>
          <w:color w:val="FF0000"/>
          <w:sz w:val="26"/>
          <w:szCs w:val="26"/>
          <w:lang w:val="pt-BR"/>
        </w:rPr>
      </w:pPr>
      <w:r w:rsidRPr="0076609E">
        <w:rPr>
          <w:color w:val="FF0000"/>
          <w:sz w:val="26"/>
          <w:szCs w:val="26"/>
          <w:lang w:val="pt-BR"/>
        </w:rPr>
        <w:t>- Chỉ gồm một đoạn dây liên tục, không đứt đoạn được cuốn vào mỗi lô.</w:t>
      </w:r>
    </w:p>
    <w:p w14:paraId="10CCBDFB" w14:textId="77777777" w:rsidR="002D2D7C" w:rsidRPr="0076609E" w:rsidRDefault="002D2D7C" w:rsidP="002D2D7C">
      <w:pPr>
        <w:spacing w:before="120" w:after="120"/>
        <w:ind w:firstLine="720"/>
        <w:rPr>
          <w:color w:val="FF0000"/>
          <w:sz w:val="26"/>
          <w:szCs w:val="26"/>
          <w:lang w:val="pt-BR"/>
        </w:rPr>
      </w:pPr>
      <w:r w:rsidRPr="0076609E">
        <w:rPr>
          <w:color w:val="FF0000"/>
          <w:sz w:val="26"/>
          <w:szCs w:val="26"/>
          <w:lang w:val="pt-BR"/>
        </w:rPr>
        <w:t>- Phần bên trong của mỗi cuộn lô phải bọc một lớp chống nước trước và sau khi cuốn dây trên cuộn lô đó.</w:t>
      </w:r>
    </w:p>
    <w:p w14:paraId="19A0F83D" w14:textId="77777777" w:rsidR="002D2D7C" w:rsidRPr="0076609E" w:rsidRDefault="002D2D7C" w:rsidP="002D2D7C">
      <w:pPr>
        <w:spacing w:before="120" w:after="120"/>
        <w:ind w:firstLine="720"/>
        <w:rPr>
          <w:color w:val="FF0000"/>
          <w:sz w:val="26"/>
          <w:szCs w:val="26"/>
          <w:lang w:val="pt-BR"/>
        </w:rPr>
      </w:pPr>
      <w:r w:rsidRPr="0076609E">
        <w:rPr>
          <w:color w:val="FF0000"/>
          <w:sz w:val="26"/>
          <w:szCs w:val="26"/>
          <w:lang w:val="pt-BR"/>
        </w:rPr>
        <w:t>- Lỗ giữa của lô dây được gia cường bằng 1 tấm thép có độ dày không ít hơn 10mm và có thể gắn với trục có đường kính 95mm.</w:t>
      </w:r>
    </w:p>
    <w:p w14:paraId="4F5FFC86" w14:textId="77777777" w:rsidR="002D2D7C" w:rsidRPr="0076609E" w:rsidRDefault="002D2D7C" w:rsidP="002D2D7C">
      <w:pPr>
        <w:spacing w:before="120" w:after="120"/>
        <w:ind w:firstLine="720"/>
        <w:rPr>
          <w:color w:val="FF0000"/>
          <w:sz w:val="26"/>
          <w:szCs w:val="26"/>
          <w:lang w:val="pt-BR"/>
        </w:rPr>
      </w:pPr>
      <w:r w:rsidRPr="0076609E">
        <w:rPr>
          <w:color w:val="FF0000"/>
          <w:sz w:val="26"/>
          <w:szCs w:val="26"/>
          <w:lang w:val="pt-BR"/>
        </w:rPr>
        <w:t>- Các lô dây phải được bao bọc bằng các miếng gỗ cứng đóng đinh và được giữ cố định bằng các băng thép.</w:t>
      </w:r>
    </w:p>
    <w:p w14:paraId="30677BA5" w14:textId="77777777" w:rsidR="002D2D7C" w:rsidRPr="0076609E" w:rsidRDefault="002D2D7C" w:rsidP="002D2D7C">
      <w:pPr>
        <w:spacing w:before="120" w:after="120"/>
        <w:ind w:firstLine="720"/>
        <w:rPr>
          <w:color w:val="FF0000"/>
          <w:sz w:val="26"/>
          <w:szCs w:val="26"/>
          <w:lang w:val="pt-BR"/>
        </w:rPr>
      </w:pPr>
      <w:r w:rsidRPr="0076609E">
        <w:rPr>
          <w:color w:val="FF0000"/>
          <w:sz w:val="26"/>
          <w:szCs w:val="26"/>
          <w:lang w:val="pt-BR"/>
        </w:rPr>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14:paraId="0CFF300D" w14:textId="77777777" w:rsidR="002D2D7C" w:rsidRPr="0076609E" w:rsidRDefault="002D2D7C" w:rsidP="002D2D7C">
      <w:pPr>
        <w:pStyle w:val="BodyText"/>
        <w:spacing w:before="120" w:after="120"/>
        <w:ind w:firstLine="720"/>
        <w:rPr>
          <w:b/>
          <w:iCs/>
          <w:color w:val="FF0000"/>
          <w:sz w:val="26"/>
          <w:szCs w:val="26"/>
        </w:rPr>
      </w:pPr>
      <w:r w:rsidRPr="0076609E">
        <w:rPr>
          <w:b/>
          <w:iCs/>
          <w:color w:val="FF0000"/>
          <w:sz w:val="26"/>
          <w:szCs w:val="26"/>
        </w:rPr>
        <w:t>Điều 8. Nhận diện thương hiệu</w:t>
      </w:r>
    </w:p>
    <w:p w14:paraId="34E324A9" w14:textId="77777777" w:rsidR="002D2D7C" w:rsidRPr="0076609E" w:rsidRDefault="002D2D7C" w:rsidP="002D2D7C">
      <w:pPr>
        <w:pStyle w:val="BodyText"/>
        <w:spacing w:before="120" w:after="120"/>
        <w:ind w:firstLine="720"/>
        <w:rPr>
          <w:bCs/>
          <w:iCs/>
          <w:color w:val="FF0000"/>
          <w:sz w:val="26"/>
          <w:szCs w:val="26"/>
        </w:rPr>
      </w:pPr>
      <w:r w:rsidRPr="0076609E">
        <w:rPr>
          <w:bCs/>
          <w:iCs/>
          <w:color w:val="FF0000"/>
          <w:sz w:val="26"/>
          <w:szCs w:val="26"/>
        </w:rPr>
        <w:t>Tất cả các loại hàng hóa do EVNNPC và các đơn vị trực thuộc mua sắm đều phải có các nhận diện thương hiệu được quy định như sau:</w:t>
      </w:r>
    </w:p>
    <w:p w14:paraId="09023B3E" w14:textId="77777777" w:rsidR="002D2D7C" w:rsidRPr="0076609E" w:rsidRDefault="002D2D7C" w:rsidP="002D2D7C">
      <w:pPr>
        <w:pStyle w:val="BodyText"/>
        <w:spacing w:before="120" w:after="120"/>
        <w:ind w:firstLine="720"/>
        <w:rPr>
          <w:bCs/>
          <w:iCs/>
          <w:color w:val="FF0000"/>
          <w:sz w:val="26"/>
          <w:szCs w:val="26"/>
        </w:rPr>
      </w:pPr>
      <w:r w:rsidRPr="0076609E">
        <w:rPr>
          <w:bCs/>
          <w:iCs/>
          <w:color w:val="FF0000"/>
          <w:sz w:val="26"/>
          <w:szCs w:val="26"/>
        </w:rPr>
        <w:t>1. Mẫu nhận diện thương hiệu của EVNNPC:</w:t>
      </w:r>
    </w:p>
    <w:tbl>
      <w:tblPr>
        <w:tblW w:w="0" w:type="auto"/>
        <w:jc w:val="center"/>
        <w:tblLook w:val="04A0" w:firstRow="1" w:lastRow="0" w:firstColumn="1" w:lastColumn="0" w:noHBand="0" w:noVBand="1"/>
      </w:tblPr>
      <w:tblGrid>
        <w:gridCol w:w="906"/>
        <w:gridCol w:w="1876"/>
      </w:tblGrid>
      <w:tr w:rsidR="002D2D7C" w:rsidRPr="0076609E" w14:paraId="52CA518D" w14:textId="77777777" w:rsidTr="00F3358C">
        <w:trPr>
          <w:jc w:val="center"/>
        </w:trPr>
        <w:tc>
          <w:tcPr>
            <w:tcW w:w="887" w:type="dxa"/>
            <w:vAlign w:val="center"/>
          </w:tcPr>
          <w:p w14:paraId="35A776D1" w14:textId="77777777" w:rsidR="002D2D7C" w:rsidRPr="0076609E" w:rsidRDefault="002D2D7C" w:rsidP="00F3358C">
            <w:pPr>
              <w:pStyle w:val="BodyText"/>
              <w:jc w:val="right"/>
              <w:rPr>
                <w:bCs/>
                <w:iCs/>
                <w:color w:val="FF0000"/>
                <w:sz w:val="26"/>
                <w:szCs w:val="26"/>
              </w:rPr>
            </w:pPr>
            <w:r w:rsidRPr="0076609E">
              <w:rPr>
                <w:noProof/>
                <w:color w:val="FF0000"/>
                <w:sz w:val="26"/>
                <w:szCs w:val="26"/>
              </w:rPr>
              <w:drawing>
                <wp:inline distT="0" distB="0" distL="0" distR="0" wp14:anchorId="31EC536D" wp14:editId="52495769">
                  <wp:extent cx="428625" cy="3810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381000"/>
                          </a:xfrm>
                          <a:prstGeom prst="rect">
                            <a:avLst/>
                          </a:prstGeom>
                          <a:noFill/>
                          <a:ln>
                            <a:noFill/>
                          </a:ln>
                        </pic:spPr>
                      </pic:pic>
                    </a:graphicData>
                  </a:graphic>
                </wp:inline>
              </w:drawing>
            </w:r>
          </w:p>
        </w:tc>
        <w:tc>
          <w:tcPr>
            <w:tcW w:w="1876" w:type="dxa"/>
            <w:vAlign w:val="center"/>
          </w:tcPr>
          <w:p w14:paraId="7485F9BA" w14:textId="77777777" w:rsidR="002D2D7C" w:rsidRPr="0076609E" w:rsidRDefault="002D2D7C" w:rsidP="00F3358C">
            <w:pPr>
              <w:pStyle w:val="BodyText"/>
              <w:spacing w:before="120" w:after="120"/>
              <w:ind w:hanging="124"/>
              <w:jc w:val="left"/>
              <w:rPr>
                <w:bCs/>
                <w:iCs/>
                <w:color w:val="FF0000"/>
                <w:sz w:val="26"/>
                <w:szCs w:val="26"/>
              </w:rPr>
            </w:pPr>
            <w:r w:rsidRPr="0076609E">
              <w:rPr>
                <w:bCs/>
                <w:iCs/>
                <w:color w:val="FF0000"/>
                <w:sz w:val="26"/>
                <w:szCs w:val="26"/>
              </w:rPr>
              <w:t>EVN</w:t>
            </w:r>
            <w:r w:rsidRPr="0076609E">
              <w:rPr>
                <w:bCs/>
                <w:i/>
                <w:color w:val="FF0000"/>
                <w:sz w:val="26"/>
                <w:szCs w:val="26"/>
              </w:rPr>
              <w:t xml:space="preserve">NPC </w:t>
            </w:r>
          </w:p>
        </w:tc>
      </w:tr>
    </w:tbl>
    <w:p w14:paraId="36A7672A" w14:textId="77777777" w:rsidR="002D2D7C" w:rsidRPr="0076609E" w:rsidRDefault="002D2D7C" w:rsidP="002D2D7C">
      <w:pPr>
        <w:pStyle w:val="BodyText"/>
        <w:spacing w:before="120" w:after="120"/>
        <w:ind w:firstLine="720"/>
        <w:rPr>
          <w:bCs/>
          <w:iCs/>
          <w:color w:val="FF0000"/>
          <w:sz w:val="26"/>
          <w:szCs w:val="26"/>
        </w:rPr>
      </w:pPr>
      <w:r w:rsidRPr="0076609E">
        <w:rPr>
          <w:bCs/>
          <w:iCs/>
          <w:color w:val="FF0000"/>
          <w:sz w:val="26"/>
          <w:szCs w:val="26"/>
        </w:rPr>
        <w:t>- Cấu trúc gồm phần logo hình sao 4 cánh và phần chữ “EVNNPC”.</w:t>
      </w:r>
    </w:p>
    <w:p w14:paraId="4F2D8109" w14:textId="77777777" w:rsidR="002D2D7C" w:rsidRPr="0076609E" w:rsidRDefault="002D2D7C" w:rsidP="002D2D7C">
      <w:pPr>
        <w:pStyle w:val="BodyText"/>
        <w:spacing w:before="120" w:after="120"/>
        <w:ind w:firstLine="720"/>
        <w:rPr>
          <w:bCs/>
          <w:iCs/>
          <w:color w:val="FF0000"/>
          <w:sz w:val="26"/>
          <w:szCs w:val="26"/>
        </w:rPr>
      </w:pPr>
      <w:r w:rsidRPr="0076609E">
        <w:rPr>
          <w:bCs/>
          <w:iCs/>
          <w:color w:val="FF0000"/>
          <w:sz w:val="26"/>
          <w:szCs w:val="26"/>
        </w:rPr>
        <w:t xml:space="preserve">- Mẫu chi tiết logo và chữ nhận diện thương hiệu có thể tải từ đường link </w:t>
      </w:r>
      <w:hyperlink r:id="rId8" w:history="1">
        <w:r w:rsidRPr="0076609E">
          <w:rPr>
            <w:rStyle w:val="Hyperlink"/>
            <w:bCs/>
            <w:iCs/>
            <w:color w:val="FF0000"/>
            <w:sz w:val="26"/>
            <w:szCs w:val="26"/>
          </w:rPr>
          <w:t>https://npc.com.vn/Assets/images/logo.svg?v=1.0.0</w:t>
        </w:r>
      </w:hyperlink>
    </w:p>
    <w:p w14:paraId="1FBC1AC0" w14:textId="77777777" w:rsidR="002D2D7C" w:rsidRPr="0076609E" w:rsidRDefault="002D2D7C" w:rsidP="002D2D7C">
      <w:pPr>
        <w:pStyle w:val="BodyText"/>
        <w:spacing w:before="120" w:after="120"/>
        <w:ind w:firstLine="720"/>
        <w:rPr>
          <w:bCs/>
          <w:iCs/>
          <w:color w:val="FF0000"/>
          <w:sz w:val="26"/>
          <w:szCs w:val="26"/>
        </w:rPr>
      </w:pPr>
      <w:r w:rsidRPr="0076609E">
        <w:rPr>
          <w:bCs/>
          <w:iCs/>
          <w:color w:val="FF0000"/>
          <w:sz w:val="26"/>
          <w:szCs w:val="26"/>
        </w:rPr>
        <w:t>2. Trên lô quấn dây:</w:t>
      </w:r>
    </w:p>
    <w:p w14:paraId="0E5B017C" w14:textId="77777777" w:rsidR="002D2D7C" w:rsidRPr="0076609E" w:rsidRDefault="002D2D7C" w:rsidP="002D2D7C">
      <w:pPr>
        <w:pStyle w:val="BodyText"/>
        <w:spacing w:before="120" w:after="120"/>
        <w:ind w:firstLine="720"/>
        <w:rPr>
          <w:bCs/>
          <w:iCs/>
          <w:color w:val="FF0000"/>
          <w:sz w:val="26"/>
          <w:szCs w:val="26"/>
        </w:rPr>
      </w:pPr>
      <w:r w:rsidRPr="0076609E">
        <w:rPr>
          <w:bCs/>
          <w:iCs/>
          <w:color w:val="FF0000"/>
          <w:sz w:val="26"/>
          <w:szCs w:val="26"/>
        </w:rPr>
        <w:t>- Trên cả 2 mặt của lô quấn dây yêu cầu sơn màu để nhận diện thương hiệu EVNNPC.</w:t>
      </w:r>
    </w:p>
    <w:p w14:paraId="54549B55" w14:textId="77777777" w:rsidR="002D2D7C" w:rsidRPr="0076609E" w:rsidRDefault="002D2D7C" w:rsidP="002D2D7C">
      <w:pPr>
        <w:pStyle w:val="BodyText"/>
        <w:spacing w:before="120" w:after="120"/>
        <w:ind w:firstLine="720"/>
        <w:rPr>
          <w:bCs/>
          <w:iCs/>
          <w:color w:val="FF0000"/>
          <w:sz w:val="26"/>
          <w:szCs w:val="26"/>
        </w:rPr>
      </w:pPr>
      <w:r w:rsidRPr="0076609E">
        <w:rPr>
          <w:bCs/>
          <w:iCs/>
          <w:color w:val="FF0000"/>
          <w:sz w:val="26"/>
          <w:szCs w:val="26"/>
        </w:rPr>
        <w:t>- Kích cỡ phần logo đường kính từ 10÷15cm, phần chữ cao từ 5÷7cm.</w:t>
      </w:r>
    </w:p>
    <w:p w14:paraId="4CD7E8F0" w14:textId="77777777" w:rsidR="002D2D7C" w:rsidRPr="0076609E" w:rsidRDefault="002D2D7C" w:rsidP="002D2D7C">
      <w:pPr>
        <w:pStyle w:val="BodyText"/>
        <w:spacing w:before="120" w:after="120"/>
        <w:ind w:firstLine="720"/>
        <w:rPr>
          <w:bCs/>
          <w:iCs/>
          <w:color w:val="FF0000"/>
          <w:sz w:val="26"/>
          <w:szCs w:val="26"/>
        </w:rPr>
      </w:pPr>
      <w:r w:rsidRPr="0076609E">
        <w:rPr>
          <w:bCs/>
          <w:iCs/>
          <w:color w:val="FF0000"/>
          <w:sz w:val="26"/>
          <w:szCs w:val="26"/>
        </w:rPr>
        <w:t>- Có thể sơn trực tiếp lên lô quấn dây hoặc in lên tấm nhãn gắn lên.</w:t>
      </w:r>
    </w:p>
    <w:p w14:paraId="12102FF5" w14:textId="77777777" w:rsidR="002D2D7C" w:rsidRDefault="002D2D7C" w:rsidP="002D2D7C">
      <w:pPr>
        <w:jc w:val="center"/>
        <w:rPr>
          <w:b/>
          <w:sz w:val="26"/>
          <w:szCs w:val="26"/>
          <w:lang w:val="nl-NL"/>
        </w:rPr>
      </w:pPr>
    </w:p>
    <w:p w14:paraId="120C8BA5" w14:textId="77777777" w:rsidR="002D2D7C" w:rsidRPr="0076609E" w:rsidRDefault="002D2D7C" w:rsidP="002D2D7C">
      <w:pPr>
        <w:rPr>
          <w:b/>
          <w:color w:val="FF0000"/>
          <w:sz w:val="26"/>
          <w:szCs w:val="26"/>
        </w:rPr>
      </w:pPr>
      <w:r>
        <w:rPr>
          <w:b/>
          <w:color w:val="000000"/>
          <w:sz w:val="26"/>
          <w:szCs w:val="26"/>
        </w:rPr>
        <w:t>3</w:t>
      </w:r>
      <w:r w:rsidRPr="0076609E">
        <w:rPr>
          <w:b/>
          <w:color w:val="FF0000"/>
          <w:sz w:val="26"/>
          <w:szCs w:val="26"/>
        </w:rPr>
        <w:t>.2.2. Cách điện</w:t>
      </w:r>
    </w:p>
    <w:p w14:paraId="0655F0EB" w14:textId="77777777" w:rsidR="002D2D7C" w:rsidRPr="0076609E" w:rsidRDefault="002D2D7C" w:rsidP="002D2D7C">
      <w:pPr>
        <w:tabs>
          <w:tab w:val="left" w:pos="851"/>
        </w:tabs>
        <w:spacing w:line="340" w:lineRule="exact"/>
        <w:rPr>
          <w:b/>
          <w:bCs/>
          <w:color w:val="FF0000"/>
          <w:sz w:val="26"/>
          <w:szCs w:val="26"/>
        </w:rPr>
      </w:pPr>
      <w:r w:rsidRPr="0076609E">
        <w:rPr>
          <w:b/>
          <w:bCs/>
          <w:color w:val="FF0000"/>
          <w:sz w:val="26"/>
          <w:szCs w:val="26"/>
        </w:rPr>
        <w:t>Mô tả chung:</w:t>
      </w:r>
    </w:p>
    <w:p w14:paraId="2A080EC9" w14:textId="77777777" w:rsidR="002D2D7C" w:rsidRPr="0076609E" w:rsidRDefault="002D2D7C" w:rsidP="002D2D7C">
      <w:pPr>
        <w:tabs>
          <w:tab w:val="left" w:pos="851"/>
        </w:tabs>
        <w:spacing w:line="340" w:lineRule="exact"/>
        <w:ind w:firstLine="567"/>
        <w:rPr>
          <w:color w:val="FF0000"/>
          <w:spacing w:val="-4"/>
          <w:sz w:val="26"/>
          <w:szCs w:val="26"/>
        </w:rPr>
      </w:pPr>
      <w:r w:rsidRPr="0076609E">
        <w:rPr>
          <w:color w:val="FF0000"/>
          <w:spacing w:val="-4"/>
          <w:sz w:val="26"/>
          <w:szCs w:val="26"/>
        </w:rPr>
        <w:t xml:space="preserve">a. Cách điện đỡ là loại Line Post/Pin Post hoặc tương đương không có ty ngầm trong lòng cách điện. </w:t>
      </w:r>
    </w:p>
    <w:p w14:paraId="122BFD54" w14:textId="77777777" w:rsidR="002D2D7C" w:rsidRPr="0076609E" w:rsidRDefault="002D2D7C" w:rsidP="002D2D7C">
      <w:pPr>
        <w:tabs>
          <w:tab w:val="left" w:pos="851"/>
        </w:tabs>
        <w:spacing w:line="340" w:lineRule="exact"/>
        <w:ind w:firstLine="567"/>
        <w:rPr>
          <w:color w:val="FF0000"/>
          <w:sz w:val="26"/>
          <w:szCs w:val="26"/>
        </w:rPr>
      </w:pPr>
      <w:r w:rsidRPr="0076609E">
        <w:rPr>
          <w:color w:val="FF0000"/>
          <w:sz w:val="26"/>
          <w:szCs w:val="26"/>
        </w:rPr>
        <w:t>b. Chất lượng bề mặt sứ cách điện (Theo TCVN 7998-1, IEC 60383-1 hoặc tương đương):</w:t>
      </w:r>
    </w:p>
    <w:p w14:paraId="3CA23DDB" w14:textId="77777777" w:rsidR="002D2D7C" w:rsidRPr="0076609E" w:rsidRDefault="002D2D7C" w:rsidP="002D2D7C">
      <w:pPr>
        <w:tabs>
          <w:tab w:val="left" w:pos="851"/>
        </w:tabs>
        <w:spacing w:line="340" w:lineRule="exact"/>
        <w:ind w:firstLine="567"/>
        <w:rPr>
          <w:color w:val="FF0000"/>
          <w:sz w:val="26"/>
          <w:szCs w:val="26"/>
        </w:rPr>
      </w:pPr>
      <w:r w:rsidRPr="0076609E">
        <w:rPr>
          <w:color w:val="FF0000"/>
          <w:sz w:val="26"/>
          <w:szCs w:val="26"/>
        </w:rPr>
        <w:t>- Bề mặt cách điện trừ những chỗ để gắn chân kim loại phải được phủ một lớp men đều, mặt men phải láng bóng, không có vết gợn rõ rệt, vết men không được nứt, nhăn.</w:t>
      </w:r>
    </w:p>
    <w:p w14:paraId="372BD932" w14:textId="77777777" w:rsidR="002D2D7C" w:rsidRPr="0076609E" w:rsidRDefault="002D2D7C" w:rsidP="002D2D7C">
      <w:pPr>
        <w:tabs>
          <w:tab w:val="left" w:pos="851"/>
        </w:tabs>
        <w:spacing w:line="340" w:lineRule="exact"/>
        <w:ind w:firstLine="567"/>
        <w:rPr>
          <w:color w:val="FF0000"/>
          <w:sz w:val="26"/>
          <w:szCs w:val="26"/>
        </w:rPr>
      </w:pPr>
      <w:r w:rsidRPr="0076609E">
        <w:rPr>
          <w:color w:val="FF0000"/>
          <w:sz w:val="26"/>
          <w:szCs w:val="26"/>
        </w:rPr>
        <w:t>- Sứ cách điện không được có vết rạn nứt, sứt, rỗ và có hiện tượng nung sống.</w:t>
      </w:r>
    </w:p>
    <w:p w14:paraId="28381674" w14:textId="77777777" w:rsidR="002D2D7C" w:rsidRPr="0076609E" w:rsidRDefault="002D2D7C" w:rsidP="002D2D7C">
      <w:pPr>
        <w:tabs>
          <w:tab w:val="left" w:pos="851"/>
        </w:tabs>
        <w:spacing w:line="340" w:lineRule="exact"/>
        <w:ind w:firstLine="567"/>
        <w:rPr>
          <w:color w:val="FF0000"/>
          <w:sz w:val="26"/>
          <w:szCs w:val="26"/>
        </w:rPr>
      </w:pPr>
      <w:r w:rsidRPr="0076609E">
        <w:rPr>
          <w:color w:val="FF0000"/>
          <w:sz w:val="26"/>
          <w:szCs w:val="26"/>
        </w:rPr>
        <w:t>- Các khuyết tật được phép có trên bề mặt sứ cách điện phải phù hợp với các quy định sau:</w:t>
      </w:r>
    </w:p>
    <w:p w14:paraId="0AC217F7" w14:textId="77777777" w:rsidR="002D2D7C" w:rsidRPr="0076609E" w:rsidRDefault="002D2D7C" w:rsidP="002D2D7C">
      <w:pPr>
        <w:tabs>
          <w:tab w:val="left" w:pos="851"/>
        </w:tabs>
        <w:spacing w:line="340" w:lineRule="exact"/>
        <w:ind w:firstLine="567"/>
        <w:rPr>
          <w:color w:val="FF0000"/>
          <w:sz w:val="26"/>
          <w:szCs w:val="26"/>
        </w:rPr>
      </w:pPr>
      <w:r w:rsidRPr="0076609E">
        <w:rPr>
          <w:color w:val="FF0000"/>
          <w:sz w:val="26"/>
          <w:szCs w:val="26"/>
        </w:rPr>
        <w:t xml:space="preserve">+ Khuyết tật trên lớp men là các điểm không có men, vết nứt, kể cả trong lớp men, vết lõm. </w:t>
      </w:r>
    </w:p>
    <w:p w14:paraId="531E1E92" w14:textId="77777777" w:rsidR="002D2D7C" w:rsidRPr="0076609E" w:rsidRDefault="002D2D7C" w:rsidP="002D2D7C">
      <w:pPr>
        <w:tabs>
          <w:tab w:val="left" w:pos="851"/>
        </w:tabs>
        <w:spacing w:line="340" w:lineRule="exact"/>
        <w:ind w:firstLine="567"/>
        <w:rPr>
          <w:color w:val="FF0000"/>
          <w:sz w:val="26"/>
          <w:szCs w:val="26"/>
        </w:rPr>
      </w:pPr>
      <w:r w:rsidRPr="0076609E">
        <w:rPr>
          <w:color w:val="FF0000"/>
          <w:sz w:val="26"/>
          <w:szCs w:val="26"/>
        </w:rPr>
        <w:t>+ Tổng diện tích của khiếm khuyết trên mỗi cách điện không được vượt quá: 100+(DxF)/2000 mm</w:t>
      </w:r>
      <w:r w:rsidRPr="0076609E">
        <w:rPr>
          <w:color w:val="FF0000"/>
          <w:sz w:val="26"/>
          <w:szCs w:val="26"/>
          <w:vertAlign w:val="superscript"/>
        </w:rPr>
        <w:t>2</w:t>
      </w:r>
      <w:r w:rsidRPr="0076609E">
        <w:rPr>
          <w:color w:val="FF0000"/>
          <w:sz w:val="26"/>
          <w:szCs w:val="26"/>
        </w:rPr>
        <w:t>. Diện tích của mỗi khiếm khuyết không được vượt quá: 50+(DxF)/20000 mm</w:t>
      </w:r>
      <w:r w:rsidRPr="0076609E">
        <w:rPr>
          <w:color w:val="FF0000"/>
          <w:sz w:val="26"/>
          <w:szCs w:val="26"/>
          <w:vertAlign w:val="superscript"/>
        </w:rPr>
        <w:t>2</w:t>
      </w:r>
      <w:r w:rsidRPr="0076609E">
        <w:rPr>
          <w:color w:val="FF0000"/>
          <w:sz w:val="26"/>
          <w:szCs w:val="26"/>
        </w:rPr>
        <w:t>. Trong đó: D là đường kính lớn nhất của cách điện (mm), F là chiều dài dòng rò (mm).</w:t>
      </w:r>
    </w:p>
    <w:p w14:paraId="45879796" w14:textId="77777777" w:rsidR="002D2D7C" w:rsidRPr="0076609E" w:rsidRDefault="002D2D7C" w:rsidP="002D2D7C">
      <w:pPr>
        <w:tabs>
          <w:tab w:val="left" w:pos="851"/>
        </w:tabs>
        <w:spacing w:line="340" w:lineRule="exact"/>
        <w:ind w:firstLine="567"/>
        <w:rPr>
          <w:color w:val="FF0000"/>
          <w:sz w:val="26"/>
          <w:szCs w:val="26"/>
        </w:rPr>
      </w:pPr>
      <w:r w:rsidRPr="0076609E">
        <w:rPr>
          <w:color w:val="FF0000"/>
          <w:sz w:val="26"/>
          <w:szCs w:val="26"/>
        </w:rPr>
        <w:t>+ Không được có khiếm khuyết trên lớp tráng men của lõi loại cách điện dạng thanh dài lõi đặc.</w:t>
      </w:r>
    </w:p>
    <w:p w14:paraId="7DCF3971" w14:textId="77777777" w:rsidR="002D2D7C" w:rsidRPr="0076609E" w:rsidRDefault="002D2D7C" w:rsidP="002D2D7C">
      <w:pPr>
        <w:tabs>
          <w:tab w:val="left" w:pos="851"/>
        </w:tabs>
        <w:spacing w:line="340" w:lineRule="exact"/>
        <w:ind w:firstLine="567"/>
        <w:rPr>
          <w:color w:val="FF0000"/>
          <w:sz w:val="26"/>
          <w:szCs w:val="26"/>
        </w:rPr>
      </w:pPr>
      <w:r w:rsidRPr="0076609E">
        <w:rPr>
          <w:color w:val="FF0000"/>
          <w:sz w:val="26"/>
          <w:szCs w:val="26"/>
        </w:rPr>
        <w:t>+ Các dạng cách điện khác thì diện tích khiếm khuyết trên lõi không có lớp tráng men không được vượt quá 25 mm</w:t>
      </w:r>
      <w:r w:rsidRPr="0076609E">
        <w:rPr>
          <w:color w:val="FF0000"/>
          <w:sz w:val="26"/>
          <w:szCs w:val="26"/>
          <w:vertAlign w:val="superscript"/>
        </w:rPr>
        <w:t>2</w:t>
      </w:r>
      <w:r w:rsidRPr="0076609E">
        <w:rPr>
          <w:color w:val="FF0000"/>
          <w:sz w:val="26"/>
          <w:szCs w:val="26"/>
        </w:rPr>
        <w:t>, những khiếm khuyết do vật lọt vào lớp men thì tổng diện tích không vượt quá 25 mm</w:t>
      </w:r>
      <w:r w:rsidRPr="0076609E">
        <w:rPr>
          <w:color w:val="FF0000"/>
          <w:sz w:val="26"/>
          <w:szCs w:val="26"/>
          <w:vertAlign w:val="superscript"/>
        </w:rPr>
        <w:t xml:space="preserve">2 </w:t>
      </w:r>
      <w:r w:rsidRPr="0076609E">
        <w:rPr>
          <w:color w:val="FF0000"/>
          <w:sz w:val="26"/>
          <w:szCs w:val="26"/>
        </w:rPr>
        <w:t>và nhô ra bề mặt không quá 2mm. Tổng diện tích của các khiếm khuyết loại này được tính vào tổng diện tích khiếm khuyết trên lớp men của cách điện.</w:t>
      </w:r>
    </w:p>
    <w:p w14:paraId="11DBB018" w14:textId="77777777" w:rsidR="002D2D7C" w:rsidRPr="0076609E" w:rsidRDefault="002D2D7C" w:rsidP="002D2D7C">
      <w:pPr>
        <w:tabs>
          <w:tab w:val="left" w:pos="851"/>
        </w:tabs>
        <w:spacing w:line="340" w:lineRule="exact"/>
        <w:ind w:firstLine="567"/>
        <w:rPr>
          <w:color w:val="FF0000"/>
          <w:sz w:val="26"/>
          <w:szCs w:val="26"/>
        </w:rPr>
      </w:pPr>
      <w:r w:rsidRPr="0076609E">
        <w:rPr>
          <w:color w:val="FF0000"/>
          <w:sz w:val="26"/>
          <w:szCs w:val="26"/>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33FF4EED" w14:textId="77777777" w:rsidR="002D2D7C" w:rsidRPr="0076609E" w:rsidRDefault="002D2D7C" w:rsidP="002D2D7C">
      <w:pPr>
        <w:tabs>
          <w:tab w:val="left" w:pos="851"/>
        </w:tabs>
        <w:spacing w:line="340" w:lineRule="exact"/>
        <w:ind w:firstLine="567"/>
        <w:rPr>
          <w:color w:val="FF0000"/>
          <w:sz w:val="26"/>
          <w:szCs w:val="26"/>
        </w:rPr>
      </w:pPr>
      <w:r w:rsidRPr="0076609E">
        <w:rPr>
          <w:color w:val="FF0000"/>
          <w:sz w:val="26"/>
          <w:szCs w:val="26"/>
        </w:rPr>
        <w:t>c. Cách điện phải có các ký hiệu: Nhà sản xuất, năm sản xuất, lực phá hủy, mã hiệu cách điện trên bề mặt và không bị mờ trong quá trình sử dụng.</w:t>
      </w:r>
    </w:p>
    <w:p w14:paraId="6483BB81" w14:textId="77777777" w:rsidR="002D2D7C" w:rsidRPr="0076609E" w:rsidRDefault="002D2D7C" w:rsidP="002D2D7C">
      <w:pPr>
        <w:tabs>
          <w:tab w:val="left" w:pos="851"/>
        </w:tabs>
        <w:spacing w:line="340" w:lineRule="exact"/>
        <w:ind w:firstLine="567"/>
        <w:rPr>
          <w:color w:val="FF0000"/>
          <w:sz w:val="26"/>
          <w:szCs w:val="26"/>
        </w:rPr>
      </w:pPr>
      <w:r w:rsidRPr="0076609E">
        <w:rPr>
          <w:color w:val="FF0000"/>
          <w:sz w:val="26"/>
          <w:szCs w:val="26"/>
        </w:rPr>
        <w:t>d. Mỗi quả sứ cách điện phải được cung cấp đầy đủ phụ kiện đi kèm như ty sứ, 02 đai ốc, 01 vòng đệm vênh, 01 vòng đệm phẳng v.v.</w:t>
      </w:r>
    </w:p>
    <w:p w14:paraId="2CBD22CD" w14:textId="77777777" w:rsidR="002D2D7C" w:rsidRPr="0076609E" w:rsidRDefault="002D2D7C" w:rsidP="002D2D7C">
      <w:pPr>
        <w:tabs>
          <w:tab w:val="left" w:pos="851"/>
        </w:tabs>
        <w:spacing w:line="340" w:lineRule="exact"/>
        <w:ind w:firstLine="567"/>
        <w:rPr>
          <w:color w:val="FF0000"/>
          <w:sz w:val="26"/>
          <w:szCs w:val="26"/>
        </w:rPr>
      </w:pPr>
      <w:r w:rsidRPr="0076609E">
        <w:rPr>
          <w:color w:val="FF0000"/>
          <w:sz w:val="26"/>
          <w:szCs w:val="26"/>
        </w:rPr>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6EECCB44" w14:textId="77777777" w:rsidR="002D2D7C" w:rsidRPr="0076609E" w:rsidRDefault="002D2D7C" w:rsidP="002D2D7C">
      <w:pPr>
        <w:tabs>
          <w:tab w:val="left" w:pos="851"/>
        </w:tabs>
        <w:spacing w:line="340" w:lineRule="exact"/>
        <w:ind w:firstLine="567"/>
        <w:rPr>
          <w:color w:val="FF0000"/>
          <w:sz w:val="26"/>
          <w:szCs w:val="26"/>
        </w:rPr>
      </w:pPr>
      <w:r w:rsidRPr="0076609E">
        <w:rPr>
          <w:color w:val="FF0000"/>
          <w:sz w:val="26"/>
          <w:szCs w:val="26"/>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0D3EE3C5" w14:textId="77777777" w:rsidR="002D2D7C" w:rsidRPr="0076609E" w:rsidRDefault="002D2D7C" w:rsidP="002D2D7C">
      <w:pPr>
        <w:tabs>
          <w:tab w:val="left" w:pos="851"/>
        </w:tabs>
        <w:spacing w:line="340" w:lineRule="exact"/>
        <w:rPr>
          <w:color w:val="FF0000"/>
          <w:sz w:val="26"/>
          <w:szCs w:val="26"/>
        </w:rPr>
      </w:pPr>
      <w:r w:rsidRPr="0076609E">
        <w:rPr>
          <w:b/>
          <w:bCs/>
          <w:color w:val="FF0000"/>
          <w:sz w:val="26"/>
          <w:szCs w:val="26"/>
        </w:rPr>
        <w:lastRenderedPageBreak/>
        <w:t>Tiêu chuẩn chế tạo:</w:t>
      </w:r>
      <w:r w:rsidRPr="0076609E">
        <w:rPr>
          <w:color w:val="FF0000"/>
          <w:sz w:val="26"/>
          <w:szCs w:val="26"/>
        </w:rPr>
        <w:t xml:space="preserve"> Cách điện đỡ được chế tạo theo tiêu chuẩn TCVN 7998-1, IEC 60383-1 hoặc các tiêu chuẩn tương đương.</w:t>
      </w:r>
    </w:p>
    <w:p w14:paraId="40B4BDFB" w14:textId="77777777" w:rsidR="002D2D7C" w:rsidRPr="0076609E" w:rsidRDefault="002D2D7C" w:rsidP="002D2D7C">
      <w:pPr>
        <w:tabs>
          <w:tab w:val="left" w:pos="851"/>
        </w:tabs>
        <w:spacing w:line="340" w:lineRule="exact"/>
        <w:rPr>
          <w:b/>
          <w:bCs/>
          <w:color w:val="FF0000"/>
          <w:sz w:val="26"/>
          <w:szCs w:val="26"/>
        </w:rPr>
      </w:pPr>
      <w:r w:rsidRPr="0076609E">
        <w:rPr>
          <w:b/>
          <w:bCs/>
          <w:color w:val="FF0000"/>
          <w:sz w:val="26"/>
          <w:szCs w:val="26"/>
        </w:rPr>
        <w:t>Yêu cầu về thí nghiệm:</w:t>
      </w:r>
    </w:p>
    <w:p w14:paraId="70E90F9C" w14:textId="77777777" w:rsidR="002D2D7C" w:rsidRPr="0076609E" w:rsidRDefault="002D2D7C" w:rsidP="002D2D7C">
      <w:pPr>
        <w:tabs>
          <w:tab w:val="left" w:pos="851"/>
        </w:tabs>
        <w:spacing w:line="340" w:lineRule="exact"/>
        <w:ind w:firstLine="567"/>
        <w:rPr>
          <w:b/>
          <w:bCs/>
          <w:color w:val="FF0000"/>
          <w:sz w:val="26"/>
          <w:szCs w:val="26"/>
        </w:rPr>
      </w:pPr>
      <w:r w:rsidRPr="0076609E">
        <w:rPr>
          <w:color w:val="FF0000"/>
          <w:sz w:val="26"/>
          <w:szCs w:val="26"/>
        </w:rPr>
        <w:t>a. Yêu cầu về thí nghiệm xuất xưởng (Routine test):</w:t>
      </w:r>
      <w:r w:rsidRPr="0076609E">
        <w:rPr>
          <w:b/>
          <w:bCs/>
          <w:color w:val="FF0000"/>
          <w:sz w:val="26"/>
          <w:szCs w:val="26"/>
        </w:rPr>
        <w:t xml:space="preserve"> </w:t>
      </w:r>
      <w:r w:rsidRPr="0076609E">
        <w:rPr>
          <w:color w:val="FF0000"/>
          <w:sz w:val="26"/>
          <w:szCs w:val="26"/>
        </w:rPr>
        <w:t>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3808D42D" w14:textId="77777777" w:rsidR="002D2D7C" w:rsidRPr="0076609E" w:rsidRDefault="002D2D7C" w:rsidP="002D2D7C">
      <w:pPr>
        <w:pStyle w:val="ListParagraph"/>
        <w:numPr>
          <w:ilvl w:val="0"/>
          <w:numId w:val="141"/>
        </w:numPr>
        <w:tabs>
          <w:tab w:val="left" w:pos="851"/>
        </w:tabs>
        <w:spacing w:line="340" w:lineRule="exact"/>
        <w:ind w:left="0" w:firstLine="567"/>
        <w:contextualSpacing w:val="0"/>
        <w:rPr>
          <w:color w:val="FF0000"/>
          <w:sz w:val="26"/>
          <w:szCs w:val="26"/>
        </w:rPr>
      </w:pPr>
      <w:r w:rsidRPr="0076609E">
        <w:rPr>
          <w:color w:val="FF0000"/>
          <w:sz w:val="26"/>
          <w:szCs w:val="26"/>
        </w:rPr>
        <w:t>Kiểm tra ngoại quan (Routine visual inspection).</w:t>
      </w:r>
    </w:p>
    <w:p w14:paraId="45C0899B" w14:textId="77777777" w:rsidR="002D2D7C" w:rsidRPr="0076609E" w:rsidRDefault="002D2D7C" w:rsidP="002D2D7C">
      <w:pPr>
        <w:pStyle w:val="ListParagraph"/>
        <w:numPr>
          <w:ilvl w:val="0"/>
          <w:numId w:val="141"/>
        </w:numPr>
        <w:tabs>
          <w:tab w:val="left" w:pos="851"/>
        </w:tabs>
        <w:spacing w:line="340" w:lineRule="exact"/>
        <w:ind w:left="0" w:firstLine="567"/>
        <w:contextualSpacing w:val="0"/>
        <w:rPr>
          <w:color w:val="FF0000"/>
          <w:sz w:val="26"/>
          <w:szCs w:val="26"/>
        </w:rPr>
      </w:pPr>
      <w:r w:rsidRPr="0076609E">
        <w:rPr>
          <w:color w:val="FF0000"/>
          <w:sz w:val="26"/>
          <w:szCs w:val="26"/>
        </w:rPr>
        <w:t>Thí nghiệm độ bền cơ (Routine mechanical test).</w:t>
      </w:r>
    </w:p>
    <w:p w14:paraId="066BCF30" w14:textId="77777777" w:rsidR="002D2D7C" w:rsidRPr="0076609E" w:rsidRDefault="002D2D7C" w:rsidP="002D2D7C">
      <w:pPr>
        <w:pStyle w:val="ListParagraph"/>
        <w:numPr>
          <w:ilvl w:val="0"/>
          <w:numId w:val="141"/>
        </w:numPr>
        <w:tabs>
          <w:tab w:val="left" w:pos="851"/>
        </w:tabs>
        <w:spacing w:line="340" w:lineRule="exact"/>
        <w:ind w:left="0" w:firstLine="567"/>
        <w:contextualSpacing w:val="0"/>
        <w:rPr>
          <w:color w:val="FF0000"/>
          <w:sz w:val="26"/>
          <w:szCs w:val="26"/>
        </w:rPr>
      </w:pPr>
      <w:r w:rsidRPr="0076609E">
        <w:rPr>
          <w:color w:val="FF0000"/>
          <w:sz w:val="26"/>
          <w:szCs w:val="26"/>
        </w:rPr>
        <w:t>Thí nghiệm điện (Routine electrical test) (only on class B insulators of ceramic material or annealed glass).</w:t>
      </w:r>
    </w:p>
    <w:p w14:paraId="70F809AD" w14:textId="77777777" w:rsidR="002D2D7C" w:rsidRPr="0076609E" w:rsidRDefault="002D2D7C" w:rsidP="002D2D7C">
      <w:pPr>
        <w:tabs>
          <w:tab w:val="left" w:pos="851"/>
        </w:tabs>
        <w:spacing w:line="340" w:lineRule="exact"/>
        <w:ind w:firstLine="567"/>
        <w:rPr>
          <w:color w:val="FF0000"/>
          <w:spacing w:val="-2"/>
          <w:sz w:val="26"/>
          <w:szCs w:val="26"/>
        </w:rPr>
      </w:pPr>
      <w:r w:rsidRPr="0076609E">
        <w:rPr>
          <w:color w:val="FF0000"/>
          <w:spacing w:val="-2"/>
          <w:sz w:val="26"/>
          <w:szCs w:val="26"/>
        </w:rPr>
        <w:t>b. Yêu cầu về thí nghiệm điển hình (Type test):</w:t>
      </w:r>
      <w:r w:rsidRPr="0076609E">
        <w:rPr>
          <w:b/>
          <w:bCs/>
          <w:color w:val="FF0000"/>
          <w:spacing w:val="-2"/>
          <w:sz w:val="26"/>
          <w:szCs w:val="26"/>
        </w:rPr>
        <w:t xml:space="preserve"> </w:t>
      </w:r>
      <w:r w:rsidRPr="0076609E">
        <w:rPr>
          <w:color w:val="FF0000"/>
          <w:spacing w:val="-2"/>
          <w:sz w:val="26"/>
          <w:szCs w:val="26"/>
        </w:rPr>
        <w:t>Biên bản thí nghiệm điển hình được thực hiện bởi đơn vị thử nghiệm độc lập đạt chứng chỉ ISO/IEC 17025 hoặc tương đương để chứng minh khả năng đáp ứng các yêu cầu kỹ thuật, bao gồm các hạng mục chính sau:</w:t>
      </w:r>
    </w:p>
    <w:p w14:paraId="76981640" w14:textId="77777777" w:rsidR="002D2D7C" w:rsidRPr="0076609E" w:rsidRDefault="002D2D7C" w:rsidP="002D2D7C">
      <w:pPr>
        <w:pStyle w:val="ListParagraph"/>
        <w:numPr>
          <w:ilvl w:val="0"/>
          <w:numId w:val="141"/>
        </w:numPr>
        <w:tabs>
          <w:tab w:val="left" w:pos="851"/>
        </w:tabs>
        <w:spacing w:line="340" w:lineRule="exact"/>
        <w:ind w:left="0" w:firstLine="567"/>
        <w:contextualSpacing w:val="0"/>
        <w:rPr>
          <w:color w:val="FF0000"/>
          <w:sz w:val="26"/>
          <w:szCs w:val="26"/>
        </w:rPr>
      </w:pPr>
      <w:r w:rsidRPr="0076609E">
        <w:rPr>
          <w:color w:val="FF0000"/>
          <w:sz w:val="26"/>
          <w:szCs w:val="26"/>
        </w:rPr>
        <w:t>Kiểm tra kích thước của cách điện (Verification of the dimensions).</w:t>
      </w:r>
    </w:p>
    <w:p w14:paraId="439A7E60" w14:textId="77777777" w:rsidR="002D2D7C" w:rsidRPr="0076609E" w:rsidRDefault="002D2D7C" w:rsidP="002D2D7C">
      <w:pPr>
        <w:pStyle w:val="ListParagraph"/>
        <w:numPr>
          <w:ilvl w:val="0"/>
          <w:numId w:val="141"/>
        </w:numPr>
        <w:tabs>
          <w:tab w:val="left" w:pos="851"/>
        </w:tabs>
        <w:spacing w:line="340" w:lineRule="exact"/>
        <w:ind w:left="0" w:firstLine="567"/>
        <w:contextualSpacing w:val="0"/>
        <w:rPr>
          <w:color w:val="FF0000"/>
          <w:sz w:val="26"/>
          <w:szCs w:val="26"/>
        </w:rPr>
      </w:pPr>
      <w:r w:rsidRPr="0076609E">
        <w:rPr>
          <w:color w:val="FF0000"/>
          <w:sz w:val="26"/>
          <w:szCs w:val="26"/>
        </w:rPr>
        <w:t>Thí nghiệm lực phá hủy cơ học khi uốn (Mechanical failing load test).</w:t>
      </w:r>
    </w:p>
    <w:p w14:paraId="18EEFCB9" w14:textId="77777777" w:rsidR="002D2D7C" w:rsidRPr="0076609E" w:rsidRDefault="002D2D7C" w:rsidP="002D2D7C">
      <w:pPr>
        <w:pStyle w:val="ListParagraph"/>
        <w:numPr>
          <w:ilvl w:val="0"/>
          <w:numId w:val="141"/>
        </w:numPr>
        <w:tabs>
          <w:tab w:val="left" w:pos="851"/>
        </w:tabs>
        <w:spacing w:line="340" w:lineRule="exact"/>
        <w:ind w:left="0" w:firstLine="567"/>
        <w:contextualSpacing w:val="0"/>
        <w:rPr>
          <w:color w:val="FF0000"/>
          <w:sz w:val="26"/>
          <w:szCs w:val="26"/>
        </w:rPr>
      </w:pPr>
      <w:r w:rsidRPr="0076609E">
        <w:rPr>
          <w:color w:val="FF0000"/>
          <w:sz w:val="26"/>
          <w:szCs w:val="26"/>
        </w:rPr>
        <w:t xml:space="preserve">Thí nghiệm tính năng nhiệt - cơ (Thermal-mechanical performance test) theo TCVN 7998-1 hoặc tương đương. </w:t>
      </w:r>
    </w:p>
    <w:p w14:paraId="23620280" w14:textId="77777777" w:rsidR="002D2D7C" w:rsidRPr="0076609E" w:rsidRDefault="002D2D7C" w:rsidP="002D2D7C">
      <w:pPr>
        <w:pStyle w:val="ListParagraph"/>
        <w:numPr>
          <w:ilvl w:val="0"/>
          <w:numId w:val="141"/>
        </w:numPr>
        <w:tabs>
          <w:tab w:val="left" w:pos="851"/>
        </w:tabs>
        <w:spacing w:line="340" w:lineRule="exact"/>
        <w:ind w:left="0" w:firstLine="567"/>
        <w:contextualSpacing w:val="0"/>
        <w:rPr>
          <w:color w:val="FF0000"/>
          <w:sz w:val="26"/>
          <w:szCs w:val="26"/>
        </w:rPr>
      </w:pPr>
      <w:r w:rsidRPr="0076609E">
        <w:rPr>
          <w:color w:val="FF0000"/>
          <w:sz w:val="26"/>
          <w:szCs w:val="26"/>
        </w:rPr>
        <w:t>Thí nghiệm điện áp chịu đựng xung sét (Lightning impulse voltage tests).</w:t>
      </w:r>
    </w:p>
    <w:p w14:paraId="0206B24F" w14:textId="77777777" w:rsidR="002D2D7C" w:rsidRPr="0076609E" w:rsidRDefault="002D2D7C" w:rsidP="002D2D7C">
      <w:pPr>
        <w:pStyle w:val="ListParagraph"/>
        <w:numPr>
          <w:ilvl w:val="0"/>
          <w:numId w:val="141"/>
        </w:numPr>
        <w:tabs>
          <w:tab w:val="left" w:pos="851"/>
        </w:tabs>
        <w:spacing w:line="340" w:lineRule="exact"/>
        <w:ind w:left="0" w:firstLine="567"/>
        <w:contextualSpacing w:val="0"/>
        <w:rPr>
          <w:color w:val="FF0000"/>
          <w:sz w:val="26"/>
          <w:szCs w:val="26"/>
        </w:rPr>
      </w:pPr>
      <w:r w:rsidRPr="0076609E">
        <w:rPr>
          <w:color w:val="FF0000"/>
          <w:sz w:val="26"/>
          <w:szCs w:val="26"/>
        </w:rPr>
        <w:t>Thí nghiệm chịu đựng điện áp ở tần số nguồn ở trạng thái ướt (Wet power-frequency voltage tests).</w:t>
      </w:r>
    </w:p>
    <w:p w14:paraId="55F330F4" w14:textId="77777777" w:rsidR="002D2D7C" w:rsidRPr="0076609E" w:rsidRDefault="002D2D7C" w:rsidP="002D2D7C">
      <w:pPr>
        <w:tabs>
          <w:tab w:val="left" w:pos="851"/>
        </w:tabs>
        <w:spacing w:line="340" w:lineRule="exact"/>
        <w:ind w:firstLine="567"/>
        <w:rPr>
          <w:b/>
          <w:bCs/>
          <w:color w:val="FF0000"/>
          <w:sz w:val="26"/>
          <w:szCs w:val="26"/>
        </w:rPr>
      </w:pPr>
      <w:r w:rsidRPr="0076609E">
        <w:rPr>
          <w:color w:val="FF0000"/>
          <w:sz w:val="26"/>
          <w:szCs w:val="26"/>
        </w:rPr>
        <w:t>c. Yêu cầu về thí nghiệm mẫu (Sample test):</w:t>
      </w:r>
      <w:r w:rsidRPr="0076609E">
        <w:rPr>
          <w:b/>
          <w:bCs/>
          <w:color w:val="FF0000"/>
          <w:sz w:val="26"/>
          <w:szCs w:val="26"/>
        </w:rPr>
        <w:t xml:space="preserve"> </w:t>
      </w:r>
      <w:r w:rsidRPr="0076609E">
        <w:rPr>
          <w:color w:val="FF0000"/>
          <w:sz w:val="26"/>
          <w:szCs w:val="26"/>
        </w:rPr>
        <w:t>Các mẫu thử sẽ được bên mua lựa chọn ngẫu nhiên với số lượng mẫu thử quy định tại khoản 3, điều 4 của Quy định này và được thí nghiệm tại một Đơn vị thử nghiệm độc lập đạt chứng chỉ ISO/IEC 17025 hoặc tương đương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6DA9D995" w14:textId="77777777" w:rsidR="002D2D7C" w:rsidRPr="0076609E" w:rsidRDefault="002D2D7C" w:rsidP="002D2D7C">
      <w:pPr>
        <w:pStyle w:val="ListParagraph"/>
        <w:numPr>
          <w:ilvl w:val="0"/>
          <w:numId w:val="141"/>
        </w:numPr>
        <w:tabs>
          <w:tab w:val="left" w:pos="851"/>
        </w:tabs>
        <w:spacing w:line="340" w:lineRule="exact"/>
        <w:ind w:left="0" w:firstLine="567"/>
        <w:contextualSpacing w:val="0"/>
        <w:rPr>
          <w:color w:val="FF0000"/>
          <w:sz w:val="26"/>
          <w:szCs w:val="26"/>
        </w:rPr>
      </w:pPr>
      <w:r w:rsidRPr="0076609E">
        <w:rPr>
          <w:color w:val="FF0000"/>
          <w:sz w:val="26"/>
          <w:szCs w:val="26"/>
        </w:rPr>
        <w:t>Kiểm tra kích thước của cách điện (Verification of the dimensions) (E2).</w:t>
      </w:r>
    </w:p>
    <w:p w14:paraId="280D0AEA" w14:textId="77777777" w:rsidR="002D2D7C" w:rsidRPr="0076609E" w:rsidRDefault="002D2D7C" w:rsidP="002D2D7C">
      <w:pPr>
        <w:pStyle w:val="ListParagraph"/>
        <w:numPr>
          <w:ilvl w:val="0"/>
          <w:numId w:val="141"/>
        </w:numPr>
        <w:tabs>
          <w:tab w:val="left" w:pos="851"/>
        </w:tabs>
        <w:spacing w:line="340" w:lineRule="exact"/>
        <w:ind w:left="0" w:firstLine="567"/>
        <w:contextualSpacing w:val="0"/>
        <w:rPr>
          <w:color w:val="FF0000"/>
          <w:sz w:val="26"/>
          <w:szCs w:val="26"/>
        </w:rPr>
      </w:pPr>
      <w:r w:rsidRPr="0076609E">
        <w:rPr>
          <w:color w:val="FF0000"/>
          <w:sz w:val="26"/>
          <w:szCs w:val="26"/>
        </w:rPr>
        <w:t>Thí nghiệm lực chịu đựng cơ học khi uốn (Mechanical failing load test) (E1).</w:t>
      </w:r>
    </w:p>
    <w:p w14:paraId="17686823" w14:textId="77777777" w:rsidR="002D2D7C" w:rsidRPr="0076609E" w:rsidRDefault="002D2D7C" w:rsidP="002D2D7C">
      <w:pPr>
        <w:pStyle w:val="ListParagraph"/>
        <w:numPr>
          <w:ilvl w:val="0"/>
          <w:numId w:val="141"/>
        </w:numPr>
        <w:tabs>
          <w:tab w:val="left" w:pos="851"/>
        </w:tabs>
        <w:spacing w:line="340" w:lineRule="exact"/>
        <w:ind w:left="0" w:firstLine="567"/>
        <w:contextualSpacing w:val="0"/>
        <w:rPr>
          <w:color w:val="FF0000"/>
          <w:sz w:val="26"/>
          <w:szCs w:val="26"/>
        </w:rPr>
      </w:pPr>
      <w:r w:rsidRPr="0076609E">
        <w:rPr>
          <w:color w:val="FF0000"/>
          <w:sz w:val="26"/>
          <w:szCs w:val="26"/>
        </w:rPr>
        <w:t>Thí nghiệm chu kỳ nhiệt (Temperature cycle test) (E1+E2).</w:t>
      </w:r>
    </w:p>
    <w:p w14:paraId="1B6FB1E0" w14:textId="77777777" w:rsidR="002D2D7C" w:rsidRPr="0076609E" w:rsidRDefault="002D2D7C" w:rsidP="002D2D7C">
      <w:pPr>
        <w:pStyle w:val="ListParagraph"/>
        <w:numPr>
          <w:ilvl w:val="0"/>
          <w:numId w:val="141"/>
        </w:numPr>
        <w:tabs>
          <w:tab w:val="left" w:pos="851"/>
        </w:tabs>
        <w:spacing w:line="340" w:lineRule="exact"/>
        <w:ind w:left="0" w:firstLine="567"/>
        <w:contextualSpacing w:val="0"/>
        <w:rPr>
          <w:color w:val="FF0000"/>
          <w:sz w:val="26"/>
          <w:szCs w:val="26"/>
        </w:rPr>
      </w:pPr>
      <w:r w:rsidRPr="0076609E">
        <w:rPr>
          <w:color w:val="FF0000"/>
          <w:sz w:val="26"/>
          <w:szCs w:val="26"/>
        </w:rPr>
        <w:t>Đo chiều dày lớp mạ kẽm phần kim loại (Galvanizing test) (E2).</w:t>
      </w:r>
    </w:p>
    <w:p w14:paraId="2707A9D4" w14:textId="77777777" w:rsidR="002D2D7C" w:rsidRPr="0076609E" w:rsidRDefault="002D2D7C" w:rsidP="002D2D7C">
      <w:pPr>
        <w:pStyle w:val="ListParagraph"/>
        <w:numPr>
          <w:ilvl w:val="0"/>
          <w:numId w:val="141"/>
        </w:numPr>
        <w:tabs>
          <w:tab w:val="left" w:pos="851"/>
        </w:tabs>
        <w:spacing w:line="340" w:lineRule="exact"/>
        <w:ind w:left="0" w:firstLine="567"/>
        <w:contextualSpacing w:val="0"/>
        <w:rPr>
          <w:color w:val="FF0000"/>
          <w:sz w:val="26"/>
          <w:szCs w:val="26"/>
        </w:rPr>
      </w:pPr>
      <w:r w:rsidRPr="0076609E">
        <w:rPr>
          <w:color w:val="FF0000"/>
          <w:sz w:val="26"/>
          <w:szCs w:val="26"/>
        </w:rPr>
        <w:t>Thử nghiệm sốc nhiệt (Thermal shock test) (E2) cho cách điện Toughened glass.</w:t>
      </w:r>
    </w:p>
    <w:p w14:paraId="6C0B007B" w14:textId="77777777" w:rsidR="002D2D7C" w:rsidRPr="0076609E" w:rsidRDefault="002D2D7C" w:rsidP="002D2D7C">
      <w:pPr>
        <w:pStyle w:val="ListParagraph"/>
        <w:numPr>
          <w:ilvl w:val="0"/>
          <w:numId w:val="141"/>
        </w:numPr>
        <w:tabs>
          <w:tab w:val="left" w:pos="851"/>
        </w:tabs>
        <w:spacing w:line="340" w:lineRule="exact"/>
        <w:ind w:left="0" w:firstLine="567"/>
        <w:contextualSpacing w:val="0"/>
        <w:rPr>
          <w:color w:val="FF0000"/>
          <w:sz w:val="26"/>
          <w:szCs w:val="26"/>
        </w:rPr>
      </w:pPr>
      <w:r w:rsidRPr="0076609E">
        <w:rPr>
          <w:color w:val="FF0000"/>
          <w:sz w:val="26"/>
          <w:szCs w:val="26"/>
        </w:rPr>
        <w:t>Kiểm tra độ rỗng cách điện gốm (Porosity test) (E1) cho cách điện Ceramic material.</w:t>
      </w:r>
    </w:p>
    <w:p w14:paraId="7D1E600C" w14:textId="77777777" w:rsidR="002D2D7C" w:rsidRPr="0076609E" w:rsidRDefault="002D2D7C" w:rsidP="002D2D7C">
      <w:pPr>
        <w:spacing w:line="340" w:lineRule="exact"/>
        <w:rPr>
          <w:color w:val="FF0000"/>
          <w:sz w:val="26"/>
          <w:szCs w:val="26"/>
        </w:rPr>
      </w:pPr>
      <w:r w:rsidRPr="0076609E">
        <w:rPr>
          <w:b/>
          <w:bCs/>
          <w:color w:val="FF0000"/>
          <w:sz w:val="26"/>
          <w:szCs w:val="26"/>
        </w:rPr>
        <w:t>Bảng thông số kỹ thuật</w:t>
      </w:r>
    </w:p>
    <w:p w14:paraId="1157A5D2" w14:textId="77777777" w:rsidR="002D2D7C" w:rsidRPr="0076609E" w:rsidRDefault="002D2D7C" w:rsidP="002D2D7C">
      <w:pPr>
        <w:rPr>
          <w:color w:val="FF0000"/>
          <w:sz w:val="26"/>
          <w:szCs w:val="26"/>
        </w:rPr>
      </w:pPr>
      <w:r w:rsidRPr="0076609E">
        <w:rPr>
          <w:color w:val="FF0000"/>
          <w:sz w:val="26"/>
          <w:szCs w:val="26"/>
        </w:rPr>
        <w:t>- Sứ đứng 22, 35kV + ty:</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208"/>
        <w:gridCol w:w="1144"/>
        <w:gridCol w:w="2410"/>
        <w:gridCol w:w="1904"/>
      </w:tblGrid>
      <w:tr w:rsidR="002D2D7C" w:rsidRPr="0076609E" w14:paraId="3AD0A80D" w14:textId="77777777" w:rsidTr="00F3358C">
        <w:trPr>
          <w:tblHeader/>
          <w:jc w:val="center"/>
        </w:trPr>
        <w:tc>
          <w:tcPr>
            <w:tcW w:w="746" w:type="dxa"/>
            <w:vMerge w:val="restart"/>
            <w:vAlign w:val="center"/>
          </w:tcPr>
          <w:p w14:paraId="6A812DB2" w14:textId="77777777" w:rsidR="002D2D7C" w:rsidRPr="0076609E" w:rsidRDefault="002D2D7C" w:rsidP="00F3358C">
            <w:pPr>
              <w:spacing w:before="60" w:after="60"/>
              <w:jc w:val="center"/>
              <w:rPr>
                <w:b/>
                <w:bCs/>
                <w:color w:val="FF0000"/>
                <w:szCs w:val="24"/>
              </w:rPr>
            </w:pPr>
            <w:r w:rsidRPr="0076609E">
              <w:rPr>
                <w:b/>
                <w:bCs/>
                <w:color w:val="FF0000"/>
                <w:szCs w:val="24"/>
              </w:rPr>
              <w:t>TT</w:t>
            </w:r>
          </w:p>
        </w:tc>
        <w:tc>
          <w:tcPr>
            <w:tcW w:w="3208" w:type="dxa"/>
            <w:vMerge w:val="restart"/>
            <w:vAlign w:val="center"/>
          </w:tcPr>
          <w:p w14:paraId="78C2FFA5" w14:textId="77777777" w:rsidR="002D2D7C" w:rsidRPr="0076609E" w:rsidRDefault="002D2D7C" w:rsidP="00F3358C">
            <w:pPr>
              <w:spacing w:before="60" w:after="60"/>
              <w:jc w:val="center"/>
              <w:rPr>
                <w:b/>
                <w:bCs/>
                <w:color w:val="FF0000"/>
                <w:szCs w:val="24"/>
              </w:rPr>
            </w:pPr>
            <w:r w:rsidRPr="0076609E">
              <w:rPr>
                <w:b/>
                <w:bCs/>
                <w:color w:val="FF0000"/>
                <w:szCs w:val="24"/>
              </w:rPr>
              <w:t>Hạng mục</w:t>
            </w:r>
          </w:p>
        </w:tc>
        <w:tc>
          <w:tcPr>
            <w:tcW w:w="1144" w:type="dxa"/>
            <w:vMerge w:val="restart"/>
            <w:vAlign w:val="center"/>
          </w:tcPr>
          <w:p w14:paraId="6BD6520D" w14:textId="77777777" w:rsidR="002D2D7C" w:rsidRPr="0076609E" w:rsidRDefault="002D2D7C" w:rsidP="00F3358C">
            <w:pPr>
              <w:spacing w:before="60" w:after="60"/>
              <w:jc w:val="center"/>
              <w:rPr>
                <w:b/>
                <w:bCs/>
                <w:color w:val="FF0000"/>
                <w:szCs w:val="24"/>
              </w:rPr>
            </w:pPr>
            <w:r w:rsidRPr="0076609E">
              <w:rPr>
                <w:b/>
                <w:bCs/>
                <w:color w:val="FF0000"/>
                <w:szCs w:val="24"/>
              </w:rPr>
              <w:t>Đơn vị</w:t>
            </w:r>
          </w:p>
        </w:tc>
        <w:tc>
          <w:tcPr>
            <w:tcW w:w="4314" w:type="dxa"/>
            <w:gridSpan w:val="2"/>
            <w:vAlign w:val="center"/>
          </w:tcPr>
          <w:p w14:paraId="1816B955" w14:textId="77777777" w:rsidR="002D2D7C" w:rsidRPr="0076609E" w:rsidRDefault="002D2D7C" w:rsidP="00F3358C">
            <w:pPr>
              <w:spacing w:before="60" w:after="60"/>
              <w:jc w:val="center"/>
              <w:rPr>
                <w:b/>
                <w:bCs/>
                <w:color w:val="FF0000"/>
                <w:szCs w:val="24"/>
              </w:rPr>
            </w:pPr>
            <w:r w:rsidRPr="0076609E">
              <w:rPr>
                <w:b/>
                <w:bCs/>
                <w:color w:val="FF0000"/>
                <w:szCs w:val="24"/>
              </w:rPr>
              <w:t>Yêu cầu</w:t>
            </w:r>
          </w:p>
        </w:tc>
      </w:tr>
      <w:tr w:rsidR="002D2D7C" w:rsidRPr="0076609E" w14:paraId="2F0B8AE6" w14:textId="77777777" w:rsidTr="00F3358C">
        <w:trPr>
          <w:tblHeader/>
          <w:jc w:val="center"/>
        </w:trPr>
        <w:tc>
          <w:tcPr>
            <w:tcW w:w="746" w:type="dxa"/>
            <w:vMerge/>
            <w:vAlign w:val="center"/>
          </w:tcPr>
          <w:p w14:paraId="71CBE112" w14:textId="77777777" w:rsidR="002D2D7C" w:rsidRPr="0076609E" w:rsidRDefault="002D2D7C" w:rsidP="00F3358C">
            <w:pPr>
              <w:spacing w:before="60" w:after="60"/>
              <w:jc w:val="center"/>
              <w:rPr>
                <w:b/>
                <w:bCs/>
                <w:color w:val="FF0000"/>
                <w:szCs w:val="24"/>
              </w:rPr>
            </w:pPr>
          </w:p>
        </w:tc>
        <w:tc>
          <w:tcPr>
            <w:tcW w:w="3208" w:type="dxa"/>
            <w:vMerge/>
            <w:vAlign w:val="center"/>
          </w:tcPr>
          <w:p w14:paraId="35867463" w14:textId="77777777" w:rsidR="002D2D7C" w:rsidRPr="0076609E" w:rsidRDefault="002D2D7C" w:rsidP="00F3358C">
            <w:pPr>
              <w:spacing w:before="60" w:after="60"/>
              <w:rPr>
                <w:b/>
                <w:bCs/>
                <w:color w:val="FF0000"/>
                <w:szCs w:val="24"/>
              </w:rPr>
            </w:pPr>
          </w:p>
        </w:tc>
        <w:tc>
          <w:tcPr>
            <w:tcW w:w="1144" w:type="dxa"/>
            <w:vMerge/>
            <w:vAlign w:val="center"/>
          </w:tcPr>
          <w:p w14:paraId="022BD5C2" w14:textId="77777777" w:rsidR="002D2D7C" w:rsidRPr="0076609E" w:rsidRDefault="002D2D7C" w:rsidP="00F3358C">
            <w:pPr>
              <w:spacing w:before="60" w:after="60"/>
              <w:jc w:val="center"/>
              <w:rPr>
                <w:b/>
                <w:bCs/>
                <w:color w:val="FF0000"/>
                <w:szCs w:val="24"/>
              </w:rPr>
            </w:pPr>
          </w:p>
        </w:tc>
        <w:tc>
          <w:tcPr>
            <w:tcW w:w="2410" w:type="dxa"/>
            <w:vAlign w:val="center"/>
          </w:tcPr>
          <w:p w14:paraId="66B41425" w14:textId="77777777" w:rsidR="002D2D7C" w:rsidRPr="0076609E" w:rsidRDefault="002D2D7C" w:rsidP="00F3358C">
            <w:pPr>
              <w:spacing w:before="60" w:after="60"/>
              <w:jc w:val="center"/>
              <w:rPr>
                <w:b/>
                <w:bCs/>
                <w:color w:val="FF0000"/>
                <w:szCs w:val="24"/>
              </w:rPr>
            </w:pPr>
            <w:r w:rsidRPr="0076609E">
              <w:rPr>
                <w:b/>
                <w:bCs/>
                <w:color w:val="FF0000"/>
                <w:szCs w:val="24"/>
              </w:rPr>
              <w:t>35kV</w:t>
            </w:r>
          </w:p>
        </w:tc>
        <w:tc>
          <w:tcPr>
            <w:tcW w:w="1904" w:type="dxa"/>
            <w:vAlign w:val="center"/>
          </w:tcPr>
          <w:p w14:paraId="2575B0C7" w14:textId="77777777" w:rsidR="002D2D7C" w:rsidRPr="0076609E" w:rsidRDefault="002D2D7C" w:rsidP="00F3358C">
            <w:pPr>
              <w:spacing w:before="60" w:after="60"/>
              <w:jc w:val="center"/>
              <w:rPr>
                <w:b/>
                <w:bCs/>
                <w:color w:val="FF0000"/>
                <w:szCs w:val="24"/>
              </w:rPr>
            </w:pPr>
            <w:r w:rsidRPr="0076609E">
              <w:rPr>
                <w:b/>
                <w:bCs/>
                <w:color w:val="FF0000"/>
                <w:szCs w:val="24"/>
              </w:rPr>
              <w:t>22kV</w:t>
            </w:r>
          </w:p>
        </w:tc>
      </w:tr>
      <w:tr w:rsidR="002D2D7C" w:rsidRPr="0076609E" w14:paraId="27061BBE" w14:textId="77777777" w:rsidTr="00F3358C">
        <w:trPr>
          <w:jc w:val="center"/>
        </w:trPr>
        <w:tc>
          <w:tcPr>
            <w:tcW w:w="746" w:type="dxa"/>
            <w:vAlign w:val="center"/>
          </w:tcPr>
          <w:p w14:paraId="68DC73C4" w14:textId="77777777" w:rsidR="002D2D7C" w:rsidRPr="0076609E" w:rsidRDefault="002D2D7C" w:rsidP="00F3358C">
            <w:pPr>
              <w:spacing w:before="60" w:after="60"/>
              <w:jc w:val="center"/>
              <w:rPr>
                <w:color w:val="FF0000"/>
                <w:szCs w:val="24"/>
              </w:rPr>
            </w:pPr>
            <w:r w:rsidRPr="0076609E">
              <w:rPr>
                <w:color w:val="FF0000"/>
                <w:szCs w:val="24"/>
              </w:rPr>
              <w:t>1</w:t>
            </w:r>
          </w:p>
        </w:tc>
        <w:tc>
          <w:tcPr>
            <w:tcW w:w="3208" w:type="dxa"/>
            <w:vAlign w:val="center"/>
          </w:tcPr>
          <w:p w14:paraId="6C521AB7" w14:textId="77777777" w:rsidR="002D2D7C" w:rsidRPr="0076609E" w:rsidRDefault="002D2D7C" w:rsidP="00F3358C">
            <w:pPr>
              <w:spacing w:before="60" w:after="60"/>
              <w:rPr>
                <w:color w:val="FF0000"/>
                <w:szCs w:val="24"/>
              </w:rPr>
            </w:pPr>
            <w:r w:rsidRPr="0076609E">
              <w:rPr>
                <w:color w:val="FF0000"/>
                <w:szCs w:val="24"/>
              </w:rPr>
              <w:t>Nhà sản xuất</w:t>
            </w:r>
          </w:p>
        </w:tc>
        <w:tc>
          <w:tcPr>
            <w:tcW w:w="1144" w:type="dxa"/>
            <w:vAlign w:val="center"/>
          </w:tcPr>
          <w:p w14:paraId="24D7C9A1" w14:textId="77777777" w:rsidR="002D2D7C" w:rsidRPr="0076609E" w:rsidRDefault="002D2D7C" w:rsidP="00F3358C">
            <w:pPr>
              <w:spacing w:before="60" w:after="60"/>
              <w:jc w:val="center"/>
              <w:rPr>
                <w:color w:val="FF0000"/>
                <w:szCs w:val="24"/>
              </w:rPr>
            </w:pPr>
          </w:p>
        </w:tc>
        <w:tc>
          <w:tcPr>
            <w:tcW w:w="4314" w:type="dxa"/>
            <w:gridSpan w:val="2"/>
            <w:vAlign w:val="center"/>
          </w:tcPr>
          <w:p w14:paraId="055EF5BE" w14:textId="77777777" w:rsidR="002D2D7C" w:rsidRPr="0076609E" w:rsidRDefault="002D2D7C" w:rsidP="00F3358C">
            <w:pPr>
              <w:spacing w:before="60" w:after="60"/>
              <w:jc w:val="center"/>
              <w:rPr>
                <w:color w:val="FF0000"/>
                <w:szCs w:val="24"/>
              </w:rPr>
            </w:pPr>
            <w:r w:rsidRPr="0076609E">
              <w:rPr>
                <w:color w:val="FF0000"/>
                <w:szCs w:val="24"/>
              </w:rPr>
              <w:t>Nêu cụ thể</w:t>
            </w:r>
          </w:p>
        </w:tc>
      </w:tr>
      <w:tr w:rsidR="002D2D7C" w:rsidRPr="0076609E" w14:paraId="6DD223AD" w14:textId="77777777" w:rsidTr="00F3358C">
        <w:trPr>
          <w:jc w:val="center"/>
        </w:trPr>
        <w:tc>
          <w:tcPr>
            <w:tcW w:w="746" w:type="dxa"/>
            <w:vAlign w:val="center"/>
          </w:tcPr>
          <w:p w14:paraId="306317D3" w14:textId="77777777" w:rsidR="002D2D7C" w:rsidRPr="0076609E" w:rsidRDefault="002D2D7C" w:rsidP="00F3358C">
            <w:pPr>
              <w:spacing w:before="60" w:after="60"/>
              <w:jc w:val="center"/>
              <w:rPr>
                <w:color w:val="FF0000"/>
                <w:szCs w:val="24"/>
              </w:rPr>
            </w:pPr>
            <w:r w:rsidRPr="0076609E">
              <w:rPr>
                <w:color w:val="FF0000"/>
                <w:szCs w:val="24"/>
              </w:rPr>
              <w:t>2</w:t>
            </w:r>
          </w:p>
        </w:tc>
        <w:tc>
          <w:tcPr>
            <w:tcW w:w="3208" w:type="dxa"/>
            <w:vAlign w:val="center"/>
          </w:tcPr>
          <w:p w14:paraId="6495BE49" w14:textId="77777777" w:rsidR="002D2D7C" w:rsidRPr="0076609E" w:rsidRDefault="002D2D7C" w:rsidP="00F3358C">
            <w:pPr>
              <w:spacing w:before="60" w:after="60"/>
              <w:rPr>
                <w:color w:val="FF0000"/>
                <w:szCs w:val="24"/>
              </w:rPr>
            </w:pPr>
            <w:r w:rsidRPr="0076609E">
              <w:rPr>
                <w:color w:val="FF0000"/>
                <w:szCs w:val="24"/>
              </w:rPr>
              <w:t>Nước sản xuất</w:t>
            </w:r>
          </w:p>
        </w:tc>
        <w:tc>
          <w:tcPr>
            <w:tcW w:w="1144" w:type="dxa"/>
            <w:vAlign w:val="center"/>
          </w:tcPr>
          <w:p w14:paraId="5FB1DF0B" w14:textId="77777777" w:rsidR="002D2D7C" w:rsidRPr="0076609E" w:rsidRDefault="002D2D7C" w:rsidP="00F3358C">
            <w:pPr>
              <w:spacing w:before="60" w:after="60"/>
              <w:jc w:val="center"/>
              <w:rPr>
                <w:color w:val="FF0000"/>
                <w:szCs w:val="24"/>
              </w:rPr>
            </w:pPr>
          </w:p>
        </w:tc>
        <w:tc>
          <w:tcPr>
            <w:tcW w:w="4314" w:type="dxa"/>
            <w:gridSpan w:val="2"/>
            <w:vAlign w:val="center"/>
          </w:tcPr>
          <w:p w14:paraId="45C691BF" w14:textId="77777777" w:rsidR="002D2D7C" w:rsidRPr="0076609E" w:rsidRDefault="002D2D7C" w:rsidP="00F3358C">
            <w:pPr>
              <w:spacing w:before="60" w:after="60"/>
              <w:jc w:val="center"/>
              <w:rPr>
                <w:color w:val="FF0000"/>
                <w:szCs w:val="24"/>
              </w:rPr>
            </w:pPr>
            <w:r w:rsidRPr="0076609E">
              <w:rPr>
                <w:color w:val="FF0000"/>
                <w:szCs w:val="24"/>
              </w:rPr>
              <w:t>Nêu cụ thể</w:t>
            </w:r>
          </w:p>
        </w:tc>
      </w:tr>
      <w:tr w:rsidR="002D2D7C" w:rsidRPr="0076609E" w14:paraId="74D30DF4" w14:textId="77777777" w:rsidTr="00F3358C">
        <w:trPr>
          <w:jc w:val="center"/>
        </w:trPr>
        <w:tc>
          <w:tcPr>
            <w:tcW w:w="746" w:type="dxa"/>
            <w:vAlign w:val="center"/>
          </w:tcPr>
          <w:p w14:paraId="31AF9524" w14:textId="77777777" w:rsidR="002D2D7C" w:rsidRPr="0076609E" w:rsidRDefault="002D2D7C" w:rsidP="00F3358C">
            <w:pPr>
              <w:spacing w:before="60" w:after="60"/>
              <w:jc w:val="center"/>
              <w:rPr>
                <w:color w:val="FF0000"/>
                <w:szCs w:val="24"/>
              </w:rPr>
            </w:pPr>
            <w:r w:rsidRPr="0076609E">
              <w:rPr>
                <w:color w:val="FF0000"/>
                <w:szCs w:val="24"/>
              </w:rPr>
              <w:t>3</w:t>
            </w:r>
          </w:p>
        </w:tc>
        <w:tc>
          <w:tcPr>
            <w:tcW w:w="3208" w:type="dxa"/>
            <w:vAlign w:val="center"/>
          </w:tcPr>
          <w:p w14:paraId="37F95222" w14:textId="77777777" w:rsidR="002D2D7C" w:rsidRPr="0076609E" w:rsidRDefault="002D2D7C" w:rsidP="00F3358C">
            <w:pPr>
              <w:spacing w:before="60" w:after="60"/>
              <w:rPr>
                <w:color w:val="FF0000"/>
                <w:szCs w:val="24"/>
              </w:rPr>
            </w:pPr>
            <w:r w:rsidRPr="0076609E">
              <w:rPr>
                <w:color w:val="FF0000"/>
                <w:szCs w:val="24"/>
              </w:rPr>
              <w:t>Mã hiệu</w:t>
            </w:r>
          </w:p>
        </w:tc>
        <w:tc>
          <w:tcPr>
            <w:tcW w:w="1144" w:type="dxa"/>
            <w:vAlign w:val="center"/>
          </w:tcPr>
          <w:p w14:paraId="72D0A3D6" w14:textId="77777777" w:rsidR="002D2D7C" w:rsidRPr="0076609E" w:rsidRDefault="002D2D7C" w:rsidP="00F3358C">
            <w:pPr>
              <w:spacing w:before="60" w:after="60"/>
              <w:jc w:val="center"/>
              <w:rPr>
                <w:color w:val="FF0000"/>
                <w:szCs w:val="24"/>
              </w:rPr>
            </w:pPr>
          </w:p>
        </w:tc>
        <w:tc>
          <w:tcPr>
            <w:tcW w:w="4314" w:type="dxa"/>
            <w:gridSpan w:val="2"/>
            <w:vAlign w:val="center"/>
          </w:tcPr>
          <w:p w14:paraId="492A3F81" w14:textId="77777777" w:rsidR="002D2D7C" w:rsidRPr="0076609E" w:rsidRDefault="002D2D7C" w:rsidP="00F3358C">
            <w:pPr>
              <w:spacing w:before="60" w:after="60"/>
              <w:jc w:val="center"/>
              <w:rPr>
                <w:color w:val="FF0000"/>
                <w:szCs w:val="24"/>
              </w:rPr>
            </w:pPr>
            <w:r w:rsidRPr="0076609E">
              <w:rPr>
                <w:color w:val="FF0000"/>
                <w:szCs w:val="24"/>
              </w:rPr>
              <w:t>Nêu cụ thể</w:t>
            </w:r>
          </w:p>
        </w:tc>
      </w:tr>
      <w:tr w:rsidR="002D2D7C" w:rsidRPr="0076609E" w14:paraId="1E227753" w14:textId="77777777" w:rsidTr="00F3358C">
        <w:trPr>
          <w:jc w:val="center"/>
        </w:trPr>
        <w:tc>
          <w:tcPr>
            <w:tcW w:w="746" w:type="dxa"/>
            <w:vAlign w:val="center"/>
          </w:tcPr>
          <w:p w14:paraId="5FCB3E87" w14:textId="77777777" w:rsidR="002D2D7C" w:rsidRPr="0076609E" w:rsidRDefault="002D2D7C" w:rsidP="00F3358C">
            <w:pPr>
              <w:spacing w:before="60" w:after="60"/>
              <w:jc w:val="center"/>
              <w:rPr>
                <w:color w:val="FF0000"/>
                <w:szCs w:val="24"/>
              </w:rPr>
            </w:pPr>
            <w:r w:rsidRPr="0076609E">
              <w:rPr>
                <w:color w:val="FF0000"/>
                <w:szCs w:val="24"/>
              </w:rPr>
              <w:lastRenderedPageBreak/>
              <w:t>4</w:t>
            </w:r>
          </w:p>
        </w:tc>
        <w:tc>
          <w:tcPr>
            <w:tcW w:w="3208" w:type="dxa"/>
            <w:vAlign w:val="center"/>
          </w:tcPr>
          <w:p w14:paraId="132AA8AC" w14:textId="77777777" w:rsidR="002D2D7C" w:rsidRPr="0076609E" w:rsidRDefault="002D2D7C" w:rsidP="00F3358C">
            <w:pPr>
              <w:spacing w:before="60" w:after="60"/>
              <w:rPr>
                <w:color w:val="FF0000"/>
                <w:szCs w:val="24"/>
              </w:rPr>
            </w:pPr>
            <w:r w:rsidRPr="0076609E">
              <w:rPr>
                <w:color w:val="FF0000"/>
                <w:szCs w:val="24"/>
              </w:rPr>
              <w:t>Tiêu chuẩn áp dụng</w:t>
            </w:r>
          </w:p>
        </w:tc>
        <w:tc>
          <w:tcPr>
            <w:tcW w:w="1144" w:type="dxa"/>
            <w:vAlign w:val="center"/>
          </w:tcPr>
          <w:p w14:paraId="669589FA" w14:textId="77777777" w:rsidR="002D2D7C" w:rsidRPr="0076609E" w:rsidRDefault="002D2D7C" w:rsidP="00F3358C">
            <w:pPr>
              <w:spacing w:before="60" w:after="60"/>
              <w:jc w:val="center"/>
              <w:rPr>
                <w:color w:val="FF0000"/>
                <w:szCs w:val="24"/>
              </w:rPr>
            </w:pPr>
          </w:p>
        </w:tc>
        <w:tc>
          <w:tcPr>
            <w:tcW w:w="4314" w:type="dxa"/>
            <w:gridSpan w:val="2"/>
            <w:vAlign w:val="center"/>
          </w:tcPr>
          <w:p w14:paraId="11DB1E34" w14:textId="77777777" w:rsidR="002D2D7C" w:rsidRPr="0076609E" w:rsidRDefault="002D2D7C" w:rsidP="00F3358C">
            <w:pPr>
              <w:spacing w:before="60" w:after="60"/>
              <w:jc w:val="center"/>
              <w:rPr>
                <w:color w:val="FF0000"/>
                <w:szCs w:val="24"/>
              </w:rPr>
            </w:pPr>
            <w:r w:rsidRPr="0076609E">
              <w:rPr>
                <w:color w:val="FF0000"/>
                <w:szCs w:val="24"/>
              </w:rPr>
              <w:t>TCVN 7998-1, IEC 60383-1 hoặc tương đương</w:t>
            </w:r>
          </w:p>
        </w:tc>
      </w:tr>
      <w:tr w:rsidR="002D2D7C" w:rsidRPr="0076609E" w14:paraId="27DC075C" w14:textId="77777777" w:rsidTr="00F3358C">
        <w:trPr>
          <w:jc w:val="center"/>
        </w:trPr>
        <w:tc>
          <w:tcPr>
            <w:tcW w:w="746" w:type="dxa"/>
            <w:vAlign w:val="center"/>
          </w:tcPr>
          <w:p w14:paraId="2B487B1A" w14:textId="77777777" w:rsidR="002D2D7C" w:rsidRPr="0076609E" w:rsidRDefault="002D2D7C" w:rsidP="00F3358C">
            <w:pPr>
              <w:spacing w:before="60" w:after="60"/>
              <w:jc w:val="center"/>
              <w:rPr>
                <w:color w:val="FF0000"/>
                <w:szCs w:val="24"/>
              </w:rPr>
            </w:pPr>
            <w:r w:rsidRPr="0076609E">
              <w:rPr>
                <w:color w:val="FF0000"/>
                <w:szCs w:val="24"/>
              </w:rPr>
              <w:t>5</w:t>
            </w:r>
          </w:p>
        </w:tc>
        <w:tc>
          <w:tcPr>
            <w:tcW w:w="3208" w:type="dxa"/>
            <w:vAlign w:val="center"/>
          </w:tcPr>
          <w:p w14:paraId="16A76705" w14:textId="77777777" w:rsidR="002D2D7C" w:rsidRPr="0076609E" w:rsidRDefault="002D2D7C" w:rsidP="00F3358C">
            <w:pPr>
              <w:spacing w:before="60" w:after="60"/>
              <w:rPr>
                <w:color w:val="FF0000"/>
                <w:szCs w:val="24"/>
              </w:rPr>
            </w:pPr>
            <w:r w:rsidRPr="0076609E">
              <w:rPr>
                <w:color w:val="FF0000"/>
                <w:szCs w:val="24"/>
              </w:rPr>
              <w:t>Loại</w:t>
            </w:r>
          </w:p>
        </w:tc>
        <w:tc>
          <w:tcPr>
            <w:tcW w:w="1144" w:type="dxa"/>
            <w:vAlign w:val="center"/>
          </w:tcPr>
          <w:p w14:paraId="2F27E4BD" w14:textId="77777777" w:rsidR="002D2D7C" w:rsidRPr="0076609E" w:rsidRDefault="002D2D7C" w:rsidP="00F3358C">
            <w:pPr>
              <w:spacing w:before="60" w:after="60"/>
              <w:jc w:val="center"/>
              <w:rPr>
                <w:color w:val="FF0000"/>
                <w:szCs w:val="24"/>
              </w:rPr>
            </w:pPr>
          </w:p>
        </w:tc>
        <w:tc>
          <w:tcPr>
            <w:tcW w:w="4314" w:type="dxa"/>
            <w:gridSpan w:val="2"/>
            <w:vAlign w:val="center"/>
          </w:tcPr>
          <w:p w14:paraId="287EE9CC" w14:textId="77777777" w:rsidR="002D2D7C" w:rsidRPr="0076609E" w:rsidRDefault="002D2D7C" w:rsidP="00F3358C">
            <w:pPr>
              <w:spacing w:before="60" w:after="60"/>
              <w:jc w:val="center"/>
              <w:rPr>
                <w:color w:val="FF0000"/>
                <w:szCs w:val="24"/>
              </w:rPr>
            </w:pPr>
            <w:r w:rsidRPr="0076609E">
              <w:rPr>
                <w:color w:val="FF0000"/>
                <w:szCs w:val="24"/>
              </w:rPr>
              <w:t>Sứ tráng men, cấu trúc theo kiểu Line Post</w:t>
            </w:r>
          </w:p>
        </w:tc>
      </w:tr>
      <w:tr w:rsidR="002D2D7C" w:rsidRPr="0076609E" w14:paraId="45F50C35" w14:textId="77777777" w:rsidTr="00F3358C">
        <w:trPr>
          <w:jc w:val="center"/>
        </w:trPr>
        <w:tc>
          <w:tcPr>
            <w:tcW w:w="746" w:type="dxa"/>
            <w:vAlign w:val="center"/>
          </w:tcPr>
          <w:p w14:paraId="3F131C81" w14:textId="77777777" w:rsidR="002D2D7C" w:rsidRPr="0076609E" w:rsidRDefault="002D2D7C" w:rsidP="00F3358C">
            <w:pPr>
              <w:spacing w:before="60" w:after="60"/>
              <w:jc w:val="center"/>
              <w:rPr>
                <w:color w:val="FF0000"/>
                <w:szCs w:val="24"/>
              </w:rPr>
            </w:pPr>
            <w:r w:rsidRPr="0076609E">
              <w:rPr>
                <w:color w:val="FF0000"/>
                <w:szCs w:val="24"/>
              </w:rPr>
              <w:t>6</w:t>
            </w:r>
          </w:p>
        </w:tc>
        <w:tc>
          <w:tcPr>
            <w:tcW w:w="3208" w:type="dxa"/>
            <w:vAlign w:val="center"/>
          </w:tcPr>
          <w:p w14:paraId="5B3950A9" w14:textId="77777777" w:rsidR="002D2D7C" w:rsidRPr="0076609E" w:rsidRDefault="002D2D7C" w:rsidP="00F3358C">
            <w:pPr>
              <w:spacing w:before="60" w:after="60"/>
              <w:rPr>
                <w:color w:val="FF0000"/>
                <w:szCs w:val="24"/>
              </w:rPr>
            </w:pPr>
            <w:r w:rsidRPr="0076609E">
              <w:rPr>
                <w:color w:val="FF0000"/>
                <w:szCs w:val="24"/>
              </w:rPr>
              <w:t>Điện áp làm việc cực đại</w:t>
            </w:r>
          </w:p>
        </w:tc>
        <w:tc>
          <w:tcPr>
            <w:tcW w:w="1144" w:type="dxa"/>
            <w:vAlign w:val="center"/>
          </w:tcPr>
          <w:p w14:paraId="40D84E64" w14:textId="77777777" w:rsidR="002D2D7C" w:rsidRPr="0076609E" w:rsidRDefault="002D2D7C" w:rsidP="00F3358C">
            <w:pPr>
              <w:spacing w:before="60" w:after="60"/>
              <w:jc w:val="center"/>
              <w:rPr>
                <w:color w:val="FF0000"/>
                <w:szCs w:val="24"/>
              </w:rPr>
            </w:pPr>
            <w:r w:rsidRPr="0076609E">
              <w:rPr>
                <w:color w:val="FF0000"/>
                <w:szCs w:val="24"/>
              </w:rPr>
              <w:t>kVrms</w:t>
            </w:r>
          </w:p>
        </w:tc>
        <w:tc>
          <w:tcPr>
            <w:tcW w:w="2410" w:type="dxa"/>
            <w:vAlign w:val="center"/>
          </w:tcPr>
          <w:p w14:paraId="45443ADA" w14:textId="77777777" w:rsidR="002D2D7C" w:rsidRPr="0076609E" w:rsidRDefault="002D2D7C" w:rsidP="00F3358C">
            <w:pPr>
              <w:spacing w:before="60" w:after="60"/>
              <w:jc w:val="center"/>
              <w:rPr>
                <w:color w:val="FF0000"/>
                <w:szCs w:val="24"/>
              </w:rPr>
            </w:pPr>
            <w:r w:rsidRPr="0076609E">
              <w:rPr>
                <w:color w:val="FF0000"/>
                <w:szCs w:val="24"/>
              </w:rPr>
              <w:t>≥ 38,5</w:t>
            </w:r>
          </w:p>
        </w:tc>
        <w:tc>
          <w:tcPr>
            <w:tcW w:w="1904" w:type="dxa"/>
            <w:vAlign w:val="center"/>
          </w:tcPr>
          <w:p w14:paraId="6592A5F1" w14:textId="77777777" w:rsidR="002D2D7C" w:rsidRPr="0076609E" w:rsidRDefault="002D2D7C" w:rsidP="00F3358C">
            <w:pPr>
              <w:spacing w:before="60" w:after="60"/>
              <w:jc w:val="center"/>
              <w:rPr>
                <w:color w:val="FF0000"/>
                <w:szCs w:val="24"/>
              </w:rPr>
            </w:pPr>
            <w:r w:rsidRPr="0076609E">
              <w:rPr>
                <w:color w:val="FF0000"/>
                <w:szCs w:val="24"/>
              </w:rPr>
              <w:t>≥ 24</w:t>
            </w:r>
          </w:p>
        </w:tc>
      </w:tr>
      <w:tr w:rsidR="002D2D7C" w:rsidRPr="0076609E" w14:paraId="3A44A3B7" w14:textId="77777777" w:rsidTr="00F3358C">
        <w:trPr>
          <w:jc w:val="center"/>
        </w:trPr>
        <w:tc>
          <w:tcPr>
            <w:tcW w:w="746" w:type="dxa"/>
            <w:vAlign w:val="center"/>
          </w:tcPr>
          <w:p w14:paraId="64E2182E" w14:textId="77777777" w:rsidR="002D2D7C" w:rsidRPr="0076609E" w:rsidRDefault="002D2D7C" w:rsidP="00F3358C">
            <w:pPr>
              <w:spacing w:before="60" w:after="60"/>
              <w:jc w:val="center"/>
              <w:rPr>
                <w:color w:val="FF0000"/>
                <w:szCs w:val="24"/>
              </w:rPr>
            </w:pPr>
            <w:r w:rsidRPr="0076609E">
              <w:rPr>
                <w:color w:val="FF0000"/>
                <w:szCs w:val="24"/>
              </w:rPr>
              <w:t>7</w:t>
            </w:r>
          </w:p>
        </w:tc>
        <w:tc>
          <w:tcPr>
            <w:tcW w:w="3208" w:type="dxa"/>
            <w:vAlign w:val="center"/>
          </w:tcPr>
          <w:p w14:paraId="50C68F20" w14:textId="77777777" w:rsidR="002D2D7C" w:rsidRPr="0076609E" w:rsidRDefault="002D2D7C" w:rsidP="00F3358C">
            <w:pPr>
              <w:spacing w:before="60" w:after="60"/>
              <w:rPr>
                <w:color w:val="FF0000"/>
                <w:szCs w:val="24"/>
              </w:rPr>
            </w:pPr>
            <w:r w:rsidRPr="0076609E">
              <w:rPr>
                <w:color w:val="FF0000"/>
                <w:szCs w:val="24"/>
              </w:rPr>
              <w:t>Chiều dài đường rò trên bề mặt tối thiểu</w:t>
            </w:r>
          </w:p>
        </w:tc>
        <w:tc>
          <w:tcPr>
            <w:tcW w:w="1144" w:type="dxa"/>
            <w:vAlign w:val="center"/>
          </w:tcPr>
          <w:p w14:paraId="6C6DA679" w14:textId="77777777" w:rsidR="002D2D7C" w:rsidRPr="0076609E" w:rsidRDefault="002D2D7C" w:rsidP="00F3358C">
            <w:pPr>
              <w:spacing w:before="60" w:after="60"/>
              <w:jc w:val="center"/>
              <w:rPr>
                <w:color w:val="FF0000"/>
                <w:szCs w:val="24"/>
              </w:rPr>
            </w:pPr>
            <w:r w:rsidRPr="0076609E">
              <w:rPr>
                <w:color w:val="FF0000"/>
                <w:szCs w:val="24"/>
              </w:rPr>
              <w:t>mm/kV</w:t>
            </w:r>
          </w:p>
        </w:tc>
        <w:tc>
          <w:tcPr>
            <w:tcW w:w="2410" w:type="dxa"/>
            <w:vAlign w:val="center"/>
          </w:tcPr>
          <w:p w14:paraId="459866B8" w14:textId="77777777" w:rsidR="002D2D7C" w:rsidRPr="0076609E" w:rsidRDefault="002D2D7C" w:rsidP="00F3358C">
            <w:pPr>
              <w:spacing w:before="60" w:after="60"/>
              <w:jc w:val="center"/>
              <w:rPr>
                <w:color w:val="FF0000"/>
                <w:szCs w:val="24"/>
              </w:rPr>
            </w:pPr>
            <w:r w:rsidRPr="0076609E">
              <w:rPr>
                <w:color w:val="FF0000"/>
                <w:szCs w:val="24"/>
              </w:rPr>
              <w:t xml:space="preserve">≥ 25 </w:t>
            </w:r>
          </w:p>
        </w:tc>
        <w:tc>
          <w:tcPr>
            <w:tcW w:w="1904" w:type="dxa"/>
            <w:vAlign w:val="center"/>
          </w:tcPr>
          <w:p w14:paraId="02A976F1" w14:textId="77777777" w:rsidR="002D2D7C" w:rsidRPr="0076609E" w:rsidRDefault="002D2D7C" w:rsidP="00F3358C">
            <w:pPr>
              <w:spacing w:before="60" w:after="60"/>
              <w:jc w:val="center"/>
              <w:rPr>
                <w:color w:val="FF0000"/>
                <w:szCs w:val="24"/>
              </w:rPr>
            </w:pPr>
            <w:r w:rsidRPr="0076609E">
              <w:rPr>
                <w:color w:val="FF0000"/>
                <w:szCs w:val="24"/>
              </w:rPr>
              <w:t xml:space="preserve">≥ 25 </w:t>
            </w:r>
          </w:p>
        </w:tc>
      </w:tr>
      <w:tr w:rsidR="002D2D7C" w:rsidRPr="0076609E" w14:paraId="789878FA" w14:textId="77777777" w:rsidTr="00F3358C">
        <w:trPr>
          <w:jc w:val="center"/>
        </w:trPr>
        <w:tc>
          <w:tcPr>
            <w:tcW w:w="746" w:type="dxa"/>
            <w:vAlign w:val="center"/>
          </w:tcPr>
          <w:p w14:paraId="764964BE" w14:textId="77777777" w:rsidR="002D2D7C" w:rsidRPr="0076609E" w:rsidRDefault="002D2D7C" w:rsidP="00F3358C">
            <w:pPr>
              <w:spacing w:before="60" w:after="60"/>
              <w:jc w:val="center"/>
              <w:rPr>
                <w:color w:val="FF0000"/>
                <w:szCs w:val="24"/>
              </w:rPr>
            </w:pPr>
            <w:r w:rsidRPr="0076609E">
              <w:rPr>
                <w:color w:val="FF0000"/>
                <w:szCs w:val="24"/>
              </w:rPr>
              <w:t>8</w:t>
            </w:r>
          </w:p>
        </w:tc>
        <w:tc>
          <w:tcPr>
            <w:tcW w:w="3208" w:type="dxa"/>
            <w:vAlign w:val="center"/>
          </w:tcPr>
          <w:p w14:paraId="78AAC5E1" w14:textId="77777777" w:rsidR="002D2D7C" w:rsidRPr="0076609E" w:rsidRDefault="002D2D7C" w:rsidP="00F3358C">
            <w:pPr>
              <w:spacing w:before="60" w:after="60"/>
              <w:rPr>
                <w:color w:val="FF0000"/>
                <w:szCs w:val="24"/>
              </w:rPr>
            </w:pPr>
            <w:r w:rsidRPr="0076609E">
              <w:rPr>
                <w:color w:val="FF0000"/>
                <w:szCs w:val="24"/>
              </w:rPr>
              <w:t>Lực phá hủy cơ học của cách điện khi chịu uốn</w:t>
            </w:r>
          </w:p>
        </w:tc>
        <w:tc>
          <w:tcPr>
            <w:tcW w:w="1144" w:type="dxa"/>
            <w:vAlign w:val="center"/>
          </w:tcPr>
          <w:p w14:paraId="4A76487E" w14:textId="77777777" w:rsidR="002D2D7C" w:rsidRPr="0076609E" w:rsidRDefault="002D2D7C" w:rsidP="00F3358C">
            <w:pPr>
              <w:spacing w:before="60" w:after="60"/>
              <w:jc w:val="center"/>
              <w:rPr>
                <w:color w:val="FF0000"/>
                <w:szCs w:val="24"/>
              </w:rPr>
            </w:pPr>
            <w:r w:rsidRPr="0076609E">
              <w:rPr>
                <w:color w:val="FF0000"/>
                <w:szCs w:val="24"/>
              </w:rPr>
              <w:t>kN</w:t>
            </w:r>
          </w:p>
        </w:tc>
        <w:tc>
          <w:tcPr>
            <w:tcW w:w="2410" w:type="dxa"/>
            <w:vAlign w:val="center"/>
          </w:tcPr>
          <w:p w14:paraId="36C7D813" w14:textId="77777777" w:rsidR="002D2D7C" w:rsidRPr="0076609E" w:rsidRDefault="002D2D7C" w:rsidP="00F3358C">
            <w:pPr>
              <w:spacing w:before="60" w:after="60"/>
              <w:jc w:val="center"/>
              <w:rPr>
                <w:color w:val="FF0000"/>
                <w:szCs w:val="24"/>
              </w:rPr>
            </w:pPr>
            <w:r w:rsidRPr="0076609E">
              <w:rPr>
                <w:color w:val="FF0000"/>
                <w:szCs w:val="24"/>
              </w:rPr>
              <w:t>≥ 12,5</w:t>
            </w:r>
          </w:p>
        </w:tc>
        <w:tc>
          <w:tcPr>
            <w:tcW w:w="1904" w:type="dxa"/>
            <w:vAlign w:val="center"/>
          </w:tcPr>
          <w:p w14:paraId="2BB923A0" w14:textId="77777777" w:rsidR="002D2D7C" w:rsidRPr="0076609E" w:rsidRDefault="002D2D7C" w:rsidP="00F3358C">
            <w:pPr>
              <w:spacing w:before="60" w:after="60"/>
              <w:jc w:val="center"/>
              <w:rPr>
                <w:color w:val="FF0000"/>
                <w:szCs w:val="24"/>
              </w:rPr>
            </w:pPr>
            <w:r w:rsidRPr="0076609E">
              <w:rPr>
                <w:color w:val="FF0000"/>
                <w:szCs w:val="24"/>
              </w:rPr>
              <w:t>≥ 12,5</w:t>
            </w:r>
          </w:p>
        </w:tc>
      </w:tr>
      <w:tr w:rsidR="002D2D7C" w:rsidRPr="0076609E" w14:paraId="13C1D40A" w14:textId="77777777" w:rsidTr="00F3358C">
        <w:trPr>
          <w:jc w:val="center"/>
        </w:trPr>
        <w:tc>
          <w:tcPr>
            <w:tcW w:w="746" w:type="dxa"/>
            <w:vAlign w:val="center"/>
          </w:tcPr>
          <w:p w14:paraId="0C661672" w14:textId="77777777" w:rsidR="002D2D7C" w:rsidRPr="0076609E" w:rsidRDefault="002D2D7C" w:rsidP="00F3358C">
            <w:pPr>
              <w:spacing w:before="60" w:after="60"/>
              <w:jc w:val="center"/>
              <w:rPr>
                <w:color w:val="FF0000"/>
                <w:szCs w:val="24"/>
              </w:rPr>
            </w:pPr>
            <w:r w:rsidRPr="0076609E">
              <w:rPr>
                <w:color w:val="FF0000"/>
                <w:szCs w:val="24"/>
              </w:rPr>
              <w:t>9</w:t>
            </w:r>
          </w:p>
        </w:tc>
        <w:tc>
          <w:tcPr>
            <w:tcW w:w="3208" w:type="dxa"/>
            <w:vAlign w:val="center"/>
          </w:tcPr>
          <w:p w14:paraId="4377BE33" w14:textId="77777777" w:rsidR="002D2D7C" w:rsidRPr="0076609E" w:rsidRDefault="002D2D7C" w:rsidP="00F3358C">
            <w:pPr>
              <w:spacing w:before="60" w:after="60"/>
              <w:rPr>
                <w:color w:val="FF0000"/>
                <w:szCs w:val="24"/>
              </w:rPr>
            </w:pPr>
            <w:r w:rsidRPr="0076609E">
              <w:rPr>
                <w:color w:val="FF0000"/>
                <w:szCs w:val="24"/>
              </w:rPr>
              <w:t>Điện áp chịu đựng tần số  50Hz/1 phút ở               trạng thái khô</w:t>
            </w:r>
          </w:p>
        </w:tc>
        <w:tc>
          <w:tcPr>
            <w:tcW w:w="1144" w:type="dxa"/>
            <w:vAlign w:val="center"/>
          </w:tcPr>
          <w:p w14:paraId="63C87980" w14:textId="77777777" w:rsidR="002D2D7C" w:rsidRPr="0076609E" w:rsidRDefault="002D2D7C" w:rsidP="00F3358C">
            <w:pPr>
              <w:spacing w:before="60" w:after="60"/>
              <w:jc w:val="center"/>
              <w:rPr>
                <w:color w:val="FF0000"/>
                <w:szCs w:val="24"/>
              </w:rPr>
            </w:pPr>
            <w:r w:rsidRPr="0076609E">
              <w:rPr>
                <w:color w:val="FF0000"/>
                <w:szCs w:val="24"/>
              </w:rPr>
              <w:t>kVrms</w:t>
            </w:r>
          </w:p>
        </w:tc>
        <w:tc>
          <w:tcPr>
            <w:tcW w:w="2410" w:type="dxa"/>
            <w:vAlign w:val="center"/>
          </w:tcPr>
          <w:p w14:paraId="1CEA0E93" w14:textId="77777777" w:rsidR="002D2D7C" w:rsidRPr="0076609E" w:rsidRDefault="002D2D7C" w:rsidP="00F3358C">
            <w:pPr>
              <w:spacing w:before="60" w:after="60"/>
              <w:jc w:val="center"/>
              <w:rPr>
                <w:color w:val="FF0000"/>
                <w:szCs w:val="24"/>
              </w:rPr>
            </w:pPr>
            <w:r w:rsidRPr="0076609E">
              <w:rPr>
                <w:color w:val="FF0000"/>
                <w:szCs w:val="24"/>
              </w:rPr>
              <w:t>≥ 110</w:t>
            </w:r>
          </w:p>
        </w:tc>
        <w:tc>
          <w:tcPr>
            <w:tcW w:w="1904" w:type="dxa"/>
            <w:vAlign w:val="center"/>
          </w:tcPr>
          <w:p w14:paraId="5A3DE688" w14:textId="77777777" w:rsidR="002D2D7C" w:rsidRPr="0076609E" w:rsidRDefault="002D2D7C" w:rsidP="00F3358C">
            <w:pPr>
              <w:spacing w:before="60" w:after="60"/>
              <w:jc w:val="center"/>
              <w:rPr>
                <w:color w:val="FF0000"/>
                <w:szCs w:val="24"/>
              </w:rPr>
            </w:pPr>
            <w:r w:rsidRPr="0076609E">
              <w:rPr>
                <w:color w:val="FF0000"/>
                <w:szCs w:val="24"/>
              </w:rPr>
              <w:t>≥ 85</w:t>
            </w:r>
          </w:p>
        </w:tc>
      </w:tr>
      <w:tr w:rsidR="002D2D7C" w:rsidRPr="0076609E" w14:paraId="0AA9F5A5" w14:textId="77777777" w:rsidTr="00F3358C">
        <w:trPr>
          <w:jc w:val="center"/>
        </w:trPr>
        <w:tc>
          <w:tcPr>
            <w:tcW w:w="746" w:type="dxa"/>
            <w:vAlign w:val="center"/>
          </w:tcPr>
          <w:p w14:paraId="0DF034F0" w14:textId="77777777" w:rsidR="002D2D7C" w:rsidRPr="0076609E" w:rsidRDefault="002D2D7C" w:rsidP="00F3358C">
            <w:pPr>
              <w:spacing w:before="60" w:after="60"/>
              <w:jc w:val="center"/>
              <w:rPr>
                <w:color w:val="FF0000"/>
                <w:szCs w:val="24"/>
              </w:rPr>
            </w:pPr>
            <w:r w:rsidRPr="0076609E">
              <w:rPr>
                <w:color w:val="FF0000"/>
                <w:szCs w:val="24"/>
              </w:rPr>
              <w:t>10</w:t>
            </w:r>
          </w:p>
        </w:tc>
        <w:tc>
          <w:tcPr>
            <w:tcW w:w="3208" w:type="dxa"/>
            <w:vAlign w:val="center"/>
          </w:tcPr>
          <w:p w14:paraId="532BA298" w14:textId="77777777" w:rsidR="002D2D7C" w:rsidRPr="0076609E" w:rsidRDefault="002D2D7C" w:rsidP="00F3358C">
            <w:pPr>
              <w:spacing w:before="60" w:after="60"/>
              <w:rPr>
                <w:color w:val="FF0000"/>
                <w:szCs w:val="24"/>
              </w:rPr>
            </w:pPr>
            <w:r w:rsidRPr="0076609E">
              <w:rPr>
                <w:color w:val="FF0000"/>
                <w:szCs w:val="24"/>
              </w:rPr>
              <w:t>Điện áp chịu đựng tần số  50Hz/1 phút ở                   trạng thái ướt</w:t>
            </w:r>
          </w:p>
        </w:tc>
        <w:tc>
          <w:tcPr>
            <w:tcW w:w="1144" w:type="dxa"/>
            <w:vAlign w:val="center"/>
          </w:tcPr>
          <w:p w14:paraId="4C097F07" w14:textId="77777777" w:rsidR="002D2D7C" w:rsidRPr="0076609E" w:rsidRDefault="002D2D7C" w:rsidP="00F3358C">
            <w:pPr>
              <w:spacing w:before="60" w:after="60"/>
              <w:jc w:val="center"/>
              <w:rPr>
                <w:color w:val="FF0000"/>
                <w:szCs w:val="24"/>
              </w:rPr>
            </w:pPr>
            <w:r w:rsidRPr="0076609E">
              <w:rPr>
                <w:color w:val="FF0000"/>
                <w:szCs w:val="24"/>
              </w:rPr>
              <w:t>kVrms</w:t>
            </w:r>
          </w:p>
        </w:tc>
        <w:tc>
          <w:tcPr>
            <w:tcW w:w="2410" w:type="dxa"/>
            <w:vAlign w:val="center"/>
          </w:tcPr>
          <w:p w14:paraId="235B1945" w14:textId="77777777" w:rsidR="002D2D7C" w:rsidRPr="0076609E" w:rsidRDefault="002D2D7C" w:rsidP="00F3358C">
            <w:pPr>
              <w:spacing w:before="60" w:after="60"/>
              <w:jc w:val="center"/>
              <w:rPr>
                <w:color w:val="FF0000"/>
                <w:szCs w:val="24"/>
              </w:rPr>
            </w:pPr>
            <w:r w:rsidRPr="0076609E">
              <w:rPr>
                <w:color w:val="FF0000"/>
                <w:szCs w:val="24"/>
              </w:rPr>
              <w:t>≥ 85</w:t>
            </w:r>
          </w:p>
        </w:tc>
        <w:tc>
          <w:tcPr>
            <w:tcW w:w="1904" w:type="dxa"/>
            <w:vAlign w:val="center"/>
          </w:tcPr>
          <w:p w14:paraId="78E52ADA" w14:textId="77777777" w:rsidR="002D2D7C" w:rsidRPr="0076609E" w:rsidRDefault="002D2D7C" w:rsidP="00F3358C">
            <w:pPr>
              <w:spacing w:before="60" w:after="60"/>
              <w:jc w:val="center"/>
              <w:rPr>
                <w:color w:val="FF0000"/>
                <w:szCs w:val="24"/>
              </w:rPr>
            </w:pPr>
            <w:r w:rsidRPr="0076609E">
              <w:rPr>
                <w:color w:val="FF0000"/>
                <w:szCs w:val="24"/>
              </w:rPr>
              <w:t>≥ 65</w:t>
            </w:r>
          </w:p>
        </w:tc>
      </w:tr>
      <w:tr w:rsidR="002D2D7C" w:rsidRPr="0076609E" w14:paraId="109CEB2E" w14:textId="77777777" w:rsidTr="00F3358C">
        <w:trPr>
          <w:jc w:val="center"/>
        </w:trPr>
        <w:tc>
          <w:tcPr>
            <w:tcW w:w="746" w:type="dxa"/>
            <w:vAlign w:val="center"/>
          </w:tcPr>
          <w:p w14:paraId="35416594" w14:textId="77777777" w:rsidR="002D2D7C" w:rsidRPr="0076609E" w:rsidRDefault="002D2D7C" w:rsidP="00F3358C">
            <w:pPr>
              <w:spacing w:before="60" w:after="60"/>
              <w:jc w:val="center"/>
              <w:rPr>
                <w:color w:val="FF0000"/>
                <w:szCs w:val="24"/>
              </w:rPr>
            </w:pPr>
            <w:r w:rsidRPr="0076609E">
              <w:rPr>
                <w:color w:val="FF0000"/>
                <w:szCs w:val="24"/>
              </w:rPr>
              <w:t>11</w:t>
            </w:r>
          </w:p>
        </w:tc>
        <w:tc>
          <w:tcPr>
            <w:tcW w:w="3208" w:type="dxa"/>
            <w:vAlign w:val="center"/>
          </w:tcPr>
          <w:p w14:paraId="28E29FCE" w14:textId="77777777" w:rsidR="002D2D7C" w:rsidRPr="0076609E" w:rsidRDefault="002D2D7C" w:rsidP="00F3358C">
            <w:pPr>
              <w:spacing w:before="60" w:after="60"/>
              <w:rPr>
                <w:color w:val="FF0000"/>
                <w:szCs w:val="24"/>
              </w:rPr>
            </w:pPr>
            <w:r w:rsidRPr="0076609E">
              <w:rPr>
                <w:color w:val="FF0000"/>
                <w:szCs w:val="24"/>
              </w:rPr>
              <w:t>Điện áp chịu đựng xung sét (1,2/50µs)</w:t>
            </w:r>
          </w:p>
        </w:tc>
        <w:tc>
          <w:tcPr>
            <w:tcW w:w="1144" w:type="dxa"/>
            <w:vAlign w:val="center"/>
          </w:tcPr>
          <w:p w14:paraId="19196ECA" w14:textId="77777777" w:rsidR="002D2D7C" w:rsidRPr="0076609E" w:rsidRDefault="002D2D7C" w:rsidP="00F3358C">
            <w:pPr>
              <w:spacing w:before="60" w:after="60"/>
              <w:jc w:val="center"/>
              <w:rPr>
                <w:color w:val="FF0000"/>
                <w:szCs w:val="24"/>
              </w:rPr>
            </w:pPr>
            <w:r w:rsidRPr="0076609E">
              <w:rPr>
                <w:color w:val="FF0000"/>
                <w:szCs w:val="24"/>
              </w:rPr>
              <w:t>kVpeak</w:t>
            </w:r>
          </w:p>
        </w:tc>
        <w:tc>
          <w:tcPr>
            <w:tcW w:w="2410" w:type="dxa"/>
            <w:vAlign w:val="center"/>
          </w:tcPr>
          <w:p w14:paraId="7FBC03C3" w14:textId="77777777" w:rsidR="002D2D7C" w:rsidRPr="0076609E" w:rsidRDefault="002D2D7C" w:rsidP="00F3358C">
            <w:pPr>
              <w:spacing w:before="60" w:after="60"/>
              <w:jc w:val="center"/>
              <w:rPr>
                <w:color w:val="FF0000"/>
                <w:szCs w:val="24"/>
              </w:rPr>
            </w:pPr>
            <w:r w:rsidRPr="0076609E">
              <w:rPr>
                <w:color w:val="FF0000"/>
                <w:szCs w:val="24"/>
              </w:rPr>
              <w:t>≥ 200</w:t>
            </w:r>
          </w:p>
        </w:tc>
        <w:tc>
          <w:tcPr>
            <w:tcW w:w="1904" w:type="dxa"/>
            <w:vAlign w:val="center"/>
          </w:tcPr>
          <w:p w14:paraId="6AE93B82" w14:textId="77777777" w:rsidR="002D2D7C" w:rsidRPr="0076609E" w:rsidRDefault="002D2D7C" w:rsidP="00F3358C">
            <w:pPr>
              <w:spacing w:before="60" w:after="60"/>
              <w:jc w:val="center"/>
              <w:rPr>
                <w:color w:val="FF0000"/>
                <w:szCs w:val="24"/>
              </w:rPr>
            </w:pPr>
            <w:r w:rsidRPr="0076609E">
              <w:rPr>
                <w:color w:val="FF0000"/>
                <w:szCs w:val="24"/>
              </w:rPr>
              <w:t>≥ 150</w:t>
            </w:r>
          </w:p>
        </w:tc>
      </w:tr>
      <w:tr w:rsidR="002D2D7C" w:rsidRPr="0076609E" w14:paraId="53FB1183" w14:textId="77777777" w:rsidTr="00F3358C">
        <w:trPr>
          <w:jc w:val="center"/>
        </w:trPr>
        <w:tc>
          <w:tcPr>
            <w:tcW w:w="746" w:type="dxa"/>
            <w:vAlign w:val="center"/>
          </w:tcPr>
          <w:p w14:paraId="6EF70E69" w14:textId="77777777" w:rsidR="002D2D7C" w:rsidRPr="0076609E" w:rsidRDefault="002D2D7C" w:rsidP="00F3358C">
            <w:pPr>
              <w:spacing w:before="60" w:after="60"/>
              <w:jc w:val="center"/>
              <w:rPr>
                <w:color w:val="FF0000"/>
                <w:szCs w:val="24"/>
              </w:rPr>
            </w:pPr>
            <w:r w:rsidRPr="0076609E">
              <w:rPr>
                <w:color w:val="FF0000"/>
                <w:szCs w:val="24"/>
              </w:rPr>
              <w:t>12</w:t>
            </w:r>
          </w:p>
        </w:tc>
        <w:tc>
          <w:tcPr>
            <w:tcW w:w="3208" w:type="dxa"/>
            <w:vAlign w:val="center"/>
          </w:tcPr>
          <w:p w14:paraId="16F0D605" w14:textId="77777777" w:rsidR="002D2D7C" w:rsidRPr="0076609E" w:rsidRDefault="002D2D7C" w:rsidP="00F3358C">
            <w:pPr>
              <w:spacing w:before="60" w:after="60"/>
              <w:rPr>
                <w:color w:val="FF0000"/>
                <w:szCs w:val="24"/>
              </w:rPr>
            </w:pPr>
            <w:r w:rsidRPr="0076609E">
              <w:rPr>
                <w:color w:val="FF0000"/>
                <w:szCs w:val="24"/>
              </w:rPr>
              <w:t>Điện áp đánh thủng</w:t>
            </w:r>
          </w:p>
        </w:tc>
        <w:tc>
          <w:tcPr>
            <w:tcW w:w="1144" w:type="dxa"/>
            <w:vAlign w:val="center"/>
          </w:tcPr>
          <w:p w14:paraId="304F4BAB" w14:textId="77777777" w:rsidR="002D2D7C" w:rsidRPr="0076609E" w:rsidRDefault="002D2D7C" w:rsidP="00F3358C">
            <w:pPr>
              <w:spacing w:before="60" w:after="60"/>
              <w:jc w:val="center"/>
              <w:rPr>
                <w:color w:val="FF0000"/>
                <w:szCs w:val="24"/>
              </w:rPr>
            </w:pPr>
            <w:r w:rsidRPr="0076609E">
              <w:rPr>
                <w:color w:val="FF0000"/>
                <w:szCs w:val="24"/>
              </w:rPr>
              <w:t>kV</w:t>
            </w:r>
          </w:p>
        </w:tc>
        <w:tc>
          <w:tcPr>
            <w:tcW w:w="2410" w:type="dxa"/>
            <w:vAlign w:val="center"/>
          </w:tcPr>
          <w:p w14:paraId="6D16AE65" w14:textId="77777777" w:rsidR="002D2D7C" w:rsidRPr="0076609E" w:rsidRDefault="002D2D7C" w:rsidP="00F3358C">
            <w:pPr>
              <w:spacing w:before="60" w:after="60"/>
              <w:jc w:val="center"/>
              <w:rPr>
                <w:color w:val="FF0000"/>
                <w:szCs w:val="24"/>
              </w:rPr>
            </w:pPr>
            <w:r w:rsidRPr="0076609E">
              <w:rPr>
                <w:color w:val="FF0000"/>
                <w:szCs w:val="24"/>
              </w:rPr>
              <w:t>≥ 200</w:t>
            </w:r>
          </w:p>
        </w:tc>
        <w:tc>
          <w:tcPr>
            <w:tcW w:w="1904" w:type="dxa"/>
            <w:vAlign w:val="center"/>
          </w:tcPr>
          <w:p w14:paraId="1A2D3947" w14:textId="77777777" w:rsidR="002D2D7C" w:rsidRPr="0076609E" w:rsidRDefault="002D2D7C" w:rsidP="00F3358C">
            <w:pPr>
              <w:spacing w:before="60" w:after="60"/>
              <w:jc w:val="center"/>
              <w:rPr>
                <w:color w:val="FF0000"/>
                <w:szCs w:val="24"/>
              </w:rPr>
            </w:pPr>
          </w:p>
        </w:tc>
      </w:tr>
      <w:tr w:rsidR="002D2D7C" w:rsidRPr="0076609E" w14:paraId="5CD4D5CB" w14:textId="77777777" w:rsidTr="00F3358C">
        <w:trPr>
          <w:jc w:val="center"/>
        </w:trPr>
        <w:tc>
          <w:tcPr>
            <w:tcW w:w="746" w:type="dxa"/>
            <w:vAlign w:val="center"/>
          </w:tcPr>
          <w:p w14:paraId="61DBBBAF" w14:textId="77777777" w:rsidR="002D2D7C" w:rsidRPr="0076609E" w:rsidRDefault="002D2D7C" w:rsidP="00F3358C">
            <w:pPr>
              <w:spacing w:before="60" w:after="60"/>
              <w:jc w:val="center"/>
              <w:rPr>
                <w:color w:val="FF0000"/>
                <w:szCs w:val="24"/>
              </w:rPr>
            </w:pPr>
            <w:r w:rsidRPr="0076609E">
              <w:rPr>
                <w:color w:val="FF0000"/>
                <w:szCs w:val="24"/>
              </w:rPr>
              <w:t>13</w:t>
            </w:r>
          </w:p>
        </w:tc>
        <w:tc>
          <w:tcPr>
            <w:tcW w:w="3208" w:type="dxa"/>
            <w:vAlign w:val="center"/>
          </w:tcPr>
          <w:p w14:paraId="45BC1465" w14:textId="77777777" w:rsidR="002D2D7C" w:rsidRPr="0076609E" w:rsidRDefault="002D2D7C" w:rsidP="00F3358C">
            <w:pPr>
              <w:spacing w:before="60" w:after="60"/>
              <w:rPr>
                <w:color w:val="FF0000"/>
                <w:szCs w:val="24"/>
              </w:rPr>
            </w:pPr>
            <w:r w:rsidRPr="0076609E">
              <w:rPr>
                <w:color w:val="FF0000"/>
                <w:szCs w:val="24"/>
              </w:rPr>
              <w:t>Chiều dài ty đoạn gắn    vào xà</w:t>
            </w:r>
          </w:p>
        </w:tc>
        <w:tc>
          <w:tcPr>
            <w:tcW w:w="1144" w:type="dxa"/>
            <w:vAlign w:val="center"/>
          </w:tcPr>
          <w:p w14:paraId="5B674F24" w14:textId="77777777" w:rsidR="002D2D7C" w:rsidRPr="0076609E" w:rsidRDefault="002D2D7C" w:rsidP="00F3358C">
            <w:pPr>
              <w:spacing w:before="60" w:after="60"/>
              <w:jc w:val="center"/>
              <w:rPr>
                <w:color w:val="FF0000"/>
                <w:szCs w:val="24"/>
              </w:rPr>
            </w:pPr>
            <w:r w:rsidRPr="0076609E">
              <w:rPr>
                <w:color w:val="FF0000"/>
                <w:szCs w:val="24"/>
              </w:rPr>
              <w:t>mm</w:t>
            </w:r>
          </w:p>
        </w:tc>
        <w:tc>
          <w:tcPr>
            <w:tcW w:w="2410" w:type="dxa"/>
            <w:vAlign w:val="center"/>
          </w:tcPr>
          <w:p w14:paraId="2553F9DD" w14:textId="77777777" w:rsidR="002D2D7C" w:rsidRPr="0076609E" w:rsidRDefault="002D2D7C" w:rsidP="00F3358C">
            <w:pPr>
              <w:spacing w:before="60" w:after="60"/>
              <w:jc w:val="center"/>
              <w:rPr>
                <w:color w:val="FF0000"/>
                <w:szCs w:val="24"/>
              </w:rPr>
            </w:pPr>
            <w:r w:rsidRPr="0076609E">
              <w:rPr>
                <w:color w:val="FF0000"/>
                <w:szCs w:val="24"/>
              </w:rPr>
              <w:t>140-150</w:t>
            </w:r>
          </w:p>
        </w:tc>
        <w:tc>
          <w:tcPr>
            <w:tcW w:w="1904" w:type="dxa"/>
            <w:vAlign w:val="center"/>
          </w:tcPr>
          <w:p w14:paraId="21A54856" w14:textId="77777777" w:rsidR="002D2D7C" w:rsidRPr="0076609E" w:rsidRDefault="002D2D7C" w:rsidP="00F3358C">
            <w:pPr>
              <w:spacing w:before="60" w:after="60"/>
              <w:jc w:val="center"/>
              <w:rPr>
                <w:color w:val="FF0000"/>
                <w:szCs w:val="24"/>
              </w:rPr>
            </w:pPr>
            <w:r w:rsidRPr="0076609E">
              <w:rPr>
                <w:color w:val="FF0000"/>
                <w:szCs w:val="24"/>
              </w:rPr>
              <w:t>140-150</w:t>
            </w:r>
          </w:p>
        </w:tc>
      </w:tr>
      <w:tr w:rsidR="002D2D7C" w:rsidRPr="0076609E" w14:paraId="656AA810" w14:textId="77777777" w:rsidTr="00F3358C">
        <w:trPr>
          <w:jc w:val="center"/>
        </w:trPr>
        <w:tc>
          <w:tcPr>
            <w:tcW w:w="746" w:type="dxa"/>
            <w:vAlign w:val="center"/>
          </w:tcPr>
          <w:p w14:paraId="6C1AC2AE" w14:textId="77777777" w:rsidR="002D2D7C" w:rsidRPr="0076609E" w:rsidRDefault="002D2D7C" w:rsidP="00F3358C">
            <w:pPr>
              <w:spacing w:before="60" w:after="60"/>
              <w:jc w:val="center"/>
              <w:rPr>
                <w:color w:val="FF0000"/>
                <w:szCs w:val="24"/>
              </w:rPr>
            </w:pPr>
            <w:r w:rsidRPr="0076609E">
              <w:rPr>
                <w:color w:val="FF0000"/>
                <w:szCs w:val="24"/>
              </w:rPr>
              <w:t>14</w:t>
            </w:r>
          </w:p>
        </w:tc>
        <w:tc>
          <w:tcPr>
            <w:tcW w:w="3208" w:type="dxa"/>
            <w:vAlign w:val="center"/>
          </w:tcPr>
          <w:p w14:paraId="59AB89AA" w14:textId="77777777" w:rsidR="002D2D7C" w:rsidRPr="0076609E" w:rsidRDefault="002D2D7C" w:rsidP="00F3358C">
            <w:pPr>
              <w:spacing w:before="60" w:after="60"/>
              <w:rPr>
                <w:color w:val="FF0000"/>
                <w:szCs w:val="24"/>
              </w:rPr>
            </w:pPr>
            <w:r w:rsidRPr="0076609E">
              <w:rPr>
                <w:color w:val="FF0000"/>
                <w:szCs w:val="24"/>
              </w:rPr>
              <w:t>Chiều dài phần ren ty sứ</w:t>
            </w:r>
          </w:p>
        </w:tc>
        <w:tc>
          <w:tcPr>
            <w:tcW w:w="1144" w:type="dxa"/>
            <w:vAlign w:val="center"/>
          </w:tcPr>
          <w:p w14:paraId="24CD33B9" w14:textId="77777777" w:rsidR="002D2D7C" w:rsidRPr="0076609E" w:rsidRDefault="002D2D7C" w:rsidP="00F3358C">
            <w:pPr>
              <w:spacing w:before="60" w:after="60"/>
              <w:jc w:val="center"/>
              <w:rPr>
                <w:color w:val="FF0000"/>
                <w:szCs w:val="24"/>
              </w:rPr>
            </w:pPr>
            <w:r w:rsidRPr="0076609E">
              <w:rPr>
                <w:color w:val="FF0000"/>
                <w:szCs w:val="24"/>
              </w:rPr>
              <w:t>mm</w:t>
            </w:r>
          </w:p>
        </w:tc>
        <w:tc>
          <w:tcPr>
            <w:tcW w:w="2410" w:type="dxa"/>
            <w:vAlign w:val="center"/>
          </w:tcPr>
          <w:p w14:paraId="6F46086F" w14:textId="77777777" w:rsidR="002D2D7C" w:rsidRPr="0076609E" w:rsidRDefault="002D2D7C" w:rsidP="00F3358C">
            <w:pPr>
              <w:spacing w:before="60" w:after="60"/>
              <w:jc w:val="center"/>
              <w:rPr>
                <w:color w:val="FF0000"/>
                <w:szCs w:val="24"/>
              </w:rPr>
            </w:pPr>
            <w:r w:rsidRPr="0076609E">
              <w:rPr>
                <w:color w:val="FF0000"/>
                <w:szCs w:val="24"/>
              </w:rPr>
              <w:t>≥ 100</w:t>
            </w:r>
          </w:p>
        </w:tc>
        <w:tc>
          <w:tcPr>
            <w:tcW w:w="1904" w:type="dxa"/>
            <w:vAlign w:val="center"/>
          </w:tcPr>
          <w:p w14:paraId="6CBE8E6C" w14:textId="77777777" w:rsidR="002D2D7C" w:rsidRPr="0076609E" w:rsidRDefault="002D2D7C" w:rsidP="00F3358C">
            <w:pPr>
              <w:spacing w:before="60" w:after="60"/>
              <w:jc w:val="center"/>
              <w:rPr>
                <w:color w:val="FF0000"/>
                <w:szCs w:val="24"/>
              </w:rPr>
            </w:pPr>
            <w:r w:rsidRPr="0076609E">
              <w:rPr>
                <w:color w:val="FF0000"/>
                <w:szCs w:val="24"/>
              </w:rPr>
              <w:t>≥ 100</w:t>
            </w:r>
          </w:p>
        </w:tc>
      </w:tr>
      <w:tr w:rsidR="002D2D7C" w:rsidRPr="0076609E" w14:paraId="65C1C06E" w14:textId="77777777" w:rsidTr="00F3358C">
        <w:trPr>
          <w:jc w:val="center"/>
        </w:trPr>
        <w:tc>
          <w:tcPr>
            <w:tcW w:w="746" w:type="dxa"/>
            <w:vAlign w:val="center"/>
          </w:tcPr>
          <w:p w14:paraId="47BE5E21" w14:textId="77777777" w:rsidR="002D2D7C" w:rsidRPr="0076609E" w:rsidRDefault="002D2D7C" w:rsidP="00F3358C">
            <w:pPr>
              <w:spacing w:before="60" w:after="60"/>
              <w:jc w:val="center"/>
              <w:rPr>
                <w:color w:val="FF0000"/>
                <w:szCs w:val="24"/>
              </w:rPr>
            </w:pPr>
            <w:r w:rsidRPr="0076609E">
              <w:rPr>
                <w:color w:val="FF0000"/>
                <w:szCs w:val="24"/>
              </w:rPr>
              <w:t>15</w:t>
            </w:r>
          </w:p>
        </w:tc>
        <w:tc>
          <w:tcPr>
            <w:tcW w:w="3208" w:type="dxa"/>
            <w:vAlign w:val="center"/>
          </w:tcPr>
          <w:p w14:paraId="6D2DFC8A" w14:textId="77777777" w:rsidR="002D2D7C" w:rsidRPr="0076609E" w:rsidRDefault="002D2D7C" w:rsidP="00F3358C">
            <w:pPr>
              <w:spacing w:before="60" w:after="60"/>
              <w:rPr>
                <w:color w:val="FF0000"/>
                <w:szCs w:val="24"/>
              </w:rPr>
            </w:pPr>
            <w:r w:rsidRPr="0076609E">
              <w:rPr>
                <w:color w:val="FF0000"/>
                <w:szCs w:val="24"/>
              </w:rPr>
              <w:t>Đường kính ty sứ</w:t>
            </w:r>
          </w:p>
        </w:tc>
        <w:tc>
          <w:tcPr>
            <w:tcW w:w="1144" w:type="dxa"/>
            <w:vAlign w:val="center"/>
          </w:tcPr>
          <w:p w14:paraId="183E3132" w14:textId="77777777" w:rsidR="002D2D7C" w:rsidRPr="0076609E" w:rsidRDefault="002D2D7C" w:rsidP="00F3358C">
            <w:pPr>
              <w:spacing w:before="60" w:after="60"/>
              <w:jc w:val="center"/>
              <w:rPr>
                <w:color w:val="FF0000"/>
                <w:szCs w:val="24"/>
              </w:rPr>
            </w:pPr>
            <w:r w:rsidRPr="0076609E">
              <w:rPr>
                <w:color w:val="FF0000"/>
                <w:szCs w:val="24"/>
              </w:rPr>
              <w:t>mm</w:t>
            </w:r>
          </w:p>
        </w:tc>
        <w:tc>
          <w:tcPr>
            <w:tcW w:w="2410" w:type="dxa"/>
            <w:vAlign w:val="center"/>
          </w:tcPr>
          <w:p w14:paraId="24F216C5" w14:textId="77777777" w:rsidR="002D2D7C" w:rsidRPr="0076609E" w:rsidRDefault="002D2D7C" w:rsidP="00F3358C">
            <w:pPr>
              <w:spacing w:before="60" w:after="60"/>
              <w:jc w:val="center"/>
              <w:rPr>
                <w:color w:val="FF0000"/>
                <w:szCs w:val="24"/>
              </w:rPr>
            </w:pPr>
            <w:r w:rsidRPr="0076609E">
              <w:rPr>
                <w:color w:val="FF0000"/>
                <w:szCs w:val="24"/>
              </w:rPr>
              <w:t>24</w:t>
            </w:r>
          </w:p>
        </w:tc>
        <w:tc>
          <w:tcPr>
            <w:tcW w:w="1904" w:type="dxa"/>
            <w:vAlign w:val="center"/>
          </w:tcPr>
          <w:p w14:paraId="7660419B" w14:textId="77777777" w:rsidR="002D2D7C" w:rsidRPr="0076609E" w:rsidRDefault="002D2D7C" w:rsidP="00F3358C">
            <w:pPr>
              <w:spacing w:before="60" w:after="60"/>
              <w:jc w:val="center"/>
              <w:rPr>
                <w:color w:val="FF0000"/>
                <w:szCs w:val="24"/>
              </w:rPr>
            </w:pPr>
            <w:r w:rsidRPr="0076609E">
              <w:rPr>
                <w:color w:val="FF0000"/>
                <w:szCs w:val="24"/>
              </w:rPr>
              <w:t>24</w:t>
            </w:r>
          </w:p>
        </w:tc>
      </w:tr>
      <w:tr w:rsidR="002D2D7C" w:rsidRPr="0076609E" w14:paraId="29599760" w14:textId="77777777" w:rsidTr="00F3358C">
        <w:trPr>
          <w:jc w:val="center"/>
        </w:trPr>
        <w:tc>
          <w:tcPr>
            <w:tcW w:w="746" w:type="dxa"/>
            <w:vAlign w:val="center"/>
          </w:tcPr>
          <w:p w14:paraId="5500362B" w14:textId="77777777" w:rsidR="002D2D7C" w:rsidRPr="0076609E" w:rsidRDefault="002D2D7C" w:rsidP="00F3358C">
            <w:pPr>
              <w:spacing w:before="60" w:after="60"/>
              <w:jc w:val="center"/>
              <w:rPr>
                <w:color w:val="FF0000"/>
                <w:szCs w:val="24"/>
              </w:rPr>
            </w:pPr>
            <w:r w:rsidRPr="0076609E">
              <w:rPr>
                <w:color w:val="FF0000"/>
                <w:szCs w:val="24"/>
              </w:rPr>
              <w:t>16</w:t>
            </w:r>
          </w:p>
        </w:tc>
        <w:tc>
          <w:tcPr>
            <w:tcW w:w="3208" w:type="dxa"/>
            <w:vAlign w:val="center"/>
          </w:tcPr>
          <w:p w14:paraId="042AF348" w14:textId="77777777" w:rsidR="002D2D7C" w:rsidRPr="0076609E" w:rsidRDefault="002D2D7C" w:rsidP="00F3358C">
            <w:pPr>
              <w:spacing w:before="60" w:after="60"/>
              <w:rPr>
                <w:color w:val="FF0000"/>
                <w:szCs w:val="24"/>
              </w:rPr>
            </w:pPr>
            <w:r w:rsidRPr="0076609E">
              <w:rPr>
                <w:color w:val="FF0000"/>
                <w:szCs w:val="24"/>
              </w:rPr>
              <w:t>Bán kính cong của cổ cách điện đỡ</w:t>
            </w:r>
          </w:p>
        </w:tc>
        <w:tc>
          <w:tcPr>
            <w:tcW w:w="1144" w:type="dxa"/>
            <w:vAlign w:val="center"/>
          </w:tcPr>
          <w:p w14:paraId="7EC3B498" w14:textId="77777777" w:rsidR="002D2D7C" w:rsidRPr="0076609E" w:rsidRDefault="002D2D7C" w:rsidP="00F3358C">
            <w:pPr>
              <w:spacing w:before="60" w:after="60"/>
              <w:jc w:val="center"/>
              <w:rPr>
                <w:color w:val="FF0000"/>
                <w:szCs w:val="24"/>
              </w:rPr>
            </w:pPr>
            <w:r w:rsidRPr="0076609E">
              <w:rPr>
                <w:color w:val="FF0000"/>
                <w:szCs w:val="24"/>
              </w:rPr>
              <w:t>mm</w:t>
            </w:r>
          </w:p>
        </w:tc>
        <w:tc>
          <w:tcPr>
            <w:tcW w:w="2410" w:type="dxa"/>
            <w:vAlign w:val="center"/>
          </w:tcPr>
          <w:p w14:paraId="34F42833" w14:textId="77777777" w:rsidR="002D2D7C" w:rsidRPr="0076609E" w:rsidRDefault="002D2D7C" w:rsidP="00F3358C">
            <w:pPr>
              <w:spacing w:before="60" w:after="60"/>
              <w:jc w:val="center"/>
              <w:rPr>
                <w:color w:val="FF0000"/>
                <w:szCs w:val="24"/>
              </w:rPr>
            </w:pPr>
            <w:r w:rsidRPr="0076609E">
              <w:rPr>
                <w:color w:val="FF0000"/>
                <w:szCs w:val="24"/>
              </w:rPr>
              <w:t>Nêu rõ</w:t>
            </w:r>
          </w:p>
        </w:tc>
        <w:tc>
          <w:tcPr>
            <w:tcW w:w="1904" w:type="dxa"/>
            <w:vAlign w:val="center"/>
          </w:tcPr>
          <w:p w14:paraId="15B70578" w14:textId="77777777" w:rsidR="002D2D7C" w:rsidRPr="0076609E" w:rsidRDefault="002D2D7C" w:rsidP="00F3358C">
            <w:pPr>
              <w:spacing w:before="60" w:after="60"/>
              <w:jc w:val="center"/>
              <w:rPr>
                <w:color w:val="FF0000"/>
                <w:szCs w:val="24"/>
              </w:rPr>
            </w:pPr>
            <w:r w:rsidRPr="0076609E">
              <w:rPr>
                <w:color w:val="FF0000"/>
                <w:szCs w:val="24"/>
              </w:rPr>
              <w:t>Nêu rõ</w:t>
            </w:r>
          </w:p>
        </w:tc>
      </w:tr>
      <w:tr w:rsidR="002D2D7C" w:rsidRPr="0076609E" w14:paraId="553459C8" w14:textId="77777777" w:rsidTr="00F3358C">
        <w:trPr>
          <w:jc w:val="center"/>
        </w:trPr>
        <w:tc>
          <w:tcPr>
            <w:tcW w:w="746" w:type="dxa"/>
            <w:vAlign w:val="center"/>
          </w:tcPr>
          <w:p w14:paraId="6D10FBFD" w14:textId="77777777" w:rsidR="002D2D7C" w:rsidRPr="0076609E" w:rsidRDefault="002D2D7C" w:rsidP="00F3358C">
            <w:pPr>
              <w:spacing w:before="60" w:after="60"/>
              <w:jc w:val="center"/>
              <w:rPr>
                <w:color w:val="FF0000"/>
                <w:szCs w:val="24"/>
              </w:rPr>
            </w:pPr>
            <w:r w:rsidRPr="0076609E">
              <w:rPr>
                <w:color w:val="FF0000"/>
                <w:szCs w:val="24"/>
              </w:rPr>
              <w:t>17</w:t>
            </w:r>
          </w:p>
        </w:tc>
        <w:tc>
          <w:tcPr>
            <w:tcW w:w="3208" w:type="dxa"/>
            <w:vAlign w:val="center"/>
          </w:tcPr>
          <w:p w14:paraId="3FA00901" w14:textId="77777777" w:rsidR="002D2D7C" w:rsidRPr="0076609E" w:rsidRDefault="002D2D7C" w:rsidP="00F3358C">
            <w:pPr>
              <w:spacing w:before="60" w:after="60"/>
              <w:rPr>
                <w:color w:val="FF0000"/>
                <w:szCs w:val="24"/>
              </w:rPr>
            </w:pPr>
            <w:r w:rsidRPr="0076609E">
              <w:rPr>
                <w:color w:val="FF0000"/>
                <w:szCs w:val="24"/>
              </w:rPr>
              <w:t>Bán kính cong rãnh đặt dây trên đỉnh sứ</w:t>
            </w:r>
          </w:p>
        </w:tc>
        <w:tc>
          <w:tcPr>
            <w:tcW w:w="1144" w:type="dxa"/>
            <w:vAlign w:val="center"/>
          </w:tcPr>
          <w:p w14:paraId="79863B02" w14:textId="77777777" w:rsidR="002D2D7C" w:rsidRPr="0076609E" w:rsidRDefault="002D2D7C" w:rsidP="00F3358C">
            <w:pPr>
              <w:spacing w:before="60" w:after="60"/>
              <w:jc w:val="center"/>
              <w:rPr>
                <w:color w:val="FF0000"/>
                <w:szCs w:val="24"/>
              </w:rPr>
            </w:pPr>
            <w:r w:rsidRPr="0076609E">
              <w:rPr>
                <w:color w:val="FF0000"/>
                <w:szCs w:val="24"/>
              </w:rPr>
              <w:t>mm</w:t>
            </w:r>
          </w:p>
        </w:tc>
        <w:tc>
          <w:tcPr>
            <w:tcW w:w="2410" w:type="dxa"/>
            <w:vAlign w:val="center"/>
          </w:tcPr>
          <w:p w14:paraId="2D92BF27" w14:textId="77777777" w:rsidR="002D2D7C" w:rsidRPr="0076609E" w:rsidRDefault="002D2D7C" w:rsidP="00F3358C">
            <w:pPr>
              <w:spacing w:before="60" w:after="60"/>
              <w:jc w:val="center"/>
              <w:rPr>
                <w:color w:val="FF0000"/>
                <w:szCs w:val="24"/>
              </w:rPr>
            </w:pPr>
            <w:r w:rsidRPr="0076609E">
              <w:rPr>
                <w:color w:val="FF0000"/>
                <w:szCs w:val="24"/>
              </w:rPr>
              <w:t>Nêu rõ</w:t>
            </w:r>
          </w:p>
        </w:tc>
        <w:tc>
          <w:tcPr>
            <w:tcW w:w="1904" w:type="dxa"/>
            <w:vAlign w:val="center"/>
          </w:tcPr>
          <w:p w14:paraId="71BC05B8" w14:textId="77777777" w:rsidR="002D2D7C" w:rsidRPr="0076609E" w:rsidRDefault="002D2D7C" w:rsidP="00F3358C">
            <w:pPr>
              <w:spacing w:before="60" w:after="60"/>
              <w:jc w:val="center"/>
              <w:rPr>
                <w:color w:val="FF0000"/>
                <w:szCs w:val="24"/>
              </w:rPr>
            </w:pPr>
            <w:r w:rsidRPr="0076609E">
              <w:rPr>
                <w:color w:val="FF0000"/>
                <w:szCs w:val="24"/>
              </w:rPr>
              <w:t>Nêu rõ</w:t>
            </w:r>
          </w:p>
        </w:tc>
      </w:tr>
      <w:tr w:rsidR="002D2D7C" w:rsidRPr="0076609E" w14:paraId="130544AC" w14:textId="77777777" w:rsidTr="00F3358C">
        <w:trPr>
          <w:jc w:val="center"/>
        </w:trPr>
        <w:tc>
          <w:tcPr>
            <w:tcW w:w="746" w:type="dxa"/>
            <w:vAlign w:val="center"/>
          </w:tcPr>
          <w:p w14:paraId="546523E6" w14:textId="77777777" w:rsidR="002D2D7C" w:rsidRPr="0076609E" w:rsidRDefault="002D2D7C" w:rsidP="00F3358C">
            <w:pPr>
              <w:spacing w:before="60" w:after="60"/>
              <w:jc w:val="center"/>
              <w:rPr>
                <w:color w:val="FF0000"/>
                <w:szCs w:val="24"/>
              </w:rPr>
            </w:pPr>
            <w:r w:rsidRPr="0076609E">
              <w:rPr>
                <w:color w:val="FF0000"/>
                <w:szCs w:val="24"/>
              </w:rPr>
              <w:t>18</w:t>
            </w:r>
          </w:p>
        </w:tc>
        <w:tc>
          <w:tcPr>
            <w:tcW w:w="3208" w:type="dxa"/>
            <w:vAlign w:val="center"/>
          </w:tcPr>
          <w:p w14:paraId="471F0B04" w14:textId="77777777" w:rsidR="002D2D7C" w:rsidRPr="0076609E" w:rsidRDefault="002D2D7C" w:rsidP="00F3358C">
            <w:pPr>
              <w:spacing w:before="60" w:after="60"/>
              <w:rPr>
                <w:color w:val="FF0000"/>
                <w:szCs w:val="24"/>
              </w:rPr>
            </w:pPr>
            <w:r w:rsidRPr="0076609E">
              <w:rPr>
                <w:color w:val="FF0000"/>
                <w:szCs w:val="24"/>
              </w:rPr>
              <w:t>Các phụ kiện đi kèm ty</w:t>
            </w:r>
          </w:p>
        </w:tc>
        <w:tc>
          <w:tcPr>
            <w:tcW w:w="1144" w:type="dxa"/>
            <w:vAlign w:val="center"/>
          </w:tcPr>
          <w:p w14:paraId="0CF677D7" w14:textId="77777777" w:rsidR="002D2D7C" w:rsidRPr="0076609E" w:rsidRDefault="002D2D7C" w:rsidP="00F3358C">
            <w:pPr>
              <w:spacing w:before="60" w:after="60"/>
              <w:jc w:val="center"/>
              <w:rPr>
                <w:color w:val="FF0000"/>
                <w:szCs w:val="24"/>
              </w:rPr>
            </w:pPr>
          </w:p>
        </w:tc>
        <w:tc>
          <w:tcPr>
            <w:tcW w:w="4314" w:type="dxa"/>
            <w:gridSpan w:val="2"/>
            <w:vAlign w:val="center"/>
          </w:tcPr>
          <w:p w14:paraId="66602F59" w14:textId="77777777" w:rsidR="002D2D7C" w:rsidRPr="0076609E" w:rsidRDefault="002D2D7C" w:rsidP="00F3358C">
            <w:pPr>
              <w:spacing w:before="60" w:after="60"/>
              <w:jc w:val="center"/>
              <w:rPr>
                <w:color w:val="FF0000"/>
                <w:szCs w:val="24"/>
              </w:rPr>
            </w:pPr>
            <w:r w:rsidRPr="0076609E">
              <w:rPr>
                <w:color w:val="FF0000"/>
                <w:szCs w:val="24"/>
              </w:rPr>
              <w:t>2 đai ốc, 1 đệm phẳng và 1 đệm vênh bằng thép không rỉ hoặc thép mạ kẽm nhúng nóng.</w:t>
            </w:r>
          </w:p>
        </w:tc>
      </w:tr>
      <w:tr w:rsidR="002D2D7C" w:rsidRPr="0076609E" w14:paraId="5274AEDE" w14:textId="77777777" w:rsidTr="00F3358C">
        <w:trPr>
          <w:jc w:val="center"/>
        </w:trPr>
        <w:tc>
          <w:tcPr>
            <w:tcW w:w="746" w:type="dxa"/>
            <w:vAlign w:val="center"/>
          </w:tcPr>
          <w:p w14:paraId="4C283E12" w14:textId="77777777" w:rsidR="002D2D7C" w:rsidRPr="0076609E" w:rsidRDefault="002D2D7C" w:rsidP="00F3358C">
            <w:pPr>
              <w:spacing w:before="60" w:after="60"/>
              <w:jc w:val="center"/>
              <w:rPr>
                <w:color w:val="FF0000"/>
                <w:szCs w:val="24"/>
              </w:rPr>
            </w:pPr>
            <w:r w:rsidRPr="0076609E">
              <w:rPr>
                <w:color w:val="FF0000"/>
                <w:szCs w:val="24"/>
              </w:rPr>
              <w:t>19</w:t>
            </w:r>
          </w:p>
        </w:tc>
        <w:tc>
          <w:tcPr>
            <w:tcW w:w="3208" w:type="dxa"/>
            <w:vAlign w:val="center"/>
          </w:tcPr>
          <w:p w14:paraId="3EE20C3C" w14:textId="77777777" w:rsidR="002D2D7C" w:rsidRPr="0076609E" w:rsidRDefault="002D2D7C" w:rsidP="00F3358C">
            <w:pPr>
              <w:spacing w:before="60" w:after="60"/>
              <w:rPr>
                <w:color w:val="FF0000"/>
                <w:szCs w:val="24"/>
              </w:rPr>
            </w:pPr>
            <w:r w:rsidRPr="0076609E">
              <w:rPr>
                <w:color w:val="FF0000"/>
                <w:szCs w:val="24"/>
              </w:rPr>
              <w:t>Điều kiện lắp đặt, môi trường làm việc</w:t>
            </w:r>
          </w:p>
        </w:tc>
        <w:tc>
          <w:tcPr>
            <w:tcW w:w="1144" w:type="dxa"/>
            <w:vAlign w:val="center"/>
          </w:tcPr>
          <w:p w14:paraId="00FC2F85" w14:textId="77777777" w:rsidR="002D2D7C" w:rsidRPr="0076609E" w:rsidRDefault="002D2D7C" w:rsidP="00F3358C">
            <w:pPr>
              <w:spacing w:before="60" w:after="60"/>
              <w:jc w:val="center"/>
              <w:rPr>
                <w:color w:val="FF0000"/>
                <w:szCs w:val="24"/>
              </w:rPr>
            </w:pPr>
          </w:p>
        </w:tc>
        <w:tc>
          <w:tcPr>
            <w:tcW w:w="4314" w:type="dxa"/>
            <w:gridSpan w:val="2"/>
            <w:vAlign w:val="center"/>
          </w:tcPr>
          <w:p w14:paraId="65B7ACFF" w14:textId="77777777" w:rsidR="002D2D7C" w:rsidRPr="0076609E" w:rsidRDefault="002D2D7C" w:rsidP="00F3358C">
            <w:pPr>
              <w:spacing w:before="60" w:after="60"/>
              <w:jc w:val="center"/>
              <w:rPr>
                <w:color w:val="FF0000"/>
                <w:szCs w:val="24"/>
              </w:rPr>
            </w:pPr>
            <w:r w:rsidRPr="0076609E">
              <w:rPr>
                <w:color w:val="FF0000"/>
                <w:szCs w:val="24"/>
              </w:rPr>
              <w:t>Ngoài trời, nhiệt đới hóa.</w:t>
            </w:r>
          </w:p>
        </w:tc>
      </w:tr>
      <w:tr w:rsidR="002D2D7C" w:rsidRPr="0076609E" w14:paraId="04D24777" w14:textId="77777777" w:rsidTr="00F3358C">
        <w:trPr>
          <w:jc w:val="center"/>
        </w:trPr>
        <w:tc>
          <w:tcPr>
            <w:tcW w:w="746" w:type="dxa"/>
            <w:vAlign w:val="center"/>
          </w:tcPr>
          <w:p w14:paraId="61656618" w14:textId="77777777" w:rsidR="002D2D7C" w:rsidRPr="0076609E" w:rsidRDefault="002D2D7C" w:rsidP="00F3358C">
            <w:pPr>
              <w:spacing w:before="60" w:after="60"/>
              <w:jc w:val="center"/>
              <w:rPr>
                <w:color w:val="FF0000"/>
                <w:szCs w:val="24"/>
              </w:rPr>
            </w:pPr>
            <w:r w:rsidRPr="0076609E">
              <w:rPr>
                <w:color w:val="FF0000"/>
                <w:szCs w:val="24"/>
              </w:rPr>
              <w:t>20</w:t>
            </w:r>
          </w:p>
        </w:tc>
        <w:tc>
          <w:tcPr>
            <w:tcW w:w="3208" w:type="dxa"/>
            <w:vAlign w:val="center"/>
          </w:tcPr>
          <w:p w14:paraId="0A0A92B2" w14:textId="77777777" w:rsidR="002D2D7C" w:rsidRPr="0076609E" w:rsidRDefault="002D2D7C" w:rsidP="00F3358C">
            <w:pPr>
              <w:spacing w:before="60" w:after="60"/>
              <w:rPr>
                <w:color w:val="FF0000"/>
                <w:szCs w:val="24"/>
              </w:rPr>
            </w:pPr>
            <w:r w:rsidRPr="0076609E">
              <w:rPr>
                <w:color w:val="FF0000"/>
                <w:szCs w:val="24"/>
              </w:rPr>
              <w:t>Bản vẽ và tài liệu kỹ thuật</w:t>
            </w:r>
          </w:p>
        </w:tc>
        <w:tc>
          <w:tcPr>
            <w:tcW w:w="1144" w:type="dxa"/>
            <w:vAlign w:val="center"/>
          </w:tcPr>
          <w:p w14:paraId="52AA6053" w14:textId="77777777" w:rsidR="002D2D7C" w:rsidRPr="0076609E" w:rsidRDefault="002D2D7C" w:rsidP="00F3358C">
            <w:pPr>
              <w:spacing w:before="60" w:after="60"/>
              <w:jc w:val="center"/>
              <w:rPr>
                <w:color w:val="FF0000"/>
                <w:szCs w:val="24"/>
              </w:rPr>
            </w:pPr>
          </w:p>
        </w:tc>
        <w:tc>
          <w:tcPr>
            <w:tcW w:w="4314" w:type="dxa"/>
            <w:gridSpan w:val="2"/>
            <w:vAlign w:val="center"/>
          </w:tcPr>
          <w:p w14:paraId="6D3E29B0" w14:textId="77777777" w:rsidR="002D2D7C" w:rsidRPr="0076609E" w:rsidRDefault="002D2D7C" w:rsidP="00F3358C">
            <w:pPr>
              <w:spacing w:before="60" w:after="60"/>
              <w:jc w:val="center"/>
              <w:rPr>
                <w:color w:val="FF0000"/>
                <w:szCs w:val="24"/>
              </w:rPr>
            </w:pPr>
            <w:r w:rsidRPr="0076609E">
              <w:rPr>
                <w:color w:val="FF0000"/>
                <w:szCs w:val="24"/>
              </w:rPr>
              <w:t>Có</w:t>
            </w:r>
          </w:p>
        </w:tc>
      </w:tr>
    </w:tbl>
    <w:p w14:paraId="120C63E5" w14:textId="77777777" w:rsidR="002D2D7C" w:rsidRPr="0076609E" w:rsidRDefault="002D2D7C" w:rsidP="002D2D7C">
      <w:pPr>
        <w:rPr>
          <w:color w:val="FF0000"/>
          <w:sz w:val="26"/>
          <w:szCs w:val="26"/>
        </w:rPr>
      </w:pPr>
    </w:p>
    <w:p w14:paraId="0060FC7F" w14:textId="77777777" w:rsidR="002D2D7C" w:rsidRPr="0076609E" w:rsidRDefault="002D2D7C" w:rsidP="002D2D7C">
      <w:pPr>
        <w:spacing w:before="60" w:after="60" w:line="340" w:lineRule="atLeast"/>
        <w:rPr>
          <w:b/>
          <w:color w:val="FF0000"/>
          <w:spacing w:val="-4"/>
          <w:sz w:val="26"/>
          <w:szCs w:val="26"/>
          <w:lang w:val="nl-NL"/>
        </w:rPr>
      </w:pPr>
      <w:r w:rsidRPr="0076609E">
        <w:rPr>
          <w:b/>
          <w:color w:val="FF0000"/>
          <w:spacing w:val="-4"/>
          <w:sz w:val="26"/>
          <w:szCs w:val="26"/>
          <w:lang w:val="nl-NL"/>
        </w:rPr>
        <w:t xml:space="preserve">- Chuỗi cách điện bát sứ thủy tinh 22, 35kV + phụ kiện: </w:t>
      </w:r>
    </w:p>
    <w:p w14:paraId="23C33F5F" w14:textId="77777777" w:rsidR="002D2D7C" w:rsidRPr="0076609E" w:rsidRDefault="002D2D7C" w:rsidP="002D2D7C">
      <w:pPr>
        <w:ind w:firstLine="567"/>
        <w:rPr>
          <w:i/>
          <w:color w:val="FF0000"/>
        </w:rPr>
      </w:pPr>
      <w:r w:rsidRPr="0076609E">
        <w:rPr>
          <w:color w:val="FF0000"/>
        </w:rPr>
        <w:t xml:space="preserve">Sử dụng bát cách điện thủy tinh U70Bs </w:t>
      </w:r>
      <w:r w:rsidRPr="0076609E">
        <w:rPr>
          <w:i/>
          <w:color w:val="FF0000"/>
        </w:rPr>
        <w:t>(Chuỗi néo 35kV dùng 04 bát/ chuỗi, chuỗi néo 22kV dùng 03 bát/chuỗi).</w:t>
      </w:r>
    </w:p>
    <w:p w14:paraId="1462F1F0" w14:textId="77777777" w:rsidR="002D2D7C" w:rsidRPr="0076609E" w:rsidRDefault="002D2D7C" w:rsidP="002D2D7C">
      <w:pPr>
        <w:tabs>
          <w:tab w:val="left" w:pos="851"/>
        </w:tabs>
        <w:spacing w:before="120" w:line="360" w:lineRule="exact"/>
        <w:ind w:firstLine="567"/>
        <w:rPr>
          <w:b/>
          <w:bCs/>
          <w:color w:val="FF0000"/>
          <w:sz w:val="26"/>
          <w:szCs w:val="26"/>
        </w:rPr>
      </w:pPr>
      <w:r w:rsidRPr="0076609E">
        <w:rPr>
          <w:b/>
          <w:bCs/>
          <w:color w:val="FF0000"/>
          <w:sz w:val="26"/>
          <w:szCs w:val="26"/>
        </w:rPr>
        <w:t>* Mô tả chung:</w:t>
      </w:r>
    </w:p>
    <w:p w14:paraId="32E83E8F" w14:textId="77777777" w:rsidR="002D2D7C" w:rsidRPr="0076609E" w:rsidRDefault="002D2D7C" w:rsidP="002D2D7C">
      <w:pPr>
        <w:tabs>
          <w:tab w:val="left" w:pos="851"/>
        </w:tabs>
        <w:spacing w:before="120" w:line="360" w:lineRule="exact"/>
        <w:ind w:firstLine="567"/>
        <w:rPr>
          <w:color w:val="FF0000"/>
          <w:sz w:val="26"/>
          <w:szCs w:val="26"/>
        </w:rPr>
      </w:pPr>
      <w:r w:rsidRPr="0076609E">
        <w:rPr>
          <w:color w:val="FF0000"/>
          <w:sz w:val="26"/>
          <w:szCs w:val="26"/>
        </w:rPr>
        <w:t>a. Vật liệu chế tạo: Thủy tinh cường lực (hoặc thủy tinh cường lực an toàn).</w:t>
      </w:r>
    </w:p>
    <w:p w14:paraId="12B4BA89" w14:textId="77777777" w:rsidR="002D2D7C" w:rsidRPr="0076609E" w:rsidRDefault="002D2D7C" w:rsidP="002D2D7C">
      <w:pPr>
        <w:tabs>
          <w:tab w:val="left" w:pos="851"/>
        </w:tabs>
        <w:spacing w:before="120" w:line="360" w:lineRule="exact"/>
        <w:ind w:firstLine="567"/>
        <w:rPr>
          <w:color w:val="FF0000"/>
          <w:sz w:val="26"/>
          <w:szCs w:val="26"/>
        </w:rPr>
      </w:pPr>
      <w:r w:rsidRPr="0076609E">
        <w:rPr>
          <w:color w:val="FF0000"/>
          <w:sz w:val="26"/>
          <w:szCs w:val="26"/>
        </w:rPr>
        <w:t>b. Chất lượng bề mặt cách điện treo: Bề mặt cách điện treo không được có các khuyết tật như các nếp nhăn rõ rệt, các tạp chất lạ, bọt hở, vết rạn, nứt, rỗ và vỡ.</w:t>
      </w:r>
    </w:p>
    <w:p w14:paraId="3A64D14B" w14:textId="77777777" w:rsidR="002D2D7C" w:rsidRPr="0076609E" w:rsidRDefault="002D2D7C" w:rsidP="002D2D7C">
      <w:pPr>
        <w:tabs>
          <w:tab w:val="left" w:pos="851"/>
        </w:tabs>
        <w:spacing w:before="120" w:line="360" w:lineRule="exact"/>
        <w:ind w:firstLine="567"/>
        <w:rPr>
          <w:color w:val="FF0000"/>
          <w:sz w:val="26"/>
          <w:szCs w:val="26"/>
        </w:rPr>
      </w:pPr>
      <w:r w:rsidRPr="0076609E">
        <w:rPr>
          <w:color w:val="FF0000"/>
          <w:sz w:val="26"/>
          <w:szCs w:val="26"/>
        </w:rPr>
        <w:lastRenderedPageBreak/>
        <w:t>c. Phụ kiện chuỗi cách điện:</w:t>
      </w:r>
    </w:p>
    <w:p w14:paraId="48BDF493" w14:textId="77777777" w:rsidR="002D2D7C" w:rsidRPr="0076609E" w:rsidRDefault="002D2D7C" w:rsidP="002D2D7C">
      <w:pPr>
        <w:tabs>
          <w:tab w:val="left" w:pos="851"/>
        </w:tabs>
        <w:spacing w:before="120" w:line="360" w:lineRule="exact"/>
        <w:ind w:firstLine="567"/>
        <w:rPr>
          <w:color w:val="FF0000"/>
          <w:sz w:val="26"/>
          <w:szCs w:val="26"/>
        </w:rPr>
      </w:pPr>
      <w:r w:rsidRPr="0076609E">
        <w:rPr>
          <w:color w:val="FF0000"/>
          <w:sz w:val="26"/>
          <w:szCs w:val="26"/>
        </w:rPr>
        <w:t>- Các phụ kiện, chi tiết bằng thép đi kèm theo cách điện treo phải được mạ kẽm nhúng nóng, chiều dày lớp mạ không được nhỏ hơn 85μm. Các chi tiết và phụ kiện đi kèm phải chế tạo đảm bảo phù hợp với lực phá hủy cơ học của cách điện.</w:t>
      </w:r>
    </w:p>
    <w:p w14:paraId="3A5C8C6F" w14:textId="77777777" w:rsidR="002D2D7C" w:rsidRPr="0076609E" w:rsidRDefault="002D2D7C" w:rsidP="002D2D7C">
      <w:pPr>
        <w:tabs>
          <w:tab w:val="left" w:pos="851"/>
        </w:tabs>
        <w:spacing w:before="120" w:line="360" w:lineRule="exact"/>
        <w:ind w:firstLine="567"/>
        <w:rPr>
          <w:color w:val="FF0000"/>
          <w:sz w:val="26"/>
          <w:szCs w:val="26"/>
        </w:rPr>
      </w:pPr>
      <w:r w:rsidRPr="0076609E">
        <w:rPr>
          <w:color w:val="FF0000"/>
          <w:sz w:val="26"/>
          <w:szCs w:val="26"/>
        </w:rPr>
        <w:t>- Mỗi chuỗi cách điện bao gồm một số bát cách điện và đầy đủ phụ kiện để lắp đặt hoàn chỉnh như móc treo chữ U, bu lông chữ U, vòng treo, mắt nối, khóa néo, khóa đỡ v.v.</w:t>
      </w:r>
    </w:p>
    <w:p w14:paraId="0B8460C9" w14:textId="77777777" w:rsidR="002D2D7C" w:rsidRPr="0076609E" w:rsidRDefault="002D2D7C" w:rsidP="002D2D7C">
      <w:pPr>
        <w:tabs>
          <w:tab w:val="left" w:pos="851"/>
        </w:tabs>
        <w:spacing w:before="120" w:line="360" w:lineRule="exact"/>
        <w:ind w:firstLine="567"/>
        <w:rPr>
          <w:color w:val="FF0000"/>
          <w:sz w:val="26"/>
          <w:szCs w:val="26"/>
        </w:rPr>
      </w:pPr>
      <w:r w:rsidRPr="0076609E">
        <w:rPr>
          <w:color w:val="FF0000"/>
          <w:sz w:val="26"/>
          <w:szCs w:val="26"/>
        </w:rPr>
        <w:t>-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7081A60E" w14:textId="77777777" w:rsidR="002D2D7C" w:rsidRPr="0076609E" w:rsidRDefault="002D2D7C" w:rsidP="002D2D7C">
      <w:pPr>
        <w:tabs>
          <w:tab w:val="left" w:pos="851"/>
        </w:tabs>
        <w:spacing w:before="120" w:line="360" w:lineRule="exact"/>
        <w:ind w:firstLine="567"/>
        <w:rPr>
          <w:color w:val="FF0000"/>
          <w:sz w:val="26"/>
          <w:szCs w:val="26"/>
        </w:rPr>
      </w:pPr>
      <w:r w:rsidRPr="0076609E">
        <w:rPr>
          <w:color w:val="FF0000"/>
          <w:sz w:val="26"/>
          <w:szCs w:val="26"/>
        </w:rPr>
        <w:t>- Các phụ kiện phải đảm bảo móc nối hợp bộ với nhau, có thể tháo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38CC5947" w14:textId="77777777" w:rsidR="002D2D7C" w:rsidRPr="0076609E" w:rsidRDefault="002D2D7C" w:rsidP="002D2D7C">
      <w:pPr>
        <w:tabs>
          <w:tab w:val="left" w:pos="851"/>
        </w:tabs>
        <w:spacing w:before="120" w:line="360" w:lineRule="exact"/>
        <w:ind w:firstLine="567"/>
        <w:rPr>
          <w:color w:val="FF0000"/>
          <w:spacing w:val="-4"/>
          <w:sz w:val="26"/>
          <w:szCs w:val="26"/>
        </w:rPr>
      </w:pPr>
      <w:r w:rsidRPr="0076609E">
        <w:rPr>
          <w:color w:val="FF0000"/>
          <w:spacing w:val="-4"/>
          <w:sz w:val="26"/>
          <w:szCs w:val="26"/>
        </w:rPr>
        <w:t>-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bảo vệ hợp kim nhôm (Armour Rod). Đối với khóa néo dây (loại bắt bu lông) bắt buộc phải có lớp lót bằng nhôm, độ dày lớp lót ≥ 0,5mm.</w:t>
      </w:r>
    </w:p>
    <w:p w14:paraId="1289CBBE" w14:textId="77777777" w:rsidR="002D2D7C" w:rsidRPr="0076609E" w:rsidRDefault="002D2D7C" w:rsidP="002D2D7C">
      <w:pPr>
        <w:tabs>
          <w:tab w:val="left" w:pos="851"/>
        </w:tabs>
        <w:spacing w:before="120" w:line="360" w:lineRule="exact"/>
        <w:ind w:firstLine="567"/>
        <w:rPr>
          <w:color w:val="FF0000"/>
          <w:sz w:val="26"/>
          <w:szCs w:val="26"/>
        </w:rPr>
      </w:pPr>
      <w:r w:rsidRPr="0076609E">
        <w:rPr>
          <w:color w:val="FF0000"/>
          <w:sz w:val="26"/>
          <w:szCs w:val="26"/>
        </w:rPr>
        <w:t>- Các chốt bi, chốt ngang (như chốt ngang của khóa đỡ dây, khóa néo dây, mắt nối kép v.v.) phải làm bằng thép không gỉ, chịu mài mòn cao (mác thép CT45, S45C trở lên hoặc tương đương).</w:t>
      </w:r>
    </w:p>
    <w:p w14:paraId="4B59EE6C" w14:textId="77777777" w:rsidR="002D2D7C" w:rsidRPr="0076609E" w:rsidRDefault="002D2D7C" w:rsidP="002D2D7C">
      <w:pPr>
        <w:tabs>
          <w:tab w:val="left" w:pos="851"/>
        </w:tabs>
        <w:spacing w:before="120" w:line="360" w:lineRule="exact"/>
        <w:ind w:firstLine="567"/>
        <w:rPr>
          <w:color w:val="FF0000"/>
          <w:sz w:val="26"/>
          <w:szCs w:val="26"/>
        </w:rPr>
      </w:pPr>
      <w:r w:rsidRPr="0076609E">
        <w:rPr>
          <w:color w:val="FF0000"/>
          <w:sz w:val="26"/>
          <w:szCs w:val="26"/>
        </w:rPr>
        <w:t>- Chuỗi cách điện phải có các vòng kẽm chống ăn mòn khi đi qua các khu vực nhiễm bẫn, nhiễm mặn.</w:t>
      </w:r>
    </w:p>
    <w:p w14:paraId="541C7A21" w14:textId="77777777" w:rsidR="002D2D7C" w:rsidRPr="0076609E" w:rsidRDefault="002D2D7C" w:rsidP="002D2D7C">
      <w:pPr>
        <w:tabs>
          <w:tab w:val="left" w:pos="851"/>
        </w:tabs>
        <w:spacing w:before="120" w:line="360" w:lineRule="exact"/>
        <w:ind w:firstLine="567"/>
        <w:rPr>
          <w:color w:val="FF0000"/>
          <w:sz w:val="26"/>
          <w:szCs w:val="26"/>
        </w:rPr>
      </w:pPr>
      <w:r w:rsidRPr="0076609E">
        <w:rPr>
          <w:color w:val="FF0000"/>
          <w:sz w:val="26"/>
          <w:szCs w:val="26"/>
        </w:rPr>
        <w:t>d. Các loại bát cách điện: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6"/>
      </w:tblGrid>
      <w:tr w:rsidR="002D2D7C" w:rsidRPr="0076609E" w14:paraId="2A0B0D02" w14:textId="77777777" w:rsidTr="00F3358C">
        <w:tc>
          <w:tcPr>
            <w:tcW w:w="9405" w:type="dxa"/>
          </w:tcPr>
          <w:p w14:paraId="6386161C" w14:textId="77777777" w:rsidR="002D2D7C" w:rsidRPr="0076609E" w:rsidRDefault="002D2D7C" w:rsidP="00F3358C">
            <w:pPr>
              <w:tabs>
                <w:tab w:val="left" w:pos="1745"/>
              </w:tabs>
              <w:spacing w:before="60"/>
              <w:jc w:val="center"/>
              <w:rPr>
                <w:b/>
                <w:bCs/>
                <w:color w:val="FF0000"/>
                <w:sz w:val="26"/>
                <w:szCs w:val="26"/>
              </w:rPr>
            </w:pPr>
            <w:r w:rsidRPr="0076609E">
              <w:rPr>
                <w:noProof/>
                <w:color w:val="FF0000"/>
                <w:sz w:val="26"/>
                <w:szCs w:val="26"/>
              </w:rPr>
              <w:drawing>
                <wp:inline distT="0" distB="0" distL="0" distR="0" wp14:anchorId="62AB36AD" wp14:editId="5D5D7B63">
                  <wp:extent cx="3075039" cy="20825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9">
                            <a:extLst>
                              <a:ext uri="{28A0092B-C50C-407E-A947-70E740481C1C}">
                                <a14:useLocalDpi xmlns:a14="http://schemas.microsoft.com/office/drawing/2010/main" val="0"/>
                              </a:ext>
                            </a:extLst>
                          </a:blip>
                          <a:srcRect r="62927" b="50703"/>
                          <a:stretch/>
                        </pic:blipFill>
                        <pic:spPr bwMode="auto">
                          <a:xfrm>
                            <a:off x="0" y="0"/>
                            <a:ext cx="3117237" cy="21110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D2D7C" w:rsidRPr="0076609E" w14:paraId="41212BDB" w14:textId="77777777" w:rsidTr="00F3358C">
        <w:tc>
          <w:tcPr>
            <w:tcW w:w="9405" w:type="dxa"/>
          </w:tcPr>
          <w:p w14:paraId="04FEE198" w14:textId="77777777" w:rsidR="002D2D7C" w:rsidRPr="0076609E" w:rsidRDefault="002D2D7C" w:rsidP="00F3358C">
            <w:pPr>
              <w:jc w:val="center"/>
              <w:rPr>
                <w:bCs/>
                <w:i/>
                <w:color w:val="FF0000"/>
                <w:sz w:val="26"/>
                <w:szCs w:val="26"/>
              </w:rPr>
            </w:pPr>
            <w:r w:rsidRPr="0076609E">
              <w:rPr>
                <w:bCs/>
                <w:i/>
                <w:color w:val="FF0000"/>
                <w:sz w:val="26"/>
                <w:szCs w:val="26"/>
              </w:rPr>
              <w:lastRenderedPageBreak/>
              <w:t>Hình 1: Bát sứ cách điện với khớp nối kiểu móc treo đầu tròn (Ball and Socket).</w:t>
            </w:r>
          </w:p>
        </w:tc>
      </w:tr>
    </w:tbl>
    <w:p w14:paraId="309C4DC5" w14:textId="77777777" w:rsidR="002D2D7C" w:rsidRPr="0076609E" w:rsidRDefault="002D2D7C" w:rsidP="002D2D7C">
      <w:pPr>
        <w:tabs>
          <w:tab w:val="left" w:pos="851"/>
        </w:tabs>
        <w:spacing w:before="120" w:after="120"/>
        <w:ind w:firstLine="567"/>
        <w:rPr>
          <w:strike/>
          <w:color w:val="FF0000"/>
          <w:sz w:val="26"/>
          <w:szCs w:val="26"/>
        </w:rPr>
      </w:pPr>
      <w:r w:rsidRPr="0076609E">
        <w:rPr>
          <w:color w:val="FF0000"/>
          <w:sz w:val="26"/>
          <w:szCs w:val="26"/>
        </w:rPr>
        <w:t>Bảng 1.1: Giá trị xác định của các đặc tính cơ khí và kích thước cho các phần tử chuỗi cách điện có khớp nối kiểu móc treo đầu tròn (Ball and Socket).</w:t>
      </w:r>
    </w:p>
    <w:tbl>
      <w:tblPr>
        <w:tblW w:w="0" w:type="auto"/>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42"/>
        <w:gridCol w:w="1402"/>
        <w:gridCol w:w="1802"/>
        <w:gridCol w:w="1347"/>
        <w:gridCol w:w="1458"/>
        <w:gridCol w:w="1390"/>
      </w:tblGrid>
      <w:tr w:rsidR="002D2D7C" w:rsidRPr="0076609E" w14:paraId="59BDB5EC" w14:textId="77777777" w:rsidTr="00F3358C">
        <w:trPr>
          <w:trHeight w:val="990"/>
        </w:trPr>
        <w:tc>
          <w:tcPr>
            <w:tcW w:w="1642" w:type="dxa"/>
            <w:vMerge w:val="restart"/>
            <w:vAlign w:val="center"/>
            <w:hideMark/>
          </w:tcPr>
          <w:p w14:paraId="776056E7" w14:textId="77777777" w:rsidR="002D2D7C" w:rsidRPr="0076609E" w:rsidRDefault="002D2D7C" w:rsidP="00F3358C">
            <w:pPr>
              <w:jc w:val="center"/>
              <w:rPr>
                <w:color w:val="FF0000"/>
                <w:sz w:val="26"/>
                <w:szCs w:val="26"/>
              </w:rPr>
            </w:pPr>
            <w:r w:rsidRPr="0076609E">
              <w:rPr>
                <w:color w:val="FF0000"/>
                <w:sz w:val="26"/>
                <w:szCs w:val="26"/>
              </w:rPr>
              <w:t>Ký hiệu</w:t>
            </w:r>
          </w:p>
        </w:tc>
        <w:tc>
          <w:tcPr>
            <w:tcW w:w="0" w:type="auto"/>
            <w:vAlign w:val="center"/>
            <w:hideMark/>
          </w:tcPr>
          <w:p w14:paraId="45F2E20A" w14:textId="77777777" w:rsidR="002D2D7C" w:rsidRPr="0076609E" w:rsidRDefault="002D2D7C" w:rsidP="00F3358C">
            <w:pPr>
              <w:jc w:val="center"/>
              <w:rPr>
                <w:color w:val="FF0000"/>
                <w:sz w:val="26"/>
                <w:szCs w:val="26"/>
              </w:rPr>
            </w:pPr>
            <w:r w:rsidRPr="0076609E">
              <w:rPr>
                <w:color w:val="FF0000"/>
                <w:sz w:val="26"/>
                <w:szCs w:val="26"/>
              </w:rPr>
              <w:t>Tải trọng phá hủy cơ khí hoặc cơ điện</w:t>
            </w:r>
          </w:p>
        </w:tc>
        <w:tc>
          <w:tcPr>
            <w:tcW w:w="0" w:type="auto"/>
            <w:vAlign w:val="center"/>
            <w:hideMark/>
          </w:tcPr>
          <w:p w14:paraId="11D678DF" w14:textId="77777777" w:rsidR="002D2D7C" w:rsidRPr="0076609E" w:rsidRDefault="002D2D7C" w:rsidP="00F3358C">
            <w:pPr>
              <w:jc w:val="center"/>
              <w:rPr>
                <w:color w:val="FF0000"/>
                <w:sz w:val="26"/>
                <w:szCs w:val="26"/>
              </w:rPr>
            </w:pPr>
            <w:r w:rsidRPr="0076609E">
              <w:rPr>
                <w:color w:val="FF0000"/>
                <w:sz w:val="26"/>
                <w:szCs w:val="26"/>
              </w:rPr>
              <w:t>Đường kính danh định lớn nhất của phần cách điện</w:t>
            </w:r>
          </w:p>
        </w:tc>
        <w:tc>
          <w:tcPr>
            <w:tcW w:w="0" w:type="auto"/>
            <w:vAlign w:val="center"/>
            <w:hideMark/>
          </w:tcPr>
          <w:p w14:paraId="6BE7B151" w14:textId="77777777" w:rsidR="002D2D7C" w:rsidRPr="0076609E" w:rsidRDefault="002D2D7C" w:rsidP="00F3358C">
            <w:pPr>
              <w:jc w:val="center"/>
              <w:rPr>
                <w:color w:val="FF0000"/>
                <w:sz w:val="26"/>
                <w:szCs w:val="26"/>
              </w:rPr>
            </w:pPr>
            <w:r w:rsidRPr="0076609E">
              <w:rPr>
                <w:color w:val="FF0000"/>
                <w:sz w:val="26"/>
                <w:szCs w:val="26"/>
              </w:rPr>
              <w:t>Khoảng cách danh định</w:t>
            </w:r>
          </w:p>
        </w:tc>
        <w:tc>
          <w:tcPr>
            <w:tcW w:w="0" w:type="auto"/>
            <w:vAlign w:val="center"/>
            <w:hideMark/>
          </w:tcPr>
          <w:p w14:paraId="328A5402" w14:textId="77777777" w:rsidR="002D2D7C" w:rsidRPr="0076609E" w:rsidRDefault="002D2D7C" w:rsidP="00F3358C">
            <w:pPr>
              <w:jc w:val="center"/>
              <w:rPr>
                <w:color w:val="FF0000"/>
                <w:sz w:val="26"/>
                <w:szCs w:val="26"/>
              </w:rPr>
            </w:pPr>
            <w:r w:rsidRPr="0076609E">
              <w:rPr>
                <w:color w:val="FF0000"/>
                <w:sz w:val="26"/>
                <w:szCs w:val="26"/>
              </w:rPr>
              <w:t>Chiều dài dòng rò danh định nhỏ nhất</w:t>
            </w:r>
          </w:p>
        </w:tc>
        <w:tc>
          <w:tcPr>
            <w:tcW w:w="0" w:type="auto"/>
            <w:vAlign w:val="center"/>
            <w:hideMark/>
          </w:tcPr>
          <w:p w14:paraId="7FC593A2" w14:textId="77777777" w:rsidR="002D2D7C" w:rsidRPr="0076609E" w:rsidRDefault="002D2D7C" w:rsidP="00F3358C">
            <w:pPr>
              <w:jc w:val="center"/>
              <w:rPr>
                <w:color w:val="FF0000"/>
                <w:sz w:val="26"/>
                <w:szCs w:val="26"/>
              </w:rPr>
            </w:pPr>
            <w:r w:rsidRPr="0076609E">
              <w:rPr>
                <w:color w:val="FF0000"/>
                <w:sz w:val="26"/>
                <w:szCs w:val="26"/>
              </w:rPr>
              <w:t xml:space="preserve">Khớp nối tiêu chuẩn theo IEC 120 </w:t>
            </w:r>
          </w:p>
        </w:tc>
      </w:tr>
      <w:tr w:rsidR="002D2D7C" w:rsidRPr="0076609E" w14:paraId="4DA3B37B" w14:textId="77777777" w:rsidTr="00F3358C">
        <w:trPr>
          <w:trHeight w:val="330"/>
        </w:trPr>
        <w:tc>
          <w:tcPr>
            <w:tcW w:w="1642" w:type="dxa"/>
            <w:vMerge/>
            <w:vAlign w:val="center"/>
            <w:hideMark/>
          </w:tcPr>
          <w:p w14:paraId="5DF8F32D" w14:textId="77777777" w:rsidR="002D2D7C" w:rsidRPr="0076609E" w:rsidRDefault="002D2D7C" w:rsidP="00F3358C">
            <w:pPr>
              <w:rPr>
                <w:color w:val="FF0000"/>
                <w:sz w:val="26"/>
                <w:szCs w:val="26"/>
              </w:rPr>
            </w:pPr>
          </w:p>
        </w:tc>
        <w:tc>
          <w:tcPr>
            <w:tcW w:w="0" w:type="auto"/>
            <w:vAlign w:val="center"/>
            <w:hideMark/>
          </w:tcPr>
          <w:p w14:paraId="3295FA63" w14:textId="77777777" w:rsidR="002D2D7C" w:rsidRPr="0076609E" w:rsidRDefault="002D2D7C" w:rsidP="00F3358C">
            <w:pPr>
              <w:jc w:val="center"/>
              <w:rPr>
                <w:color w:val="FF0000"/>
                <w:sz w:val="26"/>
                <w:szCs w:val="26"/>
              </w:rPr>
            </w:pPr>
            <w:r w:rsidRPr="0076609E">
              <w:rPr>
                <w:color w:val="FF0000"/>
                <w:sz w:val="26"/>
                <w:szCs w:val="26"/>
              </w:rPr>
              <w:t>kN</w:t>
            </w:r>
          </w:p>
        </w:tc>
        <w:tc>
          <w:tcPr>
            <w:tcW w:w="0" w:type="auto"/>
            <w:vAlign w:val="center"/>
            <w:hideMark/>
          </w:tcPr>
          <w:p w14:paraId="3EB3772A" w14:textId="77777777" w:rsidR="002D2D7C" w:rsidRPr="0076609E" w:rsidRDefault="002D2D7C" w:rsidP="00F3358C">
            <w:pPr>
              <w:jc w:val="center"/>
              <w:rPr>
                <w:color w:val="FF0000"/>
                <w:sz w:val="26"/>
                <w:szCs w:val="26"/>
              </w:rPr>
            </w:pPr>
            <w:r w:rsidRPr="0076609E">
              <w:rPr>
                <w:color w:val="FF0000"/>
                <w:sz w:val="26"/>
                <w:szCs w:val="26"/>
              </w:rPr>
              <w:t>D-mm</w:t>
            </w:r>
          </w:p>
        </w:tc>
        <w:tc>
          <w:tcPr>
            <w:tcW w:w="0" w:type="auto"/>
            <w:vAlign w:val="center"/>
            <w:hideMark/>
          </w:tcPr>
          <w:p w14:paraId="05EF5FE0" w14:textId="77777777" w:rsidR="002D2D7C" w:rsidRPr="0076609E" w:rsidRDefault="002D2D7C" w:rsidP="00F3358C">
            <w:pPr>
              <w:jc w:val="center"/>
              <w:rPr>
                <w:color w:val="FF0000"/>
                <w:sz w:val="26"/>
                <w:szCs w:val="26"/>
              </w:rPr>
            </w:pPr>
            <w:r w:rsidRPr="0076609E">
              <w:rPr>
                <w:color w:val="FF0000"/>
                <w:sz w:val="26"/>
                <w:szCs w:val="26"/>
              </w:rPr>
              <w:t>P-mm</w:t>
            </w:r>
          </w:p>
        </w:tc>
        <w:tc>
          <w:tcPr>
            <w:tcW w:w="0" w:type="auto"/>
            <w:vAlign w:val="center"/>
            <w:hideMark/>
          </w:tcPr>
          <w:p w14:paraId="4B3DD124" w14:textId="77777777" w:rsidR="002D2D7C" w:rsidRPr="0076609E" w:rsidRDefault="002D2D7C" w:rsidP="00F3358C">
            <w:pPr>
              <w:jc w:val="center"/>
              <w:rPr>
                <w:color w:val="FF0000"/>
                <w:sz w:val="26"/>
                <w:szCs w:val="26"/>
              </w:rPr>
            </w:pPr>
            <w:r w:rsidRPr="0076609E">
              <w:rPr>
                <w:color w:val="FF0000"/>
                <w:sz w:val="26"/>
                <w:szCs w:val="26"/>
              </w:rPr>
              <w:t>mm</w:t>
            </w:r>
          </w:p>
        </w:tc>
        <w:tc>
          <w:tcPr>
            <w:tcW w:w="0" w:type="auto"/>
            <w:vAlign w:val="center"/>
            <w:hideMark/>
          </w:tcPr>
          <w:p w14:paraId="1D8D37D5" w14:textId="77777777" w:rsidR="002D2D7C" w:rsidRPr="0076609E" w:rsidRDefault="002D2D7C" w:rsidP="00F3358C">
            <w:pPr>
              <w:jc w:val="center"/>
              <w:rPr>
                <w:color w:val="FF0000"/>
                <w:sz w:val="26"/>
                <w:szCs w:val="26"/>
              </w:rPr>
            </w:pPr>
            <w:r w:rsidRPr="0076609E">
              <w:rPr>
                <w:color w:val="FF0000"/>
                <w:sz w:val="26"/>
                <w:szCs w:val="26"/>
              </w:rPr>
              <w:t>d1</w:t>
            </w:r>
          </w:p>
        </w:tc>
      </w:tr>
      <w:tr w:rsidR="002D2D7C" w:rsidRPr="0076609E" w14:paraId="02E0057B" w14:textId="77777777" w:rsidTr="00F3358C">
        <w:trPr>
          <w:trHeight w:val="330"/>
        </w:trPr>
        <w:tc>
          <w:tcPr>
            <w:tcW w:w="1642" w:type="dxa"/>
            <w:noWrap/>
            <w:vAlign w:val="bottom"/>
            <w:hideMark/>
          </w:tcPr>
          <w:p w14:paraId="1C294C01" w14:textId="77777777" w:rsidR="002D2D7C" w:rsidRPr="00696297" w:rsidRDefault="002D2D7C" w:rsidP="00F3358C">
            <w:pPr>
              <w:rPr>
                <w:color w:val="FF0000"/>
                <w:sz w:val="26"/>
                <w:szCs w:val="26"/>
              </w:rPr>
            </w:pPr>
            <w:r w:rsidRPr="00696297">
              <w:rPr>
                <w:color w:val="FF0000"/>
                <w:sz w:val="26"/>
                <w:szCs w:val="26"/>
              </w:rPr>
              <w:t>U 70 BS</w:t>
            </w:r>
          </w:p>
        </w:tc>
        <w:tc>
          <w:tcPr>
            <w:tcW w:w="0" w:type="auto"/>
            <w:noWrap/>
            <w:vAlign w:val="bottom"/>
            <w:hideMark/>
          </w:tcPr>
          <w:p w14:paraId="77557F6D" w14:textId="77777777" w:rsidR="002D2D7C" w:rsidRPr="00696297" w:rsidRDefault="002D2D7C" w:rsidP="00F3358C">
            <w:pPr>
              <w:jc w:val="center"/>
              <w:rPr>
                <w:color w:val="FF0000"/>
                <w:sz w:val="26"/>
                <w:szCs w:val="26"/>
              </w:rPr>
            </w:pPr>
            <w:r w:rsidRPr="00696297">
              <w:rPr>
                <w:color w:val="FF0000"/>
                <w:sz w:val="26"/>
                <w:szCs w:val="26"/>
              </w:rPr>
              <w:t>70</w:t>
            </w:r>
          </w:p>
        </w:tc>
        <w:tc>
          <w:tcPr>
            <w:tcW w:w="0" w:type="auto"/>
            <w:noWrap/>
            <w:vAlign w:val="bottom"/>
            <w:hideMark/>
          </w:tcPr>
          <w:p w14:paraId="26067A3A" w14:textId="77777777" w:rsidR="002D2D7C" w:rsidRPr="00696297" w:rsidRDefault="002D2D7C" w:rsidP="00F3358C">
            <w:pPr>
              <w:jc w:val="center"/>
              <w:rPr>
                <w:color w:val="FF0000"/>
                <w:sz w:val="26"/>
                <w:szCs w:val="26"/>
              </w:rPr>
            </w:pPr>
            <w:r w:rsidRPr="00696297">
              <w:rPr>
                <w:color w:val="FF0000"/>
                <w:sz w:val="26"/>
                <w:szCs w:val="26"/>
              </w:rPr>
              <w:t>255</w:t>
            </w:r>
          </w:p>
        </w:tc>
        <w:tc>
          <w:tcPr>
            <w:tcW w:w="0" w:type="auto"/>
            <w:noWrap/>
            <w:vAlign w:val="bottom"/>
            <w:hideMark/>
          </w:tcPr>
          <w:p w14:paraId="618BBFD6" w14:textId="77777777" w:rsidR="002D2D7C" w:rsidRPr="00696297" w:rsidRDefault="002D2D7C" w:rsidP="00F3358C">
            <w:pPr>
              <w:jc w:val="center"/>
              <w:rPr>
                <w:color w:val="FF0000"/>
                <w:sz w:val="26"/>
                <w:szCs w:val="26"/>
              </w:rPr>
            </w:pPr>
            <w:r w:rsidRPr="00696297">
              <w:rPr>
                <w:color w:val="FF0000"/>
                <w:sz w:val="26"/>
                <w:szCs w:val="26"/>
              </w:rPr>
              <w:t>127</w:t>
            </w:r>
          </w:p>
        </w:tc>
        <w:tc>
          <w:tcPr>
            <w:tcW w:w="0" w:type="auto"/>
            <w:noWrap/>
            <w:vAlign w:val="bottom"/>
            <w:hideMark/>
          </w:tcPr>
          <w:p w14:paraId="494B5A7F" w14:textId="77777777" w:rsidR="002D2D7C" w:rsidRPr="00696297" w:rsidRDefault="002D2D7C" w:rsidP="00F3358C">
            <w:pPr>
              <w:jc w:val="center"/>
              <w:rPr>
                <w:color w:val="FF0000"/>
                <w:sz w:val="26"/>
                <w:szCs w:val="26"/>
              </w:rPr>
            </w:pPr>
            <w:r w:rsidRPr="00696297">
              <w:rPr>
                <w:color w:val="FF0000"/>
                <w:sz w:val="26"/>
                <w:szCs w:val="26"/>
              </w:rPr>
              <w:t>295</w:t>
            </w:r>
          </w:p>
        </w:tc>
        <w:tc>
          <w:tcPr>
            <w:tcW w:w="0" w:type="auto"/>
            <w:noWrap/>
            <w:vAlign w:val="bottom"/>
            <w:hideMark/>
          </w:tcPr>
          <w:p w14:paraId="6ADB873C" w14:textId="77777777" w:rsidR="002D2D7C" w:rsidRPr="00696297" w:rsidRDefault="002D2D7C" w:rsidP="00F3358C">
            <w:pPr>
              <w:jc w:val="center"/>
              <w:rPr>
                <w:color w:val="FF0000"/>
                <w:sz w:val="26"/>
                <w:szCs w:val="26"/>
              </w:rPr>
            </w:pPr>
            <w:r w:rsidRPr="00696297">
              <w:rPr>
                <w:color w:val="FF0000"/>
                <w:sz w:val="26"/>
                <w:szCs w:val="26"/>
              </w:rPr>
              <w:t>16</w:t>
            </w:r>
          </w:p>
        </w:tc>
      </w:tr>
      <w:tr w:rsidR="002D2D7C" w:rsidRPr="0076609E" w14:paraId="6419714D" w14:textId="77777777" w:rsidTr="00F3358C">
        <w:trPr>
          <w:trHeight w:val="330"/>
        </w:trPr>
        <w:tc>
          <w:tcPr>
            <w:tcW w:w="1642" w:type="dxa"/>
            <w:noWrap/>
            <w:vAlign w:val="bottom"/>
            <w:hideMark/>
          </w:tcPr>
          <w:p w14:paraId="673EFCC0" w14:textId="77777777" w:rsidR="002D2D7C" w:rsidRPr="00696297" w:rsidRDefault="002D2D7C" w:rsidP="00F3358C">
            <w:pPr>
              <w:rPr>
                <w:color w:val="FF0000"/>
                <w:sz w:val="26"/>
                <w:szCs w:val="26"/>
              </w:rPr>
            </w:pPr>
            <w:r w:rsidRPr="00696297">
              <w:rPr>
                <w:color w:val="FF0000"/>
                <w:sz w:val="26"/>
                <w:szCs w:val="26"/>
              </w:rPr>
              <w:t>U 120 B</w:t>
            </w:r>
          </w:p>
        </w:tc>
        <w:tc>
          <w:tcPr>
            <w:tcW w:w="0" w:type="auto"/>
            <w:noWrap/>
            <w:vAlign w:val="bottom"/>
            <w:hideMark/>
          </w:tcPr>
          <w:p w14:paraId="76732D03" w14:textId="77777777" w:rsidR="002D2D7C" w:rsidRPr="00696297" w:rsidRDefault="002D2D7C" w:rsidP="00F3358C">
            <w:pPr>
              <w:jc w:val="center"/>
              <w:rPr>
                <w:color w:val="FF0000"/>
                <w:sz w:val="26"/>
                <w:szCs w:val="26"/>
              </w:rPr>
            </w:pPr>
            <w:r w:rsidRPr="00696297">
              <w:rPr>
                <w:color w:val="FF0000"/>
                <w:sz w:val="26"/>
                <w:szCs w:val="26"/>
              </w:rPr>
              <w:t>120</w:t>
            </w:r>
          </w:p>
        </w:tc>
        <w:tc>
          <w:tcPr>
            <w:tcW w:w="0" w:type="auto"/>
            <w:noWrap/>
            <w:vAlign w:val="bottom"/>
            <w:hideMark/>
          </w:tcPr>
          <w:p w14:paraId="3B92C613" w14:textId="77777777" w:rsidR="002D2D7C" w:rsidRPr="00696297" w:rsidRDefault="002D2D7C" w:rsidP="00F3358C">
            <w:pPr>
              <w:jc w:val="center"/>
              <w:rPr>
                <w:color w:val="FF0000"/>
                <w:sz w:val="26"/>
                <w:szCs w:val="26"/>
              </w:rPr>
            </w:pPr>
            <w:r w:rsidRPr="00696297">
              <w:rPr>
                <w:color w:val="FF0000"/>
                <w:sz w:val="26"/>
                <w:szCs w:val="26"/>
              </w:rPr>
              <w:t>255</w:t>
            </w:r>
          </w:p>
        </w:tc>
        <w:tc>
          <w:tcPr>
            <w:tcW w:w="0" w:type="auto"/>
            <w:noWrap/>
            <w:vAlign w:val="bottom"/>
            <w:hideMark/>
          </w:tcPr>
          <w:p w14:paraId="08C595A8" w14:textId="77777777" w:rsidR="002D2D7C" w:rsidRPr="00696297" w:rsidRDefault="002D2D7C" w:rsidP="00F3358C">
            <w:pPr>
              <w:jc w:val="center"/>
              <w:rPr>
                <w:color w:val="FF0000"/>
                <w:sz w:val="26"/>
                <w:szCs w:val="26"/>
              </w:rPr>
            </w:pPr>
            <w:r w:rsidRPr="00696297">
              <w:rPr>
                <w:color w:val="FF0000"/>
                <w:sz w:val="26"/>
                <w:szCs w:val="26"/>
              </w:rPr>
              <w:t>146</w:t>
            </w:r>
          </w:p>
        </w:tc>
        <w:tc>
          <w:tcPr>
            <w:tcW w:w="0" w:type="auto"/>
            <w:noWrap/>
            <w:vAlign w:val="bottom"/>
            <w:hideMark/>
          </w:tcPr>
          <w:p w14:paraId="1F0AFDD6" w14:textId="77777777" w:rsidR="002D2D7C" w:rsidRPr="00696297" w:rsidRDefault="002D2D7C" w:rsidP="00F3358C">
            <w:pPr>
              <w:jc w:val="center"/>
              <w:rPr>
                <w:color w:val="FF0000"/>
                <w:sz w:val="26"/>
                <w:szCs w:val="26"/>
              </w:rPr>
            </w:pPr>
            <w:r w:rsidRPr="00696297">
              <w:rPr>
                <w:color w:val="FF0000"/>
                <w:sz w:val="26"/>
                <w:szCs w:val="26"/>
              </w:rPr>
              <w:t>295</w:t>
            </w:r>
          </w:p>
        </w:tc>
        <w:tc>
          <w:tcPr>
            <w:tcW w:w="0" w:type="auto"/>
            <w:noWrap/>
            <w:vAlign w:val="bottom"/>
            <w:hideMark/>
          </w:tcPr>
          <w:p w14:paraId="03B8D03D" w14:textId="77777777" w:rsidR="002D2D7C" w:rsidRPr="00696297" w:rsidRDefault="002D2D7C" w:rsidP="00F3358C">
            <w:pPr>
              <w:jc w:val="center"/>
              <w:rPr>
                <w:color w:val="FF0000"/>
                <w:sz w:val="26"/>
                <w:szCs w:val="26"/>
              </w:rPr>
            </w:pPr>
            <w:r w:rsidRPr="00696297">
              <w:rPr>
                <w:color w:val="FF0000"/>
                <w:sz w:val="26"/>
                <w:szCs w:val="26"/>
              </w:rPr>
              <w:t>16</w:t>
            </w:r>
          </w:p>
        </w:tc>
      </w:tr>
    </w:tbl>
    <w:p w14:paraId="3F1C7934" w14:textId="77777777" w:rsidR="002D2D7C" w:rsidRPr="0076609E" w:rsidRDefault="002D2D7C" w:rsidP="002D2D7C">
      <w:pPr>
        <w:spacing w:before="60"/>
        <w:rPr>
          <w:b/>
          <w:bCs/>
          <w:color w:val="FF0000"/>
          <w:sz w:val="26"/>
          <w:szCs w:val="26"/>
        </w:rPr>
      </w:pPr>
    </w:p>
    <w:p w14:paraId="42629EC0" w14:textId="77777777" w:rsidR="002D2D7C" w:rsidRPr="0076609E" w:rsidRDefault="002D2D7C" w:rsidP="002D2D7C">
      <w:pPr>
        <w:tabs>
          <w:tab w:val="left" w:pos="851"/>
        </w:tabs>
        <w:spacing w:before="120" w:line="360" w:lineRule="exact"/>
        <w:ind w:firstLine="567"/>
        <w:rPr>
          <w:color w:val="FF0000"/>
          <w:sz w:val="26"/>
          <w:szCs w:val="26"/>
        </w:rPr>
      </w:pPr>
      <w:r w:rsidRPr="0076609E">
        <w:rPr>
          <w:color w:val="FF0000"/>
          <w:sz w:val="26"/>
          <w:szCs w:val="26"/>
        </w:rPr>
        <w:t>- Các loại bát cách điện trong Bảng 1.1 được ký hiệu như sau:</w:t>
      </w:r>
    </w:p>
    <w:p w14:paraId="5C7103F0" w14:textId="77777777" w:rsidR="002D2D7C" w:rsidRPr="0076609E" w:rsidRDefault="002D2D7C" w:rsidP="002D2D7C">
      <w:pPr>
        <w:tabs>
          <w:tab w:val="left" w:pos="851"/>
        </w:tabs>
        <w:spacing w:before="120" w:line="360" w:lineRule="exact"/>
        <w:ind w:firstLine="567"/>
        <w:rPr>
          <w:color w:val="FF0000"/>
          <w:sz w:val="26"/>
          <w:szCs w:val="26"/>
        </w:rPr>
      </w:pPr>
      <w:r w:rsidRPr="0076609E">
        <w:rPr>
          <w:color w:val="FF0000"/>
          <w:sz w:val="26"/>
          <w:szCs w:val="26"/>
        </w:rPr>
        <w:t>+ U: Cách điện treo, thủy tinh.</w:t>
      </w:r>
    </w:p>
    <w:p w14:paraId="76B1065F" w14:textId="77777777" w:rsidR="002D2D7C" w:rsidRPr="0076609E" w:rsidRDefault="002D2D7C" w:rsidP="002D2D7C">
      <w:pPr>
        <w:tabs>
          <w:tab w:val="left" w:pos="851"/>
        </w:tabs>
        <w:spacing w:before="120" w:line="360" w:lineRule="exact"/>
        <w:ind w:firstLine="567"/>
        <w:rPr>
          <w:color w:val="FF0000"/>
          <w:sz w:val="26"/>
          <w:szCs w:val="26"/>
        </w:rPr>
      </w:pPr>
      <w:r w:rsidRPr="0076609E">
        <w:rPr>
          <w:color w:val="FF0000"/>
          <w:sz w:val="26"/>
          <w:szCs w:val="26"/>
        </w:rPr>
        <w:t>+ B: Cách điện có khớp nối kiểu móc treo đầu tròn</w:t>
      </w:r>
    </w:p>
    <w:p w14:paraId="004E51D8" w14:textId="77777777" w:rsidR="002D2D7C" w:rsidRPr="0076609E" w:rsidRDefault="002D2D7C" w:rsidP="002D2D7C">
      <w:pPr>
        <w:tabs>
          <w:tab w:val="left" w:pos="851"/>
        </w:tabs>
        <w:spacing w:before="120" w:line="360" w:lineRule="exact"/>
        <w:ind w:firstLine="567"/>
        <w:rPr>
          <w:color w:val="FF0000"/>
          <w:sz w:val="26"/>
          <w:szCs w:val="26"/>
        </w:rPr>
      </w:pPr>
      <w:r w:rsidRPr="0076609E">
        <w:rPr>
          <w:color w:val="FF0000"/>
          <w:sz w:val="26"/>
          <w:szCs w:val="26"/>
        </w:rPr>
        <w:t>+ S: Loại bát cách điện ngắn.</w:t>
      </w:r>
    </w:p>
    <w:p w14:paraId="57A66B2A" w14:textId="77777777" w:rsidR="002D2D7C" w:rsidRPr="0076609E" w:rsidRDefault="002D2D7C" w:rsidP="002D2D7C">
      <w:pPr>
        <w:tabs>
          <w:tab w:val="left" w:pos="851"/>
        </w:tabs>
        <w:spacing w:before="120" w:line="360" w:lineRule="exact"/>
        <w:ind w:firstLine="567"/>
        <w:rPr>
          <w:color w:val="FF0000"/>
          <w:sz w:val="26"/>
          <w:szCs w:val="26"/>
        </w:rPr>
      </w:pPr>
      <w:r w:rsidRPr="0076609E">
        <w:rPr>
          <w:color w:val="FF0000"/>
          <w:sz w:val="26"/>
          <w:szCs w:val="26"/>
        </w:rPr>
        <w:t>+ Phần số: Chỉ tải trọng phá hủy cơ khí hay cơ điện (kN).</w:t>
      </w:r>
    </w:p>
    <w:p w14:paraId="2669FDBB" w14:textId="77777777" w:rsidR="002D2D7C" w:rsidRPr="0076609E" w:rsidRDefault="002D2D7C" w:rsidP="002D2D7C">
      <w:pPr>
        <w:tabs>
          <w:tab w:val="left" w:pos="851"/>
        </w:tabs>
        <w:spacing w:before="120" w:line="360" w:lineRule="exact"/>
        <w:ind w:firstLine="567"/>
        <w:rPr>
          <w:bCs/>
          <w:color w:val="FF0000"/>
          <w:sz w:val="26"/>
          <w:szCs w:val="26"/>
        </w:rPr>
      </w:pPr>
      <w:r w:rsidRPr="0076609E">
        <w:rPr>
          <w:bCs/>
          <w:color w:val="FF0000"/>
          <w:sz w:val="26"/>
          <w:szCs w:val="26"/>
        </w:rPr>
        <w:t>Ghi chú: Tùy theo vị trí lắp đặt, tính toán thiết kế, chủ đầu tư lựa chọn kiểu bát cách điện phù hợp.</w:t>
      </w:r>
    </w:p>
    <w:p w14:paraId="4B37BE22" w14:textId="77777777" w:rsidR="002D2D7C" w:rsidRPr="0076609E" w:rsidRDefault="002D2D7C" w:rsidP="002D2D7C">
      <w:pPr>
        <w:tabs>
          <w:tab w:val="left" w:pos="851"/>
        </w:tabs>
        <w:spacing w:before="120" w:line="360" w:lineRule="exact"/>
        <w:ind w:firstLine="567"/>
        <w:rPr>
          <w:strike/>
          <w:color w:val="FF0000"/>
          <w:sz w:val="26"/>
          <w:szCs w:val="26"/>
        </w:rPr>
      </w:pPr>
      <w:r w:rsidRPr="0076609E">
        <w:rPr>
          <w:b/>
          <w:bCs/>
          <w:color w:val="FF0000"/>
          <w:sz w:val="26"/>
          <w:szCs w:val="26"/>
        </w:rPr>
        <w:t>* Tiêu chuẩn chế tạo:</w:t>
      </w:r>
      <w:r w:rsidRPr="0076609E">
        <w:rPr>
          <w:color w:val="FF0000"/>
          <w:sz w:val="26"/>
          <w:szCs w:val="26"/>
        </w:rPr>
        <w:t xml:space="preserve"> Cách điện treo được chế tạo theo tiêu chuẩn TCVN 7998-2, IEC 60305, IEC 60471, IEC 60120, IEC 60383-2, IEC 60383-1 hoặc các tiêu chuẩn tương đương.</w:t>
      </w:r>
    </w:p>
    <w:p w14:paraId="3485F7F8" w14:textId="77777777" w:rsidR="002D2D7C" w:rsidRPr="0076609E" w:rsidRDefault="002D2D7C" w:rsidP="002D2D7C">
      <w:pPr>
        <w:tabs>
          <w:tab w:val="left" w:pos="851"/>
        </w:tabs>
        <w:spacing w:before="120" w:line="360" w:lineRule="exact"/>
        <w:ind w:firstLine="567"/>
        <w:rPr>
          <w:b/>
          <w:bCs/>
          <w:color w:val="FF0000"/>
          <w:sz w:val="26"/>
          <w:szCs w:val="26"/>
        </w:rPr>
      </w:pPr>
      <w:r w:rsidRPr="0076609E">
        <w:rPr>
          <w:b/>
          <w:bCs/>
          <w:color w:val="FF0000"/>
          <w:sz w:val="26"/>
          <w:szCs w:val="26"/>
        </w:rPr>
        <w:t>* Yêu cầu về thí nghiệm:</w:t>
      </w:r>
    </w:p>
    <w:p w14:paraId="1286A1DD" w14:textId="77777777" w:rsidR="002D2D7C" w:rsidRPr="0076609E" w:rsidRDefault="002D2D7C" w:rsidP="002D2D7C">
      <w:pPr>
        <w:tabs>
          <w:tab w:val="left" w:pos="851"/>
        </w:tabs>
        <w:spacing w:before="120" w:line="360" w:lineRule="exact"/>
        <w:ind w:firstLine="567"/>
        <w:rPr>
          <w:b/>
          <w:bCs/>
          <w:color w:val="FF0000"/>
          <w:sz w:val="26"/>
          <w:szCs w:val="26"/>
        </w:rPr>
      </w:pPr>
      <w:r w:rsidRPr="0076609E">
        <w:rPr>
          <w:color w:val="FF0000"/>
          <w:sz w:val="26"/>
          <w:szCs w:val="26"/>
        </w:rPr>
        <w:t>a. Yêu cầu về thí nghiệm xuất xưởng (Routine test):</w:t>
      </w:r>
      <w:r w:rsidRPr="0076609E">
        <w:rPr>
          <w:b/>
          <w:bCs/>
          <w:color w:val="FF0000"/>
          <w:sz w:val="26"/>
          <w:szCs w:val="26"/>
        </w:rPr>
        <w:t xml:space="preserve"> </w:t>
      </w:r>
      <w:r w:rsidRPr="0076609E">
        <w:rPr>
          <w:color w:val="FF0000"/>
          <w:sz w:val="26"/>
          <w:szCs w:val="26"/>
        </w:rPr>
        <w:t>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
    <w:p w14:paraId="51FC5AAC" w14:textId="77777777" w:rsidR="002D2D7C" w:rsidRPr="0076609E" w:rsidRDefault="002D2D7C" w:rsidP="002D2D7C">
      <w:pPr>
        <w:pStyle w:val="ListParagraph"/>
        <w:numPr>
          <w:ilvl w:val="0"/>
          <w:numId w:val="141"/>
        </w:numPr>
        <w:tabs>
          <w:tab w:val="left" w:pos="851"/>
        </w:tabs>
        <w:spacing w:before="120" w:line="360" w:lineRule="exact"/>
        <w:ind w:left="0" w:firstLine="567"/>
        <w:contextualSpacing w:val="0"/>
        <w:rPr>
          <w:color w:val="FF0000"/>
          <w:sz w:val="26"/>
          <w:szCs w:val="26"/>
        </w:rPr>
      </w:pPr>
      <w:r w:rsidRPr="0076609E">
        <w:rPr>
          <w:color w:val="FF0000"/>
          <w:sz w:val="26"/>
          <w:szCs w:val="26"/>
        </w:rPr>
        <w:t>Kiểm tra ngoại quan (Routine visual inspection).</w:t>
      </w:r>
    </w:p>
    <w:p w14:paraId="592F6BF3" w14:textId="77777777" w:rsidR="002D2D7C" w:rsidRPr="0076609E" w:rsidRDefault="002D2D7C" w:rsidP="002D2D7C">
      <w:pPr>
        <w:pStyle w:val="ListParagraph"/>
        <w:numPr>
          <w:ilvl w:val="0"/>
          <w:numId w:val="141"/>
        </w:numPr>
        <w:tabs>
          <w:tab w:val="left" w:pos="851"/>
        </w:tabs>
        <w:spacing w:before="120" w:line="360" w:lineRule="exact"/>
        <w:ind w:left="0" w:firstLine="567"/>
        <w:contextualSpacing w:val="0"/>
        <w:rPr>
          <w:color w:val="FF0000"/>
          <w:sz w:val="26"/>
          <w:szCs w:val="26"/>
        </w:rPr>
      </w:pPr>
      <w:r w:rsidRPr="0076609E">
        <w:rPr>
          <w:color w:val="FF0000"/>
          <w:sz w:val="26"/>
          <w:szCs w:val="26"/>
        </w:rPr>
        <w:t>Thí nghiệm độ bền cơ (Routine mechanical test).</w:t>
      </w:r>
    </w:p>
    <w:p w14:paraId="0B4D1F99" w14:textId="77777777" w:rsidR="002D2D7C" w:rsidRPr="0076609E" w:rsidRDefault="002D2D7C" w:rsidP="002D2D7C">
      <w:pPr>
        <w:pStyle w:val="ListParagraph"/>
        <w:numPr>
          <w:ilvl w:val="0"/>
          <w:numId w:val="141"/>
        </w:numPr>
        <w:tabs>
          <w:tab w:val="left" w:pos="851"/>
        </w:tabs>
        <w:spacing w:before="120" w:line="360" w:lineRule="exact"/>
        <w:ind w:left="0" w:firstLine="567"/>
        <w:contextualSpacing w:val="0"/>
        <w:rPr>
          <w:color w:val="FF0000"/>
          <w:sz w:val="26"/>
          <w:szCs w:val="26"/>
        </w:rPr>
      </w:pPr>
      <w:r w:rsidRPr="0076609E">
        <w:rPr>
          <w:color w:val="FF0000"/>
          <w:sz w:val="26"/>
          <w:szCs w:val="26"/>
        </w:rPr>
        <w:t>Thí nghiệm điện (Routine electrical test) (only on class B insulators of ceramic material or annealed glass).</w:t>
      </w:r>
    </w:p>
    <w:p w14:paraId="28C1EDA6" w14:textId="77777777" w:rsidR="002D2D7C" w:rsidRPr="0076609E" w:rsidRDefault="002D2D7C" w:rsidP="002D2D7C">
      <w:pPr>
        <w:tabs>
          <w:tab w:val="left" w:pos="851"/>
        </w:tabs>
        <w:spacing w:before="120" w:line="360" w:lineRule="exact"/>
        <w:ind w:firstLine="567"/>
        <w:rPr>
          <w:color w:val="FF0000"/>
          <w:sz w:val="26"/>
          <w:szCs w:val="26"/>
        </w:rPr>
      </w:pPr>
      <w:r w:rsidRPr="0076609E">
        <w:rPr>
          <w:color w:val="FF0000"/>
          <w:sz w:val="26"/>
          <w:szCs w:val="26"/>
        </w:rPr>
        <w:t xml:space="preserve">b. Yêu cầu về thí nghiệm điển hình (Type test): Biên bản thí nghiệm điển hình được thực hiện bởi đơn vị thử nghiệm độc lập đạt chứng chỉ ISO/IEC 17025 </w:t>
      </w:r>
      <w:r w:rsidRPr="00696297">
        <w:rPr>
          <w:color w:val="000099"/>
          <w:sz w:val="26"/>
          <w:szCs w:val="26"/>
        </w:rPr>
        <w:t xml:space="preserve">hoặc tương đương </w:t>
      </w:r>
      <w:r w:rsidRPr="0076609E">
        <w:rPr>
          <w:color w:val="FF0000"/>
          <w:sz w:val="26"/>
          <w:szCs w:val="26"/>
        </w:rPr>
        <w:t>để chứng minh khả năng đáp ứng các yêu cầu kỹ thuật theo tiêu chuẩn TCVN 7998-2, TCVN 7998-1, IEC 60383-2, IEC 60383-1, IEC 60305 hoặc các tiêu chuẩn tương đương, bao gồm các hạng mục chính sau:</w:t>
      </w:r>
    </w:p>
    <w:p w14:paraId="32C6D492" w14:textId="77777777" w:rsidR="002D2D7C" w:rsidRPr="0076609E" w:rsidRDefault="002D2D7C" w:rsidP="002D2D7C">
      <w:pPr>
        <w:pStyle w:val="ListParagraph"/>
        <w:numPr>
          <w:ilvl w:val="0"/>
          <w:numId w:val="141"/>
        </w:numPr>
        <w:tabs>
          <w:tab w:val="left" w:pos="851"/>
        </w:tabs>
        <w:spacing w:before="120" w:line="360" w:lineRule="exact"/>
        <w:ind w:left="0" w:firstLine="567"/>
        <w:contextualSpacing w:val="0"/>
        <w:rPr>
          <w:color w:val="FF0000"/>
          <w:sz w:val="26"/>
          <w:szCs w:val="26"/>
        </w:rPr>
      </w:pPr>
      <w:r w:rsidRPr="0076609E">
        <w:rPr>
          <w:color w:val="FF0000"/>
          <w:sz w:val="26"/>
          <w:szCs w:val="26"/>
        </w:rPr>
        <w:lastRenderedPageBreak/>
        <w:t>Kiểm tra kích thước của cách điện (Verification of the dimensions).</w:t>
      </w:r>
    </w:p>
    <w:p w14:paraId="10D5A1A9" w14:textId="77777777" w:rsidR="002D2D7C" w:rsidRPr="0076609E" w:rsidRDefault="002D2D7C" w:rsidP="002D2D7C">
      <w:pPr>
        <w:pStyle w:val="ListParagraph"/>
        <w:numPr>
          <w:ilvl w:val="0"/>
          <w:numId w:val="141"/>
        </w:numPr>
        <w:tabs>
          <w:tab w:val="left" w:pos="851"/>
        </w:tabs>
        <w:spacing w:before="120" w:line="360" w:lineRule="exact"/>
        <w:ind w:left="0" w:firstLine="567"/>
        <w:contextualSpacing w:val="0"/>
        <w:rPr>
          <w:color w:val="FF0000"/>
          <w:sz w:val="26"/>
          <w:szCs w:val="26"/>
        </w:rPr>
      </w:pPr>
      <w:r w:rsidRPr="0076609E">
        <w:rPr>
          <w:color w:val="FF0000"/>
          <w:sz w:val="26"/>
          <w:szCs w:val="26"/>
        </w:rPr>
        <w:t>Thí nghiệm lực phá hủy cơ học khi uốn (Mechanical failing load test).</w:t>
      </w:r>
    </w:p>
    <w:p w14:paraId="6EA781D8" w14:textId="77777777" w:rsidR="002D2D7C" w:rsidRPr="0076609E" w:rsidRDefault="002D2D7C" w:rsidP="002D2D7C">
      <w:pPr>
        <w:pStyle w:val="ListParagraph"/>
        <w:numPr>
          <w:ilvl w:val="0"/>
          <w:numId w:val="141"/>
        </w:numPr>
        <w:tabs>
          <w:tab w:val="left" w:pos="851"/>
        </w:tabs>
        <w:spacing w:before="120" w:line="360" w:lineRule="exact"/>
        <w:ind w:left="0" w:firstLine="567"/>
        <w:contextualSpacing w:val="0"/>
        <w:rPr>
          <w:color w:val="FF0000"/>
          <w:sz w:val="26"/>
          <w:szCs w:val="26"/>
        </w:rPr>
      </w:pPr>
      <w:r w:rsidRPr="0076609E">
        <w:rPr>
          <w:color w:val="FF0000"/>
          <w:sz w:val="26"/>
          <w:szCs w:val="26"/>
        </w:rPr>
        <w:t>Thí nghiệm tính năng nhiệt - cơ (Thermal-mechanical performance test).</w:t>
      </w:r>
    </w:p>
    <w:p w14:paraId="2B2D372D" w14:textId="77777777" w:rsidR="002D2D7C" w:rsidRPr="0076609E" w:rsidRDefault="002D2D7C" w:rsidP="002D2D7C">
      <w:pPr>
        <w:pStyle w:val="ListParagraph"/>
        <w:numPr>
          <w:ilvl w:val="0"/>
          <w:numId w:val="141"/>
        </w:numPr>
        <w:tabs>
          <w:tab w:val="left" w:pos="851"/>
        </w:tabs>
        <w:spacing w:before="120" w:line="360" w:lineRule="exact"/>
        <w:ind w:left="0" w:firstLine="567"/>
        <w:contextualSpacing w:val="0"/>
        <w:rPr>
          <w:color w:val="FF0000"/>
          <w:sz w:val="26"/>
          <w:szCs w:val="26"/>
        </w:rPr>
      </w:pPr>
      <w:r w:rsidRPr="0076609E">
        <w:rPr>
          <w:color w:val="FF0000"/>
          <w:sz w:val="26"/>
          <w:szCs w:val="26"/>
        </w:rPr>
        <w:t>Thí nghiệm điện áp chịu đựng xung sét (Lightning impulse voltage tests).</w:t>
      </w:r>
    </w:p>
    <w:p w14:paraId="00AA8EFF" w14:textId="77777777" w:rsidR="002D2D7C" w:rsidRPr="0076609E" w:rsidRDefault="002D2D7C" w:rsidP="002D2D7C">
      <w:pPr>
        <w:pStyle w:val="ListParagraph"/>
        <w:numPr>
          <w:ilvl w:val="0"/>
          <w:numId w:val="141"/>
        </w:numPr>
        <w:tabs>
          <w:tab w:val="left" w:pos="851"/>
        </w:tabs>
        <w:spacing w:before="120" w:line="360" w:lineRule="exact"/>
        <w:ind w:left="0" w:firstLine="567"/>
        <w:contextualSpacing w:val="0"/>
        <w:rPr>
          <w:color w:val="FF0000"/>
          <w:sz w:val="26"/>
          <w:szCs w:val="26"/>
        </w:rPr>
      </w:pPr>
      <w:r w:rsidRPr="0076609E">
        <w:rPr>
          <w:color w:val="FF0000"/>
          <w:sz w:val="26"/>
          <w:szCs w:val="26"/>
        </w:rPr>
        <w:t>Thí nghiệm chịu đựng điện áp ở tần số nguồn ở trạng thái ướt (Wet power-frequency voltage tests).</w:t>
      </w:r>
    </w:p>
    <w:p w14:paraId="2A3C715A" w14:textId="77777777" w:rsidR="002D2D7C" w:rsidRPr="0076609E" w:rsidRDefault="002D2D7C" w:rsidP="002D2D7C">
      <w:pPr>
        <w:pStyle w:val="ListParagraph"/>
        <w:numPr>
          <w:ilvl w:val="0"/>
          <w:numId w:val="141"/>
        </w:numPr>
        <w:tabs>
          <w:tab w:val="left" w:pos="851"/>
        </w:tabs>
        <w:spacing w:before="120" w:line="360" w:lineRule="exact"/>
        <w:ind w:left="0" w:firstLine="567"/>
        <w:contextualSpacing w:val="0"/>
        <w:rPr>
          <w:color w:val="FF0000"/>
          <w:sz w:val="26"/>
          <w:szCs w:val="26"/>
        </w:rPr>
      </w:pPr>
      <w:r w:rsidRPr="0076609E">
        <w:rPr>
          <w:color w:val="FF0000"/>
          <w:sz w:val="26"/>
          <w:szCs w:val="26"/>
        </w:rPr>
        <w:t>Thí nghiệm lực phá hủy cơ điện (Electro-mechanical failing load test) cho cách điện Ceramic material.</w:t>
      </w:r>
    </w:p>
    <w:p w14:paraId="6BD563AF" w14:textId="77777777" w:rsidR="002D2D7C" w:rsidRPr="0076609E" w:rsidRDefault="002D2D7C" w:rsidP="002D2D7C">
      <w:pPr>
        <w:tabs>
          <w:tab w:val="left" w:pos="851"/>
        </w:tabs>
        <w:spacing w:before="120" w:line="360" w:lineRule="exact"/>
        <w:ind w:firstLine="567"/>
        <w:rPr>
          <w:color w:val="FF0000"/>
          <w:sz w:val="26"/>
          <w:szCs w:val="26"/>
        </w:rPr>
      </w:pPr>
      <w:r w:rsidRPr="0076609E">
        <w:rPr>
          <w:color w:val="FF0000"/>
          <w:sz w:val="26"/>
          <w:szCs w:val="26"/>
        </w:rPr>
        <w:t xml:space="preserve">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w:t>
      </w:r>
      <w:r w:rsidRPr="00696297">
        <w:rPr>
          <w:color w:val="000099"/>
          <w:sz w:val="26"/>
          <w:szCs w:val="26"/>
        </w:rPr>
        <w:t xml:space="preserve">hoặc tương đương </w:t>
      </w:r>
      <w:r w:rsidRPr="0076609E">
        <w:rPr>
          <w:color w:val="FF0000"/>
          <w:sz w:val="26"/>
          <w:szCs w:val="26"/>
        </w:rPr>
        <w:t>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745E1BAE" w14:textId="77777777" w:rsidR="002D2D7C" w:rsidRPr="0076609E" w:rsidRDefault="002D2D7C" w:rsidP="002D2D7C">
      <w:pPr>
        <w:pStyle w:val="ListParagraph"/>
        <w:numPr>
          <w:ilvl w:val="0"/>
          <w:numId w:val="141"/>
        </w:numPr>
        <w:tabs>
          <w:tab w:val="left" w:pos="851"/>
        </w:tabs>
        <w:spacing w:before="120" w:line="360" w:lineRule="exact"/>
        <w:ind w:left="0" w:firstLine="567"/>
        <w:contextualSpacing w:val="0"/>
        <w:rPr>
          <w:color w:val="FF0000"/>
          <w:sz w:val="26"/>
          <w:szCs w:val="26"/>
        </w:rPr>
      </w:pPr>
      <w:r w:rsidRPr="0076609E">
        <w:rPr>
          <w:color w:val="FF0000"/>
          <w:sz w:val="26"/>
          <w:szCs w:val="26"/>
        </w:rPr>
        <w:t>Kiểm tra kích thước (Verification of the dimensions) (E1+E2).</w:t>
      </w:r>
    </w:p>
    <w:p w14:paraId="5958E868" w14:textId="77777777" w:rsidR="002D2D7C" w:rsidRPr="0076609E" w:rsidRDefault="002D2D7C" w:rsidP="002D2D7C">
      <w:pPr>
        <w:pStyle w:val="ListParagraph"/>
        <w:numPr>
          <w:ilvl w:val="0"/>
          <w:numId w:val="141"/>
        </w:numPr>
        <w:tabs>
          <w:tab w:val="left" w:pos="851"/>
        </w:tabs>
        <w:spacing w:before="120" w:line="360" w:lineRule="exact"/>
        <w:ind w:left="0" w:firstLine="567"/>
        <w:contextualSpacing w:val="0"/>
        <w:rPr>
          <w:color w:val="FF0000"/>
          <w:sz w:val="26"/>
          <w:szCs w:val="26"/>
        </w:rPr>
      </w:pPr>
      <w:r w:rsidRPr="0076609E">
        <w:rPr>
          <w:color w:val="FF0000"/>
          <w:sz w:val="26"/>
          <w:szCs w:val="26"/>
        </w:rPr>
        <w:t>Kiểm tra độ dịch chuyển (Verification of the displacements) (E1+E2).</w:t>
      </w:r>
    </w:p>
    <w:p w14:paraId="42D8C3E9" w14:textId="77777777" w:rsidR="002D2D7C" w:rsidRPr="0076609E" w:rsidRDefault="002D2D7C" w:rsidP="002D2D7C">
      <w:pPr>
        <w:pStyle w:val="ListParagraph"/>
        <w:numPr>
          <w:ilvl w:val="0"/>
          <w:numId w:val="141"/>
        </w:numPr>
        <w:tabs>
          <w:tab w:val="left" w:pos="851"/>
        </w:tabs>
        <w:spacing w:before="120" w:line="360" w:lineRule="exact"/>
        <w:ind w:left="0" w:firstLine="567"/>
        <w:contextualSpacing w:val="0"/>
        <w:rPr>
          <w:color w:val="FF0000"/>
          <w:sz w:val="26"/>
          <w:szCs w:val="26"/>
        </w:rPr>
      </w:pPr>
      <w:r w:rsidRPr="0076609E">
        <w:rPr>
          <w:color w:val="FF0000"/>
          <w:sz w:val="26"/>
          <w:szCs w:val="26"/>
        </w:rPr>
        <w:t>Kiểm tra hệ thống khóa (Verification of the locking system) (E2).</w:t>
      </w:r>
    </w:p>
    <w:p w14:paraId="10E08B3A" w14:textId="77777777" w:rsidR="002D2D7C" w:rsidRPr="0076609E" w:rsidRDefault="002D2D7C" w:rsidP="002D2D7C">
      <w:pPr>
        <w:pStyle w:val="ListParagraph"/>
        <w:numPr>
          <w:ilvl w:val="0"/>
          <w:numId w:val="141"/>
        </w:numPr>
        <w:tabs>
          <w:tab w:val="left" w:pos="851"/>
        </w:tabs>
        <w:spacing w:before="120" w:line="360" w:lineRule="exact"/>
        <w:ind w:left="0" w:firstLine="567"/>
        <w:contextualSpacing w:val="0"/>
        <w:rPr>
          <w:color w:val="FF0000"/>
          <w:sz w:val="26"/>
          <w:szCs w:val="26"/>
        </w:rPr>
      </w:pPr>
      <w:r w:rsidRPr="0076609E">
        <w:rPr>
          <w:color w:val="FF0000"/>
          <w:sz w:val="26"/>
          <w:szCs w:val="26"/>
        </w:rPr>
        <w:t>Thí nghiệm chu kỳ nhiệt (Temperature cycle test) (E1+E2).</w:t>
      </w:r>
    </w:p>
    <w:p w14:paraId="1149F1C9" w14:textId="77777777" w:rsidR="002D2D7C" w:rsidRPr="0076609E" w:rsidRDefault="002D2D7C" w:rsidP="002D2D7C">
      <w:pPr>
        <w:pStyle w:val="ListParagraph"/>
        <w:numPr>
          <w:ilvl w:val="0"/>
          <w:numId w:val="141"/>
        </w:numPr>
        <w:tabs>
          <w:tab w:val="left" w:pos="851"/>
        </w:tabs>
        <w:spacing w:before="120" w:line="360" w:lineRule="exact"/>
        <w:ind w:left="0" w:firstLine="567"/>
        <w:contextualSpacing w:val="0"/>
        <w:rPr>
          <w:color w:val="FF0000"/>
          <w:sz w:val="26"/>
          <w:szCs w:val="26"/>
        </w:rPr>
      </w:pPr>
      <w:r w:rsidRPr="0076609E">
        <w:rPr>
          <w:color w:val="FF0000"/>
          <w:sz w:val="26"/>
          <w:szCs w:val="26"/>
        </w:rPr>
        <w:t>Thí nghiệm lực phá hủy cơ điện (Electro-mechanical failing load test)(E1).</w:t>
      </w:r>
    </w:p>
    <w:p w14:paraId="5CCD6AF5" w14:textId="77777777" w:rsidR="002D2D7C" w:rsidRPr="0076609E" w:rsidRDefault="002D2D7C" w:rsidP="002D2D7C">
      <w:pPr>
        <w:pStyle w:val="ListParagraph"/>
        <w:numPr>
          <w:ilvl w:val="0"/>
          <w:numId w:val="141"/>
        </w:numPr>
        <w:tabs>
          <w:tab w:val="left" w:pos="851"/>
        </w:tabs>
        <w:spacing w:before="120" w:line="360" w:lineRule="exact"/>
        <w:ind w:left="0" w:firstLine="567"/>
        <w:contextualSpacing w:val="0"/>
        <w:rPr>
          <w:color w:val="FF0000"/>
          <w:sz w:val="26"/>
          <w:szCs w:val="26"/>
        </w:rPr>
      </w:pPr>
      <w:r w:rsidRPr="0076609E">
        <w:rPr>
          <w:color w:val="FF0000"/>
          <w:sz w:val="26"/>
          <w:szCs w:val="26"/>
        </w:rPr>
        <w:t>Thí nghiệm tải phá hủy cơ học (Mechanical failing load test) (E1).</w:t>
      </w:r>
    </w:p>
    <w:p w14:paraId="4F8D2905" w14:textId="77777777" w:rsidR="002D2D7C" w:rsidRPr="0076609E" w:rsidRDefault="002D2D7C" w:rsidP="002D2D7C">
      <w:pPr>
        <w:pStyle w:val="ListParagraph"/>
        <w:numPr>
          <w:ilvl w:val="0"/>
          <w:numId w:val="141"/>
        </w:numPr>
        <w:tabs>
          <w:tab w:val="left" w:pos="851"/>
        </w:tabs>
        <w:spacing w:before="120" w:line="360" w:lineRule="exact"/>
        <w:ind w:left="0" w:firstLine="567"/>
        <w:contextualSpacing w:val="0"/>
        <w:rPr>
          <w:color w:val="FF0000"/>
          <w:sz w:val="26"/>
          <w:szCs w:val="26"/>
        </w:rPr>
      </w:pPr>
      <w:r w:rsidRPr="0076609E">
        <w:rPr>
          <w:color w:val="FF0000"/>
          <w:sz w:val="26"/>
          <w:szCs w:val="26"/>
        </w:rPr>
        <w:t>Thí nghiệm sốc nhiệt (Thermal shock test) (E2) cho Toughened glass.</w:t>
      </w:r>
    </w:p>
    <w:p w14:paraId="756B93DB" w14:textId="77777777" w:rsidR="002D2D7C" w:rsidRPr="0076609E" w:rsidRDefault="002D2D7C" w:rsidP="002D2D7C">
      <w:pPr>
        <w:pStyle w:val="ListParagraph"/>
        <w:numPr>
          <w:ilvl w:val="0"/>
          <w:numId w:val="141"/>
        </w:numPr>
        <w:tabs>
          <w:tab w:val="left" w:pos="851"/>
        </w:tabs>
        <w:spacing w:before="120" w:line="360" w:lineRule="exact"/>
        <w:ind w:left="0" w:firstLine="567"/>
        <w:contextualSpacing w:val="0"/>
        <w:rPr>
          <w:color w:val="FF0000"/>
          <w:sz w:val="26"/>
          <w:szCs w:val="26"/>
        </w:rPr>
      </w:pPr>
      <w:r w:rsidRPr="0076609E">
        <w:rPr>
          <w:color w:val="FF0000"/>
          <w:sz w:val="26"/>
          <w:szCs w:val="26"/>
        </w:rPr>
        <w:t>Thí nghiệm đánh thủng cách điện (Puncture withstand test) (E1).</w:t>
      </w:r>
    </w:p>
    <w:p w14:paraId="3B14401B" w14:textId="77777777" w:rsidR="002D2D7C" w:rsidRPr="0076609E" w:rsidRDefault="002D2D7C" w:rsidP="002D2D7C">
      <w:pPr>
        <w:pStyle w:val="ListParagraph"/>
        <w:numPr>
          <w:ilvl w:val="0"/>
          <w:numId w:val="141"/>
        </w:numPr>
        <w:tabs>
          <w:tab w:val="left" w:pos="851"/>
        </w:tabs>
        <w:spacing w:before="120" w:line="360" w:lineRule="exact"/>
        <w:ind w:left="0" w:firstLine="567"/>
        <w:contextualSpacing w:val="0"/>
        <w:rPr>
          <w:color w:val="FF0000"/>
          <w:sz w:val="26"/>
          <w:szCs w:val="26"/>
        </w:rPr>
      </w:pPr>
      <w:r w:rsidRPr="0076609E">
        <w:rPr>
          <w:color w:val="FF0000"/>
          <w:sz w:val="26"/>
          <w:szCs w:val="26"/>
        </w:rPr>
        <w:t>Kiểm tra độ rỗng cách điện gốm (Porosity test) (E1).</w:t>
      </w:r>
    </w:p>
    <w:p w14:paraId="12EC15EA" w14:textId="77777777" w:rsidR="002D2D7C" w:rsidRPr="0076609E" w:rsidRDefault="002D2D7C" w:rsidP="002D2D7C">
      <w:pPr>
        <w:pStyle w:val="ListParagraph"/>
        <w:numPr>
          <w:ilvl w:val="0"/>
          <w:numId w:val="141"/>
        </w:numPr>
        <w:tabs>
          <w:tab w:val="left" w:pos="851"/>
        </w:tabs>
        <w:spacing w:before="120" w:line="360" w:lineRule="exact"/>
        <w:ind w:left="0" w:firstLine="567"/>
        <w:contextualSpacing w:val="0"/>
        <w:rPr>
          <w:color w:val="FF0000"/>
          <w:sz w:val="26"/>
          <w:szCs w:val="26"/>
        </w:rPr>
      </w:pPr>
      <w:r w:rsidRPr="0076609E">
        <w:rPr>
          <w:color w:val="FF0000"/>
          <w:sz w:val="26"/>
          <w:szCs w:val="26"/>
        </w:rPr>
        <w:t>Đo chiều dày lớp mạ kẽm phần kim loại (Galvanizing test) (E2).</w:t>
      </w:r>
    </w:p>
    <w:p w14:paraId="06117E24" w14:textId="77777777" w:rsidR="002D2D7C" w:rsidRPr="0076609E" w:rsidRDefault="002D2D7C" w:rsidP="002D2D7C">
      <w:pPr>
        <w:tabs>
          <w:tab w:val="left" w:pos="851"/>
        </w:tabs>
        <w:spacing w:before="120" w:after="120"/>
        <w:ind w:firstLine="567"/>
        <w:rPr>
          <w:b/>
          <w:bCs/>
          <w:color w:val="FF0000"/>
          <w:sz w:val="26"/>
          <w:szCs w:val="26"/>
        </w:rPr>
      </w:pPr>
      <w:r w:rsidRPr="0076609E">
        <w:rPr>
          <w:b/>
          <w:bCs/>
          <w:color w:val="FF0000"/>
          <w:sz w:val="26"/>
          <w:szCs w:val="26"/>
        </w:rPr>
        <w:t>* Bảng thông số kỹ thuật</w:t>
      </w:r>
    </w:p>
    <w:tbl>
      <w:tblPr>
        <w:tblW w:w="9351"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03"/>
        <w:gridCol w:w="3110"/>
        <w:gridCol w:w="1417"/>
        <w:gridCol w:w="4121"/>
      </w:tblGrid>
      <w:tr w:rsidR="002D2D7C" w:rsidRPr="0076609E" w14:paraId="43B1F505" w14:textId="77777777" w:rsidTr="00F3358C">
        <w:trPr>
          <w:trHeight w:val="315"/>
          <w:tblHeader/>
          <w:jc w:val="center"/>
        </w:trPr>
        <w:tc>
          <w:tcPr>
            <w:tcW w:w="703" w:type="dxa"/>
            <w:tcBorders>
              <w:top w:val="double" w:sz="4" w:space="0" w:color="auto"/>
              <w:left w:val="double" w:sz="4" w:space="0" w:color="auto"/>
              <w:bottom w:val="single" w:sz="4" w:space="0" w:color="auto"/>
            </w:tcBorders>
            <w:vAlign w:val="center"/>
            <w:hideMark/>
          </w:tcPr>
          <w:p w14:paraId="6820CD2B" w14:textId="77777777" w:rsidR="002D2D7C" w:rsidRPr="0076609E" w:rsidRDefault="002D2D7C" w:rsidP="00F3358C">
            <w:pPr>
              <w:spacing w:before="40" w:after="40"/>
              <w:jc w:val="center"/>
              <w:rPr>
                <w:b/>
                <w:bCs/>
                <w:color w:val="FF0000"/>
                <w:sz w:val="26"/>
                <w:szCs w:val="26"/>
              </w:rPr>
            </w:pPr>
            <w:r w:rsidRPr="0076609E">
              <w:rPr>
                <w:b/>
                <w:bCs/>
                <w:color w:val="FF0000"/>
                <w:sz w:val="26"/>
                <w:szCs w:val="26"/>
              </w:rPr>
              <w:t>TT</w:t>
            </w:r>
          </w:p>
        </w:tc>
        <w:tc>
          <w:tcPr>
            <w:tcW w:w="3110" w:type="dxa"/>
            <w:tcBorders>
              <w:top w:val="double" w:sz="4" w:space="0" w:color="auto"/>
              <w:bottom w:val="single" w:sz="4" w:space="0" w:color="auto"/>
            </w:tcBorders>
            <w:vAlign w:val="center"/>
            <w:hideMark/>
          </w:tcPr>
          <w:p w14:paraId="4D6BDD43" w14:textId="77777777" w:rsidR="002D2D7C" w:rsidRPr="0076609E" w:rsidRDefault="002D2D7C" w:rsidP="00F3358C">
            <w:pPr>
              <w:spacing w:before="40" w:after="40"/>
              <w:jc w:val="center"/>
              <w:rPr>
                <w:b/>
                <w:bCs/>
                <w:color w:val="FF0000"/>
                <w:sz w:val="26"/>
                <w:szCs w:val="26"/>
              </w:rPr>
            </w:pPr>
            <w:r w:rsidRPr="0076609E">
              <w:rPr>
                <w:b/>
                <w:bCs/>
                <w:color w:val="FF0000"/>
                <w:sz w:val="26"/>
                <w:szCs w:val="26"/>
              </w:rPr>
              <w:t>Hạng mục</w:t>
            </w:r>
          </w:p>
        </w:tc>
        <w:tc>
          <w:tcPr>
            <w:tcW w:w="1417" w:type="dxa"/>
            <w:tcBorders>
              <w:top w:val="double" w:sz="4" w:space="0" w:color="auto"/>
              <w:bottom w:val="single" w:sz="4" w:space="0" w:color="auto"/>
            </w:tcBorders>
            <w:vAlign w:val="center"/>
            <w:hideMark/>
          </w:tcPr>
          <w:p w14:paraId="3E1429BC" w14:textId="77777777" w:rsidR="002D2D7C" w:rsidRPr="0076609E" w:rsidRDefault="002D2D7C" w:rsidP="00F3358C">
            <w:pPr>
              <w:spacing w:before="40" w:after="40"/>
              <w:jc w:val="center"/>
              <w:rPr>
                <w:b/>
                <w:bCs/>
                <w:color w:val="FF0000"/>
                <w:sz w:val="26"/>
                <w:szCs w:val="26"/>
              </w:rPr>
            </w:pPr>
            <w:r w:rsidRPr="0076609E">
              <w:rPr>
                <w:b/>
                <w:bCs/>
                <w:color w:val="FF0000"/>
                <w:sz w:val="26"/>
                <w:szCs w:val="26"/>
              </w:rPr>
              <w:t>Đơn vị</w:t>
            </w:r>
          </w:p>
        </w:tc>
        <w:tc>
          <w:tcPr>
            <w:tcW w:w="4121" w:type="dxa"/>
            <w:tcBorders>
              <w:top w:val="double" w:sz="4" w:space="0" w:color="auto"/>
              <w:bottom w:val="single" w:sz="4" w:space="0" w:color="auto"/>
              <w:right w:val="double" w:sz="4" w:space="0" w:color="auto"/>
            </w:tcBorders>
            <w:vAlign w:val="center"/>
            <w:hideMark/>
          </w:tcPr>
          <w:p w14:paraId="2691D555" w14:textId="77777777" w:rsidR="002D2D7C" w:rsidRPr="0076609E" w:rsidRDefault="002D2D7C" w:rsidP="00F3358C">
            <w:pPr>
              <w:spacing w:before="40" w:after="40"/>
              <w:jc w:val="center"/>
              <w:rPr>
                <w:b/>
                <w:bCs/>
                <w:color w:val="FF0000"/>
                <w:sz w:val="26"/>
                <w:szCs w:val="26"/>
              </w:rPr>
            </w:pPr>
            <w:r w:rsidRPr="0076609E">
              <w:rPr>
                <w:b/>
                <w:bCs/>
                <w:color w:val="FF0000"/>
                <w:sz w:val="26"/>
                <w:szCs w:val="26"/>
              </w:rPr>
              <w:t>Yêu cầu</w:t>
            </w:r>
          </w:p>
        </w:tc>
      </w:tr>
      <w:tr w:rsidR="002D2D7C" w:rsidRPr="0076609E" w14:paraId="23B801B8" w14:textId="77777777" w:rsidTr="00F3358C">
        <w:trPr>
          <w:trHeight w:val="315"/>
          <w:jc w:val="center"/>
        </w:trPr>
        <w:tc>
          <w:tcPr>
            <w:tcW w:w="703" w:type="dxa"/>
            <w:tcBorders>
              <w:top w:val="single" w:sz="4" w:space="0" w:color="auto"/>
              <w:left w:val="double" w:sz="4" w:space="0" w:color="auto"/>
            </w:tcBorders>
          </w:tcPr>
          <w:p w14:paraId="1D11A42C" w14:textId="77777777" w:rsidR="002D2D7C" w:rsidRPr="0076609E" w:rsidRDefault="002D2D7C" w:rsidP="00F3358C">
            <w:pPr>
              <w:spacing w:before="40" w:after="40"/>
              <w:jc w:val="center"/>
              <w:rPr>
                <w:color w:val="FF0000"/>
                <w:sz w:val="26"/>
                <w:szCs w:val="26"/>
              </w:rPr>
            </w:pPr>
            <w:r w:rsidRPr="0076609E">
              <w:rPr>
                <w:color w:val="FF0000"/>
                <w:sz w:val="26"/>
                <w:szCs w:val="26"/>
              </w:rPr>
              <w:t>1</w:t>
            </w:r>
          </w:p>
        </w:tc>
        <w:tc>
          <w:tcPr>
            <w:tcW w:w="3110" w:type="dxa"/>
            <w:tcBorders>
              <w:top w:val="single" w:sz="4" w:space="0" w:color="auto"/>
            </w:tcBorders>
          </w:tcPr>
          <w:p w14:paraId="48D40047" w14:textId="77777777" w:rsidR="002D2D7C" w:rsidRPr="0076609E" w:rsidRDefault="002D2D7C" w:rsidP="00F3358C">
            <w:pPr>
              <w:spacing w:before="40" w:after="40"/>
              <w:rPr>
                <w:color w:val="FF0000"/>
                <w:sz w:val="26"/>
                <w:szCs w:val="26"/>
              </w:rPr>
            </w:pPr>
            <w:r w:rsidRPr="0076609E">
              <w:rPr>
                <w:color w:val="FF0000"/>
                <w:sz w:val="26"/>
                <w:szCs w:val="26"/>
              </w:rPr>
              <w:t>Nhà sản xuất/Nước sản xuất</w:t>
            </w:r>
          </w:p>
        </w:tc>
        <w:tc>
          <w:tcPr>
            <w:tcW w:w="1417" w:type="dxa"/>
            <w:tcBorders>
              <w:top w:val="single" w:sz="4" w:space="0" w:color="auto"/>
            </w:tcBorders>
          </w:tcPr>
          <w:p w14:paraId="081B8AE6" w14:textId="77777777" w:rsidR="002D2D7C" w:rsidRPr="0076609E" w:rsidRDefault="002D2D7C" w:rsidP="00F3358C">
            <w:pPr>
              <w:spacing w:before="40" w:after="40"/>
              <w:jc w:val="center"/>
              <w:rPr>
                <w:color w:val="FF0000"/>
                <w:sz w:val="26"/>
                <w:szCs w:val="26"/>
              </w:rPr>
            </w:pPr>
          </w:p>
        </w:tc>
        <w:tc>
          <w:tcPr>
            <w:tcW w:w="4121" w:type="dxa"/>
            <w:tcBorders>
              <w:top w:val="single" w:sz="4" w:space="0" w:color="auto"/>
              <w:right w:val="double" w:sz="4" w:space="0" w:color="auto"/>
            </w:tcBorders>
          </w:tcPr>
          <w:p w14:paraId="23AC4AA3" w14:textId="77777777" w:rsidR="002D2D7C" w:rsidRPr="0076609E" w:rsidRDefault="002D2D7C" w:rsidP="00F3358C">
            <w:pPr>
              <w:spacing w:before="40" w:after="40"/>
              <w:jc w:val="center"/>
              <w:rPr>
                <w:color w:val="FF0000"/>
                <w:sz w:val="26"/>
                <w:szCs w:val="26"/>
              </w:rPr>
            </w:pPr>
            <w:r w:rsidRPr="0076609E">
              <w:rPr>
                <w:color w:val="FF0000"/>
                <w:sz w:val="26"/>
                <w:szCs w:val="26"/>
              </w:rPr>
              <w:t>Nêu cụ thể</w:t>
            </w:r>
          </w:p>
        </w:tc>
      </w:tr>
      <w:tr w:rsidR="002D2D7C" w:rsidRPr="0076609E" w14:paraId="28CD0916" w14:textId="77777777" w:rsidTr="00F3358C">
        <w:trPr>
          <w:trHeight w:val="315"/>
          <w:jc w:val="center"/>
        </w:trPr>
        <w:tc>
          <w:tcPr>
            <w:tcW w:w="703" w:type="dxa"/>
            <w:tcBorders>
              <w:left w:val="double" w:sz="4" w:space="0" w:color="auto"/>
            </w:tcBorders>
          </w:tcPr>
          <w:p w14:paraId="6526B3A7" w14:textId="77777777" w:rsidR="002D2D7C" w:rsidRPr="0076609E" w:rsidRDefault="002D2D7C" w:rsidP="00F3358C">
            <w:pPr>
              <w:spacing w:before="40" w:after="40"/>
              <w:jc w:val="center"/>
              <w:rPr>
                <w:color w:val="FF0000"/>
                <w:sz w:val="26"/>
                <w:szCs w:val="26"/>
              </w:rPr>
            </w:pPr>
            <w:r w:rsidRPr="0076609E">
              <w:rPr>
                <w:color w:val="FF0000"/>
                <w:sz w:val="26"/>
                <w:szCs w:val="26"/>
              </w:rPr>
              <w:t>2</w:t>
            </w:r>
          </w:p>
        </w:tc>
        <w:tc>
          <w:tcPr>
            <w:tcW w:w="3110" w:type="dxa"/>
          </w:tcPr>
          <w:p w14:paraId="18C6F645" w14:textId="77777777" w:rsidR="002D2D7C" w:rsidRPr="0076609E" w:rsidRDefault="002D2D7C" w:rsidP="00F3358C">
            <w:pPr>
              <w:spacing w:before="40" w:after="40"/>
              <w:rPr>
                <w:color w:val="FF0000"/>
                <w:sz w:val="26"/>
                <w:szCs w:val="26"/>
              </w:rPr>
            </w:pPr>
            <w:r w:rsidRPr="0076609E">
              <w:rPr>
                <w:color w:val="FF0000"/>
                <w:sz w:val="26"/>
                <w:szCs w:val="26"/>
              </w:rPr>
              <w:t>Mã hiệu</w:t>
            </w:r>
          </w:p>
        </w:tc>
        <w:tc>
          <w:tcPr>
            <w:tcW w:w="1417" w:type="dxa"/>
          </w:tcPr>
          <w:p w14:paraId="23E27E6C" w14:textId="77777777" w:rsidR="002D2D7C" w:rsidRPr="0076609E" w:rsidRDefault="002D2D7C" w:rsidP="00F3358C">
            <w:pPr>
              <w:spacing w:before="40" w:after="40"/>
              <w:jc w:val="center"/>
              <w:rPr>
                <w:color w:val="FF0000"/>
                <w:sz w:val="26"/>
                <w:szCs w:val="26"/>
              </w:rPr>
            </w:pPr>
          </w:p>
        </w:tc>
        <w:tc>
          <w:tcPr>
            <w:tcW w:w="4121" w:type="dxa"/>
            <w:tcBorders>
              <w:right w:val="double" w:sz="4" w:space="0" w:color="auto"/>
            </w:tcBorders>
          </w:tcPr>
          <w:p w14:paraId="4318C868" w14:textId="77777777" w:rsidR="002D2D7C" w:rsidRPr="0076609E" w:rsidRDefault="002D2D7C" w:rsidP="00F3358C">
            <w:pPr>
              <w:spacing w:before="40" w:after="40"/>
              <w:jc w:val="center"/>
              <w:rPr>
                <w:color w:val="FF0000"/>
                <w:sz w:val="26"/>
                <w:szCs w:val="26"/>
              </w:rPr>
            </w:pPr>
          </w:p>
        </w:tc>
      </w:tr>
      <w:tr w:rsidR="002D2D7C" w:rsidRPr="0076609E" w14:paraId="502CA318" w14:textId="77777777" w:rsidTr="00F3358C">
        <w:trPr>
          <w:trHeight w:val="315"/>
          <w:jc w:val="center"/>
        </w:trPr>
        <w:tc>
          <w:tcPr>
            <w:tcW w:w="703" w:type="dxa"/>
            <w:tcBorders>
              <w:left w:val="double" w:sz="4" w:space="0" w:color="auto"/>
            </w:tcBorders>
          </w:tcPr>
          <w:p w14:paraId="5CE25985" w14:textId="77777777" w:rsidR="002D2D7C" w:rsidRPr="0076609E" w:rsidRDefault="002D2D7C" w:rsidP="00F3358C">
            <w:pPr>
              <w:spacing w:before="40" w:after="40"/>
              <w:jc w:val="center"/>
              <w:rPr>
                <w:color w:val="FF0000"/>
                <w:sz w:val="26"/>
                <w:szCs w:val="26"/>
              </w:rPr>
            </w:pPr>
          </w:p>
        </w:tc>
        <w:tc>
          <w:tcPr>
            <w:tcW w:w="3110" w:type="dxa"/>
          </w:tcPr>
          <w:p w14:paraId="72913CEC" w14:textId="77777777" w:rsidR="002D2D7C" w:rsidRPr="0076609E" w:rsidRDefault="002D2D7C" w:rsidP="00F3358C">
            <w:pPr>
              <w:spacing w:before="40" w:after="40"/>
              <w:rPr>
                <w:color w:val="FF0000"/>
                <w:sz w:val="26"/>
                <w:szCs w:val="26"/>
              </w:rPr>
            </w:pPr>
            <w:r w:rsidRPr="0076609E">
              <w:rPr>
                <w:color w:val="FF0000"/>
                <w:sz w:val="26"/>
                <w:szCs w:val="26"/>
              </w:rPr>
              <w:t>Cách điện đỡ</w:t>
            </w:r>
          </w:p>
        </w:tc>
        <w:tc>
          <w:tcPr>
            <w:tcW w:w="1417" w:type="dxa"/>
          </w:tcPr>
          <w:p w14:paraId="48DB225E" w14:textId="77777777" w:rsidR="002D2D7C" w:rsidRPr="0076609E" w:rsidRDefault="002D2D7C" w:rsidP="00F3358C">
            <w:pPr>
              <w:spacing w:before="40" w:after="40"/>
              <w:jc w:val="center"/>
              <w:rPr>
                <w:color w:val="FF0000"/>
                <w:sz w:val="26"/>
                <w:szCs w:val="26"/>
              </w:rPr>
            </w:pPr>
          </w:p>
        </w:tc>
        <w:tc>
          <w:tcPr>
            <w:tcW w:w="4121" w:type="dxa"/>
            <w:tcBorders>
              <w:right w:val="double" w:sz="4" w:space="0" w:color="auto"/>
            </w:tcBorders>
          </w:tcPr>
          <w:p w14:paraId="19C25B13" w14:textId="77777777" w:rsidR="002D2D7C" w:rsidRPr="0076609E" w:rsidRDefault="002D2D7C" w:rsidP="00F3358C">
            <w:pPr>
              <w:spacing w:before="40" w:after="40"/>
              <w:jc w:val="center"/>
              <w:rPr>
                <w:color w:val="FF0000"/>
                <w:sz w:val="26"/>
                <w:szCs w:val="26"/>
              </w:rPr>
            </w:pPr>
            <w:r w:rsidRPr="0076609E">
              <w:rPr>
                <w:color w:val="FF0000"/>
                <w:sz w:val="26"/>
                <w:szCs w:val="26"/>
              </w:rPr>
              <w:t>Nêu cụ thể</w:t>
            </w:r>
          </w:p>
        </w:tc>
      </w:tr>
      <w:tr w:rsidR="002D2D7C" w:rsidRPr="0076609E" w14:paraId="36D5F52B" w14:textId="77777777" w:rsidTr="00F3358C">
        <w:trPr>
          <w:trHeight w:val="315"/>
          <w:jc w:val="center"/>
        </w:trPr>
        <w:tc>
          <w:tcPr>
            <w:tcW w:w="703" w:type="dxa"/>
            <w:tcBorders>
              <w:left w:val="double" w:sz="4" w:space="0" w:color="auto"/>
            </w:tcBorders>
          </w:tcPr>
          <w:p w14:paraId="5B79BC97" w14:textId="77777777" w:rsidR="002D2D7C" w:rsidRPr="0076609E" w:rsidRDefault="002D2D7C" w:rsidP="00F3358C">
            <w:pPr>
              <w:spacing w:before="40" w:after="40"/>
              <w:jc w:val="center"/>
              <w:rPr>
                <w:color w:val="FF0000"/>
                <w:sz w:val="26"/>
                <w:szCs w:val="26"/>
              </w:rPr>
            </w:pPr>
          </w:p>
        </w:tc>
        <w:tc>
          <w:tcPr>
            <w:tcW w:w="3110" w:type="dxa"/>
          </w:tcPr>
          <w:p w14:paraId="6844C3C5" w14:textId="77777777" w:rsidR="002D2D7C" w:rsidRPr="0076609E" w:rsidRDefault="002D2D7C" w:rsidP="00F3358C">
            <w:pPr>
              <w:spacing w:before="40" w:after="40"/>
              <w:rPr>
                <w:color w:val="FF0000"/>
                <w:sz w:val="26"/>
                <w:szCs w:val="26"/>
              </w:rPr>
            </w:pPr>
            <w:r w:rsidRPr="0076609E">
              <w:rPr>
                <w:color w:val="FF0000"/>
                <w:sz w:val="26"/>
                <w:szCs w:val="26"/>
              </w:rPr>
              <w:t>Cách điện néo</w:t>
            </w:r>
          </w:p>
        </w:tc>
        <w:tc>
          <w:tcPr>
            <w:tcW w:w="1417" w:type="dxa"/>
          </w:tcPr>
          <w:p w14:paraId="31175161" w14:textId="77777777" w:rsidR="002D2D7C" w:rsidRPr="0076609E" w:rsidRDefault="002D2D7C" w:rsidP="00F3358C">
            <w:pPr>
              <w:spacing w:before="40" w:after="40"/>
              <w:jc w:val="center"/>
              <w:rPr>
                <w:color w:val="FF0000"/>
                <w:sz w:val="26"/>
                <w:szCs w:val="26"/>
              </w:rPr>
            </w:pPr>
          </w:p>
        </w:tc>
        <w:tc>
          <w:tcPr>
            <w:tcW w:w="4121" w:type="dxa"/>
            <w:tcBorders>
              <w:right w:val="double" w:sz="4" w:space="0" w:color="auto"/>
            </w:tcBorders>
          </w:tcPr>
          <w:p w14:paraId="6699D6E5" w14:textId="77777777" w:rsidR="002D2D7C" w:rsidRPr="0076609E" w:rsidRDefault="002D2D7C" w:rsidP="00F3358C">
            <w:pPr>
              <w:spacing w:before="40" w:after="40"/>
              <w:jc w:val="center"/>
              <w:rPr>
                <w:color w:val="FF0000"/>
                <w:sz w:val="26"/>
                <w:szCs w:val="26"/>
              </w:rPr>
            </w:pPr>
            <w:r w:rsidRPr="0076609E">
              <w:rPr>
                <w:color w:val="FF0000"/>
                <w:sz w:val="26"/>
                <w:szCs w:val="26"/>
              </w:rPr>
              <w:t>Nêu cụ thể</w:t>
            </w:r>
          </w:p>
        </w:tc>
      </w:tr>
      <w:tr w:rsidR="002D2D7C" w:rsidRPr="0076609E" w14:paraId="74ACE840" w14:textId="77777777" w:rsidTr="00F3358C">
        <w:trPr>
          <w:trHeight w:val="656"/>
          <w:jc w:val="center"/>
        </w:trPr>
        <w:tc>
          <w:tcPr>
            <w:tcW w:w="703" w:type="dxa"/>
            <w:tcBorders>
              <w:left w:val="double" w:sz="4" w:space="0" w:color="auto"/>
            </w:tcBorders>
            <w:vAlign w:val="center"/>
          </w:tcPr>
          <w:p w14:paraId="492B54A1" w14:textId="77777777" w:rsidR="002D2D7C" w:rsidRPr="0076609E" w:rsidRDefault="002D2D7C" w:rsidP="00F3358C">
            <w:pPr>
              <w:spacing w:before="40" w:after="40"/>
              <w:jc w:val="center"/>
              <w:rPr>
                <w:color w:val="FF0000"/>
                <w:sz w:val="26"/>
                <w:szCs w:val="26"/>
              </w:rPr>
            </w:pPr>
            <w:r w:rsidRPr="0076609E">
              <w:rPr>
                <w:color w:val="FF0000"/>
                <w:sz w:val="26"/>
                <w:szCs w:val="26"/>
              </w:rPr>
              <w:t>3</w:t>
            </w:r>
          </w:p>
        </w:tc>
        <w:tc>
          <w:tcPr>
            <w:tcW w:w="3110" w:type="dxa"/>
            <w:vAlign w:val="center"/>
          </w:tcPr>
          <w:p w14:paraId="1E5A6E72" w14:textId="77777777" w:rsidR="002D2D7C" w:rsidRPr="0076609E" w:rsidRDefault="002D2D7C" w:rsidP="00F3358C">
            <w:pPr>
              <w:spacing w:before="40" w:after="40"/>
              <w:rPr>
                <w:color w:val="FF0000"/>
                <w:sz w:val="26"/>
                <w:szCs w:val="26"/>
              </w:rPr>
            </w:pPr>
            <w:r w:rsidRPr="0076609E">
              <w:rPr>
                <w:color w:val="FF0000"/>
                <w:sz w:val="26"/>
                <w:szCs w:val="26"/>
              </w:rPr>
              <w:t>Tiêu chuẩn áp dụng</w:t>
            </w:r>
          </w:p>
        </w:tc>
        <w:tc>
          <w:tcPr>
            <w:tcW w:w="1417" w:type="dxa"/>
            <w:vAlign w:val="center"/>
          </w:tcPr>
          <w:p w14:paraId="0E4BC99C" w14:textId="77777777" w:rsidR="002D2D7C" w:rsidRPr="0076609E" w:rsidRDefault="002D2D7C" w:rsidP="00F3358C">
            <w:pPr>
              <w:spacing w:before="40" w:after="40"/>
              <w:jc w:val="center"/>
              <w:rPr>
                <w:color w:val="FF0000"/>
                <w:sz w:val="26"/>
                <w:szCs w:val="26"/>
              </w:rPr>
            </w:pPr>
          </w:p>
        </w:tc>
        <w:tc>
          <w:tcPr>
            <w:tcW w:w="4121" w:type="dxa"/>
            <w:tcBorders>
              <w:right w:val="double" w:sz="4" w:space="0" w:color="auto"/>
            </w:tcBorders>
            <w:vAlign w:val="center"/>
          </w:tcPr>
          <w:p w14:paraId="0C821003" w14:textId="77777777" w:rsidR="002D2D7C" w:rsidRPr="0076609E" w:rsidRDefault="002D2D7C" w:rsidP="00F3358C">
            <w:pPr>
              <w:spacing w:before="40" w:after="40"/>
              <w:jc w:val="center"/>
              <w:rPr>
                <w:color w:val="FF0000"/>
                <w:sz w:val="26"/>
                <w:szCs w:val="26"/>
              </w:rPr>
            </w:pPr>
            <w:r w:rsidRPr="0076609E">
              <w:rPr>
                <w:color w:val="FF0000"/>
                <w:sz w:val="26"/>
                <w:szCs w:val="26"/>
              </w:rPr>
              <w:t>TCVN 7998-2, IEC 60305, IEC 60471, IEC 60120, IEC 60383-2, IEC 60383-1 hoặc các tiêu chuẩn tương đương</w:t>
            </w:r>
          </w:p>
        </w:tc>
      </w:tr>
      <w:tr w:rsidR="002D2D7C" w:rsidRPr="0076609E" w14:paraId="4D1D1A51" w14:textId="77777777" w:rsidTr="00F3358C">
        <w:trPr>
          <w:trHeight w:val="315"/>
          <w:jc w:val="center"/>
        </w:trPr>
        <w:tc>
          <w:tcPr>
            <w:tcW w:w="703" w:type="dxa"/>
            <w:tcBorders>
              <w:left w:val="double" w:sz="4" w:space="0" w:color="auto"/>
            </w:tcBorders>
          </w:tcPr>
          <w:p w14:paraId="2856E30D" w14:textId="77777777" w:rsidR="002D2D7C" w:rsidRPr="0076609E" w:rsidRDefault="002D2D7C" w:rsidP="00F3358C">
            <w:pPr>
              <w:spacing w:before="40" w:after="40"/>
              <w:jc w:val="center"/>
              <w:rPr>
                <w:color w:val="FF0000"/>
                <w:sz w:val="26"/>
                <w:szCs w:val="26"/>
              </w:rPr>
            </w:pPr>
            <w:r w:rsidRPr="0076609E">
              <w:rPr>
                <w:color w:val="FF0000"/>
                <w:sz w:val="26"/>
                <w:szCs w:val="26"/>
              </w:rPr>
              <w:lastRenderedPageBreak/>
              <w:t>4</w:t>
            </w:r>
          </w:p>
        </w:tc>
        <w:tc>
          <w:tcPr>
            <w:tcW w:w="3110" w:type="dxa"/>
          </w:tcPr>
          <w:p w14:paraId="285130AE" w14:textId="77777777" w:rsidR="002D2D7C" w:rsidRPr="0076609E" w:rsidRDefault="002D2D7C" w:rsidP="00F3358C">
            <w:pPr>
              <w:spacing w:before="40" w:after="40"/>
              <w:rPr>
                <w:color w:val="FF0000"/>
                <w:sz w:val="26"/>
                <w:szCs w:val="26"/>
              </w:rPr>
            </w:pPr>
            <w:r w:rsidRPr="0076609E">
              <w:rPr>
                <w:color w:val="FF0000"/>
                <w:sz w:val="26"/>
                <w:szCs w:val="26"/>
              </w:rPr>
              <w:t>Đặc tính của 01 bát         cách điện</w:t>
            </w:r>
          </w:p>
        </w:tc>
        <w:tc>
          <w:tcPr>
            <w:tcW w:w="1417" w:type="dxa"/>
          </w:tcPr>
          <w:p w14:paraId="4DC55D93" w14:textId="77777777" w:rsidR="002D2D7C" w:rsidRPr="0076609E" w:rsidRDefault="002D2D7C" w:rsidP="00F3358C">
            <w:pPr>
              <w:spacing w:before="40" w:after="40"/>
              <w:jc w:val="center"/>
              <w:rPr>
                <w:color w:val="FF0000"/>
                <w:sz w:val="26"/>
                <w:szCs w:val="26"/>
              </w:rPr>
            </w:pPr>
          </w:p>
        </w:tc>
        <w:tc>
          <w:tcPr>
            <w:tcW w:w="4121" w:type="dxa"/>
            <w:tcBorders>
              <w:right w:val="double" w:sz="4" w:space="0" w:color="auto"/>
            </w:tcBorders>
          </w:tcPr>
          <w:p w14:paraId="27A3AC7E" w14:textId="77777777" w:rsidR="002D2D7C" w:rsidRPr="0076609E" w:rsidRDefault="002D2D7C" w:rsidP="00F3358C">
            <w:pPr>
              <w:spacing w:before="40" w:after="40"/>
              <w:jc w:val="center"/>
              <w:rPr>
                <w:color w:val="FF0000"/>
                <w:sz w:val="26"/>
                <w:szCs w:val="26"/>
              </w:rPr>
            </w:pPr>
          </w:p>
        </w:tc>
      </w:tr>
      <w:tr w:rsidR="002D2D7C" w:rsidRPr="0076609E" w14:paraId="285260B8" w14:textId="77777777" w:rsidTr="00F3358C">
        <w:trPr>
          <w:trHeight w:val="315"/>
          <w:jc w:val="center"/>
        </w:trPr>
        <w:tc>
          <w:tcPr>
            <w:tcW w:w="703" w:type="dxa"/>
            <w:tcBorders>
              <w:left w:val="double" w:sz="4" w:space="0" w:color="auto"/>
            </w:tcBorders>
            <w:vAlign w:val="center"/>
          </w:tcPr>
          <w:p w14:paraId="70876645" w14:textId="77777777" w:rsidR="002D2D7C" w:rsidRPr="0076609E" w:rsidRDefault="002D2D7C" w:rsidP="00F3358C">
            <w:pPr>
              <w:spacing w:before="40" w:after="40"/>
              <w:jc w:val="center"/>
              <w:rPr>
                <w:color w:val="FF0000"/>
                <w:sz w:val="26"/>
                <w:szCs w:val="26"/>
              </w:rPr>
            </w:pPr>
            <w:r w:rsidRPr="0076609E">
              <w:rPr>
                <w:color w:val="FF0000"/>
                <w:sz w:val="26"/>
                <w:szCs w:val="26"/>
              </w:rPr>
              <w:t>4.1</w:t>
            </w:r>
          </w:p>
        </w:tc>
        <w:tc>
          <w:tcPr>
            <w:tcW w:w="3110" w:type="dxa"/>
            <w:vAlign w:val="center"/>
          </w:tcPr>
          <w:p w14:paraId="156B64E6" w14:textId="77777777" w:rsidR="002D2D7C" w:rsidRPr="0076609E" w:rsidRDefault="002D2D7C" w:rsidP="00F3358C">
            <w:pPr>
              <w:spacing w:before="40" w:after="40"/>
              <w:rPr>
                <w:color w:val="FF0000"/>
                <w:sz w:val="26"/>
                <w:szCs w:val="26"/>
              </w:rPr>
            </w:pPr>
            <w:r w:rsidRPr="0076609E">
              <w:rPr>
                <w:color w:val="FF0000"/>
                <w:sz w:val="26"/>
                <w:szCs w:val="26"/>
              </w:rPr>
              <w:t>Kiểu khớp nối</w:t>
            </w:r>
          </w:p>
        </w:tc>
        <w:tc>
          <w:tcPr>
            <w:tcW w:w="1417" w:type="dxa"/>
          </w:tcPr>
          <w:p w14:paraId="540A7A89" w14:textId="77777777" w:rsidR="002D2D7C" w:rsidRPr="0076609E" w:rsidRDefault="002D2D7C" w:rsidP="00F3358C">
            <w:pPr>
              <w:spacing w:before="40" w:after="40"/>
              <w:jc w:val="center"/>
              <w:rPr>
                <w:color w:val="FF0000"/>
                <w:sz w:val="26"/>
                <w:szCs w:val="26"/>
              </w:rPr>
            </w:pPr>
          </w:p>
        </w:tc>
        <w:tc>
          <w:tcPr>
            <w:tcW w:w="4121" w:type="dxa"/>
            <w:tcBorders>
              <w:right w:val="double" w:sz="4" w:space="0" w:color="auto"/>
            </w:tcBorders>
          </w:tcPr>
          <w:p w14:paraId="310BAF57" w14:textId="77777777" w:rsidR="002D2D7C" w:rsidRPr="0076609E" w:rsidRDefault="002D2D7C" w:rsidP="00F3358C">
            <w:pPr>
              <w:spacing w:before="40" w:after="40"/>
              <w:jc w:val="center"/>
              <w:rPr>
                <w:color w:val="FF0000"/>
                <w:sz w:val="26"/>
                <w:szCs w:val="26"/>
              </w:rPr>
            </w:pPr>
            <w:r w:rsidRPr="0076609E">
              <w:rPr>
                <w:color w:val="FF0000"/>
                <w:sz w:val="26"/>
                <w:szCs w:val="26"/>
              </w:rPr>
              <w:t xml:space="preserve">Lựa chọn theo thiết kế, là kiểu (i) Khớp nối kiểu móc treo đầu tròn </w:t>
            </w:r>
          </w:p>
        </w:tc>
      </w:tr>
      <w:tr w:rsidR="002D2D7C" w:rsidRPr="0076609E" w14:paraId="1E99F392" w14:textId="77777777" w:rsidTr="00F3358C">
        <w:trPr>
          <w:trHeight w:val="315"/>
          <w:jc w:val="center"/>
        </w:trPr>
        <w:tc>
          <w:tcPr>
            <w:tcW w:w="703" w:type="dxa"/>
            <w:tcBorders>
              <w:left w:val="double" w:sz="4" w:space="0" w:color="auto"/>
            </w:tcBorders>
          </w:tcPr>
          <w:p w14:paraId="7B552A96" w14:textId="77777777" w:rsidR="002D2D7C" w:rsidRPr="0076609E" w:rsidRDefault="002D2D7C" w:rsidP="00F3358C">
            <w:pPr>
              <w:spacing w:before="40" w:after="40"/>
              <w:jc w:val="center"/>
              <w:rPr>
                <w:color w:val="FF0000"/>
                <w:sz w:val="26"/>
                <w:szCs w:val="26"/>
              </w:rPr>
            </w:pPr>
            <w:r w:rsidRPr="0076609E">
              <w:rPr>
                <w:color w:val="FF0000"/>
                <w:sz w:val="26"/>
                <w:szCs w:val="26"/>
              </w:rPr>
              <w:t>4.2</w:t>
            </w:r>
          </w:p>
        </w:tc>
        <w:tc>
          <w:tcPr>
            <w:tcW w:w="3110" w:type="dxa"/>
          </w:tcPr>
          <w:p w14:paraId="0D4FC218" w14:textId="77777777" w:rsidR="002D2D7C" w:rsidRPr="0076609E" w:rsidRDefault="002D2D7C" w:rsidP="00F3358C">
            <w:pPr>
              <w:spacing w:before="40" w:after="40"/>
              <w:rPr>
                <w:color w:val="FF0000"/>
                <w:sz w:val="26"/>
                <w:szCs w:val="26"/>
              </w:rPr>
            </w:pPr>
            <w:r w:rsidRPr="0076609E">
              <w:rPr>
                <w:color w:val="FF0000"/>
                <w:sz w:val="26"/>
                <w:szCs w:val="26"/>
              </w:rPr>
              <w:t>Vật liệu cách điện</w:t>
            </w:r>
          </w:p>
        </w:tc>
        <w:tc>
          <w:tcPr>
            <w:tcW w:w="1417" w:type="dxa"/>
          </w:tcPr>
          <w:p w14:paraId="47D5C119" w14:textId="77777777" w:rsidR="002D2D7C" w:rsidRPr="0076609E" w:rsidRDefault="002D2D7C" w:rsidP="00F3358C">
            <w:pPr>
              <w:spacing w:before="40" w:after="40"/>
              <w:jc w:val="center"/>
              <w:rPr>
                <w:color w:val="FF0000"/>
                <w:sz w:val="26"/>
                <w:szCs w:val="26"/>
              </w:rPr>
            </w:pPr>
          </w:p>
        </w:tc>
        <w:tc>
          <w:tcPr>
            <w:tcW w:w="4121" w:type="dxa"/>
            <w:tcBorders>
              <w:right w:val="double" w:sz="4" w:space="0" w:color="auto"/>
            </w:tcBorders>
          </w:tcPr>
          <w:p w14:paraId="6E5DC6A1" w14:textId="77777777" w:rsidR="002D2D7C" w:rsidRPr="0076609E" w:rsidRDefault="002D2D7C" w:rsidP="00F3358C">
            <w:pPr>
              <w:spacing w:before="40" w:after="40"/>
              <w:jc w:val="center"/>
              <w:rPr>
                <w:color w:val="FF0000"/>
                <w:sz w:val="26"/>
                <w:szCs w:val="26"/>
              </w:rPr>
            </w:pPr>
            <w:r w:rsidRPr="0076609E">
              <w:rPr>
                <w:color w:val="FF0000"/>
                <w:sz w:val="26"/>
                <w:szCs w:val="26"/>
              </w:rPr>
              <w:t>Thủy tinh cường lực (hoặc thủy tinh cường lực an toàn)</w:t>
            </w:r>
          </w:p>
        </w:tc>
      </w:tr>
      <w:tr w:rsidR="002D2D7C" w:rsidRPr="0076609E" w14:paraId="3FD79245" w14:textId="77777777" w:rsidTr="00F3358C">
        <w:trPr>
          <w:trHeight w:val="315"/>
          <w:jc w:val="center"/>
        </w:trPr>
        <w:tc>
          <w:tcPr>
            <w:tcW w:w="703" w:type="dxa"/>
            <w:tcBorders>
              <w:left w:val="double" w:sz="4" w:space="0" w:color="auto"/>
            </w:tcBorders>
          </w:tcPr>
          <w:p w14:paraId="1321DCDE" w14:textId="77777777" w:rsidR="002D2D7C" w:rsidRPr="0076609E" w:rsidRDefault="002D2D7C" w:rsidP="00F3358C">
            <w:pPr>
              <w:spacing w:before="40" w:after="40"/>
              <w:jc w:val="center"/>
              <w:rPr>
                <w:color w:val="FF0000"/>
                <w:sz w:val="26"/>
                <w:szCs w:val="26"/>
              </w:rPr>
            </w:pPr>
          </w:p>
        </w:tc>
        <w:tc>
          <w:tcPr>
            <w:tcW w:w="3110" w:type="dxa"/>
          </w:tcPr>
          <w:p w14:paraId="1522E64D" w14:textId="77777777" w:rsidR="002D2D7C" w:rsidRPr="0076609E" w:rsidRDefault="002D2D7C" w:rsidP="00F3358C">
            <w:pPr>
              <w:spacing w:before="40" w:after="40"/>
              <w:rPr>
                <w:color w:val="FF0000"/>
                <w:sz w:val="26"/>
                <w:szCs w:val="26"/>
              </w:rPr>
            </w:pPr>
          </w:p>
          <w:p w14:paraId="76E9CD8B" w14:textId="77777777" w:rsidR="002D2D7C" w:rsidRPr="0076609E" w:rsidRDefault="002D2D7C" w:rsidP="00F3358C">
            <w:pPr>
              <w:spacing w:before="40" w:after="40"/>
              <w:rPr>
                <w:color w:val="FF0000"/>
                <w:sz w:val="26"/>
                <w:szCs w:val="26"/>
              </w:rPr>
            </w:pPr>
            <w:r w:rsidRPr="0076609E">
              <w:rPr>
                <w:color w:val="FF0000"/>
                <w:sz w:val="26"/>
                <w:szCs w:val="26"/>
              </w:rPr>
              <w:t>Kích thước:</w:t>
            </w:r>
          </w:p>
        </w:tc>
        <w:tc>
          <w:tcPr>
            <w:tcW w:w="1417" w:type="dxa"/>
          </w:tcPr>
          <w:p w14:paraId="027F48D5" w14:textId="77777777" w:rsidR="002D2D7C" w:rsidRPr="0076609E" w:rsidRDefault="002D2D7C" w:rsidP="00F3358C">
            <w:pPr>
              <w:spacing w:before="40" w:after="40"/>
              <w:jc w:val="center"/>
              <w:rPr>
                <w:color w:val="FF0000"/>
                <w:sz w:val="26"/>
                <w:szCs w:val="26"/>
              </w:rPr>
            </w:pPr>
          </w:p>
        </w:tc>
        <w:tc>
          <w:tcPr>
            <w:tcW w:w="4121" w:type="dxa"/>
            <w:tcBorders>
              <w:right w:val="double" w:sz="4" w:space="0" w:color="auto"/>
            </w:tcBorders>
          </w:tcPr>
          <w:p w14:paraId="6819C641" w14:textId="77777777" w:rsidR="002D2D7C" w:rsidRPr="0076609E" w:rsidRDefault="002D2D7C" w:rsidP="00F3358C">
            <w:pPr>
              <w:spacing w:before="40" w:after="40"/>
              <w:jc w:val="center"/>
              <w:rPr>
                <w:color w:val="FF0000"/>
                <w:sz w:val="26"/>
                <w:szCs w:val="26"/>
              </w:rPr>
            </w:pPr>
            <w:r w:rsidRPr="0076609E">
              <w:rPr>
                <w:color w:val="FF0000"/>
                <w:sz w:val="26"/>
                <w:szCs w:val="26"/>
              </w:rPr>
              <w:t>Theo thiết kế, phù hợp với bảng đặc tính kỹ thuật của cách điện (bảng 1.1, bảng 1.2)</w:t>
            </w:r>
          </w:p>
        </w:tc>
      </w:tr>
      <w:tr w:rsidR="002D2D7C" w:rsidRPr="0076609E" w14:paraId="35ECA8AE" w14:textId="77777777" w:rsidTr="00F3358C">
        <w:trPr>
          <w:trHeight w:val="315"/>
          <w:jc w:val="center"/>
        </w:trPr>
        <w:tc>
          <w:tcPr>
            <w:tcW w:w="703" w:type="dxa"/>
            <w:tcBorders>
              <w:left w:val="double" w:sz="4" w:space="0" w:color="auto"/>
            </w:tcBorders>
          </w:tcPr>
          <w:p w14:paraId="4C1325B3" w14:textId="77777777" w:rsidR="002D2D7C" w:rsidRPr="0076609E" w:rsidRDefault="002D2D7C" w:rsidP="00F3358C">
            <w:pPr>
              <w:spacing w:before="40" w:after="40"/>
              <w:jc w:val="center"/>
              <w:rPr>
                <w:color w:val="FF0000"/>
                <w:sz w:val="26"/>
                <w:szCs w:val="26"/>
              </w:rPr>
            </w:pPr>
          </w:p>
        </w:tc>
        <w:tc>
          <w:tcPr>
            <w:tcW w:w="3110" w:type="dxa"/>
          </w:tcPr>
          <w:p w14:paraId="159A2C8E" w14:textId="77777777" w:rsidR="002D2D7C" w:rsidRPr="0076609E" w:rsidRDefault="002D2D7C" w:rsidP="00F3358C">
            <w:pPr>
              <w:spacing w:before="40" w:after="40"/>
              <w:rPr>
                <w:color w:val="FF0000"/>
                <w:sz w:val="26"/>
                <w:szCs w:val="26"/>
              </w:rPr>
            </w:pPr>
            <w:r w:rsidRPr="0076609E">
              <w:rPr>
                <w:color w:val="FF0000"/>
                <w:sz w:val="26"/>
                <w:szCs w:val="26"/>
              </w:rPr>
              <w:t>+ Chiều cao bát            cách điện</w:t>
            </w:r>
          </w:p>
        </w:tc>
        <w:tc>
          <w:tcPr>
            <w:tcW w:w="1417" w:type="dxa"/>
          </w:tcPr>
          <w:p w14:paraId="56AC05F9" w14:textId="77777777" w:rsidR="002D2D7C" w:rsidRPr="0076609E" w:rsidRDefault="002D2D7C" w:rsidP="00F3358C">
            <w:pPr>
              <w:spacing w:before="40" w:after="40"/>
              <w:jc w:val="center"/>
              <w:rPr>
                <w:color w:val="FF0000"/>
                <w:sz w:val="26"/>
                <w:szCs w:val="26"/>
              </w:rPr>
            </w:pPr>
            <w:r w:rsidRPr="0076609E">
              <w:rPr>
                <w:color w:val="FF0000"/>
                <w:sz w:val="26"/>
                <w:szCs w:val="26"/>
              </w:rPr>
              <w:t>mm</w:t>
            </w:r>
          </w:p>
        </w:tc>
        <w:tc>
          <w:tcPr>
            <w:tcW w:w="4121" w:type="dxa"/>
            <w:tcBorders>
              <w:right w:val="double" w:sz="4" w:space="0" w:color="auto"/>
            </w:tcBorders>
            <w:vAlign w:val="center"/>
          </w:tcPr>
          <w:p w14:paraId="206DF8C0" w14:textId="77777777" w:rsidR="002D2D7C" w:rsidRPr="0076609E" w:rsidRDefault="002D2D7C" w:rsidP="00F3358C">
            <w:pPr>
              <w:spacing w:before="40" w:after="40"/>
              <w:jc w:val="center"/>
              <w:rPr>
                <w:color w:val="FF0000"/>
                <w:sz w:val="26"/>
                <w:szCs w:val="26"/>
              </w:rPr>
            </w:pPr>
            <w:r w:rsidRPr="0076609E">
              <w:rPr>
                <w:color w:val="FF0000"/>
                <w:sz w:val="26"/>
                <w:szCs w:val="26"/>
              </w:rPr>
              <w:t>Nêu cụ thể</w:t>
            </w:r>
          </w:p>
        </w:tc>
      </w:tr>
      <w:tr w:rsidR="002D2D7C" w:rsidRPr="0076609E" w14:paraId="7878CD6A" w14:textId="77777777" w:rsidTr="00F3358C">
        <w:trPr>
          <w:trHeight w:val="315"/>
          <w:jc w:val="center"/>
        </w:trPr>
        <w:tc>
          <w:tcPr>
            <w:tcW w:w="703" w:type="dxa"/>
            <w:tcBorders>
              <w:left w:val="double" w:sz="4" w:space="0" w:color="auto"/>
            </w:tcBorders>
          </w:tcPr>
          <w:p w14:paraId="530FE743" w14:textId="77777777" w:rsidR="002D2D7C" w:rsidRPr="0076609E" w:rsidRDefault="002D2D7C" w:rsidP="00F3358C">
            <w:pPr>
              <w:spacing w:before="40" w:after="40"/>
              <w:jc w:val="center"/>
              <w:rPr>
                <w:color w:val="FF0000"/>
                <w:sz w:val="26"/>
                <w:szCs w:val="26"/>
              </w:rPr>
            </w:pPr>
          </w:p>
        </w:tc>
        <w:tc>
          <w:tcPr>
            <w:tcW w:w="3110" w:type="dxa"/>
          </w:tcPr>
          <w:p w14:paraId="2427DD31" w14:textId="77777777" w:rsidR="002D2D7C" w:rsidRPr="0076609E" w:rsidRDefault="002D2D7C" w:rsidP="00F3358C">
            <w:pPr>
              <w:spacing w:before="40" w:after="40"/>
              <w:rPr>
                <w:color w:val="FF0000"/>
                <w:sz w:val="26"/>
                <w:szCs w:val="26"/>
              </w:rPr>
            </w:pPr>
            <w:r w:rsidRPr="0076609E">
              <w:rPr>
                <w:color w:val="FF0000"/>
                <w:sz w:val="26"/>
                <w:szCs w:val="26"/>
              </w:rPr>
              <w:t>+ Đường kính</w:t>
            </w:r>
          </w:p>
        </w:tc>
        <w:tc>
          <w:tcPr>
            <w:tcW w:w="1417" w:type="dxa"/>
          </w:tcPr>
          <w:p w14:paraId="285D7133" w14:textId="77777777" w:rsidR="002D2D7C" w:rsidRPr="0076609E" w:rsidRDefault="002D2D7C" w:rsidP="00F3358C">
            <w:pPr>
              <w:spacing w:before="40" w:after="40"/>
              <w:jc w:val="center"/>
              <w:rPr>
                <w:color w:val="FF0000"/>
                <w:sz w:val="26"/>
                <w:szCs w:val="26"/>
              </w:rPr>
            </w:pPr>
            <w:r w:rsidRPr="0076609E">
              <w:rPr>
                <w:color w:val="FF0000"/>
                <w:sz w:val="26"/>
                <w:szCs w:val="26"/>
              </w:rPr>
              <w:t>mm</w:t>
            </w:r>
          </w:p>
        </w:tc>
        <w:tc>
          <w:tcPr>
            <w:tcW w:w="4121" w:type="dxa"/>
            <w:tcBorders>
              <w:right w:val="double" w:sz="4" w:space="0" w:color="auto"/>
            </w:tcBorders>
          </w:tcPr>
          <w:p w14:paraId="23CC878C" w14:textId="77777777" w:rsidR="002D2D7C" w:rsidRPr="0076609E" w:rsidRDefault="002D2D7C" w:rsidP="00F3358C">
            <w:pPr>
              <w:spacing w:before="40" w:after="40"/>
              <w:jc w:val="center"/>
              <w:rPr>
                <w:color w:val="FF0000"/>
                <w:sz w:val="26"/>
                <w:szCs w:val="26"/>
              </w:rPr>
            </w:pPr>
            <w:r w:rsidRPr="0076609E">
              <w:rPr>
                <w:color w:val="FF0000"/>
                <w:sz w:val="26"/>
                <w:szCs w:val="26"/>
              </w:rPr>
              <w:t>Nêu cụ thể</w:t>
            </w:r>
          </w:p>
        </w:tc>
      </w:tr>
      <w:tr w:rsidR="002D2D7C" w:rsidRPr="0076609E" w14:paraId="2D5B1CB2" w14:textId="77777777" w:rsidTr="00F3358C">
        <w:trPr>
          <w:trHeight w:val="315"/>
          <w:jc w:val="center"/>
        </w:trPr>
        <w:tc>
          <w:tcPr>
            <w:tcW w:w="703" w:type="dxa"/>
            <w:tcBorders>
              <w:left w:val="double" w:sz="4" w:space="0" w:color="auto"/>
            </w:tcBorders>
          </w:tcPr>
          <w:p w14:paraId="4D6D4741" w14:textId="77777777" w:rsidR="002D2D7C" w:rsidRPr="0076609E" w:rsidRDefault="002D2D7C" w:rsidP="00F3358C">
            <w:pPr>
              <w:spacing w:before="40" w:after="40"/>
              <w:jc w:val="center"/>
              <w:rPr>
                <w:color w:val="FF0000"/>
                <w:sz w:val="26"/>
                <w:szCs w:val="26"/>
              </w:rPr>
            </w:pPr>
          </w:p>
        </w:tc>
        <w:tc>
          <w:tcPr>
            <w:tcW w:w="3110" w:type="dxa"/>
          </w:tcPr>
          <w:p w14:paraId="74536A3E" w14:textId="77777777" w:rsidR="002D2D7C" w:rsidRPr="0076609E" w:rsidRDefault="002D2D7C" w:rsidP="00F3358C">
            <w:pPr>
              <w:spacing w:before="40" w:after="40"/>
              <w:rPr>
                <w:color w:val="FF0000"/>
                <w:sz w:val="26"/>
                <w:szCs w:val="26"/>
              </w:rPr>
            </w:pPr>
            <w:r w:rsidRPr="0076609E">
              <w:rPr>
                <w:color w:val="FF0000"/>
                <w:sz w:val="26"/>
                <w:szCs w:val="26"/>
              </w:rPr>
              <w:t xml:space="preserve">+ Chiều dài dòng rò </w:t>
            </w:r>
          </w:p>
        </w:tc>
        <w:tc>
          <w:tcPr>
            <w:tcW w:w="1417" w:type="dxa"/>
          </w:tcPr>
          <w:p w14:paraId="3F1FC05D" w14:textId="77777777" w:rsidR="002D2D7C" w:rsidRPr="0076609E" w:rsidRDefault="002D2D7C" w:rsidP="00F3358C">
            <w:pPr>
              <w:spacing w:before="40" w:after="40"/>
              <w:jc w:val="center"/>
              <w:rPr>
                <w:color w:val="FF0000"/>
                <w:sz w:val="26"/>
                <w:szCs w:val="26"/>
              </w:rPr>
            </w:pPr>
            <w:r w:rsidRPr="0076609E">
              <w:rPr>
                <w:color w:val="FF0000"/>
                <w:sz w:val="26"/>
                <w:szCs w:val="26"/>
              </w:rPr>
              <w:t>mm</w:t>
            </w:r>
          </w:p>
        </w:tc>
        <w:tc>
          <w:tcPr>
            <w:tcW w:w="4121" w:type="dxa"/>
            <w:tcBorders>
              <w:right w:val="double" w:sz="4" w:space="0" w:color="auto"/>
            </w:tcBorders>
          </w:tcPr>
          <w:p w14:paraId="402382BB" w14:textId="77777777" w:rsidR="002D2D7C" w:rsidRPr="0076609E" w:rsidRDefault="002D2D7C" w:rsidP="00F3358C">
            <w:pPr>
              <w:spacing w:before="40" w:after="40"/>
              <w:jc w:val="center"/>
              <w:rPr>
                <w:color w:val="FF0000"/>
                <w:sz w:val="26"/>
                <w:szCs w:val="26"/>
              </w:rPr>
            </w:pPr>
            <w:r w:rsidRPr="0076609E">
              <w:rPr>
                <w:color w:val="FF0000"/>
                <w:sz w:val="26"/>
                <w:szCs w:val="26"/>
              </w:rPr>
              <w:t>Nêu cụ thể</w:t>
            </w:r>
          </w:p>
        </w:tc>
      </w:tr>
      <w:tr w:rsidR="002D2D7C" w:rsidRPr="0076609E" w14:paraId="13C86AD0" w14:textId="77777777" w:rsidTr="00F3358C">
        <w:trPr>
          <w:trHeight w:val="315"/>
          <w:jc w:val="center"/>
        </w:trPr>
        <w:tc>
          <w:tcPr>
            <w:tcW w:w="703" w:type="dxa"/>
            <w:tcBorders>
              <w:left w:val="double" w:sz="4" w:space="0" w:color="auto"/>
            </w:tcBorders>
          </w:tcPr>
          <w:p w14:paraId="1B68AD8F" w14:textId="77777777" w:rsidR="002D2D7C" w:rsidRPr="0076609E" w:rsidRDefault="002D2D7C" w:rsidP="00F3358C">
            <w:pPr>
              <w:spacing w:before="40" w:after="40"/>
              <w:jc w:val="center"/>
              <w:rPr>
                <w:color w:val="FF0000"/>
                <w:sz w:val="26"/>
                <w:szCs w:val="26"/>
              </w:rPr>
            </w:pPr>
            <w:r w:rsidRPr="0076609E">
              <w:rPr>
                <w:color w:val="FF0000"/>
                <w:sz w:val="26"/>
                <w:szCs w:val="26"/>
              </w:rPr>
              <w:t>4.3</w:t>
            </w:r>
          </w:p>
        </w:tc>
        <w:tc>
          <w:tcPr>
            <w:tcW w:w="3110" w:type="dxa"/>
          </w:tcPr>
          <w:p w14:paraId="19D71913" w14:textId="77777777" w:rsidR="002D2D7C" w:rsidRPr="0076609E" w:rsidRDefault="002D2D7C" w:rsidP="00F3358C">
            <w:pPr>
              <w:spacing w:before="40" w:after="40"/>
              <w:rPr>
                <w:color w:val="FF0000"/>
                <w:sz w:val="26"/>
                <w:szCs w:val="26"/>
              </w:rPr>
            </w:pPr>
            <w:r w:rsidRPr="0076609E">
              <w:rPr>
                <w:color w:val="FF0000"/>
                <w:sz w:val="26"/>
                <w:szCs w:val="26"/>
              </w:rPr>
              <w:t>Độ bền điện:</w:t>
            </w:r>
          </w:p>
        </w:tc>
        <w:tc>
          <w:tcPr>
            <w:tcW w:w="1417" w:type="dxa"/>
          </w:tcPr>
          <w:p w14:paraId="6BE9A45F" w14:textId="77777777" w:rsidR="002D2D7C" w:rsidRPr="0076609E" w:rsidRDefault="002D2D7C" w:rsidP="00F3358C">
            <w:pPr>
              <w:spacing w:before="40" w:after="40"/>
              <w:jc w:val="center"/>
              <w:rPr>
                <w:color w:val="FF0000"/>
                <w:sz w:val="26"/>
                <w:szCs w:val="26"/>
              </w:rPr>
            </w:pPr>
          </w:p>
        </w:tc>
        <w:tc>
          <w:tcPr>
            <w:tcW w:w="4121" w:type="dxa"/>
            <w:tcBorders>
              <w:right w:val="double" w:sz="4" w:space="0" w:color="auto"/>
            </w:tcBorders>
          </w:tcPr>
          <w:p w14:paraId="7D53D2BC" w14:textId="77777777" w:rsidR="002D2D7C" w:rsidRPr="0076609E" w:rsidRDefault="002D2D7C" w:rsidP="00F3358C">
            <w:pPr>
              <w:spacing w:before="40" w:after="40"/>
              <w:jc w:val="center"/>
              <w:rPr>
                <w:color w:val="FF0000"/>
                <w:sz w:val="26"/>
                <w:szCs w:val="26"/>
              </w:rPr>
            </w:pPr>
          </w:p>
        </w:tc>
      </w:tr>
      <w:tr w:rsidR="002D2D7C" w:rsidRPr="0076609E" w14:paraId="5847BB78" w14:textId="77777777" w:rsidTr="00F3358C">
        <w:trPr>
          <w:trHeight w:val="315"/>
          <w:jc w:val="center"/>
        </w:trPr>
        <w:tc>
          <w:tcPr>
            <w:tcW w:w="703" w:type="dxa"/>
            <w:tcBorders>
              <w:left w:val="double" w:sz="4" w:space="0" w:color="auto"/>
            </w:tcBorders>
          </w:tcPr>
          <w:p w14:paraId="0AB6726D" w14:textId="77777777" w:rsidR="002D2D7C" w:rsidRPr="0076609E" w:rsidRDefault="002D2D7C" w:rsidP="00F3358C">
            <w:pPr>
              <w:spacing w:before="40" w:after="40"/>
              <w:jc w:val="center"/>
              <w:rPr>
                <w:color w:val="FF0000"/>
                <w:sz w:val="26"/>
                <w:szCs w:val="26"/>
              </w:rPr>
            </w:pPr>
          </w:p>
        </w:tc>
        <w:tc>
          <w:tcPr>
            <w:tcW w:w="3110" w:type="dxa"/>
            <w:vAlign w:val="center"/>
          </w:tcPr>
          <w:p w14:paraId="1450704E" w14:textId="77777777" w:rsidR="002D2D7C" w:rsidRPr="0076609E" w:rsidRDefault="002D2D7C" w:rsidP="00F3358C">
            <w:pPr>
              <w:spacing w:before="40" w:after="40"/>
              <w:rPr>
                <w:color w:val="FF0000"/>
                <w:sz w:val="26"/>
                <w:szCs w:val="26"/>
              </w:rPr>
            </w:pPr>
            <w:r w:rsidRPr="0076609E">
              <w:rPr>
                <w:color w:val="FF0000"/>
                <w:sz w:val="26"/>
                <w:szCs w:val="26"/>
              </w:rPr>
              <w:t>Điện áp chịu đựng tần số nguồn 50Hz, 1 phút (trạng thái khô)</w:t>
            </w:r>
          </w:p>
        </w:tc>
        <w:tc>
          <w:tcPr>
            <w:tcW w:w="1417" w:type="dxa"/>
            <w:vAlign w:val="center"/>
          </w:tcPr>
          <w:p w14:paraId="6CF1165B" w14:textId="77777777" w:rsidR="002D2D7C" w:rsidRPr="0076609E" w:rsidRDefault="002D2D7C" w:rsidP="00F3358C">
            <w:pPr>
              <w:spacing w:before="40" w:after="40"/>
              <w:jc w:val="center"/>
              <w:rPr>
                <w:color w:val="FF0000"/>
                <w:sz w:val="26"/>
                <w:szCs w:val="26"/>
              </w:rPr>
            </w:pPr>
            <w:r w:rsidRPr="0076609E">
              <w:rPr>
                <w:color w:val="FF0000"/>
                <w:sz w:val="26"/>
                <w:szCs w:val="26"/>
              </w:rPr>
              <w:t>kVrms</w:t>
            </w:r>
          </w:p>
        </w:tc>
        <w:tc>
          <w:tcPr>
            <w:tcW w:w="4121" w:type="dxa"/>
            <w:tcBorders>
              <w:right w:val="double" w:sz="4" w:space="0" w:color="auto"/>
            </w:tcBorders>
            <w:vAlign w:val="center"/>
          </w:tcPr>
          <w:p w14:paraId="77F39FD6" w14:textId="77777777" w:rsidR="002D2D7C" w:rsidRPr="0076609E" w:rsidRDefault="002D2D7C" w:rsidP="00F3358C">
            <w:pPr>
              <w:spacing w:before="40" w:after="40"/>
              <w:jc w:val="center"/>
              <w:rPr>
                <w:color w:val="FF0000"/>
                <w:sz w:val="26"/>
                <w:szCs w:val="26"/>
              </w:rPr>
            </w:pPr>
            <w:r w:rsidRPr="0076609E">
              <w:rPr>
                <w:color w:val="FF0000"/>
                <w:sz w:val="26"/>
                <w:szCs w:val="26"/>
                <w:u w:val="single"/>
              </w:rPr>
              <w:t>&gt;</w:t>
            </w:r>
            <w:r w:rsidRPr="0076609E">
              <w:rPr>
                <w:color w:val="FF0000"/>
                <w:sz w:val="26"/>
                <w:szCs w:val="26"/>
              </w:rPr>
              <w:t xml:space="preserve"> 70</w:t>
            </w:r>
          </w:p>
        </w:tc>
      </w:tr>
      <w:tr w:rsidR="002D2D7C" w:rsidRPr="0076609E" w14:paraId="726C8244" w14:textId="77777777" w:rsidTr="00F3358C">
        <w:trPr>
          <w:trHeight w:val="315"/>
          <w:jc w:val="center"/>
        </w:trPr>
        <w:tc>
          <w:tcPr>
            <w:tcW w:w="703" w:type="dxa"/>
            <w:tcBorders>
              <w:left w:val="double" w:sz="4" w:space="0" w:color="auto"/>
            </w:tcBorders>
          </w:tcPr>
          <w:p w14:paraId="52EFC5A1" w14:textId="77777777" w:rsidR="002D2D7C" w:rsidRPr="0076609E" w:rsidRDefault="002D2D7C" w:rsidP="00F3358C">
            <w:pPr>
              <w:spacing w:before="40" w:after="40"/>
              <w:jc w:val="center"/>
              <w:rPr>
                <w:color w:val="FF0000"/>
                <w:sz w:val="26"/>
                <w:szCs w:val="26"/>
              </w:rPr>
            </w:pPr>
          </w:p>
        </w:tc>
        <w:tc>
          <w:tcPr>
            <w:tcW w:w="3110" w:type="dxa"/>
          </w:tcPr>
          <w:p w14:paraId="537DA5ED" w14:textId="77777777" w:rsidR="002D2D7C" w:rsidRPr="0076609E" w:rsidRDefault="002D2D7C" w:rsidP="00F3358C">
            <w:pPr>
              <w:spacing w:before="40" w:after="40"/>
              <w:rPr>
                <w:color w:val="FF0000"/>
                <w:sz w:val="26"/>
                <w:szCs w:val="26"/>
              </w:rPr>
            </w:pPr>
            <w:r w:rsidRPr="0076609E">
              <w:rPr>
                <w:color w:val="FF0000"/>
                <w:sz w:val="26"/>
                <w:szCs w:val="26"/>
              </w:rPr>
              <w:t>Điện áp chịu đựng tần số nguồn 50Hz, 1 phút (trạng thái ướt)</w:t>
            </w:r>
          </w:p>
        </w:tc>
        <w:tc>
          <w:tcPr>
            <w:tcW w:w="1417" w:type="dxa"/>
          </w:tcPr>
          <w:p w14:paraId="16535948" w14:textId="77777777" w:rsidR="002D2D7C" w:rsidRPr="0076609E" w:rsidRDefault="002D2D7C" w:rsidP="00F3358C">
            <w:pPr>
              <w:spacing w:before="40" w:after="40"/>
              <w:jc w:val="center"/>
              <w:rPr>
                <w:color w:val="FF0000"/>
                <w:sz w:val="26"/>
                <w:szCs w:val="26"/>
              </w:rPr>
            </w:pPr>
          </w:p>
          <w:p w14:paraId="1694CD04" w14:textId="77777777" w:rsidR="002D2D7C" w:rsidRPr="0076609E" w:rsidRDefault="002D2D7C" w:rsidP="00F3358C">
            <w:pPr>
              <w:spacing w:before="40" w:after="40"/>
              <w:jc w:val="center"/>
              <w:rPr>
                <w:color w:val="FF0000"/>
                <w:sz w:val="26"/>
                <w:szCs w:val="26"/>
              </w:rPr>
            </w:pPr>
            <w:r w:rsidRPr="0076609E">
              <w:rPr>
                <w:color w:val="FF0000"/>
                <w:sz w:val="26"/>
                <w:szCs w:val="26"/>
              </w:rPr>
              <w:t>kVrms</w:t>
            </w:r>
          </w:p>
        </w:tc>
        <w:tc>
          <w:tcPr>
            <w:tcW w:w="4121" w:type="dxa"/>
            <w:tcBorders>
              <w:right w:val="double" w:sz="4" w:space="0" w:color="auto"/>
            </w:tcBorders>
            <w:vAlign w:val="center"/>
          </w:tcPr>
          <w:p w14:paraId="6589CC39" w14:textId="77777777" w:rsidR="002D2D7C" w:rsidRPr="0076609E" w:rsidRDefault="002D2D7C" w:rsidP="00F3358C">
            <w:pPr>
              <w:spacing w:before="40" w:after="40"/>
              <w:jc w:val="center"/>
              <w:rPr>
                <w:color w:val="FF0000"/>
                <w:sz w:val="26"/>
                <w:szCs w:val="26"/>
              </w:rPr>
            </w:pPr>
            <w:r w:rsidRPr="0076609E">
              <w:rPr>
                <w:color w:val="FF0000"/>
                <w:sz w:val="26"/>
                <w:szCs w:val="26"/>
                <w:u w:val="single"/>
              </w:rPr>
              <w:t>&gt;</w:t>
            </w:r>
            <w:r w:rsidRPr="0076609E">
              <w:rPr>
                <w:color w:val="FF0000"/>
                <w:sz w:val="26"/>
                <w:szCs w:val="26"/>
              </w:rPr>
              <w:t xml:space="preserve"> 40</w:t>
            </w:r>
          </w:p>
        </w:tc>
      </w:tr>
      <w:tr w:rsidR="002D2D7C" w:rsidRPr="0076609E" w14:paraId="69DA19AA" w14:textId="77777777" w:rsidTr="00F3358C">
        <w:trPr>
          <w:trHeight w:val="315"/>
          <w:jc w:val="center"/>
        </w:trPr>
        <w:tc>
          <w:tcPr>
            <w:tcW w:w="703" w:type="dxa"/>
            <w:tcBorders>
              <w:left w:val="double" w:sz="4" w:space="0" w:color="auto"/>
            </w:tcBorders>
          </w:tcPr>
          <w:p w14:paraId="47CE698E" w14:textId="77777777" w:rsidR="002D2D7C" w:rsidRPr="0076609E" w:rsidRDefault="002D2D7C" w:rsidP="00F3358C">
            <w:pPr>
              <w:spacing w:before="40" w:after="40"/>
              <w:jc w:val="center"/>
              <w:rPr>
                <w:color w:val="FF0000"/>
                <w:sz w:val="26"/>
                <w:szCs w:val="26"/>
              </w:rPr>
            </w:pPr>
          </w:p>
        </w:tc>
        <w:tc>
          <w:tcPr>
            <w:tcW w:w="3110" w:type="dxa"/>
          </w:tcPr>
          <w:p w14:paraId="54B45A5B" w14:textId="77777777" w:rsidR="002D2D7C" w:rsidRPr="0076609E" w:rsidRDefault="002D2D7C" w:rsidP="00F3358C">
            <w:pPr>
              <w:spacing w:before="40" w:after="40"/>
              <w:rPr>
                <w:color w:val="FF0000"/>
                <w:sz w:val="26"/>
                <w:szCs w:val="26"/>
              </w:rPr>
            </w:pPr>
            <w:r w:rsidRPr="0076609E">
              <w:rPr>
                <w:color w:val="FF0000"/>
                <w:sz w:val="26"/>
                <w:szCs w:val="26"/>
              </w:rPr>
              <w:t>Điện áp chịu đựng         xung sét</w:t>
            </w:r>
          </w:p>
        </w:tc>
        <w:tc>
          <w:tcPr>
            <w:tcW w:w="1417" w:type="dxa"/>
          </w:tcPr>
          <w:p w14:paraId="25FB32DF" w14:textId="77777777" w:rsidR="002D2D7C" w:rsidRPr="0076609E" w:rsidRDefault="002D2D7C" w:rsidP="00F3358C">
            <w:pPr>
              <w:spacing w:before="40" w:after="40"/>
              <w:jc w:val="center"/>
              <w:rPr>
                <w:color w:val="FF0000"/>
                <w:sz w:val="26"/>
                <w:szCs w:val="26"/>
              </w:rPr>
            </w:pPr>
            <w:r w:rsidRPr="0076609E">
              <w:rPr>
                <w:color w:val="FF0000"/>
                <w:sz w:val="26"/>
                <w:szCs w:val="26"/>
              </w:rPr>
              <w:t>kVpeak</w:t>
            </w:r>
          </w:p>
        </w:tc>
        <w:tc>
          <w:tcPr>
            <w:tcW w:w="4121" w:type="dxa"/>
            <w:tcBorders>
              <w:right w:val="double" w:sz="4" w:space="0" w:color="auto"/>
            </w:tcBorders>
          </w:tcPr>
          <w:p w14:paraId="30DB5860" w14:textId="77777777" w:rsidR="002D2D7C" w:rsidRPr="0076609E" w:rsidRDefault="002D2D7C" w:rsidP="00F3358C">
            <w:pPr>
              <w:spacing w:before="40" w:after="40"/>
              <w:jc w:val="center"/>
              <w:rPr>
                <w:color w:val="FF0000"/>
                <w:sz w:val="26"/>
                <w:szCs w:val="26"/>
              </w:rPr>
            </w:pPr>
            <w:r w:rsidRPr="0076609E">
              <w:rPr>
                <w:color w:val="FF0000"/>
                <w:sz w:val="26"/>
                <w:szCs w:val="26"/>
                <w:u w:val="single"/>
              </w:rPr>
              <w:t>&gt;</w:t>
            </w:r>
            <w:r w:rsidRPr="0076609E">
              <w:rPr>
                <w:color w:val="FF0000"/>
                <w:sz w:val="26"/>
                <w:szCs w:val="26"/>
              </w:rPr>
              <w:t xml:space="preserve"> 100</w:t>
            </w:r>
          </w:p>
        </w:tc>
      </w:tr>
      <w:tr w:rsidR="002D2D7C" w:rsidRPr="0076609E" w14:paraId="4E45AD11" w14:textId="77777777" w:rsidTr="00F3358C">
        <w:trPr>
          <w:trHeight w:val="315"/>
          <w:jc w:val="center"/>
        </w:trPr>
        <w:tc>
          <w:tcPr>
            <w:tcW w:w="703" w:type="dxa"/>
            <w:tcBorders>
              <w:left w:val="double" w:sz="4" w:space="0" w:color="auto"/>
            </w:tcBorders>
          </w:tcPr>
          <w:p w14:paraId="6F1770D6" w14:textId="77777777" w:rsidR="002D2D7C" w:rsidRPr="0076609E" w:rsidRDefault="002D2D7C" w:rsidP="00F3358C">
            <w:pPr>
              <w:spacing w:before="40" w:after="40"/>
              <w:jc w:val="center"/>
              <w:rPr>
                <w:color w:val="FF0000"/>
                <w:sz w:val="26"/>
                <w:szCs w:val="26"/>
              </w:rPr>
            </w:pPr>
          </w:p>
        </w:tc>
        <w:tc>
          <w:tcPr>
            <w:tcW w:w="3110" w:type="dxa"/>
          </w:tcPr>
          <w:p w14:paraId="7150B906" w14:textId="77777777" w:rsidR="002D2D7C" w:rsidRPr="0076609E" w:rsidRDefault="002D2D7C" w:rsidP="00F3358C">
            <w:pPr>
              <w:spacing w:before="40" w:after="40"/>
              <w:rPr>
                <w:color w:val="FF0000"/>
                <w:sz w:val="26"/>
                <w:szCs w:val="26"/>
              </w:rPr>
            </w:pPr>
            <w:r w:rsidRPr="0076609E">
              <w:rPr>
                <w:color w:val="FF0000"/>
                <w:sz w:val="26"/>
                <w:szCs w:val="26"/>
              </w:rPr>
              <w:t xml:space="preserve">Điện áp đánh thủng nhỏ nhất </w:t>
            </w:r>
          </w:p>
        </w:tc>
        <w:tc>
          <w:tcPr>
            <w:tcW w:w="1417" w:type="dxa"/>
          </w:tcPr>
          <w:p w14:paraId="40D721FA" w14:textId="77777777" w:rsidR="002D2D7C" w:rsidRPr="0076609E" w:rsidRDefault="002D2D7C" w:rsidP="00F3358C">
            <w:pPr>
              <w:spacing w:before="40" w:after="40"/>
              <w:jc w:val="center"/>
              <w:rPr>
                <w:color w:val="FF0000"/>
                <w:sz w:val="26"/>
                <w:szCs w:val="26"/>
              </w:rPr>
            </w:pPr>
            <w:r w:rsidRPr="0076609E">
              <w:rPr>
                <w:color w:val="FF0000"/>
                <w:sz w:val="26"/>
                <w:szCs w:val="26"/>
              </w:rPr>
              <w:t>kVrms</w:t>
            </w:r>
          </w:p>
        </w:tc>
        <w:tc>
          <w:tcPr>
            <w:tcW w:w="4121" w:type="dxa"/>
            <w:tcBorders>
              <w:right w:val="double" w:sz="4" w:space="0" w:color="auto"/>
            </w:tcBorders>
            <w:vAlign w:val="center"/>
          </w:tcPr>
          <w:p w14:paraId="183F44F8" w14:textId="77777777" w:rsidR="002D2D7C" w:rsidRPr="0076609E" w:rsidRDefault="002D2D7C" w:rsidP="00F3358C">
            <w:pPr>
              <w:spacing w:before="40" w:after="40"/>
              <w:jc w:val="center"/>
              <w:rPr>
                <w:color w:val="FF0000"/>
                <w:sz w:val="26"/>
                <w:szCs w:val="26"/>
              </w:rPr>
            </w:pPr>
            <w:r w:rsidRPr="0076609E">
              <w:rPr>
                <w:color w:val="FF0000"/>
                <w:sz w:val="26"/>
                <w:szCs w:val="26"/>
                <w:u w:val="single"/>
              </w:rPr>
              <w:t>&gt;</w:t>
            </w:r>
            <w:r w:rsidRPr="0076609E">
              <w:rPr>
                <w:color w:val="FF0000"/>
                <w:sz w:val="26"/>
                <w:szCs w:val="26"/>
              </w:rPr>
              <w:t xml:space="preserve"> 120</w:t>
            </w:r>
          </w:p>
        </w:tc>
      </w:tr>
      <w:tr w:rsidR="002D2D7C" w:rsidRPr="0076609E" w14:paraId="427E5830" w14:textId="77777777" w:rsidTr="00F3358C">
        <w:trPr>
          <w:trHeight w:val="315"/>
          <w:jc w:val="center"/>
        </w:trPr>
        <w:tc>
          <w:tcPr>
            <w:tcW w:w="703" w:type="dxa"/>
            <w:tcBorders>
              <w:left w:val="double" w:sz="4" w:space="0" w:color="auto"/>
            </w:tcBorders>
          </w:tcPr>
          <w:p w14:paraId="620D503F" w14:textId="77777777" w:rsidR="002D2D7C" w:rsidRPr="0076609E" w:rsidRDefault="002D2D7C" w:rsidP="00F3358C">
            <w:pPr>
              <w:spacing w:before="40" w:after="40"/>
              <w:jc w:val="center"/>
              <w:rPr>
                <w:color w:val="FF0000"/>
                <w:sz w:val="26"/>
                <w:szCs w:val="26"/>
              </w:rPr>
            </w:pPr>
            <w:r w:rsidRPr="0076609E">
              <w:rPr>
                <w:color w:val="FF0000"/>
                <w:sz w:val="26"/>
                <w:szCs w:val="26"/>
              </w:rPr>
              <w:t>4.4</w:t>
            </w:r>
          </w:p>
        </w:tc>
        <w:tc>
          <w:tcPr>
            <w:tcW w:w="3110" w:type="dxa"/>
          </w:tcPr>
          <w:p w14:paraId="33CC7062" w14:textId="77777777" w:rsidR="002D2D7C" w:rsidRPr="0076609E" w:rsidRDefault="002D2D7C" w:rsidP="00F3358C">
            <w:pPr>
              <w:spacing w:before="40" w:after="40"/>
              <w:rPr>
                <w:color w:val="FF0000"/>
                <w:sz w:val="26"/>
                <w:szCs w:val="26"/>
              </w:rPr>
            </w:pPr>
            <w:r w:rsidRPr="0076609E">
              <w:rPr>
                <w:color w:val="FF0000"/>
                <w:sz w:val="26"/>
                <w:szCs w:val="26"/>
              </w:rPr>
              <w:t xml:space="preserve">Độ bền cơ </w:t>
            </w:r>
          </w:p>
          <w:p w14:paraId="45001DDE" w14:textId="77777777" w:rsidR="002D2D7C" w:rsidRPr="0076609E" w:rsidRDefault="002D2D7C" w:rsidP="00F3358C">
            <w:pPr>
              <w:spacing w:before="40" w:after="40"/>
              <w:rPr>
                <w:color w:val="FF0000"/>
                <w:sz w:val="26"/>
                <w:szCs w:val="26"/>
              </w:rPr>
            </w:pPr>
            <w:r w:rsidRPr="0076609E">
              <w:rPr>
                <w:color w:val="FF0000"/>
                <w:sz w:val="26"/>
                <w:szCs w:val="26"/>
              </w:rPr>
              <w:t>(tải trọng phá hủy)</w:t>
            </w:r>
          </w:p>
        </w:tc>
        <w:tc>
          <w:tcPr>
            <w:tcW w:w="1417" w:type="dxa"/>
          </w:tcPr>
          <w:p w14:paraId="3086A551" w14:textId="77777777" w:rsidR="002D2D7C" w:rsidRPr="0076609E" w:rsidRDefault="002D2D7C" w:rsidP="00F3358C">
            <w:pPr>
              <w:spacing w:before="40" w:after="40"/>
              <w:jc w:val="center"/>
              <w:rPr>
                <w:color w:val="FF0000"/>
                <w:sz w:val="26"/>
                <w:szCs w:val="26"/>
              </w:rPr>
            </w:pPr>
          </w:p>
        </w:tc>
        <w:tc>
          <w:tcPr>
            <w:tcW w:w="4121" w:type="dxa"/>
            <w:tcBorders>
              <w:right w:val="double" w:sz="4" w:space="0" w:color="auto"/>
            </w:tcBorders>
          </w:tcPr>
          <w:p w14:paraId="3880DBD5" w14:textId="77777777" w:rsidR="002D2D7C" w:rsidRPr="0076609E" w:rsidRDefault="002D2D7C" w:rsidP="00F3358C">
            <w:pPr>
              <w:spacing w:before="40" w:after="40"/>
              <w:jc w:val="center"/>
              <w:rPr>
                <w:color w:val="FF0000"/>
                <w:sz w:val="26"/>
                <w:szCs w:val="26"/>
              </w:rPr>
            </w:pPr>
          </w:p>
        </w:tc>
      </w:tr>
      <w:tr w:rsidR="002D2D7C" w:rsidRPr="0076609E" w14:paraId="2564E6E4" w14:textId="77777777" w:rsidTr="00F3358C">
        <w:trPr>
          <w:trHeight w:val="315"/>
          <w:jc w:val="center"/>
        </w:trPr>
        <w:tc>
          <w:tcPr>
            <w:tcW w:w="703" w:type="dxa"/>
            <w:tcBorders>
              <w:left w:val="double" w:sz="4" w:space="0" w:color="auto"/>
            </w:tcBorders>
          </w:tcPr>
          <w:p w14:paraId="040A132A" w14:textId="77777777" w:rsidR="002D2D7C" w:rsidRPr="0076609E" w:rsidRDefault="002D2D7C" w:rsidP="00F3358C">
            <w:pPr>
              <w:spacing w:before="40" w:after="40"/>
              <w:jc w:val="center"/>
              <w:rPr>
                <w:color w:val="FF0000"/>
                <w:sz w:val="26"/>
                <w:szCs w:val="26"/>
              </w:rPr>
            </w:pPr>
          </w:p>
        </w:tc>
        <w:tc>
          <w:tcPr>
            <w:tcW w:w="3110" w:type="dxa"/>
            <w:vAlign w:val="center"/>
          </w:tcPr>
          <w:p w14:paraId="118DF10D" w14:textId="77777777" w:rsidR="002D2D7C" w:rsidRPr="0076609E" w:rsidRDefault="002D2D7C" w:rsidP="00F3358C">
            <w:pPr>
              <w:spacing w:before="40" w:after="40"/>
              <w:rPr>
                <w:color w:val="FF0000"/>
                <w:sz w:val="26"/>
                <w:szCs w:val="26"/>
              </w:rPr>
            </w:pPr>
            <w:r w:rsidRPr="0076609E">
              <w:rPr>
                <w:color w:val="FF0000"/>
                <w:sz w:val="26"/>
                <w:szCs w:val="26"/>
              </w:rPr>
              <w:t>Chuỗi cách điện treo</w:t>
            </w:r>
          </w:p>
        </w:tc>
        <w:tc>
          <w:tcPr>
            <w:tcW w:w="1417" w:type="dxa"/>
            <w:vAlign w:val="center"/>
          </w:tcPr>
          <w:p w14:paraId="0D653B72" w14:textId="77777777" w:rsidR="002D2D7C" w:rsidRPr="0076609E" w:rsidRDefault="002D2D7C" w:rsidP="00F3358C">
            <w:pPr>
              <w:spacing w:before="40" w:after="40"/>
              <w:jc w:val="center"/>
              <w:rPr>
                <w:color w:val="FF0000"/>
                <w:sz w:val="26"/>
                <w:szCs w:val="26"/>
              </w:rPr>
            </w:pPr>
            <w:r w:rsidRPr="0076609E">
              <w:rPr>
                <w:color w:val="FF0000"/>
                <w:sz w:val="26"/>
                <w:szCs w:val="26"/>
              </w:rPr>
              <w:t>kN</w:t>
            </w:r>
          </w:p>
        </w:tc>
        <w:tc>
          <w:tcPr>
            <w:tcW w:w="4121" w:type="dxa"/>
            <w:tcBorders>
              <w:right w:val="double" w:sz="4" w:space="0" w:color="auto"/>
            </w:tcBorders>
          </w:tcPr>
          <w:p w14:paraId="7FA62EF8" w14:textId="77777777" w:rsidR="002D2D7C" w:rsidRPr="0076609E" w:rsidRDefault="002D2D7C" w:rsidP="00F3358C">
            <w:pPr>
              <w:spacing w:before="40" w:after="40"/>
              <w:jc w:val="center"/>
              <w:rPr>
                <w:color w:val="FF0000"/>
                <w:sz w:val="26"/>
                <w:szCs w:val="26"/>
              </w:rPr>
            </w:pPr>
            <w:r w:rsidRPr="0076609E">
              <w:rPr>
                <w:color w:val="FF0000"/>
                <w:sz w:val="26"/>
                <w:szCs w:val="26"/>
              </w:rPr>
              <w:t>Theo thiết kế, phù hợp với bảng đặc tính kỹ thuật của cách điện (bảng 1.1)</w:t>
            </w:r>
          </w:p>
        </w:tc>
      </w:tr>
      <w:tr w:rsidR="002D2D7C" w:rsidRPr="0076609E" w14:paraId="39E74280" w14:textId="77777777" w:rsidTr="00F3358C">
        <w:trPr>
          <w:trHeight w:val="315"/>
          <w:jc w:val="center"/>
        </w:trPr>
        <w:tc>
          <w:tcPr>
            <w:tcW w:w="703" w:type="dxa"/>
            <w:tcBorders>
              <w:left w:val="double" w:sz="4" w:space="0" w:color="auto"/>
            </w:tcBorders>
          </w:tcPr>
          <w:p w14:paraId="2AFA89FA" w14:textId="77777777" w:rsidR="002D2D7C" w:rsidRPr="0076609E" w:rsidRDefault="002D2D7C" w:rsidP="00F3358C">
            <w:pPr>
              <w:spacing w:before="40" w:after="40"/>
              <w:jc w:val="center"/>
              <w:rPr>
                <w:color w:val="FF0000"/>
                <w:sz w:val="26"/>
                <w:szCs w:val="26"/>
              </w:rPr>
            </w:pPr>
          </w:p>
        </w:tc>
        <w:tc>
          <w:tcPr>
            <w:tcW w:w="3110" w:type="dxa"/>
            <w:vAlign w:val="center"/>
          </w:tcPr>
          <w:p w14:paraId="688C0ACB" w14:textId="77777777" w:rsidR="002D2D7C" w:rsidRPr="0076609E" w:rsidRDefault="002D2D7C" w:rsidP="00F3358C">
            <w:pPr>
              <w:spacing w:before="40" w:after="40"/>
              <w:rPr>
                <w:color w:val="FF0000"/>
                <w:sz w:val="26"/>
                <w:szCs w:val="26"/>
              </w:rPr>
            </w:pPr>
            <w:r w:rsidRPr="0076609E">
              <w:rPr>
                <w:color w:val="FF0000"/>
                <w:sz w:val="26"/>
                <w:szCs w:val="26"/>
              </w:rPr>
              <w:t>Chuỗi cách điện néo</w:t>
            </w:r>
          </w:p>
        </w:tc>
        <w:tc>
          <w:tcPr>
            <w:tcW w:w="1417" w:type="dxa"/>
            <w:vAlign w:val="center"/>
          </w:tcPr>
          <w:p w14:paraId="5F86F8D1" w14:textId="77777777" w:rsidR="002D2D7C" w:rsidRPr="0076609E" w:rsidRDefault="002D2D7C" w:rsidP="00F3358C">
            <w:pPr>
              <w:spacing w:before="40" w:after="40"/>
              <w:jc w:val="center"/>
              <w:rPr>
                <w:color w:val="FF0000"/>
                <w:sz w:val="26"/>
                <w:szCs w:val="26"/>
              </w:rPr>
            </w:pPr>
            <w:r w:rsidRPr="0076609E">
              <w:rPr>
                <w:color w:val="FF0000"/>
                <w:sz w:val="26"/>
                <w:szCs w:val="26"/>
              </w:rPr>
              <w:t>kN</w:t>
            </w:r>
          </w:p>
        </w:tc>
        <w:tc>
          <w:tcPr>
            <w:tcW w:w="4121" w:type="dxa"/>
            <w:tcBorders>
              <w:right w:val="double" w:sz="4" w:space="0" w:color="auto"/>
            </w:tcBorders>
          </w:tcPr>
          <w:p w14:paraId="5804596B" w14:textId="77777777" w:rsidR="002D2D7C" w:rsidRPr="0076609E" w:rsidRDefault="002D2D7C" w:rsidP="00F3358C">
            <w:pPr>
              <w:spacing w:before="40" w:after="40"/>
              <w:jc w:val="center"/>
              <w:rPr>
                <w:color w:val="FF0000"/>
                <w:sz w:val="26"/>
                <w:szCs w:val="26"/>
              </w:rPr>
            </w:pPr>
            <w:r w:rsidRPr="0076609E">
              <w:rPr>
                <w:color w:val="FF0000"/>
                <w:sz w:val="26"/>
                <w:szCs w:val="26"/>
              </w:rPr>
              <w:t>Theo thiết kế, phù hợp với bảng đặc tính kỹ thuật của cách điện (bảng 1.1)</w:t>
            </w:r>
          </w:p>
        </w:tc>
      </w:tr>
      <w:tr w:rsidR="002D2D7C" w:rsidRPr="0076609E" w14:paraId="00D43CEB" w14:textId="77777777" w:rsidTr="00F3358C">
        <w:trPr>
          <w:trHeight w:val="315"/>
          <w:jc w:val="center"/>
        </w:trPr>
        <w:tc>
          <w:tcPr>
            <w:tcW w:w="703" w:type="dxa"/>
            <w:tcBorders>
              <w:left w:val="double" w:sz="4" w:space="0" w:color="auto"/>
            </w:tcBorders>
            <w:vAlign w:val="center"/>
          </w:tcPr>
          <w:p w14:paraId="77EF002A" w14:textId="77777777" w:rsidR="002D2D7C" w:rsidRPr="0076609E" w:rsidRDefault="002D2D7C" w:rsidP="00F3358C">
            <w:pPr>
              <w:spacing w:before="40" w:after="40"/>
              <w:jc w:val="center"/>
              <w:rPr>
                <w:bCs/>
                <w:color w:val="FF0000"/>
                <w:sz w:val="26"/>
                <w:szCs w:val="26"/>
              </w:rPr>
            </w:pPr>
            <w:r w:rsidRPr="0076609E">
              <w:rPr>
                <w:bCs/>
                <w:color w:val="FF0000"/>
                <w:sz w:val="26"/>
                <w:szCs w:val="26"/>
              </w:rPr>
              <w:t>5</w:t>
            </w:r>
          </w:p>
        </w:tc>
        <w:tc>
          <w:tcPr>
            <w:tcW w:w="3110" w:type="dxa"/>
          </w:tcPr>
          <w:p w14:paraId="26E63908" w14:textId="77777777" w:rsidR="002D2D7C" w:rsidRPr="0076609E" w:rsidRDefault="002D2D7C" w:rsidP="00F3358C">
            <w:pPr>
              <w:spacing w:before="40" w:after="40"/>
              <w:rPr>
                <w:bCs/>
                <w:color w:val="FF0000"/>
                <w:sz w:val="26"/>
                <w:szCs w:val="26"/>
              </w:rPr>
            </w:pPr>
            <w:r w:rsidRPr="0076609E">
              <w:rPr>
                <w:bCs/>
                <w:color w:val="FF0000"/>
                <w:sz w:val="26"/>
                <w:szCs w:val="26"/>
              </w:rPr>
              <w:t>Các thành phần chính của 01 chuỗi cách điện</w:t>
            </w:r>
          </w:p>
        </w:tc>
        <w:tc>
          <w:tcPr>
            <w:tcW w:w="1417" w:type="dxa"/>
          </w:tcPr>
          <w:p w14:paraId="69269F6D" w14:textId="77777777" w:rsidR="002D2D7C" w:rsidRPr="0076609E" w:rsidRDefault="002D2D7C" w:rsidP="00F3358C">
            <w:pPr>
              <w:spacing w:before="40" w:after="40"/>
              <w:jc w:val="center"/>
              <w:rPr>
                <w:bCs/>
                <w:color w:val="FF0000"/>
                <w:sz w:val="26"/>
                <w:szCs w:val="26"/>
              </w:rPr>
            </w:pPr>
          </w:p>
        </w:tc>
        <w:tc>
          <w:tcPr>
            <w:tcW w:w="4121" w:type="dxa"/>
            <w:tcBorders>
              <w:right w:val="double" w:sz="4" w:space="0" w:color="auto"/>
            </w:tcBorders>
          </w:tcPr>
          <w:p w14:paraId="09BF094B" w14:textId="77777777" w:rsidR="002D2D7C" w:rsidRPr="0076609E" w:rsidRDefault="002D2D7C" w:rsidP="00F3358C">
            <w:pPr>
              <w:spacing w:before="40" w:after="40"/>
              <w:jc w:val="center"/>
              <w:rPr>
                <w:bCs/>
                <w:color w:val="FF0000"/>
                <w:sz w:val="26"/>
                <w:szCs w:val="26"/>
                <w:u w:val="single"/>
              </w:rPr>
            </w:pPr>
          </w:p>
        </w:tc>
      </w:tr>
      <w:tr w:rsidR="002D2D7C" w:rsidRPr="0076609E" w14:paraId="0471ED91" w14:textId="77777777" w:rsidTr="00F3358C">
        <w:trPr>
          <w:trHeight w:val="315"/>
          <w:jc w:val="center"/>
        </w:trPr>
        <w:tc>
          <w:tcPr>
            <w:tcW w:w="703" w:type="dxa"/>
            <w:tcBorders>
              <w:left w:val="double" w:sz="4" w:space="0" w:color="auto"/>
            </w:tcBorders>
          </w:tcPr>
          <w:p w14:paraId="6931BF76" w14:textId="77777777" w:rsidR="002D2D7C" w:rsidRPr="0076609E" w:rsidRDefault="002D2D7C" w:rsidP="00F3358C">
            <w:pPr>
              <w:spacing w:before="40" w:after="40"/>
              <w:jc w:val="center"/>
              <w:rPr>
                <w:bCs/>
                <w:color w:val="FF0000"/>
                <w:sz w:val="26"/>
                <w:szCs w:val="26"/>
              </w:rPr>
            </w:pPr>
            <w:r w:rsidRPr="0076609E">
              <w:rPr>
                <w:bCs/>
                <w:color w:val="FF0000"/>
                <w:sz w:val="26"/>
                <w:szCs w:val="26"/>
              </w:rPr>
              <w:t>5.1</w:t>
            </w:r>
          </w:p>
        </w:tc>
        <w:tc>
          <w:tcPr>
            <w:tcW w:w="3110" w:type="dxa"/>
          </w:tcPr>
          <w:p w14:paraId="348B05A2" w14:textId="77777777" w:rsidR="002D2D7C" w:rsidRPr="0076609E" w:rsidRDefault="002D2D7C" w:rsidP="00F3358C">
            <w:pPr>
              <w:spacing w:before="40" w:after="40"/>
              <w:rPr>
                <w:bCs/>
                <w:color w:val="FF0000"/>
                <w:sz w:val="26"/>
                <w:szCs w:val="26"/>
              </w:rPr>
            </w:pPr>
            <w:r w:rsidRPr="0076609E">
              <w:rPr>
                <w:bCs/>
                <w:color w:val="FF0000"/>
                <w:sz w:val="26"/>
                <w:szCs w:val="26"/>
              </w:rPr>
              <w:t>Chuỗi cách điện đỡ:</w:t>
            </w:r>
          </w:p>
        </w:tc>
        <w:tc>
          <w:tcPr>
            <w:tcW w:w="1417" w:type="dxa"/>
          </w:tcPr>
          <w:p w14:paraId="5463EF24" w14:textId="77777777" w:rsidR="002D2D7C" w:rsidRPr="0076609E" w:rsidRDefault="002D2D7C" w:rsidP="00F3358C">
            <w:pPr>
              <w:spacing w:before="40" w:after="40"/>
              <w:jc w:val="center"/>
              <w:rPr>
                <w:bCs/>
                <w:color w:val="FF0000"/>
                <w:sz w:val="26"/>
                <w:szCs w:val="26"/>
              </w:rPr>
            </w:pPr>
          </w:p>
        </w:tc>
        <w:tc>
          <w:tcPr>
            <w:tcW w:w="4121" w:type="dxa"/>
            <w:tcBorders>
              <w:right w:val="double" w:sz="4" w:space="0" w:color="auto"/>
            </w:tcBorders>
          </w:tcPr>
          <w:p w14:paraId="18DA295F" w14:textId="77777777" w:rsidR="002D2D7C" w:rsidRPr="0076609E" w:rsidRDefault="002D2D7C" w:rsidP="00F3358C">
            <w:pPr>
              <w:spacing w:before="40" w:after="40"/>
              <w:jc w:val="center"/>
              <w:rPr>
                <w:bCs/>
                <w:color w:val="FF0000"/>
                <w:sz w:val="26"/>
                <w:szCs w:val="26"/>
              </w:rPr>
            </w:pPr>
            <w:r w:rsidRPr="0076609E">
              <w:rPr>
                <w:bCs/>
                <w:color w:val="FF0000"/>
                <w:sz w:val="26"/>
                <w:szCs w:val="26"/>
              </w:rPr>
              <w:t>Theo bản vẽ thiết kế dự án</w:t>
            </w:r>
          </w:p>
        </w:tc>
      </w:tr>
      <w:tr w:rsidR="002D2D7C" w:rsidRPr="0076609E" w14:paraId="0FC32393" w14:textId="77777777" w:rsidTr="00F3358C">
        <w:trPr>
          <w:trHeight w:val="315"/>
          <w:jc w:val="center"/>
        </w:trPr>
        <w:tc>
          <w:tcPr>
            <w:tcW w:w="703" w:type="dxa"/>
            <w:tcBorders>
              <w:left w:val="double" w:sz="4" w:space="0" w:color="auto"/>
            </w:tcBorders>
          </w:tcPr>
          <w:p w14:paraId="21B3952A" w14:textId="77777777" w:rsidR="002D2D7C" w:rsidRPr="0076609E" w:rsidRDefault="002D2D7C" w:rsidP="00F3358C">
            <w:pPr>
              <w:spacing w:before="40" w:after="40"/>
              <w:jc w:val="center"/>
              <w:rPr>
                <w:color w:val="FF0000"/>
                <w:sz w:val="26"/>
                <w:szCs w:val="26"/>
              </w:rPr>
            </w:pPr>
          </w:p>
        </w:tc>
        <w:tc>
          <w:tcPr>
            <w:tcW w:w="3110" w:type="dxa"/>
          </w:tcPr>
          <w:p w14:paraId="016E3CA9" w14:textId="77777777" w:rsidR="002D2D7C" w:rsidRPr="0076609E" w:rsidRDefault="002D2D7C" w:rsidP="00F3358C">
            <w:pPr>
              <w:spacing w:before="40" w:after="40"/>
              <w:rPr>
                <w:color w:val="FF0000"/>
                <w:sz w:val="26"/>
                <w:szCs w:val="26"/>
              </w:rPr>
            </w:pPr>
            <w:r w:rsidRPr="0076609E">
              <w:rPr>
                <w:color w:val="FF0000"/>
                <w:sz w:val="26"/>
                <w:szCs w:val="26"/>
              </w:rPr>
              <w:t xml:space="preserve">Gu-dông treo chuỗi </w:t>
            </w:r>
          </w:p>
        </w:tc>
        <w:tc>
          <w:tcPr>
            <w:tcW w:w="1417" w:type="dxa"/>
          </w:tcPr>
          <w:p w14:paraId="7D19CF0C" w14:textId="77777777" w:rsidR="002D2D7C" w:rsidRPr="0076609E" w:rsidRDefault="002D2D7C" w:rsidP="00F3358C">
            <w:pPr>
              <w:spacing w:before="40" w:after="40"/>
              <w:jc w:val="center"/>
              <w:rPr>
                <w:color w:val="FF0000"/>
                <w:sz w:val="26"/>
                <w:szCs w:val="26"/>
              </w:rPr>
            </w:pPr>
          </w:p>
        </w:tc>
        <w:tc>
          <w:tcPr>
            <w:tcW w:w="4121" w:type="dxa"/>
            <w:vMerge w:val="restart"/>
            <w:tcBorders>
              <w:right w:val="double" w:sz="4" w:space="0" w:color="auto"/>
            </w:tcBorders>
          </w:tcPr>
          <w:p w14:paraId="6228ED47" w14:textId="77777777" w:rsidR="002D2D7C" w:rsidRPr="0076609E" w:rsidRDefault="002D2D7C" w:rsidP="00F3358C">
            <w:pPr>
              <w:spacing w:before="40" w:after="40"/>
              <w:jc w:val="center"/>
              <w:rPr>
                <w:color w:val="FF0000"/>
                <w:sz w:val="26"/>
                <w:szCs w:val="26"/>
              </w:rPr>
            </w:pPr>
          </w:p>
          <w:p w14:paraId="5723B427" w14:textId="77777777" w:rsidR="002D2D7C" w:rsidRPr="0076609E" w:rsidRDefault="002D2D7C" w:rsidP="00F3358C">
            <w:pPr>
              <w:spacing w:before="40" w:after="40"/>
              <w:jc w:val="center"/>
              <w:rPr>
                <w:color w:val="FF0000"/>
                <w:sz w:val="26"/>
                <w:szCs w:val="26"/>
              </w:rPr>
            </w:pPr>
            <w:r w:rsidRPr="0076609E">
              <w:rPr>
                <w:color w:val="FF0000"/>
                <w:sz w:val="26"/>
                <w:szCs w:val="26"/>
              </w:rPr>
              <w:t>Vật liệu chế tạo là thép mạ kẽm nhúng nóng. Tải trọng phá hủy theo giá trị tính toán</w:t>
            </w:r>
          </w:p>
        </w:tc>
      </w:tr>
      <w:tr w:rsidR="002D2D7C" w:rsidRPr="0076609E" w14:paraId="60CA1AEC" w14:textId="77777777" w:rsidTr="00F3358C">
        <w:trPr>
          <w:trHeight w:val="315"/>
          <w:jc w:val="center"/>
        </w:trPr>
        <w:tc>
          <w:tcPr>
            <w:tcW w:w="703" w:type="dxa"/>
            <w:tcBorders>
              <w:left w:val="double" w:sz="4" w:space="0" w:color="auto"/>
            </w:tcBorders>
          </w:tcPr>
          <w:p w14:paraId="4C3864FD" w14:textId="77777777" w:rsidR="002D2D7C" w:rsidRPr="0076609E" w:rsidRDefault="002D2D7C" w:rsidP="00F3358C">
            <w:pPr>
              <w:spacing w:before="40" w:after="40"/>
              <w:jc w:val="center"/>
              <w:rPr>
                <w:color w:val="FF0000"/>
                <w:sz w:val="26"/>
                <w:szCs w:val="26"/>
              </w:rPr>
            </w:pPr>
          </w:p>
        </w:tc>
        <w:tc>
          <w:tcPr>
            <w:tcW w:w="3110" w:type="dxa"/>
          </w:tcPr>
          <w:p w14:paraId="2A872CA8" w14:textId="77777777" w:rsidR="002D2D7C" w:rsidRPr="0076609E" w:rsidRDefault="002D2D7C" w:rsidP="00F3358C">
            <w:pPr>
              <w:spacing w:before="40" w:after="40"/>
              <w:rPr>
                <w:color w:val="FF0000"/>
                <w:sz w:val="26"/>
                <w:szCs w:val="26"/>
              </w:rPr>
            </w:pPr>
            <w:r w:rsidRPr="0076609E">
              <w:rPr>
                <w:color w:val="FF0000"/>
                <w:sz w:val="26"/>
                <w:szCs w:val="26"/>
              </w:rPr>
              <w:t xml:space="preserve">Móc treo chữ U </w:t>
            </w:r>
          </w:p>
        </w:tc>
        <w:tc>
          <w:tcPr>
            <w:tcW w:w="1417" w:type="dxa"/>
          </w:tcPr>
          <w:p w14:paraId="1EC8EE58" w14:textId="77777777" w:rsidR="002D2D7C" w:rsidRPr="0076609E" w:rsidRDefault="002D2D7C" w:rsidP="00F3358C">
            <w:pPr>
              <w:spacing w:before="40" w:after="40"/>
              <w:jc w:val="center"/>
              <w:rPr>
                <w:color w:val="FF0000"/>
                <w:sz w:val="26"/>
                <w:szCs w:val="26"/>
              </w:rPr>
            </w:pPr>
          </w:p>
        </w:tc>
        <w:tc>
          <w:tcPr>
            <w:tcW w:w="4121" w:type="dxa"/>
            <w:vMerge/>
            <w:tcBorders>
              <w:right w:val="double" w:sz="4" w:space="0" w:color="auto"/>
            </w:tcBorders>
          </w:tcPr>
          <w:p w14:paraId="1D6C5A1F" w14:textId="77777777" w:rsidR="002D2D7C" w:rsidRPr="0076609E" w:rsidRDefault="002D2D7C" w:rsidP="00F3358C">
            <w:pPr>
              <w:spacing w:before="40" w:after="40"/>
              <w:jc w:val="center"/>
              <w:rPr>
                <w:color w:val="FF0000"/>
                <w:sz w:val="26"/>
                <w:szCs w:val="26"/>
              </w:rPr>
            </w:pPr>
          </w:p>
        </w:tc>
      </w:tr>
      <w:tr w:rsidR="002D2D7C" w:rsidRPr="0076609E" w14:paraId="380925C5" w14:textId="77777777" w:rsidTr="00F3358C">
        <w:trPr>
          <w:trHeight w:val="315"/>
          <w:jc w:val="center"/>
        </w:trPr>
        <w:tc>
          <w:tcPr>
            <w:tcW w:w="703" w:type="dxa"/>
            <w:tcBorders>
              <w:left w:val="double" w:sz="4" w:space="0" w:color="auto"/>
            </w:tcBorders>
          </w:tcPr>
          <w:p w14:paraId="4477AA66" w14:textId="77777777" w:rsidR="002D2D7C" w:rsidRPr="0076609E" w:rsidRDefault="002D2D7C" w:rsidP="00F3358C">
            <w:pPr>
              <w:spacing w:before="40" w:after="40"/>
              <w:jc w:val="center"/>
              <w:rPr>
                <w:color w:val="FF0000"/>
                <w:sz w:val="26"/>
                <w:szCs w:val="26"/>
              </w:rPr>
            </w:pPr>
          </w:p>
        </w:tc>
        <w:tc>
          <w:tcPr>
            <w:tcW w:w="3110" w:type="dxa"/>
          </w:tcPr>
          <w:p w14:paraId="3DD0DCA7" w14:textId="77777777" w:rsidR="002D2D7C" w:rsidRPr="0076609E" w:rsidRDefault="002D2D7C" w:rsidP="00F3358C">
            <w:pPr>
              <w:spacing w:before="40" w:after="40"/>
              <w:rPr>
                <w:color w:val="FF0000"/>
                <w:sz w:val="26"/>
                <w:szCs w:val="26"/>
              </w:rPr>
            </w:pPr>
            <w:r w:rsidRPr="0076609E">
              <w:rPr>
                <w:color w:val="FF0000"/>
                <w:sz w:val="26"/>
                <w:szCs w:val="26"/>
              </w:rPr>
              <w:t xml:space="preserve">Vòng treo đầu tròn </w:t>
            </w:r>
          </w:p>
        </w:tc>
        <w:tc>
          <w:tcPr>
            <w:tcW w:w="1417" w:type="dxa"/>
          </w:tcPr>
          <w:p w14:paraId="10ADC518" w14:textId="77777777" w:rsidR="002D2D7C" w:rsidRPr="0076609E" w:rsidRDefault="002D2D7C" w:rsidP="00F3358C">
            <w:pPr>
              <w:spacing w:before="40" w:after="40"/>
              <w:jc w:val="center"/>
              <w:rPr>
                <w:color w:val="FF0000"/>
                <w:sz w:val="26"/>
                <w:szCs w:val="26"/>
              </w:rPr>
            </w:pPr>
          </w:p>
        </w:tc>
        <w:tc>
          <w:tcPr>
            <w:tcW w:w="4121" w:type="dxa"/>
            <w:vMerge/>
            <w:tcBorders>
              <w:right w:val="double" w:sz="4" w:space="0" w:color="auto"/>
            </w:tcBorders>
          </w:tcPr>
          <w:p w14:paraId="756ED5B3" w14:textId="77777777" w:rsidR="002D2D7C" w:rsidRPr="0076609E" w:rsidRDefault="002D2D7C" w:rsidP="00F3358C">
            <w:pPr>
              <w:spacing w:before="40" w:after="40"/>
              <w:jc w:val="center"/>
              <w:rPr>
                <w:color w:val="FF0000"/>
                <w:sz w:val="26"/>
                <w:szCs w:val="26"/>
              </w:rPr>
            </w:pPr>
          </w:p>
        </w:tc>
      </w:tr>
      <w:tr w:rsidR="002D2D7C" w:rsidRPr="0076609E" w14:paraId="737FE16B" w14:textId="77777777" w:rsidTr="00F3358C">
        <w:trPr>
          <w:trHeight w:val="315"/>
          <w:jc w:val="center"/>
        </w:trPr>
        <w:tc>
          <w:tcPr>
            <w:tcW w:w="703" w:type="dxa"/>
            <w:tcBorders>
              <w:left w:val="double" w:sz="4" w:space="0" w:color="auto"/>
            </w:tcBorders>
          </w:tcPr>
          <w:p w14:paraId="51FAC637" w14:textId="77777777" w:rsidR="002D2D7C" w:rsidRPr="0076609E" w:rsidRDefault="002D2D7C" w:rsidP="00F3358C">
            <w:pPr>
              <w:spacing w:before="40" w:after="40"/>
              <w:jc w:val="center"/>
              <w:rPr>
                <w:color w:val="FF0000"/>
                <w:sz w:val="26"/>
                <w:szCs w:val="26"/>
              </w:rPr>
            </w:pPr>
          </w:p>
        </w:tc>
        <w:tc>
          <w:tcPr>
            <w:tcW w:w="3110" w:type="dxa"/>
          </w:tcPr>
          <w:p w14:paraId="1C93090B" w14:textId="77777777" w:rsidR="002D2D7C" w:rsidRPr="0076609E" w:rsidRDefault="002D2D7C" w:rsidP="00F3358C">
            <w:pPr>
              <w:spacing w:before="40" w:after="40"/>
              <w:rPr>
                <w:color w:val="FF0000"/>
                <w:sz w:val="26"/>
                <w:szCs w:val="26"/>
              </w:rPr>
            </w:pPr>
            <w:r w:rsidRPr="0076609E">
              <w:rPr>
                <w:color w:val="FF0000"/>
                <w:sz w:val="26"/>
                <w:szCs w:val="26"/>
              </w:rPr>
              <w:t xml:space="preserve">Mắt nối trung gian </w:t>
            </w:r>
          </w:p>
        </w:tc>
        <w:tc>
          <w:tcPr>
            <w:tcW w:w="1417" w:type="dxa"/>
          </w:tcPr>
          <w:p w14:paraId="4FCEB566" w14:textId="77777777" w:rsidR="002D2D7C" w:rsidRPr="0076609E" w:rsidRDefault="002D2D7C" w:rsidP="00F3358C">
            <w:pPr>
              <w:spacing w:before="40" w:after="40"/>
              <w:jc w:val="center"/>
              <w:rPr>
                <w:color w:val="FF0000"/>
                <w:sz w:val="26"/>
                <w:szCs w:val="26"/>
              </w:rPr>
            </w:pPr>
          </w:p>
        </w:tc>
        <w:tc>
          <w:tcPr>
            <w:tcW w:w="4121" w:type="dxa"/>
            <w:vMerge/>
            <w:tcBorders>
              <w:right w:val="double" w:sz="4" w:space="0" w:color="auto"/>
            </w:tcBorders>
          </w:tcPr>
          <w:p w14:paraId="4811F20E" w14:textId="77777777" w:rsidR="002D2D7C" w:rsidRPr="0076609E" w:rsidRDefault="002D2D7C" w:rsidP="00F3358C">
            <w:pPr>
              <w:spacing w:before="40" w:after="40"/>
              <w:jc w:val="center"/>
              <w:rPr>
                <w:color w:val="FF0000"/>
                <w:sz w:val="26"/>
                <w:szCs w:val="26"/>
              </w:rPr>
            </w:pPr>
          </w:p>
        </w:tc>
      </w:tr>
      <w:tr w:rsidR="002D2D7C" w:rsidRPr="0076609E" w14:paraId="059FD749" w14:textId="77777777" w:rsidTr="00F3358C">
        <w:trPr>
          <w:trHeight w:val="315"/>
          <w:jc w:val="center"/>
        </w:trPr>
        <w:tc>
          <w:tcPr>
            <w:tcW w:w="703" w:type="dxa"/>
            <w:tcBorders>
              <w:left w:val="double" w:sz="4" w:space="0" w:color="auto"/>
            </w:tcBorders>
          </w:tcPr>
          <w:p w14:paraId="0BF7BA03" w14:textId="77777777" w:rsidR="002D2D7C" w:rsidRPr="0076609E" w:rsidRDefault="002D2D7C" w:rsidP="00F3358C">
            <w:pPr>
              <w:spacing w:before="40" w:after="40"/>
              <w:jc w:val="center"/>
              <w:rPr>
                <w:color w:val="FF0000"/>
                <w:sz w:val="26"/>
                <w:szCs w:val="26"/>
              </w:rPr>
            </w:pPr>
          </w:p>
        </w:tc>
        <w:tc>
          <w:tcPr>
            <w:tcW w:w="3110" w:type="dxa"/>
          </w:tcPr>
          <w:p w14:paraId="39A7CD8C" w14:textId="77777777" w:rsidR="002D2D7C" w:rsidRPr="0076609E" w:rsidRDefault="002D2D7C" w:rsidP="00F3358C">
            <w:pPr>
              <w:spacing w:before="40" w:after="40"/>
              <w:rPr>
                <w:color w:val="FF0000"/>
                <w:sz w:val="26"/>
                <w:szCs w:val="26"/>
              </w:rPr>
            </w:pPr>
            <w:r w:rsidRPr="0076609E">
              <w:rPr>
                <w:color w:val="FF0000"/>
                <w:sz w:val="26"/>
                <w:szCs w:val="26"/>
              </w:rPr>
              <w:t xml:space="preserve">Khóa đỡ dây dẫn </w:t>
            </w:r>
          </w:p>
        </w:tc>
        <w:tc>
          <w:tcPr>
            <w:tcW w:w="1417" w:type="dxa"/>
          </w:tcPr>
          <w:p w14:paraId="75854022" w14:textId="77777777" w:rsidR="002D2D7C" w:rsidRPr="0076609E" w:rsidRDefault="002D2D7C" w:rsidP="00F3358C">
            <w:pPr>
              <w:spacing w:before="40" w:after="40"/>
              <w:jc w:val="center"/>
              <w:rPr>
                <w:color w:val="FF0000"/>
                <w:sz w:val="26"/>
                <w:szCs w:val="26"/>
              </w:rPr>
            </w:pPr>
          </w:p>
        </w:tc>
        <w:tc>
          <w:tcPr>
            <w:tcW w:w="4121" w:type="dxa"/>
            <w:vMerge/>
            <w:tcBorders>
              <w:right w:val="double" w:sz="4" w:space="0" w:color="auto"/>
            </w:tcBorders>
          </w:tcPr>
          <w:p w14:paraId="13FA551C" w14:textId="77777777" w:rsidR="002D2D7C" w:rsidRPr="0076609E" w:rsidRDefault="002D2D7C" w:rsidP="00F3358C">
            <w:pPr>
              <w:spacing w:before="40" w:after="40"/>
              <w:jc w:val="center"/>
              <w:rPr>
                <w:color w:val="FF0000"/>
                <w:sz w:val="26"/>
                <w:szCs w:val="26"/>
              </w:rPr>
            </w:pPr>
          </w:p>
        </w:tc>
      </w:tr>
      <w:tr w:rsidR="002D2D7C" w:rsidRPr="0076609E" w14:paraId="5BAAC9EA" w14:textId="77777777" w:rsidTr="00F3358C">
        <w:trPr>
          <w:trHeight w:val="315"/>
          <w:jc w:val="center"/>
        </w:trPr>
        <w:tc>
          <w:tcPr>
            <w:tcW w:w="703" w:type="dxa"/>
            <w:tcBorders>
              <w:left w:val="double" w:sz="4" w:space="0" w:color="auto"/>
            </w:tcBorders>
          </w:tcPr>
          <w:p w14:paraId="6012C344" w14:textId="77777777" w:rsidR="002D2D7C" w:rsidRPr="0076609E" w:rsidRDefault="002D2D7C" w:rsidP="00F3358C">
            <w:pPr>
              <w:spacing w:before="40" w:after="40"/>
              <w:jc w:val="center"/>
              <w:rPr>
                <w:color w:val="FF0000"/>
                <w:sz w:val="26"/>
                <w:szCs w:val="26"/>
              </w:rPr>
            </w:pPr>
          </w:p>
        </w:tc>
        <w:tc>
          <w:tcPr>
            <w:tcW w:w="3110" w:type="dxa"/>
          </w:tcPr>
          <w:p w14:paraId="4AD9E6F0" w14:textId="77777777" w:rsidR="002D2D7C" w:rsidRPr="0076609E" w:rsidRDefault="002D2D7C" w:rsidP="00F3358C">
            <w:pPr>
              <w:spacing w:before="40" w:after="40"/>
              <w:rPr>
                <w:color w:val="FF0000"/>
                <w:sz w:val="26"/>
                <w:szCs w:val="26"/>
              </w:rPr>
            </w:pPr>
            <w:r w:rsidRPr="0076609E">
              <w:rPr>
                <w:color w:val="FF0000"/>
                <w:sz w:val="26"/>
                <w:szCs w:val="26"/>
              </w:rPr>
              <w:t>Phụ kiện mạ kẽm</w:t>
            </w:r>
          </w:p>
        </w:tc>
        <w:tc>
          <w:tcPr>
            <w:tcW w:w="1417" w:type="dxa"/>
          </w:tcPr>
          <w:p w14:paraId="247D59DC" w14:textId="77777777" w:rsidR="002D2D7C" w:rsidRPr="0076609E" w:rsidRDefault="002D2D7C" w:rsidP="00F3358C">
            <w:pPr>
              <w:spacing w:before="40" w:after="40"/>
              <w:jc w:val="center"/>
              <w:rPr>
                <w:color w:val="FF0000"/>
                <w:sz w:val="26"/>
                <w:szCs w:val="26"/>
              </w:rPr>
            </w:pPr>
          </w:p>
        </w:tc>
        <w:tc>
          <w:tcPr>
            <w:tcW w:w="4121" w:type="dxa"/>
            <w:tcBorders>
              <w:right w:val="double" w:sz="4" w:space="0" w:color="auto"/>
            </w:tcBorders>
          </w:tcPr>
          <w:p w14:paraId="77ED0A23" w14:textId="77777777" w:rsidR="002D2D7C" w:rsidRPr="0076609E" w:rsidRDefault="002D2D7C" w:rsidP="00F3358C">
            <w:pPr>
              <w:spacing w:before="40" w:after="40"/>
              <w:jc w:val="center"/>
              <w:rPr>
                <w:color w:val="FF0000"/>
                <w:sz w:val="26"/>
                <w:szCs w:val="26"/>
              </w:rPr>
            </w:pPr>
            <w:r w:rsidRPr="0076609E">
              <w:rPr>
                <w:color w:val="FF0000"/>
                <w:sz w:val="26"/>
                <w:szCs w:val="26"/>
              </w:rPr>
              <w:t>Đáp ứng</w:t>
            </w:r>
          </w:p>
        </w:tc>
      </w:tr>
      <w:tr w:rsidR="002D2D7C" w:rsidRPr="0076609E" w14:paraId="6FD28649" w14:textId="77777777" w:rsidTr="00F3358C">
        <w:trPr>
          <w:trHeight w:val="315"/>
          <w:jc w:val="center"/>
        </w:trPr>
        <w:tc>
          <w:tcPr>
            <w:tcW w:w="703" w:type="dxa"/>
            <w:tcBorders>
              <w:left w:val="double" w:sz="4" w:space="0" w:color="auto"/>
            </w:tcBorders>
          </w:tcPr>
          <w:p w14:paraId="4210F0BF" w14:textId="77777777" w:rsidR="002D2D7C" w:rsidRPr="0076609E" w:rsidRDefault="002D2D7C" w:rsidP="00F3358C">
            <w:pPr>
              <w:spacing w:before="40" w:after="40"/>
              <w:jc w:val="center"/>
              <w:rPr>
                <w:color w:val="FF0000"/>
                <w:sz w:val="26"/>
                <w:szCs w:val="26"/>
              </w:rPr>
            </w:pPr>
          </w:p>
        </w:tc>
        <w:tc>
          <w:tcPr>
            <w:tcW w:w="3110" w:type="dxa"/>
          </w:tcPr>
          <w:p w14:paraId="1EF0A7F4" w14:textId="77777777" w:rsidR="002D2D7C" w:rsidRPr="0076609E" w:rsidRDefault="002D2D7C" w:rsidP="00F3358C">
            <w:pPr>
              <w:spacing w:before="40" w:after="40"/>
              <w:rPr>
                <w:color w:val="FF0000"/>
                <w:sz w:val="26"/>
                <w:szCs w:val="26"/>
              </w:rPr>
            </w:pPr>
            <w:r w:rsidRPr="0076609E">
              <w:rPr>
                <w:color w:val="FF0000"/>
                <w:sz w:val="26"/>
                <w:szCs w:val="26"/>
              </w:rPr>
              <w:t xml:space="preserve">Số bát cách điện </w:t>
            </w:r>
          </w:p>
        </w:tc>
        <w:tc>
          <w:tcPr>
            <w:tcW w:w="1417" w:type="dxa"/>
          </w:tcPr>
          <w:p w14:paraId="116809F2" w14:textId="77777777" w:rsidR="002D2D7C" w:rsidRPr="0076609E" w:rsidRDefault="002D2D7C" w:rsidP="00F3358C">
            <w:pPr>
              <w:spacing w:before="40" w:after="40"/>
              <w:jc w:val="center"/>
              <w:rPr>
                <w:color w:val="FF0000"/>
                <w:sz w:val="26"/>
                <w:szCs w:val="26"/>
              </w:rPr>
            </w:pPr>
            <w:r w:rsidRPr="0076609E">
              <w:rPr>
                <w:color w:val="FF0000"/>
                <w:sz w:val="26"/>
                <w:szCs w:val="26"/>
              </w:rPr>
              <w:t>bát</w:t>
            </w:r>
          </w:p>
        </w:tc>
        <w:tc>
          <w:tcPr>
            <w:tcW w:w="4121" w:type="dxa"/>
            <w:tcBorders>
              <w:right w:val="double" w:sz="4" w:space="0" w:color="auto"/>
            </w:tcBorders>
          </w:tcPr>
          <w:p w14:paraId="5F523545" w14:textId="77777777" w:rsidR="002D2D7C" w:rsidRPr="0076609E" w:rsidRDefault="002D2D7C" w:rsidP="00F3358C">
            <w:pPr>
              <w:spacing w:before="40" w:after="40"/>
              <w:jc w:val="center"/>
              <w:rPr>
                <w:color w:val="FF0000"/>
                <w:sz w:val="26"/>
                <w:szCs w:val="26"/>
              </w:rPr>
            </w:pPr>
            <w:r w:rsidRPr="0076609E">
              <w:rPr>
                <w:color w:val="FF0000"/>
                <w:sz w:val="26"/>
                <w:szCs w:val="26"/>
              </w:rPr>
              <w:t>Theo tính toán thiết kế</w:t>
            </w:r>
          </w:p>
        </w:tc>
      </w:tr>
      <w:tr w:rsidR="002D2D7C" w:rsidRPr="0076609E" w14:paraId="240BE9A3" w14:textId="77777777" w:rsidTr="00F3358C">
        <w:trPr>
          <w:trHeight w:val="315"/>
          <w:jc w:val="center"/>
        </w:trPr>
        <w:tc>
          <w:tcPr>
            <w:tcW w:w="703" w:type="dxa"/>
            <w:tcBorders>
              <w:left w:val="double" w:sz="4" w:space="0" w:color="auto"/>
            </w:tcBorders>
          </w:tcPr>
          <w:p w14:paraId="7A767FC6" w14:textId="77777777" w:rsidR="002D2D7C" w:rsidRPr="0076609E" w:rsidRDefault="002D2D7C" w:rsidP="00F3358C">
            <w:pPr>
              <w:spacing w:before="40" w:after="40"/>
              <w:jc w:val="center"/>
              <w:rPr>
                <w:color w:val="FF0000"/>
                <w:sz w:val="26"/>
                <w:szCs w:val="26"/>
              </w:rPr>
            </w:pPr>
            <w:r w:rsidRPr="0076609E">
              <w:rPr>
                <w:color w:val="FF0000"/>
                <w:sz w:val="26"/>
                <w:szCs w:val="26"/>
              </w:rPr>
              <w:t>5.2</w:t>
            </w:r>
          </w:p>
        </w:tc>
        <w:tc>
          <w:tcPr>
            <w:tcW w:w="3110" w:type="dxa"/>
          </w:tcPr>
          <w:p w14:paraId="2F10C671" w14:textId="77777777" w:rsidR="002D2D7C" w:rsidRPr="0076609E" w:rsidRDefault="002D2D7C" w:rsidP="00F3358C">
            <w:pPr>
              <w:spacing w:before="40" w:after="40"/>
              <w:rPr>
                <w:color w:val="FF0000"/>
                <w:sz w:val="26"/>
                <w:szCs w:val="26"/>
              </w:rPr>
            </w:pPr>
            <w:r w:rsidRPr="0076609E">
              <w:rPr>
                <w:color w:val="FF0000"/>
                <w:sz w:val="26"/>
                <w:szCs w:val="26"/>
              </w:rPr>
              <w:t>Chuỗi cách điện néo:</w:t>
            </w:r>
          </w:p>
        </w:tc>
        <w:tc>
          <w:tcPr>
            <w:tcW w:w="1417" w:type="dxa"/>
          </w:tcPr>
          <w:p w14:paraId="3199AC1A" w14:textId="77777777" w:rsidR="002D2D7C" w:rsidRPr="0076609E" w:rsidRDefault="002D2D7C" w:rsidP="00F3358C">
            <w:pPr>
              <w:spacing w:before="40" w:after="40"/>
              <w:jc w:val="center"/>
              <w:rPr>
                <w:color w:val="FF0000"/>
                <w:sz w:val="26"/>
                <w:szCs w:val="26"/>
              </w:rPr>
            </w:pPr>
          </w:p>
        </w:tc>
        <w:tc>
          <w:tcPr>
            <w:tcW w:w="4121" w:type="dxa"/>
            <w:tcBorders>
              <w:right w:val="double" w:sz="4" w:space="0" w:color="auto"/>
            </w:tcBorders>
          </w:tcPr>
          <w:p w14:paraId="6F6C2D1F" w14:textId="77777777" w:rsidR="002D2D7C" w:rsidRPr="0076609E" w:rsidRDefault="002D2D7C" w:rsidP="00F3358C">
            <w:pPr>
              <w:spacing w:before="40" w:after="40"/>
              <w:jc w:val="center"/>
              <w:rPr>
                <w:color w:val="FF0000"/>
                <w:sz w:val="26"/>
                <w:szCs w:val="26"/>
              </w:rPr>
            </w:pPr>
            <w:r w:rsidRPr="0076609E">
              <w:rPr>
                <w:color w:val="FF0000"/>
                <w:sz w:val="26"/>
                <w:szCs w:val="26"/>
              </w:rPr>
              <w:t>Theo bản vẽ thiết kế dự án</w:t>
            </w:r>
          </w:p>
        </w:tc>
      </w:tr>
      <w:tr w:rsidR="002D2D7C" w:rsidRPr="0076609E" w14:paraId="1ECEFC6D" w14:textId="77777777" w:rsidTr="00F3358C">
        <w:trPr>
          <w:trHeight w:val="315"/>
          <w:jc w:val="center"/>
        </w:trPr>
        <w:tc>
          <w:tcPr>
            <w:tcW w:w="703" w:type="dxa"/>
            <w:tcBorders>
              <w:left w:val="double" w:sz="4" w:space="0" w:color="auto"/>
            </w:tcBorders>
          </w:tcPr>
          <w:p w14:paraId="780ED0ED" w14:textId="77777777" w:rsidR="002D2D7C" w:rsidRPr="0076609E" w:rsidRDefault="002D2D7C" w:rsidP="00F3358C">
            <w:pPr>
              <w:spacing w:before="40" w:after="40"/>
              <w:jc w:val="center"/>
              <w:rPr>
                <w:color w:val="FF0000"/>
                <w:sz w:val="26"/>
                <w:szCs w:val="26"/>
              </w:rPr>
            </w:pPr>
          </w:p>
        </w:tc>
        <w:tc>
          <w:tcPr>
            <w:tcW w:w="3110" w:type="dxa"/>
          </w:tcPr>
          <w:p w14:paraId="6B721592" w14:textId="77777777" w:rsidR="002D2D7C" w:rsidRPr="0076609E" w:rsidRDefault="002D2D7C" w:rsidP="00F3358C">
            <w:pPr>
              <w:spacing w:before="40" w:after="40"/>
              <w:rPr>
                <w:color w:val="FF0000"/>
                <w:sz w:val="26"/>
                <w:szCs w:val="26"/>
              </w:rPr>
            </w:pPr>
            <w:r w:rsidRPr="0076609E">
              <w:rPr>
                <w:color w:val="FF0000"/>
                <w:sz w:val="26"/>
                <w:szCs w:val="26"/>
              </w:rPr>
              <w:t xml:space="preserve">Móc treo chữ U </w:t>
            </w:r>
          </w:p>
        </w:tc>
        <w:tc>
          <w:tcPr>
            <w:tcW w:w="1417" w:type="dxa"/>
          </w:tcPr>
          <w:p w14:paraId="12B27D73" w14:textId="77777777" w:rsidR="002D2D7C" w:rsidRPr="0076609E" w:rsidRDefault="002D2D7C" w:rsidP="00F3358C">
            <w:pPr>
              <w:spacing w:before="40" w:after="40"/>
              <w:jc w:val="center"/>
              <w:rPr>
                <w:color w:val="FF0000"/>
                <w:sz w:val="26"/>
                <w:szCs w:val="26"/>
              </w:rPr>
            </w:pPr>
          </w:p>
        </w:tc>
        <w:tc>
          <w:tcPr>
            <w:tcW w:w="4121" w:type="dxa"/>
            <w:vMerge w:val="restart"/>
            <w:tcBorders>
              <w:right w:val="double" w:sz="4" w:space="0" w:color="auto"/>
            </w:tcBorders>
            <w:vAlign w:val="center"/>
          </w:tcPr>
          <w:p w14:paraId="64835E8C" w14:textId="77777777" w:rsidR="002D2D7C" w:rsidRPr="0076609E" w:rsidRDefault="002D2D7C" w:rsidP="00F3358C">
            <w:pPr>
              <w:spacing w:before="40" w:after="40"/>
              <w:jc w:val="center"/>
              <w:rPr>
                <w:color w:val="FF0000"/>
                <w:sz w:val="26"/>
                <w:szCs w:val="26"/>
                <w:u w:val="single"/>
              </w:rPr>
            </w:pPr>
            <w:r w:rsidRPr="0076609E">
              <w:rPr>
                <w:color w:val="FF0000"/>
                <w:sz w:val="26"/>
                <w:szCs w:val="26"/>
              </w:rPr>
              <w:t>Vật liệu chế tạo là thép mạ kẽm nhúng nóng. Tải trọng phá hủy theo giá trị tính toán</w:t>
            </w:r>
          </w:p>
        </w:tc>
      </w:tr>
      <w:tr w:rsidR="002D2D7C" w:rsidRPr="0076609E" w14:paraId="3CEF83B8" w14:textId="77777777" w:rsidTr="00F3358C">
        <w:trPr>
          <w:trHeight w:val="315"/>
          <w:jc w:val="center"/>
        </w:trPr>
        <w:tc>
          <w:tcPr>
            <w:tcW w:w="703" w:type="dxa"/>
            <w:tcBorders>
              <w:left w:val="double" w:sz="4" w:space="0" w:color="auto"/>
            </w:tcBorders>
          </w:tcPr>
          <w:p w14:paraId="05B693BB" w14:textId="77777777" w:rsidR="002D2D7C" w:rsidRPr="0076609E" w:rsidRDefault="002D2D7C" w:rsidP="00F3358C">
            <w:pPr>
              <w:spacing w:before="40" w:after="40"/>
              <w:jc w:val="center"/>
              <w:rPr>
                <w:color w:val="FF0000"/>
                <w:sz w:val="26"/>
                <w:szCs w:val="26"/>
              </w:rPr>
            </w:pPr>
          </w:p>
        </w:tc>
        <w:tc>
          <w:tcPr>
            <w:tcW w:w="3110" w:type="dxa"/>
          </w:tcPr>
          <w:p w14:paraId="484E0DE7" w14:textId="77777777" w:rsidR="002D2D7C" w:rsidRPr="0076609E" w:rsidRDefault="002D2D7C" w:rsidP="00F3358C">
            <w:pPr>
              <w:spacing w:before="40" w:after="40"/>
              <w:rPr>
                <w:color w:val="FF0000"/>
                <w:sz w:val="26"/>
                <w:szCs w:val="26"/>
              </w:rPr>
            </w:pPr>
            <w:r w:rsidRPr="0076609E">
              <w:rPr>
                <w:color w:val="FF0000"/>
                <w:sz w:val="26"/>
                <w:szCs w:val="26"/>
              </w:rPr>
              <w:t xml:space="preserve">Mắt nối điều chỉnh </w:t>
            </w:r>
          </w:p>
        </w:tc>
        <w:tc>
          <w:tcPr>
            <w:tcW w:w="1417" w:type="dxa"/>
          </w:tcPr>
          <w:p w14:paraId="75782DC2" w14:textId="77777777" w:rsidR="002D2D7C" w:rsidRPr="0076609E" w:rsidRDefault="002D2D7C" w:rsidP="00F3358C">
            <w:pPr>
              <w:spacing w:before="40" w:after="40"/>
              <w:jc w:val="center"/>
              <w:rPr>
                <w:color w:val="FF0000"/>
                <w:sz w:val="26"/>
                <w:szCs w:val="26"/>
              </w:rPr>
            </w:pPr>
          </w:p>
        </w:tc>
        <w:tc>
          <w:tcPr>
            <w:tcW w:w="4121" w:type="dxa"/>
            <w:vMerge/>
            <w:tcBorders>
              <w:right w:val="double" w:sz="4" w:space="0" w:color="auto"/>
            </w:tcBorders>
          </w:tcPr>
          <w:p w14:paraId="1E805953" w14:textId="77777777" w:rsidR="002D2D7C" w:rsidRPr="0076609E" w:rsidRDefault="002D2D7C" w:rsidP="00F3358C">
            <w:pPr>
              <w:spacing w:before="40" w:after="40"/>
              <w:jc w:val="center"/>
              <w:rPr>
                <w:color w:val="FF0000"/>
                <w:sz w:val="26"/>
                <w:szCs w:val="26"/>
                <w:u w:val="single"/>
              </w:rPr>
            </w:pPr>
          </w:p>
        </w:tc>
      </w:tr>
      <w:tr w:rsidR="002D2D7C" w:rsidRPr="0076609E" w14:paraId="5D318C48" w14:textId="77777777" w:rsidTr="00F3358C">
        <w:trPr>
          <w:trHeight w:val="315"/>
          <w:jc w:val="center"/>
        </w:trPr>
        <w:tc>
          <w:tcPr>
            <w:tcW w:w="703" w:type="dxa"/>
            <w:tcBorders>
              <w:left w:val="double" w:sz="4" w:space="0" w:color="auto"/>
            </w:tcBorders>
          </w:tcPr>
          <w:p w14:paraId="4B9CF705" w14:textId="77777777" w:rsidR="002D2D7C" w:rsidRPr="0076609E" w:rsidRDefault="002D2D7C" w:rsidP="00F3358C">
            <w:pPr>
              <w:spacing w:before="40" w:after="40"/>
              <w:jc w:val="center"/>
              <w:rPr>
                <w:color w:val="FF0000"/>
                <w:sz w:val="26"/>
                <w:szCs w:val="26"/>
              </w:rPr>
            </w:pPr>
          </w:p>
        </w:tc>
        <w:tc>
          <w:tcPr>
            <w:tcW w:w="3110" w:type="dxa"/>
          </w:tcPr>
          <w:p w14:paraId="5FBD581A" w14:textId="77777777" w:rsidR="002D2D7C" w:rsidRPr="0076609E" w:rsidRDefault="002D2D7C" w:rsidP="00F3358C">
            <w:pPr>
              <w:spacing w:before="40" w:after="40"/>
              <w:rPr>
                <w:color w:val="FF0000"/>
                <w:sz w:val="26"/>
                <w:szCs w:val="26"/>
              </w:rPr>
            </w:pPr>
            <w:r w:rsidRPr="0076609E">
              <w:rPr>
                <w:color w:val="FF0000"/>
                <w:sz w:val="26"/>
                <w:szCs w:val="26"/>
              </w:rPr>
              <w:t xml:space="preserve">Vòng treo đầu tròn </w:t>
            </w:r>
          </w:p>
        </w:tc>
        <w:tc>
          <w:tcPr>
            <w:tcW w:w="1417" w:type="dxa"/>
          </w:tcPr>
          <w:p w14:paraId="7DE9BCC0" w14:textId="77777777" w:rsidR="002D2D7C" w:rsidRPr="0076609E" w:rsidRDefault="002D2D7C" w:rsidP="00F3358C">
            <w:pPr>
              <w:spacing w:before="40" w:after="40"/>
              <w:jc w:val="center"/>
              <w:rPr>
                <w:color w:val="FF0000"/>
                <w:sz w:val="26"/>
                <w:szCs w:val="26"/>
              </w:rPr>
            </w:pPr>
          </w:p>
        </w:tc>
        <w:tc>
          <w:tcPr>
            <w:tcW w:w="4121" w:type="dxa"/>
            <w:vMerge/>
            <w:tcBorders>
              <w:right w:val="double" w:sz="4" w:space="0" w:color="auto"/>
            </w:tcBorders>
          </w:tcPr>
          <w:p w14:paraId="0AFB13C1" w14:textId="77777777" w:rsidR="002D2D7C" w:rsidRPr="0076609E" w:rsidRDefault="002D2D7C" w:rsidP="00F3358C">
            <w:pPr>
              <w:spacing w:before="40" w:after="40"/>
              <w:jc w:val="center"/>
              <w:rPr>
                <w:color w:val="FF0000"/>
                <w:sz w:val="26"/>
                <w:szCs w:val="26"/>
                <w:u w:val="single"/>
              </w:rPr>
            </w:pPr>
          </w:p>
        </w:tc>
      </w:tr>
      <w:tr w:rsidR="002D2D7C" w:rsidRPr="0076609E" w14:paraId="530A4FB0" w14:textId="77777777" w:rsidTr="00F3358C">
        <w:trPr>
          <w:trHeight w:val="315"/>
          <w:jc w:val="center"/>
        </w:trPr>
        <w:tc>
          <w:tcPr>
            <w:tcW w:w="703" w:type="dxa"/>
            <w:tcBorders>
              <w:left w:val="double" w:sz="4" w:space="0" w:color="auto"/>
            </w:tcBorders>
          </w:tcPr>
          <w:p w14:paraId="50DF96B3" w14:textId="77777777" w:rsidR="002D2D7C" w:rsidRPr="0076609E" w:rsidRDefault="002D2D7C" w:rsidP="00F3358C">
            <w:pPr>
              <w:spacing w:before="40" w:after="40"/>
              <w:jc w:val="center"/>
              <w:rPr>
                <w:color w:val="FF0000"/>
                <w:sz w:val="26"/>
                <w:szCs w:val="26"/>
              </w:rPr>
            </w:pPr>
          </w:p>
        </w:tc>
        <w:tc>
          <w:tcPr>
            <w:tcW w:w="3110" w:type="dxa"/>
          </w:tcPr>
          <w:p w14:paraId="2CA52420" w14:textId="77777777" w:rsidR="002D2D7C" w:rsidRPr="0076609E" w:rsidRDefault="002D2D7C" w:rsidP="00F3358C">
            <w:pPr>
              <w:spacing w:before="40" w:after="40"/>
              <w:rPr>
                <w:color w:val="FF0000"/>
                <w:sz w:val="26"/>
                <w:szCs w:val="26"/>
              </w:rPr>
            </w:pPr>
            <w:r w:rsidRPr="0076609E">
              <w:rPr>
                <w:color w:val="FF0000"/>
                <w:sz w:val="26"/>
                <w:szCs w:val="26"/>
              </w:rPr>
              <w:t>Mắt nối đơn</w:t>
            </w:r>
          </w:p>
        </w:tc>
        <w:tc>
          <w:tcPr>
            <w:tcW w:w="1417" w:type="dxa"/>
          </w:tcPr>
          <w:p w14:paraId="5667A3F5" w14:textId="77777777" w:rsidR="002D2D7C" w:rsidRPr="0076609E" w:rsidRDefault="002D2D7C" w:rsidP="00F3358C">
            <w:pPr>
              <w:spacing w:before="40" w:after="40"/>
              <w:jc w:val="center"/>
              <w:rPr>
                <w:color w:val="FF0000"/>
                <w:sz w:val="26"/>
                <w:szCs w:val="26"/>
              </w:rPr>
            </w:pPr>
          </w:p>
        </w:tc>
        <w:tc>
          <w:tcPr>
            <w:tcW w:w="4121" w:type="dxa"/>
            <w:vMerge/>
            <w:tcBorders>
              <w:right w:val="double" w:sz="4" w:space="0" w:color="auto"/>
            </w:tcBorders>
          </w:tcPr>
          <w:p w14:paraId="6109E104" w14:textId="77777777" w:rsidR="002D2D7C" w:rsidRPr="0076609E" w:rsidRDefault="002D2D7C" w:rsidP="00F3358C">
            <w:pPr>
              <w:spacing w:before="40" w:after="40"/>
              <w:jc w:val="center"/>
              <w:rPr>
                <w:color w:val="FF0000"/>
                <w:sz w:val="26"/>
                <w:szCs w:val="26"/>
                <w:u w:val="single"/>
              </w:rPr>
            </w:pPr>
          </w:p>
        </w:tc>
      </w:tr>
      <w:tr w:rsidR="002D2D7C" w:rsidRPr="0076609E" w14:paraId="169B403D" w14:textId="77777777" w:rsidTr="00F3358C">
        <w:trPr>
          <w:trHeight w:val="315"/>
          <w:jc w:val="center"/>
        </w:trPr>
        <w:tc>
          <w:tcPr>
            <w:tcW w:w="703" w:type="dxa"/>
            <w:tcBorders>
              <w:left w:val="double" w:sz="4" w:space="0" w:color="auto"/>
            </w:tcBorders>
          </w:tcPr>
          <w:p w14:paraId="4D9FE8BB" w14:textId="77777777" w:rsidR="002D2D7C" w:rsidRPr="0076609E" w:rsidRDefault="002D2D7C" w:rsidP="00F3358C">
            <w:pPr>
              <w:spacing w:before="40" w:after="40"/>
              <w:jc w:val="center"/>
              <w:rPr>
                <w:color w:val="FF0000"/>
                <w:sz w:val="26"/>
                <w:szCs w:val="26"/>
              </w:rPr>
            </w:pPr>
          </w:p>
        </w:tc>
        <w:tc>
          <w:tcPr>
            <w:tcW w:w="3110" w:type="dxa"/>
          </w:tcPr>
          <w:p w14:paraId="0AB026F4" w14:textId="77777777" w:rsidR="002D2D7C" w:rsidRPr="0076609E" w:rsidRDefault="002D2D7C" w:rsidP="00F3358C">
            <w:pPr>
              <w:spacing w:before="40" w:after="40"/>
              <w:rPr>
                <w:color w:val="FF0000"/>
                <w:sz w:val="26"/>
                <w:szCs w:val="26"/>
              </w:rPr>
            </w:pPr>
            <w:r w:rsidRPr="0076609E">
              <w:rPr>
                <w:color w:val="FF0000"/>
                <w:sz w:val="26"/>
                <w:szCs w:val="26"/>
              </w:rPr>
              <w:t xml:space="preserve">Mắt nối kép </w:t>
            </w:r>
          </w:p>
        </w:tc>
        <w:tc>
          <w:tcPr>
            <w:tcW w:w="1417" w:type="dxa"/>
          </w:tcPr>
          <w:p w14:paraId="22D30A07" w14:textId="77777777" w:rsidR="002D2D7C" w:rsidRPr="0076609E" w:rsidRDefault="002D2D7C" w:rsidP="00F3358C">
            <w:pPr>
              <w:spacing w:before="40" w:after="40"/>
              <w:jc w:val="center"/>
              <w:rPr>
                <w:color w:val="FF0000"/>
                <w:sz w:val="26"/>
                <w:szCs w:val="26"/>
              </w:rPr>
            </w:pPr>
          </w:p>
        </w:tc>
        <w:tc>
          <w:tcPr>
            <w:tcW w:w="4121" w:type="dxa"/>
            <w:vMerge/>
            <w:tcBorders>
              <w:right w:val="double" w:sz="4" w:space="0" w:color="auto"/>
            </w:tcBorders>
          </w:tcPr>
          <w:p w14:paraId="1534688A" w14:textId="77777777" w:rsidR="002D2D7C" w:rsidRPr="0076609E" w:rsidRDefault="002D2D7C" w:rsidP="00F3358C">
            <w:pPr>
              <w:spacing w:before="40" w:after="40"/>
              <w:jc w:val="center"/>
              <w:rPr>
                <w:color w:val="FF0000"/>
                <w:sz w:val="26"/>
                <w:szCs w:val="26"/>
                <w:u w:val="single"/>
              </w:rPr>
            </w:pPr>
          </w:p>
        </w:tc>
      </w:tr>
      <w:tr w:rsidR="002D2D7C" w:rsidRPr="0076609E" w14:paraId="0A3AF840" w14:textId="77777777" w:rsidTr="00F3358C">
        <w:trPr>
          <w:trHeight w:val="315"/>
          <w:jc w:val="center"/>
        </w:trPr>
        <w:tc>
          <w:tcPr>
            <w:tcW w:w="703" w:type="dxa"/>
            <w:tcBorders>
              <w:left w:val="double" w:sz="4" w:space="0" w:color="auto"/>
            </w:tcBorders>
          </w:tcPr>
          <w:p w14:paraId="5CFC3049" w14:textId="77777777" w:rsidR="002D2D7C" w:rsidRPr="0076609E" w:rsidRDefault="002D2D7C" w:rsidP="00F3358C">
            <w:pPr>
              <w:spacing w:before="40" w:after="40"/>
              <w:jc w:val="center"/>
              <w:rPr>
                <w:color w:val="FF0000"/>
                <w:sz w:val="26"/>
                <w:szCs w:val="26"/>
              </w:rPr>
            </w:pPr>
          </w:p>
        </w:tc>
        <w:tc>
          <w:tcPr>
            <w:tcW w:w="3110" w:type="dxa"/>
          </w:tcPr>
          <w:p w14:paraId="51D54F56" w14:textId="77777777" w:rsidR="002D2D7C" w:rsidRPr="0076609E" w:rsidRDefault="002D2D7C" w:rsidP="00F3358C">
            <w:pPr>
              <w:spacing w:before="40" w:after="40"/>
              <w:rPr>
                <w:color w:val="FF0000"/>
                <w:sz w:val="26"/>
                <w:szCs w:val="26"/>
              </w:rPr>
            </w:pPr>
            <w:r w:rsidRPr="0076609E">
              <w:rPr>
                <w:color w:val="FF0000"/>
                <w:sz w:val="26"/>
                <w:szCs w:val="26"/>
              </w:rPr>
              <w:t>Mắt nối lắp ráp</w:t>
            </w:r>
          </w:p>
        </w:tc>
        <w:tc>
          <w:tcPr>
            <w:tcW w:w="1417" w:type="dxa"/>
          </w:tcPr>
          <w:p w14:paraId="7F5188E1" w14:textId="77777777" w:rsidR="002D2D7C" w:rsidRPr="0076609E" w:rsidRDefault="002D2D7C" w:rsidP="00F3358C">
            <w:pPr>
              <w:spacing w:before="40" w:after="40"/>
              <w:jc w:val="center"/>
              <w:rPr>
                <w:color w:val="FF0000"/>
                <w:sz w:val="26"/>
                <w:szCs w:val="26"/>
              </w:rPr>
            </w:pPr>
          </w:p>
        </w:tc>
        <w:tc>
          <w:tcPr>
            <w:tcW w:w="4121" w:type="dxa"/>
            <w:vMerge/>
            <w:tcBorders>
              <w:right w:val="double" w:sz="4" w:space="0" w:color="auto"/>
            </w:tcBorders>
          </w:tcPr>
          <w:p w14:paraId="75FD1C7E" w14:textId="77777777" w:rsidR="002D2D7C" w:rsidRPr="0076609E" w:rsidRDefault="002D2D7C" w:rsidP="00F3358C">
            <w:pPr>
              <w:spacing w:before="40" w:after="40"/>
              <w:jc w:val="center"/>
              <w:rPr>
                <w:color w:val="FF0000"/>
                <w:sz w:val="26"/>
                <w:szCs w:val="26"/>
                <w:u w:val="single"/>
              </w:rPr>
            </w:pPr>
          </w:p>
        </w:tc>
      </w:tr>
      <w:tr w:rsidR="002D2D7C" w:rsidRPr="0076609E" w14:paraId="310089F4" w14:textId="77777777" w:rsidTr="00F3358C">
        <w:trPr>
          <w:trHeight w:val="315"/>
          <w:jc w:val="center"/>
        </w:trPr>
        <w:tc>
          <w:tcPr>
            <w:tcW w:w="703" w:type="dxa"/>
            <w:tcBorders>
              <w:left w:val="double" w:sz="4" w:space="0" w:color="auto"/>
            </w:tcBorders>
          </w:tcPr>
          <w:p w14:paraId="13526713" w14:textId="77777777" w:rsidR="002D2D7C" w:rsidRPr="0076609E" w:rsidRDefault="002D2D7C" w:rsidP="00F3358C">
            <w:pPr>
              <w:spacing w:before="40" w:after="40"/>
              <w:jc w:val="center"/>
              <w:rPr>
                <w:color w:val="FF0000"/>
                <w:sz w:val="26"/>
                <w:szCs w:val="26"/>
              </w:rPr>
            </w:pPr>
          </w:p>
        </w:tc>
        <w:tc>
          <w:tcPr>
            <w:tcW w:w="3110" w:type="dxa"/>
          </w:tcPr>
          <w:p w14:paraId="5B4903BD" w14:textId="77777777" w:rsidR="002D2D7C" w:rsidRPr="0076609E" w:rsidRDefault="002D2D7C" w:rsidP="00F3358C">
            <w:pPr>
              <w:spacing w:before="40" w:after="40"/>
              <w:rPr>
                <w:color w:val="FF0000"/>
                <w:sz w:val="26"/>
                <w:szCs w:val="26"/>
              </w:rPr>
            </w:pPr>
            <w:r w:rsidRPr="0076609E">
              <w:rPr>
                <w:color w:val="FF0000"/>
                <w:sz w:val="26"/>
                <w:szCs w:val="26"/>
              </w:rPr>
              <w:t>Mắt nối trung gian</w:t>
            </w:r>
          </w:p>
        </w:tc>
        <w:tc>
          <w:tcPr>
            <w:tcW w:w="1417" w:type="dxa"/>
          </w:tcPr>
          <w:p w14:paraId="1B216093" w14:textId="77777777" w:rsidR="002D2D7C" w:rsidRPr="0076609E" w:rsidRDefault="002D2D7C" w:rsidP="00F3358C">
            <w:pPr>
              <w:spacing w:before="40" w:after="40"/>
              <w:jc w:val="center"/>
              <w:rPr>
                <w:color w:val="FF0000"/>
                <w:sz w:val="26"/>
                <w:szCs w:val="26"/>
              </w:rPr>
            </w:pPr>
          </w:p>
        </w:tc>
        <w:tc>
          <w:tcPr>
            <w:tcW w:w="4121" w:type="dxa"/>
            <w:vMerge/>
            <w:tcBorders>
              <w:right w:val="double" w:sz="4" w:space="0" w:color="auto"/>
            </w:tcBorders>
          </w:tcPr>
          <w:p w14:paraId="6A82A4FE" w14:textId="77777777" w:rsidR="002D2D7C" w:rsidRPr="0076609E" w:rsidRDefault="002D2D7C" w:rsidP="00F3358C">
            <w:pPr>
              <w:spacing w:before="40" w:after="40"/>
              <w:jc w:val="center"/>
              <w:rPr>
                <w:color w:val="FF0000"/>
                <w:sz w:val="26"/>
                <w:szCs w:val="26"/>
                <w:u w:val="single"/>
              </w:rPr>
            </w:pPr>
          </w:p>
        </w:tc>
      </w:tr>
      <w:tr w:rsidR="002D2D7C" w:rsidRPr="0076609E" w14:paraId="4987B6F6" w14:textId="77777777" w:rsidTr="00F3358C">
        <w:trPr>
          <w:trHeight w:val="315"/>
          <w:jc w:val="center"/>
        </w:trPr>
        <w:tc>
          <w:tcPr>
            <w:tcW w:w="703" w:type="dxa"/>
            <w:tcBorders>
              <w:left w:val="double" w:sz="4" w:space="0" w:color="auto"/>
            </w:tcBorders>
          </w:tcPr>
          <w:p w14:paraId="7CB91BC5" w14:textId="77777777" w:rsidR="002D2D7C" w:rsidRPr="0076609E" w:rsidRDefault="002D2D7C" w:rsidP="00F3358C">
            <w:pPr>
              <w:spacing w:before="40" w:after="40"/>
              <w:jc w:val="center"/>
              <w:rPr>
                <w:color w:val="FF0000"/>
                <w:sz w:val="26"/>
                <w:szCs w:val="26"/>
              </w:rPr>
            </w:pPr>
          </w:p>
        </w:tc>
        <w:tc>
          <w:tcPr>
            <w:tcW w:w="3110" w:type="dxa"/>
          </w:tcPr>
          <w:p w14:paraId="646B555E" w14:textId="77777777" w:rsidR="002D2D7C" w:rsidRPr="0076609E" w:rsidRDefault="002D2D7C" w:rsidP="00F3358C">
            <w:pPr>
              <w:spacing w:before="40" w:after="40"/>
              <w:rPr>
                <w:color w:val="FF0000"/>
                <w:sz w:val="26"/>
                <w:szCs w:val="26"/>
              </w:rPr>
            </w:pPr>
            <w:r w:rsidRPr="0076609E">
              <w:rPr>
                <w:color w:val="FF0000"/>
                <w:sz w:val="26"/>
                <w:szCs w:val="26"/>
              </w:rPr>
              <w:t>Khóa néo dây dẫn</w:t>
            </w:r>
          </w:p>
        </w:tc>
        <w:tc>
          <w:tcPr>
            <w:tcW w:w="1417" w:type="dxa"/>
          </w:tcPr>
          <w:p w14:paraId="04B6DA48" w14:textId="77777777" w:rsidR="002D2D7C" w:rsidRPr="0076609E" w:rsidRDefault="002D2D7C" w:rsidP="00F3358C">
            <w:pPr>
              <w:spacing w:before="40" w:after="40"/>
              <w:jc w:val="center"/>
              <w:rPr>
                <w:color w:val="FF0000"/>
                <w:sz w:val="26"/>
                <w:szCs w:val="26"/>
              </w:rPr>
            </w:pPr>
          </w:p>
        </w:tc>
        <w:tc>
          <w:tcPr>
            <w:tcW w:w="4121" w:type="dxa"/>
            <w:vMerge/>
            <w:tcBorders>
              <w:right w:val="double" w:sz="4" w:space="0" w:color="auto"/>
            </w:tcBorders>
          </w:tcPr>
          <w:p w14:paraId="75E0BB8B" w14:textId="77777777" w:rsidR="002D2D7C" w:rsidRPr="0076609E" w:rsidRDefault="002D2D7C" w:rsidP="00F3358C">
            <w:pPr>
              <w:spacing w:before="40" w:after="40"/>
              <w:jc w:val="center"/>
              <w:rPr>
                <w:color w:val="FF0000"/>
                <w:sz w:val="26"/>
                <w:szCs w:val="26"/>
                <w:u w:val="single"/>
              </w:rPr>
            </w:pPr>
          </w:p>
        </w:tc>
      </w:tr>
      <w:tr w:rsidR="002D2D7C" w:rsidRPr="0076609E" w14:paraId="0D25FEFF" w14:textId="77777777" w:rsidTr="00F3358C">
        <w:trPr>
          <w:trHeight w:val="315"/>
          <w:jc w:val="center"/>
        </w:trPr>
        <w:tc>
          <w:tcPr>
            <w:tcW w:w="703" w:type="dxa"/>
            <w:tcBorders>
              <w:left w:val="double" w:sz="4" w:space="0" w:color="auto"/>
            </w:tcBorders>
          </w:tcPr>
          <w:p w14:paraId="7682D1C2" w14:textId="77777777" w:rsidR="002D2D7C" w:rsidRPr="0076609E" w:rsidRDefault="002D2D7C" w:rsidP="00F3358C">
            <w:pPr>
              <w:spacing w:before="40" w:after="40"/>
              <w:jc w:val="center"/>
              <w:rPr>
                <w:color w:val="FF0000"/>
                <w:sz w:val="26"/>
                <w:szCs w:val="26"/>
              </w:rPr>
            </w:pPr>
          </w:p>
        </w:tc>
        <w:tc>
          <w:tcPr>
            <w:tcW w:w="3110" w:type="dxa"/>
          </w:tcPr>
          <w:p w14:paraId="13B5E9E1" w14:textId="77777777" w:rsidR="002D2D7C" w:rsidRPr="0076609E" w:rsidRDefault="002D2D7C" w:rsidP="00F3358C">
            <w:pPr>
              <w:spacing w:before="40" w:after="40"/>
              <w:rPr>
                <w:color w:val="FF0000"/>
                <w:sz w:val="26"/>
                <w:szCs w:val="26"/>
              </w:rPr>
            </w:pPr>
            <w:r w:rsidRPr="0076609E">
              <w:rPr>
                <w:color w:val="FF0000"/>
                <w:sz w:val="26"/>
                <w:szCs w:val="26"/>
              </w:rPr>
              <w:t>Phụ kiện mạ kẽm</w:t>
            </w:r>
          </w:p>
        </w:tc>
        <w:tc>
          <w:tcPr>
            <w:tcW w:w="1417" w:type="dxa"/>
          </w:tcPr>
          <w:p w14:paraId="44DA0D84" w14:textId="77777777" w:rsidR="002D2D7C" w:rsidRPr="0076609E" w:rsidRDefault="002D2D7C" w:rsidP="00F3358C">
            <w:pPr>
              <w:spacing w:before="40" w:after="40"/>
              <w:jc w:val="center"/>
              <w:rPr>
                <w:color w:val="FF0000"/>
                <w:sz w:val="26"/>
                <w:szCs w:val="26"/>
              </w:rPr>
            </w:pPr>
          </w:p>
        </w:tc>
        <w:tc>
          <w:tcPr>
            <w:tcW w:w="4121" w:type="dxa"/>
            <w:tcBorders>
              <w:right w:val="double" w:sz="4" w:space="0" w:color="auto"/>
            </w:tcBorders>
          </w:tcPr>
          <w:p w14:paraId="7C45644E" w14:textId="77777777" w:rsidR="002D2D7C" w:rsidRPr="0076609E" w:rsidRDefault="002D2D7C" w:rsidP="00F3358C">
            <w:pPr>
              <w:spacing w:before="40" w:after="40"/>
              <w:jc w:val="center"/>
              <w:rPr>
                <w:color w:val="FF0000"/>
                <w:sz w:val="26"/>
                <w:szCs w:val="26"/>
                <w:u w:val="single"/>
              </w:rPr>
            </w:pPr>
            <w:r w:rsidRPr="0076609E">
              <w:rPr>
                <w:color w:val="FF0000"/>
                <w:sz w:val="26"/>
                <w:szCs w:val="26"/>
              </w:rPr>
              <w:t>Đáp ứng</w:t>
            </w:r>
          </w:p>
        </w:tc>
      </w:tr>
      <w:tr w:rsidR="002D2D7C" w:rsidRPr="0076609E" w14:paraId="2DC3E100" w14:textId="77777777" w:rsidTr="00F3358C">
        <w:trPr>
          <w:trHeight w:val="315"/>
          <w:jc w:val="center"/>
        </w:trPr>
        <w:tc>
          <w:tcPr>
            <w:tcW w:w="703" w:type="dxa"/>
            <w:tcBorders>
              <w:left w:val="double" w:sz="4" w:space="0" w:color="auto"/>
              <w:bottom w:val="double" w:sz="4" w:space="0" w:color="auto"/>
            </w:tcBorders>
          </w:tcPr>
          <w:p w14:paraId="05B43D74" w14:textId="77777777" w:rsidR="002D2D7C" w:rsidRPr="0076609E" w:rsidRDefault="002D2D7C" w:rsidP="00F3358C">
            <w:pPr>
              <w:spacing w:before="40" w:after="40"/>
              <w:jc w:val="center"/>
              <w:rPr>
                <w:color w:val="FF0000"/>
                <w:sz w:val="26"/>
                <w:szCs w:val="26"/>
              </w:rPr>
            </w:pPr>
          </w:p>
        </w:tc>
        <w:tc>
          <w:tcPr>
            <w:tcW w:w="3110" w:type="dxa"/>
            <w:tcBorders>
              <w:bottom w:val="double" w:sz="4" w:space="0" w:color="auto"/>
            </w:tcBorders>
          </w:tcPr>
          <w:p w14:paraId="6EA6432F" w14:textId="77777777" w:rsidR="002D2D7C" w:rsidRPr="0076609E" w:rsidRDefault="002D2D7C" w:rsidP="00F3358C">
            <w:pPr>
              <w:spacing w:before="40" w:after="40"/>
              <w:rPr>
                <w:color w:val="FF0000"/>
                <w:sz w:val="26"/>
                <w:szCs w:val="26"/>
              </w:rPr>
            </w:pPr>
            <w:r w:rsidRPr="0076609E">
              <w:rPr>
                <w:color w:val="FF0000"/>
                <w:sz w:val="26"/>
                <w:szCs w:val="26"/>
              </w:rPr>
              <w:t>Số bát cách điện</w:t>
            </w:r>
          </w:p>
        </w:tc>
        <w:tc>
          <w:tcPr>
            <w:tcW w:w="1417" w:type="dxa"/>
            <w:tcBorders>
              <w:bottom w:val="double" w:sz="4" w:space="0" w:color="auto"/>
            </w:tcBorders>
          </w:tcPr>
          <w:p w14:paraId="7B6C5D2E" w14:textId="77777777" w:rsidR="002D2D7C" w:rsidRPr="0076609E" w:rsidRDefault="002D2D7C" w:rsidP="00F3358C">
            <w:pPr>
              <w:spacing w:before="40" w:after="40"/>
              <w:jc w:val="center"/>
              <w:rPr>
                <w:color w:val="FF0000"/>
                <w:sz w:val="26"/>
                <w:szCs w:val="26"/>
              </w:rPr>
            </w:pPr>
            <w:r w:rsidRPr="0076609E">
              <w:rPr>
                <w:color w:val="FF0000"/>
                <w:sz w:val="26"/>
                <w:szCs w:val="26"/>
              </w:rPr>
              <w:t>bát</w:t>
            </w:r>
          </w:p>
        </w:tc>
        <w:tc>
          <w:tcPr>
            <w:tcW w:w="4121" w:type="dxa"/>
            <w:tcBorders>
              <w:bottom w:val="double" w:sz="4" w:space="0" w:color="auto"/>
              <w:right w:val="double" w:sz="4" w:space="0" w:color="auto"/>
            </w:tcBorders>
          </w:tcPr>
          <w:p w14:paraId="073F9856" w14:textId="77777777" w:rsidR="002D2D7C" w:rsidRPr="0076609E" w:rsidRDefault="002D2D7C" w:rsidP="00F3358C">
            <w:pPr>
              <w:spacing w:before="40" w:after="40"/>
              <w:jc w:val="center"/>
              <w:rPr>
                <w:color w:val="FF0000"/>
                <w:sz w:val="26"/>
                <w:szCs w:val="26"/>
                <w:u w:val="single"/>
              </w:rPr>
            </w:pPr>
            <w:r w:rsidRPr="0076609E">
              <w:rPr>
                <w:color w:val="FF0000"/>
                <w:sz w:val="26"/>
                <w:szCs w:val="26"/>
              </w:rPr>
              <w:t>Theo tính toán thiết kế</w:t>
            </w:r>
          </w:p>
        </w:tc>
      </w:tr>
    </w:tbl>
    <w:p w14:paraId="4E9B9AF6" w14:textId="77777777" w:rsidR="002D2D7C" w:rsidRPr="0076609E" w:rsidRDefault="002D2D7C" w:rsidP="002D2D7C">
      <w:pPr>
        <w:pStyle w:val="Heading2"/>
        <w:widowControl w:val="0"/>
        <w:spacing w:after="0" w:line="360" w:lineRule="exact"/>
        <w:jc w:val="left"/>
        <w:rPr>
          <w:rFonts w:ascii="Times New Roman" w:hAnsi="Times New Roman"/>
          <w:color w:val="FF0000"/>
          <w:sz w:val="26"/>
          <w:szCs w:val="26"/>
          <w:lang w:val="sv-FI"/>
        </w:rPr>
      </w:pPr>
      <w:r w:rsidRPr="0076609E">
        <w:rPr>
          <w:rFonts w:ascii="Times New Roman" w:hAnsi="Times New Roman"/>
          <w:color w:val="FF0000"/>
          <w:sz w:val="26"/>
          <w:szCs w:val="26"/>
        </w:rPr>
        <w:t>3.2.3. C</w:t>
      </w:r>
      <w:r w:rsidRPr="0076609E">
        <w:rPr>
          <w:rFonts w:ascii="Times New Roman" w:hAnsi="Times New Roman"/>
          <w:color w:val="FF0000"/>
          <w:sz w:val="26"/>
          <w:szCs w:val="26"/>
          <w:lang w:val="sv-FI"/>
        </w:rPr>
        <w:t>ầu chì tự rơi polymer:</w:t>
      </w:r>
    </w:p>
    <w:p w14:paraId="4294A0AA" w14:textId="77777777" w:rsidR="002D2D7C" w:rsidRPr="0076609E" w:rsidRDefault="002D2D7C" w:rsidP="002D2D7C">
      <w:pPr>
        <w:tabs>
          <w:tab w:val="left" w:pos="851"/>
        </w:tabs>
        <w:spacing w:line="360" w:lineRule="exact"/>
        <w:ind w:firstLine="567"/>
        <w:rPr>
          <w:b/>
          <w:color w:val="FF0000"/>
          <w:sz w:val="26"/>
          <w:szCs w:val="26"/>
        </w:rPr>
      </w:pPr>
      <w:r w:rsidRPr="0076609E">
        <w:rPr>
          <w:b/>
          <w:color w:val="FF0000"/>
          <w:sz w:val="26"/>
          <w:szCs w:val="26"/>
        </w:rPr>
        <w:t>Yêu cầu chung</w:t>
      </w:r>
    </w:p>
    <w:p w14:paraId="5AE476AB"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1.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 Yêu cầu kỹ thuật của dây chì: Theo quy định tại Chương VII.</w:t>
      </w:r>
    </w:p>
    <w:p w14:paraId="09A960F5"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2. Thiết bị được chế tạo, thử nghiệm theo tiêu chuẩn IEC 60282-2, IEC 61109, ANSI C37.41, ANSI C37.42 hoặc các tiêu chuẩn tương đương.</w:t>
      </w:r>
    </w:p>
    <w:p w14:paraId="41F93A85"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3. Các yêu cầu về thử nghiệm:</w:t>
      </w:r>
    </w:p>
    <w:p w14:paraId="1146DDE8"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 xml:space="preserve">a. Thử nghiệm xuất xưởng (Routine test): </w:t>
      </w:r>
    </w:p>
    <w:p w14:paraId="66BBBBBC"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4B1E0CD0"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  Kiểm tra ngoại quan (Visual inspection).</w:t>
      </w:r>
    </w:p>
    <w:p w14:paraId="5ADE6885"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  Thử nghiệm chịu đựng điện áp tần số công nghiệp 50 Hz, 1 phút (Power-frequency withstand voltage test).</w:t>
      </w:r>
    </w:p>
    <w:p w14:paraId="215C91CE"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  Thử nghiệm thao tác cơ khí (Mechanical operation test).</w:t>
      </w:r>
    </w:p>
    <w:p w14:paraId="77525D5B"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 xml:space="preserve">b. Thử nghiệm điển hình (Design/type test): </w:t>
      </w:r>
    </w:p>
    <w:p w14:paraId="2DD45DE0"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Thử nghiệm điển hình phải được thực hiện và chứng nhận bởi phòng thử nghiệm độc lập (đạt chứng chỉ ISO/IEC 17025</w:t>
      </w:r>
      <w:r w:rsidRPr="0076609E">
        <w:rPr>
          <w:color w:val="FF0000"/>
          <w:spacing w:val="-2"/>
          <w:sz w:val="26"/>
          <w:szCs w:val="26"/>
        </w:rPr>
        <w:t xml:space="preserve"> hoặc tương đương</w:t>
      </w:r>
      <w:r w:rsidRPr="0076609E">
        <w:rPr>
          <w:color w:val="FF0000"/>
          <w:sz w:val="26"/>
          <w:szCs w:val="26"/>
        </w:rPr>
        <w:t xml:space="preserve">) trên mẫu sản phẩm tương tự. Việc thử nghiệm điển hình được thực hiện theo tiêu chuẩn IEC 60282-2, IEC 61109, </w:t>
      </w:r>
      <w:r w:rsidRPr="0076609E">
        <w:rPr>
          <w:color w:val="FF0000"/>
          <w:sz w:val="26"/>
          <w:szCs w:val="26"/>
        </w:rPr>
        <w:lastRenderedPageBreak/>
        <w:t>ANSI C37.41, ANSI C37.42 hoặc các tiêu chuẩn tương đương áp dụng cho FCO và phần cách điện Polymer, bao gồm những hạng mục thử nghiệm sau đây:</w:t>
      </w:r>
    </w:p>
    <w:p w14:paraId="472230EB"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b.1. Đối với FCO:</w:t>
      </w:r>
    </w:p>
    <w:p w14:paraId="05BB7959"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  Thử nghiệm điện môi (Dielectric test).</w:t>
      </w:r>
    </w:p>
    <w:p w14:paraId="042AF3DF"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  Thử nghiệm khả năng cắt (Interrupting/Breaking tests).</w:t>
      </w:r>
    </w:p>
    <w:p w14:paraId="7EDA6FC0"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  Thử nghiệm độ tăng nhiệt (Temperature rise tests).</w:t>
      </w:r>
    </w:p>
    <w:p w14:paraId="1CFE0C5E"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  Thử nghiệm ảnh hưởng tần số radio (Radio-influence tests).</w:t>
      </w:r>
    </w:p>
    <w:p w14:paraId="592D301D"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  Thử áp suất tĩnh (Expandable cap static relief pressure tests).</w:t>
      </w:r>
    </w:p>
    <w:p w14:paraId="359BAAB1"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  Thử nghiệm độ bền cơ khí (Mechanical tests).</w:t>
      </w:r>
    </w:p>
    <w:p w14:paraId="2FF02031"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b.2. Đối với cách điện Polymer:</w:t>
      </w:r>
    </w:p>
    <w:p w14:paraId="2A0FD41D"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  Thử nghiệm rạn nứt và ăn mòn của vỏ cách điện (Test housing: tracking and erosion test).</w:t>
      </w:r>
    </w:p>
    <w:p w14:paraId="3C492DFC"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  Thử độ cứng của vỏ cách điện (Hardness test) có so sánh giá trị ban đầu.</w:t>
      </w:r>
    </w:p>
    <w:p w14:paraId="5E75E108"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 xml:space="preserve">-  Thử lão hóa thời tiết bằng tia UV trong 1000 giờ (Accelerated weathering test) theo IEC 62217 </w:t>
      </w:r>
      <w:r w:rsidRPr="0076609E">
        <w:rPr>
          <w:rStyle w:val="Bodytext20"/>
          <w:b w:val="0"/>
          <w:color w:val="FF0000"/>
          <w:lang w:eastAsia="vi-VN"/>
        </w:rPr>
        <w:t>hoặc tương đương</w:t>
      </w:r>
      <w:r w:rsidRPr="0076609E">
        <w:rPr>
          <w:color w:val="FF0000"/>
          <w:sz w:val="26"/>
          <w:szCs w:val="26"/>
        </w:rPr>
        <w:t>.</w:t>
      </w:r>
    </w:p>
    <w:p w14:paraId="6B46CA7E"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  Thử nghiệm vật liệu lõi (Tests for core material).</w:t>
      </w:r>
    </w:p>
    <w:p w14:paraId="15D334C5"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  Thử chống cháy (Flammability test).</w:t>
      </w:r>
    </w:p>
    <w:p w14:paraId="629C19BE"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 xml:space="preserve">c. Thử nghiệm nghiệm thu sự phù hợp (Conformance test): </w:t>
      </w:r>
    </w:p>
    <w:p w14:paraId="1994865C"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w:t>
      </w:r>
      <w:r w:rsidRPr="0076609E">
        <w:rPr>
          <w:color w:val="FF0000"/>
          <w:sz w:val="26"/>
          <w:szCs w:val="26"/>
          <w:lang w:val="x-none"/>
        </w:rPr>
        <w:t>đạt chứng chỉ ISO/IEC 17025</w:t>
      </w:r>
      <w:r w:rsidRPr="0076609E">
        <w:rPr>
          <w:color w:val="FF0000"/>
          <w:sz w:val="26"/>
          <w:szCs w:val="26"/>
        </w:rPr>
        <w:t xml:space="preserve"> hoặc tương đương) với các hạng mục sau:</w:t>
      </w:r>
    </w:p>
    <w:p w14:paraId="71F34652"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  Thử nghiệm chịu đựng điện áp tần số công nghiệp - khô (Power-frequency dry-withstand voltage test).</w:t>
      </w:r>
    </w:p>
    <w:p w14:paraId="1CDD9BE5"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  Thử nghiệm độ bền cơ khí (Mechanical tests).</w:t>
      </w:r>
    </w:p>
    <w:p w14:paraId="7CB26D70"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4. Bản vẽ và tài liệu kỹ thuật:</w:t>
      </w:r>
    </w:p>
    <w:p w14:paraId="641D6C4E"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Thiết bị phải được cung cấp bản vẽ và tài liệu kỹ thuật sau:</w:t>
      </w:r>
      <w:r w:rsidRPr="0076609E">
        <w:rPr>
          <w:color w:val="FF0000"/>
          <w:sz w:val="26"/>
          <w:szCs w:val="26"/>
        </w:rPr>
        <w:tab/>
      </w:r>
    </w:p>
    <w:p w14:paraId="57D0C7AC" w14:textId="77777777" w:rsidR="002D2D7C" w:rsidRPr="0076609E" w:rsidRDefault="002D2D7C" w:rsidP="002D2D7C">
      <w:pPr>
        <w:pStyle w:val="ListParagraph"/>
        <w:numPr>
          <w:ilvl w:val="7"/>
          <w:numId w:val="142"/>
        </w:numPr>
        <w:tabs>
          <w:tab w:val="left" w:pos="851"/>
        </w:tabs>
        <w:spacing w:line="360" w:lineRule="exact"/>
        <w:ind w:left="0" w:firstLine="567"/>
        <w:contextualSpacing w:val="0"/>
        <w:rPr>
          <w:color w:val="FF0000"/>
          <w:sz w:val="26"/>
          <w:szCs w:val="26"/>
          <w:lang w:val="vi-VN"/>
        </w:rPr>
      </w:pPr>
      <w:r w:rsidRPr="0076609E">
        <w:rPr>
          <w:color w:val="FF0000"/>
          <w:sz w:val="26"/>
          <w:szCs w:val="26"/>
          <w:lang w:val="vi-VN"/>
        </w:rPr>
        <w:t>Bản vẽ tổng thể bao gồm kích thước và khối lượng.</w:t>
      </w:r>
    </w:p>
    <w:p w14:paraId="7F88FB6E" w14:textId="77777777" w:rsidR="002D2D7C" w:rsidRPr="0076609E" w:rsidRDefault="002D2D7C" w:rsidP="002D2D7C">
      <w:pPr>
        <w:pStyle w:val="ListParagraph"/>
        <w:numPr>
          <w:ilvl w:val="7"/>
          <w:numId w:val="142"/>
        </w:numPr>
        <w:tabs>
          <w:tab w:val="left" w:pos="851"/>
        </w:tabs>
        <w:spacing w:line="360" w:lineRule="exact"/>
        <w:ind w:left="0" w:firstLine="567"/>
        <w:contextualSpacing w:val="0"/>
        <w:rPr>
          <w:color w:val="FF0000"/>
          <w:spacing w:val="-6"/>
          <w:sz w:val="26"/>
          <w:szCs w:val="26"/>
          <w:lang w:val="vi-VN"/>
        </w:rPr>
      </w:pPr>
      <w:r w:rsidRPr="0076609E">
        <w:rPr>
          <w:color w:val="FF0000"/>
          <w:spacing w:val="-6"/>
          <w:sz w:val="26"/>
          <w:szCs w:val="26"/>
          <w:lang w:val="vi-VN"/>
        </w:rPr>
        <w:t>Tài liệu hướng dẫn lắp đặt, vận hành, sửa chữa và bảo dưỡng thiết bị, phụ kiện.</w:t>
      </w:r>
    </w:p>
    <w:p w14:paraId="4522A505" w14:textId="77777777" w:rsidR="002D2D7C" w:rsidRPr="0076609E" w:rsidRDefault="002D2D7C" w:rsidP="002D2D7C">
      <w:pPr>
        <w:pStyle w:val="ListParagraph"/>
        <w:numPr>
          <w:ilvl w:val="7"/>
          <w:numId w:val="142"/>
        </w:numPr>
        <w:tabs>
          <w:tab w:val="left" w:pos="851"/>
        </w:tabs>
        <w:spacing w:line="360" w:lineRule="exact"/>
        <w:ind w:left="0" w:firstLine="567"/>
        <w:contextualSpacing w:val="0"/>
        <w:rPr>
          <w:rStyle w:val="fontstyle01"/>
          <w:b/>
          <w:bCs/>
          <w:color w:val="FF0000"/>
          <w:lang w:val="vi-VN"/>
        </w:rPr>
      </w:pPr>
      <w:r w:rsidRPr="0076609E">
        <w:rPr>
          <w:color w:val="FF0000"/>
          <w:sz w:val="26"/>
          <w:szCs w:val="26"/>
          <w:lang w:val="vi-VN"/>
        </w:rPr>
        <w:t>Các biên bản thử nghiệm và giấy chứng nhận quản lý chất lượng</w:t>
      </w:r>
      <w:r w:rsidRPr="0076609E">
        <w:rPr>
          <w:color w:val="FF0000"/>
          <w:sz w:val="26"/>
          <w:szCs w:val="26"/>
        </w:rPr>
        <w:t xml:space="preserve"> ISO hoặc tương đương</w:t>
      </w:r>
      <w:r w:rsidRPr="0076609E">
        <w:rPr>
          <w:color w:val="FF0000"/>
          <w:sz w:val="26"/>
          <w:szCs w:val="26"/>
          <w:lang w:val="vi-VN"/>
        </w:rPr>
        <w:t>.</w:t>
      </w:r>
    </w:p>
    <w:p w14:paraId="5D21869C"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5. Yêu cầu khác:</w:t>
      </w:r>
    </w:p>
    <w:p w14:paraId="6A35E7AF" w14:textId="77777777" w:rsidR="002D2D7C" w:rsidRPr="0076609E" w:rsidRDefault="002D2D7C" w:rsidP="002D2D7C">
      <w:pPr>
        <w:pStyle w:val="ListParagraph"/>
        <w:numPr>
          <w:ilvl w:val="0"/>
          <w:numId w:val="143"/>
        </w:numPr>
        <w:tabs>
          <w:tab w:val="left" w:pos="851"/>
        </w:tabs>
        <w:spacing w:line="360" w:lineRule="exact"/>
        <w:ind w:left="0" w:firstLine="567"/>
        <w:contextualSpacing w:val="0"/>
        <w:rPr>
          <w:color w:val="FF0000"/>
          <w:spacing w:val="6"/>
          <w:sz w:val="26"/>
          <w:szCs w:val="26"/>
          <w:lang w:val="sv-SE"/>
        </w:rPr>
      </w:pPr>
      <w:r w:rsidRPr="0076609E">
        <w:rPr>
          <w:color w:val="FF0000"/>
          <w:spacing w:val="6"/>
          <w:sz w:val="26"/>
          <w:szCs w:val="26"/>
          <w:lang w:val="sv-SE"/>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31061CAF" w14:textId="77777777" w:rsidR="002D2D7C" w:rsidRPr="0076609E" w:rsidRDefault="002D2D7C" w:rsidP="002D2D7C">
      <w:pPr>
        <w:pStyle w:val="ListParagraph"/>
        <w:numPr>
          <w:ilvl w:val="0"/>
          <w:numId w:val="143"/>
        </w:numPr>
        <w:tabs>
          <w:tab w:val="left" w:pos="851"/>
        </w:tabs>
        <w:spacing w:line="360" w:lineRule="exact"/>
        <w:ind w:left="0" w:firstLine="567"/>
        <w:contextualSpacing w:val="0"/>
        <w:rPr>
          <w:color w:val="FF0000"/>
          <w:spacing w:val="6"/>
          <w:sz w:val="26"/>
          <w:szCs w:val="26"/>
          <w:lang w:val="sv-SE"/>
        </w:rPr>
      </w:pPr>
      <w:r w:rsidRPr="0076609E">
        <w:rPr>
          <w:color w:val="FF0000"/>
          <w:spacing w:val="6"/>
          <w:sz w:val="26"/>
          <w:szCs w:val="26"/>
          <w:lang w:val="sv-SE"/>
        </w:rPr>
        <w:t>Thiết bị phải đáp ứng được độ bền đối với các điều kiện về khí hậu và môi trường tại Việt Nam: được nhiệt đới hóa, phù hợp với điều kiện môi trường lắp đặt vận hành.</w:t>
      </w:r>
    </w:p>
    <w:p w14:paraId="528745EE" w14:textId="77777777" w:rsidR="002D2D7C" w:rsidRPr="0076609E" w:rsidRDefault="002D2D7C" w:rsidP="002D2D7C">
      <w:pPr>
        <w:pStyle w:val="ListParagraph"/>
        <w:numPr>
          <w:ilvl w:val="0"/>
          <w:numId w:val="143"/>
        </w:numPr>
        <w:tabs>
          <w:tab w:val="left" w:pos="851"/>
        </w:tabs>
        <w:spacing w:line="360" w:lineRule="exact"/>
        <w:ind w:left="0" w:firstLine="567"/>
        <w:contextualSpacing w:val="0"/>
        <w:rPr>
          <w:color w:val="FF0000"/>
          <w:spacing w:val="6"/>
          <w:sz w:val="26"/>
          <w:szCs w:val="26"/>
          <w:lang w:val="sv-SE"/>
        </w:rPr>
      </w:pPr>
      <w:r w:rsidRPr="0076609E">
        <w:rPr>
          <w:color w:val="FF0000"/>
          <w:spacing w:val="6"/>
          <w:sz w:val="26"/>
          <w:szCs w:val="26"/>
          <w:lang w:val="sv-SE"/>
        </w:rPr>
        <w:lastRenderedPageBreak/>
        <w:t xml:space="preserve">Các chi tiết bằng thép (giá đỡ, các bulông, đai ốc v.v.) phải được mạ kẽm nhúng nóng theo tiêu chuẩn TCVN 5408:2007 </w:t>
      </w:r>
      <w:r w:rsidRPr="0076609E">
        <w:rPr>
          <w:rStyle w:val="Bodytext20"/>
          <w:b w:val="0"/>
          <w:color w:val="FF0000"/>
          <w:lang w:eastAsia="vi-VN"/>
        </w:rPr>
        <w:t>hoặc tương đương</w:t>
      </w:r>
      <w:r w:rsidRPr="0076609E">
        <w:rPr>
          <w:color w:val="FF0000"/>
          <w:spacing w:val="6"/>
          <w:sz w:val="26"/>
          <w:szCs w:val="26"/>
          <w:lang w:val="sv-SE"/>
        </w:rPr>
        <w:t xml:space="preserve"> và các tiêu chuẩn tương đương hiện hành về mạ kẽm nhúng nóng.</w:t>
      </w:r>
    </w:p>
    <w:p w14:paraId="2A92ABEE" w14:textId="77777777" w:rsidR="002D2D7C" w:rsidRPr="0076609E" w:rsidRDefault="002D2D7C" w:rsidP="002D2D7C">
      <w:pPr>
        <w:rPr>
          <w:b/>
          <w:color w:val="FF0000"/>
          <w:lang w:eastAsia="x-none"/>
        </w:rPr>
      </w:pPr>
      <w:r w:rsidRPr="0076609E">
        <w:rPr>
          <w:b/>
          <w:color w:val="FF0000"/>
          <w:lang w:eastAsia="x-none"/>
        </w:rPr>
        <w:t xml:space="preserve">* </w:t>
      </w:r>
      <w:r w:rsidRPr="0076609E">
        <w:rPr>
          <w:b/>
          <w:color w:val="FF0000"/>
          <w:sz w:val="26"/>
          <w:szCs w:val="26"/>
        </w:rPr>
        <w:t>Bảng yêu cầu đặc tính kỹ thuật FCO 35 kV – Cách điện Polymer</w:t>
      </w:r>
      <w:r w:rsidRPr="0076609E">
        <w:rPr>
          <w:b/>
          <w:color w:val="FF0000"/>
          <w:lang w:eastAsia="x-none"/>
        </w:rPr>
        <w:t>:</w:t>
      </w:r>
    </w:p>
    <w:tbl>
      <w:tblPr>
        <w:tblW w:w="90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93"/>
        <w:gridCol w:w="3260"/>
        <w:gridCol w:w="1136"/>
        <w:gridCol w:w="3967"/>
      </w:tblGrid>
      <w:tr w:rsidR="002D2D7C" w:rsidRPr="0076609E" w14:paraId="5CB366C6" w14:textId="77777777" w:rsidTr="00F3358C">
        <w:trPr>
          <w:trHeight w:val="283"/>
          <w:tblHeader/>
        </w:trPr>
        <w:tc>
          <w:tcPr>
            <w:tcW w:w="693" w:type="dxa"/>
            <w:vAlign w:val="center"/>
          </w:tcPr>
          <w:p w14:paraId="57DA9596" w14:textId="77777777" w:rsidR="002D2D7C" w:rsidRPr="0076609E" w:rsidRDefault="002D2D7C" w:rsidP="00F3358C">
            <w:pPr>
              <w:spacing w:before="80" w:after="80"/>
              <w:jc w:val="center"/>
              <w:rPr>
                <w:b/>
                <w:bCs/>
                <w:color w:val="FF0000"/>
                <w:szCs w:val="24"/>
              </w:rPr>
            </w:pPr>
            <w:r w:rsidRPr="0076609E">
              <w:rPr>
                <w:b/>
                <w:bCs/>
                <w:color w:val="FF0000"/>
                <w:szCs w:val="24"/>
              </w:rPr>
              <w:t>TT</w:t>
            </w:r>
          </w:p>
        </w:tc>
        <w:tc>
          <w:tcPr>
            <w:tcW w:w="3260" w:type="dxa"/>
            <w:vAlign w:val="center"/>
          </w:tcPr>
          <w:p w14:paraId="77A98A4F" w14:textId="77777777" w:rsidR="002D2D7C" w:rsidRPr="0076609E" w:rsidRDefault="002D2D7C" w:rsidP="00F3358C">
            <w:pPr>
              <w:spacing w:before="80" w:after="80"/>
              <w:rPr>
                <w:b/>
                <w:bCs/>
                <w:color w:val="FF0000"/>
                <w:szCs w:val="24"/>
              </w:rPr>
            </w:pPr>
            <w:r w:rsidRPr="0076609E">
              <w:rPr>
                <w:b/>
                <w:bCs/>
                <w:color w:val="FF0000"/>
                <w:szCs w:val="24"/>
              </w:rPr>
              <w:t>Hạng mục</w:t>
            </w:r>
          </w:p>
        </w:tc>
        <w:tc>
          <w:tcPr>
            <w:tcW w:w="1136" w:type="dxa"/>
            <w:vAlign w:val="center"/>
          </w:tcPr>
          <w:p w14:paraId="3E2BEB57" w14:textId="77777777" w:rsidR="002D2D7C" w:rsidRPr="0076609E" w:rsidRDefault="002D2D7C" w:rsidP="00F3358C">
            <w:pPr>
              <w:spacing w:before="80" w:after="80"/>
              <w:jc w:val="center"/>
              <w:rPr>
                <w:b/>
                <w:bCs/>
                <w:color w:val="FF0000"/>
                <w:szCs w:val="24"/>
              </w:rPr>
            </w:pPr>
            <w:r w:rsidRPr="0076609E">
              <w:rPr>
                <w:b/>
                <w:bCs/>
                <w:color w:val="FF0000"/>
                <w:szCs w:val="24"/>
              </w:rPr>
              <w:t xml:space="preserve">Đơn vị </w:t>
            </w:r>
          </w:p>
        </w:tc>
        <w:tc>
          <w:tcPr>
            <w:tcW w:w="3967" w:type="dxa"/>
            <w:vAlign w:val="center"/>
          </w:tcPr>
          <w:p w14:paraId="35F03F26" w14:textId="77777777" w:rsidR="002D2D7C" w:rsidRPr="0076609E" w:rsidRDefault="002D2D7C" w:rsidP="00F3358C">
            <w:pPr>
              <w:spacing w:before="80" w:after="80"/>
              <w:jc w:val="center"/>
              <w:rPr>
                <w:b/>
                <w:bCs/>
                <w:color w:val="FF0000"/>
                <w:szCs w:val="24"/>
              </w:rPr>
            </w:pPr>
            <w:r w:rsidRPr="0076609E">
              <w:rPr>
                <w:b/>
                <w:bCs/>
                <w:color w:val="FF0000"/>
                <w:szCs w:val="24"/>
              </w:rPr>
              <w:t>Yêu cầu</w:t>
            </w:r>
          </w:p>
        </w:tc>
      </w:tr>
      <w:tr w:rsidR="002D2D7C" w:rsidRPr="0076609E" w14:paraId="5BEF1E95" w14:textId="77777777" w:rsidTr="00F3358C">
        <w:trPr>
          <w:trHeight w:val="283"/>
        </w:trPr>
        <w:tc>
          <w:tcPr>
            <w:tcW w:w="693" w:type="dxa"/>
            <w:vAlign w:val="center"/>
          </w:tcPr>
          <w:p w14:paraId="697AAF31" w14:textId="77777777" w:rsidR="002D2D7C" w:rsidRPr="0076609E" w:rsidRDefault="002D2D7C" w:rsidP="002D2D7C">
            <w:pPr>
              <w:pStyle w:val="ListParagraph"/>
              <w:numPr>
                <w:ilvl w:val="0"/>
                <w:numId w:val="146"/>
              </w:numPr>
              <w:spacing w:before="80" w:after="80"/>
              <w:ind w:left="97" w:firstLine="0"/>
              <w:contextualSpacing w:val="0"/>
              <w:jc w:val="center"/>
              <w:rPr>
                <w:color w:val="FF0000"/>
                <w:szCs w:val="24"/>
              </w:rPr>
            </w:pPr>
          </w:p>
        </w:tc>
        <w:tc>
          <w:tcPr>
            <w:tcW w:w="3260" w:type="dxa"/>
            <w:vAlign w:val="center"/>
          </w:tcPr>
          <w:p w14:paraId="229FCEE8" w14:textId="77777777" w:rsidR="002D2D7C" w:rsidRPr="0076609E" w:rsidRDefault="002D2D7C" w:rsidP="00F3358C">
            <w:pPr>
              <w:spacing w:before="80" w:after="80"/>
              <w:rPr>
                <w:color w:val="FF0000"/>
                <w:szCs w:val="24"/>
              </w:rPr>
            </w:pPr>
            <w:r w:rsidRPr="0076609E">
              <w:rPr>
                <w:color w:val="FF0000"/>
                <w:szCs w:val="24"/>
              </w:rPr>
              <w:t>Nhà sản xuất</w:t>
            </w:r>
          </w:p>
        </w:tc>
        <w:tc>
          <w:tcPr>
            <w:tcW w:w="1136" w:type="dxa"/>
            <w:vAlign w:val="center"/>
          </w:tcPr>
          <w:p w14:paraId="67D16788" w14:textId="77777777" w:rsidR="002D2D7C" w:rsidRPr="0076609E" w:rsidRDefault="002D2D7C" w:rsidP="00F3358C">
            <w:pPr>
              <w:spacing w:before="80" w:after="80"/>
              <w:jc w:val="center"/>
              <w:rPr>
                <w:color w:val="FF0000"/>
                <w:szCs w:val="24"/>
              </w:rPr>
            </w:pPr>
          </w:p>
        </w:tc>
        <w:tc>
          <w:tcPr>
            <w:tcW w:w="3967" w:type="dxa"/>
            <w:vAlign w:val="center"/>
          </w:tcPr>
          <w:p w14:paraId="677DB0A9" w14:textId="77777777" w:rsidR="002D2D7C" w:rsidRPr="0076609E" w:rsidRDefault="002D2D7C" w:rsidP="00F3358C">
            <w:pPr>
              <w:spacing w:before="80" w:after="80"/>
              <w:jc w:val="center"/>
              <w:rPr>
                <w:color w:val="FF0000"/>
                <w:szCs w:val="24"/>
              </w:rPr>
            </w:pPr>
            <w:r w:rsidRPr="0076609E">
              <w:rPr>
                <w:color w:val="FF0000"/>
                <w:szCs w:val="24"/>
              </w:rPr>
              <w:t>Nêu cụ thể</w:t>
            </w:r>
          </w:p>
        </w:tc>
      </w:tr>
      <w:tr w:rsidR="002D2D7C" w:rsidRPr="0076609E" w14:paraId="337133C2" w14:textId="77777777" w:rsidTr="00F3358C">
        <w:trPr>
          <w:trHeight w:val="283"/>
        </w:trPr>
        <w:tc>
          <w:tcPr>
            <w:tcW w:w="693" w:type="dxa"/>
            <w:vAlign w:val="center"/>
          </w:tcPr>
          <w:p w14:paraId="7F751623" w14:textId="77777777" w:rsidR="002D2D7C" w:rsidRPr="0076609E" w:rsidRDefault="002D2D7C" w:rsidP="002D2D7C">
            <w:pPr>
              <w:pStyle w:val="ListParagraph"/>
              <w:numPr>
                <w:ilvl w:val="0"/>
                <w:numId w:val="146"/>
              </w:numPr>
              <w:spacing w:before="80" w:after="80"/>
              <w:ind w:left="97" w:firstLine="0"/>
              <w:contextualSpacing w:val="0"/>
              <w:jc w:val="center"/>
              <w:rPr>
                <w:color w:val="FF0000"/>
                <w:szCs w:val="24"/>
              </w:rPr>
            </w:pPr>
          </w:p>
        </w:tc>
        <w:tc>
          <w:tcPr>
            <w:tcW w:w="3260" w:type="dxa"/>
            <w:vAlign w:val="center"/>
          </w:tcPr>
          <w:p w14:paraId="49DF3F04" w14:textId="77777777" w:rsidR="002D2D7C" w:rsidRPr="0076609E" w:rsidRDefault="002D2D7C" w:rsidP="00F3358C">
            <w:pPr>
              <w:spacing w:before="80" w:after="80"/>
              <w:rPr>
                <w:color w:val="FF0000"/>
                <w:szCs w:val="24"/>
              </w:rPr>
            </w:pPr>
            <w:r w:rsidRPr="0076609E">
              <w:rPr>
                <w:color w:val="FF0000"/>
                <w:szCs w:val="24"/>
              </w:rPr>
              <w:t>Nước sản xuất</w:t>
            </w:r>
          </w:p>
        </w:tc>
        <w:tc>
          <w:tcPr>
            <w:tcW w:w="1136" w:type="dxa"/>
            <w:vAlign w:val="center"/>
          </w:tcPr>
          <w:p w14:paraId="14815180" w14:textId="77777777" w:rsidR="002D2D7C" w:rsidRPr="0076609E" w:rsidRDefault="002D2D7C" w:rsidP="00F3358C">
            <w:pPr>
              <w:spacing w:before="80" w:after="80"/>
              <w:jc w:val="center"/>
              <w:rPr>
                <w:color w:val="FF0000"/>
                <w:szCs w:val="24"/>
              </w:rPr>
            </w:pPr>
          </w:p>
        </w:tc>
        <w:tc>
          <w:tcPr>
            <w:tcW w:w="3967" w:type="dxa"/>
            <w:vAlign w:val="center"/>
          </w:tcPr>
          <w:p w14:paraId="40205532" w14:textId="77777777" w:rsidR="002D2D7C" w:rsidRPr="0076609E" w:rsidRDefault="002D2D7C" w:rsidP="00F3358C">
            <w:pPr>
              <w:spacing w:before="80" w:after="80"/>
              <w:jc w:val="center"/>
              <w:rPr>
                <w:color w:val="FF0000"/>
                <w:szCs w:val="24"/>
              </w:rPr>
            </w:pPr>
            <w:r w:rsidRPr="0076609E">
              <w:rPr>
                <w:color w:val="FF0000"/>
                <w:szCs w:val="24"/>
              </w:rPr>
              <w:t>Nêu cụ thể</w:t>
            </w:r>
          </w:p>
        </w:tc>
      </w:tr>
      <w:tr w:rsidR="002D2D7C" w:rsidRPr="0076609E" w14:paraId="56C22B8E" w14:textId="77777777" w:rsidTr="00F3358C">
        <w:trPr>
          <w:trHeight w:val="283"/>
        </w:trPr>
        <w:tc>
          <w:tcPr>
            <w:tcW w:w="693" w:type="dxa"/>
            <w:vAlign w:val="center"/>
          </w:tcPr>
          <w:p w14:paraId="18DB7617" w14:textId="77777777" w:rsidR="002D2D7C" w:rsidRPr="0076609E" w:rsidRDefault="002D2D7C" w:rsidP="002D2D7C">
            <w:pPr>
              <w:pStyle w:val="ListParagraph"/>
              <w:numPr>
                <w:ilvl w:val="0"/>
                <w:numId w:val="146"/>
              </w:numPr>
              <w:spacing w:before="80" w:after="80"/>
              <w:ind w:left="97" w:firstLine="0"/>
              <w:contextualSpacing w:val="0"/>
              <w:jc w:val="center"/>
              <w:rPr>
                <w:color w:val="FF0000"/>
                <w:szCs w:val="24"/>
              </w:rPr>
            </w:pPr>
          </w:p>
        </w:tc>
        <w:tc>
          <w:tcPr>
            <w:tcW w:w="3260" w:type="dxa"/>
            <w:vAlign w:val="center"/>
          </w:tcPr>
          <w:p w14:paraId="364E1750" w14:textId="77777777" w:rsidR="002D2D7C" w:rsidRPr="0076609E" w:rsidRDefault="002D2D7C" w:rsidP="00F3358C">
            <w:pPr>
              <w:spacing w:before="80" w:after="80"/>
              <w:rPr>
                <w:color w:val="FF0000"/>
                <w:szCs w:val="24"/>
              </w:rPr>
            </w:pPr>
            <w:r w:rsidRPr="0076609E">
              <w:rPr>
                <w:color w:val="FF0000"/>
                <w:szCs w:val="24"/>
              </w:rPr>
              <w:t>Mã hiệu</w:t>
            </w:r>
          </w:p>
        </w:tc>
        <w:tc>
          <w:tcPr>
            <w:tcW w:w="1136" w:type="dxa"/>
            <w:vAlign w:val="center"/>
          </w:tcPr>
          <w:p w14:paraId="6CE1326C" w14:textId="77777777" w:rsidR="002D2D7C" w:rsidRPr="0076609E" w:rsidRDefault="002D2D7C" w:rsidP="00F3358C">
            <w:pPr>
              <w:spacing w:before="80" w:after="80"/>
              <w:jc w:val="center"/>
              <w:rPr>
                <w:color w:val="FF0000"/>
                <w:szCs w:val="24"/>
              </w:rPr>
            </w:pPr>
          </w:p>
        </w:tc>
        <w:tc>
          <w:tcPr>
            <w:tcW w:w="3967" w:type="dxa"/>
            <w:vAlign w:val="center"/>
          </w:tcPr>
          <w:p w14:paraId="16585BB0" w14:textId="77777777" w:rsidR="002D2D7C" w:rsidRPr="0076609E" w:rsidRDefault="002D2D7C" w:rsidP="00F3358C">
            <w:pPr>
              <w:spacing w:before="80" w:after="80"/>
              <w:jc w:val="center"/>
              <w:rPr>
                <w:color w:val="FF0000"/>
                <w:szCs w:val="24"/>
              </w:rPr>
            </w:pPr>
            <w:r w:rsidRPr="0076609E">
              <w:rPr>
                <w:color w:val="FF0000"/>
                <w:szCs w:val="24"/>
              </w:rPr>
              <w:t>Nêu cụ thể</w:t>
            </w:r>
          </w:p>
        </w:tc>
      </w:tr>
      <w:tr w:rsidR="002D2D7C" w:rsidRPr="0076609E" w14:paraId="7D69F59C" w14:textId="77777777" w:rsidTr="00F3358C">
        <w:trPr>
          <w:trHeight w:val="283"/>
        </w:trPr>
        <w:tc>
          <w:tcPr>
            <w:tcW w:w="693" w:type="dxa"/>
            <w:vAlign w:val="center"/>
          </w:tcPr>
          <w:p w14:paraId="720DBE66" w14:textId="77777777" w:rsidR="002D2D7C" w:rsidRPr="0076609E" w:rsidRDefault="002D2D7C" w:rsidP="002D2D7C">
            <w:pPr>
              <w:pStyle w:val="ListParagraph"/>
              <w:numPr>
                <w:ilvl w:val="0"/>
                <w:numId w:val="146"/>
              </w:numPr>
              <w:spacing w:before="80" w:after="80"/>
              <w:ind w:left="97" w:firstLine="0"/>
              <w:contextualSpacing w:val="0"/>
              <w:jc w:val="center"/>
              <w:rPr>
                <w:color w:val="FF0000"/>
                <w:szCs w:val="24"/>
              </w:rPr>
            </w:pPr>
          </w:p>
        </w:tc>
        <w:tc>
          <w:tcPr>
            <w:tcW w:w="3260" w:type="dxa"/>
            <w:vAlign w:val="center"/>
          </w:tcPr>
          <w:p w14:paraId="144E4AC4" w14:textId="77777777" w:rsidR="002D2D7C" w:rsidRPr="0076609E" w:rsidRDefault="002D2D7C" w:rsidP="00F3358C">
            <w:pPr>
              <w:spacing w:before="80" w:after="80"/>
              <w:rPr>
                <w:color w:val="FF0000"/>
                <w:szCs w:val="24"/>
              </w:rPr>
            </w:pPr>
            <w:r w:rsidRPr="0076609E">
              <w:rPr>
                <w:color w:val="FF0000"/>
                <w:szCs w:val="24"/>
              </w:rPr>
              <w:t xml:space="preserve">Tiêu chuẩn áp dụng </w:t>
            </w:r>
          </w:p>
        </w:tc>
        <w:tc>
          <w:tcPr>
            <w:tcW w:w="1136" w:type="dxa"/>
            <w:vAlign w:val="center"/>
          </w:tcPr>
          <w:p w14:paraId="1A96F07C" w14:textId="77777777" w:rsidR="002D2D7C" w:rsidRPr="0076609E" w:rsidRDefault="002D2D7C" w:rsidP="00F3358C">
            <w:pPr>
              <w:spacing w:before="80" w:after="80"/>
              <w:jc w:val="center"/>
              <w:rPr>
                <w:color w:val="FF0000"/>
                <w:szCs w:val="24"/>
              </w:rPr>
            </w:pPr>
          </w:p>
        </w:tc>
        <w:tc>
          <w:tcPr>
            <w:tcW w:w="3967" w:type="dxa"/>
            <w:vAlign w:val="center"/>
          </w:tcPr>
          <w:p w14:paraId="2B949020" w14:textId="77777777" w:rsidR="002D2D7C" w:rsidRPr="0076609E" w:rsidRDefault="002D2D7C" w:rsidP="00F3358C">
            <w:pPr>
              <w:spacing w:before="80" w:after="80"/>
              <w:rPr>
                <w:color w:val="FF0000"/>
                <w:szCs w:val="24"/>
              </w:rPr>
            </w:pPr>
            <w:r w:rsidRPr="0076609E">
              <w:rPr>
                <w:color w:val="FF0000"/>
                <w:szCs w:val="24"/>
              </w:rPr>
              <w:t>IEC 60282-2, IEC 61109, ANSI C37.41, ANSI C37.42 hoặc các tiêu chuẩn tương đương</w:t>
            </w:r>
          </w:p>
        </w:tc>
      </w:tr>
      <w:tr w:rsidR="002D2D7C" w:rsidRPr="0076609E" w14:paraId="67661E0F" w14:textId="77777777" w:rsidTr="00F3358C">
        <w:trPr>
          <w:trHeight w:val="283"/>
        </w:trPr>
        <w:tc>
          <w:tcPr>
            <w:tcW w:w="693" w:type="dxa"/>
            <w:vAlign w:val="center"/>
          </w:tcPr>
          <w:p w14:paraId="650067A4" w14:textId="77777777" w:rsidR="002D2D7C" w:rsidRPr="0076609E" w:rsidRDefault="002D2D7C" w:rsidP="002D2D7C">
            <w:pPr>
              <w:pStyle w:val="ListParagraph"/>
              <w:numPr>
                <w:ilvl w:val="0"/>
                <w:numId w:val="146"/>
              </w:numPr>
              <w:spacing w:before="80" w:after="80"/>
              <w:ind w:left="97" w:firstLine="0"/>
              <w:contextualSpacing w:val="0"/>
              <w:jc w:val="center"/>
              <w:rPr>
                <w:color w:val="FF0000"/>
                <w:szCs w:val="24"/>
              </w:rPr>
            </w:pPr>
          </w:p>
        </w:tc>
        <w:tc>
          <w:tcPr>
            <w:tcW w:w="3260" w:type="dxa"/>
            <w:vAlign w:val="center"/>
          </w:tcPr>
          <w:p w14:paraId="5B94F616" w14:textId="77777777" w:rsidR="002D2D7C" w:rsidRPr="0076609E" w:rsidRDefault="002D2D7C" w:rsidP="00F3358C">
            <w:pPr>
              <w:spacing w:before="80" w:after="80"/>
              <w:rPr>
                <w:color w:val="FF0000"/>
                <w:szCs w:val="24"/>
              </w:rPr>
            </w:pPr>
            <w:r w:rsidRPr="0076609E">
              <w:rPr>
                <w:color w:val="FF0000"/>
                <w:szCs w:val="24"/>
              </w:rPr>
              <w:t>Chủng loại</w:t>
            </w:r>
          </w:p>
        </w:tc>
        <w:tc>
          <w:tcPr>
            <w:tcW w:w="1136" w:type="dxa"/>
            <w:vAlign w:val="center"/>
          </w:tcPr>
          <w:p w14:paraId="7CB19F54" w14:textId="77777777" w:rsidR="002D2D7C" w:rsidRPr="0076609E" w:rsidRDefault="002D2D7C" w:rsidP="00F3358C">
            <w:pPr>
              <w:spacing w:before="80" w:after="80"/>
              <w:jc w:val="center"/>
              <w:rPr>
                <w:color w:val="FF0000"/>
                <w:szCs w:val="24"/>
              </w:rPr>
            </w:pPr>
          </w:p>
        </w:tc>
        <w:tc>
          <w:tcPr>
            <w:tcW w:w="3967" w:type="dxa"/>
            <w:vAlign w:val="center"/>
          </w:tcPr>
          <w:p w14:paraId="453A4497" w14:textId="77777777" w:rsidR="002D2D7C" w:rsidRPr="0076609E" w:rsidRDefault="002D2D7C" w:rsidP="00F3358C">
            <w:pPr>
              <w:spacing w:before="80" w:after="80"/>
              <w:rPr>
                <w:color w:val="FF0000"/>
                <w:szCs w:val="24"/>
              </w:rPr>
            </w:pPr>
            <w:r w:rsidRPr="0076609E">
              <w:rPr>
                <w:color w:val="FF0000"/>
                <w:szCs w:val="24"/>
              </w:rPr>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r>
      <w:tr w:rsidR="002D2D7C" w:rsidRPr="0076609E" w14:paraId="478DE290" w14:textId="77777777" w:rsidTr="00F3358C">
        <w:trPr>
          <w:trHeight w:val="283"/>
        </w:trPr>
        <w:tc>
          <w:tcPr>
            <w:tcW w:w="693" w:type="dxa"/>
            <w:vAlign w:val="center"/>
          </w:tcPr>
          <w:p w14:paraId="539C110C" w14:textId="77777777" w:rsidR="002D2D7C" w:rsidRPr="0076609E" w:rsidRDefault="002D2D7C" w:rsidP="002D2D7C">
            <w:pPr>
              <w:pStyle w:val="ListParagraph"/>
              <w:numPr>
                <w:ilvl w:val="0"/>
                <w:numId w:val="146"/>
              </w:numPr>
              <w:spacing w:before="80" w:after="80"/>
              <w:ind w:left="97" w:firstLine="0"/>
              <w:contextualSpacing w:val="0"/>
              <w:jc w:val="center"/>
              <w:rPr>
                <w:color w:val="FF0000"/>
                <w:szCs w:val="24"/>
              </w:rPr>
            </w:pPr>
          </w:p>
        </w:tc>
        <w:tc>
          <w:tcPr>
            <w:tcW w:w="3260" w:type="dxa"/>
            <w:vAlign w:val="center"/>
          </w:tcPr>
          <w:p w14:paraId="2546CCE8" w14:textId="77777777" w:rsidR="002D2D7C" w:rsidRPr="0076609E" w:rsidRDefault="002D2D7C" w:rsidP="00F3358C">
            <w:pPr>
              <w:spacing w:before="80" w:after="80"/>
              <w:rPr>
                <w:color w:val="FF0000"/>
                <w:szCs w:val="24"/>
              </w:rPr>
            </w:pPr>
            <w:r w:rsidRPr="0076609E">
              <w:rPr>
                <w:color w:val="FF0000"/>
                <w:szCs w:val="24"/>
              </w:rPr>
              <w:t>Điện áp định mức làm việc của thiết bị (pha-pha)</w:t>
            </w:r>
          </w:p>
        </w:tc>
        <w:tc>
          <w:tcPr>
            <w:tcW w:w="1136" w:type="dxa"/>
            <w:vAlign w:val="center"/>
          </w:tcPr>
          <w:p w14:paraId="282FA810" w14:textId="77777777" w:rsidR="002D2D7C" w:rsidRPr="0076609E" w:rsidRDefault="002D2D7C" w:rsidP="00F3358C">
            <w:pPr>
              <w:spacing w:before="80" w:after="80"/>
              <w:jc w:val="center"/>
              <w:rPr>
                <w:color w:val="FF0000"/>
                <w:szCs w:val="24"/>
              </w:rPr>
            </w:pPr>
            <w:r w:rsidRPr="0076609E">
              <w:rPr>
                <w:color w:val="FF0000"/>
                <w:szCs w:val="24"/>
              </w:rPr>
              <w:t>kV</w:t>
            </w:r>
          </w:p>
        </w:tc>
        <w:tc>
          <w:tcPr>
            <w:tcW w:w="3967" w:type="dxa"/>
            <w:vAlign w:val="center"/>
          </w:tcPr>
          <w:p w14:paraId="474F481A" w14:textId="77777777" w:rsidR="002D2D7C" w:rsidRPr="0076609E" w:rsidRDefault="002D2D7C" w:rsidP="00F3358C">
            <w:pPr>
              <w:spacing w:before="80" w:after="80"/>
              <w:jc w:val="center"/>
              <w:rPr>
                <w:color w:val="FF0000"/>
                <w:szCs w:val="24"/>
              </w:rPr>
            </w:pPr>
            <w:r w:rsidRPr="0076609E">
              <w:rPr>
                <w:color w:val="FF0000"/>
                <w:szCs w:val="24"/>
                <w:u w:val="single"/>
              </w:rPr>
              <w:t>&gt;</w:t>
            </w:r>
            <w:r w:rsidRPr="0076609E">
              <w:rPr>
                <w:color w:val="FF0000"/>
                <w:szCs w:val="24"/>
              </w:rPr>
              <w:t xml:space="preserve"> 35</w:t>
            </w:r>
          </w:p>
        </w:tc>
      </w:tr>
      <w:tr w:rsidR="002D2D7C" w:rsidRPr="0076609E" w14:paraId="3D08387B" w14:textId="77777777" w:rsidTr="00F3358C">
        <w:trPr>
          <w:trHeight w:val="283"/>
        </w:trPr>
        <w:tc>
          <w:tcPr>
            <w:tcW w:w="693" w:type="dxa"/>
            <w:vAlign w:val="center"/>
          </w:tcPr>
          <w:p w14:paraId="29399557" w14:textId="77777777" w:rsidR="002D2D7C" w:rsidRPr="0076609E" w:rsidRDefault="002D2D7C" w:rsidP="002D2D7C">
            <w:pPr>
              <w:pStyle w:val="ListParagraph"/>
              <w:numPr>
                <w:ilvl w:val="0"/>
                <w:numId w:val="146"/>
              </w:numPr>
              <w:spacing w:before="80" w:after="80"/>
              <w:ind w:left="97" w:firstLine="0"/>
              <w:contextualSpacing w:val="0"/>
              <w:jc w:val="center"/>
              <w:rPr>
                <w:color w:val="FF0000"/>
                <w:szCs w:val="24"/>
              </w:rPr>
            </w:pPr>
          </w:p>
        </w:tc>
        <w:tc>
          <w:tcPr>
            <w:tcW w:w="3260" w:type="dxa"/>
            <w:vAlign w:val="center"/>
          </w:tcPr>
          <w:p w14:paraId="2122FB15" w14:textId="77777777" w:rsidR="002D2D7C" w:rsidRPr="0076609E" w:rsidRDefault="002D2D7C" w:rsidP="00F3358C">
            <w:pPr>
              <w:spacing w:before="80" w:after="80"/>
              <w:rPr>
                <w:color w:val="FF0000"/>
                <w:szCs w:val="24"/>
              </w:rPr>
            </w:pPr>
            <w:r w:rsidRPr="0076609E">
              <w:rPr>
                <w:color w:val="FF0000"/>
                <w:szCs w:val="24"/>
              </w:rPr>
              <w:t>Tần số định mức</w:t>
            </w:r>
          </w:p>
        </w:tc>
        <w:tc>
          <w:tcPr>
            <w:tcW w:w="1136" w:type="dxa"/>
            <w:vAlign w:val="center"/>
          </w:tcPr>
          <w:p w14:paraId="56070B40" w14:textId="77777777" w:rsidR="002D2D7C" w:rsidRPr="0076609E" w:rsidRDefault="002D2D7C" w:rsidP="00F3358C">
            <w:pPr>
              <w:spacing w:before="80" w:after="80"/>
              <w:jc w:val="center"/>
              <w:rPr>
                <w:color w:val="FF0000"/>
                <w:szCs w:val="24"/>
              </w:rPr>
            </w:pPr>
            <w:r w:rsidRPr="0076609E">
              <w:rPr>
                <w:color w:val="FF0000"/>
                <w:szCs w:val="24"/>
              </w:rPr>
              <w:t>Hz</w:t>
            </w:r>
          </w:p>
        </w:tc>
        <w:tc>
          <w:tcPr>
            <w:tcW w:w="3967" w:type="dxa"/>
            <w:vAlign w:val="center"/>
          </w:tcPr>
          <w:p w14:paraId="6747800C" w14:textId="77777777" w:rsidR="002D2D7C" w:rsidRPr="0076609E" w:rsidRDefault="002D2D7C" w:rsidP="00F3358C">
            <w:pPr>
              <w:spacing w:before="80" w:after="80"/>
              <w:jc w:val="center"/>
              <w:rPr>
                <w:color w:val="FF0000"/>
                <w:szCs w:val="24"/>
              </w:rPr>
            </w:pPr>
            <w:r w:rsidRPr="0076609E">
              <w:rPr>
                <w:color w:val="FF0000"/>
                <w:szCs w:val="24"/>
              </w:rPr>
              <w:t>50</w:t>
            </w:r>
          </w:p>
        </w:tc>
      </w:tr>
      <w:tr w:rsidR="002D2D7C" w:rsidRPr="0076609E" w14:paraId="335CF548" w14:textId="77777777" w:rsidTr="00F3358C">
        <w:trPr>
          <w:trHeight w:val="283"/>
        </w:trPr>
        <w:tc>
          <w:tcPr>
            <w:tcW w:w="693" w:type="dxa"/>
            <w:vAlign w:val="center"/>
          </w:tcPr>
          <w:p w14:paraId="7F6BA4A4" w14:textId="77777777" w:rsidR="002D2D7C" w:rsidRPr="0076609E" w:rsidRDefault="002D2D7C" w:rsidP="002D2D7C">
            <w:pPr>
              <w:pStyle w:val="ListParagraph"/>
              <w:numPr>
                <w:ilvl w:val="0"/>
                <w:numId w:val="146"/>
              </w:numPr>
              <w:spacing w:before="80" w:after="80"/>
              <w:ind w:left="97" w:firstLine="0"/>
              <w:contextualSpacing w:val="0"/>
              <w:jc w:val="center"/>
              <w:rPr>
                <w:color w:val="FF0000"/>
                <w:szCs w:val="24"/>
              </w:rPr>
            </w:pPr>
          </w:p>
        </w:tc>
        <w:tc>
          <w:tcPr>
            <w:tcW w:w="3260" w:type="dxa"/>
            <w:vAlign w:val="center"/>
          </w:tcPr>
          <w:p w14:paraId="5F981F3D" w14:textId="77777777" w:rsidR="002D2D7C" w:rsidRPr="0076609E" w:rsidRDefault="002D2D7C" w:rsidP="00F3358C">
            <w:pPr>
              <w:spacing w:before="80" w:after="80"/>
              <w:rPr>
                <w:color w:val="FF0000"/>
                <w:szCs w:val="24"/>
              </w:rPr>
            </w:pPr>
            <w:r w:rsidRPr="0076609E">
              <w:rPr>
                <w:color w:val="FF0000"/>
                <w:szCs w:val="24"/>
              </w:rPr>
              <w:t>Dòng điện làm việc liên tục định mức</w:t>
            </w:r>
          </w:p>
        </w:tc>
        <w:tc>
          <w:tcPr>
            <w:tcW w:w="1136" w:type="dxa"/>
            <w:vAlign w:val="center"/>
          </w:tcPr>
          <w:p w14:paraId="69F34425" w14:textId="77777777" w:rsidR="002D2D7C" w:rsidRPr="0076609E" w:rsidRDefault="002D2D7C" w:rsidP="00F3358C">
            <w:pPr>
              <w:spacing w:before="80" w:after="80"/>
              <w:jc w:val="center"/>
              <w:rPr>
                <w:color w:val="FF0000"/>
                <w:szCs w:val="24"/>
              </w:rPr>
            </w:pPr>
            <w:r w:rsidRPr="0076609E">
              <w:rPr>
                <w:color w:val="FF0000"/>
                <w:szCs w:val="24"/>
              </w:rPr>
              <w:t>A</w:t>
            </w:r>
          </w:p>
        </w:tc>
        <w:tc>
          <w:tcPr>
            <w:tcW w:w="3967" w:type="dxa"/>
            <w:vAlign w:val="center"/>
          </w:tcPr>
          <w:p w14:paraId="348A293E" w14:textId="77777777" w:rsidR="002D2D7C" w:rsidRPr="0076609E" w:rsidRDefault="002D2D7C" w:rsidP="00F3358C">
            <w:pPr>
              <w:spacing w:before="80" w:after="80"/>
              <w:jc w:val="center"/>
              <w:rPr>
                <w:color w:val="FF0000"/>
                <w:szCs w:val="24"/>
              </w:rPr>
            </w:pPr>
            <w:r w:rsidRPr="0076609E">
              <w:rPr>
                <w:color w:val="FF0000"/>
                <w:szCs w:val="24"/>
              </w:rPr>
              <w:t>100</w:t>
            </w:r>
          </w:p>
        </w:tc>
      </w:tr>
      <w:tr w:rsidR="002D2D7C" w:rsidRPr="0076609E" w14:paraId="6C85E12C" w14:textId="77777777" w:rsidTr="00F3358C">
        <w:trPr>
          <w:trHeight w:val="283"/>
        </w:trPr>
        <w:tc>
          <w:tcPr>
            <w:tcW w:w="693" w:type="dxa"/>
            <w:vAlign w:val="center"/>
          </w:tcPr>
          <w:p w14:paraId="103AA91F" w14:textId="77777777" w:rsidR="002D2D7C" w:rsidRPr="0076609E" w:rsidRDefault="002D2D7C" w:rsidP="002D2D7C">
            <w:pPr>
              <w:pStyle w:val="ListParagraph"/>
              <w:numPr>
                <w:ilvl w:val="0"/>
                <w:numId w:val="146"/>
              </w:numPr>
              <w:spacing w:before="80" w:after="80"/>
              <w:ind w:left="97" w:firstLine="0"/>
              <w:contextualSpacing w:val="0"/>
              <w:jc w:val="left"/>
              <w:rPr>
                <w:color w:val="FF0000"/>
                <w:szCs w:val="24"/>
              </w:rPr>
            </w:pPr>
          </w:p>
        </w:tc>
        <w:tc>
          <w:tcPr>
            <w:tcW w:w="3260" w:type="dxa"/>
            <w:vAlign w:val="center"/>
          </w:tcPr>
          <w:p w14:paraId="3576B532" w14:textId="77777777" w:rsidR="002D2D7C" w:rsidRPr="0076609E" w:rsidRDefault="002D2D7C" w:rsidP="00F3358C">
            <w:pPr>
              <w:spacing w:before="80" w:after="80"/>
              <w:rPr>
                <w:color w:val="FF0000"/>
                <w:szCs w:val="24"/>
              </w:rPr>
            </w:pPr>
            <w:r w:rsidRPr="0076609E">
              <w:rPr>
                <w:color w:val="FF0000"/>
                <w:szCs w:val="24"/>
              </w:rPr>
              <w:t>Định mức dòng cắt không đối xứng</w:t>
            </w:r>
          </w:p>
        </w:tc>
        <w:tc>
          <w:tcPr>
            <w:tcW w:w="1136" w:type="dxa"/>
            <w:vAlign w:val="center"/>
          </w:tcPr>
          <w:p w14:paraId="26121C14" w14:textId="77777777" w:rsidR="002D2D7C" w:rsidRPr="0076609E" w:rsidRDefault="002D2D7C" w:rsidP="00F3358C">
            <w:pPr>
              <w:spacing w:before="80" w:after="80"/>
              <w:jc w:val="center"/>
              <w:rPr>
                <w:color w:val="FF0000"/>
                <w:szCs w:val="24"/>
              </w:rPr>
            </w:pPr>
            <w:r w:rsidRPr="0076609E">
              <w:rPr>
                <w:color w:val="FF0000"/>
                <w:szCs w:val="24"/>
              </w:rPr>
              <w:t>kArms</w:t>
            </w:r>
          </w:p>
        </w:tc>
        <w:tc>
          <w:tcPr>
            <w:tcW w:w="3967" w:type="dxa"/>
            <w:vAlign w:val="center"/>
          </w:tcPr>
          <w:p w14:paraId="1FCBE7BC" w14:textId="77777777" w:rsidR="002D2D7C" w:rsidRPr="0076609E" w:rsidRDefault="002D2D7C" w:rsidP="00F3358C">
            <w:pPr>
              <w:spacing w:before="80" w:after="80"/>
              <w:jc w:val="center"/>
              <w:rPr>
                <w:color w:val="FF0000"/>
                <w:szCs w:val="24"/>
              </w:rPr>
            </w:pPr>
            <w:r w:rsidRPr="0076609E">
              <w:rPr>
                <w:color w:val="FF0000"/>
                <w:szCs w:val="24"/>
                <w:u w:val="single"/>
              </w:rPr>
              <w:t>&gt;</w:t>
            </w:r>
            <w:r w:rsidRPr="0076609E">
              <w:rPr>
                <w:color w:val="FF0000"/>
                <w:szCs w:val="24"/>
              </w:rPr>
              <w:t xml:space="preserve"> 10</w:t>
            </w:r>
          </w:p>
        </w:tc>
      </w:tr>
      <w:tr w:rsidR="002D2D7C" w:rsidRPr="0076609E" w14:paraId="41728B8A" w14:textId="77777777" w:rsidTr="00F3358C">
        <w:trPr>
          <w:trHeight w:val="283"/>
        </w:trPr>
        <w:tc>
          <w:tcPr>
            <w:tcW w:w="693" w:type="dxa"/>
            <w:vAlign w:val="center"/>
          </w:tcPr>
          <w:p w14:paraId="671C58EE" w14:textId="77777777" w:rsidR="002D2D7C" w:rsidRPr="0076609E" w:rsidRDefault="002D2D7C" w:rsidP="002D2D7C">
            <w:pPr>
              <w:pStyle w:val="ListParagraph"/>
              <w:numPr>
                <w:ilvl w:val="0"/>
                <w:numId w:val="146"/>
              </w:numPr>
              <w:spacing w:before="80" w:after="80"/>
              <w:ind w:left="97" w:firstLine="0"/>
              <w:contextualSpacing w:val="0"/>
              <w:jc w:val="left"/>
              <w:rPr>
                <w:color w:val="FF0000"/>
                <w:szCs w:val="24"/>
              </w:rPr>
            </w:pPr>
          </w:p>
        </w:tc>
        <w:tc>
          <w:tcPr>
            <w:tcW w:w="3260" w:type="dxa"/>
            <w:vAlign w:val="center"/>
          </w:tcPr>
          <w:p w14:paraId="458C9DB8" w14:textId="77777777" w:rsidR="002D2D7C" w:rsidRPr="0076609E" w:rsidRDefault="002D2D7C" w:rsidP="00F3358C">
            <w:pPr>
              <w:spacing w:before="80" w:after="80"/>
              <w:rPr>
                <w:color w:val="FF0000"/>
                <w:szCs w:val="24"/>
              </w:rPr>
            </w:pPr>
            <w:r w:rsidRPr="0076609E">
              <w:rPr>
                <w:color w:val="FF0000"/>
                <w:szCs w:val="24"/>
              </w:rPr>
              <w:t>Định mức dòng cắt đối xứng</w:t>
            </w:r>
          </w:p>
        </w:tc>
        <w:tc>
          <w:tcPr>
            <w:tcW w:w="1136" w:type="dxa"/>
            <w:vAlign w:val="center"/>
          </w:tcPr>
          <w:p w14:paraId="3E8B6DF7" w14:textId="77777777" w:rsidR="002D2D7C" w:rsidRPr="0076609E" w:rsidRDefault="002D2D7C" w:rsidP="00F3358C">
            <w:pPr>
              <w:spacing w:before="80" w:after="80"/>
              <w:jc w:val="center"/>
              <w:rPr>
                <w:color w:val="FF0000"/>
                <w:szCs w:val="24"/>
              </w:rPr>
            </w:pPr>
            <w:r w:rsidRPr="0076609E">
              <w:rPr>
                <w:color w:val="FF0000"/>
                <w:szCs w:val="24"/>
              </w:rPr>
              <w:t>kArms</w:t>
            </w:r>
          </w:p>
        </w:tc>
        <w:tc>
          <w:tcPr>
            <w:tcW w:w="3967" w:type="dxa"/>
            <w:vAlign w:val="center"/>
          </w:tcPr>
          <w:p w14:paraId="06067992" w14:textId="77777777" w:rsidR="002D2D7C" w:rsidRPr="0076609E" w:rsidRDefault="002D2D7C" w:rsidP="00F3358C">
            <w:pPr>
              <w:spacing w:before="80" w:after="80"/>
              <w:jc w:val="center"/>
              <w:rPr>
                <w:color w:val="FF0000"/>
                <w:szCs w:val="24"/>
                <w:u w:val="single"/>
              </w:rPr>
            </w:pPr>
            <w:r w:rsidRPr="0076609E">
              <w:rPr>
                <w:color w:val="FF0000"/>
                <w:szCs w:val="24"/>
                <w:u w:val="single"/>
              </w:rPr>
              <w:t>&gt;</w:t>
            </w:r>
            <w:r w:rsidRPr="0076609E">
              <w:rPr>
                <w:color w:val="FF0000"/>
                <w:szCs w:val="24"/>
              </w:rPr>
              <w:t xml:space="preserve"> 5,0</w:t>
            </w:r>
          </w:p>
        </w:tc>
      </w:tr>
      <w:tr w:rsidR="002D2D7C" w:rsidRPr="0076609E" w14:paraId="2FE342D5" w14:textId="77777777" w:rsidTr="00F3358C">
        <w:trPr>
          <w:trHeight w:val="283"/>
        </w:trPr>
        <w:tc>
          <w:tcPr>
            <w:tcW w:w="693" w:type="dxa"/>
            <w:vAlign w:val="center"/>
          </w:tcPr>
          <w:p w14:paraId="625FFB22" w14:textId="77777777" w:rsidR="002D2D7C" w:rsidRPr="0076609E" w:rsidRDefault="002D2D7C" w:rsidP="002D2D7C">
            <w:pPr>
              <w:pStyle w:val="ListParagraph"/>
              <w:numPr>
                <w:ilvl w:val="0"/>
                <w:numId w:val="146"/>
              </w:numPr>
              <w:spacing w:before="80" w:after="80"/>
              <w:ind w:left="97" w:firstLine="0"/>
              <w:contextualSpacing w:val="0"/>
              <w:jc w:val="left"/>
              <w:rPr>
                <w:color w:val="FF0000"/>
                <w:szCs w:val="24"/>
              </w:rPr>
            </w:pPr>
          </w:p>
        </w:tc>
        <w:tc>
          <w:tcPr>
            <w:tcW w:w="3260" w:type="dxa"/>
            <w:vAlign w:val="center"/>
          </w:tcPr>
          <w:p w14:paraId="17322491" w14:textId="77777777" w:rsidR="002D2D7C" w:rsidRPr="0076609E" w:rsidRDefault="002D2D7C" w:rsidP="00F3358C">
            <w:pPr>
              <w:spacing w:before="80" w:after="80"/>
              <w:rPr>
                <w:color w:val="FF0000"/>
                <w:szCs w:val="24"/>
              </w:rPr>
            </w:pPr>
            <w:r w:rsidRPr="0076609E">
              <w:rPr>
                <w:color w:val="FF0000"/>
                <w:szCs w:val="24"/>
              </w:rPr>
              <w:t>Mức chịu đựng điện áp xung (l,2/50 µs)</w:t>
            </w:r>
          </w:p>
        </w:tc>
        <w:tc>
          <w:tcPr>
            <w:tcW w:w="1136" w:type="dxa"/>
            <w:vAlign w:val="center"/>
          </w:tcPr>
          <w:p w14:paraId="79B180A6" w14:textId="77777777" w:rsidR="002D2D7C" w:rsidRPr="0076609E" w:rsidRDefault="002D2D7C" w:rsidP="00F3358C">
            <w:pPr>
              <w:spacing w:before="80" w:after="80"/>
              <w:jc w:val="center"/>
              <w:rPr>
                <w:color w:val="FF0000"/>
                <w:szCs w:val="24"/>
              </w:rPr>
            </w:pPr>
            <w:r w:rsidRPr="0076609E">
              <w:rPr>
                <w:color w:val="FF0000"/>
                <w:szCs w:val="24"/>
              </w:rPr>
              <w:t>kVp</w:t>
            </w:r>
          </w:p>
        </w:tc>
        <w:tc>
          <w:tcPr>
            <w:tcW w:w="3967" w:type="dxa"/>
            <w:vAlign w:val="center"/>
          </w:tcPr>
          <w:p w14:paraId="29A1666E" w14:textId="77777777" w:rsidR="002D2D7C" w:rsidRPr="0076609E" w:rsidRDefault="002D2D7C" w:rsidP="00F3358C">
            <w:pPr>
              <w:spacing w:before="80" w:after="80"/>
              <w:jc w:val="center"/>
              <w:rPr>
                <w:color w:val="FF0000"/>
                <w:szCs w:val="24"/>
              </w:rPr>
            </w:pPr>
            <w:r w:rsidRPr="0076609E">
              <w:rPr>
                <w:color w:val="FF0000"/>
                <w:szCs w:val="24"/>
                <w:u w:val="single"/>
              </w:rPr>
              <w:t>&gt;</w:t>
            </w:r>
            <w:r w:rsidRPr="0076609E">
              <w:rPr>
                <w:color w:val="FF0000"/>
                <w:szCs w:val="24"/>
              </w:rPr>
              <w:t xml:space="preserve"> 170</w:t>
            </w:r>
          </w:p>
        </w:tc>
      </w:tr>
      <w:tr w:rsidR="002D2D7C" w:rsidRPr="0076609E" w14:paraId="22BCE6F5" w14:textId="77777777" w:rsidTr="00F3358C">
        <w:trPr>
          <w:trHeight w:val="283"/>
        </w:trPr>
        <w:tc>
          <w:tcPr>
            <w:tcW w:w="693" w:type="dxa"/>
            <w:vAlign w:val="center"/>
          </w:tcPr>
          <w:p w14:paraId="3C87BA0C" w14:textId="77777777" w:rsidR="002D2D7C" w:rsidRPr="0076609E" w:rsidRDefault="002D2D7C" w:rsidP="002D2D7C">
            <w:pPr>
              <w:pStyle w:val="ListParagraph"/>
              <w:numPr>
                <w:ilvl w:val="0"/>
                <w:numId w:val="146"/>
              </w:numPr>
              <w:spacing w:before="80" w:after="80"/>
              <w:ind w:left="97" w:firstLine="0"/>
              <w:contextualSpacing w:val="0"/>
              <w:jc w:val="left"/>
              <w:rPr>
                <w:color w:val="FF0000"/>
                <w:szCs w:val="24"/>
              </w:rPr>
            </w:pPr>
          </w:p>
        </w:tc>
        <w:tc>
          <w:tcPr>
            <w:tcW w:w="3260" w:type="dxa"/>
            <w:vAlign w:val="center"/>
          </w:tcPr>
          <w:p w14:paraId="3DF941F1" w14:textId="77777777" w:rsidR="002D2D7C" w:rsidRPr="0076609E" w:rsidRDefault="002D2D7C" w:rsidP="00F3358C">
            <w:pPr>
              <w:spacing w:before="80" w:after="80"/>
              <w:rPr>
                <w:color w:val="FF0000"/>
                <w:szCs w:val="24"/>
              </w:rPr>
            </w:pPr>
            <w:r w:rsidRPr="0076609E">
              <w:rPr>
                <w:color w:val="FF0000"/>
                <w:szCs w:val="24"/>
              </w:rPr>
              <w:t>Mức chịu đựng điện áp tần số công nghiệp 50Hz trong 1 phút</w:t>
            </w:r>
          </w:p>
        </w:tc>
        <w:tc>
          <w:tcPr>
            <w:tcW w:w="1136" w:type="dxa"/>
            <w:vAlign w:val="center"/>
          </w:tcPr>
          <w:p w14:paraId="1E637D64" w14:textId="77777777" w:rsidR="002D2D7C" w:rsidRPr="0076609E" w:rsidRDefault="002D2D7C" w:rsidP="00F3358C">
            <w:pPr>
              <w:spacing w:before="80" w:after="80"/>
              <w:jc w:val="center"/>
              <w:rPr>
                <w:color w:val="FF0000"/>
                <w:szCs w:val="24"/>
              </w:rPr>
            </w:pPr>
            <w:r w:rsidRPr="0076609E">
              <w:rPr>
                <w:color w:val="FF0000"/>
                <w:szCs w:val="24"/>
              </w:rPr>
              <w:t>kVrms</w:t>
            </w:r>
          </w:p>
        </w:tc>
        <w:tc>
          <w:tcPr>
            <w:tcW w:w="3967" w:type="dxa"/>
            <w:vAlign w:val="center"/>
          </w:tcPr>
          <w:p w14:paraId="69CE19B3" w14:textId="77777777" w:rsidR="002D2D7C" w:rsidRPr="0076609E" w:rsidRDefault="002D2D7C" w:rsidP="00F3358C">
            <w:pPr>
              <w:spacing w:before="80" w:after="80"/>
              <w:jc w:val="center"/>
              <w:rPr>
                <w:color w:val="FF0000"/>
                <w:szCs w:val="24"/>
              </w:rPr>
            </w:pPr>
            <w:r w:rsidRPr="0076609E">
              <w:rPr>
                <w:color w:val="FF0000"/>
                <w:szCs w:val="24"/>
                <w:u w:val="single"/>
              </w:rPr>
              <w:t>&gt;</w:t>
            </w:r>
            <w:r w:rsidRPr="0076609E">
              <w:rPr>
                <w:color w:val="FF0000"/>
                <w:szCs w:val="24"/>
              </w:rPr>
              <w:t xml:space="preserve"> 70</w:t>
            </w:r>
          </w:p>
        </w:tc>
      </w:tr>
      <w:tr w:rsidR="002D2D7C" w:rsidRPr="0076609E" w14:paraId="4519D637" w14:textId="77777777" w:rsidTr="00F3358C">
        <w:trPr>
          <w:trHeight w:val="283"/>
        </w:trPr>
        <w:tc>
          <w:tcPr>
            <w:tcW w:w="693" w:type="dxa"/>
            <w:vAlign w:val="center"/>
          </w:tcPr>
          <w:p w14:paraId="43F5134E" w14:textId="77777777" w:rsidR="002D2D7C" w:rsidRPr="0076609E" w:rsidRDefault="002D2D7C" w:rsidP="002D2D7C">
            <w:pPr>
              <w:pStyle w:val="ListParagraph"/>
              <w:numPr>
                <w:ilvl w:val="0"/>
                <w:numId w:val="146"/>
              </w:numPr>
              <w:spacing w:before="80" w:after="80"/>
              <w:ind w:left="97" w:firstLine="0"/>
              <w:contextualSpacing w:val="0"/>
              <w:jc w:val="left"/>
              <w:rPr>
                <w:color w:val="FF0000"/>
                <w:szCs w:val="24"/>
              </w:rPr>
            </w:pPr>
          </w:p>
        </w:tc>
        <w:tc>
          <w:tcPr>
            <w:tcW w:w="3260" w:type="dxa"/>
            <w:vAlign w:val="center"/>
          </w:tcPr>
          <w:p w14:paraId="2BF26A0F" w14:textId="77777777" w:rsidR="002D2D7C" w:rsidRPr="0076609E" w:rsidRDefault="002D2D7C" w:rsidP="00F3358C">
            <w:pPr>
              <w:spacing w:before="80" w:after="80"/>
              <w:rPr>
                <w:color w:val="FF0000"/>
                <w:szCs w:val="24"/>
              </w:rPr>
            </w:pPr>
            <w:r w:rsidRPr="0076609E">
              <w:rPr>
                <w:color w:val="FF0000"/>
                <w:szCs w:val="24"/>
              </w:rPr>
              <w:t>Phụ kiện đi kèm FCO</w:t>
            </w:r>
          </w:p>
        </w:tc>
        <w:tc>
          <w:tcPr>
            <w:tcW w:w="1136" w:type="dxa"/>
            <w:vAlign w:val="center"/>
          </w:tcPr>
          <w:p w14:paraId="0DDB894F" w14:textId="77777777" w:rsidR="002D2D7C" w:rsidRPr="0076609E" w:rsidRDefault="002D2D7C" w:rsidP="00F3358C">
            <w:pPr>
              <w:spacing w:before="80" w:after="80"/>
              <w:jc w:val="center"/>
              <w:rPr>
                <w:color w:val="FF0000"/>
                <w:szCs w:val="24"/>
              </w:rPr>
            </w:pPr>
          </w:p>
        </w:tc>
        <w:tc>
          <w:tcPr>
            <w:tcW w:w="3967" w:type="dxa"/>
            <w:vAlign w:val="center"/>
          </w:tcPr>
          <w:p w14:paraId="3A2F5698" w14:textId="77777777" w:rsidR="002D2D7C" w:rsidRPr="0076609E" w:rsidRDefault="002D2D7C" w:rsidP="00F3358C">
            <w:pPr>
              <w:spacing w:before="80" w:after="80"/>
              <w:jc w:val="center"/>
              <w:rPr>
                <w:color w:val="FF0000"/>
                <w:szCs w:val="24"/>
              </w:rPr>
            </w:pPr>
          </w:p>
        </w:tc>
      </w:tr>
      <w:tr w:rsidR="002D2D7C" w:rsidRPr="0076609E" w14:paraId="0BD34E5C" w14:textId="77777777" w:rsidTr="00F3358C">
        <w:trPr>
          <w:trHeight w:val="283"/>
        </w:trPr>
        <w:tc>
          <w:tcPr>
            <w:tcW w:w="693" w:type="dxa"/>
            <w:vAlign w:val="center"/>
          </w:tcPr>
          <w:p w14:paraId="0B3BE363" w14:textId="77777777" w:rsidR="002D2D7C" w:rsidRPr="0076609E" w:rsidRDefault="002D2D7C" w:rsidP="00F3358C">
            <w:pPr>
              <w:spacing w:before="80" w:after="80"/>
              <w:rPr>
                <w:color w:val="FF0000"/>
                <w:szCs w:val="24"/>
              </w:rPr>
            </w:pPr>
            <w:r w:rsidRPr="0076609E">
              <w:rPr>
                <w:color w:val="FF0000"/>
                <w:szCs w:val="24"/>
              </w:rPr>
              <w:t>13.1</w:t>
            </w:r>
          </w:p>
        </w:tc>
        <w:tc>
          <w:tcPr>
            <w:tcW w:w="3260" w:type="dxa"/>
            <w:vAlign w:val="center"/>
          </w:tcPr>
          <w:p w14:paraId="138EF38E" w14:textId="77777777" w:rsidR="002D2D7C" w:rsidRPr="0076609E" w:rsidRDefault="002D2D7C" w:rsidP="00F3358C">
            <w:pPr>
              <w:spacing w:before="80" w:after="80"/>
              <w:rPr>
                <w:color w:val="FF0000"/>
                <w:szCs w:val="24"/>
              </w:rPr>
            </w:pPr>
            <w:r w:rsidRPr="0076609E">
              <w:rPr>
                <w:color w:val="FF0000"/>
                <w:szCs w:val="24"/>
              </w:rPr>
              <w:t>Cách điện</w:t>
            </w:r>
          </w:p>
        </w:tc>
        <w:tc>
          <w:tcPr>
            <w:tcW w:w="1136" w:type="dxa"/>
            <w:vAlign w:val="center"/>
          </w:tcPr>
          <w:p w14:paraId="6E2256F7" w14:textId="77777777" w:rsidR="002D2D7C" w:rsidRPr="0076609E" w:rsidRDefault="002D2D7C" w:rsidP="00F3358C">
            <w:pPr>
              <w:spacing w:before="80" w:after="80"/>
              <w:rPr>
                <w:color w:val="FF0000"/>
                <w:szCs w:val="24"/>
              </w:rPr>
            </w:pPr>
          </w:p>
        </w:tc>
        <w:tc>
          <w:tcPr>
            <w:tcW w:w="3967" w:type="dxa"/>
            <w:vAlign w:val="center"/>
          </w:tcPr>
          <w:p w14:paraId="366F2D67" w14:textId="77777777" w:rsidR="002D2D7C" w:rsidRPr="0076609E" w:rsidRDefault="002D2D7C" w:rsidP="00F3358C">
            <w:pPr>
              <w:spacing w:before="80" w:after="80"/>
              <w:rPr>
                <w:color w:val="FF0000"/>
                <w:szCs w:val="24"/>
              </w:rPr>
            </w:pPr>
            <w:r w:rsidRPr="0076609E">
              <w:rPr>
                <w:color w:val="FF0000"/>
                <w:szCs w:val="24"/>
              </w:rPr>
              <w:t>- Loại Polymer (cao su silicon hoặc hỗn hợp silicone). Trên thân cách điện phải có tên của Nhà sản xuất được đúc nổi hoặc đúc chìm.</w:t>
            </w:r>
          </w:p>
          <w:p w14:paraId="622DA301" w14:textId="77777777" w:rsidR="002D2D7C" w:rsidRPr="0076609E" w:rsidRDefault="002D2D7C" w:rsidP="00F3358C">
            <w:pPr>
              <w:spacing w:before="80" w:after="80"/>
              <w:rPr>
                <w:color w:val="FF0000"/>
                <w:szCs w:val="24"/>
              </w:rPr>
            </w:pPr>
            <w:r w:rsidRPr="0076609E">
              <w:rPr>
                <w:color w:val="FF0000"/>
                <w:szCs w:val="24"/>
              </w:rPr>
              <w:t xml:space="preserve">- Cấp chống cháy: HB40 </w:t>
            </w:r>
            <w:r w:rsidRPr="0076609E">
              <w:rPr>
                <w:rStyle w:val="Bodytext20"/>
                <w:b w:val="0"/>
                <w:bCs w:val="0"/>
                <w:color w:val="FF0000"/>
                <w:szCs w:val="24"/>
                <w:lang w:eastAsia="vi-VN"/>
              </w:rPr>
              <w:t>hoặc tương đương</w:t>
            </w:r>
          </w:p>
        </w:tc>
      </w:tr>
      <w:tr w:rsidR="002D2D7C" w:rsidRPr="0076609E" w14:paraId="0937023D" w14:textId="77777777" w:rsidTr="00F3358C">
        <w:trPr>
          <w:trHeight w:val="283"/>
        </w:trPr>
        <w:tc>
          <w:tcPr>
            <w:tcW w:w="693" w:type="dxa"/>
            <w:vAlign w:val="center"/>
          </w:tcPr>
          <w:p w14:paraId="4471CF9A" w14:textId="77777777" w:rsidR="002D2D7C" w:rsidRPr="0076609E" w:rsidRDefault="002D2D7C" w:rsidP="00F3358C">
            <w:pPr>
              <w:spacing w:before="80" w:after="80"/>
              <w:rPr>
                <w:color w:val="FF0000"/>
                <w:szCs w:val="24"/>
              </w:rPr>
            </w:pPr>
          </w:p>
        </w:tc>
        <w:tc>
          <w:tcPr>
            <w:tcW w:w="3260" w:type="dxa"/>
            <w:vAlign w:val="center"/>
          </w:tcPr>
          <w:p w14:paraId="5D3618EA" w14:textId="77777777" w:rsidR="002D2D7C" w:rsidRPr="0076609E" w:rsidRDefault="002D2D7C" w:rsidP="00F3358C">
            <w:pPr>
              <w:spacing w:before="80" w:after="80"/>
              <w:rPr>
                <w:color w:val="FF0000"/>
                <w:szCs w:val="24"/>
              </w:rPr>
            </w:pPr>
            <w:r w:rsidRPr="0076609E">
              <w:rPr>
                <w:color w:val="FF0000"/>
                <w:szCs w:val="24"/>
              </w:rPr>
              <w:t>- Nhà sản xuất</w:t>
            </w:r>
          </w:p>
        </w:tc>
        <w:tc>
          <w:tcPr>
            <w:tcW w:w="1136" w:type="dxa"/>
            <w:vAlign w:val="center"/>
          </w:tcPr>
          <w:p w14:paraId="7F66BE44" w14:textId="77777777" w:rsidR="002D2D7C" w:rsidRPr="0076609E" w:rsidRDefault="002D2D7C" w:rsidP="00F3358C">
            <w:pPr>
              <w:spacing w:before="80" w:after="80"/>
              <w:jc w:val="center"/>
              <w:rPr>
                <w:color w:val="FF0000"/>
                <w:szCs w:val="24"/>
              </w:rPr>
            </w:pPr>
          </w:p>
        </w:tc>
        <w:tc>
          <w:tcPr>
            <w:tcW w:w="3967" w:type="dxa"/>
            <w:vAlign w:val="center"/>
          </w:tcPr>
          <w:p w14:paraId="239E412C" w14:textId="77777777" w:rsidR="002D2D7C" w:rsidRPr="0076609E" w:rsidRDefault="002D2D7C" w:rsidP="00F3358C">
            <w:pPr>
              <w:spacing w:before="80" w:after="80"/>
              <w:jc w:val="center"/>
              <w:rPr>
                <w:color w:val="FF0000"/>
                <w:szCs w:val="24"/>
              </w:rPr>
            </w:pPr>
            <w:r w:rsidRPr="0076609E">
              <w:rPr>
                <w:color w:val="FF0000"/>
                <w:szCs w:val="24"/>
              </w:rPr>
              <w:t>Nêu cụ thể</w:t>
            </w:r>
          </w:p>
        </w:tc>
      </w:tr>
      <w:tr w:rsidR="002D2D7C" w:rsidRPr="0076609E" w14:paraId="7785BA22" w14:textId="77777777" w:rsidTr="00F3358C">
        <w:trPr>
          <w:trHeight w:val="283"/>
        </w:trPr>
        <w:tc>
          <w:tcPr>
            <w:tcW w:w="693" w:type="dxa"/>
            <w:vAlign w:val="center"/>
          </w:tcPr>
          <w:p w14:paraId="1E5D9C0E" w14:textId="77777777" w:rsidR="002D2D7C" w:rsidRPr="0076609E" w:rsidRDefault="002D2D7C" w:rsidP="00F3358C">
            <w:pPr>
              <w:spacing w:before="80" w:after="80"/>
              <w:rPr>
                <w:color w:val="FF0000"/>
                <w:szCs w:val="24"/>
              </w:rPr>
            </w:pPr>
          </w:p>
        </w:tc>
        <w:tc>
          <w:tcPr>
            <w:tcW w:w="3260" w:type="dxa"/>
            <w:vAlign w:val="center"/>
          </w:tcPr>
          <w:p w14:paraId="083879EA" w14:textId="77777777" w:rsidR="002D2D7C" w:rsidRPr="0076609E" w:rsidRDefault="002D2D7C" w:rsidP="00F3358C">
            <w:pPr>
              <w:spacing w:before="80" w:after="80"/>
              <w:rPr>
                <w:color w:val="FF0000"/>
                <w:szCs w:val="24"/>
              </w:rPr>
            </w:pPr>
            <w:r w:rsidRPr="0076609E">
              <w:rPr>
                <w:color w:val="FF0000"/>
                <w:szCs w:val="24"/>
              </w:rPr>
              <w:t>- Nước sản xuất</w:t>
            </w:r>
          </w:p>
        </w:tc>
        <w:tc>
          <w:tcPr>
            <w:tcW w:w="1136" w:type="dxa"/>
            <w:vAlign w:val="center"/>
          </w:tcPr>
          <w:p w14:paraId="79A9BBA7" w14:textId="77777777" w:rsidR="002D2D7C" w:rsidRPr="0076609E" w:rsidRDefault="002D2D7C" w:rsidP="00F3358C">
            <w:pPr>
              <w:spacing w:before="80" w:after="80"/>
              <w:jc w:val="center"/>
              <w:rPr>
                <w:color w:val="FF0000"/>
                <w:szCs w:val="24"/>
              </w:rPr>
            </w:pPr>
          </w:p>
        </w:tc>
        <w:tc>
          <w:tcPr>
            <w:tcW w:w="3967" w:type="dxa"/>
            <w:vAlign w:val="center"/>
          </w:tcPr>
          <w:p w14:paraId="7F90F7F7" w14:textId="77777777" w:rsidR="002D2D7C" w:rsidRPr="0076609E" w:rsidRDefault="002D2D7C" w:rsidP="00F3358C">
            <w:pPr>
              <w:spacing w:before="80" w:after="80"/>
              <w:jc w:val="center"/>
              <w:rPr>
                <w:color w:val="FF0000"/>
                <w:szCs w:val="24"/>
              </w:rPr>
            </w:pPr>
            <w:r w:rsidRPr="0076609E">
              <w:rPr>
                <w:color w:val="FF0000"/>
                <w:szCs w:val="24"/>
              </w:rPr>
              <w:t>Nêu cụ thể</w:t>
            </w:r>
          </w:p>
        </w:tc>
      </w:tr>
      <w:tr w:rsidR="002D2D7C" w:rsidRPr="0076609E" w14:paraId="22396992" w14:textId="77777777" w:rsidTr="00F3358C">
        <w:trPr>
          <w:trHeight w:val="283"/>
        </w:trPr>
        <w:tc>
          <w:tcPr>
            <w:tcW w:w="693" w:type="dxa"/>
            <w:vAlign w:val="center"/>
          </w:tcPr>
          <w:p w14:paraId="6042B0D9" w14:textId="77777777" w:rsidR="002D2D7C" w:rsidRPr="0076609E" w:rsidRDefault="002D2D7C" w:rsidP="00F3358C">
            <w:pPr>
              <w:spacing w:before="80" w:after="80"/>
              <w:rPr>
                <w:color w:val="FF0000"/>
                <w:szCs w:val="24"/>
              </w:rPr>
            </w:pPr>
          </w:p>
        </w:tc>
        <w:tc>
          <w:tcPr>
            <w:tcW w:w="3260" w:type="dxa"/>
            <w:vAlign w:val="center"/>
          </w:tcPr>
          <w:p w14:paraId="79875077" w14:textId="77777777" w:rsidR="002D2D7C" w:rsidRPr="0076609E" w:rsidRDefault="002D2D7C" w:rsidP="00F3358C">
            <w:pPr>
              <w:spacing w:before="80" w:after="80"/>
              <w:rPr>
                <w:color w:val="FF0000"/>
                <w:szCs w:val="24"/>
              </w:rPr>
            </w:pPr>
            <w:r w:rsidRPr="0076609E">
              <w:rPr>
                <w:color w:val="FF0000"/>
                <w:szCs w:val="24"/>
              </w:rPr>
              <w:t>- Chiều dài đường rò tối thiểu qua bề mặt cách điện</w:t>
            </w:r>
          </w:p>
        </w:tc>
        <w:tc>
          <w:tcPr>
            <w:tcW w:w="1136" w:type="dxa"/>
            <w:vAlign w:val="center"/>
          </w:tcPr>
          <w:p w14:paraId="5726EB0D" w14:textId="77777777" w:rsidR="002D2D7C" w:rsidRPr="0076609E" w:rsidRDefault="002D2D7C" w:rsidP="00F3358C">
            <w:pPr>
              <w:spacing w:before="80" w:after="80"/>
              <w:jc w:val="center"/>
              <w:rPr>
                <w:color w:val="FF0000"/>
                <w:szCs w:val="24"/>
              </w:rPr>
            </w:pPr>
            <w:r w:rsidRPr="0076609E">
              <w:rPr>
                <w:color w:val="FF0000"/>
                <w:szCs w:val="24"/>
              </w:rPr>
              <w:t>mm/kV</w:t>
            </w:r>
          </w:p>
        </w:tc>
        <w:tc>
          <w:tcPr>
            <w:tcW w:w="3967" w:type="dxa"/>
            <w:vAlign w:val="center"/>
          </w:tcPr>
          <w:p w14:paraId="0B143B73" w14:textId="77777777" w:rsidR="002D2D7C" w:rsidRPr="0076609E" w:rsidRDefault="002D2D7C" w:rsidP="00F3358C">
            <w:pPr>
              <w:spacing w:before="80" w:after="80"/>
              <w:jc w:val="center"/>
              <w:rPr>
                <w:color w:val="FF0000"/>
                <w:szCs w:val="24"/>
              </w:rPr>
            </w:pPr>
            <w:r w:rsidRPr="0076609E">
              <w:rPr>
                <w:color w:val="FF0000"/>
                <w:szCs w:val="24"/>
                <w:u w:val="single"/>
              </w:rPr>
              <w:t>&gt;</w:t>
            </w:r>
            <w:r w:rsidRPr="0076609E">
              <w:rPr>
                <w:color w:val="FF0000"/>
                <w:szCs w:val="24"/>
              </w:rPr>
              <w:t xml:space="preserve"> 25 </w:t>
            </w:r>
          </w:p>
        </w:tc>
      </w:tr>
      <w:tr w:rsidR="002D2D7C" w:rsidRPr="0076609E" w14:paraId="2E333350" w14:textId="77777777" w:rsidTr="00F3358C">
        <w:trPr>
          <w:trHeight w:val="283"/>
        </w:trPr>
        <w:tc>
          <w:tcPr>
            <w:tcW w:w="693" w:type="dxa"/>
            <w:vAlign w:val="center"/>
          </w:tcPr>
          <w:p w14:paraId="0F93C1C3" w14:textId="77777777" w:rsidR="002D2D7C" w:rsidRPr="0076609E" w:rsidRDefault="002D2D7C" w:rsidP="00F3358C">
            <w:pPr>
              <w:spacing w:before="80" w:after="80"/>
              <w:rPr>
                <w:color w:val="FF0000"/>
                <w:szCs w:val="24"/>
              </w:rPr>
            </w:pPr>
            <w:r w:rsidRPr="0076609E">
              <w:rPr>
                <w:color w:val="FF0000"/>
                <w:szCs w:val="24"/>
              </w:rPr>
              <w:t>13.2</w:t>
            </w:r>
          </w:p>
        </w:tc>
        <w:tc>
          <w:tcPr>
            <w:tcW w:w="3260" w:type="dxa"/>
            <w:vAlign w:val="center"/>
          </w:tcPr>
          <w:p w14:paraId="327D0066" w14:textId="77777777" w:rsidR="002D2D7C" w:rsidRPr="0076609E" w:rsidRDefault="002D2D7C" w:rsidP="00F3358C">
            <w:pPr>
              <w:spacing w:before="80" w:after="80"/>
              <w:rPr>
                <w:color w:val="FF0000"/>
                <w:szCs w:val="24"/>
              </w:rPr>
            </w:pPr>
            <w:r w:rsidRPr="0076609E">
              <w:rPr>
                <w:color w:val="FF0000"/>
                <w:szCs w:val="24"/>
              </w:rPr>
              <w:t>Cần cầu chì (Fuseholder)</w:t>
            </w:r>
          </w:p>
        </w:tc>
        <w:tc>
          <w:tcPr>
            <w:tcW w:w="1136" w:type="dxa"/>
            <w:vAlign w:val="center"/>
          </w:tcPr>
          <w:p w14:paraId="0085297E" w14:textId="77777777" w:rsidR="002D2D7C" w:rsidRPr="0076609E" w:rsidRDefault="002D2D7C" w:rsidP="00F3358C">
            <w:pPr>
              <w:spacing w:before="80" w:after="80"/>
              <w:jc w:val="center"/>
              <w:rPr>
                <w:color w:val="FF0000"/>
                <w:szCs w:val="24"/>
              </w:rPr>
            </w:pPr>
          </w:p>
        </w:tc>
        <w:tc>
          <w:tcPr>
            <w:tcW w:w="3967" w:type="dxa"/>
            <w:vAlign w:val="center"/>
          </w:tcPr>
          <w:p w14:paraId="0F95717C" w14:textId="77777777" w:rsidR="002D2D7C" w:rsidRPr="0076609E" w:rsidRDefault="002D2D7C" w:rsidP="00F3358C">
            <w:pPr>
              <w:spacing w:before="80" w:after="80"/>
              <w:rPr>
                <w:color w:val="FF0000"/>
                <w:szCs w:val="24"/>
              </w:rPr>
            </w:pPr>
            <w:r w:rsidRPr="0076609E">
              <w:rPr>
                <w:color w:val="FF0000"/>
                <w:szCs w:val="24"/>
              </w:rPr>
              <w:t>- Được làm bằng vật liệu sợi thủy tinh (fiber glass) chịu lực cao và chịu được tia cực tím</w:t>
            </w:r>
          </w:p>
          <w:p w14:paraId="732F6A0D" w14:textId="77777777" w:rsidR="002D2D7C" w:rsidRPr="0076609E" w:rsidRDefault="002D2D7C" w:rsidP="00F3358C">
            <w:pPr>
              <w:spacing w:before="80" w:after="80"/>
              <w:rPr>
                <w:color w:val="FF0000"/>
                <w:szCs w:val="24"/>
              </w:rPr>
            </w:pPr>
            <w:r w:rsidRPr="0076609E">
              <w:rPr>
                <w:color w:val="FF0000"/>
                <w:szCs w:val="24"/>
              </w:rPr>
              <w:t>- Có lõi đồng làm ngắn hồ quang tương thích với các dây chì thông dụng.</w:t>
            </w:r>
          </w:p>
          <w:p w14:paraId="7D046F6A" w14:textId="77777777" w:rsidR="002D2D7C" w:rsidRPr="0076609E" w:rsidRDefault="002D2D7C" w:rsidP="00F3358C">
            <w:pPr>
              <w:spacing w:before="80" w:after="80"/>
              <w:rPr>
                <w:color w:val="FF0000"/>
                <w:szCs w:val="24"/>
              </w:rPr>
            </w:pPr>
            <w:r w:rsidRPr="0076609E">
              <w:rPr>
                <w:color w:val="FF0000"/>
                <w:szCs w:val="24"/>
              </w:rPr>
              <w:t>- Lõi đồng làm ngắn hồ quang kèm theo cần cầu chì phải có chiều dài lớn hơn 30% và nhỏ hơn 50% so với tổng chiều dài cần cầu chì; Phần cuối của lõi đồng này phải có ren trong M6x1 và chiều sâu phần ren lớn hơn 15mm để kết nối với các loại dây chảy.</w:t>
            </w:r>
          </w:p>
        </w:tc>
      </w:tr>
      <w:tr w:rsidR="002D2D7C" w:rsidRPr="0076609E" w14:paraId="4C4FA4A4" w14:textId="77777777" w:rsidTr="00F3358C">
        <w:trPr>
          <w:trHeight w:val="283"/>
        </w:trPr>
        <w:tc>
          <w:tcPr>
            <w:tcW w:w="693" w:type="dxa"/>
            <w:vAlign w:val="center"/>
          </w:tcPr>
          <w:p w14:paraId="7D445D00" w14:textId="77777777" w:rsidR="002D2D7C" w:rsidRPr="0076609E" w:rsidRDefault="002D2D7C" w:rsidP="00F3358C">
            <w:pPr>
              <w:spacing w:before="80" w:after="80"/>
              <w:rPr>
                <w:color w:val="FF0000"/>
                <w:szCs w:val="24"/>
              </w:rPr>
            </w:pPr>
            <w:r w:rsidRPr="0076609E">
              <w:rPr>
                <w:color w:val="FF0000"/>
                <w:szCs w:val="24"/>
              </w:rPr>
              <w:t>13.3</w:t>
            </w:r>
          </w:p>
        </w:tc>
        <w:tc>
          <w:tcPr>
            <w:tcW w:w="3260" w:type="dxa"/>
            <w:vAlign w:val="center"/>
          </w:tcPr>
          <w:p w14:paraId="42B0BA24" w14:textId="77777777" w:rsidR="002D2D7C" w:rsidRPr="0076609E" w:rsidRDefault="002D2D7C" w:rsidP="00F3358C">
            <w:pPr>
              <w:spacing w:before="80" w:after="80"/>
              <w:rPr>
                <w:color w:val="FF0000"/>
                <w:szCs w:val="24"/>
              </w:rPr>
            </w:pPr>
            <w:r w:rsidRPr="0076609E">
              <w:rPr>
                <w:color w:val="FF0000"/>
                <w:szCs w:val="24"/>
              </w:rPr>
              <w:t>Đầu cực đấu nối</w:t>
            </w:r>
          </w:p>
        </w:tc>
        <w:tc>
          <w:tcPr>
            <w:tcW w:w="1136" w:type="dxa"/>
            <w:vAlign w:val="center"/>
          </w:tcPr>
          <w:p w14:paraId="10E1DBB6" w14:textId="77777777" w:rsidR="002D2D7C" w:rsidRPr="0076609E" w:rsidRDefault="002D2D7C" w:rsidP="00F3358C">
            <w:pPr>
              <w:spacing w:before="80" w:after="80"/>
              <w:jc w:val="center"/>
              <w:rPr>
                <w:color w:val="FF0000"/>
                <w:szCs w:val="24"/>
              </w:rPr>
            </w:pPr>
          </w:p>
        </w:tc>
        <w:tc>
          <w:tcPr>
            <w:tcW w:w="3967" w:type="dxa"/>
            <w:vAlign w:val="center"/>
          </w:tcPr>
          <w:p w14:paraId="43B6866C" w14:textId="77777777" w:rsidR="002D2D7C" w:rsidRPr="0076609E" w:rsidRDefault="002D2D7C" w:rsidP="00F3358C">
            <w:pPr>
              <w:spacing w:before="80" w:after="80"/>
              <w:rPr>
                <w:color w:val="FF0000"/>
                <w:szCs w:val="24"/>
              </w:rPr>
            </w:pPr>
            <w:r w:rsidRPr="0076609E">
              <w:rPr>
                <w:color w:val="FF0000"/>
                <w:szCs w:val="24"/>
              </w:rPr>
              <w:t>Loại kẹp 2 rãnh song song (PG clamp type) bằng đồng mạ thiếc (tin-plated bronze) có thể đấu nối với dây đồng hoặc dây nhôm</w:t>
            </w:r>
          </w:p>
        </w:tc>
      </w:tr>
      <w:tr w:rsidR="002D2D7C" w:rsidRPr="0076609E" w14:paraId="3D401A9C" w14:textId="77777777" w:rsidTr="00F3358C">
        <w:trPr>
          <w:trHeight w:val="283"/>
        </w:trPr>
        <w:tc>
          <w:tcPr>
            <w:tcW w:w="693" w:type="dxa"/>
            <w:vAlign w:val="center"/>
          </w:tcPr>
          <w:p w14:paraId="266C0564" w14:textId="77777777" w:rsidR="002D2D7C" w:rsidRPr="0076609E" w:rsidRDefault="002D2D7C" w:rsidP="00F3358C">
            <w:pPr>
              <w:spacing w:before="80" w:after="80"/>
              <w:rPr>
                <w:color w:val="FF0000"/>
                <w:szCs w:val="24"/>
              </w:rPr>
            </w:pPr>
            <w:r w:rsidRPr="0076609E">
              <w:rPr>
                <w:color w:val="FF0000"/>
                <w:szCs w:val="24"/>
              </w:rPr>
              <w:t>13.4</w:t>
            </w:r>
          </w:p>
        </w:tc>
        <w:tc>
          <w:tcPr>
            <w:tcW w:w="3260" w:type="dxa"/>
            <w:vAlign w:val="center"/>
          </w:tcPr>
          <w:p w14:paraId="191790B1" w14:textId="77777777" w:rsidR="002D2D7C" w:rsidRPr="0076609E" w:rsidRDefault="002D2D7C" w:rsidP="00F3358C">
            <w:pPr>
              <w:spacing w:before="80" w:after="80"/>
              <w:rPr>
                <w:color w:val="FF0000"/>
                <w:szCs w:val="24"/>
              </w:rPr>
            </w:pPr>
            <w:r w:rsidRPr="0076609E">
              <w:rPr>
                <w:color w:val="FF0000"/>
                <w:szCs w:val="24"/>
              </w:rPr>
              <w:t>Giá đỡ lắp trên xà, bu lông, đai ốc, vòng đệm,..</w:t>
            </w:r>
          </w:p>
        </w:tc>
        <w:tc>
          <w:tcPr>
            <w:tcW w:w="1136" w:type="dxa"/>
            <w:vAlign w:val="center"/>
          </w:tcPr>
          <w:p w14:paraId="38169517" w14:textId="77777777" w:rsidR="002D2D7C" w:rsidRPr="0076609E" w:rsidRDefault="002D2D7C" w:rsidP="00F3358C">
            <w:pPr>
              <w:spacing w:before="80" w:after="80"/>
              <w:jc w:val="center"/>
              <w:rPr>
                <w:color w:val="FF0000"/>
                <w:szCs w:val="24"/>
              </w:rPr>
            </w:pPr>
          </w:p>
        </w:tc>
        <w:tc>
          <w:tcPr>
            <w:tcW w:w="3967" w:type="dxa"/>
            <w:vAlign w:val="center"/>
          </w:tcPr>
          <w:p w14:paraId="55627570" w14:textId="77777777" w:rsidR="002D2D7C" w:rsidRPr="0076609E" w:rsidRDefault="002D2D7C" w:rsidP="00F3358C">
            <w:pPr>
              <w:spacing w:before="80" w:after="80"/>
              <w:rPr>
                <w:color w:val="FF0000"/>
                <w:szCs w:val="24"/>
              </w:rPr>
            </w:pPr>
            <w:r w:rsidRPr="0076609E">
              <w:rPr>
                <w:color w:val="FF0000"/>
                <w:szCs w:val="24"/>
              </w:rPr>
              <w:t xml:space="preserve">Làm thép không gỉ hoặc làm bằng thép mạ kẽm nhúng nóng với bề dày lớp mạ </w:t>
            </w:r>
            <w:r w:rsidRPr="0076609E">
              <w:rPr>
                <w:color w:val="FF0000"/>
                <w:szCs w:val="24"/>
                <w:u w:val="single"/>
              </w:rPr>
              <w:t>&gt;</w:t>
            </w:r>
            <w:r w:rsidRPr="0076609E">
              <w:rPr>
                <w:color w:val="FF0000"/>
                <w:szCs w:val="24"/>
              </w:rPr>
              <w:t xml:space="preserve"> 80 µm</w:t>
            </w:r>
          </w:p>
        </w:tc>
      </w:tr>
      <w:tr w:rsidR="002D2D7C" w:rsidRPr="0076609E" w14:paraId="710CE31E" w14:textId="77777777" w:rsidTr="00F3358C">
        <w:trPr>
          <w:trHeight w:val="283"/>
        </w:trPr>
        <w:tc>
          <w:tcPr>
            <w:tcW w:w="693" w:type="dxa"/>
            <w:vAlign w:val="center"/>
          </w:tcPr>
          <w:p w14:paraId="5F49B31A" w14:textId="77777777" w:rsidR="002D2D7C" w:rsidRPr="0076609E" w:rsidRDefault="002D2D7C" w:rsidP="002D2D7C">
            <w:pPr>
              <w:pStyle w:val="ListParagraph"/>
              <w:numPr>
                <w:ilvl w:val="0"/>
                <w:numId w:val="146"/>
              </w:numPr>
              <w:spacing w:before="80" w:after="80"/>
              <w:ind w:left="97" w:firstLine="0"/>
              <w:contextualSpacing w:val="0"/>
              <w:jc w:val="left"/>
              <w:rPr>
                <w:color w:val="FF0000"/>
                <w:szCs w:val="24"/>
              </w:rPr>
            </w:pPr>
          </w:p>
        </w:tc>
        <w:tc>
          <w:tcPr>
            <w:tcW w:w="3260" w:type="dxa"/>
            <w:vAlign w:val="center"/>
          </w:tcPr>
          <w:p w14:paraId="2968E3E2" w14:textId="77777777" w:rsidR="002D2D7C" w:rsidRPr="0076609E" w:rsidRDefault="002D2D7C" w:rsidP="00F3358C">
            <w:pPr>
              <w:spacing w:before="80" w:after="80"/>
              <w:rPr>
                <w:color w:val="FF0000"/>
                <w:szCs w:val="24"/>
              </w:rPr>
            </w:pPr>
            <w:r w:rsidRPr="0076609E">
              <w:rPr>
                <w:color w:val="FF0000"/>
                <w:szCs w:val="24"/>
              </w:rPr>
              <w:t>Nhãn thiết bị</w:t>
            </w:r>
          </w:p>
        </w:tc>
        <w:tc>
          <w:tcPr>
            <w:tcW w:w="1136" w:type="dxa"/>
            <w:vAlign w:val="center"/>
          </w:tcPr>
          <w:p w14:paraId="37FB1D1C" w14:textId="77777777" w:rsidR="002D2D7C" w:rsidRPr="0076609E" w:rsidRDefault="002D2D7C" w:rsidP="00F3358C">
            <w:pPr>
              <w:spacing w:before="80" w:after="80"/>
              <w:jc w:val="center"/>
              <w:rPr>
                <w:color w:val="FF0000"/>
                <w:szCs w:val="24"/>
              </w:rPr>
            </w:pPr>
          </w:p>
        </w:tc>
        <w:tc>
          <w:tcPr>
            <w:tcW w:w="3967" w:type="dxa"/>
            <w:vAlign w:val="center"/>
          </w:tcPr>
          <w:p w14:paraId="37988401" w14:textId="77777777" w:rsidR="002D2D7C" w:rsidRPr="0076609E" w:rsidRDefault="002D2D7C" w:rsidP="00F3358C">
            <w:pPr>
              <w:spacing w:before="80" w:after="80"/>
              <w:jc w:val="center"/>
              <w:rPr>
                <w:color w:val="FF0000"/>
                <w:szCs w:val="24"/>
              </w:rPr>
            </w:pPr>
            <w:r w:rsidRPr="0076609E">
              <w:rPr>
                <w:color w:val="FF0000"/>
                <w:szCs w:val="24"/>
              </w:rPr>
              <w:t>Theo tiêu chuẩn ANSI C37.42 hoặc tương đương</w:t>
            </w:r>
          </w:p>
        </w:tc>
      </w:tr>
      <w:tr w:rsidR="002D2D7C" w:rsidRPr="0076609E" w14:paraId="448D42F5" w14:textId="77777777" w:rsidTr="00F3358C">
        <w:trPr>
          <w:trHeight w:val="283"/>
        </w:trPr>
        <w:tc>
          <w:tcPr>
            <w:tcW w:w="693" w:type="dxa"/>
            <w:vAlign w:val="center"/>
          </w:tcPr>
          <w:p w14:paraId="1671DE0D" w14:textId="77777777" w:rsidR="002D2D7C" w:rsidRPr="0076609E" w:rsidRDefault="002D2D7C" w:rsidP="002D2D7C">
            <w:pPr>
              <w:pStyle w:val="ListParagraph"/>
              <w:numPr>
                <w:ilvl w:val="0"/>
                <w:numId w:val="146"/>
              </w:numPr>
              <w:spacing w:before="80" w:after="80"/>
              <w:ind w:left="97" w:firstLine="0"/>
              <w:contextualSpacing w:val="0"/>
              <w:jc w:val="left"/>
              <w:rPr>
                <w:color w:val="FF0000"/>
                <w:szCs w:val="24"/>
              </w:rPr>
            </w:pPr>
          </w:p>
        </w:tc>
        <w:tc>
          <w:tcPr>
            <w:tcW w:w="3260" w:type="dxa"/>
            <w:vAlign w:val="center"/>
          </w:tcPr>
          <w:p w14:paraId="29605EC8" w14:textId="77777777" w:rsidR="002D2D7C" w:rsidRPr="0076609E" w:rsidRDefault="002D2D7C" w:rsidP="00F3358C">
            <w:pPr>
              <w:spacing w:before="80" w:after="80"/>
              <w:rPr>
                <w:color w:val="FF0000"/>
                <w:szCs w:val="24"/>
              </w:rPr>
            </w:pPr>
            <w:r w:rsidRPr="0076609E">
              <w:rPr>
                <w:color w:val="FF0000"/>
                <w:szCs w:val="24"/>
              </w:rPr>
              <w:t>Nhận dạng nhà sản xuất</w:t>
            </w:r>
          </w:p>
        </w:tc>
        <w:tc>
          <w:tcPr>
            <w:tcW w:w="1136" w:type="dxa"/>
            <w:vAlign w:val="center"/>
          </w:tcPr>
          <w:p w14:paraId="7120F220" w14:textId="77777777" w:rsidR="002D2D7C" w:rsidRPr="0076609E" w:rsidRDefault="002D2D7C" w:rsidP="00F3358C">
            <w:pPr>
              <w:spacing w:before="80" w:after="80"/>
              <w:jc w:val="center"/>
              <w:rPr>
                <w:color w:val="FF0000"/>
                <w:szCs w:val="24"/>
              </w:rPr>
            </w:pPr>
          </w:p>
        </w:tc>
        <w:tc>
          <w:tcPr>
            <w:tcW w:w="3967" w:type="dxa"/>
            <w:vAlign w:val="center"/>
          </w:tcPr>
          <w:p w14:paraId="17F59CCE" w14:textId="77777777" w:rsidR="002D2D7C" w:rsidRPr="0076609E" w:rsidRDefault="002D2D7C" w:rsidP="00F3358C">
            <w:pPr>
              <w:spacing w:before="80" w:after="80"/>
              <w:rPr>
                <w:color w:val="FF0000"/>
                <w:szCs w:val="24"/>
              </w:rPr>
            </w:pPr>
            <w:r w:rsidRPr="0076609E">
              <w:rPr>
                <w:color w:val="FF0000"/>
                <w:szCs w:val="24"/>
              </w:rPr>
              <w:t>Tên hoặc logo nhà sản xuất phải được đúc nổi hoặc đúc chìm trên phần cách điện hoặc được đúc nổi trên phần ngàm đỡ cần cầu chì.</w:t>
            </w:r>
          </w:p>
        </w:tc>
      </w:tr>
      <w:tr w:rsidR="002D2D7C" w:rsidRPr="0076609E" w14:paraId="2F4C034F" w14:textId="77777777" w:rsidTr="00F3358C">
        <w:trPr>
          <w:trHeight w:val="283"/>
        </w:trPr>
        <w:tc>
          <w:tcPr>
            <w:tcW w:w="693" w:type="dxa"/>
            <w:vAlign w:val="center"/>
          </w:tcPr>
          <w:p w14:paraId="7A4E8CB7" w14:textId="77777777" w:rsidR="002D2D7C" w:rsidRPr="0076609E" w:rsidRDefault="002D2D7C" w:rsidP="002D2D7C">
            <w:pPr>
              <w:pStyle w:val="ListParagraph"/>
              <w:numPr>
                <w:ilvl w:val="0"/>
                <w:numId w:val="146"/>
              </w:numPr>
              <w:spacing w:before="80" w:after="80"/>
              <w:ind w:left="97" w:firstLine="0"/>
              <w:contextualSpacing w:val="0"/>
              <w:jc w:val="left"/>
              <w:rPr>
                <w:color w:val="FF0000"/>
                <w:szCs w:val="24"/>
              </w:rPr>
            </w:pPr>
          </w:p>
        </w:tc>
        <w:tc>
          <w:tcPr>
            <w:tcW w:w="3260" w:type="dxa"/>
            <w:vAlign w:val="center"/>
          </w:tcPr>
          <w:p w14:paraId="32792EE9" w14:textId="77777777" w:rsidR="002D2D7C" w:rsidRPr="0076609E" w:rsidRDefault="002D2D7C" w:rsidP="00F3358C">
            <w:pPr>
              <w:spacing w:before="80" w:after="80"/>
              <w:rPr>
                <w:color w:val="FF0000"/>
                <w:szCs w:val="24"/>
              </w:rPr>
            </w:pPr>
            <w:r w:rsidRPr="0076609E">
              <w:rPr>
                <w:color w:val="FF0000"/>
                <w:szCs w:val="24"/>
              </w:rPr>
              <w:t>Yêu cầu về thử nghiệm</w:t>
            </w:r>
          </w:p>
        </w:tc>
        <w:tc>
          <w:tcPr>
            <w:tcW w:w="1136" w:type="dxa"/>
            <w:vAlign w:val="center"/>
          </w:tcPr>
          <w:p w14:paraId="6E095FCE" w14:textId="77777777" w:rsidR="002D2D7C" w:rsidRPr="0076609E" w:rsidRDefault="002D2D7C" w:rsidP="00F3358C">
            <w:pPr>
              <w:spacing w:before="80" w:after="80"/>
              <w:jc w:val="center"/>
              <w:rPr>
                <w:color w:val="FF0000"/>
                <w:szCs w:val="24"/>
              </w:rPr>
            </w:pPr>
          </w:p>
        </w:tc>
        <w:tc>
          <w:tcPr>
            <w:tcW w:w="3967" w:type="dxa"/>
            <w:vAlign w:val="center"/>
          </w:tcPr>
          <w:p w14:paraId="78AD66C1" w14:textId="77777777" w:rsidR="002D2D7C" w:rsidRPr="0076609E" w:rsidRDefault="002D2D7C" w:rsidP="00F3358C">
            <w:pPr>
              <w:spacing w:before="80" w:after="80"/>
              <w:jc w:val="center"/>
              <w:rPr>
                <w:color w:val="FF0000"/>
                <w:szCs w:val="24"/>
              </w:rPr>
            </w:pPr>
            <w:r w:rsidRPr="0076609E">
              <w:rPr>
                <w:color w:val="FF0000"/>
                <w:szCs w:val="24"/>
              </w:rPr>
              <w:t>Theo mục 3 nêu trên</w:t>
            </w:r>
          </w:p>
        </w:tc>
      </w:tr>
      <w:tr w:rsidR="002D2D7C" w:rsidRPr="0076609E" w14:paraId="1D246223" w14:textId="77777777" w:rsidTr="00F3358C">
        <w:trPr>
          <w:trHeight w:val="283"/>
        </w:trPr>
        <w:tc>
          <w:tcPr>
            <w:tcW w:w="693" w:type="dxa"/>
            <w:vAlign w:val="center"/>
          </w:tcPr>
          <w:p w14:paraId="1227B7A8" w14:textId="77777777" w:rsidR="002D2D7C" w:rsidRPr="0076609E" w:rsidRDefault="002D2D7C" w:rsidP="002D2D7C">
            <w:pPr>
              <w:pStyle w:val="ListParagraph"/>
              <w:numPr>
                <w:ilvl w:val="0"/>
                <w:numId w:val="146"/>
              </w:numPr>
              <w:spacing w:before="80" w:after="80"/>
              <w:ind w:left="97" w:firstLine="0"/>
              <w:contextualSpacing w:val="0"/>
              <w:jc w:val="left"/>
              <w:rPr>
                <w:color w:val="FF0000"/>
                <w:szCs w:val="24"/>
              </w:rPr>
            </w:pPr>
          </w:p>
        </w:tc>
        <w:tc>
          <w:tcPr>
            <w:tcW w:w="3260" w:type="dxa"/>
            <w:vAlign w:val="center"/>
          </w:tcPr>
          <w:p w14:paraId="18BD6639" w14:textId="77777777" w:rsidR="002D2D7C" w:rsidRPr="0076609E" w:rsidRDefault="002D2D7C" w:rsidP="00F3358C">
            <w:pPr>
              <w:spacing w:before="80" w:after="80"/>
              <w:rPr>
                <w:color w:val="FF0000"/>
                <w:szCs w:val="24"/>
              </w:rPr>
            </w:pPr>
            <w:r w:rsidRPr="0076609E">
              <w:rPr>
                <w:color w:val="FF0000"/>
                <w:szCs w:val="24"/>
              </w:rPr>
              <w:t>Bản vẽ và tài liệu kỹ thuật</w:t>
            </w:r>
          </w:p>
        </w:tc>
        <w:tc>
          <w:tcPr>
            <w:tcW w:w="1136" w:type="dxa"/>
            <w:vAlign w:val="center"/>
          </w:tcPr>
          <w:p w14:paraId="35076968" w14:textId="77777777" w:rsidR="002D2D7C" w:rsidRPr="0076609E" w:rsidRDefault="002D2D7C" w:rsidP="00F3358C">
            <w:pPr>
              <w:spacing w:before="80" w:after="80"/>
              <w:jc w:val="center"/>
              <w:rPr>
                <w:color w:val="FF0000"/>
                <w:szCs w:val="24"/>
              </w:rPr>
            </w:pPr>
          </w:p>
        </w:tc>
        <w:tc>
          <w:tcPr>
            <w:tcW w:w="3967" w:type="dxa"/>
            <w:vAlign w:val="center"/>
          </w:tcPr>
          <w:p w14:paraId="7863864E" w14:textId="77777777" w:rsidR="002D2D7C" w:rsidRPr="0076609E" w:rsidRDefault="002D2D7C" w:rsidP="00F3358C">
            <w:pPr>
              <w:spacing w:before="80" w:after="80"/>
              <w:jc w:val="center"/>
              <w:rPr>
                <w:color w:val="FF0000"/>
                <w:szCs w:val="24"/>
              </w:rPr>
            </w:pPr>
            <w:r w:rsidRPr="0076609E">
              <w:rPr>
                <w:color w:val="FF0000"/>
                <w:szCs w:val="24"/>
              </w:rPr>
              <w:t>Theo mục 4 nêu trên</w:t>
            </w:r>
          </w:p>
        </w:tc>
      </w:tr>
    </w:tbl>
    <w:p w14:paraId="17D59FAD" w14:textId="77777777" w:rsidR="002D2D7C" w:rsidRPr="0076609E" w:rsidRDefault="002D2D7C" w:rsidP="002D2D7C">
      <w:pPr>
        <w:spacing w:line="320" w:lineRule="exact"/>
        <w:ind w:firstLine="562"/>
        <w:rPr>
          <w:b/>
          <w:color w:val="FF0000"/>
          <w:sz w:val="26"/>
          <w:szCs w:val="26"/>
        </w:rPr>
      </w:pPr>
    </w:p>
    <w:p w14:paraId="795B63D8" w14:textId="77777777" w:rsidR="002D2D7C" w:rsidRPr="0076609E" w:rsidRDefault="002D2D7C" w:rsidP="002D2D7C">
      <w:pPr>
        <w:pStyle w:val="Heading2"/>
        <w:widowControl w:val="0"/>
        <w:tabs>
          <w:tab w:val="left" w:pos="1138"/>
        </w:tabs>
        <w:spacing w:after="0" w:line="360" w:lineRule="exact"/>
        <w:ind w:firstLine="567"/>
        <w:jc w:val="both"/>
        <w:rPr>
          <w:rFonts w:ascii="Times New Roman" w:hAnsi="Times New Roman"/>
          <w:i/>
          <w:color w:val="FF0000"/>
          <w:sz w:val="26"/>
          <w:szCs w:val="26"/>
        </w:rPr>
      </w:pPr>
      <w:r w:rsidRPr="0076609E">
        <w:rPr>
          <w:rFonts w:ascii="Times New Roman" w:hAnsi="Times New Roman"/>
          <w:i/>
          <w:color w:val="FF0000"/>
          <w:sz w:val="26"/>
          <w:szCs w:val="26"/>
        </w:rPr>
        <w:t>* Bảng yêu cầu đặc tính kỹ thuật dây chì (fuse link)</w:t>
      </w:r>
    </w:p>
    <w:p w14:paraId="421257EB" w14:textId="77777777" w:rsidR="002D2D7C" w:rsidRPr="0076609E" w:rsidRDefault="002D2D7C" w:rsidP="002D2D7C">
      <w:pPr>
        <w:tabs>
          <w:tab w:val="left" w:pos="851"/>
        </w:tabs>
        <w:spacing w:line="360" w:lineRule="exact"/>
        <w:ind w:firstLine="567"/>
        <w:rPr>
          <w:b/>
          <w:color w:val="FF0000"/>
          <w:sz w:val="26"/>
          <w:szCs w:val="26"/>
        </w:rPr>
      </w:pPr>
      <w:r w:rsidRPr="0076609E">
        <w:rPr>
          <w:b/>
          <w:color w:val="FF0000"/>
          <w:sz w:val="26"/>
          <w:szCs w:val="26"/>
        </w:rPr>
        <w:t>Yêu cầu chung</w:t>
      </w:r>
    </w:p>
    <w:p w14:paraId="54C3B55A"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1. Dây chì (Fuse link) thuộc loại K (cắt nhanh), được chế tạo để lắp đặt phù hợp trên FCO, LBFCO sử dụng trên lưới điện trung áp 22kV và 35kV.</w:t>
      </w:r>
    </w:p>
    <w:p w14:paraId="73111582"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2. Dây chì được chế tạo, thử nghiệm theo tiêu chuẩn ANSI C37.41, ANSI C37.42 hoặc các tiêu chuẩn tương đương.</w:t>
      </w:r>
    </w:p>
    <w:p w14:paraId="717317EE"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3. Các yêu cầu về thử nghiệm:</w:t>
      </w:r>
    </w:p>
    <w:p w14:paraId="676A0177"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 xml:space="preserve">a. Thử nghiệm xuất xưởng (Routine test): </w:t>
      </w:r>
    </w:p>
    <w:p w14:paraId="68C723BF"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 xml:space="preserve">Thử nghiệm xuất xưởng được thực hiện bởi Nhà sản xuất trên mỗi sản phẩm sản xuất ra tại Nhà sản xuất. Việc thử nghiệm xuất xưởng được thực hiện theo tiêu chuẩn sản xuất tương ứng. </w:t>
      </w:r>
    </w:p>
    <w:p w14:paraId="3AB33758"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lastRenderedPageBreak/>
        <w:t xml:space="preserve">b. Thử nghiệm điển hình (Design/type test): </w:t>
      </w:r>
    </w:p>
    <w:p w14:paraId="085F0676"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Thử nghiệm điển hình phải được thực hiện và chứng nhận bởi phòng thử nghiệm độc lập (đạt chứng chỉ ISO/IEC 17025 hoặc tương đương) trên mẫu sản phẩm tương tự. Việc thử nghiệm điển hình được thực hiện theo tiêu chuẩn ANSI C37.41, ANSI C37.42 hoặc các tiêu chuẩn tương đương bao gồm những hạng mục thử nghiệm sau đây:</w:t>
      </w:r>
    </w:p>
    <w:p w14:paraId="40878807"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  Thử nghiệm độ tăng nhiệt (Temperature rise tests)</w:t>
      </w:r>
    </w:p>
    <w:p w14:paraId="2A7A3FFF"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  Thử nghiệm đường cong đặc tuyến thời gian cắt theo dòng sự cố (Time-Current tests).</w:t>
      </w:r>
    </w:p>
    <w:p w14:paraId="2EF5F01B"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  Thử nghiệm độ bền cơ khí dây chì (Mechanical tests of fuse-links).</w:t>
      </w:r>
    </w:p>
    <w:p w14:paraId="2C0906D0"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  Thử nghiệm khả năng chịu kéo (Tensile withstand strength).</w:t>
      </w:r>
    </w:p>
    <w:p w14:paraId="71572C95"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 xml:space="preserve">c. Thử nghiệm nghiệm thu (Sample test): </w:t>
      </w:r>
    </w:p>
    <w:p w14:paraId="385633DC"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w:t>
      </w:r>
      <w:r w:rsidRPr="0076609E">
        <w:rPr>
          <w:color w:val="FF0000"/>
          <w:sz w:val="26"/>
          <w:szCs w:val="26"/>
          <w:lang w:val="x-none"/>
        </w:rPr>
        <w:t>đạt chứng chỉ ISO/IEC 17025</w:t>
      </w:r>
      <w:r w:rsidRPr="0076609E">
        <w:rPr>
          <w:color w:val="FF0000"/>
          <w:sz w:val="26"/>
          <w:szCs w:val="26"/>
        </w:rPr>
        <w:t xml:space="preserve"> hoặc tương đương) với hạng mục sau:</w:t>
      </w:r>
    </w:p>
    <w:p w14:paraId="5E104FC5"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  Thử nghiệm độ bền cơ khí dây chì (Mechanical tests of fuse-links).</w:t>
      </w:r>
    </w:p>
    <w:p w14:paraId="32D11208"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4. Bản vẽ và tài liệu kỹ thuật:</w:t>
      </w:r>
    </w:p>
    <w:p w14:paraId="19AD921A"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Thiết bị phải được cung cấp bản vẽ và tài liệu kỹ thuật sau:</w:t>
      </w:r>
      <w:r w:rsidRPr="0076609E">
        <w:rPr>
          <w:color w:val="FF0000"/>
          <w:sz w:val="26"/>
          <w:szCs w:val="26"/>
        </w:rPr>
        <w:tab/>
      </w:r>
    </w:p>
    <w:p w14:paraId="32CAB714" w14:textId="77777777" w:rsidR="002D2D7C" w:rsidRPr="0076609E" w:rsidRDefault="002D2D7C" w:rsidP="002D2D7C">
      <w:pPr>
        <w:pStyle w:val="ListParagraph"/>
        <w:numPr>
          <w:ilvl w:val="0"/>
          <w:numId w:val="144"/>
        </w:numPr>
        <w:tabs>
          <w:tab w:val="left" w:pos="851"/>
        </w:tabs>
        <w:spacing w:line="360" w:lineRule="exact"/>
        <w:ind w:left="0" w:firstLine="567"/>
        <w:contextualSpacing w:val="0"/>
        <w:rPr>
          <w:color w:val="FF0000"/>
          <w:sz w:val="26"/>
          <w:szCs w:val="26"/>
          <w:lang w:val="vi-VN"/>
        </w:rPr>
      </w:pPr>
      <w:r w:rsidRPr="0076609E">
        <w:rPr>
          <w:color w:val="FF0000"/>
          <w:sz w:val="26"/>
          <w:szCs w:val="26"/>
          <w:lang w:val="vi-VN"/>
        </w:rPr>
        <w:t>Bản vẽ tổng thể bao gồm kích thước và khối lượng.</w:t>
      </w:r>
    </w:p>
    <w:p w14:paraId="25DE469F" w14:textId="77777777" w:rsidR="002D2D7C" w:rsidRPr="0076609E" w:rsidRDefault="002D2D7C" w:rsidP="002D2D7C">
      <w:pPr>
        <w:pStyle w:val="ListParagraph"/>
        <w:numPr>
          <w:ilvl w:val="0"/>
          <w:numId w:val="144"/>
        </w:numPr>
        <w:tabs>
          <w:tab w:val="left" w:pos="851"/>
        </w:tabs>
        <w:spacing w:line="360" w:lineRule="exact"/>
        <w:ind w:left="0" w:firstLine="567"/>
        <w:contextualSpacing w:val="0"/>
        <w:rPr>
          <w:color w:val="FF0000"/>
          <w:sz w:val="26"/>
          <w:szCs w:val="26"/>
          <w:lang w:val="vi-VN"/>
        </w:rPr>
      </w:pPr>
      <w:r w:rsidRPr="0076609E">
        <w:rPr>
          <w:color w:val="FF0000"/>
          <w:sz w:val="26"/>
          <w:szCs w:val="26"/>
          <w:lang w:val="vi-VN"/>
        </w:rPr>
        <w:t>Tài liệu hướng dẫn lắp đặt, vận hành thiết bị.</w:t>
      </w:r>
    </w:p>
    <w:p w14:paraId="5B47F8C2" w14:textId="77777777" w:rsidR="002D2D7C" w:rsidRPr="0076609E" w:rsidRDefault="002D2D7C" w:rsidP="002D2D7C">
      <w:pPr>
        <w:pStyle w:val="ListParagraph"/>
        <w:numPr>
          <w:ilvl w:val="0"/>
          <w:numId w:val="144"/>
        </w:numPr>
        <w:tabs>
          <w:tab w:val="left" w:pos="851"/>
        </w:tabs>
        <w:spacing w:line="360" w:lineRule="exact"/>
        <w:ind w:left="0" w:firstLine="567"/>
        <w:contextualSpacing w:val="0"/>
        <w:rPr>
          <w:color w:val="FF0000"/>
          <w:sz w:val="26"/>
          <w:szCs w:val="26"/>
        </w:rPr>
      </w:pPr>
      <w:r w:rsidRPr="0076609E">
        <w:rPr>
          <w:color w:val="FF0000"/>
          <w:sz w:val="26"/>
          <w:szCs w:val="26"/>
        </w:rPr>
        <w:t>Bảng đặc tuyến thời gian cắt theo dòng sự cố (Time - Current characteristics) tương ứng dòng định mức dây chì công bố của nhà sản xuất đúng với loại dây chì được cung cấp.</w:t>
      </w:r>
    </w:p>
    <w:p w14:paraId="731F10C0" w14:textId="77777777" w:rsidR="002D2D7C" w:rsidRPr="0076609E" w:rsidRDefault="002D2D7C" w:rsidP="002D2D7C">
      <w:pPr>
        <w:pStyle w:val="ListParagraph"/>
        <w:numPr>
          <w:ilvl w:val="0"/>
          <w:numId w:val="144"/>
        </w:numPr>
        <w:tabs>
          <w:tab w:val="left" w:pos="851"/>
        </w:tabs>
        <w:spacing w:line="360" w:lineRule="exact"/>
        <w:ind w:left="0" w:firstLine="567"/>
        <w:contextualSpacing w:val="0"/>
        <w:rPr>
          <w:rStyle w:val="fontstyle01"/>
          <w:b/>
          <w:bCs/>
          <w:color w:val="FF0000"/>
          <w:lang w:val="vi-VN"/>
        </w:rPr>
      </w:pPr>
      <w:r w:rsidRPr="0076609E">
        <w:rPr>
          <w:color w:val="FF0000"/>
          <w:sz w:val="26"/>
          <w:szCs w:val="26"/>
          <w:lang w:val="vi-VN"/>
        </w:rPr>
        <w:t>Các biên bản thử nghiệm và giấy chứng nhận quản lý chất lượng</w:t>
      </w:r>
      <w:r w:rsidRPr="0076609E">
        <w:rPr>
          <w:color w:val="FF0000"/>
          <w:sz w:val="26"/>
          <w:szCs w:val="26"/>
        </w:rPr>
        <w:t xml:space="preserve"> ISO</w:t>
      </w:r>
      <w:r w:rsidRPr="0076609E">
        <w:rPr>
          <w:color w:val="FF0000"/>
          <w:sz w:val="26"/>
          <w:szCs w:val="26"/>
          <w:lang w:val="vi-VN"/>
        </w:rPr>
        <w:t>.</w:t>
      </w:r>
    </w:p>
    <w:p w14:paraId="09D293A2" w14:textId="77777777" w:rsidR="002D2D7C" w:rsidRPr="0076609E" w:rsidRDefault="002D2D7C" w:rsidP="002D2D7C">
      <w:pPr>
        <w:tabs>
          <w:tab w:val="left" w:pos="851"/>
        </w:tabs>
        <w:spacing w:line="360" w:lineRule="exact"/>
        <w:ind w:firstLine="567"/>
        <w:rPr>
          <w:color w:val="FF0000"/>
          <w:sz w:val="26"/>
          <w:szCs w:val="26"/>
        </w:rPr>
      </w:pPr>
      <w:r w:rsidRPr="0076609E">
        <w:rPr>
          <w:color w:val="FF0000"/>
          <w:sz w:val="26"/>
          <w:szCs w:val="26"/>
        </w:rPr>
        <w:t>5. Yêu cầu khác:</w:t>
      </w:r>
    </w:p>
    <w:p w14:paraId="6E766752" w14:textId="77777777" w:rsidR="002D2D7C" w:rsidRPr="0076609E" w:rsidRDefault="002D2D7C" w:rsidP="002D2D7C">
      <w:pPr>
        <w:pStyle w:val="ListParagraph"/>
        <w:numPr>
          <w:ilvl w:val="0"/>
          <w:numId w:val="145"/>
        </w:numPr>
        <w:tabs>
          <w:tab w:val="left" w:pos="851"/>
        </w:tabs>
        <w:spacing w:line="360" w:lineRule="exact"/>
        <w:ind w:left="0" w:firstLine="567"/>
        <w:contextualSpacing w:val="0"/>
        <w:rPr>
          <w:color w:val="FF0000"/>
          <w:spacing w:val="6"/>
          <w:sz w:val="26"/>
          <w:szCs w:val="26"/>
          <w:lang w:val="sv-SE"/>
        </w:rPr>
      </w:pPr>
      <w:r w:rsidRPr="0076609E">
        <w:rPr>
          <w:color w:val="FF0000"/>
          <w:spacing w:val="6"/>
          <w:sz w:val="26"/>
          <w:szCs w:val="26"/>
          <w:lang w:val="sv-SE"/>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4F669AD7" w14:textId="77777777" w:rsidR="002D2D7C" w:rsidRPr="0076609E" w:rsidRDefault="002D2D7C" w:rsidP="002D2D7C">
      <w:pPr>
        <w:pStyle w:val="ListParagraph"/>
        <w:numPr>
          <w:ilvl w:val="0"/>
          <w:numId w:val="145"/>
        </w:numPr>
        <w:tabs>
          <w:tab w:val="left" w:pos="851"/>
        </w:tabs>
        <w:spacing w:line="360" w:lineRule="exact"/>
        <w:ind w:left="0" w:firstLine="567"/>
        <w:contextualSpacing w:val="0"/>
        <w:rPr>
          <w:color w:val="FF0000"/>
          <w:spacing w:val="6"/>
          <w:sz w:val="26"/>
          <w:szCs w:val="26"/>
          <w:lang w:val="sv-SE"/>
        </w:rPr>
      </w:pPr>
      <w:r w:rsidRPr="0076609E">
        <w:rPr>
          <w:color w:val="FF0000"/>
          <w:spacing w:val="6"/>
          <w:sz w:val="26"/>
          <w:szCs w:val="26"/>
          <w:lang w:val="sv-SE"/>
        </w:rPr>
        <w:t>Thiết bị phải đáp ứng được độ bền đối với các điều kiện về khí hậu và môi trường tại Việt Nam: được nhiệt đới hóa, phù hợp với điều kiện môi trường lắp đặt vận hành.</w:t>
      </w:r>
    </w:p>
    <w:p w14:paraId="2E4F133B" w14:textId="77777777" w:rsidR="002D2D7C" w:rsidRPr="0076609E" w:rsidRDefault="002D2D7C" w:rsidP="002D2D7C">
      <w:pPr>
        <w:spacing w:line="460" w:lineRule="exact"/>
        <w:ind w:firstLine="567"/>
        <w:rPr>
          <w:color w:val="FF0000"/>
        </w:rPr>
      </w:pPr>
      <w:r w:rsidRPr="0076609E">
        <w:rPr>
          <w:b/>
          <w:color w:val="FF0000"/>
          <w:sz w:val="26"/>
          <w:szCs w:val="26"/>
        </w:rPr>
        <w:t xml:space="preserve">Bảng yêu cầu đặc tính kỹ thuật dây chì (fuse link) </w:t>
      </w:r>
    </w:p>
    <w:p w14:paraId="2AA19234" w14:textId="77777777" w:rsidR="002D2D7C" w:rsidRPr="0076609E" w:rsidRDefault="002D2D7C" w:rsidP="002D2D7C">
      <w:pPr>
        <w:rPr>
          <w:color w:val="FF0000"/>
        </w:rPr>
      </w:pPr>
    </w:p>
    <w:tbl>
      <w:tblPr>
        <w:tblW w:w="5008"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93"/>
        <w:gridCol w:w="3258"/>
        <w:gridCol w:w="1133"/>
        <w:gridCol w:w="3966"/>
      </w:tblGrid>
      <w:tr w:rsidR="002D2D7C" w:rsidRPr="0076609E" w14:paraId="5E022A63" w14:textId="77777777" w:rsidTr="00F3358C">
        <w:trPr>
          <w:trHeight w:val="283"/>
          <w:tblHeader/>
        </w:trPr>
        <w:tc>
          <w:tcPr>
            <w:tcW w:w="383" w:type="pct"/>
            <w:vAlign w:val="center"/>
          </w:tcPr>
          <w:p w14:paraId="1372B194" w14:textId="77777777" w:rsidR="002D2D7C" w:rsidRPr="0076609E" w:rsidRDefault="002D2D7C" w:rsidP="00F3358C">
            <w:pPr>
              <w:spacing w:before="60" w:after="60"/>
              <w:jc w:val="center"/>
              <w:rPr>
                <w:b/>
                <w:bCs/>
                <w:color w:val="FF0000"/>
                <w:sz w:val="26"/>
                <w:szCs w:val="26"/>
              </w:rPr>
            </w:pPr>
            <w:r w:rsidRPr="0076609E">
              <w:rPr>
                <w:b/>
                <w:bCs/>
                <w:color w:val="FF0000"/>
                <w:sz w:val="26"/>
                <w:szCs w:val="26"/>
              </w:rPr>
              <w:t>TT</w:t>
            </w:r>
          </w:p>
        </w:tc>
        <w:tc>
          <w:tcPr>
            <w:tcW w:w="1800" w:type="pct"/>
            <w:vAlign w:val="center"/>
          </w:tcPr>
          <w:p w14:paraId="321348B1" w14:textId="77777777" w:rsidR="002D2D7C" w:rsidRPr="0076609E" w:rsidRDefault="002D2D7C" w:rsidP="00F3358C">
            <w:pPr>
              <w:spacing w:before="60" w:after="60"/>
              <w:jc w:val="center"/>
              <w:rPr>
                <w:b/>
                <w:bCs/>
                <w:color w:val="FF0000"/>
                <w:sz w:val="26"/>
                <w:szCs w:val="26"/>
              </w:rPr>
            </w:pPr>
            <w:r w:rsidRPr="0076609E">
              <w:rPr>
                <w:b/>
                <w:bCs/>
                <w:color w:val="FF0000"/>
                <w:sz w:val="26"/>
                <w:szCs w:val="26"/>
              </w:rPr>
              <w:t>Hạng mục</w:t>
            </w:r>
          </w:p>
        </w:tc>
        <w:tc>
          <w:tcPr>
            <w:tcW w:w="626" w:type="pct"/>
            <w:vAlign w:val="center"/>
          </w:tcPr>
          <w:p w14:paraId="28D8848C" w14:textId="77777777" w:rsidR="002D2D7C" w:rsidRPr="0076609E" w:rsidRDefault="002D2D7C" w:rsidP="00F3358C">
            <w:pPr>
              <w:spacing w:before="60" w:after="60"/>
              <w:jc w:val="center"/>
              <w:rPr>
                <w:b/>
                <w:bCs/>
                <w:color w:val="FF0000"/>
                <w:sz w:val="26"/>
                <w:szCs w:val="26"/>
              </w:rPr>
            </w:pPr>
            <w:r w:rsidRPr="0076609E">
              <w:rPr>
                <w:b/>
                <w:bCs/>
                <w:color w:val="FF0000"/>
                <w:sz w:val="26"/>
                <w:szCs w:val="26"/>
              </w:rPr>
              <w:t xml:space="preserve">Đơn vị </w:t>
            </w:r>
          </w:p>
        </w:tc>
        <w:tc>
          <w:tcPr>
            <w:tcW w:w="2191" w:type="pct"/>
            <w:vAlign w:val="center"/>
          </w:tcPr>
          <w:p w14:paraId="1561A4F6" w14:textId="77777777" w:rsidR="002D2D7C" w:rsidRPr="0076609E" w:rsidRDefault="002D2D7C" w:rsidP="00F3358C">
            <w:pPr>
              <w:spacing w:before="60" w:after="60"/>
              <w:jc w:val="center"/>
              <w:rPr>
                <w:b/>
                <w:bCs/>
                <w:color w:val="FF0000"/>
                <w:sz w:val="26"/>
                <w:szCs w:val="26"/>
              </w:rPr>
            </w:pPr>
            <w:r w:rsidRPr="0076609E">
              <w:rPr>
                <w:b/>
                <w:bCs/>
                <w:color w:val="FF0000"/>
                <w:sz w:val="26"/>
                <w:szCs w:val="26"/>
              </w:rPr>
              <w:t>Yêu cầu</w:t>
            </w:r>
          </w:p>
        </w:tc>
      </w:tr>
      <w:tr w:rsidR="002D2D7C" w:rsidRPr="0076609E" w14:paraId="48C6080D" w14:textId="77777777" w:rsidTr="00F3358C">
        <w:trPr>
          <w:trHeight w:val="283"/>
        </w:trPr>
        <w:tc>
          <w:tcPr>
            <w:tcW w:w="383" w:type="pct"/>
            <w:vAlign w:val="center"/>
          </w:tcPr>
          <w:p w14:paraId="1420FA93" w14:textId="77777777" w:rsidR="002D2D7C" w:rsidRPr="0076609E" w:rsidRDefault="002D2D7C" w:rsidP="002D2D7C">
            <w:pPr>
              <w:pStyle w:val="ListParagraph"/>
              <w:numPr>
                <w:ilvl w:val="0"/>
                <w:numId w:val="140"/>
              </w:numPr>
              <w:spacing w:before="60" w:after="60"/>
              <w:ind w:left="239" w:hanging="65"/>
              <w:contextualSpacing w:val="0"/>
              <w:jc w:val="left"/>
              <w:rPr>
                <w:color w:val="FF0000"/>
                <w:sz w:val="26"/>
                <w:szCs w:val="26"/>
              </w:rPr>
            </w:pPr>
          </w:p>
        </w:tc>
        <w:tc>
          <w:tcPr>
            <w:tcW w:w="1800" w:type="pct"/>
            <w:vAlign w:val="center"/>
          </w:tcPr>
          <w:p w14:paraId="50398E60" w14:textId="77777777" w:rsidR="002D2D7C" w:rsidRPr="0076609E" w:rsidRDefault="002D2D7C" w:rsidP="00F3358C">
            <w:pPr>
              <w:spacing w:before="60" w:after="60"/>
              <w:rPr>
                <w:color w:val="FF0000"/>
                <w:sz w:val="26"/>
                <w:szCs w:val="26"/>
              </w:rPr>
            </w:pPr>
            <w:r w:rsidRPr="0076609E">
              <w:rPr>
                <w:color w:val="FF0000"/>
                <w:sz w:val="26"/>
                <w:szCs w:val="26"/>
              </w:rPr>
              <w:t>Nhà sản xuất</w:t>
            </w:r>
          </w:p>
        </w:tc>
        <w:tc>
          <w:tcPr>
            <w:tcW w:w="626" w:type="pct"/>
            <w:vAlign w:val="center"/>
          </w:tcPr>
          <w:p w14:paraId="4B17E2D3" w14:textId="77777777" w:rsidR="002D2D7C" w:rsidRPr="0076609E" w:rsidRDefault="002D2D7C" w:rsidP="00F3358C">
            <w:pPr>
              <w:spacing w:before="60" w:after="60"/>
              <w:jc w:val="center"/>
              <w:rPr>
                <w:color w:val="FF0000"/>
                <w:sz w:val="26"/>
                <w:szCs w:val="26"/>
              </w:rPr>
            </w:pPr>
          </w:p>
        </w:tc>
        <w:tc>
          <w:tcPr>
            <w:tcW w:w="2191" w:type="pct"/>
            <w:vAlign w:val="center"/>
          </w:tcPr>
          <w:p w14:paraId="6E658C58" w14:textId="77777777" w:rsidR="002D2D7C" w:rsidRPr="0076609E" w:rsidRDefault="002D2D7C" w:rsidP="00F3358C">
            <w:pPr>
              <w:spacing w:before="60" w:after="60"/>
              <w:jc w:val="center"/>
              <w:rPr>
                <w:color w:val="FF0000"/>
                <w:sz w:val="26"/>
                <w:szCs w:val="26"/>
              </w:rPr>
            </w:pPr>
            <w:r w:rsidRPr="0076609E">
              <w:rPr>
                <w:color w:val="FF0000"/>
                <w:sz w:val="26"/>
                <w:szCs w:val="26"/>
              </w:rPr>
              <w:t>Nêu cụ thể</w:t>
            </w:r>
          </w:p>
        </w:tc>
      </w:tr>
      <w:tr w:rsidR="002D2D7C" w:rsidRPr="0076609E" w14:paraId="6E24DD89" w14:textId="77777777" w:rsidTr="00F3358C">
        <w:trPr>
          <w:trHeight w:val="283"/>
        </w:trPr>
        <w:tc>
          <w:tcPr>
            <w:tcW w:w="383" w:type="pct"/>
            <w:vAlign w:val="center"/>
          </w:tcPr>
          <w:p w14:paraId="702FACC4" w14:textId="77777777" w:rsidR="002D2D7C" w:rsidRPr="0076609E" w:rsidRDefault="002D2D7C" w:rsidP="002D2D7C">
            <w:pPr>
              <w:pStyle w:val="ListParagraph"/>
              <w:numPr>
                <w:ilvl w:val="0"/>
                <w:numId w:val="140"/>
              </w:numPr>
              <w:spacing w:before="60" w:after="60"/>
              <w:ind w:left="239" w:hanging="65"/>
              <w:contextualSpacing w:val="0"/>
              <w:jc w:val="left"/>
              <w:rPr>
                <w:color w:val="FF0000"/>
                <w:sz w:val="26"/>
                <w:szCs w:val="26"/>
              </w:rPr>
            </w:pPr>
          </w:p>
        </w:tc>
        <w:tc>
          <w:tcPr>
            <w:tcW w:w="1800" w:type="pct"/>
            <w:vAlign w:val="center"/>
          </w:tcPr>
          <w:p w14:paraId="7003D76E" w14:textId="77777777" w:rsidR="002D2D7C" w:rsidRPr="0076609E" w:rsidRDefault="002D2D7C" w:rsidP="00F3358C">
            <w:pPr>
              <w:spacing w:before="60" w:after="60"/>
              <w:rPr>
                <w:color w:val="FF0000"/>
                <w:sz w:val="26"/>
                <w:szCs w:val="26"/>
              </w:rPr>
            </w:pPr>
            <w:r w:rsidRPr="0076609E">
              <w:rPr>
                <w:color w:val="FF0000"/>
                <w:sz w:val="26"/>
                <w:szCs w:val="26"/>
              </w:rPr>
              <w:t>Nước sản xuất</w:t>
            </w:r>
          </w:p>
        </w:tc>
        <w:tc>
          <w:tcPr>
            <w:tcW w:w="626" w:type="pct"/>
            <w:vAlign w:val="center"/>
          </w:tcPr>
          <w:p w14:paraId="5E6C9D75" w14:textId="77777777" w:rsidR="002D2D7C" w:rsidRPr="0076609E" w:rsidRDefault="002D2D7C" w:rsidP="00F3358C">
            <w:pPr>
              <w:spacing w:before="60" w:after="60"/>
              <w:jc w:val="center"/>
              <w:rPr>
                <w:color w:val="FF0000"/>
                <w:sz w:val="26"/>
                <w:szCs w:val="26"/>
              </w:rPr>
            </w:pPr>
          </w:p>
        </w:tc>
        <w:tc>
          <w:tcPr>
            <w:tcW w:w="2191" w:type="pct"/>
            <w:vAlign w:val="center"/>
          </w:tcPr>
          <w:p w14:paraId="07E16D25" w14:textId="77777777" w:rsidR="002D2D7C" w:rsidRPr="0076609E" w:rsidRDefault="002D2D7C" w:rsidP="00F3358C">
            <w:pPr>
              <w:spacing w:before="60" w:after="60"/>
              <w:jc w:val="center"/>
              <w:rPr>
                <w:color w:val="FF0000"/>
                <w:sz w:val="26"/>
                <w:szCs w:val="26"/>
              </w:rPr>
            </w:pPr>
            <w:r w:rsidRPr="0076609E">
              <w:rPr>
                <w:color w:val="FF0000"/>
                <w:sz w:val="26"/>
                <w:szCs w:val="26"/>
              </w:rPr>
              <w:t>Nêu cụ thể</w:t>
            </w:r>
          </w:p>
        </w:tc>
      </w:tr>
      <w:tr w:rsidR="002D2D7C" w:rsidRPr="0076609E" w14:paraId="0A046EC1" w14:textId="77777777" w:rsidTr="00F3358C">
        <w:trPr>
          <w:trHeight w:val="283"/>
        </w:trPr>
        <w:tc>
          <w:tcPr>
            <w:tcW w:w="383" w:type="pct"/>
            <w:vAlign w:val="center"/>
          </w:tcPr>
          <w:p w14:paraId="1753BA59" w14:textId="77777777" w:rsidR="002D2D7C" w:rsidRPr="0076609E" w:rsidRDefault="002D2D7C" w:rsidP="002D2D7C">
            <w:pPr>
              <w:pStyle w:val="ListParagraph"/>
              <w:numPr>
                <w:ilvl w:val="0"/>
                <w:numId w:val="140"/>
              </w:numPr>
              <w:spacing w:before="60" w:after="60"/>
              <w:ind w:left="239" w:hanging="65"/>
              <w:contextualSpacing w:val="0"/>
              <w:jc w:val="left"/>
              <w:rPr>
                <w:color w:val="FF0000"/>
                <w:sz w:val="26"/>
                <w:szCs w:val="26"/>
              </w:rPr>
            </w:pPr>
          </w:p>
        </w:tc>
        <w:tc>
          <w:tcPr>
            <w:tcW w:w="1800" w:type="pct"/>
            <w:vAlign w:val="center"/>
          </w:tcPr>
          <w:p w14:paraId="02209944" w14:textId="77777777" w:rsidR="002D2D7C" w:rsidRPr="0076609E" w:rsidRDefault="002D2D7C" w:rsidP="00F3358C">
            <w:pPr>
              <w:spacing w:before="60" w:after="60"/>
              <w:rPr>
                <w:color w:val="FF0000"/>
                <w:sz w:val="26"/>
                <w:szCs w:val="26"/>
              </w:rPr>
            </w:pPr>
            <w:r w:rsidRPr="0076609E">
              <w:rPr>
                <w:color w:val="FF0000"/>
                <w:sz w:val="26"/>
                <w:szCs w:val="26"/>
              </w:rPr>
              <w:t>Mã hiệu</w:t>
            </w:r>
          </w:p>
        </w:tc>
        <w:tc>
          <w:tcPr>
            <w:tcW w:w="626" w:type="pct"/>
            <w:vAlign w:val="center"/>
          </w:tcPr>
          <w:p w14:paraId="37A46A45" w14:textId="77777777" w:rsidR="002D2D7C" w:rsidRPr="0076609E" w:rsidRDefault="002D2D7C" w:rsidP="00F3358C">
            <w:pPr>
              <w:spacing w:before="60" w:after="60"/>
              <w:jc w:val="center"/>
              <w:rPr>
                <w:color w:val="FF0000"/>
                <w:sz w:val="26"/>
                <w:szCs w:val="26"/>
              </w:rPr>
            </w:pPr>
          </w:p>
        </w:tc>
        <w:tc>
          <w:tcPr>
            <w:tcW w:w="2191" w:type="pct"/>
            <w:vAlign w:val="center"/>
          </w:tcPr>
          <w:p w14:paraId="398DA51F" w14:textId="77777777" w:rsidR="002D2D7C" w:rsidRPr="0076609E" w:rsidRDefault="002D2D7C" w:rsidP="00F3358C">
            <w:pPr>
              <w:spacing w:before="60" w:after="60"/>
              <w:jc w:val="center"/>
              <w:rPr>
                <w:color w:val="FF0000"/>
                <w:sz w:val="26"/>
                <w:szCs w:val="26"/>
              </w:rPr>
            </w:pPr>
            <w:r w:rsidRPr="0076609E">
              <w:rPr>
                <w:color w:val="FF0000"/>
                <w:sz w:val="26"/>
                <w:szCs w:val="26"/>
              </w:rPr>
              <w:t>Nêu cụ thể</w:t>
            </w:r>
          </w:p>
        </w:tc>
      </w:tr>
      <w:tr w:rsidR="002D2D7C" w:rsidRPr="0076609E" w14:paraId="1A4620C3" w14:textId="77777777" w:rsidTr="00F3358C">
        <w:trPr>
          <w:trHeight w:val="283"/>
        </w:trPr>
        <w:tc>
          <w:tcPr>
            <w:tcW w:w="383" w:type="pct"/>
            <w:vAlign w:val="center"/>
          </w:tcPr>
          <w:p w14:paraId="6719A971" w14:textId="77777777" w:rsidR="002D2D7C" w:rsidRPr="0076609E" w:rsidRDefault="002D2D7C" w:rsidP="002D2D7C">
            <w:pPr>
              <w:pStyle w:val="ListParagraph"/>
              <w:numPr>
                <w:ilvl w:val="0"/>
                <w:numId w:val="140"/>
              </w:numPr>
              <w:spacing w:before="60" w:after="60"/>
              <w:ind w:left="239" w:hanging="65"/>
              <w:contextualSpacing w:val="0"/>
              <w:jc w:val="left"/>
              <w:rPr>
                <w:color w:val="FF0000"/>
                <w:sz w:val="26"/>
                <w:szCs w:val="26"/>
              </w:rPr>
            </w:pPr>
          </w:p>
        </w:tc>
        <w:tc>
          <w:tcPr>
            <w:tcW w:w="1800" w:type="pct"/>
            <w:vAlign w:val="center"/>
          </w:tcPr>
          <w:p w14:paraId="5E865141" w14:textId="77777777" w:rsidR="002D2D7C" w:rsidRPr="0076609E" w:rsidRDefault="002D2D7C" w:rsidP="00F3358C">
            <w:pPr>
              <w:spacing w:before="60" w:after="60"/>
              <w:rPr>
                <w:color w:val="FF0000"/>
                <w:sz w:val="26"/>
                <w:szCs w:val="26"/>
              </w:rPr>
            </w:pPr>
            <w:r w:rsidRPr="0076609E">
              <w:rPr>
                <w:color w:val="FF0000"/>
                <w:sz w:val="26"/>
                <w:szCs w:val="26"/>
              </w:rPr>
              <w:t xml:space="preserve">Tiêu chuẩn áp dụng </w:t>
            </w:r>
          </w:p>
        </w:tc>
        <w:tc>
          <w:tcPr>
            <w:tcW w:w="626" w:type="pct"/>
            <w:vAlign w:val="center"/>
          </w:tcPr>
          <w:p w14:paraId="61E81875" w14:textId="77777777" w:rsidR="002D2D7C" w:rsidRPr="0076609E" w:rsidRDefault="002D2D7C" w:rsidP="00F3358C">
            <w:pPr>
              <w:spacing w:before="60" w:after="60"/>
              <w:jc w:val="center"/>
              <w:rPr>
                <w:color w:val="FF0000"/>
                <w:sz w:val="26"/>
                <w:szCs w:val="26"/>
              </w:rPr>
            </w:pPr>
          </w:p>
        </w:tc>
        <w:tc>
          <w:tcPr>
            <w:tcW w:w="2191" w:type="pct"/>
            <w:vAlign w:val="center"/>
          </w:tcPr>
          <w:p w14:paraId="1FFF2549" w14:textId="77777777" w:rsidR="002D2D7C" w:rsidRPr="0076609E" w:rsidRDefault="002D2D7C" w:rsidP="00F3358C">
            <w:pPr>
              <w:spacing w:before="60" w:after="60"/>
              <w:rPr>
                <w:color w:val="FF0000"/>
                <w:sz w:val="26"/>
                <w:szCs w:val="26"/>
              </w:rPr>
            </w:pPr>
            <w:r w:rsidRPr="0076609E">
              <w:rPr>
                <w:color w:val="FF0000"/>
                <w:sz w:val="26"/>
                <w:szCs w:val="26"/>
              </w:rPr>
              <w:t>ANSI C37.41, ANSI C37.42 hoặc các tiêu chuẩn tương đương</w:t>
            </w:r>
          </w:p>
        </w:tc>
      </w:tr>
      <w:tr w:rsidR="002D2D7C" w:rsidRPr="0076609E" w14:paraId="12B49144" w14:textId="77777777" w:rsidTr="00F3358C">
        <w:trPr>
          <w:trHeight w:val="1232"/>
        </w:trPr>
        <w:tc>
          <w:tcPr>
            <w:tcW w:w="383" w:type="pct"/>
            <w:vAlign w:val="center"/>
          </w:tcPr>
          <w:p w14:paraId="0F639802" w14:textId="77777777" w:rsidR="002D2D7C" w:rsidRPr="0076609E" w:rsidRDefault="002D2D7C" w:rsidP="002D2D7C">
            <w:pPr>
              <w:pStyle w:val="ListParagraph"/>
              <w:numPr>
                <w:ilvl w:val="0"/>
                <w:numId w:val="140"/>
              </w:numPr>
              <w:spacing w:before="60" w:after="60"/>
              <w:ind w:left="239" w:hanging="65"/>
              <w:contextualSpacing w:val="0"/>
              <w:jc w:val="left"/>
              <w:rPr>
                <w:color w:val="FF0000"/>
                <w:sz w:val="26"/>
                <w:szCs w:val="26"/>
              </w:rPr>
            </w:pPr>
          </w:p>
        </w:tc>
        <w:tc>
          <w:tcPr>
            <w:tcW w:w="1800" w:type="pct"/>
            <w:vAlign w:val="center"/>
          </w:tcPr>
          <w:p w14:paraId="7ACB3CEB" w14:textId="77777777" w:rsidR="002D2D7C" w:rsidRPr="0076609E" w:rsidRDefault="002D2D7C" w:rsidP="00F3358C">
            <w:pPr>
              <w:spacing w:before="60" w:after="60"/>
              <w:rPr>
                <w:color w:val="FF0000"/>
                <w:sz w:val="26"/>
                <w:szCs w:val="26"/>
              </w:rPr>
            </w:pPr>
            <w:r w:rsidRPr="0076609E">
              <w:rPr>
                <w:color w:val="FF0000"/>
                <w:sz w:val="26"/>
                <w:szCs w:val="26"/>
              </w:rPr>
              <w:t>Chủng loại</w:t>
            </w:r>
          </w:p>
        </w:tc>
        <w:tc>
          <w:tcPr>
            <w:tcW w:w="626" w:type="pct"/>
            <w:vAlign w:val="center"/>
          </w:tcPr>
          <w:p w14:paraId="61ED0C6A" w14:textId="77777777" w:rsidR="002D2D7C" w:rsidRPr="0076609E" w:rsidRDefault="002D2D7C" w:rsidP="00F3358C">
            <w:pPr>
              <w:spacing w:before="60" w:after="60"/>
              <w:jc w:val="center"/>
              <w:rPr>
                <w:color w:val="FF0000"/>
                <w:sz w:val="26"/>
                <w:szCs w:val="26"/>
              </w:rPr>
            </w:pPr>
          </w:p>
        </w:tc>
        <w:tc>
          <w:tcPr>
            <w:tcW w:w="2191" w:type="pct"/>
            <w:vAlign w:val="center"/>
          </w:tcPr>
          <w:p w14:paraId="5E0220E3" w14:textId="77777777" w:rsidR="002D2D7C" w:rsidRPr="0076609E" w:rsidRDefault="002D2D7C" w:rsidP="00F3358C">
            <w:pPr>
              <w:spacing w:before="60" w:after="60"/>
              <w:rPr>
                <w:color w:val="FF0000"/>
                <w:sz w:val="26"/>
                <w:szCs w:val="26"/>
              </w:rPr>
            </w:pPr>
            <w:r w:rsidRPr="0076609E">
              <w:rPr>
                <w:color w:val="FF0000"/>
                <w:sz w:val="26"/>
                <w:szCs w:val="26"/>
              </w:rPr>
              <w:t>Chì loại K (cắt nhanh), được chế tạo để lắp đặt phù hợp trên FCO, LBFCO sử dụng trên lưới điện trung áp 22kV và 35kV.</w:t>
            </w:r>
          </w:p>
        </w:tc>
      </w:tr>
      <w:tr w:rsidR="002D2D7C" w:rsidRPr="0076609E" w14:paraId="101AA4F2" w14:textId="77777777" w:rsidTr="00F3358C">
        <w:trPr>
          <w:trHeight w:val="283"/>
        </w:trPr>
        <w:tc>
          <w:tcPr>
            <w:tcW w:w="383" w:type="pct"/>
            <w:vAlign w:val="center"/>
          </w:tcPr>
          <w:p w14:paraId="3435874A" w14:textId="77777777" w:rsidR="002D2D7C" w:rsidRPr="0076609E" w:rsidRDefault="002D2D7C" w:rsidP="002D2D7C">
            <w:pPr>
              <w:pStyle w:val="ListParagraph"/>
              <w:numPr>
                <w:ilvl w:val="0"/>
                <w:numId w:val="140"/>
              </w:numPr>
              <w:spacing w:before="60" w:after="60"/>
              <w:ind w:left="239" w:hanging="65"/>
              <w:contextualSpacing w:val="0"/>
              <w:jc w:val="left"/>
              <w:rPr>
                <w:color w:val="FF0000"/>
                <w:sz w:val="26"/>
                <w:szCs w:val="26"/>
              </w:rPr>
            </w:pPr>
          </w:p>
        </w:tc>
        <w:tc>
          <w:tcPr>
            <w:tcW w:w="1800" w:type="pct"/>
            <w:vAlign w:val="center"/>
          </w:tcPr>
          <w:p w14:paraId="0493F475" w14:textId="77777777" w:rsidR="002D2D7C" w:rsidRPr="0076609E" w:rsidRDefault="002D2D7C" w:rsidP="00F3358C">
            <w:pPr>
              <w:spacing w:before="60" w:after="60"/>
              <w:rPr>
                <w:color w:val="FF0000"/>
                <w:sz w:val="26"/>
                <w:szCs w:val="26"/>
              </w:rPr>
            </w:pPr>
            <w:r w:rsidRPr="0076609E">
              <w:rPr>
                <w:color w:val="FF0000"/>
                <w:sz w:val="26"/>
                <w:szCs w:val="26"/>
              </w:rPr>
              <w:t>Chiều dài tổng thể</w:t>
            </w:r>
          </w:p>
        </w:tc>
        <w:tc>
          <w:tcPr>
            <w:tcW w:w="626" w:type="pct"/>
            <w:vAlign w:val="center"/>
          </w:tcPr>
          <w:p w14:paraId="3B15E66D" w14:textId="77777777" w:rsidR="002D2D7C" w:rsidRPr="0076609E" w:rsidRDefault="002D2D7C" w:rsidP="00F3358C">
            <w:pPr>
              <w:spacing w:before="60" w:after="60"/>
              <w:jc w:val="center"/>
              <w:rPr>
                <w:color w:val="FF0000"/>
                <w:sz w:val="26"/>
                <w:szCs w:val="26"/>
              </w:rPr>
            </w:pPr>
          </w:p>
        </w:tc>
        <w:tc>
          <w:tcPr>
            <w:tcW w:w="2191" w:type="pct"/>
            <w:vAlign w:val="center"/>
          </w:tcPr>
          <w:p w14:paraId="5235A6BC" w14:textId="77777777" w:rsidR="002D2D7C" w:rsidRPr="0076609E" w:rsidRDefault="002D2D7C" w:rsidP="00F3358C">
            <w:pPr>
              <w:spacing w:before="60" w:after="60"/>
              <w:jc w:val="center"/>
              <w:rPr>
                <w:color w:val="FF0000"/>
                <w:sz w:val="26"/>
                <w:szCs w:val="26"/>
              </w:rPr>
            </w:pPr>
            <w:r w:rsidRPr="0076609E">
              <w:rPr>
                <w:color w:val="FF0000"/>
                <w:sz w:val="26"/>
                <w:szCs w:val="26"/>
                <w:u w:val="single"/>
              </w:rPr>
              <w:t>&gt;</w:t>
            </w:r>
            <w:r w:rsidRPr="0076609E">
              <w:rPr>
                <w:color w:val="FF0000"/>
                <w:sz w:val="26"/>
                <w:szCs w:val="26"/>
              </w:rPr>
              <w:t xml:space="preserve"> 23 inch (584 mm) hoặc </w:t>
            </w:r>
          </w:p>
          <w:p w14:paraId="6F4A4A8B" w14:textId="77777777" w:rsidR="002D2D7C" w:rsidRPr="0076609E" w:rsidRDefault="002D2D7C" w:rsidP="00F3358C">
            <w:pPr>
              <w:spacing w:before="60" w:after="60"/>
              <w:jc w:val="center"/>
              <w:rPr>
                <w:color w:val="FF0000"/>
                <w:sz w:val="26"/>
                <w:szCs w:val="26"/>
              </w:rPr>
            </w:pPr>
            <w:r w:rsidRPr="0076609E">
              <w:rPr>
                <w:color w:val="FF0000"/>
                <w:sz w:val="26"/>
                <w:szCs w:val="26"/>
                <w:u w:val="single"/>
              </w:rPr>
              <w:t>&gt;</w:t>
            </w:r>
            <w:r w:rsidRPr="0076609E">
              <w:rPr>
                <w:color w:val="FF0000"/>
                <w:sz w:val="26"/>
                <w:szCs w:val="26"/>
              </w:rPr>
              <w:t xml:space="preserve"> 32 inch (812 mm) tùy thuộc vào thực tế sử dụng </w:t>
            </w:r>
          </w:p>
        </w:tc>
      </w:tr>
      <w:tr w:rsidR="002D2D7C" w:rsidRPr="0076609E" w14:paraId="0B852A81" w14:textId="77777777" w:rsidTr="00F3358C">
        <w:trPr>
          <w:trHeight w:val="283"/>
        </w:trPr>
        <w:tc>
          <w:tcPr>
            <w:tcW w:w="383" w:type="pct"/>
            <w:vAlign w:val="center"/>
          </w:tcPr>
          <w:p w14:paraId="6936817F" w14:textId="77777777" w:rsidR="002D2D7C" w:rsidRPr="0076609E" w:rsidRDefault="002D2D7C" w:rsidP="002D2D7C">
            <w:pPr>
              <w:pStyle w:val="ListParagraph"/>
              <w:numPr>
                <w:ilvl w:val="0"/>
                <w:numId w:val="140"/>
              </w:numPr>
              <w:spacing w:before="60" w:after="60"/>
              <w:ind w:left="239" w:hanging="65"/>
              <w:contextualSpacing w:val="0"/>
              <w:jc w:val="left"/>
              <w:rPr>
                <w:color w:val="FF0000"/>
                <w:sz w:val="26"/>
                <w:szCs w:val="26"/>
              </w:rPr>
            </w:pPr>
          </w:p>
        </w:tc>
        <w:tc>
          <w:tcPr>
            <w:tcW w:w="1800" w:type="pct"/>
            <w:vAlign w:val="center"/>
          </w:tcPr>
          <w:p w14:paraId="6B12DE12" w14:textId="77777777" w:rsidR="002D2D7C" w:rsidRPr="0076609E" w:rsidRDefault="002D2D7C" w:rsidP="00F3358C">
            <w:pPr>
              <w:spacing w:before="60" w:after="60"/>
              <w:rPr>
                <w:color w:val="FF0000"/>
                <w:sz w:val="26"/>
                <w:szCs w:val="26"/>
              </w:rPr>
            </w:pPr>
            <w:r w:rsidRPr="0076609E">
              <w:rPr>
                <w:color w:val="FF0000"/>
                <w:sz w:val="26"/>
                <w:szCs w:val="26"/>
              </w:rPr>
              <w:t>Tần số định mức</w:t>
            </w:r>
          </w:p>
        </w:tc>
        <w:tc>
          <w:tcPr>
            <w:tcW w:w="626" w:type="pct"/>
            <w:vAlign w:val="center"/>
          </w:tcPr>
          <w:p w14:paraId="4DDE38D2" w14:textId="77777777" w:rsidR="002D2D7C" w:rsidRPr="0076609E" w:rsidRDefault="002D2D7C" w:rsidP="00F3358C">
            <w:pPr>
              <w:spacing w:before="60" w:after="60"/>
              <w:jc w:val="center"/>
              <w:rPr>
                <w:color w:val="FF0000"/>
                <w:sz w:val="26"/>
                <w:szCs w:val="26"/>
              </w:rPr>
            </w:pPr>
            <w:r w:rsidRPr="0076609E">
              <w:rPr>
                <w:color w:val="FF0000"/>
                <w:sz w:val="26"/>
                <w:szCs w:val="26"/>
              </w:rPr>
              <w:t>Hz</w:t>
            </w:r>
          </w:p>
        </w:tc>
        <w:tc>
          <w:tcPr>
            <w:tcW w:w="2191" w:type="pct"/>
            <w:vAlign w:val="center"/>
          </w:tcPr>
          <w:p w14:paraId="6136B9DC" w14:textId="77777777" w:rsidR="002D2D7C" w:rsidRPr="0076609E" w:rsidRDefault="002D2D7C" w:rsidP="00F3358C">
            <w:pPr>
              <w:spacing w:before="60" w:after="60"/>
              <w:jc w:val="center"/>
              <w:rPr>
                <w:color w:val="FF0000"/>
                <w:sz w:val="26"/>
                <w:szCs w:val="26"/>
              </w:rPr>
            </w:pPr>
            <w:r w:rsidRPr="0076609E">
              <w:rPr>
                <w:color w:val="FF0000"/>
                <w:sz w:val="26"/>
                <w:szCs w:val="26"/>
              </w:rPr>
              <w:t>50</w:t>
            </w:r>
          </w:p>
        </w:tc>
      </w:tr>
      <w:tr w:rsidR="002D2D7C" w:rsidRPr="0076609E" w14:paraId="0C8E94DC" w14:textId="77777777" w:rsidTr="00F3358C">
        <w:trPr>
          <w:trHeight w:val="283"/>
        </w:trPr>
        <w:tc>
          <w:tcPr>
            <w:tcW w:w="383" w:type="pct"/>
            <w:vAlign w:val="center"/>
          </w:tcPr>
          <w:p w14:paraId="0EBC5AD4" w14:textId="77777777" w:rsidR="002D2D7C" w:rsidRPr="0076609E" w:rsidRDefault="002D2D7C" w:rsidP="002D2D7C">
            <w:pPr>
              <w:pStyle w:val="ListParagraph"/>
              <w:numPr>
                <w:ilvl w:val="0"/>
                <w:numId w:val="140"/>
              </w:numPr>
              <w:spacing w:before="60" w:after="60"/>
              <w:ind w:left="239" w:hanging="65"/>
              <w:contextualSpacing w:val="0"/>
              <w:jc w:val="left"/>
              <w:rPr>
                <w:color w:val="FF0000"/>
                <w:sz w:val="26"/>
                <w:szCs w:val="26"/>
              </w:rPr>
            </w:pPr>
          </w:p>
        </w:tc>
        <w:tc>
          <w:tcPr>
            <w:tcW w:w="1800" w:type="pct"/>
            <w:vAlign w:val="center"/>
          </w:tcPr>
          <w:p w14:paraId="6AF520D3" w14:textId="77777777" w:rsidR="002D2D7C" w:rsidRPr="0076609E" w:rsidRDefault="002D2D7C" w:rsidP="00F3358C">
            <w:pPr>
              <w:spacing w:before="60" w:after="60"/>
              <w:rPr>
                <w:color w:val="FF0000"/>
                <w:sz w:val="26"/>
                <w:szCs w:val="26"/>
              </w:rPr>
            </w:pPr>
            <w:r w:rsidRPr="0076609E">
              <w:rPr>
                <w:color w:val="FF0000"/>
                <w:sz w:val="26"/>
                <w:szCs w:val="26"/>
              </w:rPr>
              <w:t>Cỡ chì/dòng điện định mức của dây chì</w:t>
            </w:r>
          </w:p>
        </w:tc>
        <w:tc>
          <w:tcPr>
            <w:tcW w:w="626" w:type="pct"/>
            <w:vAlign w:val="center"/>
          </w:tcPr>
          <w:p w14:paraId="58F92621" w14:textId="77777777" w:rsidR="002D2D7C" w:rsidRPr="0076609E" w:rsidRDefault="002D2D7C" w:rsidP="00F3358C">
            <w:pPr>
              <w:spacing w:before="60" w:after="60"/>
              <w:jc w:val="center"/>
              <w:rPr>
                <w:color w:val="FF0000"/>
                <w:sz w:val="26"/>
                <w:szCs w:val="26"/>
              </w:rPr>
            </w:pPr>
          </w:p>
        </w:tc>
        <w:tc>
          <w:tcPr>
            <w:tcW w:w="2191" w:type="pct"/>
            <w:vAlign w:val="center"/>
          </w:tcPr>
          <w:p w14:paraId="693893FB" w14:textId="77777777" w:rsidR="002D2D7C" w:rsidRPr="0076609E" w:rsidRDefault="002D2D7C" w:rsidP="00F3358C">
            <w:pPr>
              <w:spacing w:before="60" w:after="60"/>
              <w:rPr>
                <w:color w:val="FF0000"/>
                <w:sz w:val="26"/>
                <w:szCs w:val="26"/>
              </w:rPr>
            </w:pPr>
            <w:r w:rsidRPr="0076609E">
              <w:rPr>
                <w:color w:val="FF0000"/>
                <w:sz w:val="26"/>
                <w:szCs w:val="26"/>
              </w:rPr>
              <w:t>Đảm phù hợp với dòng định mức vận hành đường dây hoặc dung lượng máy biến áp phân phối</w:t>
            </w:r>
          </w:p>
          <w:p w14:paraId="3A91F5C7" w14:textId="77777777" w:rsidR="002D2D7C" w:rsidRPr="0076609E" w:rsidRDefault="002D2D7C" w:rsidP="00F3358C">
            <w:pPr>
              <w:spacing w:before="60" w:after="60"/>
              <w:rPr>
                <w:color w:val="FF0000"/>
                <w:sz w:val="26"/>
                <w:szCs w:val="26"/>
              </w:rPr>
            </w:pPr>
            <w:r w:rsidRPr="0076609E">
              <w:rPr>
                <w:color w:val="FF0000"/>
                <w:sz w:val="26"/>
                <w:szCs w:val="26"/>
              </w:rPr>
              <w:t xml:space="preserve">(Chọn cỡ chì tham khảo trong dải 1K, 2K, 3K, 6K, 8K, 10K, 12K, 15K, 20K, 25K, 30K, 40K, 50K, 65K, 80K, 100K, 140K, 200K) </w:t>
            </w:r>
          </w:p>
        </w:tc>
      </w:tr>
      <w:tr w:rsidR="002D2D7C" w:rsidRPr="0076609E" w14:paraId="6C3B042F" w14:textId="77777777" w:rsidTr="00F3358C">
        <w:trPr>
          <w:trHeight w:val="283"/>
        </w:trPr>
        <w:tc>
          <w:tcPr>
            <w:tcW w:w="383" w:type="pct"/>
            <w:vAlign w:val="center"/>
          </w:tcPr>
          <w:p w14:paraId="54F16CED" w14:textId="77777777" w:rsidR="002D2D7C" w:rsidRPr="0076609E" w:rsidRDefault="002D2D7C" w:rsidP="002D2D7C">
            <w:pPr>
              <w:pStyle w:val="ListParagraph"/>
              <w:numPr>
                <w:ilvl w:val="0"/>
                <w:numId w:val="140"/>
              </w:numPr>
              <w:spacing w:before="60" w:after="60"/>
              <w:ind w:left="239" w:hanging="65"/>
              <w:contextualSpacing w:val="0"/>
              <w:jc w:val="left"/>
              <w:rPr>
                <w:color w:val="FF0000"/>
                <w:sz w:val="26"/>
                <w:szCs w:val="26"/>
              </w:rPr>
            </w:pPr>
          </w:p>
        </w:tc>
        <w:tc>
          <w:tcPr>
            <w:tcW w:w="1800" w:type="pct"/>
            <w:vAlign w:val="center"/>
          </w:tcPr>
          <w:p w14:paraId="4CEC91FE" w14:textId="77777777" w:rsidR="002D2D7C" w:rsidRPr="0076609E" w:rsidRDefault="002D2D7C" w:rsidP="00F3358C">
            <w:pPr>
              <w:spacing w:before="60" w:after="60"/>
              <w:rPr>
                <w:color w:val="FF0000"/>
                <w:sz w:val="26"/>
                <w:szCs w:val="26"/>
              </w:rPr>
            </w:pPr>
            <w:r w:rsidRPr="0076609E">
              <w:rPr>
                <w:color w:val="FF0000"/>
                <w:sz w:val="26"/>
                <w:szCs w:val="26"/>
              </w:rPr>
              <w:t>Đầu chì</w:t>
            </w:r>
          </w:p>
        </w:tc>
        <w:tc>
          <w:tcPr>
            <w:tcW w:w="626" w:type="pct"/>
            <w:vAlign w:val="center"/>
          </w:tcPr>
          <w:p w14:paraId="2AA9AB92" w14:textId="77777777" w:rsidR="002D2D7C" w:rsidRPr="0076609E" w:rsidRDefault="002D2D7C" w:rsidP="00F3358C">
            <w:pPr>
              <w:spacing w:before="60" w:after="60"/>
              <w:jc w:val="center"/>
              <w:rPr>
                <w:color w:val="FF0000"/>
                <w:sz w:val="26"/>
                <w:szCs w:val="26"/>
              </w:rPr>
            </w:pPr>
          </w:p>
        </w:tc>
        <w:tc>
          <w:tcPr>
            <w:tcW w:w="2191" w:type="pct"/>
            <w:vAlign w:val="center"/>
          </w:tcPr>
          <w:p w14:paraId="4A27C1E7" w14:textId="77777777" w:rsidR="002D2D7C" w:rsidRPr="0076609E" w:rsidRDefault="002D2D7C" w:rsidP="00F3358C">
            <w:pPr>
              <w:spacing w:before="60" w:after="60"/>
              <w:rPr>
                <w:color w:val="FF0000"/>
                <w:sz w:val="26"/>
                <w:szCs w:val="26"/>
              </w:rPr>
            </w:pPr>
            <w:r w:rsidRPr="0076609E">
              <w:rPr>
                <w:color w:val="FF0000"/>
                <w:sz w:val="26"/>
                <w:szCs w:val="26"/>
              </w:rPr>
              <w:t xml:space="preserve">- Đầu chì là loại tháo rời được, </w:t>
            </w:r>
          </w:p>
          <w:p w14:paraId="724687CB" w14:textId="77777777" w:rsidR="002D2D7C" w:rsidRPr="0076609E" w:rsidRDefault="002D2D7C" w:rsidP="00F3358C">
            <w:pPr>
              <w:spacing w:before="60" w:after="60"/>
              <w:rPr>
                <w:color w:val="FF0000"/>
                <w:sz w:val="26"/>
                <w:szCs w:val="26"/>
              </w:rPr>
            </w:pPr>
            <w:r w:rsidRPr="0076609E">
              <w:rPr>
                <w:color w:val="FF0000"/>
                <w:sz w:val="26"/>
                <w:szCs w:val="26"/>
              </w:rPr>
              <w:t>- Được làm bằng đồng mạ bạc, lớp mạ phải trắng đều, không bị hoen ố, không bị bong tróc.</w:t>
            </w:r>
          </w:p>
          <w:p w14:paraId="16D45E86" w14:textId="77777777" w:rsidR="002D2D7C" w:rsidRPr="0076609E" w:rsidRDefault="002D2D7C" w:rsidP="00F3358C">
            <w:pPr>
              <w:spacing w:before="60" w:after="60"/>
              <w:rPr>
                <w:color w:val="FF0000"/>
                <w:sz w:val="26"/>
                <w:szCs w:val="26"/>
              </w:rPr>
            </w:pPr>
            <w:r w:rsidRPr="0076609E">
              <w:rPr>
                <w:color w:val="FF0000"/>
                <w:sz w:val="26"/>
                <w:szCs w:val="26"/>
              </w:rPr>
              <w:t>- Phần dây chảy (sau khi tháo rời phần đầu) phải có ren ngoài M6x1 để kết nối chắc chắn với lõi đồng làm ngắn hồ quang</w:t>
            </w:r>
          </w:p>
        </w:tc>
      </w:tr>
      <w:tr w:rsidR="002D2D7C" w:rsidRPr="0076609E" w14:paraId="0376665A" w14:textId="77777777" w:rsidTr="00F3358C">
        <w:trPr>
          <w:trHeight w:val="283"/>
        </w:trPr>
        <w:tc>
          <w:tcPr>
            <w:tcW w:w="383" w:type="pct"/>
            <w:vAlign w:val="center"/>
          </w:tcPr>
          <w:p w14:paraId="2F1C602F" w14:textId="77777777" w:rsidR="002D2D7C" w:rsidRPr="0076609E" w:rsidRDefault="002D2D7C" w:rsidP="002D2D7C">
            <w:pPr>
              <w:pStyle w:val="ListParagraph"/>
              <w:numPr>
                <w:ilvl w:val="0"/>
                <w:numId w:val="140"/>
              </w:numPr>
              <w:spacing w:before="60" w:after="60"/>
              <w:ind w:left="239" w:hanging="65"/>
              <w:contextualSpacing w:val="0"/>
              <w:jc w:val="left"/>
              <w:rPr>
                <w:color w:val="FF0000"/>
                <w:sz w:val="26"/>
                <w:szCs w:val="26"/>
              </w:rPr>
            </w:pPr>
          </w:p>
        </w:tc>
        <w:tc>
          <w:tcPr>
            <w:tcW w:w="1800" w:type="pct"/>
            <w:vAlign w:val="center"/>
          </w:tcPr>
          <w:p w14:paraId="6EA2AE22" w14:textId="77777777" w:rsidR="002D2D7C" w:rsidRPr="0076609E" w:rsidRDefault="002D2D7C" w:rsidP="00F3358C">
            <w:pPr>
              <w:spacing w:before="60" w:after="60"/>
              <w:rPr>
                <w:color w:val="FF0000"/>
                <w:sz w:val="26"/>
                <w:szCs w:val="26"/>
              </w:rPr>
            </w:pPr>
            <w:r w:rsidRPr="0076609E">
              <w:rPr>
                <w:color w:val="FF0000"/>
                <w:sz w:val="26"/>
                <w:szCs w:val="26"/>
              </w:rPr>
              <w:t>Ống giấy bảo vệ chì</w:t>
            </w:r>
          </w:p>
        </w:tc>
        <w:tc>
          <w:tcPr>
            <w:tcW w:w="626" w:type="pct"/>
            <w:vAlign w:val="center"/>
          </w:tcPr>
          <w:p w14:paraId="71FF3DFE" w14:textId="77777777" w:rsidR="002D2D7C" w:rsidRPr="0076609E" w:rsidRDefault="002D2D7C" w:rsidP="00F3358C">
            <w:pPr>
              <w:spacing w:before="60" w:after="60"/>
              <w:jc w:val="center"/>
              <w:rPr>
                <w:color w:val="FF0000"/>
                <w:sz w:val="26"/>
                <w:szCs w:val="26"/>
              </w:rPr>
            </w:pPr>
          </w:p>
        </w:tc>
        <w:tc>
          <w:tcPr>
            <w:tcW w:w="2191" w:type="pct"/>
          </w:tcPr>
          <w:p w14:paraId="67FA2BFD" w14:textId="77777777" w:rsidR="002D2D7C" w:rsidRPr="0076609E" w:rsidRDefault="002D2D7C" w:rsidP="00F3358C">
            <w:pPr>
              <w:spacing w:before="60" w:after="60"/>
              <w:rPr>
                <w:color w:val="FF0000"/>
                <w:sz w:val="26"/>
                <w:szCs w:val="26"/>
              </w:rPr>
            </w:pPr>
            <w:r w:rsidRPr="0076609E">
              <w:rPr>
                <w:color w:val="FF0000"/>
                <w:sz w:val="26"/>
                <w:szCs w:val="26"/>
              </w:rPr>
              <w:t>- Vật liệu: giấy đã lưu hóa, dạng quấn sớ, có chức năng dập hồ quang và ngăn lửa tiếp xúc với ống fuseholder.</w:t>
            </w:r>
          </w:p>
        </w:tc>
      </w:tr>
      <w:tr w:rsidR="002D2D7C" w:rsidRPr="0076609E" w14:paraId="626D5627" w14:textId="77777777" w:rsidTr="00F3358C">
        <w:trPr>
          <w:trHeight w:val="283"/>
        </w:trPr>
        <w:tc>
          <w:tcPr>
            <w:tcW w:w="383" w:type="pct"/>
            <w:vAlign w:val="center"/>
          </w:tcPr>
          <w:p w14:paraId="70412B36" w14:textId="77777777" w:rsidR="002D2D7C" w:rsidRPr="0076609E" w:rsidRDefault="002D2D7C" w:rsidP="00F3358C">
            <w:pPr>
              <w:spacing w:before="60" w:after="60"/>
              <w:ind w:left="457"/>
              <w:rPr>
                <w:color w:val="FF0000"/>
                <w:sz w:val="26"/>
                <w:szCs w:val="26"/>
              </w:rPr>
            </w:pPr>
          </w:p>
        </w:tc>
        <w:tc>
          <w:tcPr>
            <w:tcW w:w="1800" w:type="pct"/>
            <w:vAlign w:val="center"/>
          </w:tcPr>
          <w:p w14:paraId="0F23B061" w14:textId="77777777" w:rsidR="002D2D7C" w:rsidRPr="0076609E" w:rsidRDefault="002D2D7C" w:rsidP="00F3358C">
            <w:pPr>
              <w:spacing w:before="60" w:after="60"/>
              <w:rPr>
                <w:color w:val="FF0000"/>
                <w:sz w:val="26"/>
                <w:szCs w:val="26"/>
              </w:rPr>
            </w:pPr>
          </w:p>
        </w:tc>
        <w:tc>
          <w:tcPr>
            <w:tcW w:w="626" w:type="pct"/>
            <w:vAlign w:val="center"/>
          </w:tcPr>
          <w:p w14:paraId="67323328" w14:textId="77777777" w:rsidR="002D2D7C" w:rsidRPr="0076609E" w:rsidRDefault="002D2D7C" w:rsidP="00F3358C">
            <w:pPr>
              <w:spacing w:before="60" w:after="60"/>
              <w:jc w:val="center"/>
              <w:rPr>
                <w:color w:val="FF0000"/>
                <w:sz w:val="26"/>
                <w:szCs w:val="26"/>
              </w:rPr>
            </w:pPr>
          </w:p>
        </w:tc>
        <w:tc>
          <w:tcPr>
            <w:tcW w:w="2191" w:type="pct"/>
          </w:tcPr>
          <w:p w14:paraId="0BE16F09" w14:textId="77777777" w:rsidR="002D2D7C" w:rsidRPr="0076609E" w:rsidRDefault="002D2D7C" w:rsidP="00F3358C">
            <w:pPr>
              <w:spacing w:before="60" w:after="60"/>
              <w:rPr>
                <w:color w:val="FF0000"/>
                <w:sz w:val="26"/>
                <w:szCs w:val="26"/>
              </w:rPr>
            </w:pPr>
            <w:r w:rsidRPr="0076609E">
              <w:rPr>
                <w:color w:val="FF0000"/>
                <w:sz w:val="26"/>
                <w:szCs w:val="26"/>
              </w:rPr>
              <w:t>- Ống giấy có độ cứng chắn chắc, không biến dạng, méo mó.</w:t>
            </w:r>
          </w:p>
        </w:tc>
      </w:tr>
      <w:tr w:rsidR="002D2D7C" w:rsidRPr="0076609E" w14:paraId="2E9E68E1" w14:textId="77777777" w:rsidTr="00F3358C">
        <w:trPr>
          <w:trHeight w:val="283"/>
        </w:trPr>
        <w:tc>
          <w:tcPr>
            <w:tcW w:w="383" w:type="pct"/>
            <w:vAlign w:val="center"/>
          </w:tcPr>
          <w:p w14:paraId="178F049D" w14:textId="77777777" w:rsidR="002D2D7C" w:rsidRPr="0076609E" w:rsidRDefault="002D2D7C" w:rsidP="00F3358C">
            <w:pPr>
              <w:spacing w:before="60" w:after="60"/>
              <w:ind w:left="457"/>
              <w:rPr>
                <w:color w:val="FF0000"/>
                <w:sz w:val="26"/>
                <w:szCs w:val="26"/>
              </w:rPr>
            </w:pPr>
          </w:p>
        </w:tc>
        <w:tc>
          <w:tcPr>
            <w:tcW w:w="1800" w:type="pct"/>
            <w:vAlign w:val="center"/>
          </w:tcPr>
          <w:p w14:paraId="64B0CAD5" w14:textId="77777777" w:rsidR="002D2D7C" w:rsidRPr="0076609E" w:rsidRDefault="002D2D7C" w:rsidP="00F3358C">
            <w:pPr>
              <w:spacing w:before="60" w:after="60"/>
              <w:rPr>
                <w:color w:val="FF0000"/>
                <w:sz w:val="26"/>
                <w:szCs w:val="26"/>
              </w:rPr>
            </w:pPr>
          </w:p>
        </w:tc>
        <w:tc>
          <w:tcPr>
            <w:tcW w:w="626" w:type="pct"/>
            <w:vAlign w:val="center"/>
          </w:tcPr>
          <w:p w14:paraId="6D623860" w14:textId="77777777" w:rsidR="002D2D7C" w:rsidRPr="0076609E" w:rsidRDefault="002D2D7C" w:rsidP="00F3358C">
            <w:pPr>
              <w:spacing w:before="60" w:after="60"/>
              <w:jc w:val="center"/>
              <w:rPr>
                <w:color w:val="FF0000"/>
                <w:sz w:val="26"/>
                <w:szCs w:val="26"/>
              </w:rPr>
            </w:pPr>
          </w:p>
        </w:tc>
        <w:tc>
          <w:tcPr>
            <w:tcW w:w="2191" w:type="pct"/>
          </w:tcPr>
          <w:p w14:paraId="6C19A366" w14:textId="77777777" w:rsidR="002D2D7C" w:rsidRPr="0076609E" w:rsidRDefault="002D2D7C" w:rsidP="00F3358C">
            <w:pPr>
              <w:spacing w:before="60" w:after="60"/>
              <w:rPr>
                <w:color w:val="FF0000"/>
                <w:sz w:val="26"/>
                <w:szCs w:val="26"/>
              </w:rPr>
            </w:pPr>
            <w:r w:rsidRPr="0076609E">
              <w:rPr>
                <w:color w:val="FF0000"/>
                <w:sz w:val="26"/>
                <w:szCs w:val="26"/>
              </w:rPr>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r>
      <w:tr w:rsidR="002D2D7C" w:rsidRPr="0076609E" w14:paraId="587BED60" w14:textId="77777777" w:rsidTr="00F3358C">
        <w:trPr>
          <w:trHeight w:val="283"/>
        </w:trPr>
        <w:tc>
          <w:tcPr>
            <w:tcW w:w="383" w:type="pct"/>
            <w:vAlign w:val="center"/>
          </w:tcPr>
          <w:p w14:paraId="0E2A5E14" w14:textId="77777777" w:rsidR="002D2D7C" w:rsidRPr="0076609E" w:rsidRDefault="002D2D7C" w:rsidP="002D2D7C">
            <w:pPr>
              <w:pStyle w:val="ListParagraph"/>
              <w:numPr>
                <w:ilvl w:val="0"/>
                <w:numId w:val="140"/>
              </w:numPr>
              <w:spacing w:before="60" w:after="60"/>
              <w:ind w:left="239" w:hanging="65"/>
              <w:contextualSpacing w:val="0"/>
              <w:jc w:val="left"/>
              <w:rPr>
                <w:color w:val="FF0000"/>
                <w:sz w:val="26"/>
                <w:szCs w:val="26"/>
              </w:rPr>
            </w:pPr>
          </w:p>
        </w:tc>
        <w:tc>
          <w:tcPr>
            <w:tcW w:w="1800" w:type="pct"/>
            <w:vAlign w:val="center"/>
          </w:tcPr>
          <w:p w14:paraId="0A67CCAE" w14:textId="77777777" w:rsidR="002D2D7C" w:rsidRPr="0076609E" w:rsidRDefault="002D2D7C" w:rsidP="00F3358C">
            <w:pPr>
              <w:spacing w:before="60" w:after="60"/>
              <w:rPr>
                <w:color w:val="FF0000"/>
                <w:sz w:val="26"/>
                <w:szCs w:val="26"/>
              </w:rPr>
            </w:pPr>
            <w:r w:rsidRPr="0076609E">
              <w:rPr>
                <w:color w:val="FF0000"/>
                <w:sz w:val="26"/>
                <w:szCs w:val="26"/>
              </w:rPr>
              <w:t>Nhãn thiết bị</w:t>
            </w:r>
          </w:p>
        </w:tc>
        <w:tc>
          <w:tcPr>
            <w:tcW w:w="626" w:type="pct"/>
            <w:vAlign w:val="center"/>
          </w:tcPr>
          <w:p w14:paraId="4B23F784" w14:textId="77777777" w:rsidR="002D2D7C" w:rsidRPr="0076609E" w:rsidRDefault="002D2D7C" w:rsidP="00F3358C">
            <w:pPr>
              <w:spacing w:before="60" w:after="60"/>
              <w:jc w:val="center"/>
              <w:rPr>
                <w:color w:val="FF0000"/>
                <w:sz w:val="26"/>
                <w:szCs w:val="26"/>
              </w:rPr>
            </w:pPr>
          </w:p>
        </w:tc>
        <w:tc>
          <w:tcPr>
            <w:tcW w:w="2191" w:type="pct"/>
            <w:vAlign w:val="center"/>
          </w:tcPr>
          <w:p w14:paraId="3DDB67A8" w14:textId="77777777" w:rsidR="002D2D7C" w:rsidRPr="0076609E" w:rsidRDefault="002D2D7C" w:rsidP="00F3358C">
            <w:pPr>
              <w:spacing w:before="60" w:after="60"/>
              <w:rPr>
                <w:color w:val="FF0000"/>
                <w:sz w:val="26"/>
                <w:szCs w:val="26"/>
              </w:rPr>
            </w:pPr>
            <w:r w:rsidRPr="0076609E">
              <w:rPr>
                <w:color w:val="FF0000"/>
                <w:sz w:val="26"/>
                <w:szCs w:val="26"/>
              </w:rPr>
              <w:t>Theo tiêu chuẩn ANSI C37.42 hoặc tương đương.</w:t>
            </w:r>
          </w:p>
          <w:p w14:paraId="252476AB" w14:textId="77777777" w:rsidR="002D2D7C" w:rsidRPr="0076609E" w:rsidRDefault="002D2D7C" w:rsidP="00F3358C">
            <w:pPr>
              <w:spacing w:before="60" w:after="60"/>
              <w:rPr>
                <w:color w:val="FF0000"/>
                <w:sz w:val="26"/>
                <w:szCs w:val="26"/>
              </w:rPr>
            </w:pPr>
            <w:r w:rsidRPr="0076609E">
              <w:rPr>
                <w:color w:val="FF0000"/>
                <w:sz w:val="26"/>
                <w:szCs w:val="26"/>
              </w:rPr>
              <w:t>Các thông tin dưới dây phải được in hoặc khắc trên đầu dây chì:</w:t>
            </w:r>
          </w:p>
          <w:p w14:paraId="02E94169" w14:textId="77777777" w:rsidR="002D2D7C" w:rsidRPr="0076609E" w:rsidRDefault="002D2D7C" w:rsidP="00F3358C">
            <w:pPr>
              <w:spacing w:before="60" w:after="60"/>
              <w:rPr>
                <w:color w:val="FF0000"/>
                <w:sz w:val="26"/>
                <w:szCs w:val="26"/>
              </w:rPr>
            </w:pPr>
            <w:r w:rsidRPr="0076609E">
              <w:rPr>
                <w:color w:val="FF0000"/>
                <w:sz w:val="26"/>
                <w:szCs w:val="26"/>
              </w:rPr>
              <w:t>- Tên nhà sản xuất (thương hiệu).</w:t>
            </w:r>
          </w:p>
          <w:p w14:paraId="497F10F7" w14:textId="77777777" w:rsidR="002D2D7C" w:rsidRPr="0076609E" w:rsidRDefault="002D2D7C" w:rsidP="00F3358C">
            <w:pPr>
              <w:spacing w:before="60" w:after="60"/>
              <w:rPr>
                <w:color w:val="FF0000"/>
                <w:sz w:val="26"/>
                <w:szCs w:val="26"/>
              </w:rPr>
            </w:pPr>
            <w:r w:rsidRPr="0076609E">
              <w:rPr>
                <w:color w:val="FF0000"/>
                <w:sz w:val="26"/>
                <w:szCs w:val="26"/>
              </w:rPr>
              <w:lastRenderedPageBreak/>
              <w:t>- Dòng điện định mức.</w:t>
            </w:r>
          </w:p>
          <w:p w14:paraId="2ABAB9F0" w14:textId="77777777" w:rsidR="002D2D7C" w:rsidRPr="0076609E" w:rsidRDefault="002D2D7C" w:rsidP="00F3358C">
            <w:pPr>
              <w:spacing w:before="60" w:after="60"/>
              <w:rPr>
                <w:color w:val="FF0000"/>
                <w:sz w:val="26"/>
                <w:szCs w:val="26"/>
              </w:rPr>
            </w:pPr>
            <w:r w:rsidRPr="0076609E">
              <w:rPr>
                <w:color w:val="FF0000"/>
                <w:sz w:val="26"/>
                <w:szCs w:val="26"/>
              </w:rPr>
              <w:t>- Dấu hiện dây chì loại K theo sau dòng điện.</w:t>
            </w:r>
          </w:p>
        </w:tc>
      </w:tr>
      <w:tr w:rsidR="002D2D7C" w:rsidRPr="0076609E" w14:paraId="30F0B144" w14:textId="77777777" w:rsidTr="00F3358C">
        <w:trPr>
          <w:trHeight w:val="663"/>
        </w:trPr>
        <w:tc>
          <w:tcPr>
            <w:tcW w:w="383" w:type="pct"/>
            <w:vAlign w:val="center"/>
          </w:tcPr>
          <w:p w14:paraId="254E56C4" w14:textId="77777777" w:rsidR="002D2D7C" w:rsidRPr="0076609E" w:rsidRDefault="002D2D7C" w:rsidP="002D2D7C">
            <w:pPr>
              <w:pStyle w:val="ListParagraph"/>
              <w:numPr>
                <w:ilvl w:val="0"/>
                <w:numId w:val="140"/>
              </w:numPr>
              <w:spacing w:before="60" w:after="60"/>
              <w:ind w:left="239" w:hanging="65"/>
              <w:contextualSpacing w:val="0"/>
              <w:jc w:val="left"/>
              <w:rPr>
                <w:color w:val="FF0000"/>
                <w:sz w:val="26"/>
                <w:szCs w:val="26"/>
              </w:rPr>
            </w:pPr>
          </w:p>
        </w:tc>
        <w:tc>
          <w:tcPr>
            <w:tcW w:w="1800" w:type="pct"/>
            <w:vAlign w:val="center"/>
          </w:tcPr>
          <w:p w14:paraId="49635D57" w14:textId="77777777" w:rsidR="002D2D7C" w:rsidRPr="0076609E" w:rsidRDefault="002D2D7C" w:rsidP="00F3358C">
            <w:pPr>
              <w:spacing w:before="60" w:after="60"/>
              <w:rPr>
                <w:color w:val="FF0000"/>
                <w:sz w:val="26"/>
                <w:szCs w:val="26"/>
              </w:rPr>
            </w:pPr>
            <w:r w:rsidRPr="0076609E">
              <w:rPr>
                <w:color w:val="FF0000"/>
                <w:sz w:val="26"/>
                <w:szCs w:val="26"/>
              </w:rPr>
              <w:t>Yêu cầu về thử nghiệm</w:t>
            </w:r>
          </w:p>
        </w:tc>
        <w:tc>
          <w:tcPr>
            <w:tcW w:w="626" w:type="pct"/>
            <w:vAlign w:val="center"/>
          </w:tcPr>
          <w:p w14:paraId="0400BF08" w14:textId="77777777" w:rsidR="002D2D7C" w:rsidRPr="0076609E" w:rsidRDefault="002D2D7C" w:rsidP="00F3358C">
            <w:pPr>
              <w:spacing w:before="60" w:after="60"/>
              <w:jc w:val="center"/>
              <w:rPr>
                <w:color w:val="FF0000"/>
                <w:sz w:val="26"/>
                <w:szCs w:val="26"/>
              </w:rPr>
            </w:pPr>
          </w:p>
        </w:tc>
        <w:tc>
          <w:tcPr>
            <w:tcW w:w="2191" w:type="pct"/>
            <w:vAlign w:val="center"/>
          </w:tcPr>
          <w:p w14:paraId="2BAD4304" w14:textId="77777777" w:rsidR="002D2D7C" w:rsidRPr="0076609E" w:rsidRDefault="002D2D7C" w:rsidP="00F3358C">
            <w:pPr>
              <w:spacing w:before="60" w:after="60"/>
              <w:jc w:val="center"/>
              <w:rPr>
                <w:color w:val="FF0000"/>
                <w:sz w:val="26"/>
                <w:szCs w:val="26"/>
              </w:rPr>
            </w:pPr>
            <w:r w:rsidRPr="0076609E">
              <w:rPr>
                <w:color w:val="FF0000"/>
                <w:sz w:val="26"/>
                <w:szCs w:val="26"/>
              </w:rPr>
              <w:t>Theo mục 3 nêu trên</w:t>
            </w:r>
          </w:p>
        </w:tc>
      </w:tr>
      <w:tr w:rsidR="002D2D7C" w:rsidRPr="0076609E" w14:paraId="156505B1" w14:textId="77777777" w:rsidTr="00F3358C">
        <w:trPr>
          <w:trHeight w:val="828"/>
        </w:trPr>
        <w:tc>
          <w:tcPr>
            <w:tcW w:w="383" w:type="pct"/>
            <w:vAlign w:val="center"/>
          </w:tcPr>
          <w:p w14:paraId="1CCD5C1E" w14:textId="77777777" w:rsidR="002D2D7C" w:rsidRPr="0076609E" w:rsidRDefault="002D2D7C" w:rsidP="002D2D7C">
            <w:pPr>
              <w:pStyle w:val="ListParagraph"/>
              <w:numPr>
                <w:ilvl w:val="0"/>
                <w:numId w:val="140"/>
              </w:numPr>
              <w:spacing w:before="60" w:after="60"/>
              <w:ind w:left="239" w:hanging="65"/>
              <w:contextualSpacing w:val="0"/>
              <w:jc w:val="left"/>
              <w:rPr>
                <w:color w:val="FF0000"/>
                <w:sz w:val="26"/>
                <w:szCs w:val="26"/>
              </w:rPr>
            </w:pPr>
          </w:p>
        </w:tc>
        <w:tc>
          <w:tcPr>
            <w:tcW w:w="1800" w:type="pct"/>
            <w:vAlign w:val="center"/>
          </w:tcPr>
          <w:p w14:paraId="0D539948" w14:textId="77777777" w:rsidR="002D2D7C" w:rsidRPr="0076609E" w:rsidRDefault="002D2D7C" w:rsidP="00F3358C">
            <w:pPr>
              <w:spacing w:before="60" w:after="60"/>
              <w:rPr>
                <w:color w:val="FF0000"/>
                <w:sz w:val="26"/>
                <w:szCs w:val="26"/>
              </w:rPr>
            </w:pPr>
            <w:r w:rsidRPr="0076609E">
              <w:rPr>
                <w:color w:val="FF0000"/>
                <w:sz w:val="26"/>
                <w:szCs w:val="26"/>
              </w:rPr>
              <w:t>Bản vẽ và tài liệu kỹ thuật</w:t>
            </w:r>
          </w:p>
        </w:tc>
        <w:tc>
          <w:tcPr>
            <w:tcW w:w="626" w:type="pct"/>
            <w:vAlign w:val="center"/>
          </w:tcPr>
          <w:p w14:paraId="5B2C2357" w14:textId="77777777" w:rsidR="002D2D7C" w:rsidRPr="0076609E" w:rsidRDefault="002D2D7C" w:rsidP="00F3358C">
            <w:pPr>
              <w:spacing w:before="60" w:after="60"/>
              <w:jc w:val="center"/>
              <w:rPr>
                <w:color w:val="FF0000"/>
                <w:sz w:val="26"/>
                <w:szCs w:val="26"/>
              </w:rPr>
            </w:pPr>
          </w:p>
        </w:tc>
        <w:tc>
          <w:tcPr>
            <w:tcW w:w="2191" w:type="pct"/>
            <w:vAlign w:val="center"/>
          </w:tcPr>
          <w:p w14:paraId="4754A5AF" w14:textId="77777777" w:rsidR="002D2D7C" w:rsidRPr="0076609E" w:rsidRDefault="002D2D7C" w:rsidP="00F3358C">
            <w:pPr>
              <w:spacing w:before="60" w:after="60"/>
              <w:jc w:val="center"/>
              <w:rPr>
                <w:color w:val="FF0000"/>
                <w:sz w:val="26"/>
                <w:szCs w:val="26"/>
              </w:rPr>
            </w:pPr>
            <w:r w:rsidRPr="0076609E">
              <w:rPr>
                <w:color w:val="FF0000"/>
                <w:sz w:val="26"/>
                <w:szCs w:val="26"/>
              </w:rPr>
              <w:t>Theo mục 4 nêu trên</w:t>
            </w:r>
          </w:p>
        </w:tc>
      </w:tr>
    </w:tbl>
    <w:p w14:paraId="5F9805FB" w14:textId="77777777" w:rsidR="002D2D7C" w:rsidRDefault="002D2D7C" w:rsidP="002D2D7C">
      <w:pPr>
        <w:pStyle w:val="Heading2"/>
        <w:tabs>
          <w:tab w:val="left" w:pos="1500"/>
        </w:tabs>
        <w:spacing w:after="0" w:line="360" w:lineRule="exact"/>
        <w:jc w:val="both"/>
        <w:rPr>
          <w:rFonts w:ascii="Times New Roman" w:hAnsi="Times New Roman"/>
          <w:color w:val="FF0000"/>
          <w:sz w:val="26"/>
          <w:szCs w:val="26"/>
        </w:rPr>
      </w:pPr>
    </w:p>
    <w:p w14:paraId="662A4E3D" w14:textId="77777777" w:rsidR="002D2D7C" w:rsidRPr="0076609E" w:rsidRDefault="002D2D7C" w:rsidP="002D2D7C">
      <w:pPr>
        <w:pStyle w:val="Heading2"/>
        <w:tabs>
          <w:tab w:val="left" w:pos="1500"/>
        </w:tabs>
        <w:spacing w:before="60" w:after="0" w:line="360" w:lineRule="exact"/>
        <w:jc w:val="both"/>
        <w:rPr>
          <w:rFonts w:ascii="Times New Roman" w:hAnsi="Times New Roman"/>
          <w:color w:val="FF0000"/>
          <w:sz w:val="26"/>
          <w:szCs w:val="26"/>
        </w:rPr>
      </w:pPr>
      <w:r w:rsidRPr="0076609E">
        <w:rPr>
          <w:rFonts w:ascii="Times New Roman" w:hAnsi="Times New Roman"/>
          <w:color w:val="FF0000"/>
          <w:sz w:val="26"/>
          <w:szCs w:val="26"/>
        </w:rPr>
        <w:t xml:space="preserve">3.2.4. </w:t>
      </w:r>
      <w:r w:rsidRPr="0076609E">
        <w:rPr>
          <w:color w:val="FF0000"/>
          <w:lang w:val="sv-SE"/>
        </w:rPr>
        <w:t>DAO CÁCH LY 35kV</w:t>
      </w:r>
    </w:p>
    <w:p w14:paraId="0008751F" w14:textId="77777777" w:rsidR="002D2D7C" w:rsidRPr="0076609E" w:rsidRDefault="002D2D7C" w:rsidP="002D2D7C">
      <w:pPr>
        <w:widowControl w:val="0"/>
        <w:spacing w:before="60" w:line="360" w:lineRule="exact"/>
        <w:ind w:firstLine="567"/>
        <w:mirrorIndents/>
        <w:rPr>
          <w:rFonts w:eastAsia="Arial Unicode MS"/>
          <w:b/>
          <w:bCs/>
          <w:color w:val="FF0000"/>
          <w:sz w:val="26"/>
          <w:szCs w:val="26"/>
          <w:lang w:val="es-ES_tradnl"/>
        </w:rPr>
      </w:pPr>
      <w:r w:rsidRPr="0076609E">
        <w:rPr>
          <w:rFonts w:eastAsia="Arial Unicode MS"/>
          <w:b/>
          <w:bCs/>
          <w:color w:val="FF0000"/>
          <w:sz w:val="26"/>
          <w:szCs w:val="26"/>
          <w:lang w:val="es-ES_tradnl"/>
        </w:rPr>
        <w:t>a. Yêu cầu kỹ thuật</w:t>
      </w:r>
    </w:p>
    <w:p w14:paraId="5F81DC82" w14:textId="77777777" w:rsidR="002D2D7C" w:rsidRPr="0076609E" w:rsidRDefault="002D2D7C" w:rsidP="002D2D7C">
      <w:pPr>
        <w:pStyle w:val="ListParagraph"/>
        <w:widowControl w:val="0"/>
        <w:numPr>
          <w:ilvl w:val="0"/>
          <w:numId w:val="147"/>
        </w:numPr>
        <w:tabs>
          <w:tab w:val="left" w:pos="0"/>
        </w:tabs>
        <w:spacing w:before="60" w:line="360" w:lineRule="exact"/>
        <w:ind w:left="0" w:firstLine="567"/>
        <w:contextualSpacing w:val="0"/>
        <w:rPr>
          <w:color w:val="FF0000"/>
          <w:sz w:val="26"/>
          <w:szCs w:val="26"/>
        </w:rPr>
      </w:pPr>
      <w:r w:rsidRPr="0076609E">
        <w:rPr>
          <w:color w:val="FF0000"/>
        </w:rPr>
        <w:t>Da</w:t>
      </w:r>
      <w:r w:rsidRPr="0076609E">
        <w:rPr>
          <w:color w:val="FF0000"/>
          <w:sz w:val="26"/>
          <w:szCs w:val="26"/>
        </w:rPr>
        <w:t>o cách ly chế tạo phải phù hợp theo tiêu chuẩn IEC</w:t>
      </w:r>
      <w:r w:rsidRPr="0076609E">
        <w:rPr>
          <w:color w:val="FF0000"/>
          <w:spacing w:val="-14"/>
          <w:sz w:val="26"/>
          <w:szCs w:val="26"/>
        </w:rPr>
        <w:t xml:space="preserve"> </w:t>
      </w:r>
      <w:r w:rsidRPr="0076609E">
        <w:rPr>
          <w:color w:val="FF0000"/>
          <w:sz w:val="26"/>
          <w:szCs w:val="26"/>
        </w:rPr>
        <w:t>62271-102 hoặc tương đương.</w:t>
      </w:r>
    </w:p>
    <w:p w14:paraId="13F5548D" w14:textId="77777777" w:rsidR="002D2D7C" w:rsidRPr="0076609E" w:rsidRDefault="002D2D7C" w:rsidP="002D2D7C">
      <w:pPr>
        <w:pStyle w:val="ListParagraph"/>
        <w:widowControl w:val="0"/>
        <w:numPr>
          <w:ilvl w:val="0"/>
          <w:numId w:val="147"/>
        </w:numPr>
        <w:tabs>
          <w:tab w:val="left" w:pos="0"/>
        </w:tabs>
        <w:spacing w:before="60" w:line="360" w:lineRule="exact"/>
        <w:ind w:left="0" w:firstLine="567"/>
        <w:contextualSpacing w:val="0"/>
        <w:rPr>
          <w:color w:val="FF0000"/>
          <w:sz w:val="26"/>
          <w:szCs w:val="26"/>
        </w:rPr>
      </w:pPr>
      <w:r w:rsidRPr="0076609E">
        <w:rPr>
          <w:color w:val="FF0000"/>
          <w:sz w:val="26"/>
          <w:szCs w:val="26"/>
        </w:rPr>
        <w:t>Dao</w:t>
      </w:r>
      <w:r w:rsidRPr="0076609E">
        <w:rPr>
          <w:color w:val="FF0000"/>
          <w:spacing w:val="-9"/>
          <w:sz w:val="26"/>
          <w:szCs w:val="26"/>
        </w:rPr>
        <w:t xml:space="preserve"> </w:t>
      </w:r>
      <w:r w:rsidRPr="0076609E">
        <w:rPr>
          <w:color w:val="FF0000"/>
          <w:sz w:val="26"/>
          <w:szCs w:val="26"/>
        </w:rPr>
        <w:t>cách</w:t>
      </w:r>
      <w:r w:rsidRPr="0076609E">
        <w:rPr>
          <w:color w:val="FF0000"/>
          <w:spacing w:val="-11"/>
          <w:sz w:val="26"/>
          <w:szCs w:val="26"/>
        </w:rPr>
        <w:t xml:space="preserve"> </w:t>
      </w:r>
      <w:r w:rsidRPr="0076609E">
        <w:rPr>
          <w:color w:val="FF0000"/>
          <w:sz w:val="26"/>
          <w:szCs w:val="26"/>
        </w:rPr>
        <w:t>ly</w:t>
      </w:r>
      <w:r w:rsidRPr="0076609E">
        <w:rPr>
          <w:color w:val="FF0000"/>
          <w:spacing w:val="-14"/>
          <w:sz w:val="26"/>
          <w:szCs w:val="26"/>
        </w:rPr>
        <w:t xml:space="preserve"> </w:t>
      </w:r>
      <w:r w:rsidRPr="0076609E">
        <w:rPr>
          <w:color w:val="FF0000"/>
          <w:sz w:val="26"/>
          <w:szCs w:val="26"/>
        </w:rPr>
        <w:t>được</w:t>
      </w:r>
      <w:r w:rsidRPr="0076609E">
        <w:rPr>
          <w:color w:val="FF0000"/>
          <w:spacing w:val="-11"/>
          <w:sz w:val="26"/>
          <w:szCs w:val="26"/>
        </w:rPr>
        <w:t xml:space="preserve"> </w:t>
      </w:r>
      <w:r w:rsidRPr="0076609E">
        <w:rPr>
          <w:color w:val="FF0000"/>
          <w:sz w:val="26"/>
          <w:szCs w:val="26"/>
        </w:rPr>
        <w:t>thiết</w:t>
      </w:r>
      <w:r w:rsidRPr="0076609E">
        <w:rPr>
          <w:color w:val="FF0000"/>
          <w:spacing w:val="-11"/>
          <w:sz w:val="26"/>
          <w:szCs w:val="26"/>
        </w:rPr>
        <w:t xml:space="preserve"> </w:t>
      </w:r>
      <w:r w:rsidRPr="0076609E">
        <w:rPr>
          <w:color w:val="FF0000"/>
          <w:sz w:val="26"/>
          <w:szCs w:val="26"/>
        </w:rPr>
        <w:t>kế</w:t>
      </w:r>
      <w:r w:rsidRPr="0076609E">
        <w:rPr>
          <w:color w:val="FF0000"/>
          <w:spacing w:val="-9"/>
          <w:sz w:val="26"/>
          <w:szCs w:val="26"/>
        </w:rPr>
        <w:t xml:space="preserve"> </w:t>
      </w:r>
      <w:r w:rsidRPr="0076609E">
        <w:rPr>
          <w:color w:val="FF0000"/>
          <w:sz w:val="26"/>
          <w:szCs w:val="26"/>
        </w:rPr>
        <w:t>phải</w:t>
      </w:r>
      <w:r w:rsidRPr="0076609E">
        <w:rPr>
          <w:color w:val="FF0000"/>
          <w:spacing w:val="-11"/>
          <w:sz w:val="26"/>
          <w:szCs w:val="26"/>
        </w:rPr>
        <w:t xml:space="preserve"> </w:t>
      </w:r>
      <w:r w:rsidRPr="0076609E">
        <w:rPr>
          <w:color w:val="FF0000"/>
          <w:sz w:val="26"/>
          <w:szCs w:val="26"/>
        </w:rPr>
        <w:t>phù</w:t>
      </w:r>
      <w:r w:rsidRPr="0076609E">
        <w:rPr>
          <w:color w:val="FF0000"/>
          <w:spacing w:val="-11"/>
          <w:sz w:val="26"/>
          <w:szCs w:val="26"/>
        </w:rPr>
        <w:t xml:space="preserve"> </w:t>
      </w:r>
      <w:r w:rsidRPr="0076609E">
        <w:rPr>
          <w:color w:val="FF0000"/>
          <w:sz w:val="26"/>
          <w:szCs w:val="26"/>
        </w:rPr>
        <w:t>hợp</w:t>
      </w:r>
      <w:r w:rsidRPr="0076609E">
        <w:rPr>
          <w:color w:val="FF0000"/>
          <w:spacing w:val="-9"/>
          <w:sz w:val="26"/>
          <w:szCs w:val="26"/>
        </w:rPr>
        <w:t xml:space="preserve"> </w:t>
      </w:r>
      <w:r w:rsidRPr="0076609E">
        <w:rPr>
          <w:color w:val="FF0000"/>
          <w:sz w:val="26"/>
          <w:szCs w:val="26"/>
        </w:rPr>
        <w:t>với</w:t>
      </w:r>
      <w:r w:rsidRPr="0076609E">
        <w:rPr>
          <w:color w:val="FF0000"/>
          <w:spacing w:val="-12"/>
          <w:sz w:val="26"/>
          <w:szCs w:val="26"/>
        </w:rPr>
        <w:t xml:space="preserve"> </w:t>
      </w:r>
      <w:r w:rsidRPr="0076609E">
        <w:rPr>
          <w:color w:val="FF0000"/>
          <w:sz w:val="26"/>
          <w:szCs w:val="26"/>
        </w:rPr>
        <w:t>bảng</w:t>
      </w:r>
      <w:r w:rsidRPr="0076609E">
        <w:rPr>
          <w:color w:val="FF0000"/>
          <w:spacing w:val="-9"/>
          <w:sz w:val="26"/>
          <w:szCs w:val="26"/>
        </w:rPr>
        <w:t xml:space="preserve"> </w:t>
      </w:r>
      <w:r w:rsidRPr="0076609E">
        <w:rPr>
          <w:color w:val="FF0000"/>
          <w:sz w:val="26"/>
          <w:szCs w:val="26"/>
        </w:rPr>
        <w:t>mô</w:t>
      </w:r>
      <w:r w:rsidRPr="0076609E">
        <w:rPr>
          <w:color w:val="FF0000"/>
          <w:spacing w:val="-11"/>
          <w:sz w:val="26"/>
          <w:szCs w:val="26"/>
        </w:rPr>
        <w:t xml:space="preserve"> </w:t>
      </w:r>
      <w:r w:rsidRPr="0076609E">
        <w:rPr>
          <w:color w:val="FF0000"/>
          <w:sz w:val="26"/>
          <w:szCs w:val="26"/>
        </w:rPr>
        <w:t>tả</w:t>
      </w:r>
      <w:r w:rsidRPr="0076609E">
        <w:rPr>
          <w:color w:val="FF0000"/>
          <w:spacing w:val="-11"/>
          <w:sz w:val="26"/>
          <w:szCs w:val="26"/>
        </w:rPr>
        <w:t xml:space="preserve"> </w:t>
      </w:r>
      <w:r w:rsidRPr="0076609E">
        <w:rPr>
          <w:color w:val="FF0000"/>
          <w:sz w:val="26"/>
          <w:szCs w:val="26"/>
        </w:rPr>
        <w:t>đặc</w:t>
      </w:r>
      <w:r w:rsidRPr="0076609E">
        <w:rPr>
          <w:color w:val="FF0000"/>
          <w:spacing w:val="-11"/>
          <w:sz w:val="26"/>
          <w:szCs w:val="26"/>
        </w:rPr>
        <w:t xml:space="preserve"> </w:t>
      </w:r>
      <w:r w:rsidRPr="0076609E">
        <w:rPr>
          <w:color w:val="FF0000"/>
          <w:sz w:val="26"/>
          <w:szCs w:val="26"/>
        </w:rPr>
        <w:t>tính</w:t>
      </w:r>
      <w:r w:rsidRPr="0076609E">
        <w:rPr>
          <w:color w:val="FF0000"/>
          <w:spacing w:val="-9"/>
          <w:sz w:val="26"/>
          <w:szCs w:val="26"/>
        </w:rPr>
        <w:t xml:space="preserve"> </w:t>
      </w:r>
      <w:r w:rsidRPr="0076609E">
        <w:rPr>
          <w:color w:val="FF0000"/>
          <w:sz w:val="26"/>
          <w:szCs w:val="26"/>
        </w:rPr>
        <w:t>kỹ</w:t>
      </w:r>
      <w:r w:rsidRPr="0076609E">
        <w:rPr>
          <w:color w:val="FF0000"/>
          <w:spacing w:val="-14"/>
          <w:sz w:val="26"/>
          <w:szCs w:val="26"/>
        </w:rPr>
        <w:t xml:space="preserve"> </w:t>
      </w:r>
      <w:r w:rsidRPr="0076609E">
        <w:rPr>
          <w:color w:val="FF0000"/>
          <w:sz w:val="26"/>
          <w:szCs w:val="26"/>
        </w:rPr>
        <w:t>thuật.</w:t>
      </w:r>
    </w:p>
    <w:p w14:paraId="45B966DC" w14:textId="77777777" w:rsidR="002D2D7C" w:rsidRPr="0076609E" w:rsidRDefault="002D2D7C" w:rsidP="002D2D7C">
      <w:pPr>
        <w:pStyle w:val="ListParagraph"/>
        <w:widowControl w:val="0"/>
        <w:numPr>
          <w:ilvl w:val="0"/>
          <w:numId w:val="147"/>
        </w:numPr>
        <w:tabs>
          <w:tab w:val="left" w:pos="0"/>
        </w:tabs>
        <w:spacing w:before="60" w:line="360" w:lineRule="exact"/>
        <w:ind w:left="0" w:right="220" w:firstLine="567"/>
        <w:contextualSpacing w:val="0"/>
        <w:rPr>
          <w:color w:val="FF0000"/>
          <w:sz w:val="26"/>
          <w:szCs w:val="26"/>
        </w:rPr>
      </w:pPr>
      <w:r w:rsidRPr="0076609E">
        <w:rPr>
          <w:color w:val="FF0000"/>
          <w:sz w:val="26"/>
          <w:szCs w:val="26"/>
        </w:rPr>
        <w:t xml:space="preserve">DCL được chế tạo để lắp đặt ngoài trời, 3 pha của dao được đặt trên giá đỡ bằng kim loại. </w:t>
      </w:r>
    </w:p>
    <w:p w14:paraId="74ABE441" w14:textId="77777777" w:rsidR="002D2D7C" w:rsidRPr="0076609E" w:rsidRDefault="002D2D7C" w:rsidP="002D2D7C">
      <w:pPr>
        <w:pStyle w:val="ListParagraph"/>
        <w:widowControl w:val="0"/>
        <w:numPr>
          <w:ilvl w:val="0"/>
          <w:numId w:val="147"/>
        </w:numPr>
        <w:tabs>
          <w:tab w:val="left" w:pos="0"/>
        </w:tabs>
        <w:spacing w:before="60" w:line="360" w:lineRule="exact"/>
        <w:ind w:left="0" w:right="220" w:firstLine="567"/>
        <w:contextualSpacing w:val="0"/>
        <w:rPr>
          <w:color w:val="FF0000"/>
          <w:sz w:val="26"/>
          <w:szCs w:val="26"/>
        </w:rPr>
      </w:pPr>
      <w:r w:rsidRPr="0076609E">
        <w:rPr>
          <w:color w:val="FF0000"/>
          <w:sz w:val="26"/>
          <w:szCs w:val="26"/>
        </w:rPr>
        <w:t>DCL có kiểu quay ngang. Lưỡi dao cách ly các pha được liên động cơ khí với nhau thành bộ dao cách ly 3 pha nhờ các thanh truyền động.</w:t>
      </w:r>
    </w:p>
    <w:p w14:paraId="016085C2" w14:textId="77777777" w:rsidR="002D2D7C" w:rsidRPr="0076609E" w:rsidRDefault="002D2D7C" w:rsidP="002D2D7C">
      <w:pPr>
        <w:pStyle w:val="ListParagraph"/>
        <w:widowControl w:val="0"/>
        <w:numPr>
          <w:ilvl w:val="0"/>
          <w:numId w:val="147"/>
        </w:numPr>
        <w:tabs>
          <w:tab w:val="left" w:pos="0"/>
        </w:tabs>
        <w:spacing w:before="60" w:line="360" w:lineRule="exact"/>
        <w:ind w:left="0" w:right="220" w:firstLine="567"/>
        <w:contextualSpacing w:val="0"/>
        <w:rPr>
          <w:color w:val="FF0000"/>
          <w:sz w:val="26"/>
          <w:szCs w:val="26"/>
        </w:rPr>
      </w:pPr>
      <w:r w:rsidRPr="0076609E">
        <w:rPr>
          <w:color w:val="FF0000"/>
          <w:sz w:val="26"/>
          <w:szCs w:val="26"/>
        </w:rPr>
        <w:t>Các trụ cực được truyền động bằng cơ cấu dẫn động liên kết 3 pha với nhau và với cơ cấu các khớp quay chuyển hướng.</w:t>
      </w:r>
    </w:p>
    <w:p w14:paraId="6EF80591" w14:textId="77777777" w:rsidR="002D2D7C" w:rsidRPr="0076609E" w:rsidRDefault="002D2D7C" w:rsidP="002D2D7C">
      <w:pPr>
        <w:widowControl w:val="0"/>
        <w:spacing w:before="60" w:line="360" w:lineRule="exact"/>
        <w:ind w:firstLine="567"/>
        <w:mirrorIndents/>
        <w:rPr>
          <w:rFonts w:eastAsia="Arial Unicode MS"/>
          <w:b/>
          <w:bCs/>
          <w:color w:val="FF0000"/>
          <w:sz w:val="26"/>
          <w:szCs w:val="26"/>
          <w:lang w:val="es-ES_tradnl"/>
        </w:rPr>
      </w:pPr>
      <w:r w:rsidRPr="0076609E">
        <w:rPr>
          <w:rFonts w:eastAsia="Arial Unicode MS"/>
          <w:b/>
          <w:bCs/>
          <w:color w:val="FF0000"/>
          <w:sz w:val="26"/>
          <w:szCs w:val="26"/>
          <w:lang w:val="es-ES_tradnl"/>
        </w:rPr>
        <w:t>b. Các yêu cầu về thử nghiệm</w:t>
      </w:r>
    </w:p>
    <w:p w14:paraId="3BFA7E51" w14:textId="77777777" w:rsidR="002D2D7C" w:rsidRPr="0076609E" w:rsidRDefault="002D2D7C" w:rsidP="002D2D7C">
      <w:pPr>
        <w:pStyle w:val="ListParagraph"/>
        <w:widowControl w:val="0"/>
        <w:tabs>
          <w:tab w:val="left" w:pos="1187"/>
        </w:tabs>
        <w:spacing w:before="60" w:line="360" w:lineRule="exact"/>
        <w:ind w:left="0" w:right="165" w:firstLine="539"/>
        <w:rPr>
          <w:color w:val="FF0000"/>
          <w:sz w:val="26"/>
          <w:szCs w:val="26"/>
        </w:rPr>
      </w:pPr>
      <w:r w:rsidRPr="0076609E">
        <w:rPr>
          <w:color w:val="FF0000"/>
          <w:sz w:val="26"/>
          <w:szCs w:val="26"/>
        </w:rPr>
        <w:t>- Biên bản thử nghiệm thông thường (Routine test) phải được tiến hành phù  hợp với tiêu chuẩn IEC 62271-102 hoặc tương đương.</w:t>
      </w:r>
    </w:p>
    <w:p w14:paraId="13CCCB5C" w14:textId="77777777" w:rsidR="002D2D7C" w:rsidRPr="0076609E" w:rsidRDefault="002D2D7C" w:rsidP="002D2D7C">
      <w:pPr>
        <w:pStyle w:val="ListParagraph"/>
        <w:widowControl w:val="0"/>
        <w:tabs>
          <w:tab w:val="left" w:pos="0"/>
        </w:tabs>
        <w:spacing w:before="60" w:line="360" w:lineRule="exact"/>
        <w:ind w:left="0" w:right="220" w:firstLine="567"/>
        <w:contextualSpacing w:val="0"/>
        <w:rPr>
          <w:color w:val="FF0000"/>
          <w:sz w:val="26"/>
          <w:szCs w:val="26"/>
        </w:rPr>
      </w:pPr>
      <w:r w:rsidRPr="0076609E">
        <w:rPr>
          <w:color w:val="FF0000"/>
          <w:sz w:val="26"/>
          <w:szCs w:val="26"/>
        </w:rPr>
        <w:t>- Biên bản thử nghiệm điển hình (Type test) được chứng nhận bởi phòng thí nghiệm độc lập phù hợp với yêu cầu của tiêu chuẩn IEC 62271-102 hoặc tương đương.</w:t>
      </w:r>
    </w:p>
    <w:p w14:paraId="32A24B69" w14:textId="77777777" w:rsidR="002D2D7C" w:rsidRPr="0076609E" w:rsidRDefault="002D2D7C" w:rsidP="002D2D7C">
      <w:pPr>
        <w:pStyle w:val="ListParagraph"/>
        <w:tabs>
          <w:tab w:val="left" w:pos="851"/>
        </w:tabs>
        <w:spacing w:before="120" w:line="320" w:lineRule="exact"/>
        <w:ind w:left="539"/>
        <w:rPr>
          <w:b/>
          <w:bCs/>
          <w:color w:val="FF0000"/>
          <w:sz w:val="26"/>
          <w:szCs w:val="26"/>
        </w:rPr>
      </w:pPr>
    </w:p>
    <w:p w14:paraId="1733BD75" w14:textId="77777777" w:rsidR="002D2D7C" w:rsidRPr="0076609E" w:rsidRDefault="002D2D7C" w:rsidP="002D2D7C">
      <w:pPr>
        <w:rPr>
          <w:b/>
          <w:color w:val="FF0000"/>
          <w:sz w:val="26"/>
          <w:szCs w:val="26"/>
        </w:rPr>
      </w:pPr>
      <w:r w:rsidRPr="0076609E">
        <w:rPr>
          <w:b/>
          <w:color w:val="FF0000"/>
          <w:sz w:val="26"/>
          <w:szCs w:val="26"/>
        </w:rPr>
        <w:t>2. BẢNG THÔNG SỐ KỸ THUẬT</w:t>
      </w:r>
    </w:p>
    <w:p w14:paraId="36F801D4" w14:textId="77777777" w:rsidR="002D2D7C" w:rsidRPr="0076609E" w:rsidRDefault="002D2D7C" w:rsidP="002D2D7C">
      <w:pPr>
        <w:pStyle w:val="Heading2"/>
        <w:widowControl w:val="0"/>
        <w:tabs>
          <w:tab w:val="left" w:pos="1138"/>
        </w:tabs>
        <w:spacing w:before="133"/>
        <w:jc w:val="both"/>
        <w:rPr>
          <w:rFonts w:ascii="Times New Roman" w:hAnsi="Times New Roman"/>
          <w:i/>
          <w:color w:val="FF0000"/>
          <w:sz w:val="26"/>
          <w:szCs w:val="26"/>
        </w:rPr>
      </w:pPr>
      <w:r w:rsidRPr="0076609E">
        <w:rPr>
          <w:rFonts w:ascii="Times New Roman" w:hAnsi="Times New Roman"/>
          <w:i/>
          <w:color w:val="FF0000"/>
          <w:sz w:val="26"/>
          <w:szCs w:val="26"/>
        </w:rPr>
        <w:t>* CDLĐ 35kV:</w:t>
      </w:r>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3761"/>
        <w:gridCol w:w="1093"/>
        <w:gridCol w:w="3196"/>
        <w:gridCol w:w="1092"/>
      </w:tblGrid>
      <w:tr w:rsidR="002D2D7C" w:rsidRPr="0076609E" w14:paraId="08B0503A" w14:textId="77777777" w:rsidTr="00F3358C">
        <w:trPr>
          <w:tblHeader/>
          <w:jc w:val="center"/>
        </w:trPr>
        <w:tc>
          <w:tcPr>
            <w:tcW w:w="636" w:type="dxa"/>
          </w:tcPr>
          <w:p w14:paraId="636AF110" w14:textId="77777777" w:rsidR="002D2D7C" w:rsidRPr="0076609E" w:rsidRDefault="002D2D7C" w:rsidP="00F3358C">
            <w:pPr>
              <w:tabs>
                <w:tab w:val="left" w:pos="5103"/>
                <w:tab w:val="left" w:pos="6237"/>
                <w:tab w:val="left" w:pos="7371"/>
              </w:tabs>
              <w:spacing w:line="400" w:lineRule="exact"/>
              <w:ind w:right="-59"/>
              <w:jc w:val="center"/>
              <w:rPr>
                <w:b/>
                <w:color w:val="FF0000"/>
                <w:sz w:val="26"/>
                <w:szCs w:val="26"/>
              </w:rPr>
            </w:pPr>
            <w:r w:rsidRPr="0076609E">
              <w:rPr>
                <w:b/>
                <w:color w:val="FF0000"/>
                <w:sz w:val="26"/>
                <w:szCs w:val="26"/>
              </w:rPr>
              <w:t>TT</w:t>
            </w:r>
          </w:p>
        </w:tc>
        <w:tc>
          <w:tcPr>
            <w:tcW w:w="3778" w:type="dxa"/>
          </w:tcPr>
          <w:p w14:paraId="18AEE4DB" w14:textId="77777777" w:rsidR="002D2D7C" w:rsidRPr="0076609E" w:rsidRDefault="002D2D7C" w:rsidP="00F3358C">
            <w:pPr>
              <w:tabs>
                <w:tab w:val="left" w:pos="5103"/>
                <w:tab w:val="left" w:pos="6237"/>
                <w:tab w:val="left" w:pos="7371"/>
              </w:tabs>
              <w:spacing w:line="400" w:lineRule="exact"/>
              <w:ind w:right="-59"/>
              <w:jc w:val="center"/>
              <w:rPr>
                <w:b/>
                <w:color w:val="FF0000"/>
                <w:sz w:val="26"/>
                <w:szCs w:val="26"/>
              </w:rPr>
            </w:pPr>
            <w:r w:rsidRPr="0076609E">
              <w:rPr>
                <w:b/>
                <w:color w:val="FF0000"/>
                <w:sz w:val="26"/>
                <w:szCs w:val="26"/>
              </w:rPr>
              <w:t>Mô tả</w:t>
            </w:r>
          </w:p>
        </w:tc>
        <w:tc>
          <w:tcPr>
            <w:tcW w:w="1093" w:type="dxa"/>
          </w:tcPr>
          <w:p w14:paraId="088E6A92" w14:textId="77777777" w:rsidR="002D2D7C" w:rsidRPr="0076609E" w:rsidRDefault="002D2D7C" w:rsidP="00F3358C">
            <w:pPr>
              <w:tabs>
                <w:tab w:val="left" w:pos="5103"/>
                <w:tab w:val="left" w:pos="6237"/>
                <w:tab w:val="left" w:pos="7371"/>
              </w:tabs>
              <w:spacing w:line="400" w:lineRule="exact"/>
              <w:ind w:right="-59"/>
              <w:jc w:val="center"/>
              <w:rPr>
                <w:b/>
                <w:color w:val="FF0000"/>
                <w:sz w:val="26"/>
                <w:szCs w:val="26"/>
              </w:rPr>
            </w:pPr>
            <w:r w:rsidRPr="0076609E">
              <w:rPr>
                <w:b/>
                <w:color w:val="FF0000"/>
                <w:sz w:val="26"/>
                <w:szCs w:val="26"/>
              </w:rPr>
              <w:t>Đơn vị</w:t>
            </w:r>
          </w:p>
        </w:tc>
        <w:tc>
          <w:tcPr>
            <w:tcW w:w="3211" w:type="dxa"/>
          </w:tcPr>
          <w:p w14:paraId="5A9B21AE" w14:textId="77777777" w:rsidR="002D2D7C" w:rsidRPr="0076609E" w:rsidRDefault="002D2D7C" w:rsidP="00F3358C">
            <w:pPr>
              <w:tabs>
                <w:tab w:val="left" w:pos="5103"/>
                <w:tab w:val="left" w:pos="6237"/>
                <w:tab w:val="left" w:pos="7371"/>
              </w:tabs>
              <w:spacing w:line="400" w:lineRule="exact"/>
              <w:ind w:right="-59"/>
              <w:jc w:val="center"/>
              <w:rPr>
                <w:b/>
                <w:color w:val="FF0000"/>
                <w:sz w:val="26"/>
                <w:szCs w:val="26"/>
              </w:rPr>
            </w:pPr>
            <w:r w:rsidRPr="0076609E">
              <w:rPr>
                <w:b/>
                <w:color w:val="FF0000"/>
                <w:sz w:val="26"/>
                <w:szCs w:val="26"/>
              </w:rPr>
              <w:t>Yêu cầu</w:t>
            </w:r>
          </w:p>
        </w:tc>
        <w:tc>
          <w:tcPr>
            <w:tcW w:w="1095" w:type="dxa"/>
          </w:tcPr>
          <w:p w14:paraId="0C67E45C" w14:textId="77777777" w:rsidR="002D2D7C" w:rsidRPr="0076609E" w:rsidRDefault="002D2D7C" w:rsidP="00F3358C">
            <w:pPr>
              <w:tabs>
                <w:tab w:val="left" w:pos="5103"/>
                <w:tab w:val="left" w:pos="6237"/>
                <w:tab w:val="left" w:pos="7371"/>
              </w:tabs>
              <w:spacing w:line="400" w:lineRule="exact"/>
              <w:ind w:right="-59"/>
              <w:jc w:val="center"/>
              <w:rPr>
                <w:b/>
                <w:color w:val="FF0000"/>
                <w:sz w:val="26"/>
                <w:szCs w:val="26"/>
              </w:rPr>
            </w:pPr>
            <w:r w:rsidRPr="0076609E">
              <w:rPr>
                <w:b/>
                <w:color w:val="FF0000"/>
                <w:sz w:val="26"/>
                <w:szCs w:val="26"/>
              </w:rPr>
              <w:t>Ghi chú</w:t>
            </w:r>
          </w:p>
        </w:tc>
      </w:tr>
      <w:tr w:rsidR="002D2D7C" w:rsidRPr="0076609E" w14:paraId="42890D51" w14:textId="77777777" w:rsidTr="00F3358C">
        <w:trPr>
          <w:jc w:val="center"/>
        </w:trPr>
        <w:tc>
          <w:tcPr>
            <w:tcW w:w="636" w:type="dxa"/>
          </w:tcPr>
          <w:p w14:paraId="6F027A63"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t>1</w:t>
            </w:r>
          </w:p>
        </w:tc>
        <w:tc>
          <w:tcPr>
            <w:tcW w:w="3778" w:type="dxa"/>
            <w:vAlign w:val="center"/>
          </w:tcPr>
          <w:p w14:paraId="4D1E2671" w14:textId="77777777" w:rsidR="002D2D7C" w:rsidRPr="0076609E" w:rsidRDefault="002D2D7C" w:rsidP="00F3358C">
            <w:pPr>
              <w:spacing w:line="400" w:lineRule="exact"/>
              <w:ind w:firstLine="77"/>
              <w:rPr>
                <w:color w:val="FF0000"/>
                <w:sz w:val="26"/>
                <w:szCs w:val="26"/>
              </w:rPr>
            </w:pPr>
            <w:r w:rsidRPr="0076609E">
              <w:rPr>
                <w:color w:val="FF0000"/>
                <w:sz w:val="26"/>
                <w:szCs w:val="26"/>
              </w:rPr>
              <w:t>Xuất xứ (nhà sản xuất, nước sản xuất)</w:t>
            </w:r>
          </w:p>
        </w:tc>
        <w:tc>
          <w:tcPr>
            <w:tcW w:w="1093" w:type="dxa"/>
          </w:tcPr>
          <w:p w14:paraId="18B5AE45" w14:textId="77777777" w:rsidR="002D2D7C" w:rsidRPr="0076609E" w:rsidRDefault="002D2D7C" w:rsidP="00F3358C">
            <w:pPr>
              <w:spacing w:line="400" w:lineRule="exact"/>
              <w:ind w:right="-59"/>
              <w:jc w:val="center"/>
              <w:rPr>
                <w:color w:val="FF0000"/>
                <w:sz w:val="26"/>
                <w:szCs w:val="26"/>
              </w:rPr>
            </w:pPr>
          </w:p>
        </w:tc>
        <w:tc>
          <w:tcPr>
            <w:tcW w:w="3211" w:type="dxa"/>
          </w:tcPr>
          <w:p w14:paraId="0CEB5227"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t>Nêu rõ</w:t>
            </w:r>
          </w:p>
        </w:tc>
        <w:tc>
          <w:tcPr>
            <w:tcW w:w="1095" w:type="dxa"/>
          </w:tcPr>
          <w:p w14:paraId="3ABB67C7" w14:textId="77777777" w:rsidR="002D2D7C" w:rsidRPr="0076609E" w:rsidRDefault="002D2D7C" w:rsidP="00F3358C">
            <w:pPr>
              <w:spacing w:line="400" w:lineRule="exact"/>
              <w:ind w:right="-59"/>
              <w:jc w:val="center"/>
              <w:rPr>
                <w:color w:val="FF0000"/>
                <w:sz w:val="26"/>
                <w:szCs w:val="26"/>
              </w:rPr>
            </w:pPr>
          </w:p>
        </w:tc>
      </w:tr>
      <w:tr w:rsidR="002D2D7C" w:rsidRPr="0076609E" w14:paraId="2F0D9655" w14:textId="77777777" w:rsidTr="00F3358C">
        <w:trPr>
          <w:jc w:val="center"/>
        </w:trPr>
        <w:tc>
          <w:tcPr>
            <w:tcW w:w="636" w:type="dxa"/>
          </w:tcPr>
          <w:p w14:paraId="1ED0B5F8"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t>2</w:t>
            </w:r>
          </w:p>
        </w:tc>
        <w:tc>
          <w:tcPr>
            <w:tcW w:w="3778" w:type="dxa"/>
            <w:vAlign w:val="center"/>
          </w:tcPr>
          <w:p w14:paraId="47E1A0E4" w14:textId="77777777" w:rsidR="002D2D7C" w:rsidRPr="0076609E" w:rsidRDefault="002D2D7C" w:rsidP="00F3358C">
            <w:pPr>
              <w:spacing w:line="400" w:lineRule="exact"/>
              <w:ind w:firstLine="61"/>
              <w:rPr>
                <w:color w:val="FF0000"/>
                <w:sz w:val="26"/>
                <w:szCs w:val="26"/>
              </w:rPr>
            </w:pPr>
            <w:r w:rsidRPr="0076609E">
              <w:rPr>
                <w:color w:val="FF0000"/>
                <w:sz w:val="26"/>
                <w:szCs w:val="26"/>
              </w:rPr>
              <w:t>Mã hiệu sản phẩm</w:t>
            </w:r>
          </w:p>
        </w:tc>
        <w:tc>
          <w:tcPr>
            <w:tcW w:w="1093" w:type="dxa"/>
          </w:tcPr>
          <w:p w14:paraId="35E634B4" w14:textId="77777777" w:rsidR="002D2D7C" w:rsidRPr="0076609E" w:rsidRDefault="002D2D7C" w:rsidP="00F3358C">
            <w:pPr>
              <w:spacing w:line="400" w:lineRule="exact"/>
              <w:ind w:right="-59"/>
              <w:jc w:val="center"/>
              <w:rPr>
                <w:color w:val="FF0000"/>
                <w:sz w:val="26"/>
                <w:szCs w:val="26"/>
              </w:rPr>
            </w:pPr>
          </w:p>
        </w:tc>
        <w:tc>
          <w:tcPr>
            <w:tcW w:w="3211" w:type="dxa"/>
          </w:tcPr>
          <w:p w14:paraId="5B80AA1E"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t>Nêu rõ</w:t>
            </w:r>
          </w:p>
        </w:tc>
        <w:tc>
          <w:tcPr>
            <w:tcW w:w="1095" w:type="dxa"/>
          </w:tcPr>
          <w:p w14:paraId="720B1ABC" w14:textId="77777777" w:rsidR="002D2D7C" w:rsidRPr="0076609E" w:rsidRDefault="002D2D7C" w:rsidP="00F3358C">
            <w:pPr>
              <w:spacing w:line="400" w:lineRule="exact"/>
              <w:ind w:right="-59"/>
              <w:jc w:val="center"/>
              <w:rPr>
                <w:b/>
                <w:color w:val="FF0000"/>
                <w:sz w:val="26"/>
                <w:szCs w:val="26"/>
              </w:rPr>
            </w:pPr>
          </w:p>
        </w:tc>
      </w:tr>
      <w:tr w:rsidR="002D2D7C" w:rsidRPr="0076609E" w14:paraId="566637B9" w14:textId="77777777" w:rsidTr="00F3358C">
        <w:trPr>
          <w:jc w:val="center"/>
        </w:trPr>
        <w:tc>
          <w:tcPr>
            <w:tcW w:w="636" w:type="dxa"/>
          </w:tcPr>
          <w:p w14:paraId="374D146B"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t>3</w:t>
            </w:r>
          </w:p>
        </w:tc>
        <w:tc>
          <w:tcPr>
            <w:tcW w:w="3778" w:type="dxa"/>
            <w:vAlign w:val="center"/>
          </w:tcPr>
          <w:p w14:paraId="23152909" w14:textId="77777777" w:rsidR="002D2D7C" w:rsidRPr="0076609E" w:rsidRDefault="002D2D7C" w:rsidP="00F3358C">
            <w:pPr>
              <w:spacing w:line="400" w:lineRule="exact"/>
              <w:rPr>
                <w:color w:val="FF0000"/>
                <w:sz w:val="26"/>
                <w:szCs w:val="26"/>
              </w:rPr>
            </w:pPr>
            <w:r w:rsidRPr="0076609E">
              <w:rPr>
                <w:color w:val="FF0000"/>
                <w:sz w:val="26"/>
                <w:szCs w:val="26"/>
              </w:rPr>
              <w:t>Tiêu chuẩn áp dụng</w:t>
            </w:r>
          </w:p>
        </w:tc>
        <w:tc>
          <w:tcPr>
            <w:tcW w:w="1093" w:type="dxa"/>
            <w:vAlign w:val="center"/>
          </w:tcPr>
          <w:p w14:paraId="7DD401C7" w14:textId="77777777" w:rsidR="002D2D7C" w:rsidRPr="0076609E" w:rsidRDefault="002D2D7C" w:rsidP="00F3358C">
            <w:pPr>
              <w:spacing w:line="400" w:lineRule="exact"/>
              <w:jc w:val="center"/>
              <w:rPr>
                <w:color w:val="FF0000"/>
                <w:sz w:val="26"/>
                <w:szCs w:val="26"/>
              </w:rPr>
            </w:pPr>
          </w:p>
        </w:tc>
        <w:tc>
          <w:tcPr>
            <w:tcW w:w="3211" w:type="dxa"/>
            <w:vAlign w:val="center"/>
          </w:tcPr>
          <w:p w14:paraId="49552262" w14:textId="77777777" w:rsidR="002D2D7C" w:rsidRPr="0076609E" w:rsidRDefault="002D2D7C" w:rsidP="00F3358C">
            <w:pPr>
              <w:spacing w:line="400" w:lineRule="exact"/>
              <w:jc w:val="center"/>
              <w:rPr>
                <w:color w:val="FF0000"/>
                <w:sz w:val="26"/>
                <w:szCs w:val="26"/>
              </w:rPr>
            </w:pPr>
            <w:r w:rsidRPr="0076609E">
              <w:rPr>
                <w:color w:val="FF0000"/>
                <w:sz w:val="26"/>
                <w:szCs w:val="26"/>
              </w:rPr>
              <w:t>IEC 62271-102 hoặc tương đương</w:t>
            </w:r>
          </w:p>
        </w:tc>
        <w:tc>
          <w:tcPr>
            <w:tcW w:w="1095" w:type="dxa"/>
          </w:tcPr>
          <w:p w14:paraId="6214E370" w14:textId="77777777" w:rsidR="002D2D7C" w:rsidRPr="0076609E" w:rsidRDefault="002D2D7C" w:rsidP="00F3358C">
            <w:pPr>
              <w:spacing w:line="400" w:lineRule="exact"/>
              <w:ind w:right="-59"/>
              <w:jc w:val="center"/>
              <w:rPr>
                <w:color w:val="FF0000"/>
                <w:sz w:val="26"/>
                <w:szCs w:val="26"/>
              </w:rPr>
            </w:pPr>
          </w:p>
        </w:tc>
      </w:tr>
      <w:tr w:rsidR="002D2D7C" w:rsidRPr="0076609E" w14:paraId="2956B4AD" w14:textId="77777777" w:rsidTr="00F3358C">
        <w:trPr>
          <w:jc w:val="center"/>
        </w:trPr>
        <w:tc>
          <w:tcPr>
            <w:tcW w:w="636" w:type="dxa"/>
          </w:tcPr>
          <w:p w14:paraId="2A748D99"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t>4</w:t>
            </w:r>
          </w:p>
        </w:tc>
        <w:tc>
          <w:tcPr>
            <w:tcW w:w="3778" w:type="dxa"/>
            <w:vAlign w:val="center"/>
          </w:tcPr>
          <w:p w14:paraId="5468F4CE" w14:textId="77777777" w:rsidR="002D2D7C" w:rsidRPr="0076609E" w:rsidRDefault="002D2D7C" w:rsidP="00F3358C">
            <w:pPr>
              <w:spacing w:line="400" w:lineRule="exact"/>
              <w:rPr>
                <w:color w:val="FF0000"/>
                <w:sz w:val="26"/>
                <w:szCs w:val="26"/>
              </w:rPr>
            </w:pPr>
            <w:r w:rsidRPr="0076609E">
              <w:rPr>
                <w:color w:val="FF0000"/>
                <w:sz w:val="26"/>
                <w:szCs w:val="26"/>
              </w:rPr>
              <w:t xml:space="preserve">Biên bản thí nghiệm (Type test) </w:t>
            </w:r>
          </w:p>
        </w:tc>
        <w:tc>
          <w:tcPr>
            <w:tcW w:w="1093" w:type="dxa"/>
          </w:tcPr>
          <w:p w14:paraId="598474F3" w14:textId="77777777" w:rsidR="002D2D7C" w:rsidRPr="0076609E" w:rsidRDefault="002D2D7C" w:rsidP="00F3358C">
            <w:pPr>
              <w:spacing w:line="400" w:lineRule="exact"/>
              <w:jc w:val="center"/>
              <w:rPr>
                <w:color w:val="FF0000"/>
                <w:sz w:val="26"/>
                <w:szCs w:val="26"/>
              </w:rPr>
            </w:pPr>
          </w:p>
        </w:tc>
        <w:tc>
          <w:tcPr>
            <w:tcW w:w="3211" w:type="dxa"/>
          </w:tcPr>
          <w:p w14:paraId="4987809E" w14:textId="77777777" w:rsidR="002D2D7C" w:rsidRPr="0076609E" w:rsidRDefault="002D2D7C" w:rsidP="00F3358C">
            <w:pPr>
              <w:spacing w:line="400" w:lineRule="exact"/>
              <w:jc w:val="center"/>
              <w:rPr>
                <w:color w:val="FF0000"/>
                <w:sz w:val="26"/>
                <w:szCs w:val="26"/>
              </w:rPr>
            </w:pPr>
            <w:r w:rsidRPr="0076609E">
              <w:rPr>
                <w:color w:val="FF0000"/>
                <w:sz w:val="26"/>
                <w:szCs w:val="26"/>
              </w:rPr>
              <w:t>Đáp ứng</w:t>
            </w:r>
          </w:p>
        </w:tc>
        <w:tc>
          <w:tcPr>
            <w:tcW w:w="1095" w:type="dxa"/>
          </w:tcPr>
          <w:p w14:paraId="6E5E0E47" w14:textId="77777777" w:rsidR="002D2D7C" w:rsidRPr="0076609E" w:rsidRDefault="002D2D7C" w:rsidP="00F3358C">
            <w:pPr>
              <w:spacing w:line="400" w:lineRule="exact"/>
              <w:ind w:right="-59"/>
              <w:jc w:val="center"/>
              <w:rPr>
                <w:color w:val="FF0000"/>
                <w:sz w:val="26"/>
                <w:szCs w:val="26"/>
              </w:rPr>
            </w:pPr>
          </w:p>
        </w:tc>
      </w:tr>
      <w:tr w:rsidR="002D2D7C" w:rsidRPr="0076609E" w14:paraId="5403217A" w14:textId="77777777" w:rsidTr="00F3358C">
        <w:trPr>
          <w:jc w:val="center"/>
        </w:trPr>
        <w:tc>
          <w:tcPr>
            <w:tcW w:w="636" w:type="dxa"/>
          </w:tcPr>
          <w:p w14:paraId="7E5E267D" w14:textId="77777777" w:rsidR="002D2D7C" w:rsidRPr="0076609E" w:rsidRDefault="002D2D7C" w:rsidP="00F3358C">
            <w:pPr>
              <w:spacing w:line="400" w:lineRule="exact"/>
              <w:ind w:right="-59"/>
              <w:jc w:val="center"/>
              <w:rPr>
                <w:color w:val="FF0000"/>
                <w:sz w:val="26"/>
                <w:szCs w:val="26"/>
                <w:highlight w:val="yellow"/>
              </w:rPr>
            </w:pPr>
            <w:r w:rsidRPr="0076609E">
              <w:rPr>
                <w:color w:val="FF0000"/>
                <w:sz w:val="26"/>
                <w:szCs w:val="26"/>
              </w:rPr>
              <w:t>5</w:t>
            </w:r>
          </w:p>
        </w:tc>
        <w:tc>
          <w:tcPr>
            <w:tcW w:w="3778" w:type="dxa"/>
          </w:tcPr>
          <w:p w14:paraId="7CF77AD9" w14:textId="77777777" w:rsidR="002D2D7C" w:rsidRPr="0076609E" w:rsidRDefault="002D2D7C" w:rsidP="00F3358C">
            <w:pPr>
              <w:spacing w:line="400" w:lineRule="exact"/>
              <w:ind w:firstLine="61"/>
              <w:rPr>
                <w:color w:val="FF0000"/>
                <w:sz w:val="26"/>
                <w:szCs w:val="26"/>
                <w:highlight w:val="yellow"/>
              </w:rPr>
            </w:pPr>
            <w:r w:rsidRPr="0076609E">
              <w:rPr>
                <w:color w:val="FF0000"/>
                <w:sz w:val="26"/>
                <w:szCs w:val="26"/>
              </w:rPr>
              <w:t>Loại</w:t>
            </w:r>
          </w:p>
        </w:tc>
        <w:tc>
          <w:tcPr>
            <w:tcW w:w="1093" w:type="dxa"/>
          </w:tcPr>
          <w:p w14:paraId="3D30D756" w14:textId="77777777" w:rsidR="002D2D7C" w:rsidRPr="0076609E" w:rsidRDefault="002D2D7C" w:rsidP="00F3358C">
            <w:pPr>
              <w:spacing w:line="400" w:lineRule="exact"/>
              <w:ind w:right="-59"/>
              <w:jc w:val="center"/>
              <w:rPr>
                <w:color w:val="FF0000"/>
                <w:sz w:val="26"/>
                <w:szCs w:val="26"/>
                <w:highlight w:val="yellow"/>
              </w:rPr>
            </w:pPr>
          </w:p>
        </w:tc>
        <w:tc>
          <w:tcPr>
            <w:tcW w:w="3211" w:type="dxa"/>
          </w:tcPr>
          <w:p w14:paraId="15C1C580"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t>3 pha liên động ngoài trời</w:t>
            </w:r>
          </w:p>
        </w:tc>
        <w:tc>
          <w:tcPr>
            <w:tcW w:w="1095" w:type="dxa"/>
          </w:tcPr>
          <w:p w14:paraId="45C28F60" w14:textId="77777777" w:rsidR="002D2D7C" w:rsidRPr="0076609E" w:rsidRDefault="002D2D7C" w:rsidP="00F3358C">
            <w:pPr>
              <w:spacing w:line="400" w:lineRule="exact"/>
              <w:ind w:right="-59"/>
              <w:jc w:val="center"/>
              <w:rPr>
                <w:color w:val="FF0000"/>
                <w:sz w:val="26"/>
                <w:szCs w:val="26"/>
              </w:rPr>
            </w:pPr>
          </w:p>
        </w:tc>
      </w:tr>
      <w:tr w:rsidR="002D2D7C" w:rsidRPr="0076609E" w14:paraId="1823776D" w14:textId="77777777" w:rsidTr="00F3358C">
        <w:trPr>
          <w:jc w:val="center"/>
        </w:trPr>
        <w:tc>
          <w:tcPr>
            <w:tcW w:w="636" w:type="dxa"/>
          </w:tcPr>
          <w:p w14:paraId="172829BA"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lastRenderedPageBreak/>
              <w:t>6</w:t>
            </w:r>
          </w:p>
        </w:tc>
        <w:tc>
          <w:tcPr>
            <w:tcW w:w="3778" w:type="dxa"/>
          </w:tcPr>
          <w:p w14:paraId="7AD58754" w14:textId="77777777" w:rsidR="002D2D7C" w:rsidRPr="0076609E" w:rsidRDefault="002D2D7C" w:rsidP="00F3358C">
            <w:pPr>
              <w:spacing w:line="400" w:lineRule="exact"/>
              <w:ind w:right="-59"/>
              <w:rPr>
                <w:color w:val="FF0000"/>
                <w:sz w:val="26"/>
                <w:szCs w:val="26"/>
              </w:rPr>
            </w:pPr>
            <w:r w:rsidRPr="0076609E">
              <w:rPr>
                <w:color w:val="FF0000"/>
                <w:sz w:val="26"/>
                <w:szCs w:val="26"/>
              </w:rPr>
              <w:t>Số pha</w:t>
            </w:r>
          </w:p>
        </w:tc>
        <w:tc>
          <w:tcPr>
            <w:tcW w:w="1093" w:type="dxa"/>
          </w:tcPr>
          <w:p w14:paraId="6CB59BA5" w14:textId="77777777" w:rsidR="002D2D7C" w:rsidRPr="0076609E" w:rsidRDefault="002D2D7C" w:rsidP="00F3358C">
            <w:pPr>
              <w:spacing w:line="400" w:lineRule="exact"/>
              <w:ind w:right="-59"/>
              <w:jc w:val="center"/>
              <w:rPr>
                <w:color w:val="FF0000"/>
                <w:sz w:val="26"/>
                <w:szCs w:val="26"/>
              </w:rPr>
            </w:pPr>
          </w:p>
        </w:tc>
        <w:tc>
          <w:tcPr>
            <w:tcW w:w="3211" w:type="dxa"/>
          </w:tcPr>
          <w:p w14:paraId="0E210C25"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t>03</w:t>
            </w:r>
          </w:p>
        </w:tc>
        <w:tc>
          <w:tcPr>
            <w:tcW w:w="1095" w:type="dxa"/>
          </w:tcPr>
          <w:p w14:paraId="24DB9D04" w14:textId="77777777" w:rsidR="002D2D7C" w:rsidRPr="0076609E" w:rsidRDefault="002D2D7C" w:rsidP="00F3358C">
            <w:pPr>
              <w:spacing w:line="400" w:lineRule="exact"/>
              <w:ind w:right="-59"/>
              <w:jc w:val="center"/>
              <w:rPr>
                <w:color w:val="FF0000"/>
                <w:sz w:val="26"/>
                <w:szCs w:val="26"/>
              </w:rPr>
            </w:pPr>
          </w:p>
        </w:tc>
      </w:tr>
      <w:tr w:rsidR="002D2D7C" w:rsidRPr="0076609E" w14:paraId="72F95187" w14:textId="77777777" w:rsidTr="00F3358C">
        <w:trPr>
          <w:jc w:val="center"/>
        </w:trPr>
        <w:tc>
          <w:tcPr>
            <w:tcW w:w="636" w:type="dxa"/>
          </w:tcPr>
          <w:p w14:paraId="23A94353"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t>7</w:t>
            </w:r>
          </w:p>
        </w:tc>
        <w:tc>
          <w:tcPr>
            <w:tcW w:w="3778" w:type="dxa"/>
          </w:tcPr>
          <w:p w14:paraId="2F889FDE" w14:textId="77777777" w:rsidR="002D2D7C" w:rsidRPr="0076609E" w:rsidRDefault="002D2D7C" w:rsidP="00F3358C">
            <w:pPr>
              <w:spacing w:line="400" w:lineRule="exact"/>
              <w:ind w:right="-59"/>
              <w:rPr>
                <w:color w:val="FF0000"/>
                <w:sz w:val="26"/>
                <w:szCs w:val="26"/>
              </w:rPr>
            </w:pPr>
            <w:r w:rsidRPr="0076609E">
              <w:rPr>
                <w:color w:val="FF0000"/>
                <w:sz w:val="26"/>
                <w:szCs w:val="26"/>
                <w:lang w:val="it-IT"/>
              </w:rPr>
              <w:t>Chiều di chuyển của dao</w:t>
            </w:r>
          </w:p>
        </w:tc>
        <w:tc>
          <w:tcPr>
            <w:tcW w:w="1093" w:type="dxa"/>
          </w:tcPr>
          <w:p w14:paraId="2769E3E3" w14:textId="77777777" w:rsidR="002D2D7C" w:rsidRPr="0076609E" w:rsidRDefault="002D2D7C" w:rsidP="00F3358C">
            <w:pPr>
              <w:spacing w:line="400" w:lineRule="exact"/>
              <w:ind w:right="-59"/>
              <w:jc w:val="center"/>
              <w:rPr>
                <w:color w:val="FF0000"/>
                <w:sz w:val="26"/>
                <w:szCs w:val="26"/>
              </w:rPr>
            </w:pPr>
          </w:p>
        </w:tc>
        <w:tc>
          <w:tcPr>
            <w:tcW w:w="3211" w:type="dxa"/>
          </w:tcPr>
          <w:p w14:paraId="245845F2"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t>Theo phương nằm ngang</w:t>
            </w:r>
          </w:p>
        </w:tc>
        <w:tc>
          <w:tcPr>
            <w:tcW w:w="1095" w:type="dxa"/>
          </w:tcPr>
          <w:p w14:paraId="69801D84" w14:textId="77777777" w:rsidR="002D2D7C" w:rsidRPr="0076609E" w:rsidRDefault="002D2D7C" w:rsidP="00F3358C">
            <w:pPr>
              <w:spacing w:line="400" w:lineRule="exact"/>
              <w:jc w:val="center"/>
              <w:rPr>
                <w:color w:val="FF0000"/>
                <w:sz w:val="26"/>
                <w:szCs w:val="26"/>
              </w:rPr>
            </w:pPr>
          </w:p>
        </w:tc>
      </w:tr>
      <w:tr w:rsidR="002D2D7C" w:rsidRPr="0076609E" w14:paraId="6FED0D4A" w14:textId="77777777" w:rsidTr="00F3358C">
        <w:trPr>
          <w:jc w:val="center"/>
        </w:trPr>
        <w:tc>
          <w:tcPr>
            <w:tcW w:w="636" w:type="dxa"/>
          </w:tcPr>
          <w:p w14:paraId="61B99C8E"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t>8</w:t>
            </w:r>
          </w:p>
        </w:tc>
        <w:tc>
          <w:tcPr>
            <w:tcW w:w="3778" w:type="dxa"/>
          </w:tcPr>
          <w:p w14:paraId="28B7DECF" w14:textId="77777777" w:rsidR="002D2D7C" w:rsidRPr="0076609E" w:rsidRDefault="002D2D7C" w:rsidP="00F3358C">
            <w:pPr>
              <w:spacing w:line="400" w:lineRule="exact"/>
              <w:ind w:right="-59"/>
              <w:rPr>
                <w:color w:val="FF0000"/>
                <w:sz w:val="26"/>
                <w:szCs w:val="26"/>
                <w:lang w:val="it-IT"/>
              </w:rPr>
            </w:pPr>
            <w:r w:rsidRPr="0076609E">
              <w:rPr>
                <w:color w:val="FF0000"/>
                <w:sz w:val="26"/>
                <w:szCs w:val="26"/>
              </w:rPr>
              <w:t>Lắp đặt</w:t>
            </w:r>
          </w:p>
        </w:tc>
        <w:tc>
          <w:tcPr>
            <w:tcW w:w="1093" w:type="dxa"/>
          </w:tcPr>
          <w:p w14:paraId="30EB8244" w14:textId="77777777" w:rsidR="002D2D7C" w:rsidRPr="0076609E" w:rsidRDefault="002D2D7C" w:rsidP="00F3358C">
            <w:pPr>
              <w:spacing w:line="400" w:lineRule="exact"/>
              <w:ind w:right="-59"/>
              <w:jc w:val="center"/>
              <w:rPr>
                <w:color w:val="FF0000"/>
                <w:sz w:val="26"/>
                <w:szCs w:val="26"/>
                <w:lang w:val="it-IT"/>
              </w:rPr>
            </w:pPr>
          </w:p>
        </w:tc>
        <w:tc>
          <w:tcPr>
            <w:tcW w:w="3211" w:type="dxa"/>
          </w:tcPr>
          <w:p w14:paraId="55F14717"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t>Nằm ngang</w:t>
            </w:r>
          </w:p>
        </w:tc>
        <w:tc>
          <w:tcPr>
            <w:tcW w:w="1095" w:type="dxa"/>
          </w:tcPr>
          <w:p w14:paraId="244115C6" w14:textId="77777777" w:rsidR="002D2D7C" w:rsidRPr="0076609E" w:rsidRDefault="002D2D7C" w:rsidP="00F3358C">
            <w:pPr>
              <w:spacing w:line="400" w:lineRule="exact"/>
              <w:jc w:val="center"/>
              <w:rPr>
                <w:color w:val="FF0000"/>
                <w:sz w:val="26"/>
                <w:szCs w:val="26"/>
              </w:rPr>
            </w:pPr>
          </w:p>
        </w:tc>
      </w:tr>
      <w:tr w:rsidR="002D2D7C" w:rsidRPr="0076609E" w14:paraId="02D3ABEA" w14:textId="77777777" w:rsidTr="00F3358C">
        <w:trPr>
          <w:jc w:val="center"/>
        </w:trPr>
        <w:tc>
          <w:tcPr>
            <w:tcW w:w="636" w:type="dxa"/>
          </w:tcPr>
          <w:p w14:paraId="7423D135"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t>10</w:t>
            </w:r>
          </w:p>
        </w:tc>
        <w:tc>
          <w:tcPr>
            <w:tcW w:w="3778" w:type="dxa"/>
          </w:tcPr>
          <w:p w14:paraId="1D1DCBE0" w14:textId="77777777" w:rsidR="002D2D7C" w:rsidRPr="0076609E" w:rsidRDefault="002D2D7C" w:rsidP="00F3358C">
            <w:pPr>
              <w:spacing w:line="400" w:lineRule="exact"/>
              <w:ind w:right="-59"/>
              <w:rPr>
                <w:color w:val="FF0000"/>
                <w:sz w:val="26"/>
                <w:szCs w:val="26"/>
              </w:rPr>
            </w:pPr>
            <w:r w:rsidRPr="0076609E">
              <w:rPr>
                <w:color w:val="FF0000"/>
                <w:sz w:val="26"/>
                <w:szCs w:val="26"/>
              </w:rPr>
              <w:t>Thiết bị thao tác</w:t>
            </w:r>
          </w:p>
        </w:tc>
        <w:tc>
          <w:tcPr>
            <w:tcW w:w="1093" w:type="dxa"/>
          </w:tcPr>
          <w:p w14:paraId="1B232053" w14:textId="77777777" w:rsidR="002D2D7C" w:rsidRPr="0076609E" w:rsidRDefault="002D2D7C" w:rsidP="00F3358C">
            <w:pPr>
              <w:spacing w:line="400" w:lineRule="exact"/>
              <w:ind w:right="-59"/>
              <w:jc w:val="center"/>
              <w:rPr>
                <w:color w:val="FF0000"/>
                <w:sz w:val="26"/>
                <w:szCs w:val="26"/>
              </w:rPr>
            </w:pPr>
          </w:p>
        </w:tc>
        <w:tc>
          <w:tcPr>
            <w:tcW w:w="3211" w:type="dxa"/>
          </w:tcPr>
          <w:p w14:paraId="2D9BE2BA"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t>Bằng tay</w:t>
            </w:r>
          </w:p>
        </w:tc>
        <w:tc>
          <w:tcPr>
            <w:tcW w:w="1095" w:type="dxa"/>
          </w:tcPr>
          <w:p w14:paraId="5055B37D" w14:textId="77777777" w:rsidR="002D2D7C" w:rsidRPr="0076609E" w:rsidRDefault="002D2D7C" w:rsidP="00F3358C">
            <w:pPr>
              <w:spacing w:line="400" w:lineRule="exact"/>
              <w:jc w:val="center"/>
              <w:rPr>
                <w:color w:val="FF0000"/>
                <w:sz w:val="26"/>
                <w:szCs w:val="26"/>
              </w:rPr>
            </w:pPr>
          </w:p>
        </w:tc>
      </w:tr>
      <w:tr w:rsidR="002D2D7C" w:rsidRPr="0076609E" w14:paraId="7F265906" w14:textId="77777777" w:rsidTr="00F3358C">
        <w:trPr>
          <w:jc w:val="center"/>
        </w:trPr>
        <w:tc>
          <w:tcPr>
            <w:tcW w:w="636" w:type="dxa"/>
          </w:tcPr>
          <w:p w14:paraId="0D76D9E5"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t>12</w:t>
            </w:r>
          </w:p>
        </w:tc>
        <w:tc>
          <w:tcPr>
            <w:tcW w:w="3778" w:type="dxa"/>
          </w:tcPr>
          <w:p w14:paraId="2391EE47" w14:textId="77777777" w:rsidR="002D2D7C" w:rsidRPr="0076609E" w:rsidRDefault="002D2D7C" w:rsidP="00F3358C">
            <w:pPr>
              <w:spacing w:line="400" w:lineRule="exact"/>
              <w:ind w:right="-59"/>
              <w:rPr>
                <w:color w:val="FF0000"/>
                <w:sz w:val="26"/>
                <w:szCs w:val="26"/>
              </w:rPr>
            </w:pPr>
            <w:r w:rsidRPr="0076609E">
              <w:rPr>
                <w:color w:val="FF0000"/>
                <w:sz w:val="26"/>
                <w:szCs w:val="26"/>
              </w:rPr>
              <w:t>Vật liệu cách điện</w:t>
            </w:r>
          </w:p>
        </w:tc>
        <w:tc>
          <w:tcPr>
            <w:tcW w:w="1093" w:type="dxa"/>
          </w:tcPr>
          <w:p w14:paraId="306EDA3C" w14:textId="77777777" w:rsidR="002D2D7C" w:rsidRPr="0076609E" w:rsidRDefault="002D2D7C" w:rsidP="00F3358C">
            <w:pPr>
              <w:spacing w:line="400" w:lineRule="exact"/>
              <w:ind w:right="-59"/>
              <w:jc w:val="center"/>
              <w:rPr>
                <w:color w:val="FF0000"/>
                <w:sz w:val="26"/>
                <w:szCs w:val="26"/>
              </w:rPr>
            </w:pPr>
          </w:p>
        </w:tc>
        <w:tc>
          <w:tcPr>
            <w:tcW w:w="3211" w:type="dxa"/>
          </w:tcPr>
          <w:p w14:paraId="27B6EB5E"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t>Sứ gốm</w:t>
            </w:r>
          </w:p>
        </w:tc>
        <w:tc>
          <w:tcPr>
            <w:tcW w:w="1095" w:type="dxa"/>
          </w:tcPr>
          <w:p w14:paraId="2F703823" w14:textId="77777777" w:rsidR="002D2D7C" w:rsidRPr="0076609E" w:rsidRDefault="002D2D7C" w:rsidP="00F3358C">
            <w:pPr>
              <w:spacing w:line="400" w:lineRule="exact"/>
              <w:jc w:val="center"/>
              <w:rPr>
                <w:color w:val="FF0000"/>
                <w:sz w:val="26"/>
                <w:szCs w:val="26"/>
              </w:rPr>
            </w:pPr>
          </w:p>
        </w:tc>
      </w:tr>
      <w:tr w:rsidR="002D2D7C" w:rsidRPr="0076609E" w14:paraId="7FA605E3" w14:textId="77777777" w:rsidTr="00F3358C">
        <w:trPr>
          <w:jc w:val="center"/>
        </w:trPr>
        <w:tc>
          <w:tcPr>
            <w:tcW w:w="636" w:type="dxa"/>
          </w:tcPr>
          <w:p w14:paraId="7D3231DD"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t>13</w:t>
            </w:r>
          </w:p>
        </w:tc>
        <w:tc>
          <w:tcPr>
            <w:tcW w:w="3778" w:type="dxa"/>
          </w:tcPr>
          <w:p w14:paraId="09AFE0B4" w14:textId="77777777" w:rsidR="002D2D7C" w:rsidRPr="0076609E" w:rsidRDefault="002D2D7C" w:rsidP="00F3358C">
            <w:pPr>
              <w:tabs>
                <w:tab w:val="left" w:pos="151"/>
                <w:tab w:val="left" w:pos="1926"/>
              </w:tabs>
              <w:autoSpaceDE w:val="0"/>
              <w:autoSpaceDN w:val="0"/>
              <w:adjustRightInd w:val="0"/>
              <w:spacing w:line="400" w:lineRule="exact"/>
              <w:rPr>
                <w:color w:val="FF0000"/>
                <w:sz w:val="26"/>
                <w:szCs w:val="26"/>
                <w:shd w:val="clear" w:color="auto" w:fill="FFFFFF"/>
                <w:lang w:eastAsia="vi-VN" w:bidi="vi-VN"/>
              </w:rPr>
            </w:pPr>
            <w:r w:rsidRPr="0076609E">
              <w:rPr>
                <w:rStyle w:val="BodytextArialUnicodeMS"/>
                <w:rFonts w:ascii="Times New Roman" w:hAnsi="Times New Roman" w:cs="Times New Roman"/>
                <w:b w:val="0"/>
                <w:bCs w:val="0"/>
                <w:color w:val="FF0000"/>
                <w:sz w:val="26"/>
                <w:szCs w:val="26"/>
              </w:rPr>
              <w:t xml:space="preserve">Vật liệu chính làm tiếp điểm chính </w:t>
            </w:r>
          </w:p>
        </w:tc>
        <w:tc>
          <w:tcPr>
            <w:tcW w:w="1093" w:type="dxa"/>
          </w:tcPr>
          <w:p w14:paraId="3B4BFEC8" w14:textId="77777777" w:rsidR="002D2D7C" w:rsidRPr="0076609E" w:rsidRDefault="002D2D7C" w:rsidP="00F3358C">
            <w:pPr>
              <w:spacing w:line="400" w:lineRule="exact"/>
              <w:ind w:right="-59"/>
              <w:jc w:val="center"/>
              <w:rPr>
                <w:color w:val="FF0000"/>
                <w:sz w:val="26"/>
                <w:szCs w:val="26"/>
              </w:rPr>
            </w:pPr>
          </w:p>
        </w:tc>
        <w:tc>
          <w:tcPr>
            <w:tcW w:w="3211" w:type="dxa"/>
          </w:tcPr>
          <w:p w14:paraId="6D7A0AA2" w14:textId="77777777" w:rsidR="002D2D7C" w:rsidRPr="0076609E" w:rsidRDefault="002D2D7C" w:rsidP="00F3358C">
            <w:pPr>
              <w:spacing w:line="400" w:lineRule="exact"/>
              <w:ind w:right="-59"/>
              <w:jc w:val="center"/>
              <w:rPr>
                <w:color w:val="FF0000"/>
                <w:sz w:val="26"/>
                <w:szCs w:val="26"/>
              </w:rPr>
            </w:pPr>
            <w:r w:rsidRPr="0076609E">
              <w:rPr>
                <w:rStyle w:val="BodytextArialUnicodeMS"/>
                <w:rFonts w:ascii="Times New Roman" w:hAnsi="Times New Roman" w:cs="Times New Roman"/>
                <w:b w:val="0"/>
                <w:bCs w:val="0"/>
                <w:color w:val="FF0000"/>
                <w:sz w:val="26"/>
                <w:szCs w:val="26"/>
              </w:rPr>
              <w:t>Hợp kim đồng.</w:t>
            </w:r>
          </w:p>
        </w:tc>
        <w:tc>
          <w:tcPr>
            <w:tcW w:w="1095" w:type="dxa"/>
          </w:tcPr>
          <w:p w14:paraId="7DF6C9BB" w14:textId="77777777" w:rsidR="002D2D7C" w:rsidRPr="0076609E" w:rsidRDefault="002D2D7C" w:rsidP="00F3358C">
            <w:pPr>
              <w:spacing w:line="400" w:lineRule="exact"/>
              <w:jc w:val="center"/>
              <w:rPr>
                <w:color w:val="FF0000"/>
                <w:sz w:val="26"/>
                <w:szCs w:val="26"/>
              </w:rPr>
            </w:pPr>
          </w:p>
        </w:tc>
      </w:tr>
      <w:tr w:rsidR="002D2D7C" w:rsidRPr="0076609E" w14:paraId="60A01E20" w14:textId="77777777" w:rsidTr="00F3358C">
        <w:trPr>
          <w:jc w:val="center"/>
        </w:trPr>
        <w:tc>
          <w:tcPr>
            <w:tcW w:w="636" w:type="dxa"/>
          </w:tcPr>
          <w:p w14:paraId="1F3CD884"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t>14</w:t>
            </w:r>
          </w:p>
        </w:tc>
        <w:tc>
          <w:tcPr>
            <w:tcW w:w="3778" w:type="dxa"/>
          </w:tcPr>
          <w:p w14:paraId="7C4B0DF3" w14:textId="77777777" w:rsidR="002D2D7C" w:rsidRPr="0076609E" w:rsidRDefault="002D2D7C" w:rsidP="00F3358C">
            <w:pPr>
              <w:spacing w:line="400" w:lineRule="exact"/>
              <w:ind w:right="-59"/>
              <w:rPr>
                <w:color w:val="FF0000"/>
                <w:sz w:val="26"/>
                <w:szCs w:val="26"/>
              </w:rPr>
            </w:pPr>
            <w:r w:rsidRPr="0076609E">
              <w:rPr>
                <w:color w:val="FF0000"/>
                <w:sz w:val="26"/>
                <w:szCs w:val="26"/>
              </w:rPr>
              <w:t>Điện áp làm việc lớn nhất</w:t>
            </w:r>
          </w:p>
        </w:tc>
        <w:tc>
          <w:tcPr>
            <w:tcW w:w="1093" w:type="dxa"/>
          </w:tcPr>
          <w:p w14:paraId="666326D9"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t>kV</w:t>
            </w:r>
          </w:p>
        </w:tc>
        <w:tc>
          <w:tcPr>
            <w:tcW w:w="3211" w:type="dxa"/>
          </w:tcPr>
          <w:p w14:paraId="04D6518A" w14:textId="77777777" w:rsidR="002D2D7C" w:rsidRPr="0076609E" w:rsidRDefault="002D2D7C" w:rsidP="00F3358C">
            <w:pPr>
              <w:spacing w:line="400" w:lineRule="exact"/>
              <w:ind w:right="-59"/>
              <w:jc w:val="center"/>
              <w:rPr>
                <w:color w:val="FF0000"/>
                <w:sz w:val="26"/>
                <w:szCs w:val="26"/>
              </w:rPr>
            </w:pPr>
            <w:r w:rsidRPr="0076609E">
              <w:rPr>
                <w:snapToGrid w:val="0"/>
                <w:color w:val="FF0000"/>
                <w:sz w:val="26"/>
                <w:szCs w:val="26"/>
              </w:rPr>
              <w:t xml:space="preserve">≥ </w:t>
            </w:r>
            <w:r w:rsidRPr="0076609E">
              <w:rPr>
                <w:color w:val="FF0000"/>
                <w:sz w:val="26"/>
                <w:szCs w:val="26"/>
              </w:rPr>
              <w:t>38,5</w:t>
            </w:r>
          </w:p>
        </w:tc>
        <w:tc>
          <w:tcPr>
            <w:tcW w:w="1095" w:type="dxa"/>
          </w:tcPr>
          <w:p w14:paraId="2D02D488" w14:textId="77777777" w:rsidR="002D2D7C" w:rsidRPr="0076609E" w:rsidRDefault="002D2D7C" w:rsidP="00F3358C">
            <w:pPr>
              <w:spacing w:line="400" w:lineRule="exact"/>
              <w:jc w:val="center"/>
              <w:rPr>
                <w:color w:val="FF0000"/>
                <w:sz w:val="26"/>
                <w:szCs w:val="26"/>
              </w:rPr>
            </w:pPr>
          </w:p>
        </w:tc>
      </w:tr>
      <w:tr w:rsidR="002D2D7C" w:rsidRPr="0076609E" w14:paraId="600FF167" w14:textId="77777777" w:rsidTr="00F3358C">
        <w:trPr>
          <w:jc w:val="center"/>
        </w:trPr>
        <w:tc>
          <w:tcPr>
            <w:tcW w:w="636" w:type="dxa"/>
          </w:tcPr>
          <w:p w14:paraId="79B09EB8"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t>15</w:t>
            </w:r>
          </w:p>
        </w:tc>
        <w:tc>
          <w:tcPr>
            <w:tcW w:w="3778" w:type="dxa"/>
          </w:tcPr>
          <w:p w14:paraId="07C5E4AB" w14:textId="77777777" w:rsidR="002D2D7C" w:rsidRPr="0076609E" w:rsidRDefault="002D2D7C" w:rsidP="00F3358C">
            <w:pPr>
              <w:spacing w:line="400" w:lineRule="exact"/>
              <w:ind w:right="-59"/>
              <w:rPr>
                <w:color w:val="FF0000"/>
                <w:sz w:val="26"/>
                <w:szCs w:val="26"/>
              </w:rPr>
            </w:pPr>
            <w:r w:rsidRPr="0076609E">
              <w:rPr>
                <w:color w:val="FF0000"/>
                <w:sz w:val="26"/>
                <w:szCs w:val="26"/>
              </w:rPr>
              <w:t>Dòng điện định mức</w:t>
            </w:r>
          </w:p>
        </w:tc>
        <w:tc>
          <w:tcPr>
            <w:tcW w:w="1093" w:type="dxa"/>
          </w:tcPr>
          <w:p w14:paraId="4DE23648"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t>A</w:t>
            </w:r>
          </w:p>
        </w:tc>
        <w:tc>
          <w:tcPr>
            <w:tcW w:w="3211" w:type="dxa"/>
          </w:tcPr>
          <w:p w14:paraId="7A4950E7" w14:textId="77777777" w:rsidR="002D2D7C" w:rsidRPr="0076609E" w:rsidRDefault="002D2D7C" w:rsidP="00F3358C">
            <w:pPr>
              <w:spacing w:line="400" w:lineRule="exact"/>
              <w:ind w:right="-59"/>
              <w:jc w:val="center"/>
              <w:rPr>
                <w:color w:val="FF0000"/>
                <w:sz w:val="26"/>
                <w:szCs w:val="26"/>
              </w:rPr>
            </w:pPr>
            <w:r w:rsidRPr="0076609E">
              <w:rPr>
                <w:snapToGrid w:val="0"/>
                <w:color w:val="FF0000"/>
                <w:sz w:val="26"/>
                <w:szCs w:val="26"/>
              </w:rPr>
              <w:t xml:space="preserve">≥ </w:t>
            </w:r>
            <w:r w:rsidRPr="0076609E">
              <w:rPr>
                <w:color w:val="FF0000"/>
                <w:sz w:val="26"/>
                <w:szCs w:val="26"/>
              </w:rPr>
              <w:t>630</w:t>
            </w:r>
          </w:p>
        </w:tc>
        <w:tc>
          <w:tcPr>
            <w:tcW w:w="1095" w:type="dxa"/>
          </w:tcPr>
          <w:p w14:paraId="69B1AB92" w14:textId="77777777" w:rsidR="002D2D7C" w:rsidRPr="0076609E" w:rsidRDefault="002D2D7C" w:rsidP="00F3358C">
            <w:pPr>
              <w:spacing w:line="400" w:lineRule="exact"/>
              <w:jc w:val="center"/>
              <w:rPr>
                <w:color w:val="FF0000"/>
                <w:sz w:val="26"/>
                <w:szCs w:val="26"/>
              </w:rPr>
            </w:pPr>
          </w:p>
        </w:tc>
      </w:tr>
      <w:tr w:rsidR="002D2D7C" w:rsidRPr="0076609E" w14:paraId="63BECFB7" w14:textId="77777777" w:rsidTr="00F3358C">
        <w:trPr>
          <w:jc w:val="center"/>
        </w:trPr>
        <w:tc>
          <w:tcPr>
            <w:tcW w:w="636" w:type="dxa"/>
            <w:vAlign w:val="center"/>
          </w:tcPr>
          <w:p w14:paraId="5EACF5CD"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t>16</w:t>
            </w:r>
          </w:p>
        </w:tc>
        <w:tc>
          <w:tcPr>
            <w:tcW w:w="3778" w:type="dxa"/>
            <w:vAlign w:val="center"/>
          </w:tcPr>
          <w:p w14:paraId="2C5E9D34" w14:textId="77777777" w:rsidR="002D2D7C" w:rsidRPr="0076609E" w:rsidRDefault="002D2D7C" w:rsidP="00F3358C">
            <w:pPr>
              <w:spacing w:line="400" w:lineRule="exact"/>
              <w:ind w:right="-59"/>
              <w:rPr>
                <w:rStyle w:val="fontstyle01"/>
                <w:color w:val="FF0000"/>
                <w:sz w:val="26"/>
                <w:szCs w:val="26"/>
              </w:rPr>
            </w:pPr>
            <w:r w:rsidRPr="0076609E">
              <w:rPr>
                <w:color w:val="FF0000"/>
                <w:sz w:val="26"/>
                <w:szCs w:val="26"/>
              </w:rPr>
              <w:t xml:space="preserve">Khả năng chịu dòng ngắn mạch định mức đối với DCL </w:t>
            </w:r>
          </w:p>
        </w:tc>
        <w:tc>
          <w:tcPr>
            <w:tcW w:w="1093" w:type="dxa"/>
            <w:vAlign w:val="center"/>
          </w:tcPr>
          <w:p w14:paraId="44C1A4AA" w14:textId="77777777" w:rsidR="002D2D7C" w:rsidRPr="0076609E" w:rsidRDefault="002D2D7C" w:rsidP="00F3358C">
            <w:pPr>
              <w:spacing w:line="400" w:lineRule="exact"/>
              <w:ind w:right="-59"/>
              <w:jc w:val="center"/>
              <w:rPr>
                <w:rStyle w:val="Heading1Char"/>
                <w:b w:val="0"/>
                <w:color w:val="FF0000"/>
                <w:sz w:val="26"/>
                <w:szCs w:val="26"/>
              </w:rPr>
            </w:pPr>
            <w:r w:rsidRPr="0076609E">
              <w:rPr>
                <w:color w:val="FF0000"/>
                <w:sz w:val="26"/>
                <w:szCs w:val="26"/>
              </w:rPr>
              <w:t>kArms</w:t>
            </w:r>
          </w:p>
        </w:tc>
        <w:tc>
          <w:tcPr>
            <w:tcW w:w="3211" w:type="dxa"/>
            <w:vAlign w:val="center"/>
          </w:tcPr>
          <w:p w14:paraId="53D6E041" w14:textId="77777777" w:rsidR="002D2D7C" w:rsidRPr="0076609E" w:rsidRDefault="002D2D7C" w:rsidP="00F3358C">
            <w:pPr>
              <w:spacing w:line="400" w:lineRule="exact"/>
              <w:ind w:right="-59"/>
              <w:jc w:val="center"/>
              <w:rPr>
                <w:rStyle w:val="Heading1Char"/>
                <w:b w:val="0"/>
                <w:color w:val="FF0000"/>
                <w:sz w:val="26"/>
                <w:szCs w:val="26"/>
              </w:rPr>
            </w:pPr>
            <w:r w:rsidRPr="0076609E">
              <w:rPr>
                <w:snapToGrid w:val="0"/>
                <w:color w:val="FF0000"/>
                <w:sz w:val="26"/>
                <w:szCs w:val="26"/>
              </w:rPr>
              <w:t xml:space="preserve">≥ 25 </w:t>
            </w:r>
          </w:p>
        </w:tc>
        <w:tc>
          <w:tcPr>
            <w:tcW w:w="1095" w:type="dxa"/>
          </w:tcPr>
          <w:p w14:paraId="7565F6ED" w14:textId="77777777" w:rsidR="002D2D7C" w:rsidRPr="0076609E" w:rsidRDefault="002D2D7C" w:rsidP="00F3358C">
            <w:pPr>
              <w:spacing w:line="400" w:lineRule="exact"/>
              <w:jc w:val="center"/>
              <w:rPr>
                <w:color w:val="FF0000"/>
                <w:sz w:val="26"/>
                <w:szCs w:val="26"/>
              </w:rPr>
            </w:pPr>
          </w:p>
        </w:tc>
      </w:tr>
      <w:tr w:rsidR="002D2D7C" w:rsidRPr="0076609E" w14:paraId="7BA2CE5D" w14:textId="77777777" w:rsidTr="00F3358C">
        <w:trPr>
          <w:jc w:val="center"/>
        </w:trPr>
        <w:tc>
          <w:tcPr>
            <w:tcW w:w="636" w:type="dxa"/>
            <w:vAlign w:val="center"/>
          </w:tcPr>
          <w:p w14:paraId="2A3395CB"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t>17</w:t>
            </w:r>
          </w:p>
        </w:tc>
        <w:tc>
          <w:tcPr>
            <w:tcW w:w="3778" w:type="dxa"/>
            <w:vAlign w:val="center"/>
          </w:tcPr>
          <w:p w14:paraId="18065F52" w14:textId="77777777" w:rsidR="002D2D7C" w:rsidRPr="0076609E" w:rsidRDefault="002D2D7C" w:rsidP="00F3358C">
            <w:pPr>
              <w:spacing w:line="400" w:lineRule="exact"/>
              <w:ind w:right="-59"/>
              <w:rPr>
                <w:rStyle w:val="fontstyle01"/>
                <w:color w:val="FF0000"/>
                <w:sz w:val="26"/>
                <w:szCs w:val="26"/>
              </w:rPr>
            </w:pPr>
            <w:r w:rsidRPr="0076609E">
              <w:rPr>
                <w:color w:val="FF0000"/>
                <w:sz w:val="26"/>
                <w:szCs w:val="26"/>
              </w:rPr>
              <w:t xml:space="preserve">Khả năng chịu dòng đỉnh định mức </w:t>
            </w:r>
          </w:p>
        </w:tc>
        <w:tc>
          <w:tcPr>
            <w:tcW w:w="1093" w:type="dxa"/>
            <w:vAlign w:val="center"/>
          </w:tcPr>
          <w:p w14:paraId="478386B5" w14:textId="77777777" w:rsidR="002D2D7C" w:rsidRPr="0076609E" w:rsidRDefault="002D2D7C" w:rsidP="00F3358C">
            <w:pPr>
              <w:spacing w:line="400" w:lineRule="exact"/>
              <w:ind w:right="-59"/>
              <w:jc w:val="center"/>
              <w:rPr>
                <w:rStyle w:val="Heading1Char"/>
                <w:b w:val="0"/>
                <w:color w:val="FF0000"/>
                <w:sz w:val="26"/>
                <w:szCs w:val="26"/>
              </w:rPr>
            </w:pPr>
            <w:r w:rsidRPr="0076609E">
              <w:rPr>
                <w:color w:val="FF0000"/>
                <w:sz w:val="26"/>
                <w:szCs w:val="26"/>
              </w:rPr>
              <w:t>kApeak</w:t>
            </w:r>
          </w:p>
        </w:tc>
        <w:tc>
          <w:tcPr>
            <w:tcW w:w="3211" w:type="dxa"/>
            <w:vAlign w:val="center"/>
          </w:tcPr>
          <w:p w14:paraId="1BD3B741" w14:textId="77777777" w:rsidR="002D2D7C" w:rsidRPr="0076609E" w:rsidRDefault="002D2D7C" w:rsidP="00F3358C">
            <w:pPr>
              <w:spacing w:line="400" w:lineRule="exact"/>
              <w:ind w:right="-59"/>
              <w:jc w:val="center"/>
              <w:rPr>
                <w:rStyle w:val="Heading1Char"/>
                <w:b w:val="0"/>
                <w:color w:val="FF0000"/>
                <w:sz w:val="26"/>
                <w:szCs w:val="26"/>
              </w:rPr>
            </w:pPr>
            <w:r w:rsidRPr="0076609E">
              <w:rPr>
                <w:snapToGrid w:val="0"/>
                <w:color w:val="FF0000"/>
                <w:sz w:val="26"/>
                <w:szCs w:val="26"/>
              </w:rPr>
              <w:t>≥ 62,5</w:t>
            </w:r>
          </w:p>
        </w:tc>
        <w:tc>
          <w:tcPr>
            <w:tcW w:w="1095" w:type="dxa"/>
          </w:tcPr>
          <w:p w14:paraId="242A08DD" w14:textId="77777777" w:rsidR="002D2D7C" w:rsidRPr="0076609E" w:rsidRDefault="002D2D7C" w:rsidP="00F3358C">
            <w:pPr>
              <w:spacing w:line="400" w:lineRule="exact"/>
              <w:jc w:val="center"/>
              <w:rPr>
                <w:color w:val="FF0000"/>
                <w:sz w:val="26"/>
                <w:szCs w:val="26"/>
              </w:rPr>
            </w:pPr>
          </w:p>
        </w:tc>
      </w:tr>
      <w:tr w:rsidR="002D2D7C" w:rsidRPr="0076609E" w14:paraId="19DFDE49" w14:textId="77777777" w:rsidTr="00F3358C">
        <w:trPr>
          <w:jc w:val="center"/>
        </w:trPr>
        <w:tc>
          <w:tcPr>
            <w:tcW w:w="636" w:type="dxa"/>
            <w:vAlign w:val="center"/>
          </w:tcPr>
          <w:p w14:paraId="2FD3BBF3"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t>18</w:t>
            </w:r>
          </w:p>
        </w:tc>
        <w:tc>
          <w:tcPr>
            <w:tcW w:w="3778" w:type="dxa"/>
            <w:vAlign w:val="center"/>
          </w:tcPr>
          <w:p w14:paraId="68DE1DFC" w14:textId="77777777" w:rsidR="002D2D7C" w:rsidRPr="0076609E" w:rsidRDefault="002D2D7C" w:rsidP="00F3358C">
            <w:pPr>
              <w:spacing w:line="400" w:lineRule="exact"/>
              <w:ind w:right="-59"/>
              <w:rPr>
                <w:rStyle w:val="fontstyle01"/>
                <w:color w:val="FF0000"/>
                <w:sz w:val="26"/>
                <w:szCs w:val="26"/>
              </w:rPr>
            </w:pPr>
            <w:r w:rsidRPr="0076609E">
              <w:rPr>
                <w:color w:val="FF0000"/>
                <w:sz w:val="26"/>
                <w:szCs w:val="26"/>
              </w:rPr>
              <w:t xml:space="preserve">Thời gian chịu đựng ngắn mạch  định mức </w:t>
            </w:r>
          </w:p>
        </w:tc>
        <w:tc>
          <w:tcPr>
            <w:tcW w:w="1093" w:type="dxa"/>
            <w:vAlign w:val="center"/>
          </w:tcPr>
          <w:p w14:paraId="2C313C0B" w14:textId="77777777" w:rsidR="002D2D7C" w:rsidRPr="0076609E" w:rsidRDefault="002D2D7C" w:rsidP="00F3358C">
            <w:pPr>
              <w:spacing w:line="400" w:lineRule="exact"/>
              <w:ind w:right="-59"/>
              <w:jc w:val="center"/>
              <w:rPr>
                <w:rStyle w:val="Heading1Char"/>
                <w:b w:val="0"/>
                <w:color w:val="FF0000"/>
                <w:sz w:val="26"/>
                <w:szCs w:val="26"/>
              </w:rPr>
            </w:pPr>
            <w:r w:rsidRPr="0076609E">
              <w:rPr>
                <w:color w:val="FF0000"/>
                <w:sz w:val="26"/>
                <w:szCs w:val="26"/>
              </w:rPr>
              <w:t>giây</w:t>
            </w:r>
          </w:p>
        </w:tc>
        <w:tc>
          <w:tcPr>
            <w:tcW w:w="3211" w:type="dxa"/>
            <w:vAlign w:val="center"/>
          </w:tcPr>
          <w:p w14:paraId="77D93042" w14:textId="77777777" w:rsidR="002D2D7C" w:rsidRPr="0076609E" w:rsidRDefault="002D2D7C" w:rsidP="00F3358C">
            <w:pPr>
              <w:spacing w:line="400" w:lineRule="exact"/>
              <w:ind w:right="-59"/>
              <w:jc w:val="center"/>
              <w:rPr>
                <w:rStyle w:val="Heading1Char"/>
                <w:b w:val="0"/>
                <w:color w:val="FF0000"/>
                <w:sz w:val="26"/>
                <w:szCs w:val="26"/>
              </w:rPr>
            </w:pPr>
            <w:r w:rsidRPr="0076609E">
              <w:rPr>
                <w:color w:val="FF0000"/>
                <w:sz w:val="26"/>
                <w:szCs w:val="26"/>
              </w:rPr>
              <w:t>≥ 01</w:t>
            </w:r>
          </w:p>
        </w:tc>
        <w:tc>
          <w:tcPr>
            <w:tcW w:w="1095" w:type="dxa"/>
          </w:tcPr>
          <w:p w14:paraId="621D5201" w14:textId="77777777" w:rsidR="002D2D7C" w:rsidRPr="0076609E" w:rsidRDefault="002D2D7C" w:rsidP="00F3358C">
            <w:pPr>
              <w:spacing w:line="400" w:lineRule="exact"/>
              <w:jc w:val="center"/>
              <w:rPr>
                <w:color w:val="FF0000"/>
                <w:sz w:val="26"/>
                <w:szCs w:val="26"/>
              </w:rPr>
            </w:pPr>
          </w:p>
        </w:tc>
      </w:tr>
      <w:tr w:rsidR="002D2D7C" w:rsidRPr="0076609E" w14:paraId="5DB530DE" w14:textId="77777777" w:rsidTr="00F3358C">
        <w:trPr>
          <w:jc w:val="center"/>
        </w:trPr>
        <w:tc>
          <w:tcPr>
            <w:tcW w:w="636" w:type="dxa"/>
            <w:vAlign w:val="center"/>
          </w:tcPr>
          <w:p w14:paraId="3C5F5BE7"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t>19</w:t>
            </w:r>
          </w:p>
        </w:tc>
        <w:tc>
          <w:tcPr>
            <w:tcW w:w="3778" w:type="dxa"/>
            <w:vAlign w:val="center"/>
          </w:tcPr>
          <w:p w14:paraId="31558E67" w14:textId="77777777" w:rsidR="002D2D7C" w:rsidRPr="0076609E" w:rsidRDefault="002D2D7C" w:rsidP="00F3358C">
            <w:pPr>
              <w:spacing w:line="400" w:lineRule="exact"/>
              <w:ind w:right="-59"/>
              <w:rPr>
                <w:rStyle w:val="fontstyle01"/>
                <w:color w:val="FF0000"/>
                <w:sz w:val="26"/>
                <w:szCs w:val="26"/>
              </w:rPr>
            </w:pPr>
            <w:r w:rsidRPr="0076609E">
              <w:rPr>
                <w:color w:val="FF0000"/>
                <w:sz w:val="26"/>
                <w:szCs w:val="26"/>
              </w:rPr>
              <w:t xml:space="preserve">Điện áp chịu đựng xung sét (1,2/50μs) </w:t>
            </w:r>
          </w:p>
        </w:tc>
        <w:tc>
          <w:tcPr>
            <w:tcW w:w="1093" w:type="dxa"/>
            <w:vAlign w:val="center"/>
          </w:tcPr>
          <w:p w14:paraId="3A44C4F5" w14:textId="77777777" w:rsidR="002D2D7C" w:rsidRPr="0076609E" w:rsidRDefault="002D2D7C" w:rsidP="00F3358C">
            <w:pPr>
              <w:spacing w:line="400" w:lineRule="exact"/>
              <w:ind w:right="-59"/>
              <w:jc w:val="center"/>
              <w:rPr>
                <w:rStyle w:val="Heading1Char"/>
                <w:b w:val="0"/>
                <w:color w:val="FF0000"/>
                <w:sz w:val="26"/>
                <w:szCs w:val="26"/>
              </w:rPr>
            </w:pPr>
            <w:r w:rsidRPr="0076609E">
              <w:rPr>
                <w:color w:val="FF0000"/>
                <w:sz w:val="26"/>
                <w:szCs w:val="26"/>
              </w:rPr>
              <w:t>kVpeak</w:t>
            </w:r>
          </w:p>
        </w:tc>
        <w:tc>
          <w:tcPr>
            <w:tcW w:w="3211" w:type="dxa"/>
            <w:vAlign w:val="center"/>
          </w:tcPr>
          <w:p w14:paraId="7B44C60A" w14:textId="77777777" w:rsidR="002D2D7C" w:rsidRPr="0076609E" w:rsidRDefault="002D2D7C" w:rsidP="00F3358C">
            <w:pPr>
              <w:spacing w:line="400" w:lineRule="exact"/>
              <w:ind w:right="-59"/>
              <w:jc w:val="center"/>
              <w:rPr>
                <w:rStyle w:val="Heading1Char"/>
                <w:b w:val="0"/>
                <w:color w:val="FF0000"/>
                <w:sz w:val="26"/>
                <w:szCs w:val="26"/>
              </w:rPr>
            </w:pPr>
          </w:p>
        </w:tc>
        <w:tc>
          <w:tcPr>
            <w:tcW w:w="1095" w:type="dxa"/>
          </w:tcPr>
          <w:p w14:paraId="186E6213" w14:textId="77777777" w:rsidR="002D2D7C" w:rsidRPr="0076609E" w:rsidRDefault="002D2D7C" w:rsidP="00F3358C">
            <w:pPr>
              <w:spacing w:line="400" w:lineRule="exact"/>
              <w:jc w:val="center"/>
              <w:rPr>
                <w:color w:val="FF0000"/>
                <w:sz w:val="26"/>
                <w:szCs w:val="26"/>
              </w:rPr>
            </w:pPr>
          </w:p>
        </w:tc>
      </w:tr>
      <w:tr w:rsidR="002D2D7C" w:rsidRPr="0076609E" w14:paraId="0D70AD58" w14:textId="77777777" w:rsidTr="00F3358C">
        <w:trPr>
          <w:jc w:val="center"/>
        </w:trPr>
        <w:tc>
          <w:tcPr>
            <w:tcW w:w="636" w:type="dxa"/>
            <w:vAlign w:val="center"/>
          </w:tcPr>
          <w:p w14:paraId="0B2096CF"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t>19.1</w:t>
            </w:r>
          </w:p>
        </w:tc>
        <w:tc>
          <w:tcPr>
            <w:tcW w:w="3778" w:type="dxa"/>
            <w:vAlign w:val="center"/>
          </w:tcPr>
          <w:p w14:paraId="7C4634B9" w14:textId="77777777" w:rsidR="002D2D7C" w:rsidRPr="0076609E" w:rsidRDefault="002D2D7C" w:rsidP="00F3358C">
            <w:pPr>
              <w:spacing w:line="400" w:lineRule="exact"/>
              <w:ind w:right="-59"/>
              <w:rPr>
                <w:rStyle w:val="fontstyle01"/>
                <w:color w:val="FF0000"/>
                <w:sz w:val="26"/>
                <w:szCs w:val="26"/>
              </w:rPr>
            </w:pPr>
            <w:r w:rsidRPr="0076609E">
              <w:rPr>
                <w:color w:val="FF0000"/>
                <w:sz w:val="26"/>
                <w:szCs w:val="26"/>
              </w:rPr>
              <w:t xml:space="preserve">Pha - đất </w:t>
            </w:r>
          </w:p>
        </w:tc>
        <w:tc>
          <w:tcPr>
            <w:tcW w:w="1093" w:type="dxa"/>
            <w:vAlign w:val="center"/>
          </w:tcPr>
          <w:p w14:paraId="2C619FE2" w14:textId="77777777" w:rsidR="002D2D7C" w:rsidRPr="0076609E" w:rsidRDefault="002D2D7C" w:rsidP="00F3358C">
            <w:pPr>
              <w:spacing w:line="400" w:lineRule="exact"/>
              <w:ind w:right="-59"/>
              <w:jc w:val="center"/>
              <w:rPr>
                <w:rStyle w:val="Heading1Char"/>
                <w:b w:val="0"/>
                <w:color w:val="FF0000"/>
                <w:sz w:val="26"/>
                <w:szCs w:val="26"/>
              </w:rPr>
            </w:pPr>
            <w:r w:rsidRPr="0076609E">
              <w:rPr>
                <w:color w:val="FF0000"/>
                <w:sz w:val="26"/>
                <w:szCs w:val="26"/>
              </w:rPr>
              <w:t>kVpeak</w:t>
            </w:r>
          </w:p>
        </w:tc>
        <w:tc>
          <w:tcPr>
            <w:tcW w:w="3211" w:type="dxa"/>
            <w:vAlign w:val="center"/>
          </w:tcPr>
          <w:p w14:paraId="383F728D" w14:textId="77777777" w:rsidR="002D2D7C" w:rsidRPr="0076609E" w:rsidRDefault="002D2D7C" w:rsidP="00F3358C">
            <w:pPr>
              <w:spacing w:line="400" w:lineRule="exact"/>
              <w:ind w:right="-59"/>
              <w:jc w:val="center"/>
              <w:rPr>
                <w:rStyle w:val="Heading1Char"/>
                <w:b w:val="0"/>
                <w:color w:val="FF0000"/>
                <w:sz w:val="26"/>
                <w:szCs w:val="26"/>
              </w:rPr>
            </w:pPr>
            <w:r w:rsidRPr="0076609E">
              <w:rPr>
                <w:color w:val="FF0000"/>
                <w:sz w:val="26"/>
                <w:szCs w:val="26"/>
              </w:rPr>
              <w:t>≥ 185</w:t>
            </w:r>
          </w:p>
        </w:tc>
        <w:tc>
          <w:tcPr>
            <w:tcW w:w="1095" w:type="dxa"/>
          </w:tcPr>
          <w:p w14:paraId="751A4FB4" w14:textId="77777777" w:rsidR="002D2D7C" w:rsidRPr="0076609E" w:rsidRDefault="002D2D7C" w:rsidP="00F3358C">
            <w:pPr>
              <w:spacing w:line="400" w:lineRule="exact"/>
              <w:jc w:val="center"/>
              <w:rPr>
                <w:color w:val="FF0000"/>
                <w:sz w:val="26"/>
                <w:szCs w:val="26"/>
              </w:rPr>
            </w:pPr>
          </w:p>
        </w:tc>
      </w:tr>
      <w:tr w:rsidR="002D2D7C" w:rsidRPr="0076609E" w14:paraId="4722BF43" w14:textId="77777777" w:rsidTr="00F3358C">
        <w:trPr>
          <w:jc w:val="center"/>
        </w:trPr>
        <w:tc>
          <w:tcPr>
            <w:tcW w:w="636" w:type="dxa"/>
            <w:vAlign w:val="center"/>
          </w:tcPr>
          <w:p w14:paraId="36B6D3AC"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t>19.2</w:t>
            </w:r>
          </w:p>
        </w:tc>
        <w:tc>
          <w:tcPr>
            <w:tcW w:w="3778" w:type="dxa"/>
            <w:vAlign w:val="center"/>
          </w:tcPr>
          <w:p w14:paraId="1EE34AFF" w14:textId="77777777" w:rsidR="002D2D7C" w:rsidRPr="0076609E" w:rsidRDefault="002D2D7C" w:rsidP="00F3358C">
            <w:pPr>
              <w:spacing w:line="400" w:lineRule="exact"/>
              <w:rPr>
                <w:color w:val="FF0000"/>
                <w:sz w:val="26"/>
                <w:szCs w:val="26"/>
              </w:rPr>
            </w:pPr>
            <w:r w:rsidRPr="0076609E">
              <w:rPr>
                <w:color w:val="FF0000"/>
                <w:sz w:val="26"/>
                <w:szCs w:val="26"/>
              </w:rPr>
              <w:t xml:space="preserve">Khoảng cách cách ly </w:t>
            </w:r>
          </w:p>
          <w:p w14:paraId="10C0E67E" w14:textId="77777777" w:rsidR="002D2D7C" w:rsidRPr="0076609E" w:rsidRDefault="002D2D7C" w:rsidP="00F3358C">
            <w:pPr>
              <w:spacing w:line="400" w:lineRule="exact"/>
              <w:ind w:right="-59"/>
              <w:rPr>
                <w:rStyle w:val="fontstyle01"/>
                <w:color w:val="FF0000"/>
                <w:sz w:val="26"/>
                <w:szCs w:val="26"/>
              </w:rPr>
            </w:pPr>
            <w:r w:rsidRPr="0076609E">
              <w:rPr>
                <w:color w:val="FF0000"/>
                <w:sz w:val="26"/>
                <w:szCs w:val="26"/>
              </w:rPr>
              <w:t>(DCL ở vị trí mở)</w:t>
            </w:r>
          </w:p>
        </w:tc>
        <w:tc>
          <w:tcPr>
            <w:tcW w:w="1093" w:type="dxa"/>
            <w:vAlign w:val="center"/>
          </w:tcPr>
          <w:p w14:paraId="535718AF" w14:textId="77777777" w:rsidR="002D2D7C" w:rsidRPr="0076609E" w:rsidRDefault="002D2D7C" w:rsidP="00F3358C">
            <w:pPr>
              <w:spacing w:line="400" w:lineRule="exact"/>
              <w:ind w:right="-59"/>
              <w:jc w:val="center"/>
              <w:rPr>
                <w:rStyle w:val="Heading1Char"/>
                <w:b w:val="0"/>
                <w:color w:val="FF0000"/>
                <w:sz w:val="26"/>
                <w:szCs w:val="26"/>
              </w:rPr>
            </w:pPr>
            <w:r w:rsidRPr="0076609E">
              <w:rPr>
                <w:color w:val="FF0000"/>
                <w:sz w:val="26"/>
                <w:szCs w:val="26"/>
              </w:rPr>
              <w:t>kVpeak</w:t>
            </w:r>
          </w:p>
        </w:tc>
        <w:tc>
          <w:tcPr>
            <w:tcW w:w="3211" w:type="dxa"/>
            <w:vAlign w:val="center"/>
          </w:tcPr>
          <w:p w14:paraId="4F5AD228" w14:textId="77777777" w:rsidR="002D2D7C" w:rsidRPr="0076609E" w:rsidRDefault="002D2D7C" w:rsidP="00F3358C">
            <w:pPr>
              <w:spacing w:line="400" w:lineRule="exact"/>
              <w:ind w:right="-59"/>
              <w:jc w:val="center"/>
              <w:rPr>
                <w:rStyle w:val="Heading1Char"/>
                <w:b w:val="0"/>
                <w:color w:val="FF0000"/>
                <w:sz w:val="26"/>
                <w:szCs w:val="26"/>
              </w:rPr>
            </w:pPr>
            <w:r w:rsidRPr="0076609E">
              <w:rPr>
                <w:color w:val="FF0000"/>
                <w:sz w:val="26"/>
                <w:szCs w:val="26"/>
              </w:rPr>
              <w:t>≥ 185</w:t>
            </w:r>
          </w:p>
        </w:tc>
        <w:tc>
          <w:tcPr>
            <w:tcW w:w="1095" w:type="dxa"/>
          </w:tcPr>
          <w:p w14:paraId="6A3D278A" w14:textId="77777777" w:rsidR="002D2D7C" w:rsidRPr="0076609E" w:rsidRDefault="002D2D7C" w:rsidP="00F3358C">
            <w:pPr>
              <w:spacing w:line="400" w:lineRule="exact"/>
              <w:jc w:val="center"/>
              <w:rPr>
                <w:color w:val="FF0000"/>
                <w:sz w:val="26"/>
                <w:szCs w:val="26"/>
              </w:rPr>
            </w:pPr>
          </w:p>
        </w:tc>
      </w:tr>
      <w:tr w:rsidR="002D2D7C" w:rsidRPr="0076609E" w14:paraId="1048EBE5" w14:textId="77777777" w:rsidTr="00F3358C">
        <w:trPr>
          <w:jc w:val="center"/>
        </w:trPr>
        <w:tc>
          <w:tcPr>
            <w:tcW w:w="636" w:type="dxa"/>
            <w:vAlign w:val="center"/>
          </w:tcPr>
          <w:p w14:paraId="1B1036EC"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t>20</w:t>
            </w:r>
          </w:p>
        </w:tc>
        <w:tc>
          <w:tcPr>
            <w:tcW w:w="3778" w:type="dxa"/>
            <w:vAlign w:val="center"/>
          </w:tcPr>
          <w:p w14:paraId="5817BD72" w14:textId="77777777" w:rsidR="002D2D7C" w:rsidRPr="0076609E" w:rsidRDefault="002D2D7C" w:rsidP="00F3358C">
            <w:pPr>
              <w:spacing w:line="400" w:lineRule="exact"/>
              <w:ind w:right="-59"/>
              <w:rPr>
                <w:rStyle w:val="fontstyle01"/>
                <w:color w:val="FF0000"/>
                <w:sz w:val="26"/>
                <w:szCs w:val="26"/>
              </w:rPr>
            </w:pPr>
            <w:r w:rsidRPr="0076609E">
              <w:rPr>
                <w:color w:val="FF0000"/>
                <w:sz w:val="26"/>
                <w:szCs w:val="26"/>
              </w:rPr>
              <w:t xml:space="preserve">Điện áp chịu đựng tần số công nghiệp (50Hz/1 phút) </w:t>
            </w:r>
          </w:p>
        </w:tc>
        <w:tc>
          <w:tcPr>
            <w:tcW w:w="1093" w:type="dxa"/>
            <w:vAlign w:val="center"/>
          </w:tcPr>
          <w:p w14:paraId="21CBA3B8" w14:textId="77777777" w:rsidR="002D2D7C" w:rsidRPr="0076609E" w:rsidRDefault="002D2D7C" w:rsidP="00F3358C">
            <w:pPr>
              <w:spacing w:line="400" w:lineRule="exact"/>
              <w:ind w:right="-59"/>
              <w:jc w:val="center"/>
              <w:rPr>
                <w:rStyle w:val="Heading1Char"/>
                <w:b w:val="0"/>
                <w:color w:val="FF0000"/>
                <w:sz w:val="26"/>
                <w:szCs w:val="26"/>
              </w:rPr>
            </w:pPr>
            <w:r w:rsidRPr="0076609E">
              <w:rPr>
                <w:color w:val="FF0000"/>
                <w:sz w:val="26"/>
                <w:szCs w:val="26"/>
              </w:rPr>
              <w:t>kVrms</w:t>
            </w:r>
          </w:p>
        </w:tc>
        <w:tc>
          <w:tcPr>
            <w:tcW w:w="3211" w:type="dxa"/>
            <w:vAlign w:val="center"/>
          </w:tcPr>
          <w:p w14:paraId="1C549380" w14:textId="77777777" w:rsidR="002D2D7C" w:rsidRPr="0076609E" w:rsidRDefault="002D2D7C" w:rsidP="00F3358C">
            <w:pPr>
              <w:spacing w:line="400" w:lineRule="exact"/>
              <w:ind w:right="-59"/>
              <w:jc w:val="center"/>
              <w:rPr>
                <w:rStyle w:val="Heading1Char"/>
                <w:b w:val="0"/>
                <w:color w:val="FF0000"/>
                <w:sz w:val="26"/>
                <w:szCs w:val="26"/>
              </w:rPr>
            </w:pPr>
          </w:p>
        </w:tc>
        <w:tc>
          <w:tcPr>
            <w:tcW w:w="1095" w:type="dxa"/>
          </w:tcPr>
          <w:p w14:paraId="73AB5E2D" w14:textId="77777777" w:rsidR="002D2D7C" w:rsidRPr="0076609E" w:rsidRDefault="002D2D7C" w:rsidP="00F3358C">
            <w:pPr>
              <w:spacing w:line="400" w:lineRule="exact"/>
              <w:jc w:val="center"/>
              <w:rPr>
                <w:color w:val="FF0000"/>
                <w:sz w:val="26"/>
                <w:szCs w:val="26"/>
              </w:rPr>
            </w:pPr>
          </w:p>
        </w:tc>
      </w:tr>
      <w:tr w:rsidR="002D2D7C" w:rsidRPr="0076609E" w14:paraId="6A8325F2" w14:textId="77777777" w:rsidTr="00F3358C">
        <w:trPr>
          <w:jc w:val="center"/>
        </w:trPr>
        <w:tc>
          <w:tcPr>
            <w:tcW w:w="636" w:type="dxa"/>
            <w:vAlign w:val="center"/>
          </w:tcPr>
          <w:p w14:paraId="588E7A4B"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t>20.1</w:t>
            </w:r>
          </w:p>
        </w:tc>
        <w:tc>
          <w:tcPr>
            <w:tcW w:w="3778" w:type="dxa"/>
            <w:vAlign w:val="center"/>
          </w:tcPr>
          <w:p w14:paraId="6CF681BC" w14:textId="77777777" w:rsidR="002D2D7C" w:rsidRPr="0076609E" w:rsidRDefault="002D2D7C" w:rsidP="00F3358C">
            <w:pPr>
              <w:spacing w:line="400" w:lineRule="exact"/>
              <w:ind w:right="-59"/>
              <w:rPr>
                <w:rStyle w:val="fontstyle01"/>
                <w:color w:val="FF0000"/>
                <w:sz w:val="26"/>
                <w:szCs w:val="26"/>
              </w:rPr>
            </w:pPr>
            <w:r w:rsidRPr="0076609E">
              <w:rPr>
                <w:color w:val="FF0000"/>
                <w:sz w:val="26"/>
                <w:szCs w:val="26"/>
              </w:rPr>
              <w:t>Pha - đất</w:t>
            </w:r>
          </w:p>
        </w:tc>
        <w:tc>
          <w:tcPr>
            <w:tcW w:w="1093" w:type="dxa"/>
            <w:vAlign w:val="center"/>
          </w:tcPr>
          <w:p w14:paraId="47DBF81E" w14:textId="77777777" w:rsidR="002D2D7C" w:rsidRPr="0076609E" w:rsidRDefault="002D2D7C" w:rsidP="00F3358C">
            <w:pPr>
              <w:spacing w:line="400" w:lineRule="exact"/>
              <w:ind w:right="-59"/>
              <w:jc w:val="center"/>
              <w:rPr>
                <w:rStyle w:val="Heading1Char"/>
                <w:b w:val="0"/>
                <w:color w:val="FF0000"/>
                <w:sz w:val="26"/>
                <w:szCs w:val="26"/>
              </w:rPr>
            </w:pPr>
            <w:r w:rsidRPr="0076609E">
              <w:rPr>
                <w:color w:val="FF0000"/>
                <w:sz w:val="26"/>
                <w:szCs w:val="26"/>
              </w:rPr>
              <w:t>kVrms</w:t>
            </w:r>
          </w:p>
        </w:tc>
        <w:tc>
          <w:tcPr>
            <w:tcW w:w="3211" w:type="dxa"/>
            <w:vAlign w:val="center"/>
          </w:tcPr>
          <w:p w14:paraId="5CCA6340" w14:textId="77777777" w:rsidR="002D2D7C" w:rsidRPr="0076609E" w:rsidRDefault="002D2D7C" w:rsidP="00F3358C">
            <w:pPr>
              <w:spacing w:line="400" w:lineRule="exact"/>
              <w:ind w:right="-59"/>
              <w:jc w:val="center"/>
              <w:rPr>
                <w:rStyle w:val="Heading1Char"/>
                <w:b w:val="0"/>
                <w:color w:val="FF0000"/>
                <w:sz w:val="26"/>
                <w:szCs w:val="26"/>
              </w:rPr>
            </w:pPr>
            <w:r w:rsidRPr="0076609E">
              <w:rPr>
                <w:color w:val="FF0000"/>
                <w:sz w:val="26"/>
                <w:szCs w:val="26"/>
              </w:rPr>
              <w:t>≥ 80</w:t>
            </w:r>
          </w:p>
        </w:tc>
        <w:tc>
          <w:tcPr>
            <w:tcW w:w="1095" w:type="dxa"/>
          </w:tcPr>
          <w:p w14:paraId="5B4E6B9C" w14:textId="77777777" w:rsidR="002D2D7C" w:rsidRPr="0076609E" w:rsidRDefault="002D2D7C" w:rsidP="00F3358C">
            <w:pPr>
              <w:spacing w:line="400" w:lineRule="exact"/>
              <w:jc w:val="center"/>
              <w:rPr>
                <w:color w:val="FF0000"/>
                <w:sz w:val="26"/>
                <w:szCs w:val="26"/>
              </w:rPr>
            </w:pPr>
          </w:p>
        </w:tc>
      </w:tr>
      <w:tr w:rsidR="002D2D7C" w:rsidRPr="0076609E" w14:paraId="743AD362" w14:textId="77777777" w:rsidTr="00F3358C">
        <w:trPr>
          <w:jc w:val="center"/>
        </w:trPr>
        <w:tc>
          <w:tcPr>
            <w:tcW w:w="636" w:type="dxa"/>
            <w:vAlign w:val="center"/>
          </w:tcPr>
          <w:p w14:paraId="4453B2CB"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t>20.2</w:t>
            </w:r>
          </w:p>
        </w:tc>
        <w:tc>
          <w:tcPr>
            <w:tcW w:w="3778" w:type="dxa"/>
            <w:vAlign w:val="center"/>
          </w:tcPr>
          <w:p w14:paraId="59FEF594" w14:textId="77777777" w:rsidR="002D2D7C" w:rsidRPr="0076609E" w:rsidRDefault="002D2D7C" w:rsidP="00F3358C">
            <w:pPr>
              <w:spacing w:line="400" w:lineRule="exact"/>
              <w:rPr>
                <w:color w:val="FF0000"/>
                <w:sz w:val="26"/>
                <w:szCs w:val="26"/>
              </w:rPr>
            </w:pPr>
            <w:r w:rsidRPr="0076609E">
              <w:rPr>
                <w:color w:val="FF0000"/>
                <w:sz w:val="26"/>
                <w:szCs w:val="26"/>
              </w:rPr>
              <w:t xml:space="preserve">Khoảng cách cách ly </w:t>
            </w:r>
          </w:p>
          <w:p w14:paraId="252014D2" w14:textId="77777777" w:rsidR="002D2D7C" w:rsidRPr="0076609E" w:rsidRDefault="002D2D7C" w:rsidP="00F3358C">
            <w:pPr>
              <w:spacing w:line="400" w:lineRule="exact"/>
              <w:ind w:right="-59"/>
              <w:rPr>
                <w:rStyle w:val="fontstyle01"/>
                <w:color w:val="FF0000"/>
                <w:sz w:val="26"/>
                <w:szCs w:val="26"/>
              </w:rPr>
            </w:pPr>
            <w:r w:rsidRPr="0076609E">
              <w:rPr>
                <w:color w:val="FF0000"/>
                <w:sz w:val="26"/>
                <w:szCs w:val="26"/>
              </w:rPr>
              <w:t>(dao ở vị trí mở)</w:t>
            </w:r>
          </w:p>
        </w:tc>
        <w:tc>
          <w:tcPr>
            <w:tcW w:w="1093" w:type="dxa"/>
            <w:vAlign w:val="center"/>
          </w:tcPr>
          <w:p w14:paraId="5ACB7EE6" w14:textId="77777777" w:rsidR="002D2D7C" w:rsidRPr="0076609E" w:rsidRDefault="002D2D7C" w:rsidP="00F3358C">
            <w:pPr>
              <w:spacing w:line="400" w:lineRule="exact"/>
              <w:ind w:right="-59"/>
              <w:jc w:val="center"/>
              <w:rPr>
                <w:rStyle w:val="Heading1Char"/>
                <w:b w:val="0"/>
                <w:color w:val="FF0000"/>
                <w:sz w:val="26"/>
                <w:szCs w:val="26"/>
              </w:rPr>
            </w:pPr>
            <w:r w:rsidRPr="0076609E">
              <w:rPr>
                <w:color w:val="FF0000"/>
                <w:sz w:val="26"/>
                <w:szCs w:val="26"/>
              </w:rPr>
              <w:t>kVrms</w:t>
            </w:r>
          </w:p>
        </w:tc>
        <w:tc>
          <w:tcPr>
            <w:tcW w:w="3211" w:type="dxa"/>
            <w:vAlign w:val="center"/>
          </w:tcPr>
          <w:p w14:paraId="4BD029C0" w14:textId="77777777" w:rsidR="002D2D7C" w:rsidRPr="0076609E" w:rsidRDefault="002D2D7C" w:rsidP="00F3358C">
            <w:pPr>
              <w:spacing w:line="400" w:lineRule="exact"/>
              <w:ind w:right="-59"/>
              <w:jc w:val="center"/>
              <w:rPr>
                <w:rStyle w:val="Heading1Char"/>
                <w:b w:val="0"/>
                <w:color w:val="FF0000"/>
                <w:sz w:val="26"/>
                <w:szCs w:val="26"/>
              </w:rPr>
            </w:pPr>
            <w:r w:rsidRPr="0076609E">
              <w:rPr>
                <w:color w:val="FF0000"/>
                <w:sz w:val="26"/>
                <w:szCs w:val="26"/>
              </w:rPr>
              <w:t>≥ 80</w:t>
            </w:r>
          </w:p>
        </w:tc>
        <w:tc>
          <w:tcPr>
            <w:tcW w:w="1095" w:type="dxa"/>
          </w:tcPr>
          <w:p w14:paraId="0BDE8FAF" w14:textId="77777777" w:rsidR="002D2D7C" w:rsidRPr="0076609E" w:rsidRDefault="002D2D7C" w:rsidP="00F3358C">
            <w:pPr>
              <w:spacing w:line="400" w:lineRule="exact"/>
              <w:jc w:val="center"/>
              <w:rPr>
                <w:color w:val="FF0000"/>
                <w:sz w:val="26"/>
                <w:szCs w:val="26"/>
              </w:rPr>
            </w:pPr>
          </w:p>
        </w:tc>
      </w:tr>
      <w:tr w:rsidR="002D2D7C" w:rsidRPr="0076609E" w14:paraId="6D46E04F" w14:textId="77777777" w:rsidTr="00F3358C">
        <w:trPr>
          <w:jc w:val="center"/>
        </w:trPr>
        <w:tc>
          <w:tcPr>
            <w:tcW w:w="636" w:type="dxa"/>
            <w:vAlign w:val="center"/>
          </w:tcPr>
          <w:p w14:paraId="0FCC5A41"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t>21</w:t>
            </w:r>
          </w:p>
        </w:tc>
        <w:tc>
          <w:tcPr>
            <w:tcW w:w="3778" w:type="dxa"/>
            <w:vAlign w:val="center"/>
          </w:tcPr>
          <w:p w14:paraId="2DAF28A3" w14:textId="77777777" w:rsidR="002D2D7C" w:rsidRPr="0076609E" w:rsidRDefault="002D2D7C" w:rsidP="00F3358C">
            <w:pPr>
              <w:spacing w:line="400" w:lineRule="exact"/>
              <w:rPr>
                <w:color w:val="FF0000"/>
                <w:sz w:val="26"/>
                <w:szCs w:val="26"/>
              </w:rPr>
            </w:pPr>
            <w:r w:rsidRPr="0076609E">
              <w:rPr>
                <w:color w:val="FF0000"/>
                <w:sz w:val="26"/>
                <w:szCs w:val="26"/>
              </w:rPr>
              <w:t>Khoảng cách không khí:</w:t>
            </w:r>
          </w:p>
          <w:p w14:paraId="33B6B175" w14:textId="77777777" w:rsidR="002D2D7C" w:rsidRPr="0076609E" w:rsidRDefault="002D2D7C" w:rsidP="00F3358C">
            <w:pPr>
              <w:spacing w:line="400" w:lineRule="exact"/>
              <w:rPr>
                <w:color w:val="FF0000"/>
                <w:sz w:val="26"/>
                <w:szCs w:val="26"/>
              </w:rPr>
            </w:pPr>
            <w:r w:rsidRPr="0076609E">
              <w:rPr>
                <w:color w:val="FF0000"/>
                <w:sz w:val="26"/>
                <w:szCs w:val="26"/>
              </w:rPr>
              <w:t xml:space="preserve">- Pha - đất </w:t>
            </w:r>
          </w:p>
          <w:p w14:paraId="02C2B0D8" w14:textId="77777777" w:rsidR="002D2D7C" w:rsidRPr="0076609E" w:rsidRDefault="002D2D7C" w:rsidP="00F3358C">
            <w:pPr>
              <w:spacing w:line="400" w:lineRule="exact"/>
              <w:ind w:right="-59"/>
              <w:rPr>
                <w:rStyle w:val="fontstyle01"/>
                <w:color w:val="FF0000"/>
                <w:sz w:val="26"/>
                <w:szCs w:val="26"/>
              </w:rPr>
            </w:pPr>
            <w:r w:rsidRPr="0076609E">
              <w:rPr>
                <w:color w:val="FF0000"/>
                <w:sz w:val="26"/>
                <w:szCs w:val="26"/>
              </w:rPr>
              <w:t>- Khoảng cách giữa hai cực trong cùng một pha (ở trạng thái cắt)</w:t>
            </w:r>
          </w:p>
        </w:tc>
        <w:tc>
          <w:tcPr>
            <w:tcW w:w="1093" w:type="dxa"/>
          </w:tcPr>
          <w:p w14:paraId="0207120F" w14:textId="77777777" w:rsidR="002D2D7C" w:rsidRPr="0076609E" w:rsidRDefault="002D2D7C" w:rsidP="00F3358C">
            <w:pPr>
              <w:spacing w:line="400" w:lineRule="exact"/>
              <w:jc w:val="center"/>
              <w:rPr>
                <w:color w:val="FF0000"/>
                <w:sz w:val="26"/>
                <w:szCs w:val="26"/>
              </w:rPr>
            </w:pPr>
          </w:p>
          <w:p w14:paraId="644C76C8" w14:textId="77777777" w:rsidR="002D2D7C" w:rsidRPr="0076609E" w:rsidRDefault="002D2D7C" w:rsidP="00F3358C">
            <w:pPr>
              <w:spacing w:line="400" w:lineRule="exact"/>
              <w:ind w:right="-59"/>
              <w:jc w:val="center"/>
              <w:rPr>
                <w:rStyle w:val="Heading1Char"/>
                <w:b w:val="0"/>
                <w:color w:val="FF0000"/>
                <w:sz w:val="26"/>
                <w:szCs w:val="26"/>
              </w:rPr>
            </w:pPr>
            <w:r w:rsidRPr="0076609E">
              <w:rPr>
                <w:color w:val="FF0000"/>
                <w:sz w:val="26"/>
                <w:szCs w:val="26"/>
              </w:rPr>
              <w:t>mm</w:t>
            </w:r>
          </w:p>
        </w:tc>
        <w:tc>
          <w:tcPr>
            <w:tcW w:w="3211" w:type="dxa"/>
            <w:vAlign w:val="center"/>
          </w:tcPr>
          <w:p w14:paraId="6475C35F" w14:textId="77777777" w:rsidR="002D2D7C" w:rsidRPr="0076609E" w:rsidRDefault="002D2D7C" w:rsidP="00F3358C">
            <w:pPr>
              <w:spacing w:line="400" w:lineRule="exact"/>
              <w:jc w:val="center"/>
              <w:rPr>
                <w:color w:val="FF0000"/>
                <w:sz w:val="26"/>
                <w:szCs w:val="26"/>
              </w:rPr>
            </w:pPr>
          </w:p>
          <w:p w14:paraId="14D4FB37" w14:textId="77777777" w:rsidR="002D2D7C" w:rsidRPr="0076609E" w:rsidRDefault="002D2D7C" w:rsidP="00F3358C">
            <w:pPr>
              <w:spacing w:line="400" w:lineRule="exact"/>
              <w:ind w:right="-59"/>
              <w:jc w:val="center"/>
              <w:rPr>
                <w:rStyle w:val="Heading1Char"/>
                <w:b w:val="0"/>
                <w:color w:val="FF0000"/>
                <w:sz w:val="26"/>
                <w:szCs w:val="26"/>
              </w:rPr>
            </w:pPr>
            <w:r w:rsidRPr="0076609E">
              <w:rPr>
                <w:color w:val="FF0000"/>
                <w:sz w:val="26"/>
                <w:szCs w:val="26"/>
              </w:rPr>
              <w:t>≥ 400</w:t>
            </w:r>
          </w:p>
        </w:tc>
        <w:tc>
          <w:tcPr>
            <w:tcW w:w="1095" w:type="dxa"/>
          </w:tcPr>
          <w:p w14:paraId="49B62F71" w14:textId="77777777" w:rsidR="002D2D7C" w:rsidRPr="0076609E" w:rsidRDefault="002D2D7C" w:rsidP="00F3358C">
            <w:pPr>
              <w:spacing w:line="400" w:lineRule="exact"/>
              <w:jc w:val="center"/>
              <w:rPr>
                <w:color w:val="FF0000"/>
                <w:sz w:val="26"/>
                <w:szCs w:val="26"/>
              </w:rPr>
            </w:pPr>
          </w:p>
        </w:tc>
      </w:tr>
      <w:tr w:rsidR="002D2D7C" w:rsidRPr="0076609E" w14:paraId="3C44E1FE" w14:textId="77777777" w:rsidTr="00F3358C">
        <w:trPr>
          <w:jc w:val="center"/>
        </w:trPr>
        <w:tc>
          <w:tcPr>
            <w:tcW w:w="636" w:type="dxa"/>
            <w:vAlign w:val="center"/>
          </w:tcPr>
          <w:p w14:paraId="531823DE"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t>22</w:t>
            </w:r>
          </w:p>
        </w:tc>
        <w:tc>
          <w:tcPr>
            <w:tcW w:w="3778" w:type="dxa"/>
            <w:vAlign w:val="center"/>
          </w:tcPr>
          <w:p w14:paraId="6024EE83" w14:textId="77777777" w:rsidR="002D2D7C" w:rsidRPr="0076609E" w:rsidRDefault="002D2D7C" w:rsidP="00F3358C">
            <w:pPr>
              <w:spacing w:line="400" w:lineRule="exact"/>
              <w:ind w:right="-59"/>
              <w:rPr>
                <w:rStyle w:val="fontstyle01"/>
                <w:color w:val="FF0000"/>
                <w:sz w:val="26"/>
                <w:szCs w:val="26"/>
              </w:rPr>
            </w:pPr>
            <w:r w:rsidRPr="0076609E">
              <w:rPr>
                <w:color w:val="FF0000"/>
                <w:sz w:val="26"/>
                <w:szCs w:val="26"/>
              </w:rPr>
              <w:t>Chiều dài đường rò nhỏ nhất qua bề mặt cách điện</w:t>
            </w:r>
          </w:p>
        </w:tc>
        <w:tc>
          <w:tcPr>
            <w:tcW w:w="1093" w:type="dxa"/>
            <w:vAlign w:val="center"/>
          </w:tcPr>
          <w:p w14:paraId="03DF02E4" w14:textId="77777777" w:rsidR="002D2D7C" w:rsidRPr="0076609E" w:rsidRDefault="002D2D7C" w:rsidP="00F3358C">
            <w:pPr>
              <w:spacing w:line="400" w:lineRule="exact"/>
              <w:ind w:right="-59"/>
              <w:jc w:val="center"/>
              <w:rPr>
                <w:rStyle w:val="Heading1Char"/>
                <w:b w:val="0"/>
                <w:color w:val="FF0000"/>
                <w:sz w:val="26"/>
                <w:szCs w:val="26"/>
              </w:rPr>
            </w:pPr>
            <w:r w:rsidRPr="0076609E">
              <w:rPr>
                <w:color w:val="FF0000"/>
                <w:sz w:val="26"/>
                <w:szCs w:val="26"/>
              </w:rPr>
              <w:t>mm/kV</w:t>
            </w:r>
          </w:p>
        </w:tc>
        <w:tc>
          <w:tcPr>
            <w:tcW w:w="3211" w:type="dxa"/>
            <w:vAlign w:val="center"/>
          </w:tcPr>
          <w:p w14:paraId="1D7E9C81" w14:textId="77777777" w:rsidR="002D2D7C" w:rsidRPr="0076609E" w:rsidRDefault="002D2D7C" w:rsidP="00F3358C">
            <w:pPr>
              <w:spacing w:line="400" w:lineRule="exact"/>
              <w:jc w:val="center"/>
              <w:rPr>
                <w:rStyle w:val="Heading1Char"/>
                <w:b w:val="0"/>
                <w:color w:val="FF0000"/>
                <w:sz w:val="26"/>
                <w:szCs w:val="26"/>
              </w:rPr>
            </w:pPr>
            <w:r w:rsidRPr="0076609E">
              <w:rPr>
                <w:color w:val="FF0000"/>
                <w:sz w:val="26"/>
                <w:szCs w:val="26"/>
              </w:rPr>
              <w:t xml:space="preserve">≥ 25 </w:t>
            </w:r>
          </w:p>
        </w:tc>
        <w:tc>
          <w:tcPr>
            <w:tcW w:w="1095" w:type="dxa"/>
          </w:tcPr>
          <w:p w14:paraId="1D46B2C5" w14:textId="77777777" w:rsidR="002D2D7C" w:rsidRPr="0076609E" w:rsidRDefault="002D2D7C" w:rsidP="00F3358C">
            <w:pPr>
              <w:spacing w:line="400" w:lineRule="exact"/>
              <w:jc w:val="center"/>
              <w:rPr>
                <w:color w:val="FF0000"/>
                <w:sz w:val="26"/>
                <w:szCs w:val="26"/>
              </w:rPr>
            </w:pPr>
          </w:p>
        </w:tc>
      </w:tr>
      <w:tr w:rsidR="002D2D7C" w:rsidRPr="0076609E" w14:paraId="049AA229" w14:textId="77777777" w:rsidTr="00F3358C">
        <w:trPr>
          <w:jc w:val="center"/>
        </w:trPr>
        <w:tc>
          <w:tcPr>
            <w:tcW w:w="636" w:type="dxa"/>
          </w:tcPr>
          <w:p w14:paraId="399EB07B"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t>23</w:t>
            </w:r>
          </w:p>
        </w:tc>
        <w:tc>
          <w:tcPr>
            <w:tcW w:w="3778" w:type="dxa"/>
            <w:vAlign w:val="center"/>
          </w:tcPr>
          <w:p w14:paraId="17E5250B" w14:textId="77777777" w:rsidR="002D2D7C" w:rsidRPr="0076609E" w:rsidRDefault="002D2D7C" w:rsidP="00F3358C">
            <w:pPr>
              <w:widowControl w:val="0"/>
              <w:spacing w:line="400" w:lineRule="exact"/>
              <w:rPr>
                <w:color w:val="FF0000"/>
                <w:sz w:val="26"/>
                <w:szCs w:val="26"/>
              </w:rPr>
            </w:pPr>
            <w:r w:rsidRPr="0076609E">
              <w:rPr>
                <w:color w:val="FF0000"/>
                <w:sz w:val="26"/>
                <w:szCs w:val="26"/>
              </w:rPr>
              <w:t>Tần số định mức</w:t>
            </w:r>
          </w:p>
        </w:tc>
        <w:tc>
          <w:tcPr>
            <w:tcW w:w="1093" w:type="dxa"/>
            <w:vAlign w:val="center"/>
          </w:tcPr>
          <w:p w14:paraId="4CCADFFA" w14:textId="77777777" w:rsidR="002D2D7C" w:rsidRPr="0076609E" w:rsidRDefault="002D2D7C" w:rsidP="00F3358C">
            <w:pPr>
              <w:spacing w:line="400" w:lineRule="exact"/>
              <w:jc w:val="center"/>
              <w:rPr>
                <w:color w:val="FF0000"/>
                <w:sz w:val="26"/>
                <w:szCs w:val="26"/>
              </w:rPr>
            </w:pPr>
            <w:r w:rsidRPr="0076609E">
              <w:rPr>
                <w:color w:val="FF0000"/>
                <w:sz w:val="26"/>
                <w:szCs w:val="26"/>
              </w:rPr>
              <w:t>HZ</w:t>
            </w:r>
          </w:p>
        </w:tc>
        <w:tc>
          <w:tcPr>
            <w:tcW w:w="3211" w:type="dxa"/>
            <w:vAlign w:val="center"/>
          </w:tcPr>
          <w:p w14:paraId="1DFF5084" w14:textId="77777777" w:rsidR="002D2D7C" w:rsidRPr="0076609E" w:rsidRDefault="002D2D7C" w:rsidP="00F3358C">
            <w:pPr>
              <w:spacing w:line="400" w:lineRule="exact"/>
              <w:jc w:val="center"/>
              <w:rPr>
                <w:color w:val="FF0000"/>
                <w:sz w:val="26"/>
                <w:szCs w:val="26"/>
              </w:rPr>
            </w:pPr>
            <w:r w:rsidRPr="0076609E">
              <w:rPr>
                <w:color w:val="FF0000"/>
                <w:sz w:val="26"/>
                <w:szCs w:val="26"/>
              </w:rPr>
              <w:t>50</w:t>
            </w:r>
          </w:p>
        </w:tc>
        <w:tc>
          <w:tcPr>
            <w:tcW w:w="1095" w:type="dxa"/>
          </w:tcPr>
          <w:p w14:paraId="66C0917F" w14:textId="77777777" w:rsidR="002D2D7C" w:rsidRPr="0076609E" w:rsidRDefault="002D2D7C" w:rsidP="00F3358C">
            <w:pPr>
              <w:spacing w:line="400" w:lineRule="exact"/>
              <w:jc w:val="center"/>
              <w:rPr>
                <w:color w:val="FF0000"/>
                <w:sz w:val="26"/>
                <w:szCs w:val="26"/>
              </w:rPr>
            </w:pPr>
          </w:p>
        </w:tc>
      </w:tr>
      <w:tr w:rsidR="002D2D7C" w:rsidRPr="0076609E" w14:paraId="47B8465A" w14:textId="77777777" w:rsidTr="00F3358C">
        <w:trPr>
          <w:jc w:val="center"/>
        </w:trPr>
        <w:tc>
          <w:tcPr>
            <w:tcW w:w="636" w:type="dxa"/>
          </w:tcPr>
          <w:p w14:paraId="3B4BBD63"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t>24</w:t>
            </w:r>
          </w:p>
        </w:tc>
        <w:tc>
          <w:tcPr>
            <w:tcW w:w="3778" w:type="dxa"/>
          </w:tcPr>
          <w:p w14:paraId="63AD452C" w14:textId="77777777" w:rsidR="002D2D7C" w:rsidRPr="0076609E" w:rsidRDefault="002D2D7C" w:rsidP="00F3358C">
            <w:pPr>
              <w:spacing w:line="400" w:lineRule="exact"/>
              <w:ind w:right="-59"/>
              <w:rPr>
                <w:color w:val="FF0000"/>
                <w:sz w:val="26"/>
                <w:szCs w:val="26"/>
              </w:rPr>
            </w:pPr>
            <w:r w:rsidRPr="0076609E">
              <w:rPr>
                <w:color w:val="FF0000"/>
                <w:sz w:val="26"/>
                <w:szCs w:val="26"/>
              </w:rPr>
              <w:t>Trọng lượng</w:t>
            </w:r>
          </w:p>
        </w:tc>
        <w:tc>
          <w:tcPr>
            <w:tcW w:w="1093" w:type="dxa"/>
          </w:tcPr>
          <w:p w14:paraId="09438A65" w14:textId="77777777" w:rsidR="002D2D7C" w:rsidRPr="0076609E" w:rsidRDefault="002D2D7C" w:rsidP="00F3358C">
            <w:pPr>
              <w:spacing w:line="400" w:lineRule="exact"/>
              <w:ind w:right="-59"/>
              <w:rPr>
                <w:color w:val="FF0000"/>
                <w:sz w:val="26"/>
                <w:szCs w:val="26"/>
              </w:rPr>
            </w:pPr>
            <w:r w:rsidRPr="0076609E">
              <w:rPr>
                <w:color w:val="FF0000"/>
                <w:sz w:val="26"/>
                <w:szCs w:val="26"/>
              </w:rPr>
              <w:t>Kg</w:t>
            </w:r>
          </w:p>
        </w:tc>
        <w:tc>
          <w:tcPr>
            <w:tcW w:w="3211" w:type="dxa"/>
          </w:tcPr>
          <w:p w14:paraId="7F20FD42"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t>Nêu rõ</w:t>
            </w:r>
          </w:p>
        </w:tc>
        <w:tc>
          <w:tcPr>
            <w:tcW w:w="1095" w:type="dxa"/>
          </w:tcPr>
          <w:p w14:paraId="2FA0D280" w14:textId="77777777" w:rsidR="002D2D7C" w:rsidRPr="0076609E" w:rsidRDefault="002D2D7C" w:rsidP="00F3358C">
            <w:pPr>
              <w:spacing w:line="400" w:lineRule="exact"/>
              <w:jc w:val="center"/>
              <w:rPr>
                <w:color w:val="FF0000"/>
                <w:sz w:val="26"/>
                <w:szCs w:val="26"/>
              </w:rPr>
            </w:pPr>
          </w:p>
        </w:tc>
      </w:tr>
      <w:tr w:rsidR="002D2D7C" w:rsidRPr="0076609E" w14:paraId="1DF4AA08" w14:textId="77777777" w:rsidTr="00F3358C">
        <w:trPr>
          <w:jc w:val="center"/>
        </w:trPr>
        <w:tc>
          <w:tcPr>
            <w:tcW w:w="636" w:type="dxa"/>
          </w:tcPr>
          <w:p w14:paraId="036FB9F9"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t>25</w:t>
            </w:r>
          </w:p>
        </w:tc>
        <w:tc>
          <w:tcPr>
            <w:tcW w:w="3778" w:type="dxa"/>
          </w:tcPr>
          <w:p w14:paraId="703E3FAC" w14:textId="77777777" w:rsidR="002D2D7C" w:rsidRPr="0076609E" w:rsidRDefault="002D2D7C" w:rsidP="00F3358C">
            <w:pPr>
              <w:spacing w:line="400" w:lineRule="exact"/>
              <w:ind w:right="-59"/>
              <w:rPr>
                <w:color w:val="FF0000"/>
                <w:sz w:val="26"/>
                <w:szCs w:val="26"/>
              </w:rPr>
            </w:pPr>
            <w:r w:rsidRPr="0076609E">
              <w:rPr>
                <w:color w:val="FF0000"/>
                <w:sz w:val="26"/>
                <w:szCs w:val="26"/>
              </w:rPr>
              <w:t>Phụ kiện lắp đặt</w:t>
            </w:r>
          </w:p>
        </w:tc>
        <w:tc>
          <w:tcPr>
            <w:tcW w:w="1093" w:type="dxa"/>
          </w:tcPr>
          <w:p w14:paraId="1F1DAEDC" w14:textId="77777777" w:rsidR="002D2D7C" w:rsidRPr="0076609E" w:rsidRDefault="002D2D7C" w:rsidP="00F3358C">
            <w:pPr>
              <w:spacing w:line="400" w:lineRule="exact"/>
              <w:ind w:right="-59"/>
              <w:jc w:val="center"/>
              <w:rPr>
                <w:color w:val="FF0000"/>
                <w:sz w:val="26"/>
                <w:szCs w:val="26"/>
              </w:rPr>
            </w:pPr>
          </w:p>
        </w:tc>
        <w:tc>
          <w:tcPr>
            <w:tcW w:w="3211" w:type="dxa"/>
          </w:tcPr>
          <w:p w14:paraId="50C9EDAF"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t>Đầy đủ phụ kiện</w:t>
            </w:r>
          </w:p>
        </w:tc>
        <w:tc>
          <w:tcPr>
            <w:tcW w:w="1095" w:type="dxa"/>
          </w:tcPr>
          <w:p w14:paraId="6DB04284" w14:textId="77777777" w:rsidR="002D2D7C" w:rsidRPr="0076609E" w:rsidRDefault="002D2D7C" w:rsidP="00F3358C">
            <w:pPr>
              <w:spacing w:line="400" w:lineRule="exact"/>
              <w:jc w:val="center"/>
              <w:rPr>
                <w:color w:val="FF0000"/>
                <w:sz w:val="26"/>
                <w:szCs w:val="26"/>
              </w:rPr>
            </w:pPr>
          </w:p>
        </w:tc>
      </w:tr>
      <w:tr w:rsidR="002D2D7C" w:rsidRPr="0076609E" w14:paraId="1BD57937" w14:textId="77777777" w:rsidTr="00F3358C">
        <w:trPr>
          <w:jc w:val="center"/>
        </w:trPr>
        <w:tc>
          <w:tcPr>
            <w:tcW w:w="636" w:type="dxa"/>
          </w:tcPr>
          <w:p w14:paraId="4E2BB3EC"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t>26</w:t>
            </w:r>
          </w:p>
        </w:tc>
        <w:tc>
          <w:tcPr>
            <w:tcW w:w="3778" w:type="dxa"/>
          </w:tcPr>
          <w:p w14:paraId="7DA2355B" w14:textId="77777777" w:rsidR="002D2D7C" w:rsidRPr="0076609E" w:rsidRDefault="002D2D7C" w:rsidP="00F3358C">
            <w:pPr>
              <w:spacing w:line="400" w:lineRule="exact"/>
              <w:ind w:right="-59"/>
              <w:rPr>
                <w:color w:val="FF0000"/>
                <w:sz w:val="26"/>
                <w:szCs w:val="26"/>
              </w:rPr>
            </w:pPr>
            <w:r w:rsidRPr="0076609E">
              <w:rPr>
                <w:color w:val="FF0000"/>
                <w:sz w:val="26"/>
                <w:szCs w:val="26"/>
              </w:rPr>
              <w:t>Tài liệu kỹ thuật và bản vẽ</w:t>
            </w:r>
          </w:p>
        </w:tc>
        <w:tc>
          <w:tcPr>
            <w:tcW w:w="1093" w:type="dxa"/>
          </w:tcPr>
          <w:p w14:paraId="52E5CEFB" w14:textId="77777777" w:rsidR="002D2D7C" w:rsidRPr="0076609E" w:rsidRDefault="002D2D7C" w:rsidP="00F3358C">
            <w:pPr>
              <w:spacing w:line="400" w:lineRule="exact"/>
              <w:ind w:right="-59"/>
              <w:rPr>
                <w:color w:val="FF0000"/>
                <w:sz w:val="26"/>
                <w:szCs w:val="26"/>
              </w:rPr>
            </w:pPr>
          </w:p>
        </w:tc>
        <w:tc>
          <w:tcPr>
            <w:tcW w:w="3211" w:type="dxa"/>
          </w:tcPr>
          <w:p w14:paraId="554254D0"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t>Có</w:t>
            </w:r>
          </w:p>
        </w:tc>
        <w:tc>
          <w:tcPr>
            <w:tcW w:w="1095" w:type="dxa"/>
          </w:tcPr>
          <w:p w14:paraId="6CBCA366" w14:textId="77777777" w:rsidR="002D2D7C" w:rsidRPr="0076609E" w:rsidRDefault="002D2D7C" w:rsidP="00F3358C">
            <w:pPr>
              <w:spacing w:line="400" w:lineRule="exact"/>
              <w:jc w:val="center"/>
              <w:rPr>
                <w:color w:val="FF0000"/>
                <w:sz w:val="26"/>
                <w:szCs w:val="26"/>
              </w:rPr>
            </w:pPr>
          </w:p>
        </w:tc>
      </w:tr>
      <w:tr w:rsidR="002D2D7C" w:rsidRPr="0076609E" w14:paraId="0D932B8A" w14:textId="77777777" w:rsidTr="00F3358C">
        <w:trPr>
          <w:trHeight w:val="1294"/>
          <w:jc w:val="center"/>
        </w:trPr>
        <w:tc>
          <w:tcPr>
            <w:tcW w:w="636" w:type="dxa"/>
          </w:tcPr>
          <w:p w14:paraId="679801E1" w14:textId="77777777" w:rsidR="002D2D7C" w:rsidRPr="0076609E" w:rsidRDefault="002D2D7C" w:rsidP="00F3358C">
            <w:pPr>
              <w:spacing w:line="400" w:lineRule="exact"/>
              <w:ind w:right="-59"/>
              <w:jc w:val="center"/>
              <w:rPr>
                <w:color w:val="FF0000"/>
                <w:sz w:val="26"/>
                <w:szCs w:val="26"/>
              </w:rPr>
            </w:pPr>
            <w:r w:rsidRPr="0076609E">
              <w:rPr>
                <w:color w:val="FF0000"/>
                <w:sz w:val="26"/>
                <w:szCs w:val="26"/>
              </w:rPr>
              <w:lastRenderedPageBreak/>
              <w:t>27</w:t>
            </w:r>
          </w:p>
        </w:tc>
        <w:tc>
          <w:tcPr>
            <w:tcW w:w="3778" w:type="dxa"/>
            <w:tcBorders>
              <w:top w:val="single" w:sz="4" w:space="0" w:color="auto"/>
              <w:left w:val="single" w:sz="4" w:space="0" w:color="auto"/>
              <w:bottom w:val="single" w:sz="4" w:space="0" w:color="auto"/>
              <w:right w:val="single" w:sz="4" w:space="0" w:color="auto"/>
            </w:tcBorders>
            <w:vAlign w:val="center"/>
          </w:tcPr>
          <w:p w14:paraId="4D8CF8D8" w14:textId="77777777" w:rsidR="002D2D7C" w:rsidRPr="0076609E" w:rsidRDefault="002D2D7C" w:rsidP="00F3358C">
            <w:pPr>
              <w:widowControl w:val="0"/>
              <w:tabs>
                <w:tab w:val="left" w:pos="360"/>
              </w:tabs>
              <w:autoSpaceDE w:val="0"/>
              <w:autoSpaceDN w:val="0"/>
              <w:spacing w:line="400" w:lineRule="exact"/>
              <w:rPr>
                <w:color w:val="FF0000"/>
                <w:sz w:val="26"/>
                <w:szCs w:val="26"/>
              </w:rPr>
            </w:pPr>
            <w:r w:rsidRPr="0076609E">
              <w:rPr>
                <w:color w:val="FF0000"/>
                <w:sz w:val="26"/>
                <w:szCs w:val="26"/>
              </w:rPr>
              <w:t>Yêu cầu kết cấu và vật liệu</w:t>
            </w:r>
          </w:p>
        </w:tc>
        <w:tc>
          <w:tcPr>
            <w:tcW w:w="1093" w:type="dxa"/>
            <w:tcBorders>
              <w:top w:val="single" w:sz="4" w:space="0" w:color="auto"/>
              <w:left w:val="single" w:sz="4" w:space="0" w:color="auto"/>
              <w:bottom w:val="single" w:sz="4" w:space="0" w:color="auto"/>
              <w:right w:val="single" w:sz="4" w:space="0" w:color="auto"/>
            </w:tcBorders>
            <w:vAlign w:val="center"/>
          </w:tcPr>
          <w:p w14:paraId="343343B9" w14:textId="77777777" w:rsidR="002D2D7C" w:rsidRPr="0076609E" w:rsidRDefault="002D2D7C" w:rsidP="00F3358C">
            <w:pPr>
              <w:widowControl w:val="0"/>
              <w:spacing w:line="400" w:lineRule="exact"/>
              <w:jc w:val="center"/>
              <w:rPr>
                <w:color w:val="FF0000"/>
                <w:sz w:val="26"/>
                <w:szCs w:val="26"/>
              </w:rPr>
            </w:pPr>
          </w:p>
        </w:tc>
        <w:tc>
          <w:tcPr>
            <w:tcW w:w="3211" w:type="dxa"/>
            <w:tcBorders>
              <w:top w:val="single" w:sz="4" w:space="0" w:color="auto"/>
              <w:left w:val="single" w:sz="4" w:space="0" w:color="auto"/>
              <w:bottom w:val="single" w:sz="4" w:space="0" w:color="auto"/>
              <w:right w:val="single" w:sz="4" w:space="0" w:color="auto"/>
            </w:tcBorders>
          </w:tcPr>
          <w:p w14:paraId="2DB9CE19" w14:textId="77777777" w:rsidR="002D2D7C" w:rsidRPr="0076609E" w:rsidRDefault="002D2D7C" w:rsidP="00F3358C">
            <w:pPr>
              <w:tabs>
                <w:tab w:val="left" w:pos="151"/>
                <w:tab w:val="left" w:pos="1926"/>
              </w:tabs>
              <w:autoSpaceDE w:val="0"/>
              <w:autoSpaceDN w:val="0"/>
              <w:adjustRightInd w:val="0"/>
              <w:spacing w:line="400" w:lineRule="exact"/>
              <w:rPr>
                <w:rFonts w:eastAsia="Arial Unicode MS"/>
                <w:color w:val="FF0000"/>
                <w:sz w:val="26"/>
                <w:szCs w:val="26"/>
                <w:lang w:eastAsia="vi-VN"/>
              </w:rPr>
            </w:pPr>
            <w:r w:rsidRPr="0076609E">
              <w:rPr>
                <w:rFonts w:eastAsia="Arial Unicode MS"/>
                <w:color w:val="FF0000"/>
                <w:sz w:val="26"/>
                <w:szCs w:val="26"/>
                <w:lang w:eastAsia="vi-VN"/>
              </w:rPr>
              <w:t>- Các chi tiết bằng đồng phải được mạ bạc, các chi tiết sắt phải được mạ kẽm nhúng nóng.</w:t>
            </w:r>
          </w:p>
          <w:p w14:paraId="4C247045" w14:textId="77777777" w:rsidR="002D2D7C" w:rsidRPr="0076609E" w:rsidRDefault="002D2D7C" w:rsidP="00F3358C">
            <w:pPr>
              <w:tabs>
                <w:tab w:val="left" w:pos="151"/>
                <w:tab w:val="left" w:pos="1926"/>
              </w:tabs>
              <w:autoSpaceDE w:val="0"/>
              <w:autoSpaceDN w:val="0"/>
              <w:adjustRightInd w:val="0"/>
              <w:spacing w:line="400" w:lineRule="exact"/>
              <w:rPr>
                <w:rStyle w:val="BodytextArialUnicodeMS"/>
                <w:rFonts w:ascii="Times New Roman" w:hAnsi="Times New Roman" w:cs="Times New Roman"/>
                <w:b w:val="0"/>
                <w:bCs w:val="0"/>
                <w:color w:val="FF0000"/>
                <w:sz w:val="26"/>
                <w:szCs w:val="26"/>
              </w:rPr>
            </w:pPr>
            <w:r w:rsidRPr="0076609E">
              <w:rPr>
                <w:rFonts w:eastAsia="Arial Unicode MS"/>
                <w:b/>
                <w:bCs/>
                <w:color w:val="FF0000"/>
                <w:sz w:val="26"/>
                <w:szCs w:val="26"/>
                <w:lang w:eastAsia="vi-VN"/>
              </w:rPr>
              <w:t xml:space="preserve">- </w:t>
            </w:r>
            <w:r w:rsidRPr="0076609E">
              <w:rPr>
                <w:rStyle w:val="BodytextArialUnicodeMS"/>
                <w:rFonts w:ascii="Times New Roman" w:hAnsi="Times New Roman" w:cs="Times New Roman"/>
                <w:b w:val="0"/>
                <w:bCs w:val="0"/>
                <w:color w:val="FF0000"/>
                <w:sz w:val="26"/>
                <w:szCs w:val="26"/>
              </w:rPr>
              <w:t>Cơ cấu đóng cắt của cầu dao sử dụng hệ truyền động trục xoay các đăng.</w:t>
            </w:r>
          </w:p>
          <w:p w14:paraId="2CF3E314" w14:textId="77777777" w:rsidR="002D2D7C" w:rsidRPr="0076609E" w:rsidRDefault="002D2D7C" w:rsidP="00F3358C">
            <w:pPr>
              <w:tabs>
                <w:tab w:val="left" w:pos="151"/>
                <w:tab w:val="left" w:pos="1926"/>
              </w:tabs>
              <w:autoSpaceDE w:val="0"/>
              <w:autoSpaceDN w:val="0"/>
              <w:adjustRightInd w:val="0"/>
              <w:spacing w:line="400" w:lineRule="exact"/>
              <w:rPr>
                <w:color w:val="FF0000"/>
                <w:sz w:val="26"/>
                <w:szCs w:val="26"/>
              </w:rPr>
            </w:pPr>
            <w:r w:rsidRPr="0076609E">
              <w:rPr>
                <w:rStyle w:val="BodytextArialUnicodeMS"/>
                <w:rFonts w:ascii="Times New Roman" w:hAnsi="Times New Roman" w:cs="Times New Roman"/>
                <w:color w:val="FF0000"/>
                <w:sz w:val="26"/>
                <w:szCs w:val="26"/>
              </w:rPr>
              <w:t xml:space="preserve">- </w:t>
            </w:r>
            <w:r w:rsidRPr="0076609E">
              <w:rPr>
                <w:color w:val="FF0000"/>
                <w:sz w:val="26"/>
                <w:szCs w:val="26"/>
              </w:rPr>
              <w:t>Vị trí bắt giữa lá đồng mềm với thanh dao và lá đồng mềm với cực đấu dây ra ngoài sử dụng 2 bulông để tăng khả năng tiếp xúc.</w:t>
            </w:r>
          </w:p>
          <w:p w14:paraId="235B5234" w14:textId="77777777" w:rsidR="002D2D7C" w:rsidRPr="0076609E" w:rsidRDefault="002D2D7C" w:rsidP="00F3358C">
            <w:pPr>
              <w:tabs>
                <w:tab w:val="left" w:pos="151"/>
                <w:tab w:val="left" w:pos="1926"/>
              </w:tabs>
              <w:autoSpaceDE w:val="0"/>
              <w:autoSpaceDN w:val="0"/>
              <w:adjustRightInd w:val="0"/>
              <w:spacing w:line="400" w:lineRule="exact"/>
              <w:rPr>
                <w:rFonts w:eastAsia="Arial Unicode MS"/>
                <w:color w:val="FF0000"/>
                <w:sz w:val="26"/>
                <w:szCs w:val="26"/>
                <w:lang w:eastAsia="vi-VN"/>
              </w:rPr>
            </w:pPr>
            <w:r w:rsidRPr="0076609E">
              <w:rPr>
                <w:rStyle w:val="BodytextArialUnicodeMS"/>
                <w:rFonts w:ascii="Times New Roman" w:hAnsi="Times New Roman" w:cs="Times New Roman"/>
                <w:color w:val="FF0000"/>
                <w:sz w:val="26"/>
                <w:szCs w:val="26"/>
              </w:rPr>
              <w:t xml:space="preserve">- </w:t>
            </w:r>
            <w:r w:rsidRPr="0076609E">
              <w:rPr>
                <w:color w:val="FF0000"/>
                <w:sz w:val="26"/>
                <w:szCs w:val="26"/>
              </w:rPr>
              <w:t>Thanh dao, tiếp điểm và cực đấu dây ra ngoài đều được mạ bạc</w:t>
            </w:r>
          </w:p>
          <w:p w14:paraId="016D69DD" w14:textId="77777777" w:rsidR="002D2D7C" w:rsidRPr="0076609E" w:rsidRDefault="002D2D7C" w:rsidP="00F3358C">
            <w:pPr>
              <w:tabs>
                <w:tab w:val="left" w:pos="73"/>
                <w:tab w:val="left" w:pos="151"/>
                <w:tab w:val="left" w:pos="1926"/>
              </w:tabs>
              <w:spacing w:line="400" w:lineRule="exact"/>
              <w:contextualSpacing/>
              <w:rPr>
                <w:rFonts w:eastAsia="Arial Unicode MS"/>
                <w:color w:val="FF0000"/>
                <w:sz w:val="26"/>
                <w:szCs w:val="26"/>
                <w:lang w:eastAsia="vi-VN"/>
              </w:rPr>
            </w:pPr>
            <w:r w:rsidRPr="0076609E">
              <w:rPr>
                <w:rFonts w:eastAsia="Arial Unicode MS"/>
                <w:color w:val="FF0000"/>
                <w:sz w:val="26"/>
                <w:szCs w:val="26"/>
                <w:lang w:eastAsia="vi-VN"/>
              </w:rPr>
              <w:t xml:space="preserve">- Bulong là loại inox 304 </w:t>
            </w:r>
          </w:p>
          <w:p w14:paraId="5D82F603" w14:textId="77777777" w:rsidR="002D2D7C" w:rsidRPr="0076609E" w:rsidRDefault="002D2D7C" w:rsidP="00F3358C">
            <w:pPr>
              <w:tabs>
                <w:tab w:val="left" w:pos="73"/>
                <w:tab w:val="left" w:pos="151"/>
                <w:tab w:val="left" w:pos="1926"/>
              </w:tabs>
              <w:spacing w:line="400" w:lineRule="exact"/>
              <w:contextualSpacing/>
              <w:rPr>
                <w:color w:val="FF0000"/>
                <w:sz w:val="26"/>
                <w:szCs w:val="26"/>
              </w:rPr>
            </w:pPr>
            <w:r w:rsidRPr="0076609E">
              <w:rPr>
                <w:rFonts w:eastAsia="Arial Unicode MS"/>
                <w:color w:val="FF0000"/>
                <w:sz w:val="26"/>
                <w:szCs w:val="26"/>
                <w:lang w:eastAsia="vi-VN"/>
              </w:rPr>
              <w:t>- Phụ kiện đi kèm: Bộ truyền động, trục khuỷu, tay thao tác</w:t>
            </w:r>
          </w:p>
        </w:tc>
        <w:tc>
          <w:tcPr>
            <w:tcW w:w="1095" w:type="dxa"/>
          </w:tcPr>
          <w:p w14:paraId="0424A9CF" w14:textId="77777777" w:rsidR="002D2D7C" w:rsidRPr="0076609E" w:rsidRDefault="002D2D7C" w:rsidP="00F3358C">
            <w:pPr>
              <w:spacing w:line="400" w:lineRule="exact"/>
              <w:jc w:val="center"/>
              <w:rPr>
                <w:color w:val="FF0000"/>
                <w:sz w:val="26"/>
                <w:szCs w:val="26"/>
              </w:rPr>
            </w:pPr>
          </w:p>
        </w:tc>
      </w:tr>
      <w:tr w:rsidR="002D2D7C" w:rsidRPr="0076609E" w14:paraId="402D5ACA" w14:textId="77777777" w:rsidTr="00F3358C">
        <w:trPr>
          <w:trHeight w:val="869"/>
          <w:jc w:val="center"/>
        </w:trPr>
        <w:tc>
          <w:tcPr>
            <w:tcW w:w="636" w:type="dxa"/>
          </w:tcPr>
          <w:p w14:paraId="61FA0F98" w14:textId="77777777" w:rsidR="002D2D7C" w:rsidRPr="0076609E" w:rsidRDefault="002D2D7C" w:rsidP="00F3358C">
            <w:pPr>
              <w:spacing w:line="400" w:lineRule="exact"/>
              <w:ind w:right="-59"/>
              <w:jc w:val="center"/>
              <w:rPr>
                <w:color w:val="FF0000"/>
                <w:sz w:val="26"/>
                <w:szCs w:val="26"/>
              </w:rPr>
            </w:pPr>
          </w:p>
        </w:tc>
        <w:tc>
          <w:tcPr>
            <w:tcW w:w="3778" w:type="dxa"/>
            <w:tcBorders>
              <w:top w:val="single" w:sz="4" w:space="0" w:color="auto"/>
              <w:left w:val="single" w:sz="4" w:space="0" w:color="auto"/>
              <w:bottom w:val="single" w:sz="4" w:space="0" w:color="auto"/>
              <w:right w:val="single" w:sz="4" w:space="0" w:color="auto"/>
            </w:tcBorders>
            <w:vAlign w:val="center"/>
          </w:tcPr>
          <w:p w14:paraId="5135187A" w14:textId="77777777" w:rsidR="002D2D7C" w:rsidRPr="0076609E" w:rsidRDefault="002D2D7C" w:rsidP="00F3358C">
            <w:pPr>
              <w:widowControl w:val="0"/>
              <w:tabs>
                <w:tab w:val="left" w:pos="360"/>
              </w:tabs>
              <w:autoSpaceDE w:val="0"/>
              <w:autoSpaceDN w:val="0"/>
              <w:spacing w:line="400" w:lineRule="exact"/>
              <w:rPr>
                <w:color w:val="FF0000"/>
                <w:sz w:val="26"/>
                <w:szCs w:val="26"/>
              </w:rPr>
            </w:pPr>
          </w:p>
        </w:tc>
        <w:tc>
          <w:tcPr>
            <w:tcW w:w="1093" w:type="dxa"/>
            <w:tcBorders>
              <w:top w:val="single" w:sz="4" w:space="0" w:color="auto"/>
              <w:left w:val="single" w:sz="4" w:space="0" w:color="auto"/>
              <w:bottom w:val="single" w:sz="4" w:space="0" w:color="auto"/>
              <w:right w:val="single" w:sz="4" w:space="0" w:color="auto"/>
            </w:tcBorders>
            <w:vAlign w:val="center"/>
          </w:tcPr>
          <w:p w14:paraId="7CF8ED7D" w14:textId="77777777" w:rsidR="002D2D7C" w:rsidRPr="0076609E" w:rsidRDefault="002D2D7C" w:rsidP="00F3358C">
            <w:pPr>
              <w:widowControl w:val="0"/>
              <w:spacing w:line="400" w:lineRule="exact"/>
              <w:jc w:val="center"/>
              <w:rPr>
                <w:color w:val="FF0000"/>
                <w:sz w:val="26"/>
                <w:szCs w:val="26"/>
              </w:rPr>
            </w:pPr>
          </w:p>
        </w:tc>
        <w:tc>
          <w:tcPr>
            <w:tcW w:w="3211" w:type="dxa"/>
            <w:tcBorders>
              <w:top w:val="single" w:sz="4" w:space="0" w:color="auto"/>
              <w:left w:val="single" w:sz="4" w:space="0" w:color="auto"/>
              <w:bottom w:val="single" w:sz="4" w:space="0" w:color="auto"/>
              <w:right w:val="single" w:sz="4" w:space="0" w:color="auto"/>
            </w:tcBorders>
            <w:vAlign w:val="center"/>
          </w:tcPr>
          <w:p w14:paraId="74BBC733" w14:textId="77777777" w:rsidR="002D2D7C" w:rsidRPr="0076609E" w:rsidRDefault="002D2D7C" w:rsidP="00F3358C">
            <w:pPr>
              <w:tabs>
                <w:tab w:val="left" w:pos="151"/>
                <w:tab w:val="left" w:pos="1926"/>
              </w:tabs>
              <w:autoSpaceDE w:val="0"/>
              <w:autoSpaceDN w:val="0"/>
              <w:adjustRightInd w:val="0"/>
              <w:spacing w:line="400" w:lineRule="exact"/>
              <w:rPr>
                <w:rFonts w:eastAsia="Arial Unicode MS"/>
                <w:color w:val="FF0000"/>
                <w:sz w:val="26"/>
                <w:szCs w:val="26"/>
                <w:lang w:eastAsia="vi-VN"/>
              </w:rPr>
            </w:pPr>
            <w:r w:rsidRPr="0076609E">
              <w:rPr>
                <w:color w:val="FF0000"/>
                <w:sz w:val="26"/>
                <w:szCs w:val="26"/>
              </w:rPr>
              <w:t>Giá đỡ cầu dao liên động, bằng thép hình mạ kẽm nhúng nóng (chiều dày lớp mạ ≥ 80</w:t>
            </w:r>
            <w:r w:rsidRPr="0076609E">
              <w:rPr>
                <w:color w:val="FF0000"/>
                <w:sz w:val="26"/>
                <w:szCs w:val="26"/>
              </w:rPr>
              <w:sym w:font="Symbol" w:char="F06D"/>
            </w:r>
            <w:r w:rsidRPr="0076609E">
              <w:rPr>
                <w:color w:val="FF0000"/>
                <w:sz w:val="26"/>
                <w:szCs w:val="26"/>
              </w:rPr>
              <w:t>m), đảm bảo khả năng chịu lực trong các chế độ vận hành, đảm bảo khôn g bị rung.</w:t>
            </w:r>
          </w:p>
        </w:tc>
        <w:tc>
          <w:tcPr>
            <w:tcW w:w="1095" w:type="dxa"/>
          </w:tcPr>
          <w:p w14:paraId="62D5D3DB" w14:textId="77777777" w:rsidR="002D2D7C" w:rsidRPr="0076609E" w:rsidRDefault="002D2D7C" w:rsidP="00F3358C">
            <w:pPr>
              <w:spacing w:line="400" w:lineRule="exact"/>
              <w:jc w:val="center"/>
              <w:rPr>
                <w:color w:val="FF0000"/>
                <w:sz w:val="26"/>
                <w:szCs w:val="26"/>
              </w:rPr>
            </w:pPr>
          </w:p>
        </w:tc>
      </w:tr>
      <w:tr w:rsidR="002D2D7C" w:rsidRPr="0076609E" w14:paraId="33450582" w14:textId="77777777" w:rsidTr="00F3358C">
        <w:trPr>
          <w:trHeight w:val="869"/>
          <w:jc w:val="center"/>
        </w:trPr>
        <w:tc>
          <w:tcPr>
            <w:tcW w:w="636" w:type="dxa"/>
          </w:tcPr>
          <w:p w14:paraId="2700D63E" w14:textId="77777777" w:rsidR="002D2D7C" w:rsidRPr="0076609E" w:rsidRDefault="002D2D7C" w:rsidP="00F3358C">
            <w:pPr>
              <w:spacing w:line="400" w:lineRule="exact"/>
              <w:ind w:right="-59"/>
              <w:jc w:val="center"/>
              <w:rPr>
                <w:color w:val="FF0000"/>
                <w:sz w:val="26"/>
                <w:szCs w:val="26"/>
              </w:rPr>
            </w:pPr>
          </w:p>
        </w:tc>
        <w:tc>
          <w:tcPr>
            <w:tcW w:w="3778" w:type="dxa"/>
            <w:tcBorders>
              <w:top w:val="single" w:sz="4" w:space="0" w:color="auto"/>
              <w:left w:val="single" w:sz="4" w:space="0" w:color="auto"/>
              <w:bottom w:val="single" w:sz="4" w:space="0" w:color="auto"/>
              <w:right w:val="single" w:sz="4" w:space="0" w:color="auto"/>
            </w:tcBorders>
            <w:vAlign w:val="center"/>
          </w:tcPr>
          <w:p w14:paraId="6627E0B6" w14:textId="77777777" w:rsidR="002D2D7C" w:rsidRPr="0076609E" w:rsidRDefault="002D2D7C" w:rsidP="00F3358C">
            <w:pPr>
              <w:widowControl w:val="0"/>
              <w:tabs>
                <w:tab w:val="left" w:pos="360"/>
              </w:tabs>
              <w:autoSpaceDE w:val="0"/>
              <w:autoSpaceDN w:val="0"/>
              <w:spacing w:line="400" w:lineRule="exact"/>
              <w:rPr>
                <w:color w:val="FF0000"/>
                <w:sz w:val="26"/>
                <w:szCs w:val="26"/>
              </w:rPr>
            </w:pPr>
          </w:p>
        </w:tc>
        <w:tc>
          <w:tcPr>
            <w:tcW w:w="1093" w:type="dxa"/>
            <w:tcBorders>
              <w:top w:val="single" w:sz="4" w:space="0" w:color="auto"/>
              <w:left w:val="single" w:sz="4" w:space="0" w:color="auto"/>
              <w:bottom w:val="single" w:sz="4" w:space="0" w:color="auto"/>
              <w:right w:val="single" w:sz="4" w:space="0" w:color="auto"/>
            </w:tcBorders>
            <w:vAlign w:val="center"/>
          </w:tcPr>
          <w:p w14:paraId="22E49E4E" w14:textId="77777777" w:rsidR="002D2D7C" w:rsidRPr="0076609E" w:rsidRDefault="002D2D7C" w:rsidP="00F3358C">
            <w:pPr>
              <w:widowControl w:val="0"/>
              <w:spacing w:line="400" w:lineRule="exact"/>
              <w:jc w:val="center"/>
              <w:rPr>
                <w:color w:val="FF0000"/>
                <w:sz w:val="26"/>
                <w:szCs w:val="26"/>
              </w:rPr>
            </w:pPr>
          </w:p>
        </w:tc>
        <w:tc>
          <w:tcPr>
            <w:tcW w:w="3211" w:type="dxa"/>
            <w:tcBorders>
              <w:top w:val="single" w:sz="4" w:space="0" w:color="auto"/>
              <w:left w:val="single" w:sz="4" w:space="0" w:color="auto"/>
              <w:bottom w:val="single" w:sz="4" w:space="0" w:color="auto"/>
              <w:right w:val="single" w:sz="4" w:space="0" w:color="auto"/>
            </w:tcBorders>
            <w:vAlign w:val="center"/>
          </w:tcPr>
          <w:p w14:paraId="3799D74D" w14:textId="77777777" w:rsidR="002D2D7C" w:rsidRPr="0076609E" w:rsidRDefault="002D2D7C" w:rsidP="00F3358C">
            <w:pPr>
              <w:tabs>
                <w:tab w:val="left" w:pos="151"/>
                <w:tab w:val="left" w:pos="1926"/>
              </w:tabs>
              <w:autoSpaceDE w:val="0"/>
              <w:autoSpaceDN w:val="0"/>
              <w:adjustRightInd w:val="0"/>
              <w:spacing w:line="400" w:lineRule="exact"/>
              <w:rPr>
                <w:color w:val="FF0000"/>
                <w:sz w:val="26"/>
                <w:szCs w:val="26"/>
              </w:rPr>
            </w:pPr>
            <w:r w:rsidRPr="0076609E">
              <w:rPr>
                <w:color w:val="FF0000"/>
                <w:sz w:val="26"/>
                <w:szCs w:val="26"/>
              </w:rPr>
              <w:t>Lò xo tại các vị trí tiếp xúc bằng thép không rỉ.</w:t>
            </w:r>
          </w:p>
        </w:tc>
        <w:tc>
          <w:tcPr>
            <w:tcW w:w="1095" w:type="dxa"/>
          </w:tcPr>
          <w:p w14:paraId="23E56AF5" w14:textId="77777777" w:rsidR="002D2D7C" w:rsidRPr="0076609E" w:rsidRDefault="002D2D7C" w:rsidP="00F3358C">
            <w:pPr>
              <w:spacing w:line="400" w:lineRule="exact"/>
              <w:jc w:val="center"/>
              <w:rPr>
                <w:color w:val="FF0000"/>
                <w:sz w:val="26"/>
                <w:szCs w:val="26"/>
              </w:rPr>
            </w:pPr>
          </w:p>
        </w:tc>
      </w:tr>
    </w:tbl>
    <w:p w14:paraId="79F11128" w14:textId="77777777" w:rsidR="002D2D7C" w:rsidRPr="0076609E" w:rsidRDefault="002D2D7C" w:rsidP="002D2D7C">
      <w:pPr>
        <w:spacing w:line="264" w:lineRule="auto"/>
        <w:ind w:firstLine="567"/>
        <w:rPr>
          <w:b/>
          <w:color w:val="FF0000"/>
          <w:sz w:val="26"/>
          <w:szCs w:val="26"/>
          <w:lang w:val="sv-SE"/>
        </w:rPr>
      </w:pPr>
    </w:p>
    <w:p w14:paraId="302C2FEE" w14:textId="77777777" w:rsidR="002D2D7C" w:rsidRPr="0076609E" w:rsidRDefault="002D2D7C" w:rsidP="002D2D7C">
      <w:pPr>
        <w:spacing w:line="264" w:lineRule="auto"/>
        <w:ind w:firstLine="567"/>
        <w:rPr>
          <w:b/>
          <w:color w:val="FF0000"/>
          <w:sz w:val="26"/>
          <w:szCs w:val="26"/>
          <w:lang w:val="sv-SE"/>
        </w:rPr>
      </w:pPr>
      <w:r w:rsidRPr="0076609E">
        <w:rPr>
          <w:b/>
          <w:color w:val="FF0000"/>
          <w:sz w:val="26"/>
          <w:szCs w:val="26"/>
          <w:lang w:val="sv-SE"/>
        </w:rPr>
        <w:t>3.2.6. Dây dẫn hạ thế</w:t>
      </w:r>
    </w:p>
    <w:p w14:paraId="2A3795CE" w14:textId="77777777" w:rsidR="002D2D7C" w:rsidRPr="0076609E" w:rsidRDefault="002D2D7C" w:rsidP="002D2D7C">
      <w:pPr>
        <w:pStyle w:val="Heading1"/>
        <w:spacing w:before="0" w:after="0"/>
        <w:rPr>
          <w:rFonts w:ascii="Times New Roman" w:hAnsi="Times New Roman"/>
          <w:color w:val="FF0000"/>
          <w:sz w:val="26"/>
          <w:szCs w:val="26"/>
        </w:rPr>
      </w:pPr>
      <w:bookmarkStart w:id="1" w:name="_Toc207613297"/>
      <w:bookmarkStart w:id="2" w:name="_Hlk149740534"/>
      <w:bookmarkEnd w:id="0"/>
      <w:r w:rsidRPr="0076609E">
        <w:rPr>
          <w:rFonts w:ascii="Times New Roman" w:hAnsi="Times New Roman"/>
          <w:bCs/>
          <w:color w:val="FF0000"/>
          <w:sz w:val="26"/>
          <w:szCs w:val="26"/>
        </w:rPr>
        <w:t>Tiêu chuẩn áp dụng</w:t>
      </w:r>
      <w:bookmarkEnd w:id="1"/>
      <w:r w:rsidRPr="0076609E">
        <w:rPr>
          <w:rFonts w:ascii="Times New Roman" w:hAnsi="Times New Roman"/>
          <w:bCs/>
          <w:color w:val="FF0000"/>
          <w:sz w:val="26"/>
          <w:szCs w:val="26"/>
        </w:rPr>
        <w:t xml:space="preserve"> và tham chiếu</w:t>
      </w:r>
    </w:p>
    <w:p w14:paraId="317AB93B" w14:textId="77777777" w:rsidR="002D2D7C" w:rsidRPr="0076609E" w:rsidRDefault="002D2D7C" w:rsidP="002D2D7C">
      <w:pPr>
        <w:ind w:firstLine="720"/>
        <w:rPr>
          <w:color w:val="FF0000"/>
          <w:sz w:val="26"/>
          <w:szCs w:val="26"/>
        </w:rPr>
      </w:pPr>
      <w:r w:rsidRPr="0076609E">
        <w:rPr>
          <w:color w:val="FF0000"/>
          <w:sz w:val="26"/>
          <w:szCs w:val="26"/>
        </w:rPr>
        <w:t>- TCVN 6447 – 1998: Cáp điện vặn xoắn cách điện bằng XLPE điện áp làm việc đến 0,6/1 kV.</w:t>
      </w:r>
    </w:p>
    <w:p w14:paraId="4C20EB84" w14:textId="77777777" w:rsidR="002D2D7C" w:rsidRPr="0076609E" w:rsidRDefault="002D2D7C" w:rsidP="002D2D7C">
      <w:pPr>
        <w:ind w:firstLine="720"/>
        <w:rPr>
          <w:color w:val="FF0000"/>
          <w:sz w:val="26"/>
          <w:szCs w:val="26"/>
        </w:rPr>
      </w:pPr>
      <w:r w:rsidRPr="0076609E">
        <w:rPr>
          <w:color w:val="FF0000"/>
          <w:sz w:val="26"/>
          <w:szCs w:val="26"/>
        </w:rPr>
        <w:t xml:space="preserve">- TCVN 6614 – 2008: Phương pháp thử nghiệm vật liệu làm vỏ bọc cáp </w:t>
      </w:r>
    </w:p>
    <w:p w14:paraId="25F8140D" w14:textId="77777777" w:rsidR="002D2D7C" w:rsidRPr="0076609E" w:rsidRDefault="002D2D7C" w:rsidP="002D2D7C">
      <w:pPr>
        <w:ind w:firstLine="720"/>
        <w:rPr>
          <w:color w:val="FF0000"/>
          <w:sz w:val="26"/>
          <w:szCs w:val="26"/>
        </w:rPr>
      </w:pPr>
      <w:r w:rsidRPr="0076609E">
        <w:rPr>
          <w:color w:val="FF0000"/>
          <w:sz w:val="26"/>
          <w:szCs w:val="26"/>
        </w:rPr>
        <w:t>- TCVN 5934 – 1995: Sợi dây nhôm trần kỹ thuật điện</w:t>
      </w:r>
    </w:p>
    <w:p w14:paraId="3925FC2F" w14:textId="77777777" w:rsidR="002D2D7C" w:rsidRPr="0076609E" w:rsidRDefault="002D2D7C" w:rsidP="002D2D7C">
      <w:pPr>
        <w:ind w:firstLine="720"/>
        <w:rPr>
          <w:color w:val="FF0000"/>
          <w:sz w:val="26"/>
          <w:szCs w:val="26"/>
        </w:rPr>
      </w:pPr>
      <w:r w:rsidRPr="0076609E">
        <w:rPr>
          <w:color w:val="FF0000"/>
          <w:sz w:val="26"/>
          <w:szCs w:val="26"/>
        </w:rPr>
        <w:t>- TCVN 5935 – 1995: Cáp điện lực cách điện bằng chất điện môi rắn, điện áp đanh định từ 1 kV đến 30 kV.</w:t>
      </w:r>
    </w:p>
    <w:p w14:paraId="0148592A" w14:textId="77777777" w:rsidR="002D2D7C" w:rsidRPr="0076609E" w:rsidRDefault="002D2D7C" w:rsidP="002D2D7C">
      <w:pPr>
        <w:ind w:firstLine="720"/>
        <w:rPr>
          <w:color w:val="FF0000"/>
          <w:sz w:val="26"/>
          <w:szCs w:val="26"/>
        </w:rPr>
      </w:pPr>
      <w:r w:rsidRPr="0076609E">
        <w:rPr>
          <w:color w:val="FF0000"/>
          <w:sz w:val="26"/>
          <w:szCs w:val="26"/>
        </w:rPr>
        <w:lastRenderedPageBreak/>
        <w:t>- TCVN 5936 – 1995: Cáp và dây dẫn điện. Phương pháp thử cách điện và vỏ bọc.</w:t>
      </w:r>
    </w:p>
    <w:p w14:paraId="4F915BAD" w14:textId="77777777" w:rsidR="002D2D7C" w:rsidRPr="0076609E" w:rsidRDefault="002D2D7C" w:rsidP="002D2D7C">
      <w:pPr>
        <w:ind w:firstLine="720"/>
        <w:rPr>
          <w:color w:val="FF0000"/>
          <w:sz w:val="26"/>
          <w:szCs w:val="26"/>
        </w:rPr>
      </w:pPr>
      <w:r w:rsidRPr="0076609E">
        <w:rPr>
          <w:color w:val="FF0000"/>
          <w:sz w:val="26"/>
          <w:szCs w:val="26"/>
        </w:rPr>
        <w:t xml:space="preserve">Và </w:t>
      </w:r>
      <w:r>
        <w:rPr>
          <w:color w:val="FF0000"/>
          <w:sz w:val="26"/>
          <w:szCs w:val="26"/>
        </w:rPr>
        <w:t xml:space="preserve">hoặc </w:t>
      </w:r>
      <w:r w:rsidRPr="0076609E">
        <w:rPr>
          <w:color w:val="FF0000"/>
          <w:sz w:val="26"/>
          <w:szCs w:val="26"/>
        </w:rPr>
        <w:t>các tiêu chuẩn Việt Nam, quốc tế khác tương đương.</w:t>
      </w:r>
    </w:p>
    <w:p w14:paraId="1676D744" w14:textId="77777777" w:rsidR="002D2D7C" w:rsidRPr="0076609E" w:rsidRDefault="002D2D7C" w:rsidP="002D2D7C">
      <w:pPr>
        <w:pStyle w:val="Heading1"/>
        <w:spacing w:before="0" w:after="0"/>
        <w:rPr>
          <w:rFonts w:ascii="Times New Roman" w:hAnsi="Times New Roman"/>
          <w:color w:val="FF0000"/>
          <w:sz w:val="26"/>
          <w:szCs w:val="26"/>
        </w:rPr>
      </w:pPr>
      <w:bookmarkStart w:id="3" w:name="_Toc207613298"/>
      <w:r w:rsidRPr="0076609E">
        <w:rPr>
          <w:rFonts w:ascii="Times New Roman" w:hAnsi="Times New Roman"/>
          <w:bCs/>
          <w:color w:val="FF0000"/>
          <w:sz w:val="26"/>
          <w:szCs w:val="26"/>
        </w:rPr>
        <w:t>Yêu cầu kỹ thuật</w:t>
      </w:r>
      <w:bookmarkEnd w:id="3"/>
    </w:p>
    <w:p w14:paraId="682CFB5B" w14:textId="77777777" w:rsidR="002D2D7C" w:rsidRPr="0076609E" w:rsidRDefault="002D2D7C" w:rsidP="002D2D7C">
      <w:pPr>
        <w:rPr>
          <w:color w:val="FF0000"/>
          <w:sz w:val="26"/>
          <w:szCs w:val="26"/>
        </w:rPr>
      </w:pPr>
      <w:r w:rsidRPr="0076609E">
        <w:rPr>
          <w:b/>
          <w:bCs/>
          <w:color w:val="FF0000"/>
          <w:sz w:val="26"/>
          <w:szCs w:val="26"/>
        </w:rPr>
        <w:t>a. Yêu cầu đối với ruột dẫn</w:t>
      </w:r>
    </w:p>
    <w:p w14:paraId="20B3BFFB" w14:textId="77777777" w:rsidR="002D2D7C" w:rsidRPr="0076609E" w:rsidRDefault="002D2D7C" w:rsidP="002D2D7C">
      <w:pPr>
        <w:ind w:firstLine="720"/>
        <w:rPr>
          <w:color w:val="FF0000"/>
          <w:sz w:val="26"/>
          <w:szCs w:val="26"/>
        </w:rPr>
      </w:pPr>
      <w:r w:rsidRPr="0076609E">
        <w:rPr>
          <w:color w:val="FF0000"/>
          <w:sz w:val="26"/>
          <w:szCs w:val="26"/>
        </w:rPr>
        <w:t>- Ruột dẫn phải bằng nhôm bện từ những sợi nhôm tròn kỹ thuật thành các lớp đồng tâm và được ép tròn. Kích thước, thông số kỹ thuật của ruột dẫn theo quy định tại bảng thông số kỹ thuật ở mục 8.</w:t>
      </w:r>
    </w:p>
    <w:p w14:paraId="2AD8C592" w14:textId="77777777" w:rsidR="002D2D7C" w:rsidRPr="0076609E" w:rsidRDefault="002D2D7C" w:rsidP="002D2D7C">
      <w:pPr>
        <w:ind w:firstLine="720"/>
        <w:rPr>
          <w:color w:val="FF0000"/>
          <w:sz w:val="26"/>
          <w:szCs w:val="26"/>
        </w:rPr>
      </w:pPr>
      <w:r w:rsidRPr="0076609E">
        <w:rPr>
          <w:color w:val="FF0000"/>
          <w:sz w:val="26"/>
          <w:szCs w:val="26"/>
        </w:rPr>
        <w:t>- Các sợi nhôm dùng để bện thành ruột dẫn phải phù hợp với TCVN 5934 - 1995</w:t>
      </w:r>
      <w:r w:rsidRPr="0076609E">
        <w:rPr>
          <w:iCs/>
          <w:color w:val="FF0000"/>
          <w:sz w:val="26"/>
          <w:szCs w:val="26"/>
        </w:rPr>
        <w:t xml:space="preserve"> hoặc tương đương</w:t>
      </w:r>
      <w:r w:rsidRPr="0076609E">
        <w:rPr>
          <w:color w:val="FF0000"/>
          <w:sz w:val="26"/>
          <w:szCs w:val="26"/>
        </w:rPr>
        <w:t>.</w:t>
      </w:r>
    </w:p>
    <w:p w14:paraId="59202D28" w14:textId="77777777" w:rsidR="002D2D7C" w:rsidRPr="0076609E" w:rsidRDefault="002D2D7C" w:rsidP="002D2D7C">
      <w:pPr>
        <w:ind w:firstLine="720"/>
        <w:rPr>
          <w:color w:val="FF0000"/>
          <w:sz w:val="26"/>
          <w:szCs w:val="26"/>
        </w:rPr>
      </w:pPr>
      <w:r w:rsidRPr="0076609E">
        <w:rPr>
          <w:color w:val="FF0000"/>
          <w:sz w:val="26"/>
          <w:szCs w:val="26"/>
        </w:rPr>
        <w:t>- Các lớp xoắn kế tiếp nhau phải ngược chiều nhau và lớp xoắn ngoài cùng phải theo chiều phải.</w:t>
      </w:r>
    </w:p>
    <w:p w14:paraId="42713D6F" w14:textId="77777777" w:rsidR="002D2D7C" w:rsidRPr="0076609E" w:rsidRDefault="002D2D7C" w:rsidP="002D2D7C">
      <w:pPr>
        <w:rPr>
          <w:color w:val="FF0000"/>
          <w:sz w:val="26"/>
          <w:szCs w:val="26"/>
        </w:rPr>
      </w:pPr>
      <w:r w:rsidRPr="0076609E">
        <w:rPr>
          <w:b/>
          <w:bCs/>
          <w:color w:val="FF0000"/>
          <w:sz w:val="26"/>
          <w:szCs w:val="26"/>
        </w:rPr>
        <w:t>b. Yêu cầu đối với cách điện</w:t>
      </w:r>
    </w:p>
    <w:p w14:paraId="0D4EA65E" w14:textId="77777777" w:rsidR="002D2D7C" w:rsidRPr="0076609E" w:rsidRDefault="002D2D7C" w:rsidP="002D2D7C">
      <w:pPr>
        <w:ind w:firstLine="720"/>
        <w:rPr>
          <w:color w:val="FF0000"/>
          <w:sz w:val="26"/>
          <w:szCs w:val="26"/>
        </w:rPr>
      </w:pPr>
      <w:r w:rsidRPr="0076609E">
        <w:rPr>
          <w:color w:val="FF0000"/>
          <w:sz w:val="26"/>
          <w:szCs w:val="26"/>
        </w:rPr>
        <w:t>Cách điện phải được chế tạo từ vật liệu XLPE kháng UV có hàm lượng tro không ít hơn 2% khối lượng. Cách điện phải đồng nhất, bám chắc với ruột dẫn nhưng vẫn có thể tách ra khỏi ruột dẫn.</w:t>
      </w:r>
    </w:p>
    <w:p w14:paraId="1D510BDD" w14:textId="77777777" w:rsidR="002D2D7C" w:rsidRPr="0076609E" w:rsidRDefault="002D2D7C" w:rsidP="002D2D7C">
      <w:pPr>
        <w:rPr>
          <w:color w:val="FF0000"/>
          <w:sz w:val="26"/>
          <w:szCs w:val="26"/>
        </w:rPr>
      </w:pPr>
      <w:r w:rsidRPr="0076609E">
        <w:rPr>
          <w:b/>
          <w:bCs/>
          <w:color w:val="FF0000"/>
          <w:sz w:val="26"/>
          <w:szCs w:val="26"/>
        </w:rPr>
        <w:t>c. Yêu cầu về nhận biết lõi cáp</w:t>
      </w:r>
    </w:p>
    <w:p w14:paraId="4940DB1A" w14:textId="77777777" w:rsidR="002D2D7C" w:rsidRPr="0076609E" w:rsidRDefault="002D2D7C" w:rsidP="002D2D7C">
      <w:pPr>
        <w:ind w:firstLine="720"/>
        <w:rPr>
          <w:color w:val="FF0000"/>
          <w:sz w:val="26"/>
          <w:szCs w:val="26"/>
        </w:rPr>
      </w:pPr>
      <w:r w:rsidRPr="0076609E">
        <w:rPr>
          <w:color w:val="FF0000"/>
          <w:sz w:val="26"/>
          <w:szCs w:val="26"/>
        </w:rPr>
        <w:t>i) Định nghĩa lõi cáp: Lõi cáp gồm ruột dẫn điện và lớp vỏ bọc cách điện</w:t>
      </w:r>
    </w:p>
    <w:p w14:paraId="582248AA" w14:textId="77777777" w:rsidR="002D2D7C" w:rsidRPr="0076609E" w:rsidRDefault="002D2D7C" w:rsidP="002D2D7C">
      <w:pPr>
        <w:ind w:firstLine="720"/>
        <w:rPr>
          <w:color w:val="FF0000"/>
          <w:sz w:val="26"/>
          <w:szCs w:val="26"/>
        </w:rPr>
      </w:pPr>
      <w:r w:rsidRPr="0076609E">
        <w:rPr>
          <w:color w:val="FF0000"/>
          <w:sz w:val="26"/>
          <w:szCs w:val="26"/>
        </w:rPr>
        <w:t>ii) Các lõi cáp phải được nhận biết thông qua các gân nổi liên tục dọc theo chiều dài của lõi cáp.</w:t>
      </w:r>
    </w:p>
    <w:p w14:paraId="364A81E4" w14:textId="77777777" w:rsidR="002D2D7C" w:rsidRPr="0076609E" w:rsidRDefault="002D2D7C" w:rsidP="002D2D7C">
      <w:pPr>
        <w:ind w:firstLine="720"/>
        <w:rPr>
          <w:color w:val="FF0000"/>
          <w:sz w:val="26"/>
          <w:szCs w:val="26"/>
        </w:rPr>
      </w:pPr>
      <w:r w:rsidRPr="0076609E">
        <w:rPr>
          <w:color w:val="FF0000"/>
          <w:sz w:val="26"/>
          <w:szCs w:val="26"/>
        </w:rPr>
        <w:t>Ngoài ra, các lõi pha phải được đánh dấu bằng chữ số, dễ đọc và bền dọc theo chiều dài của lõi cáp. Các chữ số phải tương ứng với số gân nổi trên lõi cáp. Chiều cao của các chữ số trên lõi pha không được nhỏ hơn 3mm đối với ruột dẫn đến 35mm</w:t>
      </w:r>
      <w:r w:rsidRPr="0076609E">
        <w:rPr>
          <w:color w:val="FF0000"/>
          <w:sz w:val="26"/>
          <w:szCs w:val="26"/>
          <w:vertAlign w:val="superscript"/>
        </w:rPr>
        <w:t>2</w:t>
      </w:r>
      <w:r w:rsidRPr="0076609E">
        <w:rPr>
          <w:color w:val="FF0000"/>
          <w:sz w:val="26"/>
          <w:szCs w:val="26"/>
        </w:rPr>
        <w:t xml:space="preserve"> và không nhỏ hơn 5mm đối với ruột dẫn lớn hơn. Khoảng cách giữa các chữ số không được vượt quá 100mm.</w:t>
      </w:r>
    </w:p>
    <w:p w14:paraId="6365E363" w14:textId="77777777" w:rsidR="002D2D7C" w:rsidRPr="0076609E" w:rsidRDefault="002D2D7C" w:rsidP="002D2D7C">
      <w:pPr>
        <w:ind w:left="720"/>
        <w:rPr>
          <w:color w:val="FF0000"/>
          <w:sz w:val="26"/>
          <w:szCs w:val="26"/>
        </w:rPr>
      </w:pPr>
      <w:r w:rsidRPr="0076609E">
        <w:rPr>
          <w:color w:val="FF0000"/>
          <w:sz w:val="26"/>
          <w:szCs w:val="26"/>
        </w:rPr>
        <w:t xml:space="preserve">iii) Các gân nổi trên lõi phải là dạng lượn tròn và có mặt cắt giống nhau. </w:t>
      </w:r>
    </w:p>
    <w:p w14:paraId="56D14BD1" w14:textId="77777777" w:rsidR="002D2D7C" w:rsidRPr="0076609E" w:rsidRDefault="002D2D7C" w:rsidP="002D2D7C">
      <w:pPr>
        <w:ind w:left="720"/>
        <w:rPr>
          <w:color w:val="FF0000"/>
          <w:sz w:val="26"/>
          <w:szCs w:val="26"/>
        </w:rPr>
      </w:pPr>
      <w:r w:rsidRPr="0076609E">
        <w:rPr>
          <w:color w:val="FF0000"/>
          <w:sz w:val="26"/>
          <w:szCs w:val="26"/>
        </w:rPr>
        <w:t>- Kích thước của gân nổi được qui định như bảng sau:</w:t>
      </w:r>
    </w:p>
    <w:tbl>
      <w:tblPr>
        <w:tblStyle w:val="TableGrid"/>
        <w:tblW w:w="0" w:type="auto"/>
        <w:tblLook w:val="04A0" w:firstRow="1" w:lastRow="0" w:firstColumn="1" w:lastColumn="0" w:noHBand="0" w:noVBand="1"/>
      </w:tblPr>
      <w:tblGrid>
        <w:gridCol w:w="3018"/>
        <w:gridCol w:w="3019"/>
        <w:gridCol w:w="3019"/>
      </w:tblGrid>
      <w:tr w:rsidR="002D2D7C" w:rsidRPr="0076609E" w14:paraId="02D1772A" w14:textId="77777777" w:rsidTr="00F3358C">
        <w:trPr>
          <w:tblHeader/>
        </w:trPr>
        <w:tc>
          <w:tcPr>
            <w:tcW w:w="3020" w:type="dxa"/>
          </w:tcPr>
          <w:p w14:paraId="36567E9F" w14:textId="77777777" w:rsidR="002D2D7C" w:rsidRPr="0076609E" w:rsidRDefault="002D2D7C" w:rsidP="00F3358C">
            <w:pPr>
              <w:spacing w:before="120" w:after="120"/>
              <w:rPr>
                <w:b/>
                <w:color w:val="FF0000"/>
                <w:sz w:val="26"/>
                <w:szCs w:val="26"/>
              </w:rPr>
            </w:pPr>
            <w:r w:rsidRPr="0076609E">
              <w:rPr>
                <w:b/>
                <w:color w:val="FF0000"/>
                <w:sz w:val="26"/>
                <w:szCs w:val="26"/>
              </w:rPr>
              <w:t>Kích thước của gân nổi</w:t>
            </w:r>
          </w:p>
        </w:tc>
        <w:tc>
          <w:tcPr>
            <w:tcW w:w="3020" w:type="dxa"/>
          </w:tcPr>
          <w:p w14:paraId="2F44709B" w14:textId="77777777" w:rsidR="002D2D7C" w:rsidRPr="0076609E" w:rsidRDefault="002D2D7C" w:rsidP="00F3358C">
            <w:pPr>
              <w:spacing w:before="120" w:after="120"/>
              <w:rPr>
                <w:b/>
                <w:color w:val="FF0000"/>
                <w:sz w:val="26"/>
                <w:szCs w:val="26"/>
              </w:rPr>
            </w:pPr>
            <w:r w:rsidRPr="0076609E">
              <w:rPr>
                <w:b/>
                <w:color w:val="FF0000"/>
                <w:sz w:val="26"/>
                <w:szCs w:val="26"/>
              </w:rPr>
              <w:t>Chiều rộng ở chân gân</w:t>
            </w:r>
          </w:p>
        </w:tc>
        <w:tc>
          <w:tcPr>
            <w:tcW w:w="3020" w:type="dxa"/>
          </w:tcPr>
          <w:p w14:paraId="6FA0B1CA" w14:textId="77777777" w:rsidR="002D2D7C" w:rsidRPr="0076609E" w:rsidRDefault="002D2D7C" w:rsidP="00F3358C">
            <w:pPr>
              <w:spacing w:before="120" w:after="120"/>
              <w:rPr>
                <w:b/>
                <w:color w:val="FF0000"/>
                <w:sz w:val="26"/>
                <w:szCs w:val="26"/>
              </w:rPr>
            </w:pPr>
            <w:r w:rsidRPr="0076609E">
              <w:rPr>
                <w:b/>
                <w:color w:val="FF0000"/>
                <w:sz w:val="26"/>
                <w:szCs w:val="26"/>
              </w:rPr>
              <w:t>Chiều cao của gân</w:t>
            </w:r>
          </w:p>
        </w:tc>
      </w:tr>
      <w:tr w:rsidR="002D2D7C" w:rsidRPr="0076609E" w14:paraId="79F2349A" w14:textId="77777777" w:rsidTr="00F3358C">
        <w:tc>
          <w:tcPr>
            <w:tcW w:w="3020" w:type="dxa"/>
          </w:tcPr>
          <w:p w14:paraId="38D54593" w14:textId="77777777" w:rsidR="002D2D7C" w:rsidRPr="0076609E" w:rsidRDefault="002D2D7C" w:rsidP="00F3358C">
            <w:pPr>
              <w:spacing w:before="120" w:after="120"/>
              <w:rPr>
                <w:color w:val="FF0000"/>
                <w:sz w:val="26"/>
                <w:szCs w:val="26"/>
              </w:rPr>
            </w:pPr>
            <w:r w:rsidRPr="0076609E">
              <w:rPr>
                <w:color w:val="FF0000"/>
                <w:sz w:val="26"/>
                <w:szCs w:val="26"/>
              </w:rPr>
              <w:t>Lõi pha</w:t>
            </w:r>
          </w:p>
        </w:tc>
        <w:tc>
          <w:tcPr>
            <w:tcW w:w="3020" w:type="dxa"/>
          </w:tcPr>
          <w:p w14:paraId="68DADE89" w14:textId="77777777" w:rsidR="002D2D7C" w:rsidRPr="0076609E" w:rsidRDefault="002D2D7C" w:rsidP="00F3358C">
            <w:pPr>
              <w:spacing w:before="120" w:after="120"/>
              <w:rPr>
                <w:color w:val="FF0000"/>
                <w:sz w:val="26"/>
                <w:szCs w:val="26"/>
              </w:rPr>
            </w:pPr>
            <w:r w:rsidRPr="0076609E">
              <w:rPr>
                <w:color w:val="FF0000"/>
                <w:sz w:val="26"/>
                <w:szCs w:val="26"/>
              </w:rPr>
              <w:t>1,0 ± 0,2 mm</w:t>
            </w:r>
          </w:p>
        </w:tc>
        <w:tc>
          <w:tcPr>
            <w:tcW w:w="3020" w:type="dxa"/>
          </w:tcPr>
          <w:p w14:paraId="2F981F36" w14:textId="77777777" w:rsidR="002D2D7C" w:rsidRPr="0076609E" w:rsidRDefault="002D2D7C" w:rsidP="00F3358C">
            <w:pPr>
              <w:spacing w:before="120" w:after="120"/>
              <w:rPr>
                <w:color w:val="FF0000"/>
                <w:sz w:val="26"/>
                <w:szCs w:val="26"/>
              </w:rPr>
            </w:pPr>
            <w:r w:rsidRPr="0076609E">
              <w:rPr>
                <w:color w:val="FF0000"/>
                <w:sz w:val="26"/>
                <w:szCs w:val="26"/>
              </w:rPr>
              <w:t>0,5 ± 0,1 mm</w:t>
            </w:r>
          </w:p>
        </w:tc>
      </w:tr>
      <w:tr w:rsidR="002D2D7C" w:rsidRPr="0076609E" w14:paraId="708DE3F4" w14:textId="77777777" w:rsidTr="00F3358C">
        <w:tc>
          <w:tcPr>
            <w:tcW w:w="3020" w:type="dxa"/>
          </w:tcPr>
          <w:p w14:paraId="5BD8FDEA" w14:textId="77777777" w:rsidR="002D2D7C" w:rsidRPr="0076609E" w:rsidRDefault="002D2D7C" w:rsidP="00F3358C">
            <w:pPr>
              <w:spacing w:before="120" w:after="120"/>
              <w:rPr>
                <w:color w:val="FF0000"/>
                <w:sz w:val="26"/>
                <w:szCs w:val="26"/>
              </w:rPr>
            </w:pPr>
            <w:r w:rsidRPr="0076609E">
              <w:rPr>
                <w:color w:val="FF0000"/>
                <w:sz w:val="26"/>
                <w:szCs w:val="26"/>
              </w:rPr>
              <w:t>Lõi trung tính</w:t>
            </w:r>
          </w:p>
        </w:tc>
        <w:tc>
          <w:tcPr>
            <w:tcW w:w="3020" w:type="dxa"/>
          </w:tcPr>
          <w:p w14:paraId="2E91F185" w14:textId="77777777" w:rsidR="002D2D7C" w:rsidRPr="0076609E" w:rsidRDefault="002D2D7C" w:rsidP="00F3358C">
            <w:pPr>
              <w:spacing w:before="120" w:after="120"/>
              <w:rPr>
                <w:color w:val="FF0000"/>
                <w:sz w:val="26"/>
                <w:szCs w:val="26"/>
              </w:rPr>
            </w:pPr>
            <w:r w:rsidRPr="0076609E">
              <w:rPr>
                <w:color w:val="FF0000"/>
                <w:sz w:val="26"/>
                <w:szCs w:val="26"/>
              </w:rPr>
              <w:t>0,6 ± 0,2 mm</w:t>
            </w:r>
          </w:p>
        </w:tc>
        <w:tc>
          <w:tcPr>
            <w:tcW w:w="3020" w:type="dxa"/>
          </w:tcPr>
          <w:p w14:paraId="2FEB4A4B" w14:textId="77777777" w:rsidR="002D2D7C" w:rsidRPr="0076609E" w:rsidRDefault="002D2D7C" w:rsidP="00F3358C">
            <w:pPr>
              <w:spacing w:before="120" w:after="120"/>
              <w:rPr>
                <w:color w:val="FF0000"/>
                <w:sz w:val="26"/>
                <w:szCs w:val="26"/>
              </w:rPr>
            </w:pPr>
            <w:r w:rsidRPr="0076609E">
              <w:rPr>
                <w:color w:val="FF0000"/>
                <w:sz w:val="26"/>
                <w:szCs w:val="26"/>
              </w:rPr>
              <w:t>0,3 ± 0,1 mm</w:t>
            </w:r>
          </w:p>
        </w:tc>
      </w:tr>
    </w:tbl>
    <w:p w14:paraId="0E6EF723" w14:textId="77777777" w:rsidR="002D2D7C" w:rsidRPr="0076609E" w:rsidRDefault="002D2D7C" w:rsidP="002D2D7C">
      <w:pPr>
        <w:spacing w:before="120" w:after="120"/>
        <w:ind w:firstLine="720"/>
        <w:rPr>
          <w:color w:val="FF0000"/>
          <w:sz w:val="26"/>
          <w:szCs w:val="26"/>
        </w:rPr>
      </w:pPr>
      <w:r w:rsidRPr="0076609E">
        <w:rPr>
          <w:color w:val="FF0000"/>
          <w:sz w:val="26"/>
          <w:szCs w:val="26"/>
        </w:rPr>
        <w:t>- Khoảng cách giữa các gân nổi (đo giữa các đỉnh của gân) bằng 3 ± 1 mm đối với ruột dẫn có mặt cắt danh định từ 16 đến 35 mm</w:t>
      </w:r>
      <w:r w:rsidRPr="0076609E">
        <w:rPr>
          <w:color w:val="FF0000"/>
          <w:sz w:val="26"/>
          <w:szCs w:val="26"/>
          <w:vertAlign w:val="superscript"/>
        </w:rPr>
        <w:t>2</w:t>
      </w:r>
      <w:r w:rsidRPr="0076609E">
        <w:rPr>
          <w:color w:val="FF0000"/>
          <w:sz w:val="26"/>
          <w:szCs w:val="26"/>
        </w:rPr>
        <w:t>; bằng 5 ± 1 mm đối với ruột dẫn có mặt cắt danh định từ 50 đến 150 mm</w:t>
      </w:r>
      <w:r w:rsidRPr="0076609E">
        <w:rPr>
          <w:color w:val="FF0000"/>
          <w:sz w:val="26"/>
          <w:szCs w:val="26"/>
          <w:vertAlign w:val="superscript"/>
        </w:rPr>
        <w:t>2</w:t>
      </w:r>
    </w:p>
    <w:p w14:paraId="520BB7FB" w14:textId="77777777" w:rsidR="002D2D7C" w:rsidRPr="0076609E" w:rsidRDefault="002D2D7C" w:rsidP="002D2D7C">
      <w:pPr>
        <w:spacing w:before="120" w:after="120"/>
        <w:ind w:firstLine="720"/>
        <w:rPr>
          <w:color w:val="FF0000"/>
          <w:sz w:val="26"/>
          <w:szCs w:val="26"/>
        </w:rPr>
      </w:pPr>
      <w:r w:rsidRPr="0076609E">
        <w:rPr>
          <w:color w:val="FF0000"/>
          <w:sz w:val="26"/>
          <w:szCs w:val="26"/>
        </w:rPr>
        <w:t>- Lõi trung tính (nếu có trong cáp) có thể có hàng loạt gân nổi cách đều nhau theo chu vi và số lượng gân nổi được qui định nhưng bảng dưới đây hoặc không có gân.</w:t>
      </w:r>
    </w:p>
    <w:tbl>
      <w:tblPr>
        <w:tblStyle w:val="TableGrid"/>
        <w:tblW w:w="0" w:type="auto"/>
        <w:tblLook w:val="04A0" w:firstRow="1" w:lastRow="0" w:firstColumn="1" w:lastColumn="0" w:noHBand="0" w:noVBand="1"/>
      </w:tblPr>
      <w:tblGrid>
        <w:gridCol w:w="3017"/>
        <w:gridCol w:w="754"/>
        <w:gridCol w:w="755"/>
        <w:gridCol w:w="755"/>
        <w:gridCol w:w="755"/>
        <w:gridCol w:w="755"/>
        <w:gridCol w:w="755"/>
        <w:gridCol w:w="755"/>
        <w:gridCol w:w="755"/>
      </w:tblGrid>
      <w:tr w:rsidR="002D2D7C" w:rsidRPr="0076609E" w14:paraId="3879949E" w14:textId="77777777" w:rsidTr="00F3358C">
        <w:tc>
          <w:tcPr>
            <w:tcW w:w="3020" w:type="dxa"/>
          </w:tcPr>
          <w:p w14:paraId="269DEFDA" w14:textId="77777777" w:rsidR="002D2D7C" w:rsidRPr="0076609E" w:rsidRDefault="002D2D7C" w:rsidP="00F3358C">
            <w:pPr>
              <w:spacing w:before="120" w:after="120"/>
              <w:rPr>
                <w:color w:val="FF0000"/>
                <w:sz w:val="26"/>
                <w:szCs w:val="26"/>
              </w:rPr>
            </w:pPr>
            <w:r w:rsidRPr="0076609E">
              <w:rPr>
                <w:color w:val="FF0000"/>
                <w:sz w:val="26"/>
                <w:szCs w:val="26"/>
              </w:rPr>
              <w:t>Mặt cắt ruột dẫn mm</w:t>
            </w:r>
            <w:r w:rsidRPr="0076609E">
              <w:rPr>
                <w:color w:val="FF0000"/>
                <w:sz w:val="26"/>
                <w:szCs w:val="26"/>
                <w:vertAlign w:val="superscript"/>
              </w:rPr>
              <w:t>2</w:t>
            </w:r>
          </w:p>
        </w:tc>
        <w:tc>
          <w:tcPr>
            <w:tcW w:w="755" w:type="dxa"/>
          </w:tcPr>
          <w:p w14:paraId="1407459B" w14:textId="77777777" w:rsidR="002D2D7C" w:rsidRPr="0076609E" w:rsidRDefault="002D2D7C" w:rsidP="00F3358C">
            <w:pPr>
              <w:spacing w:before="120" w:after="120"/>
              <w:jc w:val="center"/>
              <w:rPr>
                <w:color w:val="FF0000"/>
                <w:sz w:val="26"/>
                <w:szCs w:val="26"/>
              </w:rPr>
            </w:pPr>
            <w:r w:rsidRPr="0076609E">
              <w:rPr>
                <w:color w:val="FF0000"/>
                <w:sz w:val="26"/>
                <w:szCs w:val="26"/>
              </w:rPr>
              <w:t>16</w:t>
            </w:r>
          </w:p>
        </w:tc>
        <w:tc>
          <w:tcPr>
            <w:tcW w:w="755" w:type="dxa"/>
          </w:tcPr>
          <w:p w14:paraId="760602C1" w14:textId="77777777" w:rsidR="002D2D7C" w:rsidRPr="0076609E" w:rsidRDefault="002D2D7C" w:rsidP="00F3358C">
            <w:pPr>
              <w:spacing w:before="120" w:after="120"/>
              <w:jc w:val="center"/>
              <w:rPr>
                <w:color w:val="FF0000"/>
                <w:sz w:val="26"/>
                <w:szCs w:val="26"/>
              </w:rPr>
            </w:pPr>
            <w:r w:rsidRPr="0076609E">
              <w:rPr>
                <w:color w:val="FF0000"/>
                <w:sz w:val="26"/>
                <w:szCs w:val="26"/>
              </w:rPr>
              <w:t>25</w:t>
            </w:r>
          </w:p>
        </w:tc>
        <w:tc>
          <w:tcPr>
            <w:tcW w:w="755" w:type="dxa"/>
          </w:tcPr>
          <w:p w14:paraId="5FA48FD6" w14:textId="77777777" w:rsidR="002D2D7C" w:rsidRPr="0076609E" w:rsidRDefault="002D2D7C" w:rsidP="00F3358C">
            <w:pPr>
              <w:spacing w:before="120" w:after="120"/>
              <w:jc w:val="center"/>
              <w:rPr>
                <w:color w:val="FF0000"/>
                <w:sz w:val="26"/>
                <w:szCs w:val="26"/>
              </w:rPr>
            </w:pPr>
            <w:r w:rsidRPr="0076609E">
              <w:rPr>
                <w:color w:val="FF0000"/>
                <w:sz w:val="26"/>
                <w:szCs w:val="26"/>
              </w:rPr>
              <w:t>35</w:t>
            </w:r>
          </w:p>
        </w:tc>
        <w:tc>
          <w:tcPr>
            <w:tcW w:w="755" w:type="dxa"/>
          </w:tcPr>
          <w:p w14:paraId="472EE9F8" w14:textId="77777777" w:rsidR="002D2D7C" w:rsidRPr="0076609E" w:rsidRDefault="002D2D7C" w:rsidP="00F3358C">
            <w:pPr>
              <w:spacing w:before="120" w:after="120"/>
              <w:jc w:val="center"/>
              <w:rPr>
                <w:color w:val="FF0000"/>
                <w:sz w:val="26"/>
                <w:szCs w:val="26"/>
              </w:rPr>
            </w:pPr>
            <w:r w:rsidRPr="0076609E">
              <w:rPr>
                <w:color w:val="FF0000"/>
                <w:sz w:val="26"/>
                <w:szCs w:val="26"/>
              </w:rPr>
              <w:t>50</w:t>
            </w:r>
          </w:p>
        </w:tc>
        <w:tc>
          <w:tcPr>
            <w:tcW w:w="755" w:type="dxa"/>
          </w:tcPr>
          <w:p w14:paraId="6DD2B824" w14:textId="77777777" w:rsidR="002D2D7C" w:rsidRPr="0076609E" w:rsidRDefault="002D2D7C" w:rsidP="00F3358C">
            <w:pPr>
              <w:spacing w:before="120" w:after="120"/>
              <w:jc w:val="center"/>
              <w:rPr>
                <w:color w:val="FF0000"/>
                <w:sz w:val="26"/>
                <w:szCs w:val="26"/>
              </w:rPr>
            </w:pPr>
            <w:r w:rsidRPr="0076609E">
              <w:rPr>
                <w:color w:val="FF0000"/>
                <w:sz w:val="26"/>
                <w:szCs w:val="26"/>
              </w:rPr>
              <w:t>70</w:t>
            </w:r>
          </w:p>
        </w:tc>
        <w:tc>
          <w:tcPr>
            <w:tcW w:w="755" w:type="dxa"/>
          </w:tcPr>
          <w:p w14:paraId="47EF303E" w14:textId="77777777" w:rsidR="002D2D7C" w:rsidRPr="0076609E" w:rsidRDefault="002D2D7C" w:rsidP="00F3358C">
            <w:pPr>
              <w:spacing w:before="120" w:after="120"/>
              <w:jc w:val="center"/>
              <w:rPr>
                <w:color w:val="FF0000"/>
                <w:sz w:val="26"/>
                <w:szCs w:val="26"/>
              </w:rPr>
            </w:pPr>
            <w:r w:rsidRPr="0076609E">
              <w:rPr>
                <w:color w:val="FF0000"/>
                <w:sz w:val="26"/>
                <w:szCs w:val="26"/>
              </w:rPr>
              <w:t>95</w:t>
            </w:r>
          </w:p>
        </w:tc>
        <w:tc>
          <w:tcPr>
            <w:tcW w:w="755" w:type="dxa"/>
          </w:tcPr>
          <w:p w14:paraId="3E1A9B68" w14:textId="77777777" w:rsidR="002D2D7C" w:rsidRPr="0076609E" w:rsidRDefault="002D2D7C" w:rsidP="00F3358C">
            <w:pPr>
              <w:spacing w:before="120" w:after="120"/>
              <w:jc w:val="center"/>
              <w:rPr>
                <w:color w:val="FF0000"/>
                <w:sz w:val="26"/>
                <w:szCs w:val="26"/>
              </w:rPr>
            </w:pPr>
            <w:r w:rsidRPr="0076609E">
              <w:rPr>
                <w:color w:val="FF0000"/>
                <w:sz w:val="26"/>
                <w:szCs w:val="26"/>
              </w:rPr>
              <w:t>120</w:t>
            </w:r>
          </w:p>
        </w:tc>
        <w:tc>
          <w:tcPr>
            <w:tcW w:w="755" w:type="dxa"/>
          </w:tcPr>
          <w:p w14:paraId="1DC8B94E" w14:textId="77777777" w:rsidR="002D2D7C" w:rsidRPr="0076609E" w:rsidRDefault="002D2D7C" w:rsidP="00F3358C">
            <w:pPr>
              <w:spacing w:before="120" w:after="120"/>
              <w:jc w:val="center"/>
              <w:rPr>
                <w:color w:val="FF0000"/>
                <w:sz w:val="26"/>
                <w:szCs w:val="26"/>
              </w:rPr>
            </w:pPr>
            <w:r w:rsidRPr="0076609E">
              <w:rPr>
                <w:color w:val="FF0000"/>
                <w:sz w:val="26"/>
                <w:szCs w:val="26"/>
              </w:rPr>
              <w:t>150</w:t>
            </w:r>
          </w:p>
        </w:tc>
      </w:tr>
      <w:tr w:rsidR="002D2D7C" w:rsidRPr="0076609E" w14:paraId="4AD4EFCE" w14:textId="77777777" w:rsidTr="00F3358C">
        <w:tc>
          <w:tcPr>
            <w:tcW w:w="3020" w:type="dxa"/>
          </w:tcPr>
          <w:p w14:paraId="2B473C7A" w14:textId="77777777" w:rsidR="002D2D7C" w:rsidRPr="0076609E" w:rsidRDefault="002D2D7C" w:rsidP="00F3358C">
            <w:pPr>
              <w:spacing w:before="120" w:after="120"/>
              <w:rPr>
                <w:color w:val="FF0000"/>
                <w:sz w:val="26"/>
                <w:szCs w:val="26"/>
              </w:rPr>
            </w:pPr>
            <w:r w:rsidRPr="0076609E">
              <w:rPr>
                <w:color w:val="FF0000"/>
                <w:sz w:val="26"/>
                <w:szCs w:val="26"/>
              </w:rPr>
              <w:t>Số gân nổi lõi trung tính</w:t>
            </w:r>
          </w:p>
        </w:tc>
        <w:tc>
          <w:tcPr>
            <w:tcW w:w="755" w:type="dxa"/>
          </w:tcPr>
          <w:p w14:paraId="66E7EE4F" w14:textId="77777777" w:rsidR="002D2D7C" w:rsidRPr="0076609E" w:rsidRDefault="002D2D7C" w:rsidP="00F3358C">
            <w:pPr>
              <w:spacing w:before="120" w:after="120"/>
              <w:jc w:val="center"/>
              <w:rPr>
                <w:color w:val="FF0000"/>
                <w:sz w:val="26"/>
                <w:szCs w:val="26"/>
              </w:rPr>
            </w:pPr>
            <w:r w:rsidRPr="0076609E">
              <w:rPr>
                <w:color w:val="FF0000"/>
                <w:sz w:val="26"/>
                <w:szCs w:val="26"/>
              </w:rPr>
              <w:t>10</w:t>
            </w:r>
          </w:p>
        </w:tc>
        <w:tc>
          <w:tcPr>
            <w:tcW w:w="755" w:type="dxa"/>
          </w:tcPr>
          <w:p w14:paraId="6AAE2C4E" w14:textId="77777777" w:rsidR="002D2D7C" w:rsidRPr="0076609E" w:rsidRDefault="002D2D7C" w:rsidP="00F3358C">
            <w:pPr>
              <w:spacing w:before="120" w:after="120"/>
              <w:jc w:val="center"/>
              <w:rPr>
                <w:color w:val="FF0000"/>
                <w:sz w:val="26"/>
                <w:szCs w:val="26"/>
              </w:rPr>
            </w:pPr>
            <w:r w:rsidRPr="0076609E">
              <w:rPr>
                <w:color w:val="FF0000"/>
                <w:sz w:val="26"/>
                <w:szCs w:val="26"/>
              </w:rPr>
              <w:t>12</w:t>
            </w:r>
          </w:p>
        </w:tc>
        <w:tc>
          <w:tcPr>
            <w:tcW w:w="755" w:type="dxa"/>
          </w:tcPr>
          <w:p w14:paraId="36E6A3D9" w14:textId="77777777" w:rsidR="002D2D7C" w:rsidRPr="0076609E" w:rsidRDefault="002D2D7C" w:rsidP="00F3358C">
            <w:pPr>
              <w:spacing w:before="120" w:after="120"/>
              <w:jc w:val="center"/>
              <w:rPr>
                <w:color w:val="FF0000"/>
                <w:sz w:val="26"/>
                <w:szCs w:val="26"/>
              </w:rPr>
            </w:pPr>
            <w:r w:rsidRPr="0076609E">
              <w:rPr>
                <w:color w:val="FF0000"/>
                <w:sz w:val="26"/>
                <w:szCs w:val="26"/>
              </w:rPr>
              <w:t>14</w:t>
            </w:r>
          </w:p>
        </w:tc>
        <w:tc>
          <w:tcPr>
            <w:tcW w:w="755" w:type="dxa"/>
          </w:tcPr>
          <w:p w14:paraId="49288ACE" w14:textId="77777777" w:rsidR="002D2D7C" w:rsidRPr="0076609E" w:rsidRDefault="002D2D7C" w:rsidP="00F3358C">
            <w:pPr>
              <w:spacing w:before="120" w:after="120"/>
              <w:jc w:val="center"/>
              <w:rPr>
                <w:color w:val="FF0000"/>
                <w:sz w:val="26"/>
                <w:szCs w:val="26"/>
              </w:rPr>
            </w:pPr>
            <w:r w:rsidRPr="0076609E">
              <w:rPr>
                <w:color w:val="FF0000"/>
                <w:sz w:val="26"/>
                <w:szCs w:val="26"/>
              </w:rPr>
              <w:t>16</w:t>
            </w:r>
          </w:p>
        </w:tc>
        <w:tc>
          <w:tcPr>
            <w:tcW w:w="755" w:type="dxa"/>
          </w:tcPr>
          <w:p w14:paraId="3361EBE9" w14:textId="77777777" w:rsidR="002D2D7C" w:rsidRPr="0076609E" w:rsidRDefault="002D2D7C" w:rsidP="00F3358C">
            <w:pPr>
              <w:spacing w:before="120" w:after="120"/>
              <w:jc w:val="center"/>
              <w:rPr>
                <w:color w:val="FF0000"/>
                <w:sz w:val="26"/>
                <w:szCs w:val="26"/>
              </w:rPr>
            </w:pPr>
            <w:r w:rsidRPr="0076609E">
              <w:rPr>
                <w:color w:val="FF0000"/>
                <w:sz w:val="26"/>
                <w:szCs w:val="26"/>
              </w:rPr>
              <w:t>18</w:t>
            </w:r>
          </w:p>
        </w:tc>
        <w:tc>
          <w:tcPr>
            <w:tcW w:w="755" w:type="dxa"/>
          </w:tcPr>
          <w:p w14:paraId="4EA412C6" w14:textId="77777777" w:rsidR="002D2D7C" w:rsidRPr="0076609E" w:rsidRDefault="002D2D7C" w:rsidP="00F3358C">
            <w:pPr>
              <w:spacing w:before="120" w:after="120"/>
              <w:jc w:val="center"/>
              <w:rPr>
                <w:color w:val="FF0000"/>
                <w:sz w:val="26"/>
                <w:szCs w:val="26"/>
              </w:rPr>
            </w:pPr>
            <w:r w:rsidRPr="0076609E">
              <w:rPr>
                <w:color w:val="FF0000"/>
                <w:sz w:val="26"/>
                <w:szCs w:val="26"/>
              </w:rPr>
              <w:t>20</w:t>
            </w:r>
          </w:p>
        </w:tc>
        <w:tc>
          <w:tcPr>
            <w:tcW w:w="755" w:type="dxa"/>
          </w:tcPr>
          <w:p w14:paraId="07711A90" w14:textId="77777777" w:rsidR="002D2D7C" w:rsidRPr="0076609E" w:rsidRDefault="002D2D7C" w:rsidP="00F3358C">
            <w:pPr>
              <w:spacing w:before="120" w:after="120"/>
              <w:jc w:val="center"/>
              <w:rPr>
                <w:color w:val="FF0000"/>
                <w:sz w:val="26"/>
                <w:szCs w:val="26"/>
              </w:rPr>
            </w:pPr>
            <w:r w:rsidRPr="0076609E">
              <w:rPr>
                <w:color w:val="FF0000"/>
                <w:sz w:val="26"/>
                <w:szCs w:val="26"/>
              </w:rPr>
              <w:t>22</w:t>
            </w:r>
          </w:p>
        </w:tc>
        <w:tc>
          <w:tcPr>
            <w:tcW w:w="755" w:type="dxa"/>
          </w:tcPr>
          <w:p w14:paraId="1914B79E" w14:textId="77777777" w:rsidR="002D2D7C" w:rsidRPr="0076609E" w:rsidRDefault="002D2D7C" w:rsidP="00F3358C">
            <w:pPr>
              <w:spacing w:before="120" w:after="120"/>
              <w:jc w:val="center"/>
              <w:rPr>
                <w:color w:val="FF0000"/>
                <w:sz w:val="26"/>
                <w:szCs w:val="26"/>
              </w:rPr>
            </w:pPr>
            <w:r w:rsidRPr="0076609E">
              <w:rPr>
                <w:color w:val="FF0000"/>
                <w:sz w:val="26"/>
                <w:szCs w:val="26"/>
              </w:rPr>
              <w:t>24</w:t>
            </w:r>
          </w:p>
        </w:tc>
      </w:tr>
    </w:tbl>
    <w:p w14:paraId="66008FA5" w14:textId="77777777" w:rsidR="002D2D7C" w:rsidRPr="0076609E" w:rsidRDefault="002D2D7C" w:rsidP="002D2D7C">
      <w:pPr>
        <w:spacing w:before="120" w:after="120"/>
        <w:ind w:firstLine="720"/>
        <w:rPr>
          <w:color w:val="FF0000"/>
          <w:sz w:val="26"/>
          <w:szCs w:val="26"/>
        </w:rPr>
      </w:pPr>
      <w:r w:rsidRPr="0076609E">
        <w:rPr>
          <w:color w:val="FF0000"/>
          <w:sz w:val="26"/>
          <w:szCs w:val="26"/>
        </w:rPr>
        <w:t>- Các lõi-pha phải có các gân nổi như sau:</w:t>
      </w:r>
    </w:p>
    <w:p w14:paraId="3E9396AA" w14:textId="77777777" w:rsidR="002D2D7C" w:rsidRPr="0076609E" w:rsidRDefault="002D2D7C" w:rsidP="002D2D7C">
      <w:pPr>
        <w:spacing w:before="120" w:after="120"/>
        <w:ind w:firstLine="720"/>
        <w:rPr>
          <w:color w:val="FF0000"/>
          <w:sz w:val="26"/>
          <w:szCs w:val="26"/>
        </w:rPr>
      </w:pPr>
      <w:r w:rsidRPr="0076609E">
        <w:rPr>
          <w:color w:val="FF0000"/>
          <w:sz w:val="26"/>
          <w:szCs w:val="26"/>
        </w:rPr>
        <w:t>+ Đối với cáp hai lõi: Một gân nổi;</w:t>
      </w:r>
    </w:p>
    <w:p w14:paraId="3F07DCE9" w14:textId="77777777" w:rsidR="002D2D7C" w:rsidRPr="0076609E" w:rsidRDefault="002D2D7C" w:rsidP="002D2D7C">
      <w:pPr>
        <w:spacing w:before="120" w:after="120"/>
        <w:ind w:firstLine="720"/>
        <w:rPr>
          <w:color w:val="FF0000"/>
          <w:sz w:val="26"/>
          <w:szCs w:val="26"/>
        </w:rPr>
      </w:pPr>
      <w:r w:rsidRPr="0076609E">
        <w:rPr>
          <w:color w:val="FF0000"/>
          <w:sz w:val="26"/>
          <w:szCs w:val="26"/>
        </w:rPr>
        <w:t>+ Đối với cáp ba lõi: Một lõi có gân nổi, lõi kia có hai gân nổi;</w:t>
      </w:r>
    </w:p>
    <w:p w14:paraId="2BB2B8BA" w14:textId="77777777" w:rsidR="002D2D7C" w:rsidRPr="0076609E" w:rsidRDefault="002D2D7C" w:rsidP="002D2D7C">
      <w:pPr>
        <w:spacing w:before="120" w:after="120"/>
        <w:ind w:firstLine="720"/>
        <w:rPr>
          <w:color w:val="FF0000"/>
          <w:sz w:val="26"/>
          <w:szCs w:val="26"/>
        </w:rPr>
      </w:pPr>
      <w:r w:rsidRPr="0076609E">
        <w:rPr>
          <w:color w:val="FF0000"/>
          <w:sz w:val="26"/>
          <w:szCs w:val="26"/>
        </w:rPr>
        <w:lastRenderedPageBreak/>
        <w:t>+ Đối với cáp bốn lõi: Một lõi có gân nổi, một lõi khác có hai gân nổi còn lõi thứ ba có ba gân nổi.</w:t>
      </w:r>
    </w:p>
    <w:p w14:paraId="0265887F" w14:textId="77777777" w:rsidR="002D2D7C" w:rsidRPr="0076609E" w:rsidRDefault="002D2D7C" w:rsidP="002D2D7C">
      <w:pPr>
        <w:spacing w:before="120" w:after="120"/>
        <w:rPr>
          <w:color w:val="FF0000"/>
          <w:sz w:val="26"/>
          <w:szCs w:val="26"/>
        </w:rPr>
      </w:pPr>
      <w:r w:rsidRPr="0076609E">
        <w:rPr>
          <w:b/>
          <w:bCs/>
          <w:color w:val="FF0000"/>
          <w:sz w:val="26"/>
          <w:szCs w:val="26"/>
        </w:rPr>
        <w:t>d. Bố trí các lõi cáp</w:t>
      </w:r>
    </w:p>
    <w:p w14:paraId="0C322A36" w14:textId="77777777" w:rsidR="002D2D7C" w:rsidRPr="0076609E" w:rsidRDefault="002D2D7C" w:rsidP="002D2D7C">
      <w:pPr>
        <w:spacing w:before="120" w:after="120"/>
        <w:ind w:firstLine="720"/>
        <w:rPr>
          <w:color w:val="FF0000"/>
          <w:sz w:val="26"/>
          <w:szCs w:val="26"/>
        </w:rPr>
      </w:pPr>
      <w:r w:rsidRPr="0076609E">
        <w:rPr>
          <w:color w:val="FF0000"/>
          <w:sz w:val="26"/>
          <w:szCs w:val="26"/>
        </w:rPr>
        <w:t>i) Các lõi cáp được xoắn theo chiều trái, thứ  tự các lõi đối với cáp bốn lõi bắt đầu bằng lõi trung tính, rồi đến lõi pha 1, lõi pha 2, lõi pha 3.</w:t>
      </w:r>
    </w:p>
    <w:p w14:paraId="7B8A0453" w14:textId="77777777" w:rsidR="002D2D7C" w:rsidRPr="0076609E" w:rsidRDefault="002D2D7C" w:rsidP="002D2D7C">
      <w:pPr>
        <w:spacing w:before="120" w:after="120"/>
        <w:ind w:firstLine="720"/>
        <w:rPr>
          <w:color w:val="FF0000"/>
          <w:sz w:val="26"/>
          <w:szCs w:val="26"/>
        </w:rPr>
      </w:pPr>
      <w:r w:rsidRPr="0076609E">
        <w:rPr>
          <w:color w:val="FF0000"/>
          <w:sz w:val="26"/>
          <w:szCs w:val="26"/>
        </w:rPr>
        <w:t>ii) Bước xoắn theo đường kính tính toán lớn nhất của cả cáp.</w:t>
      </w:r>
    </w:p>
    <w:p w14:paraId="78D4E983" w14:textId="77777777" w:rsidR="002D2D7C" w:rsidRPr="0076609E" w:rsidRDefault="002D2D7C" w:rsidP="002D2D7C">
      <w:pPr>
        <w:spacing w:before="120" w:after="120"/>
        <w:ind w:firstLine="720"/>
        <w:rPr>
          <w:color w:val="FF0000"/>
          <w:sz w:val="26"/>
          <w:szCs w:val="26"/>
        </w:rPr>
      </w:pPr>
      <w:r w:rsidRPr="0076609E">
        <w:rPr>
          <w:color w:val="FF0000"/>
          <w:sz w:val="26"/>
          <w:szCs w:val="26"/>
        </w:rPr>
        <w:t xml:space="preserve">iii) Các lõi cáp phải có kích cỡ, cấu trúc vật liệu và cơ lý tính như nhau nhằm đảm bảo cùng chịu lực và sự co giãn trong quá trình vận hành. </w:t>
      </w:r>
    </w:p>
    <w:p w14:paraId="1B0F43F3" w14:textId="77777777" w:rsidR="002D2D7C" w:rsidRPr="0076609E" w:rsidRDefault="002D2D7C" w:rsidP="002D2D7C">
      <w:pPr>
        <w:spacing w:line="312" w:lineRule="auto"/>
        <w:ind w:firstLine="450"/>
        <w:rPr>
          <w:color w:val="FF0000"/>
          <w:sz w:val="26"/>
          <w:szCs w:val="26"/>
        </w:rPr>
      </w:pPr>
      <w:r w:rsidRPr="0076609E">
        <w:rPr>
          <w:noProof/>
          <w:color w:val="FF0000"/>
          <w:sz w:val="26"/>
          <w:szCs w:val="26"/>
        </w:rPr>
        <w:drawing>
          <wp:inline distT="0" distB="0" distL="0" distR="0" wp14:anchorId="66537E6C" wp14:editId="2C25DFEF">
            <wp:extent cx="1547173" cy="1708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53516" cy="1715153"/>
                    </a:xfrm>
                    <a:prstGeom prst="rect">
                      <a:avLst/>
                    </a:prstGeom>
                  </pic:spPr>
                </pic:pic>
              </a:graphicData>
            </a:graphic>
          </wp:inline>
        </w:drawing>
      </w:r>
      <w:r w:rsidRPr="0076609E">
        <w:rPr>
          <w:color w:val="FF0000"/>
          <w:sz w:val="26"/>
          <w:szCs w:val="26"/>
        </w:rPr>
        <w:t xml:space="preserve">  </w:t>
      </w:r>
      <w:r w:rsidRPr="0076609E">
        <w:rPr>
          <w:noProof/>
          <w:color w:val="FF0000"/>
          <w:sz w:val="26"/>
          <w:szCs w:val="26"/>
        </w:rPr>
        <w:drawing>
          <wp:inline distT="0" distB="0" distL="0" distR="0" wp14:anchorId="440CA07A" wp14:editId="33753B31">
            <wp:extent cx="1587500" cy="1716217"/>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97374" cy="1726892"/>
                    </a:xfrm>
                    <a:prstGeom prst="rect">
                      <a:avLst/>
                    </a:prstGeom>
                  </pic:spPr>
                </pic:pic>
              </a:graphicData>
            </a:graphic>
          </wp:inline>
        </w:drawing>
      </w:r>
      <w:r w:rsidRPr="0076609E">
        <w:rPr>
          <w:color w:val="FF0000"/>
          <w:sz w:val="26"/>
          <w:szCs w:val="26"/>
        </w:rPr>
        <w:t xml:space="preserve">  </w:t>
      </w:r>
      <w:r w:rsidRPr="0076609E">
        <w:rPr>
          <w:noProof/>
          <w:color w:val="FF0000"/>
          <w:sz w:val="26"/>
          <w:szCs w:val="26"/>
        </w:rPr>
        <w:drawing>
          <wp:inline distT="0" distB="0" distL="0" distR="0" wp14:anchorId="336C9C98" wp14:editId="68C04C3B">
            <wp:extent cx="1987550" cy="1604143"/>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94447" cy="1609709"/>
                    </a:xfrm>
                    <a:prstGeom prst="rect">
                      <a:avLst/>
                    </a:prstGeom>
                  </pic:spPr>
                </pic:pic>
              </a:graphicData>
            </a:graphic>
          </wp:inline>
        </w:drawing>
      </w:r>
    </w:p>
    <w:p w14:paraId="33AE7069" w14:textId="77777777" w:rsidR="002D2D7C" w:rsidRPr="0076609E" w:rsidRDefault="002D2D7C" w:rsidP="002D2D7C">
      <w:pPr>
        <w:spacing w:before="120" w:after="120"/>
        <w:ind w:firstLine="720"/>
        <w:rPr>
          <w:color w:val="FF0000"/>
          <w:sz w:val="26"/>
          <w:szCs w:val="26"/>
        </w:rPr>
      </w:pPr>
      <w:r w:rsidRPr="0076609E">
        <w:rPr>
          <w:color w:val="FF0000"/>
          <w:sz w:val="26"/>
          <w:szCs w:val="26"/>
        </w:rPr>
        <w:t>Hình: Mặt cắt 3 loại cáp vặn xoắn điển hình (2 lõi, 3 lõi, 4 lõi) với lõi trung tính là kiểu trơn không gân.</w:t>
      </w:r>
    </w:p>
    <w:p w14:paraId="461B2949" w14:textId="77777777" w:rsidR="002D2D7C" w:rsidRPr="0076609E" w:rsidRDefault="002D2D7C" w:rsidP="002D2D7C">
      <w:pPr>
        <w:spacing w:before="120" w:after="120"/>
        <w:ind w:firstLine="720"/>
        <w:rPr>
          <w:color w:val="FF0000"/>
          <w:sz w:val="26"/>
          <w:szCs w:val="26"/>
        </w:rPr>
      </w:pPr>
      <w:r w:rsidRPr="0076609E">
        <w:rPr>
          <w:color w:val="FF0000"/>
          <w:sz w:val="26"/>
          <w:szCs w:val="26"/>
        </w:rPr>
        <w:t>Trong đó (1) là phần ruột nhôm, (2) là phần vỏ cách điện XLPE</w:t>
      </w:r>
    </w:p>
    <w:p w14:paraId="1B0BB7C1" w14:textId="77777777" w:rsidR="002D2D7C" w:rsidRPr="0076609E" w:rsidRDefault="002D2D7C" w:rsidP="002D2D7C">
      <w:pPr>
        <w:pStyle w:val="Heading1"/>
        <w:rPr>
          <w:rFonts w:ascii="Times New Roman" w:hAnsi="Times New Roman"/>
          <w:bCs/>
          <w:color w:val="FF0000"/>
          <w:sz w:val="26"/>
          <w:szCs w:val="26"/>
        </w:rPr>
      </w:pPr>
      <w:r w:rsidRPr="0076609E">
        <w:rPr>
          <w:rFonts w:ascii="Times New Roman" w:hAnsi="Times New Roman"/>
          <w:bCs/>
          <w:color w:val="FF0000"/>
          <w:sz w:val="26"/>
          <w:szCs w:val="26"/>
        </w:rPr>
        <w:t>Yêu cầu về thử nghiệm</w:t>
      </w:r>
    </w:p>
    <w:p w14:paraId="2B951F9C" w14:textId="77777777" w:rsidR="002D2D7C" w:rsidRPr="0076609E" w:rsidRDefault="002D2D7C" w:rsidP="002D2D7C">
      <w:pPr>
        <w:spacing w:before="120" w:after="120"/>
        <w:ind w:firstLine="720"/>
        <w:rPr>
          <w:b/>
          <w:bCs/>
          <w:color w:val="FF0000"/>
          <w:sz w:val="26"/>
          <w:szCs w:val="26"/>
        </w:rPr>
      </w:pPr>
      <w:r w:rsidRPr="0076609E">
        <w:rPr>
          <w:b/>
          <w:bCs/>
          <w:color w:val="FF0000"/>
          <w:sz w:val="26"/>
          <w:szCs w:val="26"/>
        </w:rPr>
        <w:t xml:space="preserve">a. Thử nghiệm thường xuyên và thử nghiệm xuất xưởng: </w:t>
      </w:r>
    </w:p>
    <w:p w14:paraId="12EA7BDE" w14:textId="77777777" w:rsidR="002D2D7C" w:rsidRPr="0076609E" w:rsidRDefault="002D2D7C" w:rsidP="002D2D7C">
      <w:pPr>
        <w:spacing w:before="120" w:after="120"/>
        <w:ind w:firstLine="720"/>
        <w:rPr>
          <w:color w:val="FF0000"/>
          <w:sz w:val="26"/>
          <w:szCs w:val="26"/>
        </w:rPr>
      </w:pPr>
      <w:r w:rsidRPr="0076609E">
        <w:rPr>
          <w:color w:val="FF0000"/>
          <w:sz w:val="26"/>
          <w:szCs w:val="26"/>
        </w:rPr>
        <w:t xml:space="preserve">Thử nghiệm thường xuyên và thử nghiệm xuất xưởng được thực hiện bởi nhà sản xuất trên mỗi chủng loại sản phẩm cùng lô sản xuất, được sản xuất ra và thực hiện tại nhà sản xuất để chứng minh khả năng đáp ứng các yêu cầu kỹ thuật của hợp đồng sẽ được nộp cho người mua khi giao hàng. Việc chứng kiến thí nghiệm (nếu có) sẽ thực hiện theo các hạng mục này hoặc theo quy định cụ thể của bên mua. </w:t>
      </w:r>
    </w:p>
    <w:p w14:paraId="489E9F1B" w14:textId="77777777" w:rsidR="002D2D7C" w:rsidRPr="0076609E" w:rsidRDefault="002D2D7C" w:rsidP="002D2D7C">
      <w:pPr>
        <w:spacing w:before="120" w:after="120"/>
        <w:ind w:firstLine="720"/>
        <w:rPr>
          <w:color w:val="FF0000"/>
          <w:sz w:val="26"/>
          <w:szCs w:val="26"/>
        </w:rPr>
      </w:pPr>
      <w:r w:rsidRPr="0076609E">
        <w:rPr>
          <w:color w:val="FF0000"/>
          <w:sz w:val="26"/>
          <w:szCs w:val="26"/>
        </w:rPr>
        <w:t>Các hạng mục thử nghiệm:</w:t>
      </w:r>
    </w:p>
    <w:p w14:paraId="084AB623" w14:textId="77777777" w:rsidR="002D2D7C" w:rsidRPr="0076609E" w:rsidRDefault="002D2D7C" w:rsidP="002D2D7C">
      <w:pPr>
        <w:spacing w:before="120" w:after="120"/>
        <w:ind w:firstLine="720"/>
        <w:rPr>
          <w:color w:val="FF0000"/>
          <w:sz w:val="26"/>
          <w:szCs w:val="26"/>
        </w:rPr>
      </w:pPr>
      <w:r w:rsidRPr="0076609E">
        <w:rPr>
          <w:color w:val="FF0000"/>
          <w:sz w:val="26"/>
          <w:szCs w:val="26"/>
        </w:rPr>
        <w:t>- Đo điện trở 1 chiều của ruột dẫn.</w:t>
      </w:r>
    </w:p>
    <w:p w14:paraId="353A22B3" w14:textId="77777777" w:rsidR="002D2D7C" w:rsidRPr="0076609E" w:rsidRDefault="002D2D7C" w:rsidP="002D2D7C">
      <w:pPr>
        <w:spacing w:before="120" w:after="120"/>
        <w:ind w:firstLine="720"/>
        <w:rPr>
          <w:color w:val="FF0000"/>
          <w:sz w:val="26"/>
          <w:szCs w:val="26"/>
        </w:rPr>
      </w:pPr>
      <w:r w:rsidRPr="0076609E">
        <w:rPr>
          <w:color w:val="FF0000"/>
          <w:sz w:val="26"/>
          <w:szCs w:val="26"/>
        </w:rPr>
        <w:t>- Thử xung điện áp.</w:t>
      </w:r>
    </w:p>
    <w:p w14:paraId="1251F988" w14:textId="77777777" w:rsidR="002D2D7C" w:rsidRPr="0076609E" w:rsidRDefault="002D2D7C" w:rsidP="002D2D7C">
      <w:pPr>
        <w:spacing w:before="120" w:after="120"/>
        <w:ind w:firstLine="720"/>
        <w:rPr>
          <w:b/>
          <w:bCs/>
          <w:color w:val="FF0000"/>
          <w:sz w:val="26"/>
          <w:szCs w:val="26"/>
        </w:rPr>
      </w:pPr>
      <w:r w:rsidRPr="0076609E">
        <w:rPr>
          <w:b/>
          <w:color w:val="FF0000"/>
          <w:sz w:val="26"/>
          <w:szCs w:val="26"/>
        </w:rPr>
        <w:t xml:space="preserve">b. </w:t>
      </w:r>
      <w:r w:rsidRPr="0076609E">
        <w:rPr>
          <w:b/>
          <w:bCs/>
          <w:color w:val="FF0000"/>
          <w:sz w:val="26"/>
          <w:szCs w:val="26"/>
        </w:rPr>
        <w:t>Thử nghiệm điển hình:</w:t>
      </w:r>
    </w:p>
    <w:p w14:paraId="6DDE9B56" w14:textId="77777777" w:rsidR="002D2D7C" w:rsidRPr="0076609E" w:rsidRDefault="002D2D7C" w:rsidP="002D2D7C">
      <w:pPr>
        <w:spacing w:before="120" w:after="120"/>
        <w:ind w:firstLine="720"/>
        <w:rPr>
          <w:color w:val="FF0000"/>
          <w:sz w:val="26"/>
          <w:szCs w:val="26"/>
        </w:rPr>
      </w:pPr>
      <w:r w:rsidRPr="0076609E">
        <w:rPr>
          <w:color w:val="FF0000"/>
          <w:sz w:val="26"/>
          <w:szCs w:val="26"/>
        </w:rPr>
        <w:t>Thử nghiệm điển hình được thực hiện để đánh giá một chủng loại cáp có đáp ứng các yêu cầu kỹ thuật hay không, thường được thực hiện bởi một đơn vị độc lập đủ năng lực.</w:t>
      </w:r>
    </w:p>
    <w:p w14:paraId="0FFA36A5" w14:textId="77777777" w:rsidR="002D2D7C" w:rsidRPr="0076609E" w:rsidRDefault="002D2D7C" w:rsidP="002D2D7C">
      <w:pPr>
        <w:spacing w:before="120" w:after="120"/>
        <w:ind w:firstLine="720"/>
        <w:rPr>
          <w:color w:val="FF0000"/>
          <w:sz w:val="26"/>
          <w:szCs w:val="26"/>
        </w:rPr>
      </w:pPr>
      <w:r w:rsidRPr="0076609E">
        <w:rPr>
          <w:color w:val="FF0000"/>
          <w:sz w:val="26"/>
          <w:szCs w:val="26"/>
        </w:rPr>
        <w:t>Các hạng mục gồm:</w:t>
      </w:r>
    </w:p>
    <w:p w14:paraId="0D0F09EC" w14:textId="77777777" w:rsidR="002D2D7C" w:rsidRPr="0076609E" w:rsidRDefault="002D2D7C" w:rsidP="002D2D7C">
      <w:pPr>
        <w:spacing w:before="120" w:after="120"/>
        <w:ind w:firstLine="720"/>
        <w:rPr>
          <w:color w:val="FF0000"/>
          <w:sz w:val="26"/>
          <w:szCs w:val="26"/>
        </w:rPr>
      </w:pPr>
      <w:r w:rsidRPr="0076609E">
        <w:rPr>
          <w:color w:val="FF0000"/>
          <w:sz w:val="26"/>
          <w:szCs w:val="26"/>
        </w:rPr>
        <w:t>- Lực kéo đứt ruột dẫn.</w:t>
      </w:r>
    </w:p>
    <w:p w14:paraId="14FC5C22" w14:textId="77777777" w:rsidR="002D2D7C" w:rsidRPr="0076609E" w:rsidRDefault="002D2D7C" w:rsidP="002D2D7C">
      <w:pPr>
        <w:spacing w:before="120" w:after="120"/>
        <w:ind w:firstLine="720"/>
        <w:rPr>
          <w:color w:val="FF0000"/>
          <w:sz w:val="26"/>
          <w:szCs w:val="26"/>
        </w:rPr>
      </w:pPr>
      <w:r w:rsidRPr="0076609E">
        <w:rPr>
          <w:color w:val="FF0000"/>
          <w:sz w:val="26"/>
          <w:szCs w:val="26"/>
        </w:rPr>
        <w:t>- Thử nghiệm lão hóa cách điện</w:t>
      </w:r>
    </w:p>
    <w:p w14:paraId="30673D13" w14:textId="77777777" w:rsidR="002D2D7C" w:rsidRPr="0076609E" w:rsidRDefault="002D2D7C" w:rsidP="002D2D7C">
      <w:pPr>
        <w:spacing w:before="120" w:after="120"/>
        <w:ind w:firstLine="720"/>
        <w:rPr>
          <w:color w:val="FF0000"/>
          <w:sz w:val="26"/>
          <w:szCs w:val="26"/>
        </w:rPr>
      </w:pPr>
      <w:r w:rsidRPr="0076609E">
        <w:rPr>
          <w:color w:val="FF0000"/>
          <w:sz w:val="26"/>
          <w:szCs w:val="26"/>
        </w:rPr>
        <w:t xml:space="preserve">- Độ bền cơ học đối với mẫu cách điện chưa qua thử lão hóa </w:t>
      </w:r>
    </w:p>
    <w:p w14:paraId="039EC8A3" w14:textId="77777777" w:rsidR="002D2D7C" w:rsidRPr="0076609E" w:rsidRDefault="002D2D7C" w:rsidP="002D2D7C">
      <w:pPr>
        <w:spacing w:before="120" w:after="120"/>
        <w:ind w:left="720" w:firstLine="720"/>
        <w:rPr>
          <w:color w:val="FF0000"/>
          <w:sz w:val="26"/>
          <w:szCs w:val="26"/>
        </w:rPr>
      </w:pPr>
      <w:r w:rsidRPr="0076609E">
        <w:rPr>
          <w:color w:val="FF0000"/>
          <w:sz w:val="26"/>
          <w:szCs w:val="26"/>
        </w:rPr>
        <w:lastRenderedPageBreak/>
        <w:t xml:space="preserve">+ Độ bền kéo nhỏ nhất </w:t>
      </w:r>
    </w:p>
    <w:p w14:paraId="7D83DAAC" w14:textId="77777777" w:rsidR="002D2D7C" w:rsidRPr="0076609E" w:rsidRDefault="002D2D7C" w:rsidP="002D2D7C">
      <w:pPr>
        <w:spacing w:before="120" w:after="120"/>
        <w:ind w:left="720" w:firstLine="720"/>
        <w:rPr>
          <w:color w:val="FF0000"/>
          <w:sz w:val="26"/>
          <w:szCs w:val="26"/>
        </w:rPr>
      </w:pPr>
      <w:r w:rsidRPr="0076609E">
        <w:rPr>
          <w:color w:val="FF0000"/>
          <w:sz w:val="26"/>
          <w:szCs w:val="26"/>
        </w:rPr>
        <w:t xml:space="preserve">+ Độ giãn dài tương đối nhỏ nhất </w:t>
      </w:r>
    </w:p>
    <w:p w14:paraId="4668E0EF" w14:textId="77777777" w:rsidR="002D2D7C" w:rsidRPr="0076609E" w:rsidRDefault="002D2D7C" w:rsidP="002D2D7C">
      <w:pPr>
        <w:spacing w:before="120" w:after="120"/>
        <w:ind w:left="720"/>
        <w:rPr>
          <w:color w:val="FF0000"/>
          <w:sz w:val="26"/>
          <w:szCs w:val="26"/>
        </w:rPr>
      </w:pPr>
      <w:r w:rsidRPr="0076609E">
        <w:rPr>
          <w:color w:val="FF0000"/>
          <w:sz w:val="26"/>
          <w:szCs w:val="26"/>
        </w:rPr>
        <w:t xml:space="preserve">- Độ bền cơ học đối với mẫu cách điện đã qua thử lão hóa </w:t>
      </w:r>
    </w:p>
    <w:p w14:paraId="408A12C1" w14:textId="77777777" w:rsidR="002D2D7C" w:rsidRPr="0076609E" w:rsidRDefault="002D2D7C" w:rsidP="002D2D7C">
      <w:pPr>
        <w:spacing w:before="120" w:after="120"/>
        <w:ind w:firstLine="720"/>
        <w:rPr>
          <w:color w:val="FF0000"/>
          <w:sz w:val="26"/>
          <w:szCs w:val="26"/>
        </w:rPr>
      </w:pPr>
      <w:r w:rsidRPr="0076609E">
        <w:rPr>
          <w:color w:val="FF0000"/>
          <w:sz w:val="26"/>
          <w:szCs w:val="26"/>
        </w:rPr>
        <w:tab/>
        <w:t>+ Độ bền kéo nhỏ nhất so với mẫu chưa qua thử lão hóa</w:t>
      </w:r>
    </w:p>
    <w:p w14:paraId="0BFE5F77" w14:textId="77777777" w:rsidR="002D2D7C" w:rsidRPr="0076609E" w:rsidRDefault="002D2D7C" w:rsidP="002D2D7C">
      <w:pPr>
        <w:spacing w:before="120" w:after="120"/>
        <w:ind w:firstLine="720"/>
        <w:rPr>
          <w:color w:val="FF0000"/>
          <w:sz w:val="26"/>
          <w:szCs w:val="26"/>
        </w:rPr>
      </w:pPr>
      <w:r w:rsidRPr="0076609E">
        <w:rPr>
          <w:color w:val="FF0000"/>
          <w:sz w:val="26"/>
          <w:szCs w:val="26"/>
        </w:rPr>
        <w:t xml:space="preserve"> </w:t>
      </w:r>
      <w:r w:rsidRPr="0076609E">
        <w:rPr>
          <w:color w:val="FF0000"/>
          <w:sz w:val="26"/>
          <w:szCs w:val="26"/>
        </w:rPr>
        <w:tab/>
        <w:t>+ Độ giãn dài tương đối nhỏ nhất so với mẫu chưa qua thử lão hóa</w:t>
      </w:r>
    </w:p>
    <w:p w14:paraId="38A11A8B" w14:textId="77777777" w:rsidR="002D2D7C" w:rsidRPr="0076609E" w:rsidRDefault="002D2D7C" w:rsidP="002D2D7C">
      <w:pPr>
        <w:spacing w:before="120" w:after="120"/>
        <w:ind w:firstLine="720"/>
        <w:rPr>
          <w:color w:val="FF0000"/>
          <w:sz w:val="26"/>
          <w:szCs w:val="26"/>
        </w:rPr>
      </w:pPr>
      <w:r w:rsidRPr="0076609E">
        <w:rPr>
          <w:color w:val="FF0000"/>
          <w:sz w:val="26"/>
          <w:szCs w:val="26"/>
        </w:rPr>
        <w:t>- Hàm lượng tro trong cách điện XLPE: Nhỏ nhất 2%</w:t>
      </w:r>
    </w:p>
    <w:p w14:paraId="178416D2" w14:textId="77777777" w:rsidR="002D2D7C" w:rsidRPr="0076609E" w:rsidRDefault="002D2D7C" w:rsidP="002D2D7C">
      <w:pPr>
        <w:spacing w:before="120" w:after="120"/>
        <w:ind w:firstLine="720"/>
        <w:rPr>
          <w:color w:val="FF0000"/>
          <w:sz w:val="26"/>
          <w:szCs w:val="26"/>
        </w:rPr>
      </w:pPr>
      <w:r w:rsidRPr="0076609E">
        <w:rPr>
          <w:color w:val="FF0000"/>
          <w:sz w:val="26"/>
          <w:szCs w:val="26"/>
        </w:rPr>
        <w:t>- Điện trở cách điện lõi cáp ở nhiệt độ 20°C.</w:t>
      </w:r>
    </w:p>
    <w:p w14:paraId="416C4557" w14:textId="77777777" w:rsidR="002D2D7C" w:rsidRPr="0076609E" w:rsidRDefault="002D2D7C" w:rsidP="002D2D7C">
      <w:pPr>
        <w:spacing w:before="120" w:after="120"/>
        <w:ind w:firstLine="720"/>
        <w:rPr>
          <w:color w:val="FF0000"/>
          <w:sz w:val="26"/>
          <w:szCs w:val="26"/>
        </w:rPr>
      </w:pPr>
      <w:r w:rsidRPr="0076609E">
        <w:rPr>
          <w:color w:val="FF0000"/>
          <w:sz w:val="26"/>
          <w:szCs w:val="26"/>
        </w:rPr>
        <w:t>- Điện trở cách điện lõi cáp ở nhiệt độ 90°C.</w:t>
      </w:r>
    </w:p>
    <w:p w14:paraId="71ACE648" w14:textId="77777777" w:rsidR="002D2D7C" w:rsidRPr="0076609E" w:rsidRDefault="002D2D7C" w:rsidP="002D2D7C">
      <w:pPr>
        <w:spacing w:before="120" w:after="120"/>
        <w:ind w:firstLine="720"/>
        <w:rPr>
          <w:color w:val="FF0000"/>
          <w:sz w:val="26"/>
          <w:szCs w:val="26"/>
        </w:rPr>
      </w:pPr>
      <w:r w:rsidRPr="0076609E">
        <w:rPr>
          <w:color w:val="FF0000"/>
          <w:sz w:val="26"/>
          <w:szCs w:val="26"/>
        </w:rPr>
        <w:t>- Mức tăng điện dung sau khi ngâm nước ở nhiệt độ 20°C</w:t>
      </w:r>
    </w:p>
    <w:p w14:paraId="110B4388" w14:textId="77777777" w:rsidR="002D2D7C" w:rsidRPr="0076609E" w:rsidRDefault="002D2D7C" w:rsidP="002D2D7C">
      <w:pPr>
        <w:spacing w:before="120" w:after="120"/>
        <w:ind w:firstLine="720"/>
        <w:rPr>
          <w:color w:val="FF0000"/>
          <w:sz w:val="26"/>
          <w:szCs w:val="26"/>
        </w:rPr>
      </w:pPr>
      <w:r w:rsidRPr="0076609E">
        <w:rPr>
          <w:color w:val="FF0000"/>
          <w:sz w:val="26"/>
          <w:szCs w:val="26"/>
        </w:rPr>
        <w:t>- Xử lý ngấm nước của cách điện</w:t>
      </w:r>
    </w:p>
    <w:p w14:paraId="782A771E" w14:textId="77777777" w:rsidR="002D2D7C" w:rsidRPr="0076609E" w:rsidRDefault="002D2D7C" w:rsidP="002D2D7C">
      <w:pPr>
        <w:spacing w:before="120" w:after="120"/>
        <w:ind w:firstLine="720"/>
        <w:rPr>
          <w:color w:val="FF0000"/>
          <w:sz w:val="26"/>
          <w:szCs w:val="26"/>
        </w:rPr>
      </w:pPr>
      <w:r w:rsidRPr="0076609E">
        <w:rPr>
          <w:color w:val="FF0000"/>
          <w:sz w:val="26"/>
          <w:szCs w:val="26"/>
        </w:rPr>
        <w:t>- Độ co ngót của cách điện</w:t>
      </w:r>
    </w:p>
    <w:p w14:paraId="1028BB61" w14:textId="77777777" w:rsidR="002D2D7C" w:rsidRPr="0076609E" w:rsidRDefault="002D2D7C" w:rsidP="002D2D7C">
      <w:pPr>
        <w:spacing w:before="120" w:after="120"/>
        <w:ind w:firstLine="720"/>
        <w:rPr>
          <w:color w:val="FF0000"/>
          <w:sz w:val="26"/>
          <w:szCs w:val="26"/>
        </w:rPr>
      </w:pPr>
      <w:r w:rsidRPr="0076609E">
        <w:rPr>
          <w:color w:val="FF0000"/>
          <w:sz w:val="26"/>
          <w:szCs w:val="26"/>
        </w:rPr>
        <w:t>- Thử cao áp dòng xoay chiều lõi cáp (thử ngâm nước)</w:t>
      </w:r>
    </w:p>
    <w:p w14:paraId="05A926EC" w14:textId="77777777" w:rsidR="002D2D7C" w:rsidRPr="0076609E" w:rsidRDefault="002D2D7C" w:rsidP="002D2D7C">
      <w:pPr>
        <w:spacing w:before="120" w:after="120"/>
        <w:ind w:firstLine="720"/>
        <w:rPr>
          <w:color w:val="FF0000"/>
          <w:sz w:val="26"/>
          <w:szCs w:val="26"/>
        </w:rPr>
      </w:pPr>
      <w:r w:rsidRPr="0076609E">
        <w:rPr>
          <w:color w:val="FF0000"/>
          <w:sz w:val="26"/>
          <w:szCs w:val="26"/>
        </w:rPr>
        <w:t>- Thử bức xạ nhiệt (đối với cáp có cách điện X-FP-90)</w:t>
      </w:r>
    </w:p>
    <w:p w14:paraId="4546E56E" w14:textId="77777777" w:rsidR="002D2D7C" w:rsidRPr="0076609E" w:rsidRDefault="002D2D7C" w:rsidP="002D2D7C">
      <w:pPr>
        <w:spacing w:before="120" w:after="120"/>
        <w:ind w:firstLine="720"/>
        <w:rPr>
          <w:b/>
          <w:bCs/>
          <w:color w:val="FF0000"/>
          <w:sz w:val="26"/>
          <w:szCs w:val="26"/>
        </w:rPr>
      </w:pPr>
      <w:r w:rsidRPr="0076609E">
        <w:rPr>
          <w:b/>
          <w:bCs/>
          <w:color w:val="FF0000"/>
          <w:sz w:val="26"/>
          <w:szCs w:val="26"/>
        </w:rPr>
        <w:t>c. Thử nghiệm đặc biệt:</w:t>
      </w:r>
    </w:p>
    <w:p w14:paraId="4BDC818E" w14:textId="77777777" w:rsidR="002D2D7C" w:rsidRPr="0076609E" w:rsidRDefault="002D2D7C" w:rsidP="002D2D7C">
      <w:pPr>
        <w:spacing w:before="120" w:after="120"/>
        <w:ind w:firstLine="720"/>
        <w:rPr>
          <w:bCs/>
          <w:color w:val="FF0000"/>
          <w:sz w:val="26"/>
          <w:szCs w:val="26"/>
        </w:rPr>
      </w:pPr>
      <w:r w:rsidRPr="0076609E">
        <w:rPr>
          <w:bCs/>
          <w:color w:val="FF0000"/>
          <w:sz w:val="26"/>
          <w:szCs w:val="26"/>
        </w:rPr>
        <w:t>Thử nghiệm đặc biệt được thực hiện theo thỏa thuận và yêu cầu của người mua, bao gồm các hạng mục:</w:t>
      </w:r>
    </w:p>
    <w:p w14:paraId="65630132" w14:textId="77777777" w:rsidR="002D2D7C" w:rsidRPr="0076609E" w:rsidRDefault="002D2D7C" w:rsidP="002D2D7C">
      <w:pPr>
        <w:spacing w:before="120" w:after="120"/>
        <w:ind w:firstLine="720"/>
        <w:rPr>
          <w:color w:val="FF0000"/>
          <w:sz w:val="26"/>
          <w:szCs w:val="26"/>
        </w:rPr>
      </w:pPr>
      <w:r w:rsidRPr="0076609E">
        <w:rPr>
          <w:color w:val="FF0000"/>
          <w:sz w:val="26"/>
          <w:szCs w:val="26"/>
        </w:rPr>
        <w:t>- Đường kính ruột dẫn (ghi chú: các sợi nhôm tròn sau khi nén có thể ảnh hưởng đến đường kính sợi).</w:t>
      </w:r>
    </w:p>
    <w:p w14:paraId="2231C87D" w14:textId="77777777" w:rsidR="002D2D7C" w:rsidRPr="0076609E" w:rsidRDefault="002D2D7C" w:rsidP="002D2D7C">
      <w:pPr>
        <w:spacing w:before="120" w:after="120"/>
        <w:ind w:firstLine="720"/>
        <w:rPr>
          <w:color w:val="FF0000"/>
          <w:sz w:val="26"/>
          <w:szCs w:val="26"/>
        </w:rPr>
      </w:pPr>
      <w:r w:rsidRPr="0076609E">
        <w:rPr>
          <w:color w:val="FF0000"/>
          <w:sz w:val="26"/>
          <w:szCs w:val="26"/>
        </w:rPr>
        <w:t> - Cách điện sau khi xử lý nóng không đổi: 15 phút ở nhiệt độ: 200°C ± 3°C tải kéo 200 kPa thì độ giãn dài tương đối lớn nhất khi có tải 175%</w:t>
      </w:r>
    </w:p>
    <w:p w14:paraId="6AE51768" w14:textId="77777777" w:rsidR="002D2D7C" w:rsidRPr="0076609E" w:rsidRDefault="002D2D7C" w:rsidP="002D2D7C">
      <w:pPr>
        <w:spacing w:before="120" w:after="120"/>
        <w:ind w:firstLine="720"/>
        <w:rPr>
          <w:color w:val="FF0000"/>
          <w:sz w:val="26"/>
          <w:szCs w:val="26"/>
        </w:rPr>
      </w:pPr>
      <w:r w:rsidRPr="0076609E">
        <w:rPr>
          <w:color w:val="FF0000"/>
          <w:sz w:val="26"/>
          <w:szCs w:val="26"/>
        </w:rPr>
        <w:t>- Độ giãn dài dư lớn nhất sau khi làm nguội của cách điện: 15%</w:t>
      </w:r>
    </w:p>
    <w:p w14:paraId="71BFF33B" w14:textId="77777777" w:rsidR="002D2D7C" w:rsidRPr="0076609E" w:rsidRDefault="002D2D7C" w:rsidP="002D2D7C">
      <w:pPr>
        <w:spacing w:before="120" w:after="120"/>
        <w:ind w:firstLine="720"/>
        <w:rPr>
          <w:color w:val="FF0000"/>
          <w:sz w:val="26"/>
          <w:szCs w:val="26"/>
        </w:rPr>
      </w:pPr>
      <w:r w:rsidRPr="0076609E">
        <w:rPr>
          <w:color w:val="FF0000"/>
          <w:sz w:val="26"/>
          <w:szCs w:val="26"/>
        </w:rPr>
        <w:t>- Chiều dày cách điện</w:t>
      </w:r>
    </w:p>
    <w:p w14:paraId="6BE30169" w14:textId="77777777" w:rsidR="002D2D7C" w:rsidRPr="0076609E" w:rsidRDefault="002D2D7C" w:rsidP="002D2D7C">
      <w:pPr>
        <w:spacing w:before="120" w:after="120"/>
        <w:ind w:firstLine="720"/>
        <w:rPr>
          <w:color w:val="FF0000"/>
          <w:sz w:val="26"/>
          <w:szCs w:val="26"/>
        </w:rPr>
      </w:pPr>
      <w:r w:rsidRPr="0076609E">
        <w:rPr>
          <w:color w:val="FF0000"/>
          <w:sz w:val="26"/>
          <w:szCs w:val="26"/>
        </w:rPr>
        <w:t>- Các kích thước gân nổi và khoảng cách các gân, lõi pha và lõi trung tính (nếu có).</w:t>
      </w:r>
    </w:p>
    <w:p w14:paraId="7EBA1765" w14:textId="77777777" w:rsidR="002D2D7C" w:rsidRPr="0076609E" w:rsidRDefault="002D2D7C" w:rsidP="002D2D7C">
      <w:pPr>
        <w:spacing w:before="120" w:after="120"/>
        <w:ind w:firstLine="720"/>
        <w:rPr>
          <w:color w:val="FF0000"/>
          <w:sz w:val="26"/>
          <w:szCs w:val="26"/>
        </w:rPr>
      </w:pPr>
      <w:r w:rsidRPr="0076609E">
        <w:rPr>
          <w:color w:val="FF0000"/>
          <w:sz w:val="26"/>
          <w:szCs w:val="26"/>
        </w:rPr>
        <w:t>- Đường kính lõi cáp (không đo chỗ in nổi hoặc có gân)</w:t>
      </w:r>
    </w:p>
    <w:p w14:paraId="44208071" w14:textId="77777777" w:rsidR="002D2D7C" w:rsidRPr="0076609E" w:rsidRDefault="002D2D7C" w:rsidP="002D2D7C">
      <w:pPr>
        <w:spacing w:before="120" w:after="120"/>
        <w:ind w:firstLine="720"/>
        <w:rPr>
          <w:color w:val="FF0000"/>
          <w:sz w:val="26"/>
          <w:szCs w:val="26"/>
        </w:rPr>
      </w:pPr>
      <w:r w:rsidRPr="0076609E">
        <w:rPr>
          <w:color w:val="FF0000"/>
          <w:sz w:val="26"/>
          <w:szCs w:val="26"/>
        </w:rPr>
        <w:t>- Độ bám dính của cách điện với ruột dẫn</w:t>
      </w:r>
    </w:p>
    <w:p w14:paraId="2DEC478B" w14:textId="77777777" w:rsidR="002D2D7C" w:rsidRPr="0076609E" w:rsidRDefault="002D2D7C" w:rsidP="002D2D7C">
      <w:pPr>
        <w:spacing w:before="120" w:after="120"/>
        <w:ind w:firstLine="720"/>
        <w:rPr>
          <w:b/>
          <w:bCs/>
          <w:color w:val="FF0000"/>
          <w:sz w:val="26"/>
          <w:szCs w:val="26"/>
        </w:rPr>
      </w:pPr>
      <w:r w:rsidRPr="0076609E">
        <w:rPr>
          <w:b/>
          <w:bCs/>
          <w:color w:val="FF0000"/>
          <w:sz w:val="26"/>
          <w:szCs w:val="26"/>
        </w:rPr>
        <w:t>d. Thử nghiệm khác:</w:t>
      </w:r>
    </w:p>
    <w:p w14:paraId="5C8166D4" w14:textId="77777777" w:rsidR="002D2D7C" w:rsidRPr="0076609E" w:rsidRDefault="002D2D7C" w:rsidP="002D2D7C">
      <w:pPr>
        <w:spacing w:before="120" w:after="120"/>
        <w:ind w:firstLine="720"/>
        <w:rPr>
          <w:color w:val="FF0000"/>
          <w:sz w:val="26"/>
          <w:szCs w:val="26"/>
        </w:rPr>
      </w:pPr>
      <w:r w:rsidRPr="0076609E">
        <w:rPr>
          <w:color w:val="FF0000"/>
          <w:sz w:val="26"/>
          <w:szCs w:val="26"/>
        </w:rPr>
        <w:t>- Đo kiểm đường kính lõi, lớp cách điện, lớp vỏ ngoài để đảm bảo đúng các cam kết.</w:t>
      </w:r>
    </w:p>
    <w:p w14:paraId="6B52A9DB" w14:textId="77777777" w:rsidR="002D2D7C" w:rsidRPr="0076609E" w:rsidRDefault="002D2D7C" w:rsidP="002D2D7C">
      <w:pPr>
        <w:spacing w:before="120" w:after="120"/>
        <w:ind w:firstLine="720"/>
        <w:rPr>
          <w:color w:val="FF0000"/>
          <w:sz w:val="26"/>
          <w:szCs w:val="26"/>
        </w:rPr>
      </w:pPr>
      <w:r w:rsidRPr="0076609E">
        <w:rPr>
          <w:color w:val="FF0000"/>
          <w:sz w:val="26"/>
          <w:szCs w:val="26"/>
        </w:rPr>
        <w:t>- Kiểm tra độ đồng đều của bước xoắn, kiểm tra tổng chiều dài và thông tin nhận dạng in trên vỏ cáp.</w:t>
      </w:r>
    </w:p>
    <w:p w14:paraId="5D4B2467" w14:textId="77777777" w:rsidR="002D2D7C" w:rsidRPr="0076609E" w:rsidRDefault="002D2D7C" w:rsidP="002D2D7C">
      <w:pPr>
        <w:spacing w:before="120" w:after="120"/>
        <w:ind w:firstLine="720"/>
        <w:rPr>
          <w:bCs/>
          <w:iCs/>
          <w:color w:val="FF0000"/>
          <w:sz w:val="26"/>
          <w:szCs w:val="26"/>
        </w:rPr>
      </w:pPr>
      <w:r w:rsidRPr="0076609E">
        <w:rPr>
          <w:color w:val="FF0000"/>
          <w:sz w:val="26"/>
          <w:szCs w:val="26"/>
        </w:rPr>
        <w:t xml:space="preserve">- </w:t>
      </w:r>
      <w:r w:rsidRPr="0076609E">
        <w:rPr>
          <w:bCs/>
          <w:iCs/>
          <w:color w:val="FF0000"/>
          <w:sz w:val="26"/>
          <w:szCs w:val="26"/>
        </w:rPr>
        <w:t xml:space="preserve">Việc lấy mẫu xác suất thử nghiệm nhằm kiểm soát chất lượng hàng hóa do yêu cầu và thỏa thuận của người mua, thực hiện theo các văn bản quy định của EVNNPC. </w:t>
      </w:r>
    </w:p>
    <w:p w14:paraId="26C06859" w14:textId="77777777" w:rsidR="002D2D7C" w:rsidRPr="0076609E" w:rsidRDefault="002D2D7C" w:rsidP="002D2D7C">
      <w:pPr>
        <w:pStyle w:val="Heading1"/>
        <w:rPr>
          <w:rFonts w:ascii="Times New Roman" w:hAnsi="Times New Roman"/>
          <w:color w:val="FF0000"/>
          <w:sz w:val="26"/>
          <w:szCs w:val="26"/>
        </w:rPr>
      </w:pPr>
      <w:r w:rsidRPr="0076609E">
        <w:rPr>
          <w:rFonts w:ascii="Times New Roman" w:hAnsi="Times New Roman"/>
          <w:color w:val="FF0000"/>
          <w:sz w:val="26"/>
          <w:szCs w:val="26"/>
        </w:rPr>
        <w:t>Bao bì, ghi nhãn</w:t>
      </w:r>
    </w:p>
    <w:p w14:paraId="3E6FEB82" w14:textId="77777777" w:rsidR="002D2D7C" w:rsidRPr="0076609E" w:rsidRDefault="002D2D7C" w:rsidP="002D2D7C">
      <w:pPr>
        <w:spacing w:before="120" w:after="120"/>
        <w:ind w:firstLine="530"/>
        <w:rPr>
          <w:color w:val="FF0000"/>
          <w:sz w:val="26"/>
          <w:szCs w:val="26"/>
        </w:rPr>
      </w:pPr>
      <w:r w:rsidRPr="0076609E">
        <w:rPr>
          <w:color w:val="FF0000"/>
          <w:sz w:val="26"/>
          <w:szCs w:val="26"/>
        </w:rPr>
        <w:t>a) Bao gói</w:t>
      </w:r>
    </w:p>
    <w:p w14:paraId="66AAB783" w14:textId="77777777" w:rsidR="002D2D7C" w:rsidRPr="0076609E" w:rsidRDefault="002D2D7C" w:rsidP="002D2D7C">
      <w:pPr>
        <w:spacing w:before="120" w:after="120"/>
        <w:ind w:firstLine="530"/>
        <w:rPr>
          <w:color w:val="FF0000"/>
          <w:sz w:val="26"/>
          <w:szCs w:val="26"/>
        </w:rPr>
      </w:pPr>
      <w:r w:rsidRPr="0076609E">
        <w:rPr>
          <w:color w:val="FF0000"/>
          <w:sz w:val="26"/>
          <w:szCs w:val="26"/>
        </w:rPr>
        <w:lastRenderedPageBreak/>
        <w:t>Cáp phải được quấn đều thành lớp trên rulô bằng gỗ hoặc thép. Trục quấn phải tròn không được gây hư hỏng cách điện của cáp.</w:t>
      </w:r>
    </w:p>
    <w:p w14:paraId="3E4EFBE6" w14:textId="77777777" w:rsidR="002D2D7C" w:rsidRPr="0076609E" w:rsidRDefault="002D2D7C" w:rsidP="002D2D7C">
      <w:pPr>
        <w:spacing w:before="120" w:after="120"/>
        <w:ind w:firstLine="530"/>
        <w:rPr>
          <w:color w:val="FF0000"/>
          <w:sz w:val="26"/>
          <w:szCs w:val="26"/>
        </w:rPr>
      </w:pPr>
      <w:r w:rsidRPr="0076609E">
        <w:rPr>
          <w:color w:val="FF0000"/>
          <w:sz w:val="26"/>
          <w:szCs w:val="26"/>
        </w:rPr>
        <w:t>b) Ghi nhãn</w:t>
      </w:r>
    </w:p>
    <w:p w14:paraId="77228230" w14:textId="77777777" w:rsidR="002D2D7C" w:rsidRPr="0076609E" w:rsidRDefault="002D2D7C" w:rsidP="002D2D7C">
      <w:pPr>
        <w:spacing w:before="120" w:after="120"/>
        <w:ind w:firstLine="530"/>
        <w:rPr>
          <w:color w:val="FF0000"/>
          <w:sz w:val="26"/>
          <w:szCs w:val="26"/>
        </w:rPr>
      </w:pPr>
      <w:r w:rsidRPr="0076609E">
        <w:rPr>
          <w:color w:val="FF0000"/>
          <w:sz w:val="26"/>
          <w:szCs w:val="26"/>
        </w:rPr>
        <w:t>Đối với mỗi cáp phải có nhãn in trực tiếp trên một lõi pha (lõi 1) bằng phương pháp thích hợp, đảm bảo độ bền trong quá trình bảo quản, lắp đặt, vận hành. Nhãn phải dễ đọc và chứa những nội dung sau:</w:t>
      </w:r>
    </w:p>
    <w:p w14:paraId="01E97143" w14:textId="77777777" w:rsidR="002D2D7C" w:rsidRPr="0076609E" w:rsidRDefault="002D2D7C" w:rsidP="002D2D7C">
      <w:pPr>
        <w:spacing w:before="120" w:after="120"/>
        <w:ind w:firstLine="530"/>
        <w:rPr>
          <w:color w:val="FF0000"/>
          <w:sz w:val="26"/>
          <w:szCs w:val="26"/>
        </w:rPr>
      </w:pPr>
      <w:r w:rsidRPr="0076609E">
        <w:rPr>
          <w:color w:val="FF0000"/>
          <w:sz w:val="26"/>
          <w:szCs w:val="26"/>
        </w:rPr>
        <w:t>- Logo nhận diện thương hiệu EVNNPC (xem mục 7)</w:t>
      </w:r>
    </w:p>
    <w:p w14:paraId="73AADAB3" w14:textId="77777777" w:rsidR="002D2D7C" w:rsidRPr="0076609E" w:rsidRDefault="002D2D7C" w:rsidP="002D2D7C">
      <w:pPr>
        <w:spacing w:before="120" w:after="120"/>
        <w:ind w:firstLine="530"/>
        <w:rPr>
          <w:color w:val="FF0000"/>
          <w:sz w:val="26"/>
          <w:szCs w:val="26"/>
        </w:rPr>
      </w:pPr>
      <w:r w:rsidRPr="0076609E">
        <w:rPr>
          <w:color w:val="FF0000"/>
          <w:sz w:val="26"/>
          <w:szCs w:val="26"/>
        </w:rPr>
        <w:t>- Tên cơ sở chế tạo hoặc tên đăng ký thương mại;</w:t>
      </w:r>
    </w:p>
    <w:p w14:paraId="7C94EA2E" w14:textId="77777777" w:rsidR="002D2D7C" w:rsidRPr="0076609E" w:rsidRDefault="002D2D7C" w:rsidP="002D2D7C">
      <w:pPr>
        <w:spacing w:before="120" w:after="120"/>
        <w:ind w:firstLine="530"/>
        <w:rPr>
          <w:color w:val="FF0000"/>
          <w:sz w:val="26"/>
          <w:szCs w:val="26"/>
        </w:rPr>
      </w:pPr>
      <w:r w:rsidRPr="0076609E">
        <w:rPr>
          <w:color w:val="FF0000"/>
          <w:sz w:val="26"/>
          <w:szCs w:val="26"/>
        </w:rPr>
        <w:t>- Năm chế tạo;</w:t>
      </w:r>
    </w:p>
    <w:p w14:paraId="77E8DFDE" w14:textId="77777777" w:rsidR="002D2D7C" w:rsidRPr="0076609E" w:rsidRDefault="002D2D7C" w:rsidP="002D2D7C">
      <w:pPr>
        <w:spacing w:before="120" w:after="120"/>
        <w:ind w:firstLine="530"/>
        <w:rPr>
          <w:color w:val="FF0000"/>
          <w:sz w:val="26"/>
          <w:szCs w:val="26"/>
        </w:rPr>
      </w:pPr>
      <w:r w:rsidRPr="0076609E">
        <w:rPr>
          <w:color w:val="FF0000"/>
          <w:sz w:val="26"/>
          <w:szCs w:val="26"/>
        </w:rPr>
        <w:t>- Loại cáp (tiếng Việt Nam và/hoặc tiếng Anh);</w:t>
      </w:r>
    </w:p>
    <w:p w14:paraId="3BE13CE9" w14:textId="77777777" w:rsidR="002D2D7C" w:rsidRPr="0076609E" w:rsidRDefault="002D2D7C" w:rsidP="002D2D7C">
      <w:pPr>
        <w:spacing w:before="120" w:after="120"/>
        <w:ind w:firstLine="530"/>
        <w:rPr>
          <w:color w:val="FF0000"/>
          <w:sz w:val="26"/>
          <w:szCs w:val="26"/>
        </w:rPr>
      </w:pPr>
      <w:r w:rsidRPr="0076609E">
        <w:rPr>
          <w:color w:val="FF0000"/>
          <w:sz w:val="26"/>
          <w:szCs w:val="26"/>
        </w:rPr>
        <w:t>- Loại cách điện;</w:t>
      </w:r>
    </w:p>
    <w:p w14:paraId="4AEA9AD3" w14:textId="77777777" w:rsidR="002D2D7C" w:rsidRPr="0076609E" w:rsidRDefault="002D2D7C" w:rsidP="002D2D7C">
      <w:pPr>
        <w:spacing w:before="120" w:after="120"/>
        <w:ind w:firstLine="530"/>
        <w:rPr>
          <w:color w:val="FF0000"/>
          <w:sz w:val="26"/>
          <w:szCs w:val="26"/>
        </w:rPr>
      </w:pPr>
      <w:r w:rsidRPr="0076609E">
        <w:rPr>
          <w:color w:val="FF0000"/>
          <w:sz w:val="26"/>
          <w:szCs w:val="26"/>
        </w:rPr>
        <w:t>- Vật liệu ruột dẫn;</w:t>
      </w:r>
    </w:p>
    <w:p w14:paraId="254264E0" w14:textId="77777777" w:rsidR="002D2D7C" w:rsidRPr="0076609E" w:rsidRDefault="002D2D7C" w:rsidP="002D2D7C">
      <w:pPr>
        <w:spacing w:before="120" w:after="120"/>
        <w:ind w:firstLine="530"/>
        <w:rPr>
          <w:color w:val="FF0000"/>
          <w:sz w:val="26"/>
          <w:szCs w:val="26"/>
        </w:rPr>
      </w:pPr>
      <w:r w:rsidRPr="0076609E">
        <w:rPr>
          <w:color w:val="FF0000"/>
          <w:sz w:val="26"/>
          <w:szCs w:val="26"/>
        </w:rPr>
        <w:t>- Số lượng và tiết diện ruột dẫn</w:t>
      </w:r>
    </w:p>
    <w:p w14:paraId="7F249F24" w14:textId="77777777" w:rsidR="002D2D7C" w:rsidRPr="0076609E" w:rsidRDefault="002D2D7C" w:rsidP="002D2D7C">
      <w:pPr>
        <w:spacing w:before="120" w:after="120"/>
        <w:ind w:firstLine="530"/>
        <w:rPr>
          <w:color w:val="FF0000"/>
          <w:sz w:val="26"/>
          <w:szCs w:val="26"/>
        </w:rPr>
      </w:pPr>
      <w:r w:rsidRPr="0076609E">
        <w:rPr>
          <w:color w:val="FF0000"/>
          <w:sz w:val="26"/>
          <w:szCs w:val="26"/>
        </w:rPr>
        <w:t>- Số mét theo từng mét dài</w:t>
      </w:r>
    </w:p>
    <w:p w14:paraId="3AFA2A01" w14:textId="77777777" w:rsidR="002D2D7C" w:rsidRPr="0076609E" w:rsidRDefault="002D2D7C" w:rsidP="002D2D7C">
      <w:pPr>
        <w:spacing w:before="120" w:after="120"/>
        <w:ind w:firstLine="530"/>
        <w:rPr>
          <w:color w:val="FF0000"/>
          <w:sz w:val="26"/>
          <w:szCs w:val="26"/>
        </w:rPr>
      </w:pPr>
      <w:r w:rsidRPr="0076609E">
        <w:rPr>
          <w:color w:val="FF0000"/>
          <w:sz w:val="26"/>
          <w:szCs w:val="26"/>
        </w:rPr>
        <w:t>c) Trên mỗi rulô cáp phải có nhãn. Nhãn phải dễ đọc, bền với các nội dung sau:</w:t>
      </w:r>
    </w:p>
    <w:p w14:paraId="2A2A4101" w14:textId="77777777" w:rsidR="002D2D7C" w:rsidRPr="0076609E" w:rsidRDefault="002D2D7C" w:rsidP="002D2D7C">
      <w:pPr>
        <w:spacing w:before="120" w:after="120"/>
        <w:ind w:firstLine="530"/>
        <w:rPr>
          <w:color w:val="FF0000"/>
          <w:sz w:val="26"/>
          <w:szCs w:val="26"/>
        </w:rPr>
      </w:pPr>
      <w:r w:rsidRPr="0076609E">
        <w:rPr>
          <w:color w:val="FF0000"/>
          <w:sz w:val="26"/>
          <w:szCs w:val="26"/>
        </w:rPr>
        <w:t>- Logo nhận diện thương hiệu EVNNPC (xem mục 7)</w:t>
      </w:r>
    </w:p>
    <w:p w14:paraId="320C98A2" w14:textId="77777777" w:rsidR="002D2D7C" w:rsidRPr="0076609E" w:rsidRDefault="002D2D7C" w:rsidP="002D2D7C">
      <w:pPr>
        <w:spacing w:before="120" w:after="120"/>
        <w:ind w:firstLine="530"/>
        <w:rPr>
          <w:color w:val="FF0000"/>
          <w:sz w:val="26"/>
          <w:szCs w:val="26"/>
        </w:rPr>
      </w:pPr>
      <w:r w:rsidRPr="0076609E">
        <w:rPr>
          <w:color w:val="FF0000"/>
          <w:sz w:val="26"/>
          <w:szCs w:val="26"/>
        </w:rPr>
        <w:t>- Tên cơ sở chế tạo hoặc tên đăng ký thương mại;</w:t>
      </w:r>
    </w:p>
    <w:p w14:paraId="28484D74" w14:textId="77777777" w:rsidR="002D2D7C" w:rsidRPr="0076609E" w:rsidRDefault="002D2D7C" w:rsidP="002D2D7C">
      <w:pPr>
        <w:spacing w:before="120" w:after="120"/>
        <w:ind w:firstLine="530"/>
        <w:rPr>
          <w:color w:val="FF0000"/>
          <w:sz w:val="26"/>
          <w:szCs w:val="26"/>
        </w:rPr>
      </w:pPr>
      <w:r w:rsidRPr="0076609E">
        <w:rPr>
          <w:color w:val="FF0000"/>
          <w:sz w:val="26"/>
          <w:szCs w:val="26"/>
        </w:rPr>
        <w:t>- Số sêri của lô chế tạo;</w:t>
      </w:r>
    </w:p>
    <w:p w14:paraId="78D0235E" w14:textId="77777777" w:rsidR="002D2D7C" w:rsidRPr="0076609E" w:rsidRDefault="002D2D7C" w:rsidP="002D2D7C">
      <w:pPr>
        <w:spacing w:before="120" w:after="120"/>
        <w:ind w:firstLine="530"/>
        <w:rPr>
          <w:color w:val="FF0000"/>
          <w:sz w:val="26"/>
          <w:szCs w:val="26"/>
        </w:rPr>
      </w:pPr>
      <w:r w:rsidRPr="0076609E">
        <w:rPr>
          <w:color w:val="FF0000"/>
          <w:sz w:val="26"/>
          <w:szCs w:val="26"/>
        </w:rPr>
        <w:t>- Chiều dài của đoạn cáp;</w:t>
      </w:r>
    </w:p>
    <w:p w14:paraId="63E9D13F" w14:textId="77777777" w:rsidR="002D2D7C" w:rsidRPr="0076609E" w:rsidRDefault="002D2D7C" w:rsidP="002D2D7C">
      <w:pPr>
        <w:spacing w:before="120" w:after="120"/>
        <w:ind w:firstLine="530"/>
        <w:rPr>
          <w:color w:val="FF0000"/>
          <w:sz w:val="26"/>
          <w:szCs w:val="26"/>
        </w:rPr>
      </w:pPr>
      <w:r w:rsidRPr="0076609E">
        <w:rPr>
          <w:color w:val="FF0000"/>
          <w:sz w:val="26"/>
          <w:szCs w:val="26"/>
        </w:rPr>
        <w:t>- Số ruột dẫn và mặt cắt danh định của ruột dẫn;</w:t>
      </w:r>
    </w:p>
    <w:p w14:paraId="1C0D40B8" w14:textId="77777777" w:rsidR="002D2D7C" w:rsidRPr="0076609E" w:rsidRDefault="002D2D7C" w:rsidP="002D2D7C">
      <w:pPr>
        <w:spacing w:before="120" w:after="120"/>
        <w:ind w:firstLine="530"/>
        <w:rPr>
          <w:color w:val="FF0000"/>
          <w:sz w:val="26"/>
          <w:szCs w:val="26"/>
        </w:rPr>
      </w:pPr>
      <w:r w:rsidRPr="0076609E">
        <w:rPr>
          <w:color w:val="FF0000"/>
          <w:sz w:val="26"/>
          <w:szCs w:val="26"/>
        </w:rPr>
        <w:t>- Loại cách điện;</w:t>
      </w:r>
    </w:p>
    <w:p w14:paraId="43789CB9" w14:textId="77777777" w:rsidR="002D2D7C" w:rsidRPr="0076609E" w:rsidRDefault="002D2D7C" w:rsidP="002D2D7C">
      <w:pPr>
        <w:spacing w:before="120" w:after="120"/>
        <w:ind w:firstLine="530"/>
        <w:rPr>
          <w:color w:val="FF0000"/>
          <w:sz w:val="26"/>
          <w:szCs w:val="26"/>
        </w:rPr>
      </w:pPr>
      <w:r w:rsidRPr="0076609E">
        <w:rPr>
          <w:color w:val="FF0000"/>
          <w:sz w:val="26"/>
          <w:szCs w:val="26"/>
        </w:rPr>
        <w:t>- Khối lượng của rulô và cáp;</w:t>
      </w:r>
    </w:p>
    <w:p w14:paraId="052142CC" w14:textId="77777777" w:rsidR="002D2D7C" w:rsidRPr="0076609E" w:rsidRDefault="002D2D7C" w:rsidP="002D2D7C">
      <w:pPr>
        <w:spacing w:before="120" w:after="120"/>
        <w:ind w:firstLine="530"/>
        <w:rPr>
          <w:color w:val="FF0000"/>
          <w:sz w:val="26"/>
          <w:szCs w:val="26"/>
        </w:rPr>
      </w:pPr>
      <w:r w:rsidRPr="0076609E">
        <w:rPr>
          <w:color w:val="FF0000"/>
          <w:sz w:val="26"/>
          <w:szCs w:val="26"/>
        </w:rPr>
        <w:t>- Mũi tên chỉ chiều quay của rulô và cáp;</w:t>
      </w:r>
    </w:p>
    <w:p w14:paraId="680C3A90" w14:textId="77777777" w:rsidR="002D2D7C" w:rsidRPr="0076609E" w:rsidRDefault="002D2D7C" w:rsidP="002D2D7C">
      <w:pPr>
        <w:spacing w:before="120" w:after="120"/>
        <w:ind w:firstLine="530"/>
        <w:rPr>
          <w:color w:val="FF0000"/>
          <w:sz w:val="26"/>
          <w:szCs w:val="26"/>
        </w:rPr>
      </w:pPr>
      <w:r w:rsidRPr="0076609E">
        <w:rPr>
          <w:color w:val="FF0000"/>
          <w:sz w:val="26"/>
          <w:szCs w:val="26"/>
        </w:rPr>
        <w:t>- Năm chế tạo;</w:t>
      </w:r>
    </w:p>
    <w:p w14:paraId="382F97D4" w14:textId="77777777" w:rsidR="002D2D7C" w:rsidRPr="0076609E" w:rsidRDefault="002D2D7C" w:rsidP="002D2D7C">
      <w:pPr>
        <w:spacing w:before="120" w:after="120"/>
        <w:ind w:firstLine="530"/>
        <w:rPr>
          <w:color w:val="FF0000"/>
          <w:sz w:val="26"/>
          <w:szCs w:val="26"/>
        </w:rPr>
      </w:pPr>
      <w:r w:rsidRPr="0076609E">
        <w:rPr>
          <w:color w:val="FF0000"/>
          <w:sz w:val="26"/>
          <w:szCs w:val="26"/>
        </w:rPr>
        <w:t>- Các thông tin của hợp đồng, dự án, ... theo yêu cầu riêng của người mua.</w:t>
      </w:r>
    </w:p>
    <w:p w14:paraId="14E080FA" w14:textId="77777777" w:rsidR="002D2D7C" w:rsidRPr="0076609E" w:rsidRDefault="002D2D7C" w:rsidP="002D2D7C">
      <w:pPr>
        <w:pStyle w:val="Heading1"/>
        <w:rPr>
          <w:rFonts w:ascii="Times New Roman" w:hAnsi="Times New Roman"/>
          <w:color w:val="FF0000"/>
          <w:sz w:val="26"/>
          <w:szCs w:val="26"/>
        </w:rPr>
      </w:pPr>
      <w:r w:rsidRPr="0076609E">
        <w:rPr>
          <w:rFonts w:ascii="Times New Roman" w:hAnsi="Times New Roman"/>
          <w:color w:val="FF0000"/>
          <w:sz w:val="26"/>
          <w:szCs w:val="26"/>
        </w:rPr>
        <w:t>Nhận diện thương hiệu của EVNNPC:</w:t>
      </w:r>
    </w:p>
    <w:p w14:paraId="03C0ABF3" w14:textId="77777777" w:rsidR="002D2D7C" w:rsidRPr="0076609E" w:rsidRDefault="002D2D7C" w:rsidP="002D2D7C">
      <w:pPr>
        <w:spacing w:before="120" w:after="120"/>
        <w:ind w:firstLine="530"/>
        <w:rPr>
          <w:color w:val="FF0000"/>
          <w:sz w:val="26"/>
          <w:szCs w:val="26"/>
        </w:rPr>
      </w:pPr>
      <w:r w:rsidRPr="0076609E">
        <w:rPr>
          <w:color w:val="FF0000"/>
          <w:sz w:val="26"/>
          <w:szCs w:val="26"/>
        </w:rPr>
        <w:t>Tất cả các loại hàng hóa do EVNNPC và các đơn vị trực thuộc mua sắm đều phải có các nhận diện thương hiệu được quy định như sau:</w:t>
      </w:r>
    </w:p>
    <w:p w14:paraId="11913470" w14:textId="77777777" w:rsidR="002D2D7C" w:rsidRPr="0076609E" w:rsidRDefault="002D2D7C" w:rsidP="002D2D7C">
      <w:pPr>
        <w:spacing w:before="120" w:after="120"/>
        <w:ind w:firstLine="530"/>
        <w:rPr>
          <w:color w:val="FF0000"/>
          <w:sz w:val="26"/>
          <w:szCs w:val="26"/>
        </w:rPr>
      </w:pPr>
      <w:r w:rsidRPr="0076609E">
        <w:rPr>
          <w:color w:val="FF0000"/>
          <w:sz w:val="26"/>
          <w:szCs w:val="26"/>
        </w:rPr>
        <w:t>a) Mẫu nhận diện thương hiệu của EVNNPC:</w:t>
      </w:r>
    </w:p>
    <w:tbl>
      <w:tblPr>
        <w:tblW w:w="0" w:type="auto"/>
        <w:jc w:val="center"/>
        <w:tblLook w:val="04A0" w:firstRow="1" w:lastRow="0" w:firstColumn="1" w:lastColumn="0" w:noHBand="0" w:noVBand="1"/>
      </w:tblPr>
      <w:tblGrid>
        <w:gridCol w:w="887"/>
        <w:gridCol w:w="1876"/>
      </w:tblGrid>
      <w:tr w:rsidR="002D2D7C" w:rsidRPr="0076609E" w14:paraId="56766CDD" w14:textId="77777777" w:rsidTr="00F3358C">
        <w:trPr>
          <w:jc w:val="center"/>
        </w:trPr>
        <w:tc>
          <w:tcPr>
            <w:tcW w:w="887" w:type="dxa"/>
            <w:vAlign w:val="center"/>
          </w:tcPr>
          <w:p w14:paraId="0A957825" w14:textId="77777777" w:rsidR="002D2D7C" w:rsidRPr="0076609E" w:rsidRDefault="002D2D7C" w:rsidP="00F3358C">
            <w:pPr>
              <w:jc w:val="right"/>
              <w:rPr>
                <w:bCs/>
                <w:iCs/>
                <w:color w:val="FF0000"/>
                <w:sz w:val="26"/>
                <w:szCs w:val="26"/>
                <w:lang w:eastAsia="x-none"/>
              </w:rPr>
            </w:pPr>
            <w:r w:rsidRPr="0076609E">
              <w:rPr>
                <w:noProof/>
                <w:color w:val="FF0000"/>
                <w:sz w:val="26"/>
                <w:szCs w:val="26"/>
              </w:rPr>
              <w:drawing>
                <wp:inline distT="0" distB="0" distL="0" distR="0" wp14:anchorId="34396B8B" wp14:editId="19DF93DB">
                  <wp:extent cx="425450" cy="381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232ED38C" w14:textId="77777777" w:rsidR="002D2D7C" w:rsidRPr="0076609E" w:rsidRDefault="002D2D7C" w:rsidP="00F3358C">
            <w:pPr>
              <w:spacing w:before="120" w:after="120"/>
              <w:ind w:hanging="124"/>
              <w:rPr>
                <w:bCs/>
                <w:iCs/>
                <w:color w:val="FF0000"/>
                <w:sz w:val="26"/>
                <w:szCs w:val="26"/>
                <w:lang w:eastAsia="x-none"/>
              </w:rPr>
            </w:pPr>
            <w:r w:rsidRPr="0076609E">
              <w:rPr>
                <w:bCs/>
                <w:iCs/>
                <w:color w:val="FF0000"/>
                <w:sz w:val="26"/>
                <w:szCs w:val="26"/>
                <w:lang w:eastAsia="x-none"/>
              </w:rPr>
              <w:t>EVN</w:t>
            </w:r>
            <w:r w:rsidRPr="0076609E">
              <w:rPr>
                <w:bCs/>
                <w:i/>
                <w:color w:val="FF0000"/>
                <w:sz w:val="26"/>
                <w:szCs w:val="26"/>
                <w:lang w:eastAsia="x-none"/>
              </w:rPr>
              <w:t xml:space="preserve">NPC </w:t>
            </w:r>
          </w:p>
        </w:tc>
      </w:tr>
    </w:tbl>
    <w:p w14:paraId="183B2D4F" w14:textId="77777777" w:rsidR="002D2D7C" w:rsidRPr="0076609E" w:rsidRDefault="002D2D7C" w:rsidP="002D2D7C">
      <w:pPr>
        <w:spacing w:before="120" w:after="120"/>
        <w:ind w:firstLine="720"/>
        <w:rPr>
          <w:bCs/>
          <w:iCs/>
          <w:color w:val="FF0000"/>
          <w:sz w:val="26"/>
          <w:szCs w:val="26"/>
          <w:lang w:eastAsia="x-none"/>
        </w:rPr>
      </w:pPr>
      <w:r w:rsidRPr="0076609E">
        <w:rPr>
          <w:bCs/>
          <w:iCs/>
          <w:color w:val="FF0000"/>
          <w:sz w:val="26"/>
          <w:szCs w:val="26"/>
          <w:lang w:eastAsia="x-none"/>
        </w:rPr>
        <w:t>- Cấu trúc gồm phần logo hình sao 4 cánh và phần chữ “EVNNPC”.</w:t>
      </w:r>
    </w:p>
    <w:p w14:paraId="3145ED11" w14:textId="77777777" w:rsidR="002D2D7C" w:rsidRPr="0076609E" w:rsidRDefault="002D2D7C" w:rsidP="002D2D7C">
      <w:pPr>
        <w:spacing w:before="120" w:after="120"/>
        <w:ind w:firstLine="720"/>
        <w:rPr>
          <w:bCs/>
          <w:iCs/>
          <w:color w:val="FF0000"/>
          <w:sz w:val="26"/>
          <w:szCs w:val="26"/>
          <w:lang w:eastAsia="x-none"/>
        </w:rPr>
      </w:pPr>
      <w:r w:rsidRPr="0076609E">
        <w:rPr>
          <w:bCs/>
          <w:iCs/>
          <w:color w:val="FF0000"/>
          <w:sz w:val="26"/>
          <w:szCs w:val="26"/>
          <w:lang w:eastAsia="x-none"/>
        </w:rPr>
        <w:t xml:space="preserve">- Mẫu chi tiết logo và chữ nhận diện thương hiệu có thể tải từ đường link </w:t>
      </w:r>
      <w:hyperlink r:id="rId14" w:history="1">
        <w:r w:rsidRPr="0076609E">
          <w:rPr>
            <w:bCs/>
            <w:iCs/>
            <w:color w:val="FF0000"/>
            <w:sz w:val="26"/>
            <w:szCs w:val="26"/>
            <w:u w:val="single"/>
            <w:lang w:eastAsia="x-none"/>
          </w:rPr>
          <w:t>https://npc.com.vn/Assets/images/logo.svg?v=1.0.0</w:t>
        </w:r>
      </w:hyperlink>
    </w:p>
    <w:p w14:paraId="62A475F2" w14:textId="77777777" w:rsidR="002D2D7C" w:rsidRPr="0076609E" w:rsidRDefault="002D2D7C" w:rsidP="002D2D7C">
      <w:pPr>
        <w:spacing w:before="120" w:after="120"/>
        <w:ind w:firstLine="530"/>
        <w:rPr>
          <w:color w:val="FF0000"/>
          <w:sz w:val="26"/>
          <w:szCs w:val="26"/>
        </w:rPr>
      </w:pPr>
      <w:r w:rsidRPr="0076609E">
        <w:rPr>
          <w:color w:val="FF0000"/>
          <w:sz w:val="26"/>
          <w:szCs w:val="26"/>
        </w:rPr>
        <w:t>b) In trên lõi cáp:</w:t>
      </w:r>
    </w:p>
    <w:p w14:paraId="5A4DBDC6" w14:textId="77777777" w:rsidR="002D2D7C" w:rsidRPr="0076609E" w:rsidRDefault="002D2D7C" w:rsidP="002D2D7C">
      <w:pPr>
        <w:spacing w:before="120" w:after="120"/>
        <w:ind w:firstLine="530"/>
        <w:rPr>
          <w:color w:val="FF0000"/>
          <w:sz w:val="26"/>
          <w:szCs w:val="26"/>
        </w:rPr>
      </w:pPr>
      <w:r w:rsidRPr="0076609E">
        <w:rPr>
          <w:color w:val="FF0000"/>
          <w:sz w:val="26"/>
          <w:szCs w:val="26"/>
        </w:rPr>
        <w:lastRenderedPageBreak/>
        <w:t>- Trước các thông số in trên vỏ cáp nêu tại khoản b mục 6 phải in mẫu nhận diện thương hiệu của EVNNPC.</w:t>
      </w:r>
    </w:p>
    <w:p w14:paraId="73762E3E" w14:textId="77777777" w:rsidR="002D2D7C" w:rsidRPr="0076609E" w:rsidRDefault="002D2D7C" w:rsidP="002D2D7C">
      <w:pPr>
        <w:spacing w:before="120" w:after="120"/>
        <w:ind w:firstLine="530"/>
        <w:rPr>
          <w:color w:val="FF0000"/>
          <w:sz w:val="26"/>
          <w:szCs w:val="26"/>
        </w:rPr>
      </w:pPr>
      <w:r w:rsidRPr="0076609E">
        <w:rPr>
          <w:color w:val="FF0000"/>
          <w:sz w:val="26"/>
          <w:szCs w:val="26"/>
        </w:rPr>
        <w:t>- Tùy theo công nghệ in của nhà sản xuất, có thể in màu hoặc đen/trắng, yêu cầu in rõ ràng sắc nét và không phai trong quá trình sử dụng.</w:t>
      </w:r>
    </w:p>
    <w:p w14:paraId="17D8EE25" w14:textId="77777777" w:rsidR="002D2D7C" w:rsidRPr="0076609E" w:rsidRDefault="002D2D7C" w:rsidP="002D2D7C">
      <w:pPr>
        <w:spacing w:before="120" w:after="120"/>
        <w:ind w:firstLine="530"/>
        <w:rPr>
          <w:color w:val="FF0000"/>
          <w:sz w:val="26"/>
          <w:szCs w:val="26"/>
        </w:rPr>
      </w:pPr>
      <w:r w:rsidRPr="0076609E">
        <w:rPr>
          <w:color w:val="FF0000"/>
          <w:sz w:val="26"/>
          <w:szCs w:val="26"/>
        </w:rPr>
        <w:t>- Kích cỡ phần chữ nhận diện thương hiệu tương đương cỡ chữ in thông tin cáp. Kích cỡ của phần logo có đường kính từ 1,5 đến 2,5 lần cỡ chữ</w:t>
      </w:r>
    </w:p>
    <w:p w14:paraId="7834D163" w14:textId="77777777" w:rsidR="002D2D7C" w:rsidRPr="0076609E" w:rsidRDefault="002D2D7C" w:rsidP="002D2D7C">
      <w:pPr>
        <w:spacing w:before="120" w:after="120"/>
        <w:ind w:firstLine="530"/>
        <w:rPr>
          <w:color w:val="FF0000"/>
          <w:sz w:val="26"/>
          <w:szCs w:val="26"/>
        </w:rPr>
      </w:pPr>
      <w:r w:rsidRPr="0076609E">
        <w:rPr>
          <w:color w:val="FF0000"/>
          <w:sz w:val="26"/>
          <w:szCs w:val="26"/>
        </w:rPr>
        <w:t>- Trường hợp số lượng mua sắm nhỏ lẻ (dưới 300m) có thể không áp dụng yêu cầu này.</w:t>
      </w:r>
    </w:p>
    <w:p w14:paraId="1D51BBE7" w14:textId="77777777" w:rsidR="002D2D7C" w:rsidRPr="0076609E" w:rsidRDefault="002D2D7C" w:rsidP="002D2D7C">
      <w:pPr>
        <w:spacing w:before="120" w:after="120"/>
        <w:ind w:firstLine="530"/>
        <w:rPr>
          <w:color w:val="FF0000"/>
          <w:sz w:val="26"/>
          <w:szCs w:val="26"/>
        </w:rPr>
      </w:pPr>
      <w:r w:rsidRPr="0076609E">
        <w:rPr>
          <w:color w:val="FF0000"/>
          <w:sz w:val="26"/>
          <w:szCs w:val="26"/>
        </w:rPr>
        <w:t>c) Trên lô quấn dây:</w:t>
      </w:r>
    </w:p>
    <w:p w14:paraId="63A246FC" w14:textId="77777777" w:rsidR="002D2D7C" w:rsidRPr="0076609E" w:rsidRDefault="002D2D7C" w:rsidP="002D2D7C">
      <w:pPr>
        <w:spacing w:before="120" w:after="120"/>
        <w:ind w:firstLine="530"/>
        <w:rPr>
          <w:color w:val="FF0000"/>
          <w:sz w:val="26"/>
          <w:szCs w:val="26"/>
        </w:rPr>
      </w:pPr>
      <w:r w:rsidRPr="0076609E">
        <w:rPr>
          <w:color w:val="FF0000"/>
          <w:sz w:val="26"/>
          <w:szCs w:val="26"/>
        </w:rPr>
        <w:t>- Trên cả 2 mặt của phần tang trống lô quấn dây yêu cầu sơn màu để nhận diện thương hiệu EVNNPC.</w:t>
      </w:r>
    </w:p>
    <w:p w14:paraId="638A28FB" w14:textId="77777777" w:rsidR="002D2D7C" w:rsidRPr="0076609E" w:rsidRDefault="002D2D7C" w:rsidP="002D2D7C">
      <w:pPr>
        <w:spacing w:before="120" w:after="120"/>
        <w:ind w:firstLine="530"/>
        <w:rPr>
          <w:color w:val="FF0000"/>
          <w:sz w:val="26"/>
          <w:szCs w:val="26"/>
        </w:rPr>
      </w:pPr>
      <w:r w:rsidRPr="0076609E">
        <w:rPr>
          <w:color w:val="FF0000"/>
          <w:sz w:val="26"/>
          <w:szCs w:val="26"/>
        </w:rPr>
        <w:t>- Kích cỡ phần logo đường kính từ 10÷15cm, phần chữ cao từ 5÷7cm.</w:t>
      </w:r>
    </w:p>
    <w:p w14:paraId="4653138E" w14:textId="77777777" w:rsidR="002D2D7C" w:rsidRPr="0076609E" w:rsidRDefault="002D2D7C" w:rsidP="002D2D7C">
      <w:pPr>
        <w:spacing w:before="120" w:after="120"/>
        <w:ind w:firstLine="530"/>
        <w:rPr>
          <w:color w:val="FF0000"/>
          <w:sz w:val="26"/>
          <w:szCs w:val="26"/>
        </w:rPr>
      </w:pPr>
      <w:r w:rsidRPr="0076609E">
        <w:rPr>
          <w:color w:val="FF0000"/>
          <w:sz w:val="26"/>
          <w:szCs w:val="26"/>
        </w:rPr>
        <w:t>- Có thể sơn trực tiếp lên lô quấn dây hoặc in lên tấm nhãn gắn lên.</w:t>
      </w:r>
    </w:p>
    <w:p w14:paraId="7C21F76A" w14:textId="77777777" w:rsidR="002D2D7C" w:rsidRPr="0076609E" w:rsidRDefault="002D2D7C" w:rsidP="002D2D7C">
      <w:pPr>
        <w:pStyle w:val="Heading1"/>
        <w:rPr>
          <w:rFonts w:ascii="Times" w:hAnsi="Times" w:cs="Times"/>
          <w:bCs/>
          <w:color w:val="FF0000"/>
          <w:szCs w:val="28"/>
        </w:rPr>
      </w:pPr>
      <w:bookmarkStart w:id="4" w:name="_Toc207613301"/>
      <w:r w:rsidRPr="0076609E">
        <w:rPr>
          <w:rFonts w:ascii="Times" w:hAnsi="Times" w:cs="Times"/>
          <w:color w:val="FF0000"/>
          <w:szCs w:val="28"/>
        </w:rPr>
        <w:t>Bảng thông số kỹ thuật điển hình cáp vặn xoắn</w:t>
      </w:r>
      <w:bookmarkEnd w:id="4"/>
      <w:r w:rsidRPr="0076609E">
        <w:rPr>
          <w:rFonts w:ascii="Times" w:hAnsi="Times" w:cs="Times"/>
          <w:bCs/>
          <w:color w:val="FF0000"/>
          <w:szCs w:val="28"/>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4590"/>
        <w:gridCol w:w="1159"/>
        <w:gridCol w:w="3260"/>
      </w:tblGrid>
      <w:tr w:rsidR="002D2D7C" w:rsidRPr="0076609E" w14:paraId="7EC2CA6D" w14:textId="77777777" w:rsidTr="00F3358C">
        <w:trPr>
          <w:cantSplit/>
          <w:tblHeader/>
        </w:trPr>
        <w:tc>
          <w:tcPr>
            <w:tcW w:w="738" w:type="dxa"/>
            <w:tcBorders>
              <w:top w:val="single" w:sz="4" w:space="0" w:color="auto"/>
              <w:left w:val="single" w:sz="4" w:space="0" w:color="auto"/>
              <w:bottom w:val="single" w:sz="4" w:space="0" w:color="auto"/>
              <w:right w:val="single" w:sz="4" w:space="0" w:color="auto"/>
            </w:tcBorders>
            <w:vAlign w:val="center"/>
            <w:hideMark/>
          </w:tcPr>
          <w:p w14:paraId="3E1D8CA0" w14:textId="77777777" w:rsidR="002D2D7C" w:rsidRPr="0076609E" w:rsidRDefault="002D2D7C" w:rsidP="00F3358C">
            <w:pPr>
              <w:spacing w:before="100" w:after="100" w:line="312" w:lineRule="auto"/>
              <w:rPr>
                <w:rFonts w:ascii="Times" w:hAnsi="Times" w:cs="Times"/>
                <w:b/>
                <w:color w:val="FF0000"/>
                <w:szCs w:val="28"/>
              </w:rPr>
            </w:pPr>
            <w:r w:rsidRPr="0076609E">
              <w:rPr>
                <w:rFonts w:ascii="Times" w:hAnsi="Times" w:cs="Times"/>
                <w:b/>
                <w:color w:val="FF0000"/>
                <w:szCs w:val="28"/>
              </w:rPr>
              <w:t>TT</w:t>
            </w:r>
          </w:p>
        </w:tc>
        <w:tc>
          <w:tcPr>
            <w:tcW w:w="4590" w:type="dxa"/>
            <w:tcBorders>
              <w:top w:val="single" w:sz="4" w:space="0" w:color="auto"/>
              <w:left w:val="single" w:sz="4" w:space="0" w:color="auto"/>
              <w:bottom w:val="single" w:sz="4" w:space="0" w:color="auto"/>
              <w:right w:val="single" w:sz="4" w:space="0" w:color="auto"/>
            </w:tcBorders>
            <w:vAlign w:val="center"/>
            <w:hideMark/>
          </w:tcPr>
          <w:p w14:paraId="0EA8BE5B" w14:textId="77777777" w:rsidR="002D2D7C" w:rsidRPr="0076609E" w:rsidRDefault="002D2D7C" w:rsidP="00F3358C">
            <w:pPr>
              <w:spacing w:before="100" w:after="100" w:line="312" w:lineRule="auto"/>
              <w:jc w:val="center"/>
              <w:rPr>
                <w:rFonts w:ascii="Times" w:hAnsi="Times" w:cs="Times"/>
                <w:b/>
                <w:color w:val="FF0000"/>
                <w:szCs w:val="28"/>
              </w:rPr>
            </w:pPr>
            <w:r w:rsidRPr="0076609E">
              <w:rPr>
                <w:rFonts w:ascii="Times" w:hAnsi="Times" w:cs="Times"/>
                <w:b/>
                <w:color w:val="FF0000"/>
                <w:szCs w:val="28"/>
              </w:rPr>
              <w:t>Mô tả</w:t>
            </w:r>
          </w:p>
        </w:tc>
        <w:tc>
          <w:tcPr>
            <w:tcW w:w="1159" w:type="dxa"/>
            <w:tcBorders>
              <w:top w:val="single" w:sz="4" w:space="0" w:color="auto"/>
              <w:left w:val="single" w:sz="4" w:space="0" w:color="auto"/>
              <w:bottom w:val="single" w:sz="4" w:space="0" w:color="auto"/>
              <w:right w:val="single" w:sz="4" w:space="0" w:color="auto"/>
            </w:tcBorders>
            <w:vAlign w:val="center"/>
            <w:hideMark/>
          </w:tcPr>
          <w:p w14:paraId="7A9B4F92" w14:textId="77777777" w:rsidR="002D2D7C" w:rsidRPr="0076609E" w:rsidRDefault="002D2D7C" w:rsidP="00F3358C">
            <w:pPr>
              <w:spacing w:before="100" w:after="100" w:line="312" w:lineRule="auto"/>
              <w:jc w:val="center"/>
              <w:rPr>
                <w:rFonts w:ascii="Times" w:hAnsi="Times" w:cs="Times"/>
                <w:b/>
                <w:color w:val="FF0000"/>
                <w:szCs w:val="28"/>
              </w:rPr>
            </w:pPr>
            <w:r w:rsidRPr="0076609E">
              <w:rPr>
                <w:rFonts w:ascii="Times" w:hAnsi="Times" w:cs="Times"/>
                <w:b/>
                <w:color w:val="FF0000"/>
                <w:szCs w:val="28"/>
              </w:rPr>
              <w:t>Đơn vị</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3487BD1" w14:textId="77777777" w:rsidR="002D2D7C" w:rsidRPr="0076609E" w:rsidRDefault="002D2D7C" w:rsidP="00F3358C">
            <w:pPr>
              <w:spacing w:before="100" w:after="100" w:line="312" w:lineRule="auto"/>
              <w:jc w:val="center"/>
              <w:rPr>
                <w:rFonts w:ascii="Times" w:hAnsi="Times" w:cs="Times"/>
                <w:b/>
                <w:color w:val="FF0000"/>
                <w:szCs w:val="28"/>
              </w:rPr>
            </w:pPr>
            <w:r w:rsidRPr="0076609E">
              <w:rPr>
                <w:rFonts w:ascii="Times" w:hAnsi="Times" w:cs="Times"/>
                <w:b/>
                <w:color w:val="FF0000"/>
                <w:szCs w:val="28"/>
              </w:rPr>
              <w:t>Yêu cầu</w:t>
            </w:r>
          </w:p>
        </w:tc>
      </w:tr>
      <w:tr w:rsidR="002D2D7C" w:rsidRPr="0076609E" w14:paraId="1E8B72DB" w14:textId="77777777" w:rsidTr="00F3358C">
        <w:trPr>
          <w:cantSplit/>
        </w:trPr>
        <w:tc>
          <w:tcPr>
            <w:tcW w:w="738" w:type="dxa"/>
            <w:tcBorders>
              <w:top w:val="single" w:sz="4" w:space="0" w:color="auto"/>
              <w:left w:val="single" w:sz="4" w:space="0" w:color="auto"/>
              <w:bottom w:val="single" w:sz="4" w:space="0" w:color="auto"/>
              <w:right w:val="single" w:sz="4" w:space="0" w:color="auto"/>
            </w:tcBorders>
            <w:hideMark/>
          </w:tcPr>
          <w:p w14:paraId="11DCBF12"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1</w:t>
            </w:r>
          </w:p>
        </w:tc>
        <w:tc>
          <w:tcPr>
            <w:tcW w:w="4590" w:type="dxa"/>
            <w:tcBorders>
              <w:top w:val="single" w:sz="4" w:space="0" w:color="auto"/>
              <w:left w:val="single" w:sz="4" w:space="0" w:color="auto"/>
              <w:bottom w:val="single" w:sz="4" w:space="0" w:color="auto"/>
              <w:right w:val="single" w:sz="4" w:space="0" w:color="auto"/>
            </w:tcBorders>
            <w:hideMark/>
          </w:tcPr>
          <w:p w14:paraId="5C9AD899"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Nhà sản xuất/Xuất xứ</w:t>
            </w:r>
          </w:p>
        </w:tc>
        <w:tc>
          <w:tcPr>
            <w:tcW w:w="1159" w:type="dxa"/>
            <w:tcBorders>
              <w:top w:val="single" w:sz="4" w:space="0" w:color="auto"/>
              <w:left w:val="single" w:sz="4" w:space="0" w:color="auto"/>
              <w:bottom w:val="single" w:sz="4" w:space="0" w:color="auto"/>
              <w:right w:val="single" w:sz="4" w:space="0" w:color="auto"/>
            </w:tcBorders>
          </w:tcPr>
          <w:p w14:paraId="3B74553A" w14:textId="77777777" w:rsidR="002D2D7C" w:rsidRPr="0076609E" w:rsidRDefault="002D2D7C" w:rsidP="00F3358C">
            <w:pPr>
              <w:spacing w:before="60" w:after="60" w:line="312" w:lineRule="auto"/>
              <w:rPr>
                <w:rFonts w:ascii="Times" w:hAnsi="Times" w:cs="Times"/>
                <w:color w:val="FF0000"/>
                <w:szCs w:val="28"/>
              </w:rPr>
            </w:pPr>
          </w:p>
        </w:tc>
        <w:tc>
          <w:tcPr>
            <w:tcW w:w="3260" w:type="dxa"/>
            <w:tcBorders>
              <w:top w:val="single" w:sz="4" w:space="0" w:color="auto"/>
              <w:left w:val="single" w:sz="4" w:space="0" w:color="auto"/>
              <w:bottom w:val="single" w:sz="4" w:space="0" w:color="auto"/>
              <w:right w:val="single" w:sz="4" w:space="0" w:color="auto"/>
            </w:tcBorders>
          </w:tcPr>
          <w:p w14:paraId="78F65E45"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Nêu rõ</w:t>
            </w:r>
          </w:p>
        </w:tc>
      </w:tr>
      <w:tr w:rsidR="002D2D7C" w:rsidRPr="0076609E" w14:paraId="6EDD45E3" w14:textId="77777777" w:rsidTr="00F3358C">
        <w:trPr>
          <w:cantSplit/>
        </w:trPr>
        <w:tc>
          <w:tcPr>
            <w:tcW w:w="738" w:type="dxa"/>
            <w:tcBorders>
              <w:top w:val="single" w:sz="4" w:space="0" w:color="auto"/>
              <w:left w:val="single" w:sz="4" w:space="0" w:color="auto"/>
              <w:bottom w:val="single" w:sz="4" w:space="0" w:color="auto"/>
              <w:right w:val="single" w:sz="4" w:space="0" w:color="auto"/>
            </w:tcBorders>
          </w:tcPr>
          <w:p w14:paraId="66C203B6"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2</w:t>
            </w:r>
          </w:p>
        </w:tc>
        <w:tc>
          <w:tcPr>
            <w:tcW w:w="4590" w:type="dxa"/>
            <w:tcBorders>
              <w:top w:val="single" w:sz="4" w:space="0" w:color="auto"/>
              <w:left w:val="single" w:sz="4" w:space="0" w:color="auto"/>
              <w:bottom w:val="single" w:sz="4" w:space="0" w:color="auto"/>
              <w:right w:val="single" w:sz="4" w:space="0" w:color="auto"/>
            </w:tcBorders>
          </w:tcPr>
          <w:p w14:paraId="3C155A3F"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Năm sản xuất</w:t>
            </w:r>
          </w:p>
        </w:tc>
        <w:tc>
          <w:tcPr>
            <w:tcW w:w="1159" w:type="dxa"/>
            <w:tcBorders>
              <w:top w:val="single" w:sz="4" w:space="0" w:color="auto"/>
              <w:left w:val="single" w:sz="4" w:space="0" w:color="auto"/>
              <w:bottom w:val="single" w:sz="4" w:space="0" w:color="auto"/>
              <w:right w:val="single" w:sz="4" w:space="0" w:color="auto"/>
            </w:tcBorders>
          </w:tcPr>
          <w:p w14:paraId="1A3409C4" w14:textId="77777777" w:rsidR="002D2D7C" w:rsidRPr="0076609E" w:rsidRDefault="002D2D7C" w:rsidP="00F3358C">
            <w:pPr>
              <w:spacing w:before="60" w:after="60" w:line="312" w:lineRule="auto"/>
              <w:rPr>
                <w:rFonts w:ascii="Times" w:hAnsi="Times" w:cs="Times"/>
                <w:color w:val="FF0000"/>
                <w:szCs w:val="28"/>
              </w:rPr>
            </w:pPr>
          </w:p>
        </w:tc>
        <w:tc>
          <w:tcPr>
            <w:tcW w:w="3260" w:type="dxa"/>
            <w:tcBorders>
              <w:top w:val="single" w:sz="4" w:space="0" w:color="auto"/>
              <w:left w:val="single" w:sz="4" w:space="0" w:color="auto"/>
              <w:bottom w:val="single" w:sz="4" w:space="0" w:color="auto"/>
              <w:right w:val="single" w:sz="4" w:space="0" w:color="auto"/>
            </w:tcBorders>
          </w:tcPr>
          <w:p w14:paraId="596766BD"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Nêu rõ</w:t>
            </w:r>
          </w:p>
        </w:tc>
      </w:tr>
      <w:tr w:rsidR="002D2D7C" w:rsidRPr="0076609E" w14:paraId="3D7177B1" w14:textId="77777777" w:rsidTr="00F3358C">
        <w:trPr>
          <w:cantSplit/>
        </w:trPr>
        <w:tc>
          <w:tcPr>
            <w:tcW w:w="738" w:type="dxa"/>
            <w:tcBorders>
              <w:top w:val="single" w:sz="4" w:space="0" w:color="auto"/>
              <w:left w:val="single" w:sz="4" w:space="0" w:color="auto"/>
              <w:bottom w:val="single" w:sz="4" w:space="0" w:color="auto"/>
              <w:right w:val="single" w:sz="4" w:space="0" w:color="auto"/>
            </w:tcBorders>
          </w:tcPr>
          <w:p w14:paraId="39CEFE84"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3</w:t>
            </w:r>
          </w:p>
        </w:tc>
        <w:tc>
          <w:tcPr>
            <w:tcW w:w="4590" w:type="dxa"/>
            <w:tcBorders>
              <w:top w:val="single" w:sz="4" w:space="0" w:color="auto"/>
              <w:left w:val="single" w:sz="4" w:space="0" w:color="auto"/>
              <w:bottom w:val="single" w:sz="4" w:space="0" w:color="auto"/>
              <w:right w:val="single" w:sz="4" w:space="0" w:color="auto"/>
            </w:tcBorders>
            <w:hideMark/>
          </w:tcPr>
          <w:p w14:paraId="5506DAE7"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Mã hiệu sản phẩm</w:t>
            </w:r>
          </w:p>
        </w:tc>
        <w:tc>
          <w:tcPr>
            <w:tcW w:w="1159" w:type="dxa"/>
            <w:tcBorders>
              <w:top w:val="single" w:sz="4" w:space="0" w:color="auto"/>
              <w:left w:val="single" w:sz="4" w:space="0" w:color="auto"/>
              <w:bottom w:val="single" w:sz="4" w:space="0" w:color="auto"/>
              <w:right w:val="single" w:sz="4" w:space="0" w:color="auto"/>
            </w:tcBorders>
          </w:tcPr>
          <w:p w14:paraId="0308BEAB" w14:textId="77777777" w:rsidR="002D2D7C" w:rsidRPr="0076609E" w:rsidRDefault="002D2D7C" w:rsidP="00F3358C">
            <w:pPr>
              <w:spacing w:before="60" w:after="60" w:line="312" w:lineRule="auto"/>
              <w:rPr>
                <w:rFonts w:ascii="Times" w:hAnsi="Times" w:cs="Times"/>
                <w:color w:val="FF0000"/>
                <w:szCs w:val="28"/>
              </w:rPr>
            </w:pPr>
          </w:p>
        </w:tc>
        <w:tc>
          <w:tcPr>
            <w:tcW w:w="3260" w:type="dxa"/>
            <w:tcBorders>
              <w:top w:val="single" w:sz="4" w:space="0" w:color="auto"/>
              <w:left w:val="single" w:sz="4" w:space="0" w:color="auto"/>
              <w:bottom w:val="single" w:sz="4" w:space="0" w:color="auto"/>
              <w:right w:val="single" w:sz="4" w:space="0" w:color="auto"/>
            </w:tcBorders>
          </w:tcPr>
          <w:p w14:paraId="01874512"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Nêu rõ</w:t>
            </w:r>
          </w:p>
        </w:tc>
      </w:tr>
      <w:tr w:rsidR="002D2D7C" w:rsidRPr="0076609E" w14:paraId="185C68A1" w14:textId="77777777" w:rsidTr="00F3358C">
        <w:trPr>
          <w:cantSplit/>
        </w:trPr>
        <w:tc>
          <w:tcPr>
            <w:tcW w:w="738" w:type="dxa"/>
            <w:tcBorders>
              <w:top w:val="single" w:sz="4" w:space="0" w:color="auto"/>
              <w:left w:val="single" w:sz="4" w:space="0" w:color="auto"/>
              <w:bottom w:val="single" w:sz="4" w:space="0" w:color="auto"/>
              <w:right w:val="single" w:sz="4" w:space="0" w:color="auto"/>
            </w:tcBorders>
            <w:hideMark/>
          </w:tcPr>
          <w:p w14:paraId="45099BF5"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4</w:t>
            </w:r>
          </w:p>
        </w:tc>
        <w:tc>
          <w:tcPr>
            <w:tcW w:w="4590" w:type="dxa"/>
            <w:tcBorders>
              <w:top w:val="single" w:sz="4" w:space="0" w:color="auto"/>
              <w:left w:val="single" w:sz="4" w:space="0" w:color="auto"/>
              <w:bottom w:val="single" w:sz="4" w:space="0" w:color="auto"/>
              <w:right w:val="single" w:sz="4" w:space="0" w:color="auto"/>
            </w:tcBorders>
            <w:hideMark/>
          </w:tcPr>
          <w:p w14:paraId="1CB0EADC"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Tiêu chuẩn chế tạo, thử nghiệm</w:t>
            </w:r>
          </w:p>
        </w:tc>
        <w:tc>
          <w:tcPr>
            <w:tcW w:w="1159" w:type="dxa"/>
            <w:tcBorders>
              <w:top w:val="single" w:sz="4" w:space="0" w:color="auto"/>
              <w:left w:val="single" w:sz="4" w:space="0" w:color="auto"/>
              <w:bottom w:val="single" w:sz="4" w:space="0" w:color="auto"/>
              <w:right w:val="single" w:sz="4" w:space="0" w:color="auto"/>
            </w:tcBorders>
          </w:tcPr>
          <w:p w14:paraId="4A2EC021" w14:textId="77777777" w:rsidR="002D2D7C" w:rsidRPr="0076609E" w:rsidRDefault="002D2D7C" w:rsidP="00F3358C">
            <w:pPr>
              <w:spacing w:before="60" w:after="60" w:line="312" w:lineRule="auto"/>
              <w:rPr>
                <w:rFonts w:ascii="Times" w:hAnsi="Times" w:cs="Times"/>
                <w:color w:val="FF0000"/>
                <w:szCs w:val="28"/>
              </w:rPr>
            </w:pPr>
          </w:p>
        </w:tc>
        <w:tc>
          <w:tcPr>
            <w:tcW w:w="3260" w:type="dxa"/>
            <w:tcBorders>
              <w:top w:val="single" w:sz="4" w:space="0" w:color="auto"/>
              <w:left w:val="single" w:sz="4" w:space="0" w:color="auto"/>
              <w:bottom w:val="single" w:sz="4" w:space="0" w:color="auto"/>
              <w:right w:val="single" w:sz="4" w:space="0" w:color="auto"/>
            </w:tcBorders>
            <w:hideMark/>
          </w:tcPr>
          <w:p w14:paraId="7E8D9364"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TCVN 6447:1998; TCVN 5935-1:2013 </w:t>
            </w:r>
            <w:r w:rsidRPr="0076609E">
              <w:rPr>
                <w:iCs/>
                <w:color w:val="FF0000"/>
                <w:sz w:val="26"/>
                <w:szCs w:val="26"/>
              </w:rPr>
              <w:t>hoặc tương đương</w:t>
            </w:r>
          </w:p>
        </w:tc>
      </w:tr>
      <w:tr w:rsidR="002D2D7C" w:rsidRPr="0076609E" w14:paraId="343696EB" w14:textId="77777777" w:rsidTr="00F3358C">
        <w:trPr>
          <w:cantSplit/>
        </w:trPr>
        <w:tc>
          <w:tcPr>
            <w:tcW w:w="738" w:type="dxa"/>
            <w:tcBorders>
              <w:top w:val="single" w:sz="4" w:space="0" w:color="auto"/>
              <w:left w:val="single" w:sz="4" w:space="0" w:color="auto"/>
              <w:bottom w:val="single" w:sz="4" w:space="0" w:color="auto"/>
              <w:right w:val="single" w:sz="4" w:space="0" w:color="auto"/>
            </w:tcBorders>
          </w:tcPr>
          <w:p w14:paraId="2C26A15C"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5</w:t>
            </w:r>
          </w:p>
        </w:tc>
        <w:tc>
          <w:tcPr>
            <w:tcW w:w="4590" w:type="dxa"/>
            <w:tcBorders>
              <w:top w:val="single" w:sz="4" w:space="0" w:color="auto"/>
              <w:left w:val="single" w:sz="4" w:space="0" w:color="auto"/>
              <w:bottom w:val="single" w:sz="4" w:space="0" w:color="auto"/>
              <w:right w:val="single" w:sz="4" w:space="0" w:color="auto"/>
            </w:tcBorders>
          </w:tcPr>
          <w:p w14:paraId="61091B17"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Biên bản thử nghiệm điển hình, thử nghiệm thường xuyên, thử nghiệm đặc biệt</w:t>
            </w:r>
          </w:p>
        </w:tc>
        <w:tc>
          <w:tcPr>
            <w:tcW w:w="1159" w:type="dxa"/>
            <w:tcBorders>
              <w:top w:val="single" w:sz="4" w:space="0" w:color="auto"/>
              <w:left w:val="single" w:sz="4" w:space="0" w:color="auto"/>
              <w:bottom w:val="single" w:sz="4" w:space="0" w:color="auto"/>
              <w:right w:val="single" w:sz="4" w:space="0" w:color="auto"/>
            </w:tcBorders>
          </w:tcPr>
          <w:p w14:paraId="356124F0" w14:textId="77777777" w:rsidR="002D2D7C" w:rsidRPr="0076609E" w:rsidRDefault="002D2D7C" w:rsidP="00F3358C">
            <w:pPr>
              <w:spacing w:before="60" w:after="60" w:line="312" w:lineRule="auto"/>
              <w:rPr>
                <w:rFonts w:ascii="Times" w:hAnsi="Times" w:cs="Times"/>
                <w:color w:val="FF0000"/>
                <w:szCs w:val="28"/>
              </w:rPr>
            </w:pPr>
          </w:p>
        </w:tc>
        <w:tc>
          <w:tcPr>
            <w:tcW w:w="3260" w:type="dxa"/>
            <w:tcBorders>
              <w:top w:val="single" w:sz="4" w:space="0" w:color="auto"/>
              <w:left w:val="single" w:sz="4" w:space="0" w:color="auto"/>
              <w:bottom w:val="single" w:sz="4" w:space="0" w:color="auto"/>
              <w:right w:val="single" w:sz="4" w:space="0" w:color="auto"/>
            </w:tcBorders>
          </w:tcPr>
          <w:p w14:paraId="6AD2CE05"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Đầy đủ</w:t>
            </w:r>
          </w:p>
        </w:tc>
      </w:tr>
      <w:tr w:rsidR="002D2D7C" w:rsidRPr="0076609E" w14:paraId="71E27DE1" w14:textId="77777777" w:rsidTr="00F3358C">
        <w:trPr>
          <w:cantSplit/>
        </w:trPr>
        <w:tc>
          <w:tcPr>
            <w:tcW w:w="738" w:type="dxa"/>
            <w:tcBorders>
              <w:top w:val="single" w:sz="4" w:space="0" w:color="auto"/>
              <w:left w:val="single" w:sz="4" w:space="0" w:color="auto"/>
              <w:bottom w:val="single" w:sz="4" w:space="0" w:color="auto"/>
              <w:right w:val="single" w:sz="4" w:space="0" w:color="auto"/>
            </w:tcBorders>
          </w:tcPr>
          <w:p w14:paraId="2D488E03"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6</w:t>
            </w:r>
          </w:p>
        </w:tc>
        <w:tc>
          <w:tcPr>
            <w:tcW w:w="4590" w:type="dxa"/>
            <w:tcBorders>
              <w:top w:val="single" w:sz="4" w:space="0" w:color="auto"/>
              <w:left w:val="single" w:sz="4" w:space="0" w:color="auto"/>
              <w:bottom w:val="single" w:sz="4" w:space="0" w:color="auto"/>
              <w:right w:val="single" w:sz="4" w:space="0" w:color="auto"/>
            </w:tcBorders>
          </w:tcPr>
          <w:p w14:paraId="537CDE5B"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Điện áp định mức </w:t>
            </w:r>
          </w:p>
        </w:tc>
        <w:tc>
          <w:tcPr>
            <w:tcW w:w="1159" w:type="dxa"/>
            <w:tcBorders>
              <w:top w:val="single" w:sz="4" w:space="0" w:color="auto"/>
              <w:left w:val="single" w:sz="4" w:space="0" w:color="auto"/>
              <w:bottom w:val="single" w:sz="4" w:space="0" w:color="auto"/>
              <w:right w:val="single" w:sz="4" w:space="0" w:color="auto"/>
            </w:tcBorders>
          </w:tcPr>
          <w:p w14:paraId="786B3E05"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kV</w:t>
            </w:r>
          </w:p>
        </w:tc>
        <w:tc>
          <w:tcPr>
            <w:tcW w:w="3260" w:type="dxa"/>
            <w:tcBorders>
              <w:top w:val="single" w:sz="4" w:space="0" w:color="auto"/>
              <w:left w:val="single" w:sz="4" w:space="0" w:color="auto"/>
              <w:bottom w:val="single" w:sz="4" w:space="0" w:color="auto"/>
              <w:right w:val="single" w:sz="4" w:space="0" w:color="auto"/>
            </w:tcBorders>
          </w:tcPr>
          <w:p w14:paraId="45373469"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0,6/1</w:t>
            </w:r>
          </w:p>
        </w:tc>
      </w:tr>
      <w:tr w:rsidR="002D2D7C" w:rsidRPr="0076609E" w14:paraId="3E422AD8" w14:textId="77777777" w:rsidTr="00F3358C">
        <w:trPr>
          <w:cantSplit/>
        </w:trPr>
        <w:tc>
          <w:tcPr>
            <w:tcW w:w="738" w:type="dxa"/>
            <w:tcBorders>
              <w:top w:val="single" w:sz="4" w:space="0" w:color="auto"/>
              <w:left w:val="single" w:sz="4" w:space="0" w:color="auto"/>
              <w:bottom w:val="single" w:sz="4" w:space="0" w:color="auto"/>
              <w:right w:val="single" w:sz="4" w:space="0" w:color="auto"/>
            </w:tcBorders>
            <w:hideMark/>
          </w:tcPr>
          <w:p w14:paraId="1904037F"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7</w:t>
            </w:r>
          </w:p>
        </w:tc>
        <w:tc>
          <w:tcPr>
            <w:tcW w:w="4590" w:type="dxa"/>
            <w:tcBorders>
              <w:top w:val="single" w:sz="4" w:space="0" w:color="auto"/>
              <w:left w:val="single" w:sz="4" w:space="0" w:color="auto"/>
              <w:bottom w:val="single" w:sz="4" w:space="0" w:color="auto"/>
              <w:right w:val="single" w:sz="4" w:space="0" w:color="auto"/>
            </w:tcBorders>
            <w:hideMark/>
          </w:tcPr>
          <w:p w14:paraId="4A06E232"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Lõi dẫn điện </w:t>
            </w:r>
          </w:p>
        </w:tc>
        <w:tc>
          <w:tcPr>
            <w:tcW w:w="1159" w:type="dxa"/>
            <w:tcBorders>
              <w:top w:val="single" w:sz="4" w:space="0" w:color="auto"/>
              <w:left w:val="single" w:sz="4" w:space="0" w:color="auto"/>
              <w:bottom w:val="single" w:sz="4" w:space="0" w:color="auto"/>
              <w:right w:val="single" w:sz="4" w:space="0" w:color="auto"/>
            </w:tcBorders>
          </w:tcPr>
          <w:p w14:paraId="052087D0" w14:textId="77777777" w:rsidR="002D2D7C" w:rsidRPr="0076609E" w:rsidRDefault="002D2D7C" w:rsidP="00F3358C">
            <w:pPr>
              <w:spacing w:before="60" w:after="60" w:line="312" w:lineRule="auto"/>
              <w:rPr>
                <w:rFonts w:ascii="Times" w:hAnsi="Times" w:cs="Times"/>
                <w:color w:val="FF0000"/>
                <w:szCs w:val="28"/>
              </w:rPr>
            </w:pPr>
          </w:p>
        </w:tc>
        <w:tc>
          <w:tcPr>
            <w:tcW w:w="3260" w:type="dxa"/>
            <w:tcBorders>
              <w:top w:val="single" w:sz="4" w:space="0" w:color="auto"/>
              <w:left w:val="single" w:sz="4" w:space="0" w:color="auto"/>
              <w:bottom w:val="single" w:sz="4" w:space="0" w:color="auto"/>
              <w:right w:val="single" w:sz="4" w:space="0" w:color="auto"/>
            </w:tcBorders>
            <w:hideMark/>
          </w:tcPr>
          <w:p w14:paraId="4C06DC67"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Nhôm</w:t>
            </w:r>
          </w:p>
        </w:tc>
      </w:tr>
      <w:tr w:rsidR="002D2D7C" w:rsidRPr="0076609E" w14:paraId="4519671C" w14:textId="77777777" w:rsidTr="00F3358C">
        <w:trPr>
          <w:cantSplit/>
        </w:trPr>
        <w:tc>
          <w:tcPr>
            <w:tcW w:w="738" w:type="dxa"/>
            <w:tcBorders>
              <w:top w:val="single" w:sz="4" w:space="0" w:color="auto"/>
              <w:left w:val="single" w:sz="4" w:space="0" w:color="auto"/>
              <w:bottom w:val="single" w:sz="4" w:space="0" w:color="auto"/>
              <w:right w:val="single" w:sz="4" w:space="0" w:color="auto"/>
            </w:tcBorders>
          </w:tcPr>
          <w:p w14:paraId="0B7268A1"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8</w:t>
            </w:r>
          </w:p>
        </w:tc>
        <w:tc>
          <w:tcPr>
            <w:tcW w:w="4590" w:type="dxa"/>
            <w:tcBorders>
              <w:top w:val="single" w:sz="4" w:space="0" w:color="auto"/>
              <w:left w:val="single" w:sz="4" w:space="0" w:color="auto"/>
              <w:bottom w:val="single" w:sz="4" w:space="0" w:color="auto"/>
              <w:right w:val="single" w:sz="4" w:space="0" w:color="auto"/>
            </w:tcBorders>
          </w:tcPr>
          <w:p w14:paraId="3F2498E4"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Vật liệu cách điện</w:t>
            </w:r>
          </w:p>
        </w:tc>
        <w:tc>
          <w:tcPr>
            <w:tcW w:w="1159" w:type="dxa"/>
            <w:tcBorders>
              <w:top w:val="single" w:sz="4" w:space="0" w:color="auto"/>
              <w:left w:val="single" w:sz="4" w:space="0" w:color="auto"/>
              <w:bottom w:val="single" w:sz="4" w:space="0" w:color="auto"/>
              <w:right w:val="single" w:sz="4" w:space="0" w:color="auto"/>
            </w:tcBorders>
          </w:tcPr>
          <w:p w14:paraId="7A0A49B4" w14:textId="77777777" w:rsidR="002D2D7C" w:rsidRPr="0076609E" w:rsidRDefault="002D2D7C" w:rsidP="00F3358C">
            <w:pPr>
              <w:spacing w:before="60" w:after="60" w:line="312" w:lineRule="auto"/>
              <w:rPr>
                <w:rFonts w:ascii="Times" w:hAnsi="Times" w:cs="Times"/>
                <w:color w:val="FF0000"/>
                <w:szCs w:val="28"/>
              </w:rPr>
            </w:pPr>
          </w:p>
        </w:tc>
        <w:tc>
          <w:tcPr>
            <w:tcW w:w="3260" w:type="dxa"/>
            <w:tcBorders>
              <w:top w:val="single" w:sz="4" w:space="0" w:color="auto"/>
              <w:left w:val="single" w:sz="4" w:space="0" w:color="auto"/>
              <w:bottom w:val="single" w:sz="4" w:space="0" w:color="auto"/>
              <w:right w:val="single" w:sz="4" w:space="0" w:color="auto"/>
            </w:tcBorders>
          </w:tcPr>
          <w:p w14:paraId="77BA674A"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XLPE hàm lượng tro ≥ 2%</w:t>
            </w:r>
          </w:p>
        </w:tc>
      </w:tr>
      <w:tr w:rsidR="002D2D7C" w:rsidRPr="0076609E" w14:paraId="25D52035" w14:textId="77777777" w:rsidTr="00F3358C">
        <w:trPr>
          <w:cantSplit/>
        </w:trPr>
        <w:tc>
          <w:tcPr>
            <w:tcW w:w="738" w:type="dxa"/>
            <w:tcBorders>
              <w:top w:val="single" w:sz="4" w:space="0" w:color="auto"/>
              <w:left w:val="single" w:sz="4" w:space="0" w:color="auto"/>
              <w:bottom w:val="single" w:sz="4" w:space="0" w:color="auto"/>
              <w:right w:val="single" w:sz="4" w:space="0" w:color="auto"/>
            </w:tcBorders>
          </w:tcPr>
          <w:p w14:paraId="7A95864B"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9</w:t>
            </w:r>
          </w:p>
        </w:tc>
        <w:tc>
          <w:tcPr>
            <w:tcW w:w="4590" w:type="dxa"/>
            <w:tcBorders>
              <w:top w:val="single" w:sz="4" w:space="0" w:color="auto"/>
              <w:left w:val="single" w:sz="4" w:space="0" w:color="auto"/>
              <w:bottom w:val="single" w:sz="4" w:space="0" w:color="auto"/>
              <w:right w:val="single" w:sz="4" w:space="0" w:color="auto"/>
            </w:tcBorders>
          </w:tcPr>
          <w:p w14:paraId="554DE561"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Điện áp chịu đựng tần số 50Hz - 4 giờ giữa các lõi và nước</w:t>
            </w:r>
          </w:p>
        </w:tc>
        <w:tc>
          <w:tcPr>
            <w:tcW w:w="1159" w:type="dxa"/>
            <w:tcBorders>
              <w:top w:val="single" w:sz="4" w:space="0" w:color="auto"/>
              <w:left w:val="single" w:sz="4" w:space="0" w:color="auto"/>
              <w:bottom w:val="single" w:sz="4" w:space="0" w:color="auto"/>
              <w:right w:val="single" w:sz="4" w:space="0" w:color="auto"/>
            </w:tcBorders>
          </w:tcPr>
          <w:p w14:paraId="28659714"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kV</w:t>
            </w:r>
          </w:p>
        </w:tc>
        <w:tc>
          <w:tcPr>
            <w:tcW w:w="3260" w:type="dxa"/>
            <w:tcBorders>
              <w:top w:val="single" w:sz="4" w:space="0" w:color="auto"/>
              <w:left w:val="single" w:sz="4" w:space="0" w:color="auto"/>
              <w:bottom w:val="single" w:sz="4" w:space="0" w:color="auto"/>
              <w:right w:val="single" w:sz="4" w:space="0" w:color="auto"/>
            </w:tcBorders>
          </w:tcPr>
          <w:p w14:paraId="5C618FC3"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2</w:t>
            </w:r>
          </w:p>
        </w:tc>
      </w:tr>
      <w:tr w:rsidR="002D2D7C" w:rsidRPr="0076609E" w14:paraId="69B3CDBB" w14:textId="77777777" w:rsidTr="00F3358C">
        <w:trPr>
          <w:cantSplit/>
        </w:trPr>
        <w:tc>
          <w:tcPr>
            <w:tcW w:w="738" w:type="dxa"/>
            <w:tcBorders>
              <w:top w:val="single" w:sz="4" w:space="0" w:color="auto"/>
              <w:left w:val="single" w:sz="4" w:space="0" w:color="auto"/>
              <w:bottom w:val="single" w:sz="4" w:space="0" w:color="auto"/>
              <w:right w:val="single" w:sz="4" w:space="0" w:color="auto"/>
            </w:tcBorders>
          </w:tcPr>
          <w:p w14:paraId="7C414819"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10</w:t>
            </w:r>
          </w:p>
        </w:tc>
        <w:tc>
          <w:tcPr>
            <w:tcW w:w="4590" w:type="dxa"/>
            <w:tcBorders>
              <w:top w:val="single" w:sz="4" w:space="0" w:color="auto"/>
              <w:left w:val="single" w:sz="4" w:space="0" w:color="auto"/>
              <w:bottom w:val="single" w:sz="4" w:space="0" w:color="auto"/>
              <w:right w:val="single" w:sz="4" w:space="0" w:color="auto"/>
            </w:tcBorders>
          </w:tcPr>
          <w:p w14:paraId="6F77E5C9"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Điện áp chịu xung </w:t>
            </w:r>
          </w:p>
        </w:tc>
        <w:tc>
          <w:tcPr>
            <w:tcW w:w="1159" w:type="dxa"/>
            <w:tcBorders>
              <w:top w:val="single" w:sz="4" w:space="0" w:color="auto"/>
              <w:left w:val="single" w:sz="4" w:space="0" w:color="auto"/>
              <w:bottom w:val="single" w:sz="4" w:space="0" w:color="auto"/>
              <w:right w:val="single" w:sz="4" w:space="0" w:color="auto"/>
            </w:tcBorders>
          </w:tcPr>
          <w:p w14:paraId="65B72FDA"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kV</w:t>
            </w:r>
          </w:p>
        </w:tc>
        <w:tc>
          <w:tcPr>
            <w:tcW w:w="3260" w:type="dxa"/>
            <w:tcBorders>
              <w:top w:val="single" w:sz="4" w:space="0" w:color="auto"/>
              <w:left w:val="single" w:sz="4" w:space="0" w:color="auto"/>
              <w:bottom w:val="single" w:sz="4" w:space="0" w:color="auto"/>
              <w:right w:val="single" w:sz="4" w:space="0" w:color="auto"/>
            </w:tcBorders>
          </w:tcPr>
          <w:p w14:paraId="3FB3A453"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20 với dây &gt; 35 mm</w:t>
            </w:r>
            <w:r w:rsidRPr="0076609E">
              <w:rPr>
                <w:rFonts w:ascii="Times" w:hAnsi="Times" w:cs="Times"/>
                <w:color w:val="FF0000"/>
                <w:szCs w:val="28"/>
                <w:vertAlign w:val="superscript"/>
              </w:rPr>
              <w:t>2</w:t>
            </w:r>
            <w:r w:rsidRPr="0076609E">
              <w:rPr>
                <w:rFonts w:ascii="Times" w:hAnsi="Times" w:cs="Times"/>
                <w:color w:val="FF0000"/>
                <w:szCs w:val="28"/>
              </w:rPr>
              <w:t xml:space="preserve">      15 với dây ≤ 35 mm</w:t>
            </w:r>
            <w:r w:rsidRPr="0076609E">
              <w:rPr>
                <w:rFonts w:ascii="Times" w:hAnsi="Times" w:cs="Times"/>
                <w:color w:val="FF0000"/>
                <w:szCs w:val="28"/>
                <w:vertAlign w:val="superscript"/>
              </w:rPr>
              <w:t>2</w:t>
            </w:r>
          </w:p>
        </w:tc>
      </w:tr>
      <w:tr w:rsidR="002D2D7C" w:rsidRPr="0076609E" w14:paraId="51DC4A75" w14:textId="77777777" w:rsidTr="00F3358C">
        <w:trPr>
          <w:cantSplit/>
        </w:trPr>
        <w:tc>
          <w:tcPr>
            <w:tcW w:w="738" w:type="dxa"/>
            <w:tcBorders>
              <w:top w:val="single" w:sz="4" w:space="0" w:color="auto"/>
              <w:left w:val="single" w:sz="4" w:space="0" w:color="auto"/>
              <w:bottom w:val="single" w:sz="4" w:space="0" w:color="auto"/>
              <w:right w:val="single" w:sz="4" w:space="0" w:color="auto"/>
            </w:tcBorders>
            <w:hideMark/>
          </w:tcPr>
          <w:p w14:paraId="31E86703"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11</w:t>
            </w:r>
          </w:p>
        </w:tc>
        <w:tc>
          <w:tcPr>
            <w:tcW w:w="4590" w:type="dxa"/>
            <w:tcBorders>
              <w:top w:val="single" w:sz="4" w:space="0" w:color="auto"/>
              <w:left w:val="single" w:sz="4" w:space="0" w:color="auto"/>
              <w:bottom w:val="single" w:sz="4" w:space="0" w:color="auto"/>
              <w:right w:val="single" w:sz="4" w:space="0" w:color="auto"/>
            </w:tcBorders>
            <w:hideMark/>
          </w:tcPr>
          <w:p w14:paraId="3BC49D08"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Tiết diện danh định của dây dẫn</w:t>
            </w:r>
          </w:p>
        </w:tc>
        <w:tc>
          <w:tcPr>
            <w:tcW w:w="1159" w:type="dxa"/>
            <w:tcBorders>
              <w:top w:val="single" w:sz="4" w:space="0" w:color="auto"/>
              <w:left w:val="single" w:sz="4" w:space="0" w:color="auto"/>
              <w:bottom w:val="single" w:sz="4" w:space="0" w:color="auto"/>
              <w:right w:val="single" w:sz="4" w:space="0" w:color="auto"/>
            </w:tcBorders>
            <w:hideMark/>
          </w:tcPr>
          <w:p w14:paraId="00C90591"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mm</w:t>
            </w:r>
            <w:r w:rsidRPr="0076609E">
              <w:rPr>
                <w:rFonts w:ascii="Times" w:hAnsi="Times" w:cs="Times"/>
                <w:color w:val="FF0000"/>
                <w:szCs w:val="28"/>
                <w:vertAlign w:val="superscript"/>
              </w:rPr>
              <w:t>2</w:t>
            </w:r>
          </w:p>
        </w:tc>
        <w:tc>
          <w:tcPr>
            <w:tcW w:w="3260" w:type="dxa"/>
            <w:tcBorders>
              <w:top w:val="single" w:sz="4" w:space="0" w:color="auto"/>
              <w:left w:val="single" w:sz="4" w:space="0" w:color="auto"/>
              <w:bottom w:val="single" w:sz="4" w:space="0" w:color="auto"/>
              <w:right w:val="single" w:sz="4" w:space="0" w:color="auto"/>
            </w:tcBorders>
            <w:hideMark/>
          </w:tcPr>
          <w:p w14:paraId="3AE72DFE"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16; 25; 35; 50; 70; 95; 120; 150.</w:t>
            </w:r>
          </w:p>
        </w:tc>
      </w:tr>
      <w:tr w:rsidR="002D2D7C" w:rsidRPr="0076609E" w14:paraId="2585110D" w14:textId="77777777" w:rsidTr="00F3358C">
        <w:trPr>
          <w:cantSplit/>
        </w:trPr>
        <w:tc>
          <w:tcPr>
            <w:tcW w:w="738" w:type="dxa"/>
            <w:tcBorders>
              <w:top w:val="single" w:sz="4" w:space="0" w:color="auto"/>
              <w:left w:val="single" w:sz="4" w:space="0" w:color="auto"/>
              <w:bottom w:val="single" w:sz="4" w:space="0" w:color="auto"/>
              <w:right w:val="single" w:sz="4" w:space="0" w:color="auto"/>
            </w:tcBorders>
            <w:hideMark/>
          </w:tcPr>
          <w:p w14:paraId="0B214000"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lastRenderedPageBreak/>
              <w:t>12</w:t>
            </w:r>
          </w:p>
        </w:tc>
        <w:tc>
          <w:tcPr>
            <w:tcW w:w="4590" w:type="dxa"/>
            <w:tcBorders>
              <w:top w:val="single" w:sz="4" w:space="0" w:color="auto"/>
              <w:left w:val="single" w:sz="4" w:space="0" w:color="auto"/>
              <w:bottom w:val="single" w:sz="4" w:space="0" w:color="auto"/>
              <w:right w:val="single" w:sz="4" w:space="0" w:color="auto"/>
            </w:tcBorders>
            <w:hideMark/>
          </w:tcPr>
          <w:p w14:paraId="15A0FD25"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Số sợi nhôm mỗi lõi tối thiểu</w:t>
            </w:r>
          </w:p>
          <w:p w14:paraId="5C1C304F"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2x16, 3x16, 4x16 </w:t>
            </w:r>
          </w:p>
          <w:p w14:paraId="4076258F"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2x25, 3x25, 4x25 </w:t>
            </w:r>
          </w:p>
          <w:p w14:paraId="0F8BB725"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2x35, 3x35, 4x35 </w:t>
            </w:r>
          </w:p>
          <w:p w14:paraId="7DFDB1E5"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2x50, 3x50, 4x50</w:t>
            </w:r>
          </w:p>
          <w:p w14:paraId="089EABE2"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2x70, 3x70, 4x70 </w:t>
            </w:r>
          </w:p>
          <w:p w14:paraId="4A34C329"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2x95, 3x95, 4x95 </w:t>
            </w:r>
          </w:p>
          <w:p w14:paraId="652FCF5D"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2x120, 3x120, 4x120 </w:t>
            </w:r>
          </w:p>
          <w:p w14:paraId="763309F5"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2x150, 3x150, 4x150</w:t>
            </w:r>
          </w:p>
        </w:tc>
        <w:tc>
          <w:tcPr>
            <w:tcW w:w="1159" w:type="dxa"/>
            <w:tcBorders>
              <w:top w:val="single" w:sz="4" w:space="0" w:color="auto"/>
              <w:left w:val="single" w:sz="4" w:space="0" w:color="auto"/>
              <w:bottom w:val="single" w:sz="4" w:space="0" w:color="auto"/>
              <w:right w:val="single" w:sz="4" w:space="0" w:color="auto"/>
            </w:tcBorders>
          </w:tcPr>
          <w:p w14:paraId="1F1200C7"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Sợi</w:t>
            </w:r>
          </w:p>
        </w:tc>
        <w:tc>
          <w:tcPr>
            <w:tcW w:w="3260" w:type="dxa"/>
            <w:tcBorders>
              <w:top w:val="single" w:sz="4" w:space="0" w:color="auto"/>
              <w:left w:val="single" w:sz="4" w:space="0" w:color="auto"/>
              <w:bottom w:val="single" w:sz="4" w:space="0" w:color="auto"/>
              <w:right w:val="single" w:sz="4" w:space="0" w:color="auto"/>
            </w:tcBorders>
            <w:hideMark/>
          </w:tcPr>
          <w:p w14:paraId="10B4A70A" w14:textId="77777777" w:rsidR="002D2D7C" w:rsidRPr="0076609E" w:rsidRDefault="002D2D7C" w:rsidP="00F3358C">
            <w:pPr>
              <w:spacing w:before="60" w:after="60" w:line="312" w:lineRule="auto"/>
              <w:jc w:val="center"/>
              <w:rPr>
                <w:rFonts w:ascii="Times" w:hAnsi="Times" w:cs="Times"/>
                <w:color w:val="FF0000"/>
                <w:szCs w:val="28"/>
              </w:rPr>
            </w:pPr>
          </w:p>
          <w:p w14:paraId="7D78EED0"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7</w:t>
            </w:r>
          </w:p>
          <w:p w14:paraId="236EAD02"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7</w:t>
            </w:r>
          </w:p>
          <w:p w14:paraId="67EFDA8D"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7</w:t>
            </w:r>
          </w:p>
          <w:p w14:paraId="77A02F3B"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7</w:t>
            </w:r>
          </w:p>
          <w:p w14:paraId="5740ECBC"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19</w:t>
            </w:r>
          </w:p>
          <w:p w14:paraId="70C6BD56"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19</w:t>
            </w:r>
          </w:p>
          <w:p w14:paraId="135A92AB"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19</w:t>
            </w:r>
          </w:p>
          <w:p w14:paraId="14B95881"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19</w:t>
            </w:r>
          </w:p>
        </w:tc>
      </w:tr>
      <w:tr w:rsidR="002D2D7C" w:rsidRPr="0076609E" w14:paraId="1F858CFB" w14:textId="77777777" w:rsidTr="00F3358C">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7CEBDE6F"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13</w:t>
            </w:r>
          </w:p>
        </w:tc>
        <w:tc>
          <w:tcPr>
            <w:tcW w:w="4590" w:type="dxa"/>
            <w:tcBorders>
              <w:top w:val="single" w:sz="4" w:space="0" w:color="auto"/>
              <w:left w:val="single" w:sz="4" w:space="0" w:color="auto"/>
              <w:bottom w:val="single" w:sz="4" w:space="0" w:color="auto"/>
              <w:right w:val="single" w:sz="4" w:space="0" w:color="auto"/>
            </w:tcBorders>
            <w:hideMark/>
          </w:tcPr>
          <w:p w14:paraId="7FC149CC"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Đường kính ruột dẫn (Nhỏ nhất/Lớn nhất)</w:t>
            </w:r>
          </w:p>
          <w:p w14:paraId="35391284"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2x16, 3x16, 4x16 </w:t>
            </w:r>
          </w:p>
          <w:p w14:paraId="69883215"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2x25, 3x25, 4x25 </w:t>
            </w:r>
          </w:p>
          <w:p w14:paraId="28F6518E"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2x35, 3x35, 4x35 </w:t>
            </w:r>
          </w:p>
          <w:p w14:paraId="0CA38D14"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2x50, 3x50, 4x50 </w:t>
            </w:r>
          </w:p>
          <w:p w14:paraId="7967FF98"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2x70, 3x70, 4x70 </w:t>
            </w:r>
          </w:p>
          <w:p w14:paraId="25C5676D"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2x95, 3x95, 4x95</w:t>
            </w:r>
          </w:p>
          <w:p w14:paraId="211D8828"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2x120, 3x120, 4x120 </w:t>
            </w:r>
          </w:p>
          <w:p w14:paraId="04FD2BEB"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2x150, 3x150, 4x150</w:t>
            </w:r>
          </w:p>
        </w:tc>
        <w:tc>
          <w:tcPr>
            <w:tcW w:w="1159" w:type="dxa"/>
            <w:tcBorders>
              <w:top w:val="single" w:sz="4" w:space="0" w:color="auto"/>
              <w:left w:val="single" w:sz="4" w:space="0" w:color="auto"/>
              <w:bottom w:val="single" w:sz="4" w:space="0" w:color="auto"/>
              <w:right w:val="single" w:sz="4" w:space="0" w:color="auto"/>
            </w:tcBorders>
          </w:tcPr>
          <w:p w14:paraId="7F8A917C"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mm</w:t>
            </w:r>
          </w:p>
        </w:tc>
        <w:tc>
          <w:tcPr>
            <w:tcW w:w="3260" w:type="dxa"/>
            <w:tcBorders>
              <w:top w:val="single" w:sz="4" w:space="0" w:color="auto"/>
              <w:left w:val="single" w:sz="4" w:space="0" w:color="auto"/>
              <w:bottom w:val="single" w:sz="4" w:space="0" w:color="auto"/>
              <w:right w:val="single" w:sz="4" w:space="0" w:color="auto"/>
            </w:tcBorders>
            <w:hideMark/>
          </w:tcPr>
          <w:p w14:paraId="01FC4E51" w14:textId="77777777" w:rsidR="002D2D7C" w:rsidRPr="0076609E" w:rsidRDefault="002D2D7C" w:rsidP="00F3358C">
            <w:pPr>
              <w:spacing w:before="60" w:after="60" w:line="312" w:lineRule="auto"/>
              <w:rPr>
                <w:rFonts w:ascii="Times" w:hAnsi="Times" w:cs="Times"/>
                <w:color w:val="FF0000"/>
                <w:szCs w:val="28"/>
              </w:rPr>
            </w:pPr>
          </w:p>
          <w:p w14:paraId="47552E1A" w14:textId="77777777" w:rsidR="002D2D7C" w:rsidRPr="0076609E" w:rsidRDefault="002D2D7C" w:rsidP="00F3358C">
            <w:pPr>
              <w:spacing w:before="60" w:after="60" w:line="312" w:lineRule="auto"/>
              <w:jc w:val="center"/>
              <w:rPr>
                <w:rFonts w:ascii="Times" w:hAnsi="Times" w:cs="Times"/>
                <w:color w:val="FF0000"/>
                <w:szCs w:val="28"/>
              </w:rPr>
            </w:pPr>
          </w:p>
          <w:p w14:paraId="29D66986"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4,5 / 4,8</w:t>
            </w:r>
          </w:p>
          <w:p w14:paraId="219B0E80"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5,8 / 6,1</w:t>
            </w:r>
          </w:p>
          <w:p w14:paraId="54880FA7"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6,8 / 7,2</w:t>
            </w:r>
          </w:p>
          <w:p w14:paraId="02CD5AA1"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8,0 / 8,4</w:t>
            </w:r>
          </w:p>
          <w:p w14:paraId="1B1A879D"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9,6 / 10,1</w:t>
            </w:r>
          </w:p>
          <w:p w14:paraId="63D1638F"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11,3 / 11,9</w:t>
            </w:r>
          </w:p>
          <w:p w14:paraId="72E54767"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12,8 / 13,5</w:t>
            </w:r>
          </w:p>
          <w:p w14:paraId="60F12E2E"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14,1 / 14,9</w:t>
            </w:r>
          </w:p>
        </w:tc>
      </w:tr>
      <w:tr w:rsidR="002D2D7C" w:rsidRPr="0076609E" w14:paraId="431F4AF7" w14:textId="77777777" w:rsidTr="00F3358C">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617E2CBC"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14</w:t>
            </w:r>
          </w:p>
        </w:tc>
        <w:tc>
          <w:tcPr>
            <w:tcW w:w="4590" w:type="dxa"/>
            <w:tcBorders>
              <w:top w:val="single" w:sz="4" w:space="0" w:color="auto"/>
              <w:left w:val="single" w:sz="4" w:space="0" w:color="auto"/>
              <w:bottom w:val="single" w:sz="4" w:space="0" w:color="auto"/>
              <w:right w:val="single" w:sz="4" w:space="0" w:color="auto"/>
            </w:tcBorders>
            <w:hideMark/>
          </w:tcPr>
          <w:p w14:paraId="408700F0"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Điện trở 1 chiều lớn nhất của ruột dẫn ở 20</w:t>
            </w:r>
            <w:r w:rsidRPr="0076609E">
              <w:rPr>
                <w:rFonts w:ascii="Times" w:hAnsi="Times" w:cs="Times"/>
                <w:color w:val="FF0000"/>
                <w:szCs w:val="28"/>
                <w:vertAlign w:val="superscript"/>
              </w:rPr>
              <w:t>0</w:t>
            </w:r>
            <w:r w:rsidRPr="0076609E">
              <w:rPr>
                <w:rFonts w:ascii="Times" w:hAnsi="Times" w:cs="Times"/>
                <w:color w:val="FF0000"/>
                <w:szCs w:val="28"/>
              </w:rPr>
              <w:t>C</w:t>
            </w:r>
          </w:p>
          <w:p w14:paraId="163BCC75"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2x16, 3x16, 4x16</w:t>
            </w:r>
          </w:p>
          <w:p w14:paraId="0F1F731B"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2x25, 3x25, 4x25 </w:t>
            </w:r>
          </w:p>
          <w:p w14:paraId="448F9B0A"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2x35, 3x35, 4x35</w:t>
            </w:r>
          </w:p>
          <w:p w14:paraId="543BAC5E"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2x50, 3x50, 4x50 </w:t>
            </w:r>
          </w:p>
          <w:p w14:paraId="105074E8"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2x70, 3x70, 4x70 </w:t>
            </w:r>
          </w:p>
          <w:p w14:paraId="79A1AB30"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2x95, 3x95, 4x95 </w:t>
            </w:r>
          </w:p>
          <w:p w14:paraId="4A315882"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2x120, 3x120, 4x120 </w:t>
            </w:r>
          </w:p>
          <w:p w14:paraId="621D47AB"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2x150, 3x150, 4x150 </w:t>
            </w:r>
          </w:p>
        </w:tc>
        <w:tc>
          <w:tcPr>
            <w:tcW w:w="1159" w:type="dxa"/>
            <w:tcBorders>
              <w:top w:val="single" w:sz="4" w:space="0" w:color="auto"/>
              <w:left w:val="single" w:sz="4" w:space="0" w:color="auto"/>
              <w:bottom w:val="single" w:sz="4" w:space="0" w:color="auto"/>
              <w:right w:val="single" w:sz="4" w:space="0" w:color="auto"/>
            </w:tcBorders>
          </w:tcPr>
          <w:p w14:paraId="18536029"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sym w:font="Symbol" w:char="0057"/>
            </w:r>
            <w:r w:rsidRPr="0076609E">
              <w:rPr>
                <w:rFonts w:ascii="Times" w:hAnsi="Times" w:cs="Times"/>
                <w:color w:val="FF0000"/>
                <w:szCs w:val="28"/>
              </w:rPr>
              <w:t>/km</w:t>
            </w:r>
          </w:p>
        </w:tc>
        <w:tc>
          <w:tcPr>
            <w:tcW w:w="3260" w:type="dxa"/>
            <w:tcBorders>
              <w:top w:val="single" w:sz="4" w:space="0" w:color="auto"/>
              <w:left w:val="single" w:sz="4" w:space="0" w:color="auto"/>
              <w:bottom w:val="single" w:sz="4" w:space="0" w:color="auto"/>
              <w:right w:val="single" w:sz="4" w:space="0" w:color="auto"/>
            </w:tcBorders>
            <w:hideMark/>
          </w:tcPr>
          <w:p w14:paraId="519CD418" w14:textId="77777777" w:rsidR="002D2D7C" w:rsidRPr="0076609E" w:rsidRDefault="002D2D7C" w:rsidP="00F3358C">
            <w:pPr>
              <w:spacing w:before="60" w:after="60" w:line="312" w:lineRule="auto"/>
              <w:rPr>
                <w:rFonts w:ascii="Times" w:hAnsi="Times" w:cs="Times"/>
                <w:color w:val="FF0000"/>
                <w:szCs w:val="28"/>
              </w:rPr>
            </w:pPr>
          </w:p>
          <w:p w14:paraId="08817656"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≤1,91</w:t>
            </w:r>
          </w:p>
          <w:p w14:paraId="69A57E02"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≤1,2</w:t>
            </w:r>
          </w:p>
          <w:p w14:paraId="0CDFF87C"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≤0,868</w:t>
            </w:r>
          </w:p>
          <w:p w14:paraId="074C53CA"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≤0,641</w:t>
            </w:r>
          </w:p>
          <w:p w14:paraId="16371C57"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≤0,443</w:t>
            </w:r>
          </w:p>
          <w:p w14:paraId="5B46F2AC"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≤0,32</w:t>
            </w:r>
          </w:p>
          <w:p w14:paraId="4BD88BBF"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≤0,253</w:t>
            </w:r>
          </w:p>
          <w:p w14:paraId="4D76015E"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≤0,206</w:t>
            </w:r>
          </w:p>
        </w:tc>
      </w:tr>
      <w:tr w:rsidR="002D2D7C" w:rsidRPr="0076609E" w14:paraId="148B5579" w14:textId="77777777" w:rsidTr="00F3358C">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228BBB13"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lastRenderedPageBreak/>
              <w:t>15</w:t>
            </w:r>
          </w:p>
        </w:tc>
        <w:tc>
          <w:tcPr>
            <w:tcW w:w="4590" w:type="dxa"/>
            <w:tcBorders>
              <w:top w:val="single" w:sz="4" w:space="0" w:color="auto"/>
              <w:left w:val="single" w:sz="4" w:space="0" w:color="auto"/>
              <w:bottom w:val="single" w:sz="4" w:space="0" w:color="auto"/>
              <w:right w:val="single" w:sz="4" w:space="0" w:color="auto"/>
            </w:tcBorders>
            <w:hideMark/>
          </w:tcPr>
          <w:p w14:paraId="65949D78"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Lực kéo đứt nhỏ nhất của một lõi</w:t>
            </w:r>
          </w:p>
          <w:p w14:paraId="1169EF12"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2x16, 3x16, 4x16</w:t>
            </w:r>
          </w:p>
          <w:p w14:paraId="28053D4A"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2x25, 3x25, 4x25</w:t>
            </w:r>
          </w:p>
          <w:p w14:paraId="6C0CF8C0"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2x35, 3x35, 4x35</w:t>
            </w:r>
          </w:p>
          <w:p w14:paraId="48AFD8C8"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2x50, 3x50, 4x50</w:t>
            </w:r>
          </w:p>
          <w:p w14:paraId="1D1C5463"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2x70, 3x70, 4x70 </w:t>
            </w:r>
          </w:p>
          <w:p w14:paraId="62DE2ABC"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2x95, 3x95, 4x95 </w:t>
            </w:r>
          </w:p>
          <w:p w14:paraId="001A6729"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2x120, 3x120, 4x120</w:t>
            </w:r>
          </w:p>
          <w:p w14:paraId="0FF442D9"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2x150, 3x150, 4x150</w:t>
            </w:r>
          </w:p>
        </w:tc>
        <w:tc>
          <w:tcPr>
            <w:tcW w:w="1159" w:type="dxa"/>
            <w:tcBorders>
              <w:top w:val="single" w:sz="4" w:space="0" w:color="auto"/>
              <w:left w:val="single" w:sz="4" w:space="0" w:color="auto"/>
              <w:bottom w:val="single" w:sz="4" w:space="0" w:color="auto"/>
              <w:right w:val="single" w:sz="4" w:space="0" w:color="auto"/>
            </w:tcBorders>
          </w:tcPr>
          <w:p w14:paraId="28B54618"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kN</w:t>
            </w:r>
          </w:p>
        </w:tc>
        <w:tc>
          <w:tcPr>
            <w:tcW w:w="3260" w:type="dxa"/>
            <w:tcBorders>
              <w:top w:val="single" w:sz="4" w:space="0" w:color="auto"/>
              <w:left w:val="single" w:sz="4" w:space="0" w:color="auto"/>
              <w:bottom w:val="single" w:sz="4" w:space="0" w:color="auto"/>
              <w:right w:val="single" w:sz="4" w:space="0" w:color="auto"/>
            </w:tcBorders>
            <w:hideMark/>
          </w:tcPr>
          <w:p w14:paraId="4D4EBE99" w14:textId="77777777" w:rsidR="002D2D7C" w:rsidRPr="0076609E" w:rsidRDefault="002D2D7C" w:rsidP="00F3358C">
            <w:pPr>
              <w:spacing w:before="60" w:after="60" w:line="312" w:lineRule="auto"/>
              <w:rPr>
                <w:rFonts w:ascii="Times" w:hAnsi="Times" w:cs="Times"/>
                <w:color w:val="FF0000"/>
                <w:szCs w:val="28"/>
              </w:rPr>
            </w:pPr>
          </w:p>
          <w:p w14:paraId="60F2C241"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2,2</w:t>
            </w:r>
          </w:p>
          <w:p w14:paraId="5C132D2D"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3,5</w:t>
            </w:r>
          </w:p>
          <w:p w14:paraId="66B8F0F6"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4,9</w:t>
            </w:r>
          </w:p>
          <w:p w14:paraId="6000F07F"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7,0</w:t>
            </w:r>
          </w:p>
          <w:p w14:paraId="1F171DE4"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9,8</w:t>
            </w:r>
          </w:p>
          <w:p w14:paraId="54E280EE"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13,3</w:t>
            </w:r>
          </w:p>
          <w:p w14:paraId="107900C8"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16,8</w:t>
            </w:r>
          </w:p>
          <w:p w14:paraId="0D1FB5BA"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21,0</w:t>
            </w:r>
          </w:p>
        </w:tc>
      </w:tr>
      <w:tr w:rsidR="002D2D7C" w:rsidRPr="0076609E" w14:paraId="2F6E7C46" w14:textId="77777777" w:rsidTr="00F3358C">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405ABF93"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16</w:t>
            </w:r>
          </w:p>
        </w:tc>
        <w:tc>
          <w:tcPr>
            <w:tcW w:w="4590" w:type="dxa"/>
            <w:tcBorders>
              <w:top w:val="single" w:sz="4" w:space="0" w:color="auto"/>
              <w:left w:val="single" w:sz="4" w:space="0" w:color="auto"/>
              <w:bottom w:val="single" w:sz="4" w:space="0" w:color="auto"/>
              <w:right w:val="single" w:sz="4" w:space="0" w:color="auto"/>
            </w:tcBorders>
            <w:hideMark/>
          </w:tcPr>
          <w:p w14:paraId="74744237"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Bề dày trung bình nhỏ nhất của cách điện (không đo ở chỗ gân nổi)</w:t>
            </w:r>
          </w:p>
          <w:p w14:paraId="2B1D33B0"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 2x16, 3x16, 4x16</w:t>
            </w:r>
          </w:p>
          <w:p w14:paraId="1A54BC95"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 2x25, 3x25, 4x25</w:t>
            </w:r>
          </w:p>
          <w:p w14:paraId="3FD36B35"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 2x35, 3x35, 4x35</w:t>
            </w:r>
          </w:p>
          <w:p w14:paraId="2CC4AA3F"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2x50, 3x50, 4x50 </w:t>
            </w:r>
          </w:p>
          <w:p w14:paraId="0FC3EC23"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2x70, 3x70, 4x70</w:t>
            </w:r>
          </w:p>
          <w:p w14:paraId="6A46A57F"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2x95, 3x95, 4x95 </w:t>
            </w:r>
          </w:p>
          <w:p w14:paraId="3347EE7A"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2x120, 3x120, 4x120</w:t>
            </w:r>
          </w:p>
          <w:p w14:paraId="69948307"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2x150, 3x150, 4x150 </w:t>
            </w:r>
          </w:p>
        </w:tc>
        <w:tc>
          <w:tcPr>
            <w:tcW w:w="1159" w:type="dxa"/>
            <w:tcBorders>
              <w:top w:val="single" w:sz="4" w:space="0" w:color="auto"/>
              <w:left w:val="single" w:sz="4" w:space="0" w:color="auto"/>
              <w:bottom w:val="single" w:sz="4" w:space="0" w:color="auto"/>
              <w:right w:val="single" w:sz="4" w:space="0" w:color="auto"/>
            </w:tcBorders>
          </w:tcPr>
          <w:p w14:paraId="0173930A"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mm</w:t>
            </w:r>
          </w:p>
        </w:tc>
        <w:tc>
          <w:tcPr>
            <w:tcW w:w="3260" w:type="dxa"/>
            <w:tcBorders>
              <w:top w:val="single" w:sz="4" w:space="0" w:color="auto"/>
              <w:left w:val="single" w:sz="4" w:space="0" w:color="auto"/>
              <w:bottom w:val="single" w:sz="4" w:space="0" w:color="auto"/>
              <w:right w:val="single" w:sz="4" w:space="0" w:color="auto"/>
            </w:tcBorders>
            <w:hideMark/>
          </w:tcPr>
          <w:p w14:paraId="49DCA4E6" w14:textId="77777777" w:rsidR="002D2D7C" w:rsidRPr="0076609E" w:rsidRDefault="002D2D7C" w:rsidP="00F3358C">
            <w:pPr>
              <w:spacing w:before="60" w:after="60" w:line="312" w:lineRule="auto"/>
              <w:rPr>
                <w:rFonts w:ascii="Times" w:hAnsi="Times" w:cs="Times"/>
                <w:color w:val="FF0000"/>
                <w:szCs w:val="28"/>
              </w:rPr>
            </w:pPr>
          </w:p>
          <w:p w14:paraId="30AEE339" w14:textId="77777777" w:rsidR="002D2D7C" w:rsidRPr="0076609E" w:rsidRDefault="002D2D7C" w:rsidP="00F3358C">
            <w:pPr>
              <w:spacing w:before="60" w:after="60" w:line="312" w:lineRule="auto"/>
              <w:jc w:val="center"/>
              <w:rPr>
                <w:rFonts w:ascii="Times" w:hAnsi="Times" w:cs="Times"/>
                <w:color w:val="FF0000"/>
                <w:szCs w:val="28"/>
              </w:rPr>
            </w:pPr>
          </w:p>
          <w:p w14:paraId="404FD494"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1,3</w:t>
            </w:r>
          </w:p>
          <w:p w14:paraId="519B078F"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1,3</w:t>
            </w:r>
          </w:p>
          <w:p w14:paraId="437DD1F7"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1,3</w:t>
            </w:r>
          </w:p>
          <w:p w14:paraId="4CECC27A"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1,5</w:t>
            </w:r>
          </w:p>
          <w:p w14:paraId="31EDA2AE"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1,5</w:t>
            </w:r>
          </w:p>
          <w:p w14:paraId="0486B752"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1,7</w:t>
            </w:r>
          </w:p>
          <w:p w14:paraId="3F336A8E"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1,7</w:t>
            </w:r>
          </w:p>
          <w:p w14:paraId="328B920B"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1,7</w:t>
            </w:r>
          </w:p>
        </w:tc>
      </w:tr>
      <w:tr w:rsidR="002D2D7C" w:rsidRPr="0076609E" w14:paraId="210854E1" w14:textId="77777777" w:rsidTr="00F3358C">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3CA25FD3"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17</w:t>
            </w:r>
          </w:p>
        </w:tc>
        <w:tc>
          <w:tcPr>
            <w:tcW w:w="4590" w:type="dxa"/>
            <w:tcBorders>
              <w:top w:val="single" w:sz="4" w:space="0" w:color="auto"/>
              <w:left w:val="single" w:sz="4" w:space="0" w:color="auto"/>
              <w:bottom w:val="single" w:sz="4" w:space="0" w:color="auto"/>
              <w:right w:val="single" w:sz="4" w:space="0" w:color="auto"/>
            </w:tcBorders>
            <w:hideMark/>
          </w:tcPr>
          <w:p w14:paraId="3C42E5B0"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Bề dày nhỏ nhất của cách điện ở một vị trí bất kỳ</w:t>
            </w:r>
          </w:p>
          <w:p w14:paraId="6D726814"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2x16, 3x16, 4x16 </w:t>
            </w:r>
          </w:p>
          <w:p w14:paraId="590FAA9F"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 2x25, 3x25, 4x25 </w:t>
            </w:r>
          </w:p>
          <w:p w14:paraId="49116A35"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 2x35, 3x35, 4x35</w:t>
            </w:r>
          </w:p>
          <w:p w14:paraId="3C2441EE"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 2x50, 3x50, 4x50</w:t>
            </w:r>
          </w:p>
          <w:p w14:paraId="560216A9"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 2x70, 3x70, 4x70</w:t>
            </w:r>
          </w:p>
          <w:p w14:paraId="292C2B03"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2x95, 3x95, 4x95</w:t>
            </w:r>
          </w:p>
          <w:p w14:paraId="1E7ACEDC"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 2x120, 3x120, 4x120</w:t>
            </w:r>
          </w:p>
          <w:p w14:paraId="685E8D4F"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 2x150, 3x150, 4x150</w:t>
            </w:r>
          </w:p>
        </w:tc>
        <w:tc>
          <w:tcPr>
            <w:tcW w:w="1159" w:type="dxa"/>
            <w:tcBorders>
              <w:top w:val="single" w:sz="4" w:space="0" w:color="auto"/>
              <w:left w:val="single" w:sz="4" w:space="0" w:color="auto"/>
              <w:bottom w:val="single" w:sz="4" w:space="0" w:color="auto"/>
              <w:right w:val="single" w:sz="4" w:space="0" w:color="auto"/>
            </w:tcBorders>
          </w:tcPr>
          <w:p w14:paraId="0E60032B"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mm</w:t>
            </w:r>
          </w:p>
        </w:tc>
        <w:tc>
          <w:tcPr>
            <w:tcW w:w="3260" w:type="dxa"/>
            <w:tcBorders>
              <w:top w:val="single" w:sz="4" w:space="0" w:color="auto"/>
              <w:left w:val="single" w:sz="4" w:space="0" w:color="auto"/>
              <w:bottom w:val="single" w:sz="4" w:space="0" w:color="auto"/>
              <w:right w:val="single" w:sz="4" w:space="0" w:color="auto"/>
            </w:tcBorders>
            <w:hideMark/>
          </w:tcPr>
          <w:p w14:paraId="14663894" w14:textId="77777777" w:rsidR="002D2D7C" w:rsidRPr="0076609E" w:rsidRDefault="002D2D7C" w:rsidP="00F3358C">
            <w:pPr>
              <w:spacing w:before="60" w:after="60" w:line="312" w:lineRule="auto"/>
              <w:rPr>
                <w:rFonts w:ascii="Times" w:hAnsi="Times" w:cs="Times"/>
                <w:color w:val="FF0000"/>
                <w:szCs w:val="28"/>
              </w:rPr>
            </w:pPr>
          </w:p>
          <w:p w14:paraId="309542D5" w14:textId="77777777" w:rsidR="002D2D7C" w:rsidRPr="0076609E" w:rsidRDefault="002D2D7C" w:rsidP="00F3358C">
            <w:pPr>
              <w:spacing w:before="60" w:after="60" w:line="312" w:lineRule="auto"/>
              <w:jc w:val="center"/>
              <w:rPr>
                <w:rFonts w:ascii="Times" w:hAnsi="Times" w:cs="Times"/>
                <w:color w:val="FF0000"/>
                <w:szCs w:val="28"/>
              </w:rPr>
            </w:pPr>
          </w:p>
          <w:p w14:paraId="6931C0A4"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1,07</w:t>
            </w:r>
          </w:p>
          <w:p w14:paraId="34B8368F"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1,07</w:t>
            </w:r>
          </w:p>
          <w:p w14:paraId="1A11E3C5"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1,07</w:t>
            </w:r>
          </w:p>
          <w:p w14:paraId="3B5BAB8C"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1,25</w:t>
            </w:r>
          </w:p>
          <w:p w14:paraId="46D0EF6D"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1,25</w:t>
            </w:r>
          </w:p>
          <w:p w14:paraId="587E1312"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1,43</w:t>
            </w:r>
          </w:p>
          <w:p w14:paraId="77AE77A5"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1,43</w:t>
            </w:r>
          </w:p>
          <w:p w14:paraId="7B30FA89"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1,43</w:t>
            </w:r>
          </w:p>
        </w:tc>
      </w:tr>
      <w:tr w:rsidR="002D2D7C" w:rsidRPr="0076609E" w14:paraId="2010759F" w14:textId="77777777" w:rsidTr="00F3358C">
        <w:trPr>
          <w:cantSplit/>
        </w:trPr>
        <w:tc>
          <w:tcPr>
            <w:tcW w:w="738" w:type="dxa"/>
            <w:tcBorders>
              <w:top w:val="single" w:sz="4" w:space="0" w:color="auto"/>
              <w:left w:val="single" w:sz="4" w:space="0" w:color="auto"/>
              <w:bottom w:val="single" w:sz="4" w:space="0" w:color="auto"/>
              <w:right w:val="single" w:sz="4" w:space="0" w:color="auto"/>
            </w:tcBorders>
            <w:hideMark/>
          </w:tcPr>
          <w:p w14:paraId="57ACFFFF"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lastRenderedPageBreak/>
              <w:t>18</w:t>
            </w:r>
          </w:p>
        </w:tc>
        <w:tc>
          <w:tcPr>
            <w:tcW w:w="4590" w:type="dxa"/>
            <w:tcBorders>
              <w:top w:val="single" w:sz="4" w:space="0" w:color="auto"/>
              <w:left w:val="single" w:sz="4" w:space="0" w:color="auto"/>
              <w:bottom w:val="single" w:sz="4" w:space="0" w:color="auto"/>
              <w:right w:val="single" w:sz="4" w:space="0" w:color="auto"/>
            </w:tcBorders>
            <w:hideMark/>
          </w:tcPr>
          <w:p w14:paraId="22E5C5AF"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Bề dày lớn nhất của cách điện ở một vị trí bất kỳ (không đo ở chỗ gân nổi) </w:t>
            </w:r>
          </w:p>
          <w:p w14:paraId="63DDA190"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2x16, 3x16, 4x16 </w:t>
            </w:r>
          </w:p>
          <w:p w14:paraId="488C0D18"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2x25, 3x25, 4x25 </w:t>
            </w:r>
          </w:p>
          <w:p w14:paraId="3FDF2E41"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2x35, 3x35, 4x35</w:t>
            </w:r>
          </w:p>
          <w:p w14:paraId="6FFE59F6"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2x50, 3x50, 4x50 </w:t>
            </w:r>
          </w:p>
          <w:p w14:paraId="0BCE3738"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2x70, 3x70, 4x70</w:t>
            </w:r>
          </w:p>
          <w:p w14:paraId="012914C6"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2x95, 3x95, 4x95 </w:t>
            </w:r>
          </w:p>
          <w:p w14:paraId="200E909A"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 2x120, 3x120, 4x120 </w:t>
            </w:r>
          </w:p>
          <w:p w14:paraId="69CE1EEA"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 2x150, 3x150, 4x150</w:t>
            </w:r>
          </w:p>
        </w:tc>
        <w:tc>
          <w:tcPr>
            <w:tcW w:w="1159" w:type="dxa"/>
            <w:tcBorders>
              <w:top w:val="single" w:sz="4" w:space="0" w:color="auto"/>
              <w:left w:val="single" w:sz="4" w:space="0" w:color="auto"/>
              <w:bottom w:val="single" w:sz="4" w:space="0" w:color="auto"/>
              <w:right w:val="single" w:sz="4" w:space="0" w:color="auto"/>
            </w:tcBorders>
            <w:hideMark/>
          </w:tcPr>
          <w:p w14:paraId="2384DA7A"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mm</w:t>
            </w:r>
          </w:p>
        </w:tc>
        <w:tc>
          <w:tcPr>
            <w:tcW w:w="3260" w:type="dxa"/>
            <w:tcBorders>
              <w:top w:val="single" w:sz="4" w:space="0" w:color="auto"/>
              <w:left w:val="single" w:sz="4" w:space="0" w:color="auto"/>
              <w:bottom w:val="single" w:sz="4" w:space="0" w:color="auto"/>
              <w:right w:val="single" w:sz="4" w:space="0" w:color="auto"/>
            </w:tcBorders>
          </w:tcPr>
          <w:p w14:paraId="3ABE45D9" w14:textId="77777777" w:rsidR="002D2D7C" w:rsidRPr="0076609E" w:rsidRDefault="002D2D7C" w:rsidP="00F3358C">
            <w:pPr>
              <w:spacing w:before="60" w:after="60" w:line="312" w:lineRule="auto"/>
              <w:rPr>
                <w:rFonts w:ascii="Times" w:hAnsi="Times" w:cs="Times"/>
                <w:color w:val="FF0000"/>
                <w:szCs w:val="28"/>
              </w:rPr>
            </w:pPr>
          </w:p>
          <w:p w14:paraId="308A7345" w14:textId="77777777" w:rsidR="002D2D7C" w:rsidRPr="0076609E" w:rsidRDefault="002D2D7C" w:rsidP="00F3358C">
            <w:pPr>
              <w:spacing w:before="60" w:after="60" w:line="312" w:lineRule="auto"/>
              <w:rPr>
                <w:rFonts w:ascii="Times" w:hAnsi="Times" w:cs="Times"/>
                <w:color w:val="FF0000"/>
                <w:szCs w:val="28"/>
              </w:rPr>
            </w:pPr>
          </w:p>
          <w:p w14:paraId="4A74E4F3"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1,9</w:t>
            </w:r>
          </w:p>
          <w:p w14:paraId="018011AD"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1,9</w:t>
            </w:r>
          </w:p>
          <w:p w14:paraId="2932D3B2"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1,9</w:t>
            </w:r>
          </w:p>
          <w:p w14:paraId="1DF00FD6"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2,1</w:t>
            </w:r>
          </w:p>
          <w:p w14:paraId="1D9C3E41"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2,1</w:t>
            </w:r>
          </w:p>
          <w:p w14:paraId="0E0CF39C"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2,3</w:t>
            </w:r>
          </w:p>
          <w:p w14:paraId="21EA550B"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2,3</w:t>
            </w:r>
          </w:p>
          <w:p w14:paraId="35CD4D04"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2,3</w:t>
            </w:r>
          </w:p>
        </w:tc>
      </w:tr>
      <w:tr w:rsidR="002D2D7C" w:rsidRPr="0076609E" w14:paraId="5C11C363" w14:textId="77777777" w:rsidTr="00F3358C">
        <w:trPr>
          <w:cantSplit/>
        </w:trPr>
        <w:tc>
          <w:tcPr>
            <w:tcW w:w="738" w:type="dxa"/>
            <w:tcBorders>
              <w:top w:val="single" w:sz="4" w:space="0" w:color="auto"/>
              <w:left w:val="single" w:sz="4" w:space="0" w:color="auto"/>
              <w:bottom w:val="single" w:sz="4" w:space="0" w:color="auto"/>
              <w:right w:val="single" w:sz="4" w:space="0" w:color="auto"/>
            </w:tcBorders>
            <w:hideMark/>
          </w:tcPr>
          <w:p w14:paraId="327D2AC8"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19</w:t>
            </w:r>
          </w:p>
        </w:tc>
        <w:tc>
          <w:tcPr>
            <w:tcW w:w="4590" w:type="dxa"/>
            <w:tcBorders>
              <w:top w:val="single" w:sz="4" w:space="0" w:color="auto"/>
              <w:left w:val="single" w:sz="4" w:space="0" w:color="auto"/>
              <w:bottom w:val="single" w:sz="4" w:space="0" w:color="auto"/>
              <w:right w:val="single" w:sz="4" w:space="0" w:color="auto"/>
            </w:tcBorders>
            <w:hideMark/>
          </w:tcPr>
          <w:p w14:paraId="06DF0237"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Đường kính lớn nhất của 1 sợi cáp (không đo ở chỗ gân nổi)</w:t>
            </w:r>
          </w:p>
          <w:p w14:paraId="3464BD5D"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2x16, 3x16, 4x16</w:t>
            </w:r>
          </w:p>
          <w:p w14:paraId="17C17A45"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2x25, 3x25, 4x25 </w:t>
            </w:r>
          </w:p>
          <w:p w14:paraId="747C689A"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2x35, 3x35, 4x35</w:t>
            </w:r>
          </w:p>
          <w:p w14:paraId="63C5DD58"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2x50, 3x50, 4x50 </w:t>
            </w:r>
          </w:p>
          <w:p w14:paraId="38C96D7C"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 xml:space="preserve">2x70, 3x70, 4x70 </w:t>
            </w:r>
          </w:p>
          <w:p w14:paraId="2279F2D5"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2x95, 3x95, 4x95</w:t>
            </w:r>
          </w:p>
          <w:p w14:paraId="3B65A57A"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2x120, 3x120, 4x120</w:t>
            </w:r>
          </w:p>
          <w:p w14:paraId="458A19D4"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2x150, 3x150, 4x150</w:t>
            </w:r>
          </w:p>
        </w:tc>
        <w:tc>
          <w:tcPr>
            <w:tcW w:w="1159" w:type="dxa"/>
            <w:tcBorders>
              <w:top w:val="single" w:sz="4" w:space="0" w:color="auto"/>
              <w:left w:val="single" w:sz="4" w:space="0" w:color="auto"/>
              <w:bottom w:val="single" w:sz="4" w:space="0" w:color="auto"/>
              <w:right w:val="single" w:sz="4" w:space="0" w:color="auto"/>
            </w:tcBorders>
            <w:hideMark/>
          </w:tcPr>
          <w:p w14:paraId="5E0DB20E"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mm</w:t>
            </w:r>
          </w:p>
        </w:tc>
        <w:tc>
          <w:tcPr>
            <w:tcW w:w="3260" w:type="dxa"/>
            <w:tcBorders>
              <w:top w:val="single" w:sz="4" w:space="0" w:color="auto"/>
              <w:left w:val="single" w:sz="4" w:space="0" w:color="auto"/>
              <w:bottom w:val="single" w:sz="4" w:space="0" w:color="auto"/>
              <w:right w:val="single" w:sz="4" w:space="0" w:color="auto"/>
            </w:tcBorders>
          </w:tcPr>
          <w:p w14:paraId="4E74AD55" w14:textId="77777777" w:rsidR="002D2D7C" w:rsidRPr="0076609E" w:rsidRDefault="002D2D7C" w:rsidP="00F3358C">
            <w:pPr>
              <w:spacing w:before="60" w:after="60" w:line="312" w:lineRule="auto"/>
              <w:rPr>
                <w:rFonts w:ascii="Times" w:hAnsi="Times" w:cs="Times"/>
                <w:color w:val="FF0000"/>
                <w:szCs w:val="28"/>
              </w:rPr>
            </w:pPr>
          </w:p>
          <w:p w14:paraId="6D2A8572" w14:textId="77777777" w:rsidR="002D2D7C" w:rsidRPr="0076609E" w:rsidRDefault="002D2D7C" w:rsidP="00F3358C">
            <w:pPr>
              <w:spacing w:before="60" w:after="60" w:line="312" w:lineRule="auto"/>
              <w:rPr>
                <w:rFonts w:ascii="Times" w:hAnsi="Times" w:cs="Times"/>
                <w:color w:val="FF0000"/>
                <w:szCs w:val="28"/>
              </w:rPr>
            </w:pPr>
          </w:p>
          <w:p w14:paraId="134E5204"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7,9</w:t>
            </w:r>
          </w:p>
          <w:p w14:paraId="3EAD10A3"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9,2</w:t>
            </w:r>
          </w:p>
          <w:p w14:paraId="10640500"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10,3</w:t>
            </w:r>
          </w:p>
          <w:p w14:paraId="682084EC"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11,9</w:t>
            </w:r>
          </w:p>
          <w:p w14:paraId="42984D37"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13,6</w:t>
            </w:r>
          </w:p>
          <w:p w14:paraId="67D71E01"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15,9</w:t>
            </w:r>
          </w:p>
          <w:p w14:paraId="42A70333"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17,5</w:t>
            </w:r>
          </w:p>
          <w:p w14:paraId="1C329884" w14:textId="77777777" w:rsidR="002D2D7C" w:rsidRPr="0076609E" w:rsidRDefault="002D2D7C" w:rsidP="00F3358C">
            <w:pPr>
              <w:spacing w:before="60" w:after="60" w:line="312" w:lineRule="auto"/>
              <w:jc w:val="center"/>
              <w:rPr>
                <w:rFonts w:ascii="Times" w:hAnsi="Times" w:cs="Times"/>
                <w:color w:val="FF0000"/>
                <w:szCs w:val="28"/>
              </w:rPr>
            </w:pPr>
            <w:r w:rsidRPr="0076609E">
              <w:rPr>
                <w:rFonts w:ascii="Times" w:hAnsi="Times" w:cs="Times"/>
                <w:color w:val="FF0000"/>
                <w:szCs w:val="28"/>
              </w:rPr>
              <w:t>18,9</w:t>
            </w:r>
          </w:p>
        </w:tc>
      </w:tr>
      <w:tr w:rsidR="002D2D7C" w:rsidRPr="0076609E" w14:paraId="396064C9" w14:textId="77777777" w:rsidTr="00F3358C">
        <w:trPr>
          <w:cantSplit/>
        </w:trPr>
        <w:tc>
          <w:tcPr>
            <w:tcW w:w="738" w:type="dxa"/>
            <w:tcBorders>
              <w:top w:val="single" w:sz="4" w:space="0" w:color="auto"/>
              <w:left w:val="single" w:sz="4" w:space="0" w:color="auto"/>
              <w:bottom w:val="single" w:sz="4" w:space="0" w:color="auto"/>
              <w:right w:val="single" w:sz="4" w:space="0" w:color="auto"/>
            </w:tcBorders>
            <w:hideMark/>
          </w:tcPr>
          <w:p w14:paraId="30819916"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20</w:t>
            </w:r>
          </w:p>
        </w:tc>
        <w:tc>
          <w:tcPr>
            <w:tcW w:w="4590" w:type="dxa"/>
            <w:tcBorders>
              <w:top w:val="single" w:sz="4" w:space="0" w:color="auto"/>
              <w:left w:val="single" w:sz="4" w:space="0" w:color="auto"/>
              <w:bottom w:val="single" w:sz="4" w:space="0" w:color="auto"/>
              <w:right w:val="single" w:sz="4" w:space="0" w:color="auto"/>
            </w:tcBorders>
            <w:hideMark/>
          </w:tcPr>
          <w:p w14:paraId="76DABEF3"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Khối lượng của rulô và cáp</w:t>
            </w:r>
          </w:p>
        </w:tc>
        <w:tc>
          <w:tcPr>
            <w:tcW w:w="1159" w:type="dxa"/>
            <w:tcBorders>
              <w:top w:val="single" w:sz="4" w:space="0" w:color="auto"/>
              <w:left w:val="single" w:sz="4" w:space="0" w:color="auto"/>
              <w:bottom w:val="single" w:sz="4" w:space="0" w:color="auto"/>
              <w:right w:val="single" w:sz="4" w:space="0" w:color="auto"/>
            </w:tcBorders>
            <w:hideMark/>
          </w:tcPr>
          <w:p w14:paraId="40DC67F0"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kg</w:t>
            </w:r>
          </w:p>
        </w:tc>
        <w:tc>
          <w:tcPr>
            <w:tcW w:w="3260" w:type="dxa"/>
            <w:tcBorders>
              <w:top w:val="single" w:sz="4" w:space="0" w:color="auto"/>
              <w:left w:val="single" w:sz="4" w:space="0" w:color="auto"/>
              <w:bottom w:val="single" w:sz="4" w:space="0" w:color="auto"/>
              <w:right w:val="single" w:sz="4" w:space="0" w:color="auto"/>
            </w:tcBorders>
            <w:hideMark/>
          </w:tcPr>
          <w:p w14:paraId="628C3F2C"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Nêu rõ</w:t>
            </w:r>
          </w:p>
        </w:tc>
      </w:tr>
      <w:tr w:rsidR="002D2D7C" w:rsidRPr="0076609E" w14:paraId="31551B6B" w14:textId="77777777" w:rsidTr="00F3358C">
        <w:trPr>
          <w:cantSplit/>
        </w:trPr>
        <w:tc>
          <w:tcPr>
            <w:tcW w:w="738" w:type="dxa"/>
            <w:tcBorders>
              <w:top w:val="single" w:sz="4" w:space="0" w:color="auto"/>
              <w:left w:val="single" w:sz="4" w:space="0" w:color="auto"/>
              <w:bottom w:val="single" w:sz="4" w:space="0" w:color="auto"/>
              <w:right w:val="single" w:sz="4" w:space="0" w:color="auto"/>
            </w:tcBorders>
          </w:tcPr>
          <w:p w14:paraId="420738C7"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21</w:t>
            </w:r>
          </w:p>
        </w:tc>
        <w:tc>
          <w:tcPr>
            <w:tcW w:w="4590" w:type="dxa"/>
            <w:tcBorders>
              <w:top w:val="single" w:sz="4" w:space="0" w:color="auto"/>
              <w:left w:val="single" w:sz="4" w:space="0" w:color="auto"/>
              <w:bottom w:val="single" w:sz="4" w:space="0" w:color="auto"/>
              <w:right w:val="single" w:sz="4" w:space="0" w:color="auto"/>
            </w:tcBorders>
          </w:tcPr>
          <w:p w14:paraId="2A1A0841"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Chiều dài đoạn cáp</w:t>
            </w:r>
          </w:p>
        </w:tc>
        <w:tc>
          <w:tcPr>
            <w:tcW w:w="1159" w:type="dxa"/>
            <w:tcBorders>
              <w:top w:val="single" w:sz="4" w:space="0" w:color="auto"/>
              <w:left w:val="single" w:sz="4" w:space="0" w:color="auto"/>
              <w:bottom w:val="single" w:sz="4" w:space="0" w:color="auto"/>
              <w:right w:val="single" w:sz="4" w:space="0" w:color="auto"/>
            </w:tcBorders>
          </w:tcPr>
          <w:p w14:paraId="43BB76E9"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m</w:t>
            </w:r>
          </w:p>
        </w:tc>
        <w:tc>
          <w:tcPr>
            <w:tcW w:w="3260" w:type="dxa"/>
            <w:tcBorders>
              <w:top w:val="single" w:sz="4" w:space="0" w:color="auto"/>
              <w:left w:val="single" w:sz="4" w:space="0" w:color="auto"/>
              <w:bottom w:val="single" w:sz="4" w:space="0" w:color="auto"/>
              <w:right w:val="single" w:sz="4" w:space="0" w:color="auto"/>
            </w:tcBorders>
          </w:tcPr>
          <w:p w14:paraId="09CDA58F" w14:textId="77777777" w:rsidR="002D2D7C" w:rsidRPr="0076609E" w:rsidRDefault="002D2D7C" w:rsidP="00F3358C">
            <w:pPr>
              <w:spacing w:before="60" w:after="60" w:line="312" w:lineRule="auto"/>
              <w:rPr>
                <w:rFonts w:ascii="Times" w:hAnsi="Times" w:cs="Times"/>
                <w:color w:val="FF0000"/>
                <w:szCs w:val="28"/>
              </w:rPr>
            </w:pPr>
            <w:r w:rsidRPr="0076609E">
              <w:rPr>
                <w:rFonts w:ascii="Times" w:hAnsi="Times" w:cs="Times"/>
                <w:color w:val="FF0000"/>
                <w:szCs w:val="28"/>
              </w:rPr>
              <w:t>Nêu rõ</w:t>
            </w:r>
          </w:p>
        </w:tc>
      </w:tr>
    </w:tbl>
    <w:p w14:paraId="2909A1C1" w14:textId="77777777" w:rsidR="002D2D7C" w:rsidRPr="0076609E" w:rsidRDefault="002D2D7C" w:rsidP="002D2D7C">
      <w:pPr>
        <w:spacing w:line="264" w:lineRule="auto"/>
        <w:ind w:firstLine="567"/>
        <w:rPr>
          <w:color w:val="FF0000"/>
          <w:sz w:val="26"/>
          <w:szCs w:val="26"/>
        </w:rPr>
      </w:pPr>
    </w:p>
    <w:p w14:paraId="718F2055" w14:textId="77777777" w:rsidR="002D2D7C" w:rsidRPr="0076609E" w:rsidRDefault="002D2D7C" w:rsidP="002D2D7C">
      <w:pPr>
        <w:spacing w:line="264" w:lineRule="auto"/>
        <w:ind w:firstLine="567"/>
        <w:rPr>
          <w:b/>
          <w:color w:val="FF0000"/>
          <w:sz w:val="26"/>
          <w:szCs w:val="26"/>
        </w:rPr>
      </w:pPr>
      <w:r w:rsidRPr="0076609E">
        <w:rPr>
          <w:b/>
          <w:color w:val="FF0000"/>
          <w:sz w:val="26"/>
          <w:szCs w:val="26"/>
        </w:rPr>
        <w:t>3.2.7. Thông số cột điện:</w:t>
      </w:r>
    </w:p>
    <w:p w14:paraId="1AD85810" w14:textId="77777777" w:rsidR="002D2D7C" w:rsidRPr="0076609E" w:rsidRDefault="002D2D7C" w:rsidP="002D2D7C">
      <w:pPr>
        <w:ind w:firstLine="544"/>
        <w:rPr>
          <w:b/>
          <w:color w:val="FF0000"/>
          <w:sz w:val="26"/>
          <w:szCs w:val="26"/>
        </w:rPr>
      </w:pPr>
      <w:r w:rsidRPr="0076609E">
        <w:rPr>
          <w:b/>
          <w:color w:val="FF0000"/>
          <w:sz w:val="26"/>
          <w:szCs w:val="26"/>
        </w:rPr>
        <w:t xml:space="preserve"> Yêu cầu chung:</w:t>
      </w:r>
    </w:p>
    <w:p w14:paraId="78B728F6" w14:textId="77777777" w:rsidR="002D2D7C" w:rsidRPr="0076609E" w:rsidRDefault="002D2D7C" w:rsidP="002D2D7C">
      <w:pPr>
        <w:rPr>
          <w:color w:val="FF0000"/>
          <w:sz w:val="26"/>
          <w:szCs w:val="26"/>
        </w:rPr>
      </w:pPr>
      <w:r w:rsidRPr="0076609E">
        <w:rPr>
          <w:color w:val="FF0000"/>
          <w:sz w:val="26"/>
          <w:szCs w:val="26"/>
        </w:rPr>
        <w:tab/>
        <w:t>Tiêu chuẩn chế tạo và thử nghiệm cột bê tông: Theo tiêu chuẩn TCVN 5847:2016 hoặc các tiêu chuẩn hiện hành t</w:t>
      </w:r>
      <w:r w:rsidRPr="0076609E">
        <w:rPr>
          <w:rFonts w:hint="eastAsia"/>
          <w:color w:val="FF0000"/>
          <w:sz w:val="26"/>
          <w:szCs w:val="26"/>
        </w:rPr>
        <w:t>ươ</w:t>
      </w:r>
      <w:r w:rsidRPr="0076609E">
        <w:rPr>
          <w:color w:val="FF0000"/>
          <w:sz w:val="26"/>
          <w:szCs w:val="26"/>
        </w:rPr>
        <w:t xml:space="preserve">ng </w:t>
      </w:r>
      <w:r w:rsidRPr="0076609E">
        <w:rPr>
          <w:rFonts w:hint="eastAsia"/>
          <w:color w:val="FF0000"/>
          <w:sz w:val="26"/>
          <w:szCs w:val="26"/>
        </w:rPr>
        <w:t>đươ</w:t>
      </w:r>
      <w:r w:rsidRPr="0076609E">
        <w:rPr>
          <w:color w:val="FF0000"/>
          <w:sz w:val="26"/>
          <w:szCs w:val="26"/>
        </w:rPr>
        <w:t>ng.</w:t>
      </w:r>
    </w:p>
    <w:p w14:paraId="25AB6CB1" w14:textId="77777777" w:rsidR="002D2D7C" w:rsidRPr="0076609E" w:rsidRDefault="002D2D7C" w:rsidP="002D2D7C">
      <w:pPr>
        <w:spacing w:line="288" w:lineRule="auto"/>
        <w:ind w:firstLine="540"/>
        <w:rPr>
          <w:color w:val="FF0000"/>
          <w:sz w:val="26"/>
          <w:szCs w:val="26"/>
        </w:rPr>
      </w:pPr>
      <w:r w:rsidRPr="0076609E">
        <w:rPr>
          <w:color w:val="FF0000"/>
          <w:sz w:val="26"/>
          <w:szCs w:val="26"/>
        </w:rPr>
        <w:t xml:space="preserve">- Nhà thầu cấp kèm theo hồ sơ dự thầu: Các bản thí nghiệm điển hình </w:t>
      </w:r>
      <w:r w:rsidRPr="0076609E">
        <w:rPr>
          <w:rFonts w:hint="eastAsia"/>
          <w:color w:val="FF0000"/>
          <w:sz w:val="26"/>
          <w:szCs w:val="26"/>
        </w:rPr>
        <w:t>đ</w:t>
      </w:r>
      <w:r w:rsidRPr="0076609E">
        <w:rPr>
          <w:color w:val="FF0000"/>
          <w:sz w:val="26"/>
          <w:szCs w:val="26"/>
        </w:rPr>
        <w:t xml:space="preserve">ối với mỗi chủng loại cột được thực hiện bởi một đơn vị thí nghiệm độc lập có đầy </w:t>
      </w:r>
      <w:r w:rsidRPr="0076609E">
        <w:rPr>
          <w:rFonts w:hint="eastAsia"/>
          <w:color w:val="FF0000"/>
          <w:sz w:val="26"/>
          <w:szCs w:val="26"/>
        </w:rPr>
        <w:t>đ</w:t>
      </w:r>
      <w:r w:rsidRPr="0076609E">
        <w:rPr>
          <w:color w:val="FF0000"/>
          <w:sz w:val="26"/>
          <w:szCs w:val="26"/>
        </w:rPr>
        <w:t>ủ t</w:t>
      </w:r>
      <w:r w:rsidRPr="0076609E">
        <w:rPr>
          <w:rFonts w:hint="eastAsia"/>
          <w:color w:val="FF0000"/>
          <w:sz w:val="26"/>
          <w:szCs w:val="26"/>
        </w:rPr>
        <w:t>ư</w:t>
      </w:r>
      <w:r w:rsidRPr="0076609E">
        <w:rPr>
          <w:color w:val="FF0000"/>
          <w:sz w:val="26"/>
          <w:szCs w:val="26"/>
        </w:rPr>
        <w:t xml:space="preserve"> cách pháp nhân, có uy tín bao gồm: thử tải </w:t>
      </w:r>
      <w:r w:rsidRPr="0076609E">
        <w:rPr>
          <w:rFonts w:hint="eastAsia"/>
          <w:color w:val="FF0000"/>
          <w:sz w:val="26"/>
          <w:szCs w:val="26"/>
        </w:rPr>
        <w:t>đ</w:t>
      </w:r>
      <w:r w:rsidRPr="0076609E">
        <w:rPr>
          <w:color w:val="FF0000"/>
          <w:sz w:val="26"/>
          <w:szCs w:val="26"/>
        </w:rPr>
        <w:t>ầu cột, c</w:t>
      </w:r>
      <w:r w:rsidRPr="0076609E">
        <w:rPr>
          <w:rFonts w:hint="eastAsia"/>
          <w:color w:val="FF0000"/>
          <w:sz w:val="26"/>
          <w:szCs w:val="26"/>
        </w:rPr>
        <w:t>ư</w:t>
      </w:r>
      <w:r w:rsidRPr="0076609E">
        <w:rPr>
          <w:color w:val="FF0000"/>
          <w:sz w:val="26"/>
          <w:szCs w:val="26"/>
        </w:rPr>
        <w:t xml:space="preserve">ờng </w:t>
      </w:r>
      <w:r w:rsidRPr="0076609E">
        <w:rPr>
          <w:rFonts w:hint="eastAsia"/>
          <w:color w:val="FF0000"/>
          <w:sz w:val="26"/>
          <w:szCs w:val="26"/>
        </w:rPr>
        <w:t>đ</w:t>
      </w:r>
      <w:r w:rsidRPr="0076609E">
        <w:rPr>
          <w:color w:val="FF0000"/>
          <w:sz w:val="26"/>
          <w:szCs w:val="26"/>
        </w:rPr>
        <w:t>ộ chịu nén của bê tông, tính chất c</w:t>
      </w:r>
      <w:r w:rsidRPr="0076609E">
        <w:rPr>
          <w:rFonts w:hint="eastAsia"/>
          <w:color w:val="FF0000"/>
          <w:sz w:val="26"/>
          <w:szCs w:val="26"/>
        </w:rPr>
        <w:t>ơ</w:t>
      </w:r>
      <w:r w:rsidRPr="0076609E">
        <w:rPr>
          <w:color w:val="FF0000"/>
          <w:sz w:val="26"/>
          <w:szCs w:val="26"/>
        </w:rPr>
        <w:t xml:space="preserve"> lý của xi m</w:t>
      </w:r>
      <w:r w:rsidRPr="0076609E">
        <w:rPr>
          <w:rFonts w:hint="eastAsia"/>
          <w:color w:val="FF0000"/>
          <w:sz w:val="26"/>
          <w:szCs w:val="26"/>
        </w:rPr>
        <w:t>ă</w:t>
      </w:r>
      <w:r w:rsidRPr="0076609E">
        <w:rPr>
          <w:color w:val="FF0000"/>
          <w:sz w:val="26"/>
          <w:szCs w:val="26"/>
        </w:rPr>
        <w:t>ng, tính chất c</w:t>
      </w:r>
      <w:r w:rsidRPr="0076609E">
        <w:rPr>
          <w:rFonts w:hint="eastAsia"/>
          <w:color w:val="FF0000"/>
          <w:sz w:val="26"/>
          <w:szCs w:val="26"/>
        </w:rPr>
        <w:t>ơ</w:t>
      </w:r>
      <w:r w:rsidRPr="0076609E">
        <w:rPr>
          <w:color w:val="FF0000"/>
          <w:sz w:val="26"/>
          <w:szCs w:val="26"/>
        </w:rPr>
        <w:t xml:space="preserve"> lý của cát, tính chất c</w:t>
      </w:r>
      <w:r w:rsidRPr="0076609E">
        <w:rPr>
          <w:rFonts w:hint="eastAsia"/>
          <w:color w:val="FF0000"/>
          <w:sz w:val="26"/>
          <w:szCs w:val="26"/>
        </w:rPr>
        <w:t>ơ</w:t>
      </w:r>
      <w:r w:rsidRPr="0076609E">
        <w:rPr>
          <w:color w:val="FF0000"/>
          <w:sz w:val="26"/>
          <w:szCs w:val="26"/>
        </w:rPr>
        <w:t xml:space="preserve"> lý của </w:t>
      </w:r>
      <w:r w:rsidRPr="0076609E">
        <w:rPr>
          <w:rFonts w:hint="eastAsia"/>
          <w:color w:val="FF0000"/>
          <w:sz w:val="26"/>
          <w:szCs w:val="26"/>
        </w:rPr>
        <w:t>đ</w:t>
      </w:r>
      <w:r w:rsidRPr="0076609E">
        <w:rPr>
          <w:color w:val="FF0000"/>
          <w:sz w:val="26"/>
          <w:szCs w:val="26"/>
        </w:rPr>
        <w:t>á, tính chất c</w:t>
      </w:r>
      <w:r w:rsidRPr="0076609E">
        <w:rPr>
          <w:rFonts w:hint="eastAsia"/>
          <w:color w:val="FF0000"/>
          <w:sz w:val="26"/>
          <w:szCs w:val="26"/>
        </w:rPr>
        <w:t>ơ</w:t>
      </w:r>
      <w:r w:rsidRPr="0076609E">
        <w:rPr>
          <w:color w:val="FF0000"/>
          <w:sz w:val="26"/>
          <w:szCs w:val="26"/>
        </w:rPr>
        <w:t xml:space="preserve"> lý của thép. </w:t>
      </w:r>
    </w:p>
    <w:p w14:paraId="3C757793" w14:textId="77777777" w:rsidR="002D2D7C" w:rsidRPr="0076609E" w:rsidRDefault="002D2D7C" w:rsidP="002D2D7C">
      <w:pPr>
        <w:ind w:firstLine="540"/>
        <w:rPr>
          <w:bCs/>
          <w:color w:val="FF0000"/>
          <w:sz w:val="26"/>
          <w:szCs w:val="26"/>
        </w:rPr>
      </w:pPr>
      <w:r w:rsidRPr="0076609E">
        <w:rPr>
          <w:bCs/>
          <w:color w:val="FF0000"/>
          <w:sz w:val="26"/>
          <w:szCs w:val="26"/>
        </w:rPr>
        <w:t>- Các vật liệu sản xuất cột phải có nguồn gốc xuất xứ rõ ràng, có chứng chỉ chất lượng kèm theo hồ sơ dự thầu.</w:t>
      </w:r>
    </w:p>
    <w:p w14:paraId="017921DD" w14:textId="77777777" w:rsidR="002D2D7C" w:rsidRPr="0076609E" w:rsidRDefault="002D2D7C" w:rsidP="002D2D7C">
      <w:pPr>
        <w:ind w:firstLine="720"/>
        <w:rPr>
          <w:rStyle w:val="Bodytext20"/>
          <w:b w:val="0"/>
          <w:color w:val="FF0000"/>
          <w:lang w:eastAsia="vi-VN"/>
        </w:rPr>
      </w:pPr>
      <w:r w:rsidRPr="0076609E">
        <w:rPr>
          <w:rStyle w:val="Bodytext20"/>
          <w:color w:val="FF0000"/>
          <w:lang w:eastAsia="vi-VN"/>
        </w:rPr>
        <w:t>Thông số kỹ thuật:</w:t>
      </w:r>
    </w:p>
    <w:p w14:paraId="1F14DE80" w14:textId="77777777" w:rsidR="002D2D7C" w:rsidRPr="0076609E" w:rsidRDefault="002D2D7C" w:rsidP="002D2D7C">
      <w:pPr>
        <w:pStyle w:val="ListParagraph"/>
        <w:numPr>
          <w:ilvl w:val="0"/>
          <w:numId w:val="134"/>
        </w:numPr>
        <w:spacing w:before="120" w:line="264" w:lineRule="auto"/>
        <w:rPr>
          <w:b/>
          <w:color w:val="FF0000"/>
          <w:sz w:val="26"/>
          <w:szCs w:val="26"/>
        </w:rPr>
      </w:pPr>
      <w:r w:rsidRPr="0076609E">
        <w:rPr>
          <w:b/>
          <w:color w:val="FF0000"/>
          <w:sz w:val="26"/>
          <w:szCs w:val="26"/>
        </w:rPr>
        <w:t xml:space="preserve">Yêu cầu kỹ thuật với các cột </w:t>
      </w:r>
      <w:r w:rsidRPr="0076609E">
        <w:rPr>
          <w:rFonts w:hint="eastAsia"/>
          <w:b/>
          <w:color w:val="FF0000"/>
          <w:sz w:val="26"/>
          <w:szCs w:val="26"/>
        </w:rPr>
        <w:t>đ</w:t>
      </w:r>
      <w:r w:rsidRPr="0076609E">
        <w:rPr>
          <w:b/>
          <w:color w:val="FF0000"/>
          <w:sz w:val="26"/>
          <w:szCs w:val="26"/>
        </w:rPr>
        <w:t>iện bê tông ứng lực trước nhóm I:</w:t>
      </w:r>
    </w:p>
    <w:p w14:paraId="7EA8855A" w14:textId="77777777" w:rsidR="002D2D7C" w:rsidRPr="0076609E" w:rsidRDefault="002D2D7C" w:rsidP="002D2D7C">
      <w:pPr>
        <w:spacing w:line="276" w:lineRule="auto"/>
        <w:ind w:left="360" w:firstLine="360"/>
        <w:rPr>
          <w:bCs/>
          <w:color w:val="FF0000"/>
          <w:sz w:val="26"/>
          <w:szCs w:val="26"/>
        </w:rPr>
      </w:pPr>
      <w:r w:rsidRPr="0076609E">
        <w:rPr>
          <w:bCs/>
          <w:color w:val="FF0000"/>
          <w:sz w:val="26"/>
          <w:szCs w:val="26"/>
        </w:rPr>
        <w:lastRenderedPageBreak/>
        <w:t>a.Về ký hiệu và nhãn hiệu cột:</w:t>
      </w:r>
    </w:p>
    <w:p w14:paraId="2210C386" w14:textId="77777777" w:rsidR="002D2D7C" w:rsidRPr="0076609E" w:rsidRDefault="002D2D7C" w:rsidP="002D2D7C">
      <w:pPr>
        <w:spacing w:line="276" w:lineRule="auto"/>
        <w:ind w:firstLine="360"/>
        <w:rPr>
          <w:color w:val="FF0000"/>
          <w:sz w:val="26"/>
          <w:szCs w:val="26"/>
        </w:rPr>
      </w:pPr>
      <w:r w:rsidRPr="0076609E">
        <w:rPr>
          <w:color w:val="FF0000"/>
          <w:sz w:val="26"/>
          <w:szCs w:val="26"/>
        </w:rPr>
        <w:t>Các sản phẩm cột điện bê tông được ký hiệu bằng các chữ cái và số theo trình tự quy ước như sau:</w:t>
      </w:r>
    </w:p>
    <w:p w14:paraId="7829A43F" w14:textId="77777777" w:rsidR="002D2D7C" w:rsidRPr="0076609E" w:rsidRDefault="002D2D7C" w:rsidP="002D2D7C">
      <w:pPr>
        <w:widowControl w:val="0"/>
        <w:spacing w:line="276" w:lineRule="auto"/>
        <w:ind w:firstLine="720"/>
        <w:rPr>
          <w:color w:val="FF0000"/>
          <w:sz w:val="26"/>
          <w:szCs w:val="26"/>
        </w:rPr>
      </w:pPr>
      <w:r w:rsidRPr="0076609E">
        <w:rPr>
          <w:color w:val="FF0000"/>
          <w:sz w:val="26"/>
          <w:szCs w:val="26"/>
        </w:rPr>
        <w:t>- Trạng thái ứng suất của kết cấu cột:</w:t>
      </w:r>
    </w:p>
    <w:p w14:paraId="708F0A68" w14:textId="77777777" w:rsidR="002D2D7C" w:rsidRPr="0076609E" w:rsidRDefault="002D2D7C" w:rsidP="002D2D7C">
      <w:pPr>
        <w:spacing w:line="276" w:lineRule="auto"/>
        <w:ind w:firstLine="720"/>
        <w:rPr>
          <w:color w:val="FF0000"/>
          <w:sz w:val="26"/>
          <w:szCs w:val="26"/>
        </w:rPr>
      </w:pPr>
      <w:r w:rsidRPr="0076609E">
        <w:rPr>
          <w:color w:val="FF0000"/>
          <w:sz w:val="26"/>
          <w:szCs w:val="26"/>
        </w:rPr>
        <w:t>+ Cột điện bê tông cốt thép ly tâm không ứng lực trước: NPC;</w:t>
      </w:r>
    </w:p>
    <w:p w14:paraId="3A8F2BFF" w14:textId="77777777" w:rsidR="002D2D7C" w:rsidRPr="0076609E" w:rsidRDefault="002D2D7C" w:rsidP="002D2D7C">
      <w:pPr>
        <w:spacing w:line="276" w:lineRule="auto"/>
        <w:ind w:firstLine="720"/>
        <w:rPr>
          <w:color w:val="FF0000"/>
          <w:sz w:val="26"/>
          <w:szCs w:val="26"/>
        </w:rPr>
      </w:pPr>
      <w:r w:rsidRPr="0076609E">
        <w:rPr>
          <w:color w:val="FF0000"/>
          <w:sz w:val="26"/>
          <w:szCs w:val="26"/>
        </w:rPr>
        <w:t xml:space="preserve">+ Cột điện bê tông cốt thép ly tâm ứng lực trước: </w:t>
      </w:r>
      <w:r w:rsidRPr="0076609E">
        <w:rPr>
          <w:color w:val="FF0000"/>
          <w:sz w:val="26"/>
          <w:szCs w:val="26"/>
          <w:lang w:bidi="en-US"/>
        </w:rPr>
        <w:t>PC.</w:t>
      </w:r>
    </w:p>
    <w:p w14:paraId="2197A4FD" w14:textId="77777777" w:rsidR="002D2D7C" w:rsidRPr="0076609E" w:rsidRDefault="002D2D7C" w:rsidP="002D2D7C">
      <w:pPr>
        <w:widowControl w:val="0"/>
        <w:tabs>
          <w:tab w:val="left" w:pos="265"/>
        </w:tabs>
        <w:spacing w:line="276" w:lineRule="auto"/>
        <w:ind w:firstLine="720"/>
        <w:rPr>
          <w:color w:val="FF0000"/>
          <w:sz w:val="26"/>
          <w:szCs w:val="26"/>
        </w:rPr>
      </w:pPr>
      <w:r w:rsidRPr="0076609E">
        <w:rPr>
          <w:color w:val="FF0000"/>
          <w:sz w:val="26"/>
          <w:szCs w:val="26"/>
        </w:rPr>
        <w:t>- Nhóm theo mục đích sử dụng:</w:t>
      </w:r>
    </w:p>
    <w:p w14:paraId="51A13F19" w14:textId="77777777" w:rsidR="002D2D7C" w:rsidRPr="0076609E" w:rsidRDefault="002D2D7C" w:rsidP="002D2D7C">
      <w:pPr>
        <w:spacing w:line="276" w:lineRule="auto"/>
        <w:ind w:firstLine="720"/>
        <w:rPr>
          <w:color w:val="FF0000"/>
          <w:sz w:val="26"/>
          <w:szCs w:val="26"/>
        </w:rPr>
      </w:pPr>
      <w:r w:rsidRPr="0076609E">
        <w:rPr>
          <w:color w:val="FF0000"/>
          <w:sz w:val="26"/>
          <w:szCs w:val="26"/>
        </w:rPr>
        <w:t xml:space="preserve">+ Cột điện bê tông nhóm </w:t>
      </w:r>
      <w:r w:rsidRPr="0076609E">
        <w:rPr>
          <w:color w:val="FF0000"/>
          <w:sz w:val="26"/>
          <w:szCs w:val="26"/>
          <w:lang w:bidi="en-US"/>
        </w:rPr>
        <w:t xml:space="preserve">I: </w:t>
      </w:r>
      <w:r w:rsidRPr="0076609E">
        <w:rPr>
          <w:color w:val="FF0000"/>
          <w:sz w:val="26"/>
          <w:szCs w:val="26"/>
        </w:rPr>
        <w:t>I;</w:t>
      </w:r>
    </w:p>
    <w:p w14:paraId="31FE7CF9" w14:textId="77777777" w:rsidR="002D2D7C" w:rsidRPr="0076609E" w:rsidRDefault="002D2D7C" w:rsidP="002D2D7C">
      <w:pPr>
        <w:widowControl w:val="0"/>
        <w:spacing w:line="276" w:lineRule="auto"/>
        <w:ind w:firstLine="720"/>
        <w:rPr>
          <w:color w:val="FF0000"/>
          <w:sz w:val="26"/>
          <w:szCs w:val="26"/>
        </w:rPr>
      </w:pPr>
      <w:r w:rsidRPr="0076609E">
        <w:rPr>
          <w:color w:val="FF0000"/>
          <w:sz w:val="26"/>
          <w:szCs w:val="26"/>
        </w:rPr>
        <w:t>- Kích thước cơ bản:</w:t>
      </w:r>
    </w:p>
    <w:p w14:paraId="0B0D1C99" w14:textId="77777777" w:rsidR="002D2D7C" w:rsidRPr="0076609E" w:rsidRDefault="002D2D7C" w:rsidP="002D2D7C">
      <w:pPr>
        <w:spacing w:line="276" w:lineRule="auto"/>
        <w:ind w:firstLine="720"/>
        <w:rPr>
          <w:color w:val="FF0000"/>
          <w:sz w:val="26"/>
          <w:szCs w:val="26"/>
        </w:rPr>
      </w:pPr>
      <w:r w:rsidRPr="0076609E">
        <w:rPr>
          <w:color w:val="FF0000"/>
          <w:sz w:val="26"/>
          <w:szCs w:val="26"/>
        </w:rPr>
        <w:t>+ Chiều dài cột, m: 6 ... 22;</w:t>
      </w:r>
    </w:p>
    <w:p w14:paraId="110EDFA5" w14:textId="77777777" w:rsidR="002D2D7C" w:rsidRPr="0076609E" w:rsidRDefault="002D2D7C" w:rsidP="002D2D7C">
      <w:pPr>
        <w:spacing w:line="276" w:lineRule="auto"/>
        <w:ind w:firstLine="720"/>
        <w:rPr>
          <w:color w:val="FF0000"/>
          <w:sz w:val="26"/>
          <w:szCs w:val="26"/>
        </w:rPr>
      </w:pPr>
      <w:r w:rsidRPr="0076609E">
        <w:rPr>
          <w:color w:val="FF0000"/>
          <w:sz w:val="26"/>
          <w:szCs w:val="26"/>
        </w:rPr>
        <w:t>+ Đường kính ngoài đầu cột điện nhóm I, mm: 120,140,160,190, 230;</w:t>
      </w:r>
    </w:p>
    <w:p w14:paraId="02A66A0D" w14:textId="77777777" w:rsidR="002D2D7C" w:rsidRPr="0076609E" w:rsidRDefault="002D2D7C" w:rsidP="002D2D7C">
      <w:pPr>
        <w:widowControl w:val="0"/>
        <w:spacing w:line="276" w:lineRule="auto"/>
        <w:ind w:firstLine="720"/>
        <w:rPr>
          <w:color w:val="FF0000"/>
          <w:sz w:val="26"/>
          <w:szCs w:val="26"/>
        </w:rPr>
      </w:pPr>
      <w:r w:rsidRPr="0076609E">
        <w:rPr>
          <w:color w:val="FF0000"/>
          <w:sz w:val="26"/>
          <w:szCs w:val="26"/>
        </w:rPr>
        <w:t>- Tải trọng và mô men uốn thiết kế:</w:t>
      </w:r>
    </w:p>
    <w:p w14:paraId="453F3589" w14:textId="77777777" w:rsidR="002D2D7C" w:rsidRPr="0076609E" w:rsidRDefault="002D2D7C" w:rsidP="002D2D7C">
      <w:pPr>
        <w:spacing w:line="276" w:lineRule="auto"/>
        <w:ind w:firstLine="720"/>
        <w:rPr>
          <w:color w:val="FF0000"/>
          <w:sz w:val="26"/>
          <w:szCs w:val="26"/>
        </w:rPr>
      </w:pPr>
      <w:r w:rsidRPr="0076609E">
        <w:rPr>
          <w:color w:val="FF0000"/>
          <w:sz w:val="26"/>
          <w:szCs w:val="26"/>
        </w:rPr>
        <w:t>+ Tải trọng thiết kế của cột điện nhóm I, kN: 1,1,5, ...13;</w:t>
      </w:r>
    </w:p>
    <w:p w14:paraId="24F5A72F" w14:textId="77777777" w:rsidR="002D2D7C" w:rsidRPr="0076609E" w:rsidRDefault="002D2D7C" w:rsidP="002D2D7C">
      <w:pPr>
        <w:widowControl w:val="0"/>
        <w:spacing w:line="276" w:lineRule="auto"/>
        <w:ind w:firstLine="720"/>
        <w:rPr>
          <w:color w:val="FF0000"/>
          <w:sz w:val="26"/>
          <w:szCs w:val="26"/>
        </w:rPr>
      </w:pPr>
      <w:r w:rsidRPr="0076609E">
        <w:rPr>
          <w:color w:val="FF0000"/>
          <w:sz w:val="26"/>
          <w:szCs w:val="26"/>
        </w:rPr>
        <w:t xml:space="preserve">- Số hiệu tiêu chuần áp dụng: TCVN 5847:2016 </w:t>
      </w:r>
      <w:r w:rsidRPr="0076609E">
        <w:rPr>
          <w:color w:val="FF0000"/>
          <w:sz w:val="26"/>
          <w:szCs w:val="26"/>
          <w:lang w:val="nl-NL"/>
        </w:rPr>
        <w:t>hoặc tương đương</w:t>
      </w:r>
      <w:r w:rsidRPr="0076609E">
        <w:rPr>
          <w:color w:val="FF0000"/>
          <w:sz w:val="26"/>
          <w:szCs w:val="26"/>
        </w:rPr>
        <w:t>.</w:t>
      </w:r>
    </w:p>
    <w:p w14:paraId="7F1B7B74" w14:textId="77777777" w:rsidR="002D2D7C" w:rsidRPr="0076609E" w:rsidRDefault="002D2D7C" w:rsidP="002D2D7C">
      <w:pPr>
        <w:widowControl w:val="0"/>
        <w:spacing w:line="276" w:lineRule="auto"/>
        <w:ind w:firstLine="720"/>
        <w:rPr>
          <w:color w:val="FF0000"/>
          <w:sz w:val="26"/>
          <w:szCs w:val="26"/>
        </w:rPr>
      </w:pPr>
      <w:r w:rsidRPr="0076609E">
        <w:rPr>
          <w:color w:val="FF0000"/>
          <w:sz w:val="26"/>
          <w:szCs w:val="26"/>
        </w:rPr>
        <w:t>Nhãn hiệu cột:</w:t>
      </w:r>
    </w:p>
    <w:p w14:paraId="5C5C18FC" w14:textId="77777777" w:rsidR="002D2D7C" w:rsidRPr="0076609E" w:rsidRDefault="002D2D7C" w:rsidP="002D2D7C">
      <w:pPr>
        <w:widowControl w:val="0"/>
        <w:spacing w:line="276" w:lineRule="auto"/>
        <w:ind w:firstLine="720"/>
        <w:rPr>
          <w:color w:val="FF0000"/>
          <w:sz w:val="26"/>
          <w:szCs w:val="26"/>
        </w:rPr>
      </w:pPr>
      <w:r w:rsidRPr="0076609E">
        <w:rPr>
          <w:color w:val="FF0000"/>
          <w:sz w:val="26"/>
          <w:szCs w:val="26"/>
        </w:rPr>
        <w:t>- Ký hiệu đúc chìm:</w:t>
      </w:r>
    </w:p>
    <w:p w14:paraId="54376186" w14:textId="77777777" w:rsidR="002D2D7C" w:rsidRPr="0076609E" w:rsidRDefault="002D2D7C" w:rsidP="002D2D7C">
      <w:pPr>
        <w:spacing w:line="353" w:lineRule="exact"/>
        <w:ind w:firstLine="720"/>
        <w:rPr>
          <w:color w:val="FF0000"/>
          <w:sz w:val="26"/>
          <w:szCs w:val="26"/>
        </w:rPr>
      </w:pPr>
      <w:r w:rsidRPr="0076609E">
        <w:rPr>
          <w:color w:val="FF0000"/>
          <w:sz w:val="26"/>
          <w:szCs w:val="26"/>
        </w:rPr>
        <w:t xml:space="preserve"> Ký hiệu cột điện bê tông được đúc chìm vào bề mặt chính diện cột, vuông góc với chiều dài thân cột bằng chữ in hoa, ghi rõ:</w:t>
      </w:r>
    </w:p>
    <w:p w14:paraId="6BA533AF" w14:textId="77777777" w:rsidR="002D2D7C" w:rsidRPr="0076609E" w:rsidRDefault="002D2D7C" w:rsidP="002D2D7C">
      <w:pPr>
        <w:widowControl w:val="0"/>
        <w:spacing w:line="353" w:lineRule="exact"/>
        <w:ind w:firstLine="720"/>
        <w:rPr>
          <w:color w:val="FF0000"/>
          <w:sz w:val="26"/>
          <w:szCs w:val="26"/>
        </w:rPr>
      </w:pPr>
      <w:r w:rsidRPr="0076609E">
        <w:rPr>
          <w:color w:val="FF0000"/>
          <w:sz w:val="26"/>
          <w:szCs w:val="26"/>
        </w:rPr>
        <w:t>+Tên viết tắt của cơ sở sản xuất;</w:t>
      </w:r>
    </w:p>
    <w:p w14:paraId="3BBCB0E4" w14:textId="77777777" w:rsidR="002D2D7C" w:rsidRPr="0076609E" w:rsidRDefault="002D2D7C" w:rsidP="002D2D7C">
      <w:pPr>
        <w:widowControl w:val="0"/>
        <w:spacing w:line="353" w:lineRule="exact"/>
        <w:ind w:firstLine="720"/>
        <w:rPr>
          <w:color w:val="FF0000"/>
          <w:sz w:val="26"/>
          <w:szCs w:val="26"/>
        </w:rPr>
      </w:pPr>
      <w:r w:rsidRPr="0076609E">
        <w:rPr>
          <w:color w:val="FF0000"/>
          <w:sz w:val="26"/>
          <w:szCs w:val="26"/>
        </w:rPr>
        <w:t>+ Dạng kết cấu cốt thép (PC/NPC);</w:t>
      </w:r>
    </w:p>
    <w:p w14:paraId="50DAFF75" w14:textId="77777777" w:rsidR="002D2D7C" w:rsidRPr="0076609E" w:rsidRDefault="002D2D7C" w:rsidP="002D2D7C">
      <w:pPr>
        <w:widowControl w:val="0"/>
        <w:spacing w:line="353" w:lineRule="exact"/>
        <w:ind w:firstLine="720"/>
        <w:rPr>
          <w:color w:val="FF0000"/>
          <w:sz w:val="26"/>
          <w:szCs w:val="26"/>
        </w:rPr>
      </w:pPr>
      <w:r w:rsidRPr="0076609E">
        <w:rPr>
          <w:color w:val="FF0000"/>
          <w:sz w:val="26"/>
          <w:szCs w:val="26"/>
        </w:rPr>
        <w:t>+ Chiều dài cột;</w:t>
      </w:r>
    </w:p>
    <w:p w14:paraId="7C87032B" w14:textId="77777777" w:rsidR="002D2D7C" w:rsidRPr="0076609E" w:rsidRDefault="002D2D7C" w:rsidP="002D2D7C">
      <w:pPr>
        <w:widowControl w:val="0"/>
        <w:spacing w:line="353" w:lineRule="exact"/>
        <w:ind w:firstLine="720"/>
        <w:rPr>
          <w:color w:val="FF0000"/>
          <w:sz w:val="26"/>
          <w:szCs w:val="26"/>
        </w:rPr>
      </w:pPr>
      <w:r w:rsidRPr="0076609E">
        <w:rPr>
          <w:color w:val="FF0000"/>
          <w:sz w:val="26"/>
          <w:szCs w:val="26"/>
        </w:rPr>
        <w:t>+ Tải trọng hoặc mỗ men uốn thiết kế.</w:t>
      </w:r>
    </w:p>
    <w:p w14:paraId="62917664" w14:textId="77777777" w:rsidR="002D2D7C" w:rsidRPr="0076609E" w:rsidRDefault="002D2D7C" w:rsidP="002D2D7C">
      <w:pPr>
        <w:spacing w:line="349" w:lineRule="exact"/>
        <w:ind w:firstLine="720"/>
        <w:rPr>
          <w:color w:val="FF0000"/>
          <w:sz w:val="26"/>
          <w:szCs w:val="26"/>
        </w:rPr>
      </w:pPr>
      <w:r w:rsidRPr="0076609E">
        <w:rPr>
          <w:color w:val="FF0000"/>
          <w:sz w:val="26"/>
          <w:szCs w:val="26"/>
        </w:rPr>
        <w:t>- Nhãn mác in trên cột gồm các thông tin sau:</w:t>
      </w:r>
    </w:p>
    <w:p w14:paraId="0177B838" w14:textId="77777777" w:rsidR="002D2D7C" w:rsidRPr="0076609E" w:rsidRDefault="002D2D7C" w:rsidP="002D2D7C">
      <w:pPr>
        <w:widowControl w:val="0"/>
        <w:spacing w:line="349" w:lineRule="exact"/>
        <w:ind w:firstLine="720"/>
        <w:rPr>
          <w:color w:val="FF0000"/>
          <w:sz w:val="26"/>
          <w:szCs w:val="26"/>
        </w:rPr>
      </w:pPr>
      <w:r w:rsidRPr="0076609E">
        <w:rPr>
          <w:color w:val="FF0000"/>
          <w:sz w:val="26"/>
          <w:szCs w:val="26"/>
        </w:rPr>
        <w:t>+ Ký hiệu nhận biết của sản phẩm;</w:t>
      </w:r>
    </w:p>
    <w:p w14:paraId="68E2E04F" w14:textId="77777777" w:rsidR="002D2D7C" w:rsidRPr="0076609E" w:rsidRDefault="002D2D7C" w:rsidP="002D2D7C">
      <w:pPr>
        <w:widowControl w:val="0"/>
        <w:spacing w:line="349" w:lineRule="exact"/>
        <w:ind w:firstLine="720"/>
        <w:rPr>
          <w:color w:val="FF0000"/>
          <w:sz w:val="26"/>
          <w:szCs w:val="26"/>
        </w:rPr>
      </w:pPr>
      <w:r w:rsidRPr="0076609E">
        <w:rPr>
          <w:color w:val="FF0000"/>
          <w:sz w:val="26"/>
          <w:szCs w:val="26"/>
        </w:rPr>
        <w:t>+ Ngày, tháng, năm sản xuất;</w:t>
      </w:r>
    </w:p>
    <w:p w14:paraId="62C417BB" w14:textId="77777777" w:rsidR="002D2D7C" w:rsidRPr="0076609E" w:rsidRDefault="002D2D7C" w:rsidP="002D2D7C">
      <w:pPr>
        <w:widowControl w:val="0"/>
        <w:spacing w:line="349" w:lineRule="exact"/>
        <w:ind w:firstLine="720"/>
        <w:rPr>
          <w:color w:val="FF0000"/>
          <w:sz w:val="26"/>
          <w:szCs w:val="26"/>
        </w:rPr>
      </w:pPr>
      <w:r w:rsidRPr="0076609E">
        <w:rPr>
          <w:color w:val="FF0000"/>
          <w:sz w:val="26"/>
          <w:szCs w:val="26"/>
        </w:rPr>
        <w:t>+ Số lô sản phẩm;</w:t>
      </w:r>
    </w:p>
    <w:p w14:paraId="17CF4EDB" w14:textId="77777777" w:rsidR="002D2D7C" w:rsidRPr="0076609E" w:rsidRDefault="002D2D7C" w:rsidP="002D2D7C">
      <w:pPr>
        <w:widowControl w:val="0"/>
        <w:spacing w:line="349" w:lineRule="exact"/>
        <w:ind w:firstLine="720"/>
        <w:rPr>
          <w:color w:val="FF0000"/>
          <w:sz w:val="26"/>
          <w:szCs w:val="26"/>
        </w:rPr>
      </w:pPr>
      <w:r w:rsidRPr="0076609E">
        <w:rPr>
          <w:color w:val="FF0000"/>
          <w:sz w:val="26"/>
          <w:szCs w:val="26"/>
        </w:rPr>
        <w:t>+ Số hiệu tiêu chuẩn áp dụng.</w:t>
      </w:r>
    </w:p>
    <w:p w14:paraId="0710ECF2" w14:textId="77777777" w:rsidR="002D2D7C" w:rsidRPr="0076609E" w:rsidRDefault="002D2D7C" w:rsidP="002D2D7C">
      <w:pPr>
        <w:spacing w:line="349" w:lineRule="exact"/>
        <w:ind w:firstLine="720"/>
        <w:rPr>
          <w:color w:val="FF0000"/>
          <w:sz w:val="26"/>
          <w:szCs w:val="26"/>
        </w:rPr>
      </w:pPr>
      <w:r w:rsidRPr="0076609E">
        <w:rPr>
          <w:color w:val="FF0000"/>
          <w:sz w:val="26"/>
          <w:szCs w:val="26"/>
        </w:rPr>
        <w:t>+ Nhãn mác được thể hiện bằng chữ in hoa trên bề mặt chính thân cột, ở vị trí dễ nhìn, không cùng vị trí ký hiệu cột in chìm.</w:t>
      </w:r>
    </w:p>
    <w:p w14:paraId="2F5EBB09" w14:textId="77777777" w:rsidR="002D2D7C" w:rsidRPr="0076609E" w:rsidRDefault="002D2D7C" w:rsidP="002D2D7C">
      <w:pPr>
        <w:spacing w:line="349" w:lineRule="exact"/>
        <w:ind w:firstLine="720"/>
        <w:rPr>
          <w:color w:val="FF0000"/>
          <w:sz w:val="26"/>
          <w:szCs w:val="26"/>
        </w:rPr>
      </w:pPr>
      <w:r w:rsidRPr="0076609E">
        <w:rPr>
          <w:color w:val="FF0000"/>
          <w:sz w:val="26"/>
          <w:szCs w:val="26"/>
        </w:rPr>
        <w:t>+ Cỡ chữ nhãn mác cần đảm bảo nhìn rõ bằng mắt thường ở khoảng cách tối thiểu 1000 mm.</w:t>
      </w:r>
    </w:p>
    <w:p w14:paraId="603A07CF" w14:textId="77777777" w:rsidR="002D2D7C" w:rsidRPr="0076609E" w:rsidRDefault="002D2D7C" w:rsidP="002D2D7C">
      <w:pPr>
        <w:widowControl w:val="0"/>
        <w:ind w:firstLine="720"/>
        <w:rPr>
          <w:color w:val="FF0000"/>
          <w:sz w:val="26"/>
          <w:szCs w:val="26"/>
        </w:rPr>
      </w:pPr>
      <w:r w:rsidRPr="0076609E">
        <w:rPr>
          <w:color w:val="FF0000"/>
          <w:sz w:val="26"/>
          <w:szCs w:val="26"/>
        </w:rPr>
        <w:t>+ Vật liệu dùng in nhãn mác đảm bảo không bị hòa tan trong nước và không phai mầu.</w:t>
      </w:r>
    </w:p>
    <w:p w14:paraId="2D4A6B3D" w14:textId="77777777" w:rsidR="002D2D7C" w:rsidRPr="0076609E" w:rsidRDefault="002D2D7C" w:rsidP="002D2D7C">
      <w:pPr>
        <w:widowControl w:val="0"/>
        <w:ind w:firstLine="720"/>
        <w:rPr>
          <w:color w:val="FF0000"/>
          <w:sz w:val="26"/>
          <w:szCs w:val="26"/>
        </w:rPr>
      </w:pPr>
      <w:r w:rsidRPr="0076609E">
        <w:rPr>
          <w:color w:val="FF0000"/>
          <w:sz w:val="26"/>
          <w:szCs w:val="26"/>
        </w:rPr>
        <w:t>b. Cốt thép ứng lực trước (PC) phù hợp với TCVN 6284-1:1997; TCVN 6284-2:1997; TCVN 6284-3:1997 hoặc các tiêu chuẩn tương đương.</w:t>
      </w:r>
    </w:p>
    <w:p w14:paraId="1B00D13D" w14:textId="77777777" w:rsidR="002D2D7C" w:rsidRPr="0076609E" w:rsidRDefault="002D2D7C" w:rsidP="002D2D7C">
      <w:pPr>
        <w:widowControl w:val="0"/>
        <w:ind w:firstLine="720"/>
        <w:rPr>
          <w:color w:val="FF0000"/>
          <w:sz w:val="26"/>
          <w:szCs w:val="26"/>
        </w:rPr>
      </w:pPr>
      <w:r w:rsidRPr="0076609E">
        <w:rPr>
          <w:color w:val="FF0000"/>
          <w:sz w:val="26"/>
          <w:szCs w:val="26"/>
        </w:rPr>
        <w:t xml:space="preserve">c. Cho phép có vết nứt với bề rộng ≤ 0,05mm. Các vết nứt không </w:t>
      </w:r>
      <w:r w:rsidRPr="0076609E">
        <w:rPr>
          <w:rFonts w:hint="eastAsia"/>
          <w:color w:val="FF0000"/>
          <w:sz w:val="26"/>
          <w:szCs w:val="26"/>
        </w:rPr>
        <w:t>đư</w:t>
      </w:r>
      <w:r w:rsidRPr="0076609E">
        <w:rPr>
          <w:color w:val="FF0000"/>
          <w:sz w:val="26"/>
          <w:szCs w:val="26"/>
        </w:rPr>
        <w:t>ợc nối tiếp nhau vòng quanh thân cột.</w:t>
      </w:r>
    </w:p>
    <w:p w14:paraId="0967CEFB" w14:textId="77777777" w:rsidR="002D2D7C" w:rsidRPr="0076609E" w:rsidRDefault="002D2D7C" w:rsidP="002D2D7C">
      <w:pPr>
        <w:spacing w:after="350" w:line="353" w:lineRule="exact"/>
        <w:ind w:right="40" w:firstLine="720"/>
        <w:rPr>
          <w:color w:val="FF0000"/>
          <w:sz w:val="26"/>
          <w:szCs w:val="26"/>
        </w:rPr>
      </w:pPr>
      <w:r w:rsidRPr="0076609E">
        <w:rPr>
          <w:color w:val="FF0000"/>
          <w:sz w:val="26"/>
          <w:szCs w:val="26"/>
        </w:rPr>
        <w:t>d. Cho phép có lỗ rỗ ở vị trí mép khuôn với chiều sâu ≤2mm, chiều dài ≤15mm.</w:t>
      </w:r>
    </w:p>
    <w:p w14:paraId="6E7C210A" w14:textId="77777777" w:rsidR="002D2D7C" w:rsidRPr="0076609E" w:rsidRDefault="002D2D7C" w:rsidP="002D2D7C">
      <w:pPr>
        <w:spacing w:before="120" w:after="120" w:line="264" w:lineRule="auto"/>
        <w:jc w:val="center"/>
        <w:rPr>
          <w:b/>
          <w:color w:val="FF0000"/>
          <w:sz w:val="26"/>
          <w:szCs w:val="26"/>
        </w:rPr>
      </w:pPr>
      <w:r w:rsidRPr="0076609E">
        <w:rPr>
          <w:b/>
          <w:color w:val="FF0000"/>
          <w:sz w:val="26"/>
          <w:szCs w:val="26"/>
        </w:rPr>
        <w:t>Bảng 1: Yêu cầu thông số kỹ thuật chung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1473"/>
        <w:gridCol w:w="341"/>
        <w:gridCol w:w="1965"/>
        <w:gridCol w:w="947"/>
        <w:gridCol w:w="3572"/>
      </w:tblGrid>
      <w:tr w:rsidR="002D2D7C" w:rsidRPr="0076609E" w14:paraId="4FE491AE" w14:textId="77777777" w:rsidTr="00F3358C">
        <w:trPr>
          <w:trHeight w:val="567"/>
          <w:tblHeader/>
          <w:jc w:val="center"/>
        </w:trPr>
        <w:tc>
          <w:tcPr>
            <w:tcW w:w="419" w:type="pct"/>
            <w:vAlign w:val="center"/>
          </w:tcPr>
          <w:p w14:paraId="2B0C5CC4" w14:textId="77777777" w:rsidR="002D2D7C" w:rsidRPr="0076609E" w:rsidRDefault="002D2D7C" w:rsidP="00F3358C">
            <w:pPr>
              <w:spacing w:line="264" w:lineRule="auto"/>
              <w:jc w:val="center"/>
              <w:rPr>
                <w:b/>
                <w:color w:val="FF0000"/>
                <w:sz w:val="26"/>
                <w:szCs w:val="26"/>
              </w:rPr>
            </w:pPr>
            <w:r w:rsidRPr="0076609E">
              <w:rPr>
                <w:b/>
                <w:color w:val="FF0000"/>
                <w:sz w:val="26"/>
                <w:szCs w:val="26"/>
              </w:rPr>
              <w:lastRenderedPageBreak/>
              <w:t>STT</w:t>
            </w:r>
          </w:p>
        </w:tc>
        <w:tc>
          <w:tcPr>
            <w:tcW w:w="2086" w:type="pct"/>
            <w:gridSpan w:val="3"/>
            <w:vAlign w:val="center"/>
          </w:tcPr>
          <w:p w14:paraId="144FA6D8" w14:textId="77777777" w:rsidR="002D2D7C" w:rsidRPr="0076609E" w:rsidRDefault="002D2D7C" w:rsidP="00F3358C">
            <w:pPr>
              <w:spacing w:line="264" w:lineRule="auto"/>
              <w:ind w:left="-89"/>
              <w:jc w:val="center"/>
              <w:rPr>
                <w:b/>
                <w:color w:val="FF0000"/>
                <w:sz w:val="26"/>
                <w:szCs w:val="26"/>
              </w:rPr>
            </w:pPr>
            <w:r w:rsidRPr="0076609E">
              <w:rPr>
                <w:b/>
                <w:color w:val="FF0000"/>
                <w:sz w:val="26"/>
                <w:szCs w:val="26"/>
              </w:rPr>
              <w:t>Mô tả</w:t>
            </w:r>
          </w:p>
        </w:tc>
        <w:tc>
          <w:tcPr>
            <w:tcW w:w="523" w:type="pct"/>
            <w:vAlign w:val="center"/>
          </w:tcPr>
          <w:p w14:paraId="4EC06590" w14:textId="77777777" w:rsidR="002D2D7C" w:rsidRPr="0076609E" w:rsidRDefault="002D2D7C" w:rsidP="00F3358C">
            <w:pPr>
              <w:spacing w:line="264" w:lineRule="auto"/>
              <w:ind w:left="-89"/>
              <w:jc w:val="center"/>
              <w:rPr>
                <w:b/>
                <w:color w:val="FF0000"/>
                <w:sz w:val="26"/>
                <w:szCs w:val="26"/>
              </w:rPr>
            </w:pPr>
            <w:r w:rsidRPr="0076609E">
              <w:rPr>
                <w:b/>
                <w:color w:val="FF0000"/>
                <w:sz w:val="26"/>
                <w:szCs w:val="26"/>
              </w:rPr>
              <w:t>Đơn vị</w:t>
            </w:r>
          </w:p>
        </w:tc>
        <w:tc>
          <w:tcPr>
            <w:tcW w:w="1972" w:type="pct"/>
            <w:vAlign w:val="center"/>
          </w:tcPr>
          <w:p w14:paraId="46052EE3" w14:textId="77777777" w:rsidR="002D2D7C" w:rsidRPr="0076609E" w:rsidRDefault="002D2D7C" w:rsidP="00F3358C">
            <w:pPr>
              <w:spacing w:line="264" w:lineRule="auto"/>
              <w:jc w:val="center"/>
              <w:rPr>
                <w:b/>
                <w:color w:val="FF0000"/>
                <w:sz w:val="26"/>
                <w:szCs w:val="26"/>
              </w:rPr>
            </w:pPr>
            <w:r w:rsidRPr="0076609E">
              <w:rPr>
                <w:b/>
                <w:color w:val="FF0000"/>
                <w:sz w:val="26"/>
                <w:szCs w:val="26"/>
              </w:rPr>
              <w:t>Thông số kỹ thuật</w:t>
            </w:r>
          </w:p>
        </w:tc>
      </w:tr>
      <w:tr w:rsidR="002D2D7C" w:rsidRPr="0076609E" w14:paraId="65EB637D" w14:textId="77777777" w:rsidTr="00F3358C">
        <w:trPr>
          <w:jc w:val="center"/>
        </w:trPr>
        <w:tc>
          <w:tcPr>
            <w:tcW w:w="419" w:type="pct"/>
            <w:vAlign w:val="center"/>
          </w:tcPr>
          <w:p w14:paraId="0EB5AA8A" w14:textId="77777777" w:rsidR="002D2D7C" w:rsidRPr="0076609E" w:rsidRDefault="002D2D7C" w:rsidP="00F3358C">
            <w:pPr>
              <w:spacing w:line="264" w:lineRule="auto"/>
              <w:jc w:val="center"/>
              <w:rPr>
                <w:color w:val="FF0000"/>
                <w:sz w:val="26"/>
                <w:szCs w:val="26"/>
              </w:rPr>
            </w:pPr>
            <w:r w:rsidRPr="0076609E">
              <w:rPr>
                <w:color w:val="FF0000"/>
                <w:sz w:val="26"/>
                <w:szCs w:val="26"/>
              </w:rPr>
              <w:t>1</w:t>
            </w:r>
          </w:p>
        </w:tc>
        <w:tc>
          <w:tcPr>
            <w:tcW w:w="2086" w:type="pct"/>
            <w:gridSpan w:val="3"/>
            <w:vAlign w:val="center"/>
          </w:tcPr>
          <w:p w14:paraId="6A5C19F1" w14:textId="77777777" w:rsidR="002D2D7C" w:rsidRPr="0076609E" w:rsidRDefault="002D2D7C" w:rsidP="00F3358C">
            <w:pPr>
              <w:spacing w:line="264" w:lineRule="auto"/>
              <w:jc w:val="left"/>
              <w:rPr>
                <w:color w:val="FF0000"/>
                <w:sz w:val="26"/>
                <w:szCs w:val="26"/>
              </w:rPr>
            </w:pPr>
            <w:r w:rsidRPr="0076609E">
              <w:rPr>
                <w:color w:val="FF0000"/>
                <w:sz w:val="26"/>
                <w:szCs w:val="26"/>
              </w:rPr>
              <w:t>Tiêu chuẩn chế tạo và thử nghiệm</w:t>
            </w:r>
          </w:p>
        </w:tc>
        <w:tc>
          <w:tcPr>
            <w:tcW w:w="523" w:type="pct"/>
            <w:vAlign w:val="center"/>
          </w:tcPr>
          <w:p w14:paraId="6A5C1A06" w14:textId="77777777" w:rsidR="002D2D7C" w:rsidRPr="0076609E" w:rsidRDefault="002D2D7C" w:rsidP="00F3358C">
            <w:pPr>
              <w:spacing w:line="264" w:lineRule="auto"/>
              <w:jc w:val="center"/>
              <w:rPr>
                <w:color w:val="FF0000"/>
                <w:sz w:val="26"/>
                <w:szCs w:val="26"/>
              </w:rPr>
            </w:pPr>
          </w:p>
        </w:tc>
        <w:tc>
          <w:tcPr>
            <w:tcW w:w="1972" w:type="pct"/>
            <w:vAlign w:val="center"/>
          </w:tcPr>
          <w:p w14:paraId="6A5F5276" w14:textId="77777777" w:rsidR="002D2D7C" w:rsidRPr="0076609E" w:rsidRDefault="002D2D7C" w:rsidP="00F3358C">
            <w:pPr>
              <w:spacing w:line="264" w:lineRule="auto"/>
              <w:jc w:val="center"/>
              <w:rPr>
                <w:color w:val="FF0000"/>
                <w:sz w:val="26"/>
                <w:szCs w:val="26"/>
              </w:rPr>
            </w:pPr>
            <w:r w:rsidRPr="0076609E">
              <w:rPr>
                <w:color w:val="FF0000"/>
                <w:sz w:val="26"/>
                <w:szCs w:val="26"/>
              </w:rPr>
              <w:t>TCVN 5847:2016 hoặc các tiêu chuẩn tương đương</w:t>
            </w:r>
          </w:p>
        </w:tc>
      </w:tr>
      <w:tr w:rsidR="002D2D7C" w:rsidRPr="0076609E" w14:paraId="0E74FD9E" w14:textId="77777777" w:rsidTr="00F3358C">
        <w:trPr>
          <w:trHeight w:val="539"/>
          <w:jc w:val="center"/>
        </w:trPr>
        <w:tc>
          <w:tcPr>
            <w:tcW w:w="419" w:type="pct"/>
            <w:vAlign w:val="center"/>
          </w:tcPr>
          <w:p w14:paraId="12549E76" w14:textId="77777777" w:rsidR="002D2D7C" w:rsidRPr="0076609E" w:rsidRDefault="002D2D7C" w:rsidP="00F3358C">
            <w:pPr>
              <w:spacing w:line="264" w:lineRule="auto"/>
              <w:jc w:val="center"/>
              <w:rPr>
                <w:color w:val="FF0000"/>
                <w:sz w:val="26"/>
                <w:szCs w:val="26"/>
              </w:rPr>
            </w:pPr>
            <w:r w:rsidRPr="0076609E">
              <w:rPr>
                <w:color w:val="FF0000"/>
                <w:sz w:val="26"/>
                <w:szCs w:val="26"/>
              </w:rPr>
              <w:t>2</w:t>
            </w:r>
          </w:p>
        </w:tc>
        <w:tc>
          <w:tcPr>
            <w:tcW w:w="2086" w:type="pct"/>
            <w:gridSpan w:val="3"/>
            <w:vAlign w:val="center"/>
          </w:tcPr>
          <w:p w14:paraId="534FC57F" w14:textId="77777777" w:rsidR="002D2D7C" w:rsidRPr="0076609E" w:rsidRDefault="002D2D7C" w:rsidP="00F3358C">
            <w:pPr>
              <w:spacing w:line="264" w:lineRule="auto"/>
              <w:jc w:val="left"/>
              <w:rPr>
                <w:color w:val="FF0000"/>
                <w:sz w:val="26"/>
                <w:szCs w:val="26"/>
              </w:rPr>
            </w:pPr>
            <w:r w:rsidRPr="0076609E">
              <w:rPr>
                <w:color w:val="FF0000"/>
                <w:sz w:val="26"/>
                <w:szCs w:val="26"/>
              </w:rPr>
              <w:t>Loại cột</w:t>
            </w:r>
          </w:p>
        </w:tc>
        <w:tc>
          <w:tcPr>
            <w:tcW w:w="523" w:type="pct"/>
            <w:vAlign w:val="center"/>
          </w:tcPr>
          <w:p w14:paraId="36586E8E" w14:textId="77777777" w:rsidR="002D2D7C" w:rsidRPr="0076609E" w:rsidRDefault="002D2D7C" w:rsidP="00F3358C">
            <w:pPr>
              <w:spacing w:line="264" w:lineRule="auto"/>
              <w:jc w:val="center"/>
              <w:rPr>
                <w:color w:val="FF0000"/>
                <w:sz w:val="26"/>
                <w:szCs w:val="26"/>
              </w:rPr>
            </w:pPr>
          </w:p>
        </w:tc>
        <w:tc>
          <w:tcPr>
            <w:tcW w:w="1972" w:type="pct"/>
            <w:vAlign w:val="center"/>
          </w:tcPr>
          <w:p w14:paraId="79961A1F" w14:textId="77777777" w:rsidR="002D2D7C" w:rsidRPr="0076609E" w:rsidRDefault="002D2D7C" w:rsidP="00F3358C">
            <w:pPr>
              <w:spacing w:line="264" w:lineRule="auto"/>
              <w:ind w:hanging="17"/>
              <w:jc w:val="center"/>
              <w:rPr>
                <w:color w:val="FF0000"/>
                <w:sz w:val="26"/>
                <w:szCs w:val="26"/>
              </w:rPr>
            </w:pPr>
            <w:r w:rsidRPr="0076609E">
              <w:rPr>
                <w:color w:val="FF0000"/>
                <w:sz w:val="26"/>
                <w:szCs w:val="26"/>
              </w:rPr>
              <w:t>Bêtông ly tâm</w:t>
            </w:r>
          </w:p>
        </w:tc>
      </w:tr>
      <w:tr w:rsidR="002D2D7C" w:rsidRPr="0076609E" w14:paraId="62519630" w14:textId="77777777" w:rsidTr="00F3358C">
        <w:trPr>
          <w:jc w:val="center"/>
        </w:trPr>
        <w:tc>
          <w:tcPr>
            <w:tcW w:w="419" w:type="pct"/>
            <w:vAlign w:val="center"/>
          </w:tcPr>
          <w:p w14:paraId="39324EAC" w14:textId="77777777" w:rsidR="002D2D7C" w:rsidRPr="0076609E" w:rsidRDefault="002D2D7C" w:rsidP="00F3358C">
            <w:pPr>
              <w:spacing w:line="264" w:lineRule="auto"/>
              <w:jc w:val="center"/>
              <w:rPr>
                <w:color w:val="FF0000"/>
                <w:sz w:val="26"/>
                <w:szCs w:val="26"/>
              </w:rPr>
            </w:pPr>
            <w:r w:rsidRPr="0076609E">
              <w:rPr>
                <w:color w:val="FF0000"/>
                <w:sz w:val="26"/>
                <w:szCs w:val="26"/>
              </w:rPr>
              <w:t>3</w:t>
            </w:r>
          </w:p>
        </w:tc>
        <w:tc>
          <w:tcPr>
            <w:tcW w:w="2086" w:type="pct"/>
            <w:gridSpan w:val="3"/>
            <w:vAlign w:val="center"/>
          </w:tcPr>
          <w:p w14:paraId="5A00DFC5" w14:textId="77777777" w:rsidR="002D2D7C" w:rsidRPr="0076609E" w:rsidRDefault="002D2D7C" w:rsidP="00F3358C">
            <w:pPr>
              <w:spacing w:line="264" w:lineRule="auto"/>
              <w:jc w:val="left"/>
              <w:rPr>
                <w:color w:val="FF0000"/>
                <w:sz w:val="26"/>
                <w:szCs w:val="26"/>
              </w:rPr>
            </w:pPr>
            <w:r w:rsidRPr="0076609E">
              <w:rPr>
                <w:color w:val="FF0000"/>
                <w:sz w:val="26"/>
                <w:szCs w:val="26"/>
              </w:rPr>
              <w:t>Mục đích sử dụng</w:t>
            </w:r>
          </w:p>
        </w:tc>
        <w:tc>
          <w:tcPr>
            <w:tcW w:w="523" w:type="pct"/>
            <w:vAlign w:val="center"/>
          </w:tcPr>
          <w:p w14:paraId="6E9566C0" w14:textId="77777777" w:rsidR="002D2D7C" w:rsidRPr="0076609E" w:rsidRDefault="002D2D7C" w:rsidP="00F3358C">
            <w:pPr>
              <w:spacing w:line="264" w:lineRule="auto"/>
              <w:jc w:val="center"/>
              <w:rPr>
                <w:color w:val="FF0000"/>
                <w:sz w:val="26"/>
                <w:szCs w:val="26"/>
              </w:rPr>
            </w:pPr>
          </w:p>
        </w:tc>
        <w:tc>
          <w:tcPr>
            <w:tcW w:w="1972" w:type="pct"/>
            <w:vAlign w:val="center"/>
          </w:tcPr>
          <w:p w14:paraId="7493B9F3" w14:textId="77777777" w:rsidR="002D2D7C" w:rsidRPr="0076609E" w:rsidRDefault="002D2D7C" w:rsidP="00F3358C">
            <w:pPr>
              <w:spacing w:line="264" w:lineRule="auto"/>
              <w:ind w:hanging="17"/>
              <w:jc w:val="center"/>
              <w:rPr>
                <w:color w:val="FF0000"/>
                <w:sz w:val="26"/>
                <w:szCs w:val="26"/>
              </w:rPr>
            </w:pPr>
            <w:r w:rsidRPr="0076609E">
              <w:rPr>
                <w:color w:val="FF0000"/>
                <w:sz w:val="26"/>
                <w:szCs w:val="26"/>
              </w:rPr>
              <w:t>Truyền dẫn, phân phối điện</w:t>
            </w:r>
          </w:p>
        </w:tc>
      </w:tr>
      <w:tr w:rsidR="002D2D7C" w:rsidRPr="0076609E" w14:paraId="464A30A1" w14:textId="77777777" w:rsidTr="00F3358C">
        <w:trPr>
          <w:jc w:val="center"/>
        </w:trPr>
        <w:tc>
          <w:tcPr>
            <w:tcW w:w="419" w:type="pct"/>
            <w:vAlign w:val="center"/>
          </w:tcPr>
          <w:p w14:paraId="6EFB9377" w14:textId="77777777" w:rsidR="002D2D7C" w:rsidRPr="0076609E" w:rsidRDefault="002D2D7C" w:rsidP="00F3358C">
            <w:pPr>
              <w:spacing w:line="264" w:lineRule="auto"/>
              <w:jc w:val="center"/>
              <w:rPr>
                <w:color w:val="FF0000"/>
                <w:sz w:val="26"/>
                <w:szCs w:val="26"/>
              </w:rPr>
            </w:pPr>
            <w:r w:rsidRPr="0076609E">
              <w:rPr>
                <w:color w:val="FF0000"/>
                <w:sz w:val="26"/>
                <w:szCs w:val="26"/>
              </w:rPr>
              <w:t>4</w:t>
            </w:r>
          </w:p>
        </w:tc>
        <w:tc>
          <w:tcPr>
            <w:tcW w:w="2086" w:type="pct"/>
            <w:gridSpan w:val="3"/>
            <w:vAlign w:val="center"/>
          </w:tcPr>
          <w:p w14:paraId="445528E0" w14:textId="77777777" w:rsidR="002D2D7C" w:rsidRPr="0076609E" w:rsidRDefault="002D2D7C" w:rsidP="00F3358C">
            <w:pPr>
              <w:spacing w:line="264" w:lineRule="auto"/>
              <w:jc w:val="left"/>
              <w:rPr>
                <w:color w:val="FF0000"/>
                <w:sz w:val="26"/>
                <w:szCs w:val="26"/>
              </w:rPr>
            </w:pPr>
            <w:r w:rsidRPr="0076609E">
              <w:rPr>
                <w:color w:val="FF0000"/>
                <w:sz w:val="26"/>
                <w:szCs w:val="26"/>
              </w:rPr>
              <w:t>Trạng thái ứng suất</w:t>
            </w:r>
          </w:p>
        </w:tc>
        <w:tc>
          <w:tcPr>
            <w:tcW w:w="523" w:type="pct"/>
            <w:vAlign w:val="center"/>
          </w:tcPr>
          <w:p w14:paraId="120E01E7" w14:textId="77777777" w:rsidR="002D2D7C" w:rsidRPr="0076609E" w:rsidRDefault="002D2D7C" w:rsidP="00F3358C">
            <w:pPr>
              <w:spacing w:line="264" w:lineRule="auto"/>
              <w:jc w:val="center"/>
              <w:rPr>
                <w:color w:val="FF0000"/>
                <w:sz w:val="26"/>
                <w:szCs w:val="26"/>
              </w:rPr>
            </w:pPr>
          </w:p>
        </w:tc>
        <w:tc>
          <w:tcPr>
            <w:tcW w:w="1972" w:type="pct"/>
            <w:vAlign w:val="center"/>
          </w:tcPr>
          <w:p w14:paraId="3E6BBD4E" w14:textId="77777777" w:rsidR="002D2D7C" w:rsidRPr="0076609E" w:rsidRDefault="002D2D7C" w:rsidP="00F3358C">
            <w:pPr>
              <w:widowControl w:val="0"/>
              <w:spacing w:line="276" w:lineRule="auto"/>
              <w:jc w:val="center"/>
              <w:rPr>
                <w:color w:val="FF0000"/>
                <w:sz w:val="26"/>
                <w:szCs w:val="26"/>
              </w:rPr>
            </w:pPr>
            <w:r w:rsidRPr="0076609E">
              <w:rPr>
                <w:rFonts w:eastAsia="Calibri"/>
                <w:color w:val="FF0000"/>
                <w:sz w:val="26"/>
                <w:szCs w:val="26"/>
              </w:rPr>
              <w:t>Cốt thép ứng lực trước</w:t>
            </w:r>
          </w:p>
        </w:tc>
      </w:tr>
      <w:tr w:rsidR="002D2D7C" w:rsidRPr="0076609E" w14:paraId="6C461263" w14:textId="77777777" w:rsidTr="00F3358C">
        <w:trPr>
          <w:jc w:val="center"/>
        </w:trPr>
        <w:tc>
          <w:tcPr>
            <w:tcW w:w="419" w:type="pct"/>
            <w:vMerge w:val="restart"/>
            <w:vAlign w:val="center"/>
          </w:tcPr>
          <w:p w14:paraId="27385B6B" w14:textId="77777777" w:rsidR="002D2D7C" w:rsidRPr="0076609E" w:rsidRDefault="002D2D7C" w:rsidP="00F3358C">
            <w:pPr>
              <w:spacing w:line="264" w:lineRule="auto"/>
              <w:ind w:hanging="30"/>
              <w:jc w:val="center"/>
              <w:rPr>
                <w:color w:val="FF0000"/>
                <w:sz w:val="26"/>
                <w:szCs w:val="26"/>
              </w:rPr>
            </w:pPr>
            <w:r w:rsidRPr="0076609E">
              <w:rPr>
                <w:color w:val="FF0000"/>
                <w:sz w:val="26"/>
                <w:szCs w:val="26"/>
              </w:rPr>
              <w:t>5</w:t>
            </w:r>
          </w:p>
        </w:tc>
        <w:tc>
          <w:tcPr>
            <w:tcW w:w="1001" w:type="pct"/>
            <w:gridSpan w:val="2"/>
            <w:vMerge w:val="restart"/>
            <w:vAlign w:val="center"/>
          </w:tcPr>
          <w:p w14:paraId="3817E3ED" w14:textId="77777777" w:rsidR="002D2D7C" w:rsidRPr="0076609E" w:rsidRDefault="002D2D7C" w:rsidP="00F3358C">
            <w:pPr>
              <w:spacing w:line="264" w:lineRule="auto"/>
              <w:jc w:val="left"/>
              <w:rPr>
                <w:color w:val="FF0000"/>
                <w:sz w:val="26"/>
                <w:szCs w:val="26"/>
              </w:rPr>
            </w:pPr>
            <w:r w:rsidRPr="0076609E">
              <w:rPr>
                <w:color w:val="FF0000"/>
                <w:sz w:val="26"/>
                <w:szCs w:val="26"/>
              </w:rPr>
              <w:t>Kích thước cơ bản</w:t>
            </w:r>
          </w:p>
        </w:tc>
        <w:tc>
          <w:tcPr>
            <w:tcW w:w="1085" w:type="pct"/>
          </w:tcPr>
          <w:p w14:paraId="078FBC97" w14:textId="77777777" w:rsidR="002D2D7C" w:rsidRPr="0076609E" w:rsidRDefault="002D2D7C" w:rsidP="00F3358C">
            <w:pPr>
              <w:spacing w:line="264" w:lineRule="auto"/>
              <w:jc w:val="left"/>
              <w:rPr>
                <w:color w:val="FF0000"/>
                <w:sz w:val="26"/>
                <w:szCs w:val="26"/>
              </w:rPr>
            </w:pPr>
            <w:r w:rsidRPr="0076609E">
              <w:rPr>
                <w:color w:val="FF0000"/>
                <w:sz w:val="26"/>
                <w:szCs w:val="26"/>
              </w:rPr>
              <w:t>Chiều dài</w:t>
            </w:r>
          </w:p>
        </w:tc>
        <w:tc>
          <w:tcPr>
            <w:tcW w:w="523" w:type="pct"/>
            <w:vAlign w:val="center"/>
          </w:tcPr>
          <w:p w14:paraId="304296E4" w14:textId="77777777" w:rsidR="002D2D7C" w:rsidRPr="0076609E" w:rsidRDefault="002D2D7C" w:rsidP="00F3358C">
            <w:pPr>
              <w:spacing w:line="264" w:lineRule="auto"/>
              <w:jc w:val="center"/>
              <w:rPr>
                <w:color w:val="FF0000"/>
                <w:sz w:val="26"/>
                <w:szCs w:val="26"/>
              </w:rPr>
            </w:pPr>
          </w:p>
        </w:tc>
        <w:tc>
          <w:tcPr>
            <w:tcW w:w="1972" w:type="pct"/>
            <w:vAlign w:val="center"/>
          </w:tcPr>
          <w:p w14:paraId="05A37EDA" w14:textId="77777777" w:rsidR="002D2D7C" w:rsidRPr="0076609E" w:rsidRDefault="002D2D7C" w:rsidP="00F3358C">
            <w:pPr>
              <w:jc w:val="center"/>
              <w:rPr>
                <w:rFonts w:eastAsia="Calibri"/>
                <w:color w:val="FF0000"/>
                <w:sz w:val="26"/>
                <w:szCs w:val="26"/>
              </w:rPr>
            </w:pPr>
            <w:r w:rsidRPr="0076609E">
              <w:rPr>
                <w:rFonts w:eastAsia="Calibri"/>
                <w:color w:val="FF0000"/>
                <w:sz w:val="26"/>
                <w:szCs w:val="26"/>
              </w:rPr>
              <w:t>6 m ÷ 22 m, có thể được đúc liền hoặc nối từ hai hoặc ba đoạn cột&lt;</w:t>
            </w:r>
            <w:r w:rsidRPr="0076609E">
              <w:rPr>
                <w:rFonts w:eastAsia="Calibri"/>
                <w:color w:val="FF0000"/>
                <w:sz w:val="26"/>
                <w:szCs w:val="26"/>
                <w:vertAlign w:val="superscript"/>
              </w:rPr>
              <w:t>1</w:t>
            </w:r>
            <w:r w:rsidRPr="0076609E">
              <w:rPr>
                <w:rFonts w:eastAsia="Calibri"/>
                <w:color w:val="FF0000"/>
                <w:sz w:val="26"/>
                <w:szCs w:val="26"/>
              </w:rPr>
              <w:t>&gt;</w:t>
            </w:r>
          </w:p>
        </w:tc>
      </w:tr>
      <w:tr w:rsidR="002D2D7C" w:rsidRPr="0076609E" w14:paraId="174EE619" w14:textId="77777777" w:rsidTr="00F3358C">
        <w:trPr>
          <w:jc w:val="center"/>
        </w:trPr>
        <w:tc>
          <w:tcPr>
            <w:tcW w:w="419" w:type="pct"/>
            <w:vMerge/>
            <w:vAlign w:val="center"/>
          </w:tcPr>
          <w:p w14:paraId="573C4BB6" w14:textId="77777777" w:rsidR="002D2D7C" w:rsidRPr="0076609E" w:rsidRDefault="002D2D7C" w:rsidP="00F3358C">
            <w:pPr>
              <w:spacing w:line="264" w:lineRule="auto"/>
              <w:jc w:val="center"/>
              <w:rPr>
                <w:color w:val="FF0000"/>
                <w:sz w:val="26"/>
                <w:szCs w:val="26"/>
              </w:rPr>
            </w:pPr>
          </w:p>
        </w:tc>
        <w:tc>
          <w:tcPr>
            <w:tcW w:w="1001" w:type="pct"/>
            <w:gridSpan w:val="2"/>
            <w:vMerge/>
            <w:vAlign w:val="center"/>
          </w:tcPr>
          <w:p w14:paraId="3F3166C0" w14:textId="77777777" w:rsidR="002D2D7C" w:rsidRPr="0076609E" w:rsidRDefault="002D2D7C" w:rsidP="00F3358C">
            <w:pPr>
              <w:spacing w:line="264" w:lineRule="auto"/>
              <w:jc w:val="left"/>
              <w:rPr>
                <w:color w:val="FF0000"/>
                <w:sz w:val="26"/>
                <w:szCs w:val="26"/>
              </w:rPr>
            </w:pPr>
          </w:p>
        </w:tc>
        <w:tc>
          <w:tcPr>
            <w:tcW w:w="1085" w:type="pct"/>
          </w:tcPr>
          <w:p w14:paraId="653FA139" w14:textId="77777777" w:rsidR="002D2D7C" w:rsidRPr="0076609E" w:rsidRDefault="002D2D7C" w:rsidP="00F3358C">
            <w:pPr>
              <w:spacing w:line="264" w:lineRule="auto"/>
              <w:jc w:val="left"/>
              <w:rPr>
                <w:color w:val="FF0000"/>
                <w:sz w:val="26"/>
                <w:szCs w:val="26"/>
              </w:rPr>
            </w:pPr>
            <w:r w:rsidRPr="0076609E">
              <w:rPr>
                <w:color w:val="FF0000"/>
                <w:sz w:val="26"/>
                <w:szCs w:val="26"/>
              </w:rPr>
              <w:t>Đường kính ngoài đầu cột</w:t>
            </w:r>
          </w:p>
        </w:tc>
        <w:tc>
          <w:tcPr>
            <w:tcW w:w="523" w:type="pct"/>
            <w:vAlign w:val="center"/>
          </w:tcPr>
          <w:p w14:paraId="551900DD" w14:textId="77777777" w:rsidR="002D2D7C" w:rsidRPr="0076609E" w:rsidRDefault="002D2D7C" w:rsidP="00F3358C">
            <w:pPr>
              <w:spacing w:line="264" w:lineRule="auto"/>
              <w:jc w:val="center"/>
              <w:rPr>
                <w:color w:val="FF0000"/>
                <w:sz w:val="26"/>
                <w:szCs w:val="26"/>
              </w:rPr>
            </w:pPr>
          </w:p>
        </w:tc>
        <w:tc>
          <w:tcPr>
            <w:tcW w:w="1972" w:type="pct"/>
            <w:vAlign w:val="center"/>
          </w:tcPr>
          <w:p w14:paraId="3B431379" w14:textId="77777777" w:rsidR="002D2D7C" w:rsidRPr="0076609E" w:rsidRDefault="002D2D7C" w:rsidP="00F3358C">
            <w:pPr>
              <w:widowControl w:val="0"/>
              <w:tabs>
                <w:tab w:val="left" w:pos="130"/>
              </w:tabs>
              <w:spacing w:line="276" w:lineRule="auto"/>
              <w:jc w:val="center"/>
              <w:rPr>
                <w:rFonts w:eastAsia="Calibri"/>
                <w:color w:val="FF0000"/>
                <w:sz w:val="26"/>
                <w:szCs w:val="26"/>
              </w:rPr>
            </w:pPr>
            <w:r w:rsidRPr="0076609E">
              <w:rPr>
                <w:rFonts w:eastAsia="Calibri"/>
                <w:color w:val="FF0000"/>
                <w:sz w:val="26"/>
                <w:szCs w:val="26"/>
              </w:rPr>
              <w:t>120 mm, 140 mm, 160 mm, 190 mm và 230 mm</w:t>
            </w:r>
          </w:p>
        </w:tc>
      </w:tr>
      <w:tr w:rsidR="002D2D7C" w:rsidRPr="0076609E" w14:paraId="442D3BD3" w14:textId="77777777" w:rsidTr="00F3358C">
        <w:trPr>
          <w:jc w:val="center"/>
        </w:trPr>
        <w:tc>
          <w:tcPr>
            <w:tcW w:w="419" w:type="pct"/>
            <w:vAlign w:val="center"/>
          </w:tcPr>
          <w:p w14:paraId="48DDF817" w14:textId="77777777" w:rsidR="002D2D7C" w:rsidRPr="0076609E" w:rsidRDefault="002D2D7C" w:rsidP="00F3358C">
            <w:pPr>
              <w:spacing w:line="264" w:lineRule="auto"/>
              <w:jc w:val="center"/>
              <w:rPr>
                <w:color w:val="FF0000"/>
                <w:sz w:val="26"/>
                <w:szCs w:val="26"/>
              </w:rPr>
            </w:pPr>
            <w:r w:rsidRPr="0076609E">
              <w:rPr>
                <w:color w:val="FF0000"/>
                <w:sz w:val="26"/>
                <w:szCs w:val="26"/>
              </w:rPr>
              <w:t>6</w:t>
            </w:r>
          </w:p>
        </w:tc>
        <w:tc>
          <w:tcPr>
            <w:tcW w:w="2086" w:type="pct"/>
            <w:gridSpan w:val="3"/>
            <w:vAlign w:val="center"/>
          </w:tcPr>
          <w:p w14:paraId="06836E3D" w14:textId="77777777" w:rsidR="002D2D7C" w:rsidRPr="0076609E" w:rsidRDefault="002D2D7C" w:rsidP="00F3358C">
            <w:pPr>
              <w:spacing w:line="264" w:lineRule="auto"/>
              <w:jc w:val="left"/>
              <w:rPr>
                <w:color w:val="FF0000"/>
                <w:sz w:val="26"/>
                <w:szCs w:val="26"/>
              </w:rPr>
            </w:pPr>
            <w:r w:rsidRPr="0076609E">
              <w:rPr>
                <w:color w:val="FF0000"/>
                <w:sz w:val="26"/>
                <w:szCs w:val="26"/>
              </w:rPr>
              <w:t>Tải trọng thiết kế</w:t>
            </w:r>
          </w:p>
        </w:tc>
        <w:tc>
          <w:tcPr>
            <w:tcW w:w="523" w:type="pct"/>
            <w:vAlign w:val="center"/>
          </w:tcPr>
          <w:p w14:paraId="7B28D281" w14:textId="77777777" w:rsidR="002D2D7C" w:rsidRPr="0076609E" w:rsidRDefault="002D2D7C" w:rsidP="00F3358C">
            <w:pPr>
              <w:spacing w:line="264" w:lineRule="auto"/>
              <w:jc w:val="center"/>
              <w:rPr>
                <w:color w:val="FF0000"/>
                <w:sz w:val="26"/>
                <w:szCs w:val="26"/>
              </w:rPr>
            </w:pPr>
          </w:p>
        </w:tc>
        <w:tc>
          <w:tcPr>
            <w:tcW w:w="1972" w:type="pct"/>
            <w:vAlign w:val="center"/>
          </w:tcPr>
          <w:p w14:paraId="68208F7A" w14:textId="77777777" w:rsidR="002D2D7C" w:rsidRPr="0076609E" w:rsidRDefault="002D2D7C" w:rsidP="00F3358C">
            <w:pPr>
              <w:widowControl w:val="0"/>
              <w:tabs>
                <w:tab w:val="left" w:pos="130"/>
              </w:tabs>
              <w:spacing w:line="276" w:lineRule="auto"/>
              <w:jc w:val="center"/>
              <w:rPr>
                <w:rFonts w:eastAsia="Calibri"/>
                <w:color w:val="FF0000"/>
                <w:sz w:val="26"/>
                <w:szCs w:val="26"/>
              </w:rPr>
            </w:pPr>
            <w:r w:rsidRPr="0076609E">
              <w:rPr>
                <w:rFonts w:eastAsia="Calibri"/>
                <w:color w:val="FF0000"/>
                <w:sz w:val="26"/>
                <w:szCs w:val="26"/>
              </w:rPr>
              <w:t>1 kN÷ 15 kN</w:t>
            </w:r>
          </w:p>
        </w:tc>
      </w:tr>
      <w:tr w:rsidR="002D2D7C" w:rsidRPr="0076609E" w14:paraId="4F9F9AB0" w14:textId="77777777" w:rsidTr="00F3358C">
        <w:trPr>
          <w:trHeight w:hRule="exact" w:val="1369"/>
          <w:jc w:val="center"/>
        </w:trPr>
        <w:tc>
          <w:tcPr>
            <w:tcW w:w="419" w:type="pct"/>
            <w:vAlign w:val="center"/>
          </w:tcPr>
          <w:p w14:paraId="165CD4D6" w14:textId="77777777" w:rsidR="002D2D7C" w:rsidRPr="0076609E" w:rsidRDefault="002D2D7C" w:rsidP="00F3358C">
            <w:pPr>
              <w:spacing w:line="264" w:lineRule="auto"/>
              <w:jc w:val="center"/>
              <w:rPr>
                <w:color w:val="FF0000"/>
                <w:sz w:val="26"/>
                <w:szCs w:val="26"/>
              </w:rPr>
            </w:pPr>
            <w:r w:rsidRPr="0076609E">
              <w:rPr>
                <w:color w:val="FF0000"/>
                <w:sz w:val="26"/>
                <w:szCs w:val="26"/>
              </w:rPr>
              <w:t>7</w:t>
            </w:r>
          </w:p>
        </w:tc>
        <w:tc>
          <w:tcPr>
            <w:tcW w:w="2086" w:type="pct"/>
            <w:gridSpan w:val="3"/>
            <w:vAlign w:val="center"/>
          </w:tcPr>
          <w:p w14:paraId="025DDEA7" w14:textId="77777777" w:rsidR="002D2D7C" w:rsidRPr="0076609E" w:rsidRDefault="002D2D7C" w:rsidP="00F3358C">
            <w:pPr>
              <w:spacing w:line="264" w:lineRule="auto"/>
              <w:jc w:val="left"/>
              <w:rPr>
                <w:color w:val="FF0000"/>
                <w:sz w:val="26"/>
                <w:szCs w:val="26"/>
              </w:rPr>
            </w:pPr>
            <w:r w:rsidRPr="0076609E">
              <w:rPr>
                <w:color w:val="FF0000"/>
                <w:sz w:val="26"/>
                <w:szCs w:val="26"/>
              </w:rPr>
              <w:t>Hình dạng</w:t>
            </w:r>
          </w:p>
        </w:tc>
        <w:tc>
          <w:tcPr>
            <w:tcW w:w="523" w:type="pct"/>
            <w:vAlign w:val="center"/>
          </w:tcPr>
          <w:p w14:paraId="66335607" w14:textId="77777777" w:rsidR="002D2D7C" w:rsidRPr="0076609E" w:rsidRDefault="002D2D7C" w:rsidP="00F3358C">
            <w:pPr>
              <w:spacing w:line="264" w:lineRule="auto"/>
              <w:jc w:val="center"/>
              <w:rPr>
                <w:color w:val="FF0000"/>
                <w:sz w:val="26"/>
                <w:szCs w:val="26"/>
              </w:rPr>
            </w:pPr>
          </w:p>
        </w:tc>
        <w:tc>
          <w:tcPr>
            <w:tcW w:w="1972" w:type="pct"/>
            <w:vAlign w:val="center"/>
          </w:tcPr>
          <w:p w14:paraId="5A782E93" w14:textId="77777777" w:rsidR="002D2D7C" w:rsidRPr="0076609E" w:rsidRDefault="002D2D7C" w:rsidP="00F3358C">
            <w:pPr>
              <w:spacing w:line="264" w:lineRule="auto"/>
              <w:jc w:val="center"/>
              <w:rPr>
                <w:color w:val="FF0000"/>
                <w:sz w:val="26"/>
                <w:szCs w:val="26"/>
              </w:rPr>
            </w:pPr>
            <w:r w:rsidRPr="0076609E">
              <w:rPr>
                <w:color w:val="FF0000"/>
                <w:sz w:val="26"/>
                <w:szCs w:val="26"/>
              </w:rPr>
              <w:t>Có dạng côn cụt rỗng; Cột có mặt cắt tròn với độ côn 1,11% và 1,33% theo chiều dài cột</w:t>
            </w:r>
          </w:p>
        </w:tc>
      </w:tr>
      <w:tr w:rsidR="002D2D7C" w:rsidRPr="0076609E" w14:paraId="53B08719" w14:textId="77777777" w:rsidTr="00F3358C">
        <w:trPr>
          <w:trHeight w:hRule="exact" w:val="999"/>
          <w:jc w:val="center"/>
        </w:trPr>
        <w:tc>
          <w:tcPr>
            <w:tcW w:w="419" w:type="pct"/>
            <w:vAlign w:val="center"/>
          </w:tcPr>
          <w:p w14:paraId="38FE313F" w14:textId="77777777" w:rsidR="002D2D7C" w:rsidRPr="0076609E" w:rsidRDefault="002D2D7C" w:rsidP="00F3358C">
            <w:pPr>
              <w:spacing w:line="264" w:lineRule="auto"/>
              <w:jc w:val="center"/>
              <w:rPr>
                <w:color w:val="FF0000"/>
                <w:sz w:val="26"/>
                <w:szCs w:val="26"/>
              </w:rPr>
            </w:pPr>
            <w:r w:rsidRPr="0076609E">
              <w:rPr>
                <w:color w:val="FF0000"/>
                <w:sz w:val="26"/>
                <w:szCs w:val="26"/>
              </w:rPr>
              <w:t>8</w:t>
            </w:r>
          </w:p>
        </w:tc>
        <w:tc>
          <w:tcPr>
            <w:tcW w:w="2086" w:type="pct"/>
            <w:gridSpan w:val="3"/>
            <w:vAlign w:val="center"/>
          </w:tcPr>
          <w:p w14:paraId="0AB41987" w14:textId="77777777" w:rsidR="002D2D7C" w:rsidRPr="0076609E" w:rsidRDefault="002D2D7C" w:rsidP="00F3358C">
            <w:pPr>
              <w:spacing w:line="264" w:lineRule="auto"/>
              <w:ind w:right="-45"/>
              <w:jc w:val="left"/>
              <w:rPr>
                <w:color w:val="FF0000"/>
                <w:sz w:val="26"/>
                <w:szCs w:val="26"/>
              </w:rPr>
            </w:pPr>
            <w:r w:rsidRPr="0076609E">
              <w:rPr>
                <w:color w:val="FF0000"/>
                <w:sz w:val="26"/>
                <w:szCs w:val="26"/>
              </w:rPr>
              <w:t>Chiều dày lớp bê tông bảo vệ cốt thép tại bề mặt thân cột</w:t>
            </w:r>
          </w:p>
        </w:tc>
        <w:tc>
          <w:tcPr>
            <w:tcW w:w="523" w:type="pct"/>
            <w:vAlign w:val="center"/>
          </w:tcPr>
          <w:p w14:paraId="3A440924" w14:textId="77777777" w:rsidR="002D2D7C" w:rsidRPr="0076609E" w:rsidRDefault="002D2D7C" w:rsidP="00F3358C">
            <w:pPr>
              <w:spacing w:line="264" w:lineRule="auto"/>
              <w:ind w:right="-45"/>
              <w:jc w:val="center"/>
              <w:rPr>
                <w:color w:val="FF0000"/>
                <w:sz w:val="26"/>
                <w:szCs w:val="26"/>
              </w:rPr>
            </w:pPr>
            <w:r w:rsidRPr="0076609E">
              <w:rPr>
                <w:color w:val="FF0000"/>
                <w:sz w:val="26"/>
                <w:szCs w:val="26"/>
              </w:rPr>
              <w:t>mm</w:t>
            </w:r>
          </w:p>
        </w:tc>
        <w:tc>
          <w:tcPr>
            <w:tcW w:w="1972" w:type="pct"/>
            <w:vAlign w:val="center"/>
          </w:tcPr>
          <w:p w14:paraId="5F1F6D4A" w14:textId="77777777" w:rsidR="002D2D7C" w:rsidRPr="0076609E" w:rsidRDefault="002D2D7C" w:rsidP="00F3358C">
            <w:pPr>
              <w:spacing w:line="264" w:lineRule="auto"/>
              <w:ind w:firstLine="1"/>
              <w:jc w:val="center"/>
              <w:rPr>
                <w:color w:val="FF0000"/>
                <w:sz w:val="26"/>
                <w:szCs w:val="26"/>
              </w:rPr>
            </w:pPr>
            <w:r w:rsidRPr="0076609E">
              <w:rPr>
                <w:color w:val="FF0000"/>
                <w:sz w:val="26"/>
                <w:szCs w:val="26"/>
              </w:rPr>
              <w:t>≥15 mm và không nhỏ hơn đường kính cốt thép dự ứng lực</w:t>
            </w:r>
          </w:p>
        </w:tc>
      </w:tr>
      <w:tr w:rsidR="002D2D7C" w:rsidRPr="0076609E" w14:paraId="6D3D85FA" w14:textId="77777777" w:rsidTr="00F3358C">
        <w:trPr>
          <w:trHeight w:hRule="exact" w:val="848"/>
          <w:jc w:val="center"/>
        </w:trPr>
        <w:tc>
          <w:tcPr>
            <w:tcW w:w="419" w:type="pct"/>
            <w:vAlign w:val="center"/>
          </w:tcPr>
          <w:p w14:paraId="363BB468" w14:textId="77777777" w:rsidR="002D2D7C" w:rsidRPr="0076609E" w:rsidRDefault="002D2D7C" w:rsidP="00F3358C">
            <w:pPr>
              <w:spacing w:line="264" w:lineRule="auto"/>
              <w:jc w:val="center"/>
              <w:rPr>
                <w:color w:val="FF0000"/>
                <w:sz w:val="26"/>
                <w:szCs w:val="26"/>
              </w:rPr>
            </w:pPr>
            <w:r w:rsidRPr="0076609E">
              <w:rPr>
                <w:color w:val="FF0000"/>
                <w:sz w:val="26"/>
                <w:szCs w:val="26"/>
              </w:rPr>
              <w:t>9</w:t>
            </w:r>
          </w:p>
        </w:tc>
        <w:tc>
          <w:tcPr>
            <w:tcW w:w="2086" w:type="pct"/>
            <w:gridSpan w:val="3"/>
            <w:vAlign w:val="center"/>
          </w:tcPr>
          <w:p w14:paraId="2B84C9F5" w14:textId="77777777" w:rsidR="002D2D7C" w:rsidRPr="0076609E" w:rsidRDefault="002D2D7C" w:rsidP="00F3358C">
            <w:pPr>
              <w:spacing w:line="264" w:lineRule="auto"/>
              <w:jc w:val="left"/>
              <w:rPr>
                <w:color w:val="FF0000"/>
                <w:sz w:val="26"/>
                <w:szCs w:val="26"/>
              </w:rPr>
            </w:pPr>
            <w:r w:rsidRPr="0076609E">
              <w:rPr>
                <w:color w:val="FF0000"/>
                <w:sz w:val="26"/>
                <w:szCs w:val="26"/>
              </w:rPr>
              <w:t>Chiều dày lớp bê tông bảo vệ cốt thép tại bề mặt đỉnh cột</w:t>
            </w:r>
          </w:p>
        </w:tc>
        <w:tc>
          <w:tcPr>
            <w:tcW w:w="523" w:type="pct"/>
            <w:vAlign w:val="center"/>
          </w:tcPr>
          <w:p w14:paraId="20447D1E" w14:textId="77777777" w:rsidR="002D2D7C" w:rsidRPr="0076609E" w:rsidRDefault="002D2D7C" w:rsidP="00F3358C">
            <w:pPr>
              <w:spacing w:line="264" w:lineRule="auto"/>
              <w:jc w:val="center"/>
              <w:rPr>
                <w:color w:val="FF0000"/>
                <w:sz w:val="26"/>
                <w:szCs w:val="26"/>
              </w:rPr>
            </w:pPr>
            <w:r w:rsidRPr="0076609E">
              <w:rPr>
                <w:color w:val="FF0000"/>
                <w:sz w:val="26"/>
                <w:szCs w:val="26"/>
              </w:rPr>
              <w:t>mm</w:t>
            </w:r>
          </w:p>
        </w:tc>
        <w:tc>
          <w:tcPr>
            <w:tcW w:w="1972" w:type="pct"/>
            <w:vAlign w:val="center"/>
          </w:tcPr>
          <w:p w14:paraId="7E80BBD1" w14:textId="77777777" w:rsidR="002D2D7C" w:rsidRPr="0076609E" w:rsidRDefault="002D2D7C" w:rsidP="00F3358C">
            <w:pPr>
              <w:spacing w:line="356" w:lineRule="exact"/>
              <w:ind w:firstLine="25"/>
              <w:jc w:val="center"/>
              <w:rPr>
                <w:color w:val="FF0000"/>
                <w:sz w:val="26"/>
                <w:szCs w:val="26"/>
              </w:rPr>
            </w:pPr>
            <w:r w:rsidRPr="0076609E">
              <w:rPr>
                <w:color w:val="FF0000"/>
                <w:sz w:val="26"/>
                <w:szCs w:val="26"/>
              </w:rPr>
              <w:t>≥25mm</w:t>
            </w:r>
          </w:p>
          <w:p w14:paraId="2BB22B8D" w14:textId="77777777" w:rsidR="002D2D7C" w:rsidRPr="0076609E" w:rsidRDefault="002D2D7C" w:rsidP="00F3358C">
            <w:pPr>
              <w:spacing w:line="264" w:lineRule="auto"/>
              <w:jc w:val="center"/>
              <w:rPr>
                <w:color w:val="FF0000"/>
                <w:sz w:val="26"/>
                <w:szCs w:val="26"/>
              </w:rPr>
            </w:pPr>
          </w:p>
        </w:tc>
      </w:tr>
      <w:tr w:rsidR="002D2D7C" w:rsidRPr="0076609E" w14:paraId="2D385530" w14:textId="77777777" w:rsidTr="00F3358C">
        <w:trPr>
          <w:trHeight w:hRule="exact" w:val="987"/>
          <w:jc w:val="center"/>
        </w:trPr>
        <w:tc>
          <w:tcPr>
            <w:tcW w:w="419" w:type="pct"/>
            <w:vAlign w:val="center"/>
          </w:tcPr>
          <w:p w14:paraId="6C49CC24" w14:textId="77777777" w:rsidR="002D2D7C" w:rsidRPr="0076609E" w:rsidRDefault="002D2D7C" w:rsidP="00F3358C">
            <w:pPr>
              <w:spacing w:line="264" w:lineRule="auto"/>
              <w:jc w:val="center"/>
              <w:rPr>
                <w:color w:val="FF0000"/>
                <w:sz w:val="26"/>
                <w:szCs w:val="26"/>
              </w:rPr>
            </w:pPr>
            <w:r w:rsidRPr="0076609E">
              <w:rPr>
                <w:color w:val="FF0000"/>
                <w:sz w:val="26"/>
                <w:szCs w:val="26"/>
              </w:rPr>
              <w:t>10</w:t>
            </w:r>
          </w:p>
        </w:tc>
        <w:tc>
          <w:tcPr>
            <w:tcW w:w="2086" w:type="pct"/>
            <w:gridSpan w:val="3"/>
            <w:vAlign w:val="center"/>
          </w:tcPr>
          <w:p w14:paraId="662978E3" w14:textId="77777777" w:rsidR="002D2D7C" w:rsidRPr="0076609E" w:rsidRDefault="002D2D7C" w:rsidP="00F3358C">
            <w:pPr>
              <w:spacing w:line="264" w:lineRule="auto"/>
              <w:ind w:firstLine="1"/>
              <w:jc w:val="left"/>
              <w:rPr>
                <w:color w:val="FF0000"/>
                <w:sz w:val="26"/>
                <w:szCs w:val="26"/>
              </w:rPr>
            </w:pPr>
            <w:r w:rsidRPr="0076609E">
              <w:rPr>
                <w:color w:val="FF0000"/>
                <w:sz w:val="26"/>
                <w:szCs w:val="26"/>
              </w:rPr>
              <w:t>Chiều dày lớp bê tông bảo vệ cốt thép tại bề mặt đáy cột</w:t>
            </w:r>
          </w:p>
        </w:tc>
        <w:tc>
          <w:tcPr>
            <w:tcW w:w="523" w:type="pct"/>
            <w:vAlign w:val="center"/>
          </w:tcPr>
          <w:p w14:paraId="600F8763" w14:textId="77777777" w:rsidR="002D2D7C" w:rsidRPr="0076609E" w:rsidRDefault="002D2D7C" w:rsidP="00F3358C">
            <w:pPr>
              <w:spacing w:line="264" w:lineRule="auto"/>
              <w:ind w:firstLine="1"/>
              <w:jc w:val="center"/>
              <w:rPr>
                <w:color w:val="FF0000"/>
                <w:sz w:val="26"/>
                <w:szCs w:val="26"/>
              </w:rPr>
            </w:pPr>
            <w:r w:rsidRPr="0076609E">
              <w:rPr>
                <w:color w:val="FF0000"/>
                <w:sz w:val="26"/>
                <w:szCs w:val="26"/>
              </w:rPr>
              <w:t>mm</w:t>
            </w:r>
          </w:p>
        </w:tc>
        <w:tc>
          <w:tcPr>
            <w:tcW w:w="1972" w:type="pct"/>
            <w:vAlign w:val="center"/>
          </w:tcPr>
          <w:p w14:paraId="4EC9C285" w14:textId="77777777" w:rsidR="002D2D7C" w:rsidRPr="0076609E" w:rsidRDefault="002D2D7C" w:rsidP="00F3358C">
            <w:pPr>
              <w:spacing w:line="264" w:lineRule="auto"/>
              <w:ind w:firstLine="25"/>
              <w:jc w:val="center"/>
              <w:rPr>
                <w:color w:val="FF0000"/>
                <w:sz w:val="26"/>
                <w:szCs w:val="26"/>
              </w:rPr>
            </w:pPr>
            <w:r w:rsidRPr="0076609E">
              <w:rPr>
                <w:color w:val="FF0000"/>
                <w:sz w:val="26"/>
                <w:szCs w:val="26"/>
              </w:rPr>
              <w:t>≥35 mm</w:t>
            </w:r>
          </w:p>
        </w:tc>
      </w:tr>
      <w:tr w:rsidR="002D2D7C" w:rsidRPr="0076609E" w14:paraId="7FB2B602" w14:textId="77777777" w:rsidTr="00F3358C">
        <w:trPr>
          <w:trHeight w:hRule="exact" w:val="397"/>
          <w:jc w:val="center"/>
        </w:trPr>
        <w:tc>
          <w:tcPr>
            <w:tcW w:w="419" w:type="pct"/>
            <w:vMerge w:val="restart"/>
            <w:vAlign w:val="center"/>
          </w:tcPr>
          <w:p w14:paraId="6528E95A" w14:textId="77777777" w:rsidR="002D2D7C" w:rsidRPr="0076609E" w:rsidRDefault="002D2D7C" w:rsidP="00F3358C">
            <w:pPr>
              <w:spacing w:line="264" w:lineRule="auto"/>
              <w:jc w:val="center"/>
              <w:rPr>
                <w:color w:val="FF0000"/>
                <w:sz w:val="26"/>
                <w:szCs w:val="26"/>
              </w:rPr>
            </w:pPr>
            <w:r w:rsidRPr="0076609E">
              <w:rPr>
                <w:color w:val="FF0000"/>
                <w:sz w:val="26"/>
                <w:szCs w:val="26"/>
              </w:rPr>
              <w:t>11</w:t>
            </w:r>
          </w:p>
        </w:tc>
        <w:tc>
          <w:tcPr>
            <w:tcW w:w="2086" w:type="pct"/>
            <w:gridSpan w:val="3"/>
            <w:vAlign w:val="center"/>
          </w:tcPr>
          <w:p w14:paraId="6D8D1682" w14:textId="77777777" w:rsidR="002D2D7C" w:rsidRPr="0076609E" w:rsidRDefault="002D2D7C" w:rsidP="00F3358C">
            <w:pPr>
              <w:spacing w:line="264" w:lineRule="auto"/>
              <w:jc w:val="left"/>
              <w:rPr>
                <w:color w:val="FF0000"/>
                <w:sz w:val="26"/>
                <w:szCs w:val="26"/>
              </w:rPr>
            </w:pPr>
            <w:r w:rsidRPr="0076609E">
              <w:rPr>
                <w:color w:val="FF0000"/>
                <w:sz w:val="26"/>
                <w:szCs w:val="26"/>
              </w:rPr>
              <w:t>Sai lệch cho phép của kích thước cột</w:t>
            </w:r>
          </w:p>
        </w:tc>
        <w:tc>
          <w:tcPr>
            <w:tcW w:w="523" w:type="pct"/>
            <w:vAlign w:val="center"/>
          </w:tcPr>
          <w:p w14:paraId="58A559E2" w14:textId="77777777" w:rsidR="002D2D7C" w:rsidRPr="0076609E" w:rsidRDefault="002D2D7C" w:rsidP="00F3358C">
            <w:pPr>
              <w:spacing w:line="264" w:lineRule="auto"/>
              <w:jc w:val="center"/>
              <w:rPr>
                <w:color w:val="FF0000"/>
                <w:sz w:val="26"/>
                <w:szCs w:val="26"/>
              </w:rPr>
            </w:pPr>
          </w:p>
        </w:tc>
        <w:tc>
          <w:tcPr>
            <w:tcW w:w="1972" w:type="pct"/>
            <w:vAlign w:val="center"/>
          </w:tcPr>
          <w:p w14:paraId="5A76193A" w14:textId="77777777" w:rsidR="002D2D7C" w:rsidRPr="0076609E" w:rsidRDefault="002D2D7C" w:rsidP="00F3358C">
            <w:pPr>
              <w:spacing w:line="264" w:lineRule="auto"/>
              <w:jc w:val="center"/>
              <w:rPr>
                <w:color w:val="FF0000"/>
                <w:sz w:val="26"/>
                <w:szCs w:val="26"/>
              </w:rPr>
            </w:pPr>
          </w:p>
        </w:tc>
      </w:tr>
      <w:tr w:rsidR="002D2D7C" w:rsidRPr="0076609E" w14:paraId="7FE6B9BD" w14:textId="77777777" w:rsidTr="00F3358C">
        <w:trPr>
          <w:trHeight w:hRule="exact" w:val="715"/>
          <w:jc w:val="center"/>
        </w:trPr>
        <w:tc>
          <w:tcPr>
            <w:tcW w:w="419" w:type="pct"/>
            <w:vMerge/>
            <w:vAlign w:val="center"/>
          </w:tcPr>
          <w:p w14:paraId="05FD792B" w14:textId="77777777" w:rsidR="002D2D7C" w:rsidRPr="0076609E" w:rsidRDefault="002D2D7C" w:rsidP="00F3358C">
            <w:pPr>
              <w:spacing w:line="264" w:lineRule="auto"/>
              <w:jc w:val="center"/>
              <w:rPr>
                <w:color w:val="FF0000"/>
                <w:sz w:val="26"/>
                <w:szCs w:val="26"/>
              </w:rPr>
            </w:pPr>
          </w:p>
        </w:tc>
        <w:tc>
          <w:tcPr>
            <w:tcW w:w="1001" w:type="pct"/>
            <w:gridSpan w:val="2"/>
            <w:vMerge w:val="restart"/>
            <w:vAlign w:val="center"/>
          </w:tcPr>
          <w:p w14:paraId="681E25A2" w14:textId="77777777" w:rsidR="002D2D7C" w:rsidRPr="0076609E" w:rsidRDefault="002D2D7C" w:rsidP="00F3358C">
            <w:pPr>
              <w:spacing w:line="264" w:lineRule="auto"/>
              <w:jc w:val="left"/>
              <w:rPr>
                <w:color w:val="FF0000"/>
                <w:sz w:val="26"/>
                <w:szCs w:val="26"/>
              </w:rPr>
            </w:pPr>
            <w:r w:rsidRPr="0076609E">
              <w:rPr>
                <w:color w:val="FF0000"/>
                <w:sz w:val="26"/>
                <w:szCs w:val="26"/>
              </w:rPr>
              <w:t>Chiều dài cột</w:t>
            </w:r>
          </w:p>
        </w:tc>
        <w:tc>
          <w:tcPr>
            <w:tcW w:w="1085" w:type="pct"/>
          </w:tcPr>
          <w:p w14:paraId="6796AED6" w14:textId="77777777" w:rsidR="002D2D7C" w:rsidRPr="0076609E" w:rsidRDefault="002D2D7C" w:rsidP="00F3358C">
            <w:pPr>
              <w:spacing w:line="264" w:lineRule="auto"/>
              <w:jc w:val="center"/>
              <w:rPr>
                <w:color w:val="FF0000"/>
                <w:sz w:val="26"/>
                <w:szCs w:val="26"/>
              </w:rPr>
            </w:pPr>
            <w:r w:rsidRPr="0076609E">
              <w:rPr>
                <w:rFonts w:eastAsia="Calibri"/>
                <w:color w:val="FF0000"/>
                <w:sz w:val="26"/>
                <w:szCs w:val="26"/>
              </w:rPr>
              <w:t>Đối với cột có L ≤14 m</w:t>
            </w:r>
          </w:p>
        </w:tc>
        <w:tc>
          <w:tcPr>
            <w:tcW w:w="523" w:type="pct"/>
            <w:vAlign w:val="center"/>
          </w:tcPr>
          <w:p w14:paraId="1ABE32AB" w14:textId="77777777" w:rsidR="002D2D7C" w:rsidRPr="0076609E" w:rsidRDefault="002D2D7C" w:rsidP="00F3358C">
            <w:pPr>
              <w:spacing w:line="264" w:lineRule="auto"/>
              <w:jc w:val="center"/>
              <w:rPr>
                <w:color w:val="FF0000"/>
                <w:sz w:val="26"/>
                <w:szCs w:val="26"/>
              </w:rPr>
            </w:pPr>
            <w:r w:rsidRPr="0076609E">
              <w:rPr>
                <w:color w:val="FF0000"/>
                <w:sz w:val="26"/>
                <w:szCs w:val="26"/>
              </w:rPr>
              <w:t>mm</w:t>
            </w:r>
          </w:p>
        </w:tc>
        <w:tc>
          <w:tcPr>
            <w:tcW w:w="1972" w:type="pct"/>
            <w:vAlign w:val="center"/>
          </w:tcPr>
          <w:p w14:paraId="0DAA8551" w14:textId="77777777" w:rsidR="002D2D7C" w:rsidRPr="0076609E" w:rsidRDefault="002D2D7C" w:rsidP="00F3358C">
            <w:pPr>
              <w:spacing w:line="264" w:lineRule="auto"/>
              <w:jc w:val="center"/>
              <w:rPr>
                <w:color w:val="FF0000"/>
                <w:sz w:val="26"/>
                <w:szCs w:val="26"/>
              </w:rPr>
            </w:pPr>
            <w:r w:rsidRPr="0076609E">
              <w:rPr>
                <w:color w:val="FF0000"/>
                <w:sz w:val="26"/>
                <w:szCs w:val="26"/>
              </w:rPr>
              <w:t>+25</w:t>
            </w:r>
          </w:p>
          <w:p w14:paraId="61C93AEE" w14:textId="77777777" w:rsidR="002D2D7C" w:rsidRPr="0076609E" w:rsidRDefault="002D2D7C" w:rsidP="00F3358C">
            <w:pPr>
              <w:spacing w:line="264" w:lineRule="auto"/>
              <w:jc w:val="center"/>
              <w:rPr>
                <w:color w:val="FF0000"/>
                <w:sz w:val="26"/>
                <w:szCs w:val="26"/>
              </w:rPr>
            </w:pPr>
            <w:r w:rsidRPr="0076609E">
              <w:rPr>
                <w:color w:val="FF0000"/>
                <w:sz w:val="26"/>
                <w:szCs w:val="26"/>
              </w:rPr>
              <w:t xml:space="preserve"> -10</w:t>
            </w:r>
          </w:p>
        </w:tc>
      </w:tr>
      <w:tr w:rsidR="002D2D7C" w:rsidRPr="0076609E" w14:paraId="74190841" w14:textId="77777777" w:rsidTr="00F3358C">
        <w:trPr>
          <w:trHeight w:hRule="exact" w:val="710"/>
          <w:jc w:val="center"/>
        </w:trPr>
        <w:tc>
          <w:tcPr>
            <w:tcW w:w="419" w:type="pct"/>
            <w:vMerge/>
            <w:vAlign w:val="center"/>
          </w:tcPr>
          <w:p w14:paraId="51707C79" w14:textId="77777777" w:rsidR="002D2D7C" w:rsidRPr="0076609E" w:rsidRDefault="002D2D7C" w:rsidP="00F3358C">
            <w:pPr>
              <w:spacing w:line="264" w:lineRule="auto"/>
              <w:jc w:val="center"/>
              <w:rPr>
                <w:color w:val="FF0000"/>
                <w:sz w:val="26"/>
                <w:szCs w:val="26"/>
              </w:rPr>
            </w:pPr>
          </w:p>
        </w:tc>
        <w:tc>
          <w:tcPr>
            <w:tcW w:w="1001" w:type="pct"/>
            <w:gridSpan w:val="2"/>
            <w:vMerge/>
            <w:vAlign w:val="center"/>
          </w:tcPr>
          <w:p w14:paraId="63640EB0" w14:textId="77777777" w:rsidR="002D2D7C" w:rsidRPr="0076609E" w:rsidRDefault="002D2D7C" w:rsidP="00F3358C">
            <w:pPr>
              <w:spacing w:line="264" w:lineRule="auto"/>
              <w:jc w:val="left"/>
              <w:rPr>
                <w:color w:val="FF0000"/>
                <w:sz w:val="26"/>
                <w:szCs w:val="26"/>
              </w:rPr>
            </w:pPr>
          </w:p>
        </w:tc>
        <w:tc>
          <w:tcPr>
            <w:tcW w:w="1085" w:type="pct"/>
          </w:tcPr>
          <w:p w14:paraId="109462E3" w14:textId="77777777" w:rsidR="002D2D7C" w:rsidRPr="0076609E" w:rsidRDefault="002D2D7C" w:rsidP="00F3358C">
            <w:pPr>
              <w:spacing w:line="264" w:lineRule="auto"/>
              <w:jc w:val="center"/>
              <w:rPr>
                <w:color w:val="FF0000"/>
                <w:sz w:val="26"/>
                <w:szCs w:val="26"/>
              </w:rPr>
            </w:pPr>
            <w:r w:rsidRPr="0076609E">
              <w:rPr>
                <w:rFonts w:eastAsia="Calibri"/>
                <w:color w:val="FF0000"/>
                <w:sz w:val="26"/>
                <w:szCs w:val="26"/>
              </w:rPr>
              <w:t>Đối với cột có L &gt; 14 m</w:t>
            </w:r>
          </w:p>
        </w:tc>
        <w:tc>
          <w:tcPr>
            <w:tcW w:w="523" w:type="pct"/>
            <w:vAlign w:val="center"/>
          </w:tcPr>
          <w:p w14:paraId="27A255FD" w14:textId="77777777" w:rsidR="002D2D7C" w:rsidRPr="0076609E" w:rsidRDefault="002D2D7C" w:rsidP="00F3358C">
            <w:pPr>
              <w:spacing w:line="264" w:lineRule="auto"/>
              <w:jc w:val="center"/>
              <w:rPr>
                <w:color w:val="FF0000"/>
                <w:sz w:val="26"/>
                <w:szCs w:val="26"/>
              </w:rPr>
            </w:pPr>
            <w:r w:rsidRPr="0076609E">
              <w:rPr>
                <w:color w:val="FF0000"/>
                <w:sz w:val="26"/>
                <w:szCs w:val="26"/>
              </w:rPr>
              <w:t>mm</w:t>
            </w:r>
          </w:p>
        </w:tc>
        <w:tc>
          <w:tcPr>
            <w:tcW w:w="1972" w:type="pct"/>
            <w:vAlign w:val="center"/>
          </w:tcPr>
          <w:p w14:paraId="19C9953E" w14:textId="77777777" w:rsidR="002D2D7C" w:rsidRPr="0076609E" w:rsidRDefault="002D2D7C" w:rsidP="00F3358C">
            <w:pPr>
              <w:spacing w:line="264" w:lineRule="auto"/>
              <w:ind w:hanging="13"/>
              <w:jc w:val="center"/>
              <w:rPr>
                <w:color w:val="FF0000"/>
                <w:sz w:val="26"/>
                <w:szCs w:val="26"/>
              </w:rPr>
            </w:pPr>
            <w:r w:rsidRPr="0076609E">
              <w:rPr>
                <w:color w:val="FF0000"/>
                <w:sz w:val="26"/>
                <w:szCs w:val="26"/>
              </w:rPr>
              <w:t>+50</w:t>
            </w:r>
          </w:p>
          <w:p w14:paraId="656F2631" w14:textId="77777777" w:rsidR="002D2D7C" w:rsidRPr="0076609E" w:rsidRDefault="002D2D7C" w:rsidP="00F3358C">
            <w:pPr>
              <w:spacing w:line="264" w:lineRule="auto"/>
              <w:ind w:hanging="13"/>
              <w:jc w:val="center"/>
              <w:rPr>
                <w:color w:val="FF0000"/>
                <w:sz w:val="26"/>
                <w:szCs w:val="26"/>
              </w:rPr>
            </w:pPr>
            <w:r w:rsidRPr="0076609E">
              <w:rPr>
                <w:color w:val="FF0000"/>
                <w:sz w:val="26"/>
                <w:szCs w:val="26"/>
              </w:rPr>
              <w:t xml:space="preserve"> -10</w:t>
            </w:r>
          </w:p>
        </w:tc>
      </w:tr>
      <w:tr w:rsidR="002D2D7C" w:rsidRPr="0076609E" w14:paraId="14B3397C" w14:textId="77777777" w:rsidTr="00F3358C">
        <w:trPr>
          <w:trHeight w:hRule="exact" w:val="584"/>
          <w:jc w:val="center"/>
        </w:trPr>
        <w:tc>
          <w:tcPr>
            <w:tcW w:w="419" w:type="pct"/>
            <w:vMerge/>
            <w:vAlign w:val="center"/>
          </w:tcPr>
          <w:p w14:paraId="7F5E9960" w14:textId="77777777" w:rsidR="002D2D7C" w:rsidRPr="0076609E" w:rsidRDefault="002D2D7C" w:rsidP="00F3358C">
            <w:pPr>
              <w:spacing w:line="264" w:lineRule="auto"/>
              <w:jc w:val="center"/>
              <w:rPr>
                <w:color w:val="FF0000"/>
                <w:sz w:val="26"/>
                <w:szCs w:val="26"/>
              </w:rPr>
            </w:pPr>
          </w:p>
        </w:tc>
        <w:tc>
          <w:tcPr>
            <w:tcW w:w="2086" w:type="pct"/>
            <w:gridSpan w:val="3"/>
            <w:vAlign w:val="center"/>
          </w:tcPr>
          <w:p w14:paraId="6B2EEA23" w14:textId="77777777" w:rsidR="002D2D7C" w:rsidRPr="0076609E" w:rsidRDefault="002D2D7C" w:rsidP="00F3358C">
            <w:pPr>
              <w:spacing w:line="264" w:lineRule="auto"/>
              <w:jc w:val="left"/>
              <w:rPr>
                <w:color w:val="FF0000"/>
                <w:sz w:val="26"/>
                <w:szCs w:val="26"/>
              </w:rPr>
            </w:pPr>
            <w:r w:rsidRPr="0076609E">
              <w:rPr>
                <w:color w:val="FF0000"/>
                <w:sz w:val="26"/>
                <w:szCs w:val="26"/>
              </w:rPr>
              <w:t>Đường kính ngoài</w:t>
            </w:r>
          </w:p>
        </w:tc>
        <w:tc>
          <w:tcPr>
            <w:tcW w:w="523" w:type="pct"/>
            <w:vAlign w:val="center"/>
          </w:tcPr>
          <w:p w14:paraId="01D94112" w14:textId="77777777" w:rsidR="002D2D7C" w:rsidRPr="0076609E" w:rsidRDefault="002D2D7C" w:rsidP="00F3358C">
            <w:pPr>
              <w:spacing w:line="264" w:lineRule="auto"/>
              <w:jc w:val="center"/>
              <w:rPr>
                <w:color w:val="FF0000"/>
                <w:sz w:val="26"/>
                <w:szCs w:val="26"/>
              </w:rPr>
            </w:pPr>
            <w:r w:rsidRPr="0076609E">
              <w:rPr>
                <w:color w:val="FF0000"/>
                <w:sz w:val="26"/>
                <w:szCs w:val="26"/>
              </w:rPr>
              <w:t>mm</w:t>
            </w:r>
          </w:p>
        </w:tc>
        <w:tc>
          <w:tcPr>
            <w:tcW w:w="1972" w:type="pct"/>
            <w:vAlign w:val="center"/>
          </w:tcPr>
          <w:p w14:paraId="06A208DD" w14:textId="77777777" w:rsidR="002D2D7C" w:rsidRPr="0076609E" w:rsidRDefault="002D2D7C" w:rsidP="00F3358C">
            <w:pPr>
              <w:spacing w:line="264" w:lineRule="auto"/>
              <w:ind w:hanging="17"/>
              <w:jc w:val="center"/>
              <w:rPr>
                <w:color w:val="FF0000"/>
                <w:sz w:val="26"/>
                <w:szCs w:val="26"/>
              </w:rPr>
            </w:pPr>
            <w:r w:rsidRPr="0076609E">
              <w:rPr>
                <w:color w:val="FF0000"/>
                <w:sz w:val="26"/>
                <w:szCs w:val="26"/>
              </w:rPr>
              <w:t>+4</w:t>
            </w:r>
          </w:p>
          <w:p w14:paraId="113AB80B" w14:textId="77777777" w:rsidR="002D2D7C" w:rsidRPr="0076609E" w:rsidRDefault="002D2D7C" w:rsidP="00F3358C">
            <w:pPr>
              <w:spacing w:line="264" w:lineRule="auto"/>
              <w:ind w:hanging="17"/>
              <w:jc w:val="center"/>
              <w:rPr>
                <w:color w:val="FF0000"/>
                <w:sz w:val="26"/>
                <w:szCs w:val="26"/>
              </w:rPr>
            </w:pPr>
            <w:r w:rsidRPr="0076609E">
              <w:rPr>
                <w:color w:val="FF0000"/>
                <w:sz w:val="26"/>
                <w:szCs w:val="26"/>
              </w:rPr>
              <w:t xml:space="preserve"> -2</w:t>
            </w:r>
          </w:p>
        </w:tc>
      </w:tr>
      <w:tr w:rsidR="002D2D7C" w:rsidRPr="0076609E" w14:paraId="765ED608" w14:textId="77777777" w:rsidTr="00F3358C">
        <w:trPr>
          <w:trHeight w:hRule="exact" w:val="706"/>
          <w:jc w:val="center"/>
        </w:trPr>
        <w:tc>
          <w:tcPr>
            <w:tcW w:w="419" w:type="pct"/>
            <w:vMerge/>
            <w:vAlign w:val="center"/>
          </w:tcPr>
          <w:p w14:paraId="3AB0F6D1" w14:textId="77777777" w:rsidR="002D2D7C" w:rsidRPr="0076609E" w:rsidRDefault="002D2D7C" w:rsidP="00F3358C">
            <w:pPr>
              <w:spacing w:line="264" w:lineRule="auto"/>
              <w:jc w:val="center"/>
              <w:rPr>
                <w:color w:val="FF0000"/>
                <w:sz w:val="26"/>
                <w:szCs w:val="26"/>
              </w:rPr>
            </w:pPr>
          </w:p>
        </w:tc>
        <w:tc>
          <w:tcPr>
            <w:tcW w:w="2086" w:type="pct"/>
            <w:gridSpan w:val="3"/>
            <w:vAlign w:val="center"/>
          </w:tcPr>
          <w:p w14:paraId="31F98AED" w14:textId="77777777" w:rsidR="002D2D7C" w:rsidRPr="0076609E" w:rsidRDefault="002D2D7C" w:rsidP="00F3358C">
            <w:pPr>
              <w:spacing w:line="264" w:lineRule="auto"/>
              <w:jc w:val="left"/>
              <w:rPr>
                <w:color w:val="FF0000"/>
                <w:sz w:val="26"/>
                <w:szCs w:val="26"/>
              </w:rPr>
            </w:pPr>
            <w:r w:rsidRPr="0076609E">
              <w:rPr>
                <w:color w:val="FF0000"/>
                <w:sz w:val="26"/>
                <w:szCs w:val="26"/>
              </w:rPr>
              <w:t>Chiều dày cột</w:t>
            </w:r>
          </w:p>
        </w:tc>
        <w:tc>
          <w:tcPr>
            <w:tcW w:w="523" w:type="pct"/>
            <w:vAlign w:val="center"/>
          </w:tcPr>
          <w:p w14:paraId="4D5383E8" w14:textId="77777777" w:rsidR="002D2D7C" w:rsidRPr="0076609E" w:rsidRDefault="002D2D7C" w:rsidP="00F3358C">
            <w:pPr>
              <w:spacing w:line="264" w:lineRule="auto"/>
              <w:jc w:val="center"/>
              <w:rPr>
                <w:color w:val="FF0000"/>
                <w:sz w:val="26"/>
                <w:szCs w:val="26"/>
              </w:rPr>
            </w:pPr>
            <w:r w:rsidRPr="0076609E">
              <w:rPr>
                <w:color w:val="FF0000"/>
                <w:sz w:val="26"/>
                <w:szCs w:val="26"/>
              </w:rPr>
              <w:t>mm</w:t>
            </w:r>
          </w:p>
        </w:tc>
        <w:tc>
          <w:tcPr>
            <w:tcW w:w="1972" w:type="pct"/>
            <w:vAlign w:val="center"/>
          </w:tcPr>
          <w:p w14:paraId="17F84502" w14:textId="77777777" w:rsidR="002D2D7C" w:rsidRPr="0076609E" w:rsidRDefault="002D2D7C" w:rsidP="00F3358C">
            <w:pPr>
              <w:spacing w:line="264" w:lineRule="auto"/>
              <w:jc w:val="center"/>
              <w:rPr>
                <w:color w:val="FF0000"/>
                <w:sz w:val="26"/>
                <w:szCs w:val="26"/>
              </w:rPr>
            </w:pPr>
            <w:r w:rsidRPr="0076609E">
              <w:rPr>
                <w:color w:val="FF0000"/>
                <w:sz w:val="26"/>
                <w:szCs w:val="26"/>
              </w:rPr>
              <w:t>+7</w:t>
            </w:r>
          </w:p>
          <w:p w14:paraId="2A7C1C85" w14:textId="77777777" w:rsidR="002D2D7C" w:rsidRPr="0076609E" w:rsidRDefault="002D2D7C" w:rsidP="00F3358C">
            <w:pPr>
              <w:spacing w:line="264" w:lineRule="auto"/>
              <w:jc w:val="center"/>
              <w:rPr>
                <w:color w:val="FF0000"/>
                <w:sz w:val="26"/>
                <w:szCs w:val="26"/>
              </w:rPr>
            </w:pPr>
            <w:r w:rsidRPr="0076609E">
              <w:rPr>
                <w:color w:val="FF0000"/>
                <w:sz w:val="26"/>
                <w:szCs w:val="26"/>
              </w:rPr>
              <w:t xml:space="preserve"> -5</w:t>
            </w:r>
          </w:p>
        </w:tc>
      </w:tr>
      <w:tr w:rsidR="002D2D7C" w:rsidRPr="0076609E" w14:paraId="192C4DA6" w14:textId="77777777" w:rsidTr="00F3358C">
        <w:trPr>
          <w:trHeight w:hRule="exact" w:val="397"/>
          <w:jc w:val="center"/>
        </w:trPr>
        <w:tc>
          <w:tcPr>
            <w:tcW w:w="419" w:type="pct"/>
            <w:vMerge/>
            <w:vAlign w:val="center"/>
          </w:tcPr>
          <w:p w14:paraId="2F45E832" w14:textId="77777777" w:rsidR="002D2D7C" w:rsidRPr="0076609E" w:rsidRDefault="002D2D7C" w:rsidP="00F3358C">
            <w:pPr>
              <w:spacing w:line="264" w:lineRule="auto"/>
              <w:jc w:val="center"/>
              <w:rPr>
                <w:color w:val="FF0000"/>
                <w:sz w:val="26"/>
                <w:szCs w:val="26"/>
              </w:rPr>
            </w:pPr>
          </w:p>
        </w:tc>
        <w:tc>
          <w:tcPr>
            <w:tcW w:w="2086" w:type="pct"/>
            <w:gridSpan w:val="3"/>
            <w:vAlign w:val="center"/>
          </w:tcPr>
          <w:p w14:paraId="27E9803C" w14:textId="77777777" w:rsidR="002D2D7C" w:rsidRPr="0076609E" w:rsidRDefault="002D2D7C" w:rsidP="00F3358C">
            <w:pPr>
              <w:spacing w:line="264" w:lineRule="auto"/>
              <w:jc w:val="left"/>
              <w:rPr>
                <w:color w:val="FF0000"/>
                <w:sz w:val="26"/>
                <w:szCs w:val="26"/>
              </w:rPr>
            </w:pPr>
            <w:r w:rsidRPr="0076609E">
              <w:rPr>
                <w:color w:val="FF0000"/>
                <w:sz w:val="26"/>
                <w:szCs w:val="26"/>
              </w:rPr>
              <w:t>Độ cong của cột theo chiều dài</w:t>
            </w:r>
          </w:p>
        </w:tc>
        <w:tc>
          <w:tcPr>
            <w:tcW w:w="523" w:type="pct"/>
            <w:vAlign w:val="center"/>
          </w:tcPr>
          <w:p w14:paraId="43E94EDF" w14:textId="77777777" w:rsidR="002D2D7C" w:rsidRPr="0076609E" w:rsidRDefault="002D2D7C" w:rsidP="00F3358C">
            <w:pPr>
              <w:spacing w:line="264" w:lineRule="auto"/>
              <w:jc w:val="center"/>
              <w:rPr>
                <w:color w:val="FF0000"/>
                <w:sz w:val="26"/>
                <w:szCs w:val="26"/>
              </w:rPr>
            </w:pPr>
            <w:r w:rsidRPr="0076609E">
              <w:rPr>
                <w:color w:val="FF0000"/>
                <w:sz w:val="26"/>
                <w:szCs w:val="26"/>
              </w:rPr>
              <w:t>%</w:t>
            </w:r>
          </w:p>
        </w:tc>
        <w:tc>
          <w:tcPr>
            <w:tcW w:w="1972" w:type="pct"/>
            <w:vAlign w:val="center"/>
          </w:tcPr>
          <w:p w14:paraId="68838904" w14:textId="77777777" w:rsidR="002D2D7C" w:rsidRPr="0076609E" w:rsidRDefault="002D2D7C" w:rsidP="00F3358C">
            <w:pPr>
              <w:spacing w:line="264" w:lineRule="auto"/>
              <w:jc w:val="center"/>
              <w:rPr>
                <w:color w:val="FF0000"/>
                <w:sz w:val="26"/>
                <w:szCs w:val="26"/>
              </w:rPr>
            </w:pPr>
            <w:r w:rsidRPr="0076609E">
              <w:rPr>
                <w:color w:val="FF0000"/>
                <w:sz w:val="26"/>
                <w:szCs w:val="26"/>
              </w:rPr>
              <w:t>1</w:t>
            </w:r>
          </w:p>
        </w:tc>
      </w:tr>
      <w:tr w:rsidR="002D2D7C" w:rsidRPr="0076609E" w14:paraId="0C7882B9" w14:textId="77777777" w:rsidTr="00F3358C">
        <w:trPr>
          <w:trHeight w:hRule="exact" w:val="639"/>
          <w:jc w:val="center"/>
        </w:trPr>
        <w:tc>
          <w:tcPr>
            <w:tcW w:w="419" w:type="pct"/>
            <w:vMerge w:val="restart"/>
            <w:vAlign w:val="center"/>
          </w:tcPr>
          <w:p w14:paraId="53ABA20F" w14:textId="77777777" w:rsidR="002D2D7C" w:rsidRPr="0076609E" w:rsidRDefault="002D2D7C" w:rsidP="00F3358C">
            <w:pPr>
              <w:spacing w:line="264" w:lineRule="auto"/>
              <w:jc w:val="center"/>
              <w:rPr>
                <w:color w:val="FF0000"/>
                <w:sz w:val="26"/>
                <w:szCs w:val="26"/>
              </w:rPr>
            </w:pPr>
            <w:r w:rsidRPr="0076609E">
              <w:rPr>
                <w:color w:val="FF0000"/>
                <w:sz w:val="26"/>
                <w:szCs w:val="26"/>
              </w:rPr>
              <w:t>112</w:t>
            </w:r>
          </w:p>
        </w:tc>
        <w:tc>
          <w:tcPr>
            <w:tcW w:w="2086" w:type="pct"/>
            <w:gridSpan w:val="3"/>
            <w:vAlign w:val="center"/>
          </w:tcPr>
          <w:p w14:paraId="7A750199" w14:textId="77777777" w:rsidR="002D2D7C" w:rsidRPr="0076609E" w:rsidRDefault="002D2D7C" w:rsidP="00F3358C">
            <w:pPr>
              <w:spacing w:line="264" w:lineRule="auto"/>
              <w:jc w:val="left"/>
              <w:rPr>
                <w:color w:val="FF0000"/>
                <w:sz w:val="26"/>
                <w:szCs w:val="26"/>
              </w:rPr>
            </w:pPr>
            <w:r w:rsidRPr="0076609E">
              <w:rPr>
                <w:color w:val="FF0000"/>
                <w:sz w:val="26"/>
                <w:szCs w:val="26"/>
              </w:rPr>
              <w:t>Kích thước cho phép của khuyết tật trên bề mặt</w:t>
            </w:r>
          </w:p>
        </w:tc>
        <w:tc>
          <w:tcPr>
            <w:tcW w:w="523" w:type="pct"/>
            <w:vAlign w:val="center"/>
          </w:tcPr>
          <w:p w14:paraId="75CB36DA" w14:textId="77777777" w:rsidR="002D2D7C" w:rsidRPr="0076609E" w:rsidRDefault="002D2D7C" w:rsidP="00F3358C">
            <w:pPr>
              <w:spacing w:line="264" w:lineRule="auto"/>
              <w:jc w:val="center"/>
              <w:rPr>
                <w:color w:val="FF0000"/>
                <w:sz w:val="26"/>
                <w:szCs w:val="26"/>
              </w:rPr>
            </w:pPr>
          </w:p>
        </w:tc>
        <w:tc>
          <w:tcPr>
            <w:tcW w:w="1972" w:type="pct"/>
            <w:vAlign w:val="center"/>
          </w:tcPr>
          <w:p w14:paraId="1004352C" w14:textId="77777777" w:rsidR="002D2D7C" w:rsidRPr="0076609E" w:rsidRDefault="002D2D7C" w:rsidP="00F3358C">
            <w:pPr>
              <w:spacing w:line="264" w:lineRule="auto"/>
              <w:jc w:val="center"/>
              <w:rPr>
                <w:color w:val="FF0000"/>
                <w:sz w:val="26"/>
                <w:szCs w:val="26"/>
              </w:rPr>
            </w:pPr>
          </w:p>
        </w:tc>
      </w:tr>
      <w:tr w:rsidR="002D2D7C" w:rsidRPr="0076609E" w14:paraId="567D0BB0" w14:textId="77777777" w:rsidTr="00F3358C">
        <w:trPr>
          <w:trHeight w:hRule="exact" w:val="397"/>
          <w:jc w:val="center"/>
        </w:trPr>
        <w:tc>
          <w:tcPr>
            <w:tcW w:w="419" w:type="pct"/>
            <w:vMerge/>
            <w:vAlign w:val="center"/>
          </w:tcPr>
          <w:p w14:paraId="063BAD5B" w14:textId="77777777" w:rsidR="002D2D7C" w:rsidRPr="0076609E" w:rsidRDefault="002D2D7C" w:rsidP="00F3358C">
            <w:pPr>
              <w:spacing w:line="264" w:lineRule="auto"/>
              <w:jc w:val="center"/>
              <w:rPr>
                <w:color w:val="FF0000"/>
                <w:sz w:val="26"/>
                <w:szCs w:val="26"/>
              </w:rPr>
            </w:pPr>
          </w:p>
        </w:tc>
        <w:tc>
          <w:tcPr>
            <w:tcW w:w="813" w:type="pct"/>
            <w:vMerge w:val="restart"/>
            <w:vAlign w:val="center"/>
          </w:tcPr>
          <w:p w14:paraId="3A762DBD" w14:textId="77777777" w:rsidR="002D2D7C" w:rsidRPr="0076609E" w:rsidRDefault="002D2D7C" w:rsidP="00F3358C">
            <w:pPr>
              <w:spacing w:line="264" w:lineRule="auto"/>
              <w:jc w:val="center"/>
              <w:rPr>
                <w:color w:val="FF0000"/>
                <w:sz w:val="26"/>
                <w:szCs w:val="26"/>
              </w:rPr>
            </w:pPr>
            <w:r w:rsidRPr="0076609E">
              <w:rPr>
                <w:color w:val="FF0000"/>
                <w:sz w:val="26"/>
                <w:szCs w:val="26"/>
              </w:rPr>
              <w:t>Mặt ngoài cột</w:t>
            </w:r>
          </w:p>
        </w:tc>
        <w:tc>
          <w:tcPr>
            <w:tcW w:w="1272" w:type="pct"/>
            <w:gridSpan w:val="2"/>
            <w:vAlign w:val="center"/>
          </w:tcPr>
          <w:p w14:paraId="62C56F8B" w14:textId="77777777" w:rsidR="002D2D7C" w:rsidRPr="0076609E" w:rsidRDefault="002D2D7C" w:rsidP="00F3358C">
            <w:pPr>
              <w:spacing w:line="264" w:lineRule="auto"/>
              <w:jc w:val="center"/>
              <w:rPr>
                <w:color w:val="FF0000"/>
                <w:sz w:val="26"/>
                <w:szCs w:val="26"/>
              </w:rPr>
            </w:pPr>
            <w:r w:rsidRPr="0076609E">
              <w:rPr>
                <w:color w:val="FF0000"/>
                <w:sz w:val="26"/>
                <w:szCs w:val="26"/>
              </w:rPr>
              <w:t>Đường kính lỗ rỗ</w:t>
            </w:r>
          </w:p>
        </w:tc>
        <w:tc>
          <w:tcPr>
            <w:tcW w:w="523" w:type="pct"/>
            <w:vAlign w:val="center"/>
          </w:tcPr>
          <w:p w14:paraId="4B551710" w14:textId="77777777" w:rsidR="002D2D7C" w:rsidRPr="0076609E" w:rsidRDefault="002D2D7C" w:rsidP="00F3358C">
            <w:pPr>
              <w:spacing w:line="264" w:lineRule="auto"/>
              <w:jc w:val="center"/>
              <w:rPr>
                <w:color w:val="FF0000"/>
                <w:sz w:val="26"/>
                <w:szCs w:val="26"/>
              </w:rPr>
            </w:pPr>
            <w:r w:rsidRPr="0076609E">
              <w:rPr>
                <w:color w:val="FF0000"/>
                <w:sz w:val="26"/>
                <w:szCs w:val="26"/>
              </w:rPr>
              <w:t>mm</w:t>
            </w:r>
          </w:p>
        </w:tc>
        <w:tc>
          <w:tcPr>
            <w:tcW w:w="1972" w:type="pct"/>
            <w:vAlign w:val="center"/>
          </w:tcPr>
          <w:p w14:paraId="1A62AC6A" w14:textId="77777777" w:rsidR="002D2D7C" w:rsidRPr="0076609E" w:rsidRDefault="002D2D7C" w:rsidP="00F3358C">
            <w:pPr>
              <w:spacing w:line="264" w:lineRule="auto"/>
              <w:jc w:val="center"/>
              <w:rPr>
                <w:color w:val="FF0000"/>
                <w:sz w:val="26"/>
                <w:szCs w:val="26"/>
              </w:rPr>
            </w:pPr>
            <w:r w:rsidRPr="0076609E">
              <w:rPr>
                <w:color w:val="FF0000"/>
                <w:sz w:val="26"/>
                <w:szCs w:val="26"/>
              </w:rPr>
              <w:t>≤ 10</w:t>
            </w:r>
          </w:p>
        </w:tc>
      </w:tr>
      <w:tr w:rsidR="002D2D7C" w:rsidRPr="0076609E" w14:paraId="01C37CE2" w14:textId="77777777" w:rsidTr="00F3358C">
        <w:trPr>
          <w:trHeight w:hRule="exact" w:val="397"/>
          <w:jc w:val="center"/>
        </w:trPr>
        <w:tc>
          <w:tcPr>
            <w:tcW w:w="419" w:type="pct"/>
            <w:vMerge/>
            <w:vAlign w:val="center"/>
          </w:tcPr>
          <w:p w14:paraId="16364D16" w14:textId="77777777" w:rsidR="002D2D7C" w:rsidRPr="0076609E" w:rsidRDefault="002D2D7C" w:rsidP="00F3358C">
            <w:pPr>
              <w:spacing w:line="264" w:lineRule="auto"/>
              <w:jc w:val="center"/>
              <w:rPr>
                <w:color w:val="FF0000"/>
                <w:sz w:val="26"/>
                <w:szCs w:val="26"/>
              </w:rPr>
            </w:pPr>
          </w:p>
        </w:tc>
        <w:tc>
          <w:tcPr>
            <w:tcW w:w="813" w:type="pct"/>
            <w:vMerge/>
            <w:vAlign w:val="center"/>
          </w:tcPr>
          <w:p w14:paraId="3C37F8EB" w14:textId="77777777" w:rsidR="002D2D7C" w:rsidRPr="0076609E" w:rsidRDefault="002D2D7C" w:rsidP="00F3358C">
            <w:pPr>
              <w:spacing w:line="264" w:lineRule="auto"/>
              <w:jc w:val="center"/>
              <w:rPr>
                <w:color w:val="FF0000"/>
                <w:sz w:val="26"/>
                <w:szCs w:val="26"/>
              </w:rPr>
            </w:pPr>
          </w:p>
        </w:tc>
        <w:tc>
          <w:tcPr>
            <w:tcW w:w="1272" w:type="pct"/>
            <w:gridSpan w:val="2"/>
            <w:vAlign w:val="center"/>
          </w:tcPr>
          <w:p w14:paraId="4A55247D" w14:textId="77777777" w:rsidR="002D2D7C" w:rsidRPr="0076609E" w:rsidRDefault="002D2D7C" w:rsidP="00F3358C">
            <w:pPr>
              <w:spacing w:line="264" w:lineRule="auto"/>
              <w:jc w:val="center"/>
              <w:rPr>
                <w:color w:val="FF0000"/>
                <w:sz w:val="26"/>
                <w:szCs w:val="26"/>
              </w:rPr>
            </w:pPr>
            <w:r w:rsidRPr="0076609E">
              <w:rPr>
                <w:color w:val="FF0000"/>
                <w:sz w:val="26"/>
                <w:szCs w:val="26"/>
              </w:rPr>
              <w:t>Chiều sâu lỗ rỗ</w:t>
            </w:r>
          </w:p>
        </w:tc>
        <w:tc>
          <w:tcPr>
            <w:tcW w:w="523" w:type="pct"/>
            <w:vAlign w:val="center"/>
          </w:tcPr>
          <w:p w14:paraId="3F65B670" w14:textId="77777777" w:rsidR="002D2D7C" w:rsidRPr="0076609E" w:rsidRDefault="002D2D7C" w:rsidP="00F3358C">
            <w:pPr>
              <w:spacing w:line="264" w:lineRule="auto"/>
              <w:jc w:val="center"/>
              <w:rPr>
                <w:color w:val="FF0000"/>
                <w:sz w:val="26"/>
                <w:szCs w:val="26"/>
              </w:rPr>
            </w:pPr>
            <w:r w:rsidRPr="0076609E">
              <w:rPr>
                <w:color w:val="FF0000"/>
                <w:sz w:val="26"/>
                <w:szCs w:val="26"/>
              </w:rPr>
              <w:t>mm</w:t>
            </w:r>
          </w:p>
        </w:tc>
        <w:tc>
          <w:tcPr>
            <w:tcW w:w="1972" w:type="pct"/>
            <w:vAlign w:val="center"/>
          </w:tcPr>
          <w:p w14:paraId="3C14B729" w14:textId="77777777" w:rsidR="002D2D7C" w:rsidRPr="0076609E" w:rsidRDefault="002D2D7C" w:rsidP="00F3358C">
            <w:pPr>
              <w:spacing w:line="264" w:lineRule="auto"/>
              <w:jc w:val="center"/>
              <w:rPr>
                <w:color w:val="FF0000"/>
                <w:sz w:val="26"/>
                <w:szCs w:val="26"/>
              </w:rPr>
            </w:pPr>
            <w:r w:rsidRPr="0076609E">
              <w:rPr>
                <w:color w:val="FF0000"/>
                <w:sz w:val="26"/>
                <w:szCs w:val="26"/>
              </w:rPr>
              <w:t>≤5</w:t>
            </w:r>
          </w:p>
        </w:tc>
      </w:tr>
      <w:tr w:rsidR="002D2D7C" w:rsidRPr="0076609E" w14:paraId="5F6A6057" w14:textId="77777777" w:rsidTr="00F3358C">
        <w:trPr>
          <w:trHeight w:hRule="exact" w:val="397"/>
          <w:jc w:val="center"/>
        </w:trPr>
        <w:tc>
          <w:tcPr>
            <w:tcW w:w="419" w:type="pct"/>
            <w:vMerge/>
            <w:vAlign w:val="center"/>
          </w:tcPr>
          <w:p w14:paraId="439AAD8A" w14:textId="77777777" w:rsidR="002D2D7C" w:rsidRPr="0076609E" w:rsidRDefault="002D2D7C" w:rsidP="00F3358C">
            <w:pPr>
              <w:spacing w:line="264" w:lineRule="auto"/>
              <w:jc w:val="center"/>
              <w:rPr>
                <w:color w:val="FF0000"/>
                <w:sz w:val="26"/>
                <w:szCs w:val="26"/>
              </w:rPr>
            </w:pPr>
          </w:p>
        </w:tc>
        <w:tc>
          <w:tcPr>
            <w:tcW w:w="813" w:type="pct"/>
            <w:vMerge/>
            <w:vAlign w:val="center"/>
          </w:tcPr>
          <w:p w14:paraId="20004CE5" w14:textId="77777777" w:rsidR="002D2D7C" w:rsidRPr="0076609E" w:rsidRDefault="002D2D7C" w:rsidP="00F3358C">
            <w:pPr>
              <w:spacing w:line="264" w:lineRule="auto"/>
              <w:jc w:val="center"/>
              <w:rPr>
                <w:color w:val="FF0000"/>
                <w:sz w:val="26"/>
                <w:szCs w:val="26"/>
              </w:rPr>
            </w:pPr>
          </w:p>
        </w:tc>
        <w:tc>
          <w:tcPr>
            <w:tcW w:w="1272" w:type="pct"/>
            <w:gridSpan w:val="2"/>
            <w:vAlign w:val="center"/>
          </w:tcPr>
          <w:p w14:paraId="4692BBCB" w14:textId="77777777" w:rsidR="002D2D7C" w:rsidRPr="0076609E" w:rsidRDefault="002D2D7C" w:rsidP="00F3358C">
            <w:pPr>
              <w:spacing w:line="264" w:lineRule="auto"/>
              <w:jc w:val="center"/>
              <w:rPr>
                <w:color w:val="FF0000"/>
                <w:sz w:val="26"/>
                <w:szCs w:val="26"/>
              </w:rPr>
            </w:pPr>
            <w:r w:rsidRPr="0076609E">
              <w:rPr>
                <w:color w:val="FF0000"/>
                <w:sz w:val="26"/>
                <w:szCs w:val="26"/>
              </w:rPr>
              <w:t>Vết lồi lõm</w:t>
            </w:r>
          </w:p>
        </w:tc>
        <w:tc>
          <w:tcPr>
            <w:tcW w:w="523" w:type="pct"/>
            <w:vAlign w:val="center"/>
          </w:tcPr>
          <w:p w14:paraId="063B22FB" w14:textId="77777777" w:rsidR="002D2D7C" w:rsidRPr="0076609E" w:rsidRDefault="002D2D7C" w:rsidP="00F3358C">
            <w:pPr>
              <w:spacing w:line="264" w:lineRule="auto"/>
              <w:jc w:val="center"/>
              <w:rPr>
                <w:color w:val="FF0000"/>
                <w:sz w:val="26"/>
                <w:szCs w:val="26"/>
              </w:rPr>
            </w:pPr>
            <w:r w:rsidRPr="0076609E">
              <w:rPr>
                <w:color w:val="FF0000"/>
                <w:sz w:val="26"/>
                <w:szCs w:val="26"/>
              </w:rPr>
              <w:t>mm</w:t>
            </w:r>
          </w:p>
        </w:tc>
        <w:tc>
          <w:tcPr>
            <w:tcW w:w="1972" w:type="pct"/>
            <w:vAlign w:val="center"/>
          </w:tcPr>
          <w:p w14:paraId="25B9AE8F" w14:textId="77777777" w:rsidR="002D2D7C" w:rsidRPr="0076609E" w:rsidRDefault="002D2D7C" w:rsidP="00F3358C">
            <w:pPr>
              <w:spacing w:line="264" w:lineRule="auto"/>
              <w:jc w:val="center"/>
              <w:rPr>
                <w:color w:val="FF0000"/>
                <w:sz w:val="26"/>
                <w:szCs w:val="26"/>
              </w:rPr>
            </w:pPr>
            <w:r w:rsidRPr="0076609E">
              <w:rPr>
                <w:color w:val="FF0000"/>
                <w:sz w:val="26"/>
                <w:szCs w:val="26"/>
              </w:rPr>
              <w:t>2</w:t>
            </w:r>
          </w:p>
        </w:tc>
      </w:tr>
      <w:tr w:rsidR="002D2D7C" w:rsidRPr="0076609E" w14:paraId="628A3403" w14:textId="77777777" w:rsidTr="00F3358C">
        <w:trPr>
          <w:trHeight w:hRule="exact" w:val="397"/>
          <w:jc w:val="center"/>
        </w:trPr>
        <w:tc>
          <w:tcPr>
            <w:tcW w:w="419" w:type="pct"/>
            <w:vMerge/>
            <w:vAlign w:val="center"/>
          </w:tcPr>
          <w:p w14:paraId="0EFED2E2" w14:textId="77777777" w:rsidR="002D2D7C" w:rsidRPr="0076609E" w:rsidRDefault="002D2D7C" w:rsidP="00F3358C">
            <w:pPr>
              <w:spacing w:line="264" w:lineRule="auto"/>
              <w:jc w:val="center"/>
              <w:rPr>
                <w:color w:val="FF0000"/>
                <w:sz w:val="26"/>
                <w:szCs w:val="26"/>
              </w:rPr>
            </w:pPr>
          </w:p>
        </w:tc>
        <w:tc>
          <w:tcPr>
            <w:tcW w:w="813" w:type="pct"/>
            <w:vMerge w:val="restart"/>
            <w:vAlign w:val="center"/>
          </w:tcPr>
          <w:p w14:paraId="60ECE371" w14:textId="77777777" w:rsidR="002D2D7C" w:rsidRPr="0076609E" w:rsidRDefault="002D2D7C" w:rsidP="00F3358C">
            <w:pPr>
              <w:spacing w:line="264" w:lineRule="auto"/>
              <w:jc w:val="center"/>
              <w:rPr>
                <w:color w:val="FF0000"/>
                <w:sz w:val="26"/>
                <w:szCs w:val="26"/>
              </w:rPr>
            </w:pPr>
            <w:r w:rsidRPr="0076609E">
              <w:rPr>
                <w:color w:val="FF0000"/>
                <w:sz w:val="26"/>
                <w:szCs w:val="26"/>
              </w:rPr>
              <w:t>Mặt mút cột</w:t>
            </w:r>
          </w:p>
        </w:tc>
        <w:tc>
          <w:tcPr>
            <w:tcW w:w="1272" w:type="pct"/>
            <w:gridSpan w:val="2"/>
            <w:vAlign w:val="center"/>
          </w:tcPr>
          <w:p w14:paraId="7ADE60DB" w14:textId="77777777" w:rsidR="002D2D7C" w:rsidRPr="0076609E" w:rsidRDefault="002D2D7C" w:rsidP="00F3358C">
            <w:pPr>
              <w:spacing w:line="264" w:lineRule="auto"/>
              <w:jc w:val="center"/>
              <w:rPr>
                <w:color w:val="FF0000"/>
                <w:sz w:val="26"/>
                <w:szCs w:val="26"/>
              </w:rPr>
            </w:pPr>
            <w:r w:rsidRPr="0076609E">
              <w:rPr>
                <w:color w:val="FF0000"/>
                <w:sz w:val="26"/>
                <w:szCs w:val="26"/>
              </w:rPr>
              <w:t>Đường kính lỗ rỗ</w:t>
            </w:r>
          </w:p>
        </w:tc>
        <w:tc>
          <w:tcPr>
            <w:tcW w:w="523" w:type="pct"/>
            <w:vAlign w:val="center"/>
          </w:tcPr>
          <w:p w14:paraId="4036A699" w14:textId="77777777" w:rsidR="002D2D7C" w:rsidRPr="0076609E" w:rsidRDefault="002D2D7C" w:rsidP="00F3358C">
            <w:pPr>
              <w:spacing w:line="264" w:lineRule="auto"/>
              <w:jc w:val="center"/>
              <w:rPr>
                <w:color w:val="FF0000"/>
                <w:sz w:val="26"/>
                <w:szCs w:val="26"/>
              </w:rPr>
            </w:pPr>
            <w:r w:rsidRPr="0076609E">
              <w:rPr>
                <w:color w:val="FF0000"/>
                <w:sz w:val="26"/>
                <w:szCs w:val="26"/>
              </w:rPr>
              <w:t>mm</w:t>
            </w:r>
          </w:p>
        </w:tc>
        <w:tc>
          <w:tcPr>
            <w:tcW w:w="1972" w:type="pct"/>
            <w:vAlign w:val="center"/>
          </w:tcPr>
          <w:p w14:paraId="0BA20AEF" w14:textId="77777777" w:rsidR="002D2D7C" w:rsidRPr="0076609E" w:rsidRDefault="002D2D7C" w:rsidP="00F3358C">
            <w:pPr>
              <w:spacing w:line="264" w:lineRule="auto"/>
              <w:jc w:val="center"/>
              <w:rPr>
                <w:color w:val="FF0000"/>
                <w:sz w:val="26"/>
                <w:szCs w:val="26"/>
              </w:rPr>
            </w:pPr>
            <w:r w:rsidRPr="0076609E">
              <w:rPr>
                <w:color w:val="FF0000"/>
                <w:sz w:val="26"/>
                <w:szCs w:val="26"/>
              </w:rPr>
              <w:t>≤ 8</w:t>
            </w:r>
          </w:p>
        </w:tc>
      </w:tr>
      <w:tr w:rsidR="002D2D7C" w:rsidRPr="0076609E" w14:paraId="4845B208" w14:textId="77777777" w:rsidTr="00F3358C">
        <w:trPr>
          <w:trHeight w:hRule="exact" w:val="397"/>
          <w:jc w:val="center"/>
        </w:trPr>
        <w:tc>
          <w:tcPr>
            <w:tcW w:w="419" w:type="pct"/>
            <w:vMerge/>
            <w:vAlign w:val="center"/>
          </w:tcPr>
          <w:p w14:paraId="6AFA31FA" w14:textId="77777777" w:rsidR="002D2D7C" w:rsidRPr="0076609E" w:rsidRDefault="002D2D7C" w:rsidP="00F3358C">
            <w:pPr>
              <w:spacing w:line="264" w:lineRule="auto"/>
              <w:jc w:val="center"/>
              <w:rPr>
                <w:color w:val="FF0000"/>
                <w:sz w:val="26"/>
                <w:szCs w:val="26"/>
              </w:rPr>
            </w:pPr>
          </w:p>
        </w:tc>
        <w:tc>
          <w:tcPr>
            <w:tcW w:w="813" w:type="pct"/>
            <w:vMerge/>
            <w:vAlign w:val="center"/>
          </w:tcPr>
          <w:p w14:paraId="1B5C2A53" w14:textId="77777777" w:rsidR="002D2D7C" w:rsidRPr="0076609E" w:rsidRDefault="002D2D7C" w:rsidP="00F3358C">
            <w:pPr>
              <w:spacing w:line="264" w:lineRule="auto"/>
              <w:jc w:val="center"/>
              <w:rPr>
                <w:color w:val="FF0000"/>
                <w:sz w:val="26"/>
                <w:szCs w:val="26"/>
              </w:rPr>
            </w:pPr>
          </w:p>
        </w:tc>
        <w:tc>
          <w:tcPr>
            <w:tcW w:w="1272" w:type="pct"/>
            <w:gridSpan w:val="2"/>
            <w:vAlign w:val="center"/>
          </w:tcPr>
          <w:p w14:paraId="39D07836" w14:textId="77777777" w:rsidR="002D2D7C" w:rsidRPr="0076609E" w:rsidRDefault="002D2D7C" w:rsidP="00F3358C">
            <w:pPr>
              <w:spacing w:line="264" w:lineRule="auto"/>
              <w:jc w:val="center"/>
              <w:rPr>
                <w:color w:val="FF0000"/>
                <w:sz w:val="26"/>
                <w:szCs w:val="26"/>
              </w:rPr>
            </w:pPr>
            <w:r w:rsidRPr="0076609E">
              <w:rPr>
                <w:color w:val="FF0000"/>
                <w:sz w:val="26"/>
                <w:szCs w:val="26"/>
              </w:rPr>
              <w:t>Chiều sâu lỗ rỗ</w:t>
            </w:r>
          </w:p>
        </w:tc>
        <w:tc>
          <w:tcPr>
            <w:tcW w:w="523" w:type="pct"/>
            <w:vAlign w:val="center"/>
          </w:tcPr>
          <w:p w14:paraId="0DA08317" w14:textId="77777777" w:rsidR="002D2D7C" w:rsidRPr="0076609E" w:rsidRDefault="002D2D7C" w:rsidP="00F3358C">
            <w:pPr>
              <w:spacing w:line="264" w:lineRule="auto"/>
              <w:jc w:val="center"/>
              <w:rPr>
                <w:color w:val="FF0000"/>
                <w:sz w:val="26"/>
                <w:szCs w:val="26"/>
              </w:rPr>
            </w:pPr>
            <w:r w:rsidRPr="0076609E">
              <w:rPr>
                <w:color w:val="FF0000"/>
                <w:sz w:val="26"/>
                <w:szCs w:val="26"/>
              </w:rPr>
              <w:t>mm</w:t>
            </w:r>
          </w:p>
        </w:tc>
        <w:tc>
          <w:tcPr>
            <w:tcW w:w="1972" w:type="pct"/>
            <w:vAlign w:val="center"/>
          </w:tcPr>
          <w:p w14:paraId="61D1CA2B" w14:textId="77777777" w:rsidR="002D2D7C" w:rsidRPr="0076609E" w:rsidRDefault="002D2D7C" w:rsidP="00F3358C">
            <w:pPr>
              <w:spacing w:line="264" w:lineRule="auto"/>
              <w:jc w:val="center"/>
              <w:rPr>
                <w:color w:val="FF0000"/>
                <w:sz w:val="26"/>
                <w:szCs w:val="26"/>
              </w:rPr>
            </w:pPr>
            <w:r w:rsidRPr="0076609E">
              <w:rPr>
                <w:color w:val="FF0000"/>
                <w:sz w:val="26"/>
                <w:szCs w:val="26"/>
              </w:rPr>
              <w:t>≤3</w:t>
            </w:r>
          </w:p>
        </w:tc>
      </w:tr>
      <w:tr w:rsidR="002D2D7C" w:rsidRPr="0076609E" w14:paraId="51D0A231" w14:textId="77777777" w:rsidTr="00F3358C">
        <w:trPr>
          <w:trHeight w:hRule="exact" w:val="397"/>
          <w:jc w:val="center"/>
        </w:trPr>
        <w:tc>
          <w:tcPr>
            <w:tcW w:w="419" w:type="pct"/>
            <w:vMerge/>
            <w:vAlign w:val="center"/>
          </w:tcPr>
          <w:p w14:paraId="34CBB1A7" w14:textId="77777777" w:rsidR="002D2D7C" w:rsidRPr="0076609E" w:rsidRDefault="002D2D7C" w:rsidP="00F3358C">
            <w:pPr>
              <w:spacing w:line="264" w:lineRule="auto"/>
              <w:jc w:val="center"/>
              <w:rPr>
                <w:color w:val="FF0000"/>
                <w:sz w:val="26"/>
                <w:szCs w:val="26"/>
              </w:rPr>
            </w:pPr>
          </w:p>
        </w:tc>
        <w:tc>
          <w:tcPr>
            <w:tcW w:w="813" w:type="pct"/>
            <w:vMerge/>
            <w:vAlign w:val="center"/>
          </w:tcPr>
          <w:p w14:paraId="056B17DB" w14:textId="77777777" w:rsidR="002D2D7C" w:rsidRPr="0076609E" w:rsidRDefault="002D2D7C" w:rsidP="00F3358C">
            <w:pPr>
              <w:spacing w:line="264" w:lineRule="auto"/>
              <w:jc w:val="center"/>
              <w:rPr>
                <w:color w:val="FF0000"/>
                <w:sz w:val="26"/>
                <w:szCs w:val="26"/>
              </w:rPr>
            </w:pPr>
          </w:p>
        </w:tc>
        <w:tc>
          <w:tcPr>
            <w:tcW w:w="1272" w:type="pct"/>
            <w:gridSpan w:val="2"/>
            <w:vAlign w:val="center"/>
          </w:tcPr>
          <w:p w14:paraId="787EEB45" w14:textId="77777777" w:rsidR="002D2D7C" w:rsidRPr="0076609E" w:rsidRDefault="002D2D7C" w:rsidP="00F3358C">
            <w:pPr>
              <w:spacing w:line="264" w:lineRule="auto"/>
              <w:jc w:val="center"/>
              <w:rPr>
                <w:color w:val="FF0000"/>
                <w:sz w:val="26"/>
                <w:szCs w:val="26"/>
              </w:rPr>
            </w:pPr>
            <w:r w:rsidRPr="0076609E">
              <w:rPr>
                <w:color w:val="FF0000"/>
                <w:sz w:val="26"/>
                <w:szCs w:val="26"/>
              </w:rPr>
              <w:t>Vết lồi lõm</w:t>
            </w:r>
          </w:p>
        </w:tc>
        <w:tc>
          <w:tcPr>
            <w:tcW w:w="523" w:type="pct"/>
            <w:vAlign w:val="center"/>
          </w:tcPr>
          <w:p w14:paraId="3814B78B" w14:textId="77777777" w:rsidR="002D2D7C" w:rsidRPr="0076609E" w:rsidRDefault="002D2D7C" w:rsidP="00F3358C">
            <w:pPr>
              <w:spacing w:line="264" w:lineRule="auto"/>
              <w:jc w:val="center"/>
              <w:rPr>
                <w:color w:val="FF0000"/>
                <w:sz w:val="26"/>
                <w:szCs w:val="26"/>
              </w:rPr>
            </w:pPr>
            <w:r w:rsidRPr="0076609E">
              <w:rPr>
                <w:color w:val="FF0000"/>
                <w:sz w:val="26"/>
                <w:szCs w:val="26"/>
              </w:rPr>
              <w:t>mm</w:t>
            </w:r>
          </w:p>
        </w:tc>
        <w:tc>
          <w:tcPr>
            <w:tcW w:w="1972" w:type="pct"/>
            <w:vAlign w:val="center"/>
          </w:tcPr>
          <w:p w14:paraId="0DD2248B" w14:textId="77777777" w:rsidR="002D2D7C" w:rsidRPr="0076609E" w:rsidRDefault="002D2D7C" w:rsidP="00F3358C">
            <w:pPr>
              <w:spacing w:line="264" w:lineRule="auto"/>
              <w:jc w:val="center"/>
              <w:rPr>
                <w:color w:val="FF0000"/>
                <w:sz w:val="26"/>
                <w:szCs w:val="26"/>
              </w:rPr>
            </w:pPr>
            <w:r w:rsidRPr="0076609E">
              <w:rPr>
                <w:color w:val="FF0000"/>
                <w:sz w:val="26"/>
                <w:szCs w:val="26"/>
              </w:rPr>
              <w:t>2</w:t>
            </w:r>
          </w:p>
        </w:tc>
      </w:tr>
    </w:tbl>
    <w:p w14:paraId="4BEB0665" w14:textId="77777777" w:rsidR="002D2D7C" w:rsidRPr="0076609E" w:rsidRDefault="002D2D7C" w:rsidP="002D2D7C">
      <w:pPr>
        <w:ind w:right="40"/>
        <w:rPr>
          <w:b/>
          <w:color w:val="FF0000"/>
        </w:rPr>
      </w:pPr>
    </w:p>
    <w:p w14:paraId="12612D4E" w14:textId="77777777" w:rsidR="002D2D7C" w:rsidRPr="0076609E" w:rsidRDefault="002D2D7C" w:rsidP="002D2D7C">
      <w:pPr>
        <w:ind w:right="40" w:firstLine="720"/>
        <w:jc w:val="center"/>
        <w:rPr>
          <w:b/>
          <w:color w:val="FF0000"/>
          <w:sz w:val="26"/>
          <w:szCs w:val="26"/>
        </w:rPr>
      </w:pPr>
      <w:r w:rsidRPr="0076609E">
        <w:rPr>
          <w:b/>
          <w:color w:val="FF0000"/>
          <w:sz w:val="26"/>
          <w:szCs w:val="26"/>
        </w:rPr>
        <w:t>Bảng 2 -Thông số kỹ thuật cơ bản</w:t>
      </w:r>
    </w:p>
    <w:p w14:paraId="3513D04B" w14:textId="77777777" w:rsidR="002D2D7C" w:rsidRPr="0076609E" w:rsidRDefault="002D2D7C" w:rsidP="002D2D7C">
      <w:pPr>
        <w:ind w:right="40" w:firstLine="720"/>
        <w:jc w:val="center"/>
        <w:rPr>
          <w:b/>
          <w:color w:val="FF0000"/>
          <w:sz w:val="26"/>
          <w:szCs w:val="26"/>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2108"/>
        <w:gridCol w:w="1462"/>
        <w:gridCol w:w="1639"/>
        <w:gridCol w:w="1556"/>
        <w:gridCol w:w="1621"/>
      </w:tblGrid>
      <w:tr w:rsidR="002D2D7C" w:rsidRPr="0076609E" w14:paraId="096D66AD" w14:textId="77777777" w:rsidTr="00F3358C">
        <w:trPr>
          <w:trHeight w:val="20"/>
          <w:tblHeader/>
          <w:jc w:val="center"/>
        </w:trPr>
        <w:tc>
          <w:tcPr>
            <w:tcW w:w="1218" w:type="dxa"/>
            <w:vAlign w:val="center"/>
          </w:tcPr>
          <w:p w14:paraId="542AA79C" w14:textId="77777777" w:rsidR="002D2D7C" w:rsidRPr="0076609E" w:rsidRDefault="002D2D7C" w:rsidP="00F3358C">
            <w:pPr>
              <w:spacing w:line="264" w:lineRule="auto"/>
              <w:jc w:val="center"/>
              <w:rPr>
                <w:color w:val="FF0000"/>
                <w:sz w:val="26"/>
                <w:szCs w:val="26"/>
                <w:lang w:val="pt-BR"/>
              </w:rPr>
            </w:pPr>
            <w:r w:rsidRPr="0076609E">
              <w:rPr>
                <w:color w:val="FF0000"/>
                <w:sz w:val="26"/>
                <w:szCs w:val="26"/>
                <w:lang w:val="pt-BR"/>
              </w:rPr>
              <w:t xml:space="preserve">Loại cột </w:t>
            </w:r>
          </w:p>
        </w:tc>
        <w:tc>
          <w:tcPr>
            <w:tcW w:w="2108" w:type="dxa"/>
            <w:vAlign w:val="center"/>
          </w:tcPr>
          <w:p w14:paraId="036CE7C3" w14:textId="77777777" w:rsidR="002D2D7C" w:rsidRPr="0076609E" w:rsidRDefault="002D2D7C" w:rsidP="00F3358C">
            <w:pPr>
              <w:spacing w:line="264" w:lineRule="auto"/>
              <w:jc w:val="center"/>
              <w:rPr>
                <w:color w:val="FF0000"/>
                <w:sz w:val="26"/>
                <w:szCs w:val="26"/>
                <w:lang w:val="pt-BR"/>
              </w:rPr>
            </w:pPr>
            <w:r w:rsidRPr="0076609E">
              <w:rPr>
                <w:color w:val="FF0000"/>
                <w:sz w:val="26"/>
                <w:szCs w:val="26"/>
                <w:lang w:val="pt-BR"/>
              </w:rPr>
              <w:t>Ký hiệu kỹ thuật</w:t>
            </w:r>
          </w:p>
        </w:tc>
        <w:tc>
          <w:tcPr>
            <w:tcW w:w="1462" w:type="dxa"/>
            <w:vAlign w:val="center"/>
          </w:tcPr>
          <w:p w14:paraId="0403E063" w14:textId="77777777" w:rsidR="002D2D7C" w:rsidRPr="0076609E" w:rsidRDefault="002D2D7C" w:rsidP="00F3358C">
            <w:pPr>
              <w:spacing w:line="264" w:lineRule="auto"/>
              <w:jc w:val="center"/>
              <w:rPr>
                <w:color w:val="FF0000"/>
                <w:sz w:val="26"/>
                <w:szCs w:val="26"/>
                <w:lang w:val="pt-BR"/>
              </w:rPr>
            </w:pPr>
            <w:r w:rsidRPr="0076609E">
              <w:rPr>
                <w:color w:val="FF0000"/>
                <w:sz w:val="26"/>
                <w:szCs w:val="26"/>
                <w:lang w:val="pt-BR"/>
              </w:rPr>
              <w:t>Kích thước ngọn (mm)</w:t>
            </w:r>
          </w:p>
        </w:tc>
        <w:tc>
          <w:tcPr>
            <w:tcW w:w="1639" w:type="dxa"/>
            <w:vAlign w:val="center"/>
          </w:tcPr>
          <w:p w14:paraId="23C3E074" w14:textId="77777777" w:rsidR="002D2D7C" w:rsidRPr="0076609E" w:rsidRDefault="002D2D7C" w:rsidP="00F3358C">
            <w:pPr>
              <w:spacing w:line="264" w:lineRule="auto"/>
              <w:jc w:val="center"/>
              <w:rPr>
                <w:color w:val="FF0000"/>
                <w:sz w:val="26"/>
                <w:szCs w:val="26"/>
                <w:lang w:val="pt-BR"/>
              </w:rPr>
            </w:pPr>
            <w:r w:rsidRPr="0076609E">
              <w:rPr>
                <w:color w:val="FF0000"/>
                <w:sz w:val="26"/>
                <w:szCs w:val="26"/>
                <w:lang w:val="pt-BR"/>
              </w:rPr>
              <w:t>Kích thước gốc (mm)</w:t>
            </w:r>
          </w:p>
        </w:tc>
        <w:tc>
          <w:tcPr>
            <w:tcW w:w="1556" w:type="dxa"/>
            <w:vAlign w:val="center"/>
          </w:tcPr>
          <w:p w14:paraId="2C86753E" w14:textId="77777777" w:rsidR="002D2D7C" w:rsidRPr="0076609E" w:rsidRDefault="002D2D7C" w:rsidP="00F3358C">
            <w:pPr>
              <w:spacing w:line="264" w:lineRule="auto"/>
              <w:jc w:val="center"/>
              <w:rPr>
                <w:color w:val="FF0000"/>
                <w:sz w:val="26"/>
                <w:szCs w:val="26"/>
                <w:lang w:val="pt-BR"/>
              </w:rPr>
            </w:pPr>
            <w:r w:rsidRPr="0076609E">
              <w:rPr>
                <w:color w:val="FF0000"/>
                <w:sz w:val="26"/>
                <w:szCs w:val="26"/>
                <w:lang w:val="pt-BR"/>
              </w:rPr>
              <w:t>Lực giới hạn đầu cột (kN)</w:t>
            </w:r>
          </w:p>
        </w:tc>
        <w:tc>
          <w:tcPr>
            <w:tcW w:w="1621" w:type="dxa"/>
            <w:vAlign w:val="center"/>
          </w:tcPr>
          <w:p w14:paraId="3D4CA0B8" w14:textId="77777777" w:rsidR="002D2D7C" w:rsidRPr="0076609E" w:rsidRDefault="002D2D7C" w:rsidP="00F3358C">
            <w:pPr>
              <w:spacing w:line="264" w:lineRule="auto"/>
              <w:jc w:val="center"/>
              <w:rPr>
                <w:color w:val="FF0000"/>
                <w:sz w:val="26"/>
                <w:szCs w:val="26"/>
                <w:lang w:val="pt-BR"/>
              </w:rPr>
            </w:pPr>
            <w:r w:rsidRPr="0076609E">
              <w:rPr>
                <w:color w:val="FF0000"/>
                <w:sz w:val="26"/>
                <w:szCs w:val="26"/>
                <w:lang w:val="pt-BR"/>
              </w:rPr>
              <w:t>Trọng lượng gần đúng</w:t>
            </w:r>
          </w:p>
          <w:p w14:paraId="3FBE7A7A" w14:textId="77777777" w:rsidR="002D2D7C" w:rsidRPr="0076609E" w:rsidRDefault="002D2D7C" w:rsidP="00F3358C">
            <w:pPr>
              <w:spacing w:line="264" w:lineRule="auto"/>
              <w:jc w:val="center"/>
              <w:rPr>
                <w:color w:val="FF0000"/>
                <w:sz w:val="26"/>
                <w:szCs w:val="26"/>
                <w:lang w:val="pt-BR"/>
              </w:rPr>
            </w:pPr>
            <w:r w:rsidRPr="0076609E">
              <w:rPr>
                <w:color w:val="FF0000"/>
                <w:sz w:val="26"/>
                <w:szCs w:val="26"/>
                <w:lang w:val="pt-BR"/>
              </w:rPr>
              <w:t>(kg)</w:t>
            </w:r>
          </w:p>
        </w:tc>
      </w:tr>
      <w:tr w:rsidR="002D2D7C" w:rsidRPr="0076609E" w14:paraId="453DC5AF" w14:textId="77777777" w:rsidTr="00F3358C">
        <w:trPr>
          <w:trHeight w:val="20"/>
          <w:jc w:val="center"/>
        </w:trPr>
        <w:tc>
          <w:tcPr>
            <w:tcW w:w="1218" w:type="dxa"/>
            <w:vAlign w:val="center"/>
          </w:tcPr>
          <w:p w14:paraId="4508B1D8" w14:textId="77777777" w:rsidR="002D2D7C" w:rsidRPr="0076609E" w:rsidRDefault="002D2D7C" w:rsidP="00F3358C">
            <w:pPr>
              <w:spacing w:line="264" w:lineRule="auto"/>
              <w:jc w:val="center"/>
              <w:rPr>
                <w:color w:val="FF0000"/>
                <w:sz w:val="26"/>
                <w:szCs w:val="26"/>
                <w:lang w:val="pt-BR"/>
              </w:rPr>
            </w:pPr>
            <w:r w:rsidRPr="0076609E">
              <w:rPr>
                <w:color w:val="FF0000"/>
                <w:sz w:val="26"/>
                <w:szCs w:val="26"/>
                <w:lang w:val="pt-BR"/>
              </w:rPr>
              <w:t>LT7,5</w:t>
            </w:r>
          </w:p>
        </w:tc>
        <w:tc>
          <w:tcPr>
            <w:tcW w:w="2108" w:type="dxa"/>
            <w:vAlign w:val="center"/>
          </w:tcPr>
          <w:p w14:paraId="799B91BE" w14:textId="77777777" w:rsidR="002D2D7C" w:rsidRPr="0076609E" w:rsidRDefault="002D2D7C" w:rsidP="00F3358C">
            <w:pPr>
              <w:spacing w:line="264" w:lineRule="auto"/>
              <w:jc w:val="center"/>
              <w:rPr>
                <w:color w:val="FF0000"/>
                <w:sz w:val="26"/>
                <w:szCs w:val="26"/>
                <w:lang w:val="pt-BR"/>
              </w:rPr>
            </w:pPr>
            <w:r w:rsidRPr="0076609E">
              <w:rPr>
                <w:color w:val="FF0000"/>
                <w:sz w:val="26"/>
                <w:szCs w:val="26"/>
                <w:lang w:val="pt-BR"/>
              </w:rPr>
              <w:t>PC.I-7.5-190-4.3</w:t>
            </w:r>
          </w:p>
        </w:tc>
        <w:tc>
          <w:tcPr>
            <w:tcW w:w="1462" w:type="dxa"/>
            <w:vAlign w:val="center"/>
          </w:tcPr>
          <w:p w14:paraId="603323E7" w14:textId="77777777" w:rsidR="002D2D7C" w:rsidRPr="0076609E" w:rsidRDefault="002D2D7C" w:rsidP="00F3358C">
            <w:pPr>
              <w:jc w:val="center"/>
              <w:rPr>
                <w:color w:val="FF0000"/>
                <w:sz w:val="26"/>
                <w:szCs w:val="26"/>
              </w:rPr>
            </w:pPr>
            <w:r w:rsidRPr="0076609E">
              <w:rPr>
                <w:color w:val="FF0000"/>
                <w:sz w:val="26"/>
                <w:szCs w:val="26"/>
              </w:rPr>
              <w:t>190</w:t>
            </w:r>
          </w:p>
        </w:tc>
        <w:tc>
          <w:tcPr>
            <w:tcW w:w="1639" w:type="dxa"/>
            <w:vAlign w:val="center"/>
          </w:tcPr>
          <w:p w14:paraId="24F534C1" w14:textId="77777777" w:rsidR="002D2D7C" w:rsidRPr="0076609E" w:rsidRDefault="002D2D7C" w:rsidP="00F3358C">
            <w:pPr>
              <w:jc w:val="center"/>
              <w:rPr>
                <w:color w:val="FF0000"/>
                <w:sz w:val="26"/>
                <w:szCs w:val="26"/>
              </w:rPr>
            </w:pPr>
            <w:r w:rsidRPr="0076609E">
              <w:rPr>
                <w:color w:val="FF0000"/>
                <w:sz w:val="26"/>
                <w:szCs w:val="26"/>
              </w:rPr>
              <w:t>260</w:t>
            </w:r>
          </w:p>
        </w:tc>
        <w:tc>
          <w:tcPr>
            <w:tcW w:w="1556" w:type="dxa"/>
            <w:vAlign w:val="center"/>
          </w:tcPr>
          <w:p w14:paraId="6DF58FCD" w14:textId="77777777" w:rsidR="002D2D7C" w:rsidRPr="0076609E" w:rsidRDefault="002D2D7C" w:rsidP="00F3358C">
            <w:pPr>
              <w:jc w:val="center"/>
              <w:rPr>
                <w:color w:val="FF0000"/>
                <w:sz w:val="26"/>
                <w:szCs w:val="26"/>
              </w:rPr>
            </w:pPr>
            <w:r w:rsidRPr="0076609E">
              <w:rPr>
                <w:color w:val="FF0000"/>
                <w:sz w:val="26"/>
                <w:szCs w:val="26"/>
              </w:rPr>
              <w:t xml:space="preserve"> 4,3 </w:t>
            </w:r>
          </w:p>
        </w:tc>
        <w:tc>
          <w:tcPr>
            <w:tcW w:w="1621" w:type="dxa"/>
            <w:vAlign w:val="center"/>
          </w:tcPr>
          <w:p w14:paraId="009A9474" w14:textId="77777777" w:rsidR="002D2D7C" w:rsidRPr="0076609E" w:rsidRDefault="002D2D7C" w:rsidP="00F3358C">
            <w:pPr>
              <w:jc w:val="center"/>
              <w:rPr>
                <w:color w:val="FF0000"/>
                <w:sz w:val="26"/>
                <w:szCs w:val="26"/>
              </w:rPr>
            </w:pPr>
            <w:r w:rsidRPr="0076609E">
              <w:rPr>
                <w:color w:val="FF0000"/>
                <w:sz w:val="26"/>
                <w:szCs w:val="26"/>
              </w:rPr>
              <w:t>560</w:t>
            </w:r>
          </w:p>
        </w:tc>
      </w:tr>
      <w:tr w:rsidR="002D2D7C" w:rsidRPr="0076609E" w14:paraId="01FF1883" w14:textId="77777777" w:rsidTr="00F3358C">
        <w:trPr>
          <w:trHeight w:val="20"/>
          <w:jc w:val="center"/>
        </w:trPr>
        <w:tc>
          <w:tcPr>
            <w:tcW w:w="1218" w:type="dxa"/>
            <w:vAlign w:val="center"/>
          </w:tcPr>
          <w:p w14:paraId="6DD5B678" w14:textId="77777777" w:rsidR="002D2D7C" w:rsidRPr="0076609E" w:rsidRDefault="002D2D7C" w:rsidP="00F3358C">
            <w:pPr>
              <w:spacing w:line="264" w:lineRule="auto"/>
              <w:jc w:val="center"/>
              <w:rPr>
                <w:color w:val="FF0000"/>
                <w:sz w:val="26"/>
                <w:szCs w:val="26"/>
                <w:lang w:val="pt-BR"/>
              </w:rPr>
            </w:pPr>
            <w:r w:rsidRPr="0076609E">
              <w:rPr>
                <w:color w:val="FF0000"/>
                <w:sz w:val="26"/>
                <w:szCs w:val="26"/>
                <w:lang w:val="pt-BR"/>
              </w:rPr>
              <w:t>LT8,5</w:t>
            </w:r>
          </w:p>
        </w:tc>
        <w:tc>
          <w:tcPr>
            <w:tcW w:w="2108" w:type="dxa"/>
            <w:vAlign w:val="center"/>
          </w:tcPr>
          <w:p w14:paraId="3AC6147A" w14:textId="77777777" w:rsidR="002D2D7C" w:rsidRPr="0076609E" w:rsidRDefault="002D2D7C" w:rsidP="00F3358C">
            <w:pPr>
              <w:spacing w:line="264" w:lineRule="auto"/>
              <w:jc w:val="center"/>
              <w:rPr>
                <w:color w:val="FF0000"/>
                <w:sz w:val="26"/>
                <w:szCs w:val="26"/>
                <w:lang w:val="pt-BR"/>
              </w:rPr>
            </w:pPr>
            <w:r w:rsidRPr="0076609E">
              <w:rPr>
                <w:color w:val="FF0000"/>
                <w:sz w:val="26"/>
                <w:szCs w:val="26"/>
                <w:lang w:val="pt-BR"/>
              </w:rPr>
              <w:t>PC.I-8.5-190-4.3</w:t>
            </w:r>
          </w:p>
        </w:tc>
        <w:tc>
          <w:tcPr>
            <w:tcW w:w="1462" w:type="dxa"/>
            <w:vAlign w:val="center"/>
          </w:tcPr>
          <w:p w14:paraId="5C0C61F6" w14:textId="77777777" w:rsidR="002D2D7C" w:rsidRPr="0076609E" w:rsidRDefault="002D2D7C" w:rsidP="00F3358C">
            <w:pPr>
              <w:spacing w:line="264" w:lineRule="auto"/>
              <w:jc w:val="center"/>
              <w:rPr>
                <w:color w:val="FF0000"/>
                <w:sz w:val="26"/>
                <w:szCs w:val="26"/>
              </w:rPr>
            </w:pPr>
            <w:r w:rsidRPr="0076609E">
              <w:rPr>
                <w:color w:val="FF0000"/>
                <w:sz w:val="26"/>
                <w:szCs w:val="26"/>
              </w:rPr>
              <w:t>190</w:t>
            </w:r>
          </w:p>
        </w:tc>
        <w:tc>
          <w:tcPr>
            <w:tcW w:w="1639" w:type="dxa"/>
            <w:vAlign w:val="center"/>
          </w:tcPr>
          <w:p w14:paraId="62170BCF" w14:textId="77777777" w:rsidR="002D2D7C" w:rsidRPr="0076609E" w:rsidRDefault="002D2D7C" w:rsidP="00F3358C">
            <w:pPr>
              <w:spacing w:line="264" w:lineRule="auto"/>
              <w:jc w:val="center"/>
              <w:rPr>
                <w:color w:val="FF0000"/>
                <w:sz w:val="26"/>
                <w:szCs w:val="26"/>
              </w:rPr>
            </w:pPr>
            <w:r w:rsidRPr="0076609E">
              <w:rPr>
                <w:color w:val="FF0000"/>
                <w:sz w:val="26"/>
                <w:szCs w:val="26"/>
              </w:rPr>
              <w:t>305</w:t>
            </w:r>
          </w:p>
        </w:tc>
        <w:tc>
          <w:tcPr>
            <w:tcW w:w="1556" w:type="dxa"/>
            <w:vAlign w:val="center"/>
          </w:tcPr>
          <w:p w14:paraId="292CDE31" w14:textId="77777777" w:rsidR="002D2D7C" w:rsidRPr="0076609E" w:rsidRDefault="002D2D7C" w:rsidP="00F3358C">
            <w:pPr>
              <w:spacing w:line="264" w:lineRule="auto"/>
              <w:jc w:val="center"/>
              <w:rPr>
                <w:color w:val="FF0000"/>
                <w:sz w:val="26"/>
                <w:szCs w:val="26"/>
                <w:lang w:val="pt-BR"/>
              </w:rPr>
            </w:pPr>
            <w:r w:rsidRPr="0076609E">
              <w:rPr>
                <w:color w:val="FF0000"/>
                <w:sz w:val="26"/>
                <w:szCs w:val="26"/>
              </w:rPr>
              <w:t xml:space="preserve"> 4,3 </w:t>
            </w:r>
          </w:p>
        </w:tc>
        <w:tc>
          <w:tcPr>
            <w:tcW w:w="1621" w:type="dxa"/>
            <w:vAlign w:val="center"/>
          </w:tcPr>
          <w:p w14:paraId="3954B70C" w14:textId="77777777" w:rsidR="002D2D7C" w:rsidRPr="0076609E" w:rsidRDefault="002D2D7C" w:rsidP="00F3358C">
            <w:pPr>
              <w:spacing w:line="264" w:lineRule="auto"/>
              <w:jc w:val="center"/>
              <w:rPr>
                <w:color w:val="FF0000"/>
                <w:sz w:val="26"/>
                <w:szCs w:val="26"/>
                <w:lang w:val="pt-BR"/>
              </w:rPr>
            </w:pPr>
            <w:r w:rsidRPr="0076609E">
              <w:rPr>
                <w:color w:val="FF0000"/>
                <w:sz w:val="26"/>
                <w:szCs w:val="26"/>
              </w:rPr>
              <w:t>730</w:t>
            </w:r>
          </w:p>
        </w:tc>
      </w:tr>
      <w:tr w:rsidR="002D2D7C" w:rsidRPr="0076609E" w14:paraId="4FF44271" w14:textId="77777777" w:rsidTr="00F3358C">
        <w:trPr>
          <w:trHeight w:val="20"/>
          <w:jc w:val="center"/>
        </w:trPr>
        <w:tc>
          <w:tcPr>
            <w:tcW w:w="1218" w:type="dxa"/>
            <w:vAlign w:val="center"/>
          </w:tcPr>
          <w:p w14:paraId="325C0234" w14:textId="77777777" w:rsidR="002D2D7C" w:rsidRPr="0076609E" w:rsidRDefault="002D2D7C" w:rsidP="00F3358C">
            <w:pPr>
              <w:spacing w:line="264" w:lineRule="auto"/>
              <w:jc w:val="center"/>
              <w:rPr>
                <w:color w:val="FF0000"/>
                <w:sz w:val="26"/>
                <w:szCs w:val="26"/>
                <w:lang w:val="pt-BR"/>
              </w:rPr>
            </w:pPr>
            <w:r w:rsidRPr="0076609E">
              <w:rPr>
                <w:color w:val="FF0000"/>
                <w:sz w:val="26"/>
                <w:szCs w:val="26"/>
                <w:lang w:val="pt-BR"/>
              </w:rPr>
              <w:t>LT10</w:t>
            </w:r>
          </w:p>
        </w:tc>
        <w:tc>
          <w:tcPr>
            <w:tcW w:w="2108" w:type="dxa"/>
            <w:vAlign w:val="center"/>
          </w:tcPr>
          <w:p w14:paraId="0ECD499B" w14:textId="77777777" w:rsidR="002D2D7C" w:rsidRPr="0076609E" w:rsidRDefault="002D2D7C" w:rsidP="00F3358C">
            <w:pPr>
              <w:spacing w:line="264" w:lineRule="auto"/>
              <w:jc w:val="center"/>
              <w:rPr>
                <w:color w:val="FF0000"/>
                <w:sz w:val="26"/>
                <w:szCs w:val="26"/>
                <w:lang w:val="pt-BR"/>
              </w:rPr>
            </w:pPr>
            <w:r w:rsidRPr="0076609E">
              <w:rPr>
                <w:color w:val="FF0000"/>
                <w:sz w:val="26"/>
                <w:szCs w:val="26"/>
                <w:lang w:val="pt-BR"/>
              </w:rPr>
              <w:t>PC.I-10-190-4.3</w:t>
            </w:r>
          </w:p>
        </w:tc>
        <w:tc>
          <w:tcPr>
            <w:tcW w:w="1462" w:type="dxa"/>
            <w:vAlign w:val="center"/>
          </w:tcPr>
          <w:p w14:paraId="748D7913" w14:textId="77777777" w:rsidR="002D2D7C" w:rsidRPr="0076609E" w:rsidRDefault="002D2D7C" w:rsidP="00F3358C">
            <w:pPr>
              <w:spacing w:line="264" w:lineRule="auto"/>
              <w:jc w:val="center"/>
              <w:rPr>
                <w:color w:val="FF0000"/>
                <w:sz w:val="26"/>
                <w:szCs w:val="26"/>
                <w:lang w:val="pt-BR"/>
              </w:rPr>
            </w:pPr>
            <w:r w:rsidRPr="0076609E">
              <w:rPr>
                <w:color w:val="FF0000"/>
                <w:sz w:val="26"/>
                <w:szCs w:val="26"/>
                <w:lang w:val="pt-BR"/>
              </w:rPr>
              <w:t>190</w:t>
            </w:r>
          </w:p>
        </w:tc>
        <w:tc>
          <w:tcPr>
            <w:tcW w:w="1639" w:type="dxa"/>
            <w:vAlign w:val="center"/>
          </w:tcPr>
          <w:p w14:paraId="726ACFD3" w14:textId="77777777" w:rsidR="002D2D7C" w:rsidRPr="0076609E" w:rsidRDefault="002D2D7C" w:rsidP="00F3358C">
            <w:pPr>
              <w:spacing w:line="264" w:lineRule="auto"/>
              <w:jc w:val="center"/>
              <w:rPr>
                <w:color w:val="FF0000"/>
                <w:sz w:val="26"/>
                <w:szCs w:val="26"/>
                <w:lang w:val="pt-BR"/>
              </w:rPr>
            </w:pPr>
            <w:r w:rsidRPr="0076609E">
              <w:rPr>
                <w:color w:val="FF0000"/>
                <w:sz w:val="26"/>
                <w:szCs w:val="26"/>
                <w:lang w:val="pt-BR"/>
              </w:rPr>
              <w:t>323</w:t>
            </w:r>
          </w:p>
        </w:tc>
        <w:tc>
          <w:tcPr>
            <w:tcW w:w="1556" w:type="dxa"/>
            <w:vAlign w:val="center"/>
          </w:tcPr>
          <w:p w14:paraId="06B3D0A9" w14:textId="77777777" w:rsidR="002D2D7C" w:rsidRPr="0076609E" w:rsidRDefault="002D2D7C" w:rsidP="00F3358C">
            <w:pPr>
              <w:spacing w:line="264" w:lineRule="auto"/>
              <w:jc w:val="center"/>
              <w:rPr>
                <w:color w:val="FF0000"/>
                <w:sz w:val="26"/>
                <w:szCs w:val="26"/>
                <w:lang w:val="pt-BR"/>
              </w:rPr>
            </w:pPr>
            <w:r w:rsidRPr="0076609E">
              <w:rPr>
                <w:color w:val="FF0000"/>
                <w:sz w:val="26"/>
                <w:szCs w:val="26"/>
                <w:lang w:val="pt-BR"/>
              </w:rPr>
              <w:t>4,3</w:t>
            </w:r>
          </w:p>
        </w:tc>
        <w:tc>
          <w:tcPr>
            <w:tcW w:w="1621" w:type="dxa"/>
            <w:vAlign w:val="center"/>
          </w:tcPr>
          <w:p w14:paraId="3B589260" w14:textId="77777777" w:rsidR="002D2D7C" w:rsidRPr="0076609E" w:rsidRDefault="002D2D7C" w:rsidP="00F3358C">
            <w:pPr>
              <w:spacing w:line="264" w:lineRule="auto"/>
              <w:jc w:val="center"/>
              <w:rPr>
                <w:color w:val="FF0000"/>
                <w:sz w:val="26"/>
                <w:szCs w:val="26"/>
                <w:lang w:val="pt-BR"/>
              </w:rPr>
            </w:pPr>
            <w:r w:rsidRPr="0076609E">
              <w:rPr>
                <w:color w:val="FF0000"/>
                <w:sz w:val="26"/>
                <w:szCs w:val="26"/>
                <w:lang w:val="pt-BR"/>
              </w:rPr>
              <w:t>1093</w:t>
            </w:r>
          </w:p>
        </w:tc>
      </w:tr>
      <w:tr w:rsidR="002D2D7C" w:rsidRPr="0076609E" w14:paraId="3ECEF2CD" w14:textId="77777777" w:rsidTr="00F3358C">
        <w:trPr>
          <w:trHeight w:val="20"/>
          <w:jc w:val="center"/>
        </w:trPr>
        <w:tc>
          <w:tcPr>
            <w:tcW w:w="1218" w:type="dxa"/>
            <w:vAlign w:val="center"/>
          </w:tcPr>
          <w:p w14:paraId="68A5D386" w14:textId="77777777" w:rsidR="002D2D7C" w:rsidRPr="0076609E" w:rsidRDefault="002D2D7C" w:rsidP="00F3358C">
            <w:pPr>
              <w:spacing w:line="264" w:lineRule="auto"/>
              <w:jc w:val="center"/>
              <w:rPr>
                <w:color w:val="FF0000"/>
                <w:sz w:val="26"/>
                <w:szCs w:val="26"/>
                <w:lang w:val="pt-BR"/>
              </w:rPr>
            </w:pPr>
            <w:r w:rsidRPr="0076609E">
              <w:rPr>
                <w:color w:val="FF0000"/>
                <w:sz w:val="26"/>
                <w:szCs w:val="26"/>
                <w:lang w:val="pt-BR"/>
              </w:rPr>
              <w:t>LT14</w:t>
            </w:r>
          </w:p>
        </w:tc>
        <w:tc>
          <w:tcPr>
            <w:tcW w:w="2108" w:type="dxa"/>
            <w:vAlign w:val="center"/>
          </w:tcPr>
          <w:p w14:paraId="3CB099CA" w14:textId="77777777" w:rsidR="002D2D7C" w:rsidRPr="0076609E" w:rsidRDefault="002D2D7C" w:rsidP="00F3358C">
            <w:pPr>
              <w:spacing w:line="264" w:lineRule="auto"/>
              <w:jc w:val="center"/>
              <w:rPr>
                <w:color w:val="FF0000"/>
                <w:sz w:val="26"/>
                <w:szCs w:val="26"/>
                <w:lang w:val="pt-BR"/>
              </w:rPr>
            </w:pPr>
            <w:r w:rsidRPr="0076609E">
              <w:rPr>
                <w:color w:val="FF0000"/>
                <w:sz w:val="26"/>
                <w:szCs w:val="26"/>
                <w:lang w:val="pt-BR"/>
              </w:rPr>
              <w:t>PC.I-14-190-11 (G4+N10)</w:t>
            </w:r>
          </w:p>
        </w:tc>
        <w:tc>
          <w:tcPr>
            <w:tcW w:w="1462" w:type="dxa"/>
            <w:vAlign w:val="center"/>
          </w:tcPr>
          <w:p w14:paraId="5E08B99D" w14:textId="77777777" w:rsidR="002D2D7C" w:rsidRPr="0076609E" w:rsidRDefault="002D2D7C" w:rsidP="00F3358C">
            <w:pPr>
              <w:jc w:val="center"/>
              <w:rPr>
                <w:color w:val="FF0000"/>
                <w:sz w:val="26"/>
                <w:szCs w:val="26"/>
              </w:rPr>
            </w:pPr>
            <w:r w:rsidRPr="0076609E">
              <w:rPr>
                <w:color w:val="FF0000"/>
                <w:sz w:val="26"/>
                <w:szCs w:val="26"/>
              </w:rPr>
              <w:t>190</w:t>
            </w:r>
          </w:p>
        </w:tc>
        <w:tc>
          <w:tcPr>
            <w:tcW w:w="1639" w:type="dxa"/>
            <w:vAlign w:val="center"/>
          </w:tcPr>
          <w:p w14:paraId="0FC5B712" w14:textId="77777777" w:rsidR="002D2D7C" w:rsidRPr="0076609E" w:rsidRDefault="002D2D7C" w:rsidP="00F3358C">
            <w:pPr>
              <w:jc w:val="center"/>
              <w:rPr>
                <w:color w:val="FF0000"/>
                <w:sz w:val="26"/>
                <w:szCs w:val="26"/>
              </w:rPr>
            </w:pPr>
            <w:r w:rsidRPr="0076609E">
              <w:rPr>
                <w:color w:val="FF0000"/>
                <w:sz w:val="26"/>
                <w:szCs w:val="26"/>
              </w:rPr>
              <w:t>377</w:t>
            </w:r>
          </w:p>
        </w:tc>
        <w:tc>
          <w:tcPr>
            <w:tcW w:w="1556" w:type="dxa"/>
            <w:vAlign w:val="center"/>
          </w:tcPr>
          <w:p w14:paraId="2F0CEAC2" w14:textId="77777777" w:rsidR="002D2D7C" w:rsidRPr="0076609E" w:rsidRDefault="002D2D7C" w:rsidP="00F3358C">
            <w:pPr>
              <w:jc w:val="center"/>
              <w:rPr>
                <w:color w:val="FF0000"/>
                <w:sz w:val="26"/>
                <w:szCs w:val="26"/>
              </w:rPr>
            </w:pPr>
            <w:r w:rsidRPr="0076609E">
              <w:rPr>
                <w:color w:val="FF0000"/>
                <w:sz w:val="26"/>
                <w:szCs w:val="26"/>
              </w:rPr>
              <w:t xml:space="preserve"> 11,0 </w:t>
            </w:r>
          </w:p>
        </w:tc>
        <w:tc>
          <w:tcPr>
            <w:tcW w:w="1621" w:type="dxa"/>
            <w:vAlign w:val="center"/>
          </w:tcPr>
          <w:p w14:paraId="1D96D751" w14:textId="77777777" w:rsidR="002D2D7C" w:rsidRPr="0076609E" w:rsidRDefault="002D2D7C" w:rsidP="00F3358C">
            <w:pPr>
              <w:jc w:val="center"/>
              <w:rPr>
                <w:color w:val="FF0000"/>
                <w:sz w:val="26"/>
                <w:szCs w:val="26"/>
              </w:rPr>
            </w:pPr>
            <w:r w:rsidRPr="0076609E">
              <w:rPr>
                <w:color w:val="FF0000"/>
                <w:sz w:val="26"/>
                <w:szCs w:val="26"/>
              </w:rPr>
              <w:t>1800</w:t>
            </w:r>
          </w:p>
        </w:tc>
      </w:tr>
      <w:tr w:rsidR="002D2D7C" w:rsidRPr="0076609E" w14:paraId="54CC6982" w14:textId="77777777" w:rsidTr="00F3358C">
        <w:trPr>
          <w:trHeight w:val="20"/>
          <w:jc w:val="center"/>
        </w:trPr>
        <w:tc>
          <w:tcPr>
            <w:tcW w:w="1218" w:type="dxa"/>
            <w:vAlign w:val="center"/>
          </w:tcPr>
          <w:p w14:paraId="24457B0A" w14:textId="77777777" w:rsidR="002D2D7C" w:rsidRPr="0076609E" w:rsidRDefault="002D2D7C" w:rsidP="00F3358C">
            <w:pPr>
              <w:spacing w:line="264" w:lineRule="auto"/>
              <w:jc w:val="center"/>
              <w:rPr>
                <w:color w:val="FF0000"/>
                <w:sz w:val="26"/>
                <w:szCs w:val="26"/>
                <w:lang w:val="pt-BR"/>
              </w:rPr>
            </w:pPr>
            <w:r w:rsidRPr="0076609E">
              <w:rPr>
                <w:color w:val="FF0000"/>
                <w:sz w:val="26"/>
                <w:szCs w:val="26"/>
                <w:lang w:val="pt-BR"/>
              </w:rPr>
              <w:t>LT16</w:t>
            </w:r>
          </w:p>
        </w:tc>
        <w:tc>
          <w:tcPr>
            <w:tcW w:w="2108" w:type="dxa"/>
            <w:vAlign w:val="center"/>
          </w:tcPr>
          <w:p w14:paraId="188DFCF0" w14:textId="77777777" w:rsidR="002D2D7C" w:rsidRPr="0076609E" w:rsidRDefault="002D2D7C" w:rsidP="00F3358C">
            <w:pPr>
              <w:spacing w:line="264" w:lineRule="auto"/>
              <w:jc w:val="center"/>
              <w:rPr>
                <w:color w:val="FF0000"/>
                <w:sz w:val="26"/>
                <w:szCs w:val="26"/>
                <w:lang w:val="pt-BR"/>
              </w:rPr>
            </w:pPr>
            <w:r w:rsidRPr="0076609E">
              <w:rPr>
                <w:color w:val="FF0000"/>
                <w:sz w:val="26"/>
                <w:szCs w:val="26"/>
                <w:lang w:val="pt-BR"/>
              </w:rPr>
              <w:t>PC.I-16-190-11 (G6+N10)</w:t>
            </w:r>
          </w:p>
        </w:tc>
        <w:tc>
          <w:tcPr>
            <w:tcW w:w="1462" w:type="dxa"/>
            <w:vAlign w:val="center"/>
          </w:tcPr>
          <w:p w14:paraId="1A2D2F8C" w14:textId="77777777" w:rsidR="002D2D7C" w:rsidRPr="0076609E" w:rsidRDefault="002D2D7C" w:rsidP="00F3358C">
            <w:pPr>
              <w:jc w:val="center"/>
              <w:rPr>
                <w:color w:val="FF0000"/>
                <w:sz w:val="26"/>
                <w:szCs w:val="26"/>
              </w:rPr>
            </w:pPr>
            <w:r w:rsidRPr="0076609E">
              <w:rPr>
                <w:color w:val="FF0000"/>
                <w:sz w:val="26"/>
                <w:szCs w:val="26"/>
              </w:rPr>
              <w:t>190</w:t>
            </w:r>
          </w:p>
        </w:tc>
        <w:tc>
          <w:tcPr>
            <w:tcW w:w="1639" w:type="dxa"/>
            <w:vAlign w:val="center"/>
          </w:tcPr>
          <w:p w14:paraId="5285D5B7" w14:textId="77777777" w:rsidR="002D2D7C" w:rsidRPr="0076609E" w:rsidRDefault="002D2D7C" w:rsidP="00F3358C">
            <w:pPr>
              <w:jc w:val="center"/>
              <w:rPr>
                <w:color w:val="FF0000"/>
                <w:sz w:val="26"/>
                <w:szCs w:val="26"/>
              </w:rPr>
            </w:pPr>
            <w:r w:rsidRPr="0076609E">
              <w:rPr>
                <w:color w:val="FF0000"/>
                <w:sz w:val="26"/>
                <w:szCs w:val="26"/>
              </w:rPr>
              <w:t>403</w:t>
            </w:r>
          </w:p>
        </w:tc>
        <w:tc>
          <w:tcPr>
            <w:tcW w:w="1556" w:type="dxa"/>
            <w:vAlign w:val="center"/>
          </w:tcPr>
          <w:p w14:paraId="7364AEBC" w14:textId="77777777" w:rsidR="002D2D7C" w:rsidRPr="0076609E" w:rsidRDefault="002D2D7C" w:rsidP="00F3358C">
            <w:pPr>
              <w:jc w:val="center"/>
              <w:rPr>
                <w:color w:val="FF0000"/>
                <w:sz w:val="26"/>
                <w:szCs w:val="26"/>
              </w:rPr>
            </w:pPr>
            <w:r w:rsidRPr="0076609E">
              <w:rPr>
                <w:color w:val="FF0000"/>
                <w:sz w:val="26"/>
                <w:szCs w:val="26"/>
              </w:rPr>
              <w:t xml:space="preserve"> 11,0 </w:t>
            </w:r>
          </w:p>
        </w:tc>
        <w:tc>
          <w:tcPr>
            <w:tcW w:w="1621" w:type="dxa"/>
            <w:vAlign w:val="center"/>
          </w:tcPr>
          <w:p w14:paraId="789059A8" w14:textId="77777777" w:rsidR="002D2D7C" w:rsidRPr="0076609E" w:rsidRDefault="002D2D7C" w:rsidP="00F3358C">
            <w:pPr>
              <w:jc w:val="center"/>
              <w:rPr>
                <w:color w:val="FF0000"/>
                <w:sz w:val="26"/>
                <w:szCs w:val="26"/>
              </w:rPr>
            </w:pPr>
            <w:r w:rsidRPr="0076609E">
              <w:rPr>
                <w:color w:val="FF0000"/>
                <w:sz w:val="26"/>
                <w:szCs w:val="26"/>
              </w:rPr>
              <w:t>2150</w:t>
            </w:r>
          </w:p>
        </w:tc>
      </w:tr>
    </w:tbl>
    <w:bookmarkEnd w:id="2"/>
    <w:p w14:paraId="40F87439" w14:textId="77777777" w:rsidR="002D2D7C" w:rsidRPr="007023B6" w:rsidRDefault="002D2D7C" w:rsidP="002D2D7C">
      <w:pPr>
        <w:spacing w:before="20" w:line="340" w:lineRule="exact"/>
        <w:rPr>
          <w:b/>
          <w:color w:val="FF0000"/>
          <w:sz w:val="28"/>
          <w:szCs w:val="28"/>
        </w:rPr>
      </w:pPr>
      <w:r w:rsidRPr="00167DAB">
        <w:rPr>
          <w:b/>
          <w:sz w:val="28"/>
          <w:szCs w:val="28"/>
        </w:rPr>
        <w:t>3</w:t>
      </w:r>
      <w:r w:rsidRPr="007023B6">
        <w:rPr>
          <w:b/>
          <w:color w:val="FF0000"/>
          <w:sz w:val="28"/>
          <w:szCs w:val="28"/>
        </w:rPr>
        <w:t>.2.8. Xà và phụ kiện:</w:t>
      </w:r>
    </w:p>
    <w:p w14:paraId="168F79F0" w14:textId="77777777" w:rsidR="002D2D7C" w:rsidRPr="007023B6" w:rsidRDefault="002D2D7C" w:rsidP="002D2D7C">
      <w:pPr>
        <w:pStyle w:val="BodyTextIndent2"/>
        <w:spacing w:line="340" w:lineRule="exact"/>
        <w:ind w:left="0" w:firstLine="720"/>
        <w:jc w:val="both"/>
        <w:rPr>
          <w:color w:val="FF0000"/>
          <w:sz w:val="27"/>
          <w:szCs w:val="27"/>
        </w:rPr>
      </w:pPr>
      <w:r w:rsidRPr="007023B6">
        <w:rPr>
          <w:b/>
          <w:color w:val="FF0000"/>
          <w:sz w:val="27"/>
          <w:szCs w:val="27"/>
        </w:rPr>
        <w:t xml:space="preserve">- </w:t>
      </w:r>
      <w:r w:rsidRPr="007023B6">
        <w:rPr>
          <w:color w:val="FF0000"/>
          <w:sz w:val="27"/>
          <w:szCs w:val="27"/>
        </w:rPr>
        <w:t xml:space="preserve">Thay các bộ xà cũ rỉ, cong vênh không đảm bảo yêu cầu vận hành bằng các lọai xà được mạ kẽm nhúng nóng theo tiêu chuẩn Việt Nam </w:t>
      </w:r>
      <w:r w:rsidRPr="007023B6">
        <w:rPr>
          <w:color w:val="FF0000"/>
          <w:sz w:val="26"/>
          <w:szCs w:val="26"/>
        </w:rPr>
        <w:t>hoặc tương đương</w:t>
      </w:r>
      <w:r w:rsidRPr="007023B6">
        <w:rPr>
          <w:color w:val="FF0000"/>
          <w:sz w:val="27"/>
          <w:szCs w:val="27"/>
        </w:rPr>
        <w:t xml:space="preserve"> (chi tiết các vị trí theo bản vẽ sơ đồ lưới điện sau SCL hoặc bảng kê vật tư lắp đặt đi kèm phương án).</w:t>
      </w:r>
    </w:p>
    <w:p w14:paraId="1945ADC1" w14:textId="77777777" w:rsidR="002D2D7C" w:rsidRPr="007023B6" w:rsidRDefault="002D2D7C" w:rsidP="002D2D7C">
      <w:pPr>
        <w:pStyle w:val="BodyTextIndent2"/>
        <w:spacing w:line="340" w:lineRule="exact"/>
        <w:ind w:left="0"/>
        <w:jc w:val="both"/>
        <w:rPr>
          <w:color w:val="FF0000"/>
          <w:sz w:val="27"/>
          <w:szCs w:val="27"/>
          <w:lang w:val="nl-NL"/>
        </w:rPr>
      </w:pPr>
      <w:r w:rsidRPr="007023B6">
        <w:rPr>
          <w:color w:val="FF0000"/>
          <w:sz w:val="27"/>
          <w:szCs w:val="27"/>
          <w:lang w:val="nl-NL"/>
        </w:rPr>
        <w:tab/>
      </w:r>
      <w:r w:rsidRPr="007023B6">
        <w:rPr>
          <w:color w:val="FF0000"/>
          <w:sz w:val="27"/>
          <w:szCs w:val="27"/>
          <w:lang w:val="nl-NL"/>
        </w:rPr>
        <w:tab/>
        <w:t>- Đối với các nhánh rẽ cũ ải được thay bằng cáp vặn xoắn thì tháo hạ thu hồi xà sứ hiện trạng.</w:t>
      </w:r>
    </w:p>
    <w:p w14:paraId="2127761E" w14:textId="77777777" w:rsidR="002D2D7C" w:rsidRPr="007023B6" w:rsidRDefault="002D2D7C" w:rsidP="002D2D7C">
      <w:pPr>
        <w:pStyle w:val="BodyTextIndent2"/>
        <w:spacing w:line="340" w:lineRule="exact"/>
        <w:ind w:left="0" w:firstLine="720"/>
        <w:jc w:val="both"/>
        <w:rPr>
          <w:color w:val="FF0000"/>
          <w:sz w:val="27"/>
          <w:szCs w:val="27"/>
          <w:lang w:val="nl-NL"/>
        </w:rPr>
      </w:pPr>
      <w:r w:rsidRPr="007023B6">
        <w:rPr>
          <w:color w:val="FF0000"/>
          <w:sz w:val="27"/>
          <w:szCs w:val="27"/>
          <w:lang w:val="nl-NL"/>
        </w:rPr>
        <w:t>- Tại các vị trí sử dụng cáp vặn xoắn tiến hành néo cáp, đỡ cáp bằng kẹp néo, kẹp treo và các phụ kiện cáp vặn xoắn theo tiêu chuẩn.</w:t>
      </w:r>
    </w:p>
    <w:p w14:paraId="01EB2ECD" w14:textId="77777777" w:rsidR="002D2D7C" w:rsidRPr="007023B6" w:rsidRDefault="002D2D7C" w:rsidP="002D2D7C">
      <w:pPr>
        <w:pStyle w:val="BodyTextIndent2"/>
        <w:spacing w:line="340" w:lineRule="exact"/>
        <w:ind w:left="0" w:firstLine="720"/>
        <w:jc w:val="both"/>
        <w:rPr>
          <w:color w:val="FF0000"/>
          <w:sz w:val="27"/>
          <w:szCs w:val="27"/>
          <w:lang w:val="nl-NL"/>
        </w:rPr>
      </w:pPr>
      <w:r w:rsidRPr="007023B6">
        <w:rPr>
          <w:color w:val="FF0000"/>
          <w:sz w:val="27"/>
          <w:szCs w:val="27"/>
          <w:lang w:val="nl-NL"/>
        </w:rPr>
        <w:t>- Sử dụng kẹp xiết bổ trợ, vòng giữ bổ trợ dây sau công tơ để bắt cố định dây sau công tơ tại các vị trí thay dây, thay cột có hòm hộp công tơ.</w:t>
      </w:r>
    </w:p>
    <w:p w14:paraId="366F100B" w14:textId="77777777" w:rsidR="002D2D7C" w:rsidRPr="007023B6" w:rsidRDefault="002D2D7C" w:rsidP="002D2D7C">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color w:val="FF0000"/>
          <w:sz w:val="27"/>
          <w:szCs w:val="27"/>
        </w:rPr>
      </w:pPr>
      <w:r w:rsidRPr="007023B6">
        <w:rPr>
          <w:color w:val="FF0000"/>
          <w:sz w:val="27"/>
          <w:szCs w:val="27"/>
        </w:rPr>
        <w:t>- Phụ kiện cáp vặn xoắn được chế tạo theo bản vẽ thi công, trên mỗi phụ kiện được ghi rõ nhà sản xuất, chủng loại phụ kiện. Tất cả các bộ phận bằng kim loại phải được mạ kẽm nhúng nóng đảm bảo chống ăn mòn trong quá trình vận hành, chiều dày lớp mạ kẽm ≥ 85µm.</w:t>
      </w:r>
    </w:p>
    <w:p w14:paraId="5DC737DC" w14:textId="77777777" w:rsidR="002D2D7C" w:rsidRPr="007023B6" w:rsidRDefault="002D2D7C" w:rsidP="002D2D7C">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color w:val="FF0000"/>
          <w:sz w:val="27"/>
          <w:szCs w:val="27"/>
        </w:rPr>
      </w:pPr>
      <w:r w:rsidRPr="007023B6">
        <w:rPr>
          <w:color w:val="FF0000"/>
          <w:sz w:val="27"/>
          <w:szCs w:val="27"/>
        </w:rPr>
        <w:t>+ Kẹp siết cho cáp có tiết diện tương ứng.</w:t>
      </w:r>
    </w:p>
    <w:p w14:paraId="3EB6D6CD" w14:textId="77777777" w:rsidR="002D2D7C" w:rsidRPr="007023B6" w:rsidRDefault="002D2D7C" w:rsidP="002D2D7C">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color w:val="FF0000"/>
          <w:sz w:val="27"/>
          <w:szCs w:val="27"/>
        </w:rPr>
      </w:pPr>
      <w:r w:rsidRPr="007023B6">
        <w:rPr>
          <w:color w:val="FF0000"/>
          <w:sz w:val="27"/>
          <w:szCs w:val="27"/>
        </w:rPr>
        <w:t xml:space="preserve">+ Kẹp treo cho cáp có tiết diện tương ứng </w:t>
      </w:r>
    </w:p>
    <w:p w14:paraId="075B5530" w14:textId="77777777" w:rsidR="002D2D7C" w:rsidRPr="007023B6" w:rsidRDefault="002D2D7C" w:rsidP="002D2D7C">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color w:val="FF0000"/>
          <w:sz w:val="27"/>
          <w:szCs w:val="27"/>
        </w:rPr>
      </w:pPr>
      <w:r w:rsidRPr="007023B6">
        <w:rPr>
          <w:color w:val="FF0000"/>
          <w:sz w:val="27"/>
          <w:szCs w:val="27"/>
        </w:rPr>
        <w:t>+ Mã ốp: Sử dụng mã ốp móc treo phi 20.</w:t>
      </w:r>
    </w:p>
    <w:p w14:paraId="55DFB654" w14:textId="77777777" w:rsidR="002D2D7C" w:rsidRPr="007023B6" w:rsidRDefault="002D2D7C" w:rsidP="002D2D7C">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color w:val="FF0000"/>
          <w:sz w:val="27"/>
          <w:szCs w:val="27"/>
        </w:rPr>
      </w:pPr>
      <w:r w:rsidRPr="007023B6">
        <w:rPr>
          <w:color w:val="FF0000"/>
          <w:sz w:val="27"/>
          <w:szCs w:val="27"/>
        </w:rPr>
        <w:t>+ Đấu nối dây cáp xuống hòm công tơ với đường trục và nhánh rẽ dùng ghíp GN2.</w:t>
      </w:r>
    </w:p>
    <w:p w14:paraId="02628E95" w14:textId="77777777" w:rsidR="002D2D7C" w:rsidRPr="007023B6" w:rsidRDefault="002D2D7C" w:rsidP="002D2D7C">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color w:val="FF0000"/>
          <w:sz w:val="27"/>
          <w:szCs w:val="27"/>
        </w:rPr>
      </w:pPr>
      <w:r w:rsidRPr="007023B6">
        <w:rPr>
          <w:color w:val="FF0000"/>
          <w:sz w:val="27"/>
          <w:szCs w:val="27"/>
        </w:rPr>
        <w:t xml:space="preserve">+ Đai thép, khóa đai loại không gỉ. </w:t>
      </w:r>
    </w:p>
    <w:p w14:paraId="1A04AA58" w14:textId="77777777" w:rsidR="002D2D7C" w:rsidRPr="007023B6" w:rsidRDefault="002D2D7C" w:rsidP="002D2D7C">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rPr>
          <w:color w:val="FF0000"/>
          <w:sz w:val="27"/>
          <w:szCs w:val="27"/>
        </w:rPr>
      </w:pPr>
      <w:r w:rsidRPr="007023B6">
        <w:rPr>
          <w:i/>
          <w:color w:val="FF0000"/>
          <w:sz w:val="27"/>
          <w:szCs w:val="27"/>
        </w:rPr>
        <w:tab/>
      </w:r>
      <w:r w:rsidRPr="007023B6">
        <w:rPr>
          <w:color w:val="FF0000"/>
          <w:sz w:val="27"/>
          <w:szCs w:val="27"/>
        </w:rPr>
        <w:t>* Đấu nối rẽ nhánh dùng ghíp nhôm 3 bu lông A25-150, A185-240.</w:t>
      </w:r>
    </w:p>
    <w:p w14:paraId="4007BEFF" w14:textId="77777777" w:rsidR="002D2D7C" w:rsidRPr="007023B6" w:rsidRDefault="002D2D7C" w:rsidP="002D2D7C">
      <w:pPr>
        <w:spacing w:line="340" w:lineRule="exact"/>
        <w:ind w:firstLine="720"/>
        <w:rPr>
          <w:color w:val="FF0000"/>
          <w:spacing w:val="-8"/>
          <w:sz w:val="27"/>
          <w:szCs w:val="27"/>
        </w:rPr>
      </w:pPr>
      <w:r w:rsidRPr="007023B6">
        <w:rPr>
          <w:color w:val="FF0000"/>
          <w:spacing w:val="-8"/>
          <w:sz w:val="27"/>
          <w:szCs w:val="27"/>
        </w:rPr>
        <w:t xml:space="preserve">- Tại các điểm đấu nối đường trục chính và các nhánh rẽ có tiết diện dây từ 70mm2 trở lên sử dụng 02 ghíp nhôm 3BL cho 1 pha và cho dây trung tính; các loại dây còn lại sử dụng 01 ghíp nhôm 3BL cho 1 pha và cho dây trung tính. </w:t>
      </w:r>
    </w:p>
    <w:p w14:paraId="043722FE" w14:textId="77777777" w:rsidR="002D2D7C" w:rsidRPr="007023B6" w:rsidRDefault="002D2D7C" w:rsidP="002D2D7C">
      <w:pPr>
        <w:spacing w:line="340" w:lineRule="exact"/>
        <w:ind w:firstLine="720"/>
        <w:rPr>
          <w:color w:val="FF0000"/>
          <w:spacing w:val="-8"/>
          <w:sz w:val="27"/>
          <w:szCs w:val="27"/>
        </w:rPr>
      </w:pPr>
      <w:r w:rsidRPr="007023B6">
        <w:rPr>
          <w:color w:val="FF0000"/>
          <w:spacing w:val="-8"/>
          <w:sz w:val="27"/>
          <w:szCs w:val="27"/>
        </w:rPr>
        <w:lastRenderedPageBreak/>
        <w:t>- Tất cả các ghíp nhôm 3BL sau khi bắt chắc chắn vào đường dây phải lấy băng dính cách điện quấn kín lại.</w:t>
      </w:r>
    </w:p>
    <w:p w14:paraId="52462265" w14:textId="77777777" w:rsidR="002D2D7C" w:rsidRPr="007023B6" w:rsidRDefault="002D2D7C" w:rsidP="002D2D7C">
      <w:pPr>
        <w:pStyle w:val="BodyTextIndent2"/>
        <w:spacing w:line="340" w:lineRule="exact"/>
        <w:ind w:left="0" w:firstLine="720"/>
        <w:jc w:val="both"/>
        <w:rPr>
          <w:color w:val="FF0000"/>
          <w:sz w:val="27"/>
          <w:szCs w:val="27"/>
        </w:rPr>
      </w:pPr>
      <w:r w:rsidRPr="007023B6">
        <w:rPr>
          <w:color w:val="FF0000"/>
          <w:sz w:val="27"/>
          <w:szCs w:val="27"/>
        </w:rPr>
        <w:t>- Sử dụng kẹp xiết bổ trợ + vòng giữ bổ trợ + giá bắt vòng bổ trợ + đai thép không rỉ có khoá (2 đai/giá bắt vòng bổ trợ) cho các vị trí cột thay.</w:t>
      </w:r>
    </w:p>
    <w:p w14:paraId="67A25867" w14:textId="77777777" w:rsidR="002D2D7C" w:rsidRPr="007023B6" w:rsidRDefault="002D2D7C" w:rsidP="002D2D7C">
      <w:pPr>
        <w:pStyle w:val="BodyTextIndent2"/>
        <w:spacing w:line="340" w:lineRule="exact"/>
        <w:ind w:left="0" w:firstLine="720"/>
        <w:jc w:val="both"/>
        <w:rPr>
          <w:color w:val="FF0000"/>
          <w:sz w:val="27"/>
          <w:szCs w:val="27"/>
        </w:rPr>
      </w:pPr>
      <w:r w:rsidRPr="007023B6">
        <w:rPr>
          <w:color w:val="FF0000"/>
          <w:sz w:val="27"/>
          <w:szCs w:val="27"/>
        </w:rPr>
        <w:t>- Sử dụng phụ kiện cáp vặn xoắn phù hợp với cáp vặn xoắn thay thế.</w:t>
      </w:r>
    </w:p>
    <w:p w14:paraId="5A264DD8" w14:textId="77777777" w:rsidR="002D2D7C" w:rsidRPr="007023B6" w:rsidRDefault="002D2D7C" w:rsidP="002D2D7C">
      <w:pPr>
        <w:spacing w:line="320" w:lineRule="exact"/>
        <w:rPr>
          <w:b/>
          <w:color w:val="FF0000"/>
          <w:sz w:val="26"/>
          <w:szCs w:val="26"/>
          <w:lang w:val="pt-BR"/>
        </w:rPr>
      </w:pPr>
      <w:r w:rsidRPr="007023B6">
        <w:rPr>
          <w:b/>
          <w:color w:val="FF0000"/>
          <w:sz w:val="26"/>
          <w:szCs w:val="26"/>
          <w:lang w:val="pt-BR"/>
        </w:rPr>
        <w:t xml:space="preserve">* Chuyển hòm hộp công tơ từ vị trí cột hiện trạng sang vị trí cột thay mới. </w:t>
      </w:r>
    </w:p>
    <w:p w14:paraId="0A853CED" w14:textId="77777777" w:rsidR="002D2D7C" w:rsidRPr="007023B6" w:rsidRDefault="002D2D7C" w:rsidP="002D2D7C">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color w:val="FF0000"/>
          <w:sz w:val="26"/>
          <w:szCs w:val="26"/>
        </w:rPr>
      </w:pPr>
      <w:r w:rsidRPr="007023B6">
        <w:rPr>
          <w:color w:val="FF0000"/>
          <w:sz w:val="26"/>
          <w:szCs w:val="26"/>
          <w:lang w:val="pt-BR"/>
        </w:rPr>
        <w:tab/>
      </w:r>
      <w:r w:rsidRPr="007023B6">
        <w:rPr>
          <w:color w:val="FF0000"/>
          <w:sz w:val="26"/>
          <w:szCs w:val="26"/>
        </w:rPr>
        <w:t>- Sử dụng đầu co nhiệt bọc đầu cáp nguồn hòm công tơ tại vị trí đấu nối lên lưới điện để bảo vệ cáp.</w:t>
      </w:r>
    </w:p>
    <w:p w14:paraId="347F0154" w14:textId="77777777" w:rsidR="002D2D7C" w:rsidRPr="007023B6" w:rsidRDefault="002D2D7C" w:rsidP="002D2D7C">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color w:val="FF0000"/>
          <w:sz w:val="26"/>
          <w:szCs w:val="26"/>
        </w:rPr>
      </w:pPr>
      <w:r w:rsidRPr="007023B6">
        <w:rPr>
          <w:color w:val="FF0000"/>
          <w:sz w:val="26"/>
          <w:szCs w:val="26"/>
        </w:rPr>
        <w:tab/>
        <w:t>- Đầu cáp hòm công tơ đấu nối vào hộp phân dây được quấn băng dính có phân biệt pha A, B, C tương ứng với các màu đỏ, vàng, xanh; pha trung tính sử dụng băng dính đen.</w:t>
      </w:r>
    </w:p>
    <w:p w14:paraId="0762B3F5" w14:textId="77777777" w:rsidR="002D2D7C" w:rsidRPr="007023B6" w:rsidRDefault="002D2D7C" w:rsidP="002D2D7C">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color w:val="FF0000"/>
          <w:spacing w:val="-6"/>
          <w:sz w:val="26"/>
          <w:szCs w:val="26"/>
        </w:rPr>
      </w:pPr>
      <w:r w:rsidRPr="007023B6">
        <w:rPr>
          <w:color w:val="FF0000"/>
          <w:spacing w:val="-6"/>
          <w:sz w:val="26"/>
          <w:szCs w:val="26"/>
        </w:rPr>
        <w:tab/>
        <w:t xml:space="preserve">- Bắt hộp công tơ vào cột: Sử dụng đai thép không gỉ dùng cho loại cột đơn và cột kép. </w:t>
      </w:r>
    </w:p>
    <w:p w14:paraId="709E7992" w14:textId="77777777" w:rsidR="002D2D7C" w:rsidRPr="007023B6" w:rsidRDefault="002D2D7C" w:rsidP="002D2D7C">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color w:val="FF0000"/>
          <w:sz w:val="26"/>
          <w:szCs w:val="26"/>
        </w:rPr>
      </w:pPr>
      <w:r w:rsidRPr="007023B6">
        <w:rPr>
          <w:color w:val="FF0000"/>
          <w:sz w:val="26"/>
          <w:szCs w:val="26"/>
        </w:rPr>
        <w:tab/>
        <w:t>- Dây đấu sau công tơ: Tận dụng lại hệ thống dây đấu sau công tơ đã có.</w:t>
      </w:r>
    </w:p>
    <w:p w14:paraId="0AAABF64" w14:textId="77777777" w:rsidR="002D2D7C" w:rsidRPr="007023B6" w:rsidRDefault="002D2D7C" w:rsidP="002D2D7C">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color w:val="FF0000"/>
          <w:sz w:val="26"/>
          <w:szCs w:val="26"/>
          <w:lang w:val="nl-NL"/>
        </w:rPr>
      </w:pPr>
      <w:r w:rsidRPr="007023B6">
        <w:rPr>
          <w:color w:val="FF0000"/>
          <w:sz w:val="26"/>
          <w:szCs w:val="26"/>
          <w:lang w:val="nl-NL"/>
        </w:rPr>
        <w:tab/>
        <w:t>- Căn chỉnh, gom bó lại cáp nguồn xuống hộp cầu đấu công tơ và dây sau công tơ cho gọn gàng đảm bảo mỹ quan theo tiêu chí 5S của Công ty Điện lực Hưng Yên.</w:t>
      </w:r>
    </w:p>
    <w:p w14:paraId="537D21CA" w14:textId="77777777" w:rsidR="002D2D7C" w:rsidRPr="007023B6" w:rsidRDefault="002D2D7C" w:rsidP="002D2D7C">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b/>
          <w:color w:val="FF0000"/>
          <w:sz w:val="26"/>
          <w:szCs w:val="26"/>
        </w:rPr>
      </w:pPr>
      <w:r w:rsidRPr="007023B6">
        <w:rPr>
          <w:b/>
          <w:color w:val="FF0000"/>
          <w:sz w:val="26"/>
          <w:szCs w:val="26"/>
          <w:lang w:val="pt-BR"/>
        </w:rPr>
        <w:t>* Giữ nguyên không thay thế các hòm công tơ hiện trạng, căn chỉnh đảm bảo 5S lưới điện.</w:t>
      </w:r>
    </w:p>
    <w:p w14:paraId="028620A6" w14:textId="77777777" w:rsidR="002D2D7C" w:rsidRPr="007023B6" w:rsidRDefault="002D2D7C" w:rsidP="002D2D7C">
      <w:pPr>
        <w:spacing w:before="20" w:line="340" w:lineRule="exact"/>
        <w:ind w:firstLine="720"/>
        <w:rPr>
          <w:b/>
          <w:color w:val="FF0000"/>
          <w:sz w:val="26"/>
          <w:szCs w:val="26"/>
        </w:rPr>
      </w:pPr>
      <w:r w:rsidRPr="007023B6">
        <w:rPr>
          <w:b/>
          <w:bCs/>
          <w:color w:val="FF0000"/>
          <w:sz w:val="26"/>
          <w:szCs w:val="26"/>
        </w:rPr>
        <w:t>3.2.9.</w:t>
      </w:r>
      <w:r w:rsidRPr="007023B6">
        <w:rPr>
          <w:b/>
          <w:color w:val="FF0000"/>
          <w:sz w:val="26"/>
          <w:szCs w:val="26"/>
        </w:rPr>
        <w:t xml:space="preserve"> Thông số kỹ thuật các loại đầu cốt:</w:t>
      </w:r>
    </w:p>
    <w:p w14:paraId="6E9F20BF" w14:textId="77777777" w:rsidR="002D2D7C" w:rsidRPr="007023B6" w:rsidRDefault="002D2D7C" w:rsidP="002D2D7C">
      <w:pPr>
        <w:pStyle w:val="BodyText"/>
        <w:widowControl w:val="0"/>
        <w:suppressAutoHyphens w:val="0"/>
        <w:spacing w:before="20" w:line="340" w:lineRule="exact"/>
        <w:ind w:firstLine="720"/>
        <w:rPr>
          <w:b/>
          <w:color w:val="FF0000"/>
          <w:sz w:val="26"/>
          <w:szCs w:val="24"/>
        </w:rPr>
      </w:pPr>
      <w:r w:rsidRPr="007023B6">
        <w:rPr>
          <w:b/>
          <w:color w:val="FF0000"/>
          <w:sz w:val="26"/>
          <w:szCs w:val="24"/>
        </w:rPr>
        <w:t>3.2.9.1. Thử nghiệm xuất xưởng (Routine tests):</w:t>
      </w:r>
    </w:p>
    <w:p w14:paraId="69B8322D" w14:textId="77777777" w:rsidR="002D2D7C" w:rsidRPr="007023B6" w:rsidRDefault="002D2D7C" w:rsidP="002D2D7C">
      <w:pPr>
        <w:spacing w:before="20" w:line="340" w:lineRule="exact"/>
        <w:ind w:firstLine="720"/>
        <w:rPr>
          <w:color w:val="FF0000"/>
          <w:sz w:val="26"/>
          <w:szCs w:val="26"/>
        </w:rPr>
      </w:pPr>
      <w:r w:rsidRPr="007023B6">
        <w:rPr>
          <w:color w:val="FF0000"/>
          <w:sz w:val="26"/>
          <w:szCs w:val="26"/>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7023B6">
        <w:rPr>
          <w:bCs/>
          <w:color w:val="FF0000"/>
          <w:sz w:val="26"/>
        </w:rPr>
        <w:t xml:space="preserve">AS 1154.1 và TCVN 3624-81 </w:t>
      </w:r>
      <w:r w:rsidRPr="007023B6">
        <w:rPr>
          <w:color w:val="FF0000"/>
          <w:sz w:val="26"/>
          <w:szCs w:val="26"/>
        </w:rPr>
        <w:t>hoặc tương đương:</w:t>
      </w:r>
    </w:p>
    <w:p w14:paraId="5A69E3C1" w14:textId="77777777" w:rsidR="002D2D7C" w:rsidRPr="007023B6" w:rsidRDefault="002D2D7C" w:rsidP="002D2D7C">
      <w:pPr>
        <w:numPr>
          <w:ilvl w:val="0"/>
          <w:numId w:val="135"/>
        </w:numPr>
        <w:spacing w:before="20" w:line="340" w:lineRule="exact"/>
        <w:ind w:left="0" w:firstLine="720"/>
        <w:rPr>
          <w:color w:val="FF0000"/>
          <w:sz w:val="26"/>
        </w:rPr>
      </w:pPr>
      <w:r w:rsidRPr="007023B6">
        <w:rPr>
          <w:color w:val="FF0000"/>
          <w:sz w:val="26"/>
        </w:rPr>
        <w:t>Kiểm tra các kích thước</w:t>
      </w:r>
    </w:p>
    <w:p w14:paraId="2B53432C" w14:textId="77777777" w:rsidR="002D2D7C" w:rsidRPr="007023B6" w:rsidRDefault="002D2D7C" w:rsidP="002D2D7C">
      <w:pPr>
        <w:numPr>
          <w:ilvl w:val="0"/>
          <w:numId w:val="135"/>
        </w:numPr>
        <w:spacing w:before="20" w:line="340" w:lineRule="exact"/>
        <w:ind w:left="0" w:firstLine="720"/>
        <w:rPr>
          <w:color w:val="FF0000"/>
          <w:sz w:val="26"/>
        </w:rPr>
      </w:pPr>
      <w:r w:rsidRPr="007023B6">
        <w:rPr>
          <w:color w:val="FF0000"/>
          <w:sz w:val="26"/>
        </w:rPr>
        <w:t xml:space="preserve"> Kiểm tra các ký hiệu</w:t>
      </w:r>
    </w:p>
    <w:p w14:paraId="3444C394" w14:textId="77777777" w:rsidR="002D2D7C" w:rsidRPr="007023B6" w:rsidRDefault="002D2D7C" w:rsidP="002D2D7C">
      <w:pPr>
        <w:pStyle w:val="BodyText"/>
        <w:widowControl w:val="0"/>
        <w:numPr>
          <w:ilvl w:val="0"/>
          <w:numId w:val="136"/>
        </w:numPr>
        <w:suppressAutoHyphens w:val="0"/>
        <w:spacing w:before="20" w:line="340" w:lineRule="exact"/>
        <w:ind w:left="0" w:right="0" w:firstLine="720"/>
        <w:rPr>
          <w:color w:val="FF0000"/>
          <w:sz w:val="26"/>
          <w:szCs w:val="24"/>
        </w:rPr>
      </w:pPr>
      <w:r w:rsidRPr="007023B6">
        <w:rPr>
          <w:color w:val="FF0000"/>
          <w:sz w:val="26"/>
          <w:szCs w:val="24"/>
        </w:rPr>
        <w:t>Thử nghiệm điển hình (Type tests):</w:t>
      </w:r>
    </w:p>
    <w:p w14:paraId="4D0FE160" w14:textId="77777777" w:rsidR="002D2D7C" w:rsidRPr="007023B6" w:rsidRDefault="002D2D7C" w:rsidP="002D2D7C">
      <w:pPr>
        <w:spacing w:before="20" w:line="340" w:lineRule="exact"/>
        <w:ind w:firstLine="720"/>
        <w:rPr>
          <w:color w:val="FF0000"/>
          <w:sz w:val="26"/>
          <w:szCs w:val="26"/>
        </w:rPr>
      </w:pPr>
      <w:r w:rsidRPr="007023B6">
        <w:rPr>
          <w:color w:val="FF0000"/>
          <w:sz w:val="26"/>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75460D31" w14:textId="77777777" w:rsidR="002D2D7C" w:rsidRPr="007023B6" w:rsidRDefault="002D2D7C" w:rsidP="002D2D7C">
      <w:pPr>
        <w:pStyle w:val="ListParagraph"/>
        <w:numPr>
          <w:ilvl w:val="0"/>
          <w:numId w:val="137"/>
        </w:numPr>
        <w:tabs>
          <w:tab w:val="num" w:pos="720"/>
        </w:tabs>
        <w:spacing w:before="20" w:line="340" w:lineRule="exact"/>
        <w:ind w:left="0" w:firstLine="720"/>
        <w:rPr>
          <w:color w:val="FF0000"/>
          <w:sz w:val="26"/>
          <w:szCs w:val="26"/>
        </w:rPr>
      </w:pPr>
      <w:r w:rsidRPr="007023B6">
        <w:rPr>
          <w:color w:val="FF0000"/>
          <w:sz w:val="26"/>
          <w:szCs w:val="26"/>
        </w:rPr>
        <w:t>Đo điện trở tiếp xúc (Measurement of contact resistance)</w:t>
      </w:r>
    </w:p>
    <w:p w14:paraId="1B751188" w14:textId="77777777" w:rsidR="002D2D7C" w:rsidRPr="007023B6" w:rsidRDefault="002D2D7C" w:rsidP="002D2D7C">
      <w:pPr>
        <w:pStyle w:val="ListParagraph"/>
        <w:numPr>
          <w:ilvl w:val="0"/>
          <w:numId w:val="137"/>
        </w:numPr>
        <w:tabs>
          <w:tab w:val="num" w:pos="720"/>
        </w:tabs>
        <w:spacing w:before="20" w:line="340" w:lineRule="exact"/>
        <w:ind w:left="0" w:firstLine="720"/>
        <w:rPr>
          <w:color w:val="FF0000"/>
          <w:sz w:val="26"/>
          <w:szCs w:val="26"/>
        </w:rPr>
      </w:pPr>
      <w:r w:rsidRPr="007023B6">
        <w:rPr>
          <w:color w:val="FF0000"/>
          <w:sz w:val="26"/>
          <w:szCs w:val="26"/>
        </w:rPr>
        <w:t>Độ tăng nhiệt khi mang dòng định mức (Temperature rise)</w:t>
      </w:r>
    </w:p>
    <w:p w14:paraId="752E4447" w14:textId="77777777" w:rsidR="002D2D7C" w:rsidRPr="007023B6" w:rsidRDefault="002D2D7C" w:rsidP="002D2D7C">
      <w:pPr>
        <w:pStyle w:val="ListParagraph"/>
        <w:numPr>
          <w:ilvl w:val="0"/>
          <w:numId w:val="137"/>
        </w:numPr>
        <w:tabs>
          <w:tab w:val="num" w:pos="720"/>
        </w:tabs>
        <w:spacing w:before="20" w:line="340" w:lineRule="exact"/>
        <w:ind w:left="0" w:firstLine="720"/>
        <w:rPr>
          <w:color w:val="FF0000"/>
          <w:sz w:val="26"/>
          <w:szCs w:val="26"/>
        </w:rPr>
      </w:pPr>
      <w:r w:rsidRPr="007023B6">
        <w:rPr>
          <w:color w:val="FF0000"/>
          <w:sz w:val="26"/>
          <w:szCs w:val="26"/>
        </w:rPr>
        <w:t>Thử khả năng chịu đựng chu kỳ nhiệt (Heating cycle test)</w:t>
      </w:r>
    </w:p>
    <w:p w14:paraId="0AFE48A3" w14:textId="77777777" w:rsidR="002D2D7C" w:rsidRPr="007023B6" w:rsidRDefault="002D2D7C" w:rsidP="002D2D7C">
      <w:pPr>
        <w:spacing w:before="20" w:line="340" w:lineRule="exact"/>
        <w:ind w:firstLine="720"/>
        <w:rPr>
          <w:color w:val="FF0000"/>
          <w:sz w:val="26"/>
          <w:szCs w:val="26"/>
        </w:rPr>
      </w:pPr>
      <w:r w:rsidRPr="007023B6">
        <w:rPr>
          <w:color w:val="FF0000"/>
          <w:sz w:val="26"/>
          <w:szCs w:val="26"/>
        </w:rPr>
        <w:t xml:space="preserve">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w:t>
      </w:r>
      <w:r w:rsidRPr="007023B6">
        <w:rPr>
          <w:color w:val="FF0000"/>
          <w:sz w:val="26"/>
        </w:rPr>
        <w:t>hoặc tương đương</w:t>
      </w:r>
      <w:r w:rsidRPr="007023B6">
        <w:rPr>
          <w:color w:val="FF0000"/>
          <w:sz w:val="26"/>
          <w:szCs w:val="26"/>
        </w:rPr>
        <w:t>) hoặc phòng thử nghiệm của nhà sản xuất đã được công nhận hợp lệ, bởi một cơ quan công nhận quốc tế, để thực hiện theo tiêu chuẩn ISO/IEC 17025 hoặc tương đương (Yêu cầu chung về năng lực của các phòng thử nghiệm và hiệu chuẩn).</w:t>
      </w:r>
    </w:p>
    <w:p w14:paraId="58355DF8" w14:textId="77777777" w:rsidR="002D2D7C" w:rsidRPr="007023B6" w:rsidRDefault="002D2D7C" w:rsidP="002D2D7C">
      <w:pPr>
        <w:spacing w:before="20" w:line="340" w:lineRule="exact"/>
        <w:ind w:firstLine="720"/>
        <w:rPr>
          <w:color w:val="FF0000"/>
          <w:sz w:val="26"/>
          <w:szCs w:val="26"/>
        </w:rPr>
      </w:pPr>
      <w:r w:rsidRPr="007023B6">
        <w:rPr>
          <w:color w:val="FF0000"/>
          <w:sz w:val="26"/>
          <w:szCs w:val="26"/>
        </w:rPr>
        <w:lastRenderedPageBreak/>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1262DB3F" w14:textId="77777777" w:rsidR="002D2D7C" w:rsidRPr="007023B6" w:rsidRDefault="002D2D7C" w:rsidP="002D2D7C">
      <w:pPr>
        <w:spacing w:before="20" w:after="40" w:line="280" w:lineRule="auto"/>
        <w:rPr>
          <w:b/>
          <w:color w:val="FF0000"/>
          <w:sz w:val="26"/>
          <w:szCs w:val="26"/>
        </w:rPr>
      </w:pPr>
      <w:r w:rsidRPr="007023B6">
        <w:rPr>
          <w:b/>
          <w:color w:val="FF0000"/>
          <w:sz w:val="26"/>
          <w:szCs w:val="26"/>
        </w:rPr>
        <w:tab/>
        <w:t>3.2.9.2. Đầu cốt đồng- nhôm:</w:t>
      </w:r>
    </w:p>
    <w:tbl>
      <w:tblPr>
        <w:tblW w:w="90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67"/>
        <w:gridCol w:w="3160"/>
        <w:gridCol w:w="5363"/>
      </w:tblGrid>
      <w:tr w:rsidR="002D2D7C" w:rsidRPr="007023B6" w14:paraId="52D2764C" w14:textId="77777777" w:rsidTr="00F3358C">
        <w:trPr>
          <w:tblHeader/>
        </w:trPr>
        <w:tc>
          <w:tcPr>
            <w:tcW w:w="567" w:type="dxa"/>
          </w:tcPr>
          <w:p w14:paraId="7581C5CB" w14:textId="77777777" w:rsidR="002D2D7C" w:rsidRPr="007023B6" w:rsidRDefault="002D2D7C" w:rsidP="00F3358C">
            <w:pPr>
              <w:pStyle w:val="Heading2"/>
              <w:tabs>
                <w:tab w:val="left" w:pos="1080"/>
              </w:tabs>
              <w:spacing w:line="420" w:lineRule="exact"/>
              <w:rPr>
                <w:rFonts w:ascii="Times New Roman" w:hAnsi="Times New Roman"/>
                <w:color w:val="FF0000"/>
                <w:sz w:val="24"/>
                <w:szCs w:val="24"/>
              </w:rPr>
            </w:pPr>
            <w:r w:rsidRPr="007023B6">
              <w:rPr>
                <w:rFonts w:ascii="Times New Roman" w:hAnsi="Times New Roman"/>
                <w:color w:val="FF0000"/>
                <w:sz w:val="24"/>
                <w:szCs w:val="24"/>
              </w:rPr>
              <w:t>Stt</w:t>
            </w:r>
          </w:p>
        </w:tc>
        <w:tc>
          <w:tcPr>
            <w:tcW w:w="3160" w:type="dxa"/>
            <w:vAlign w:val="center"/>
          </w:tcPr>
          <w:p w14:paraId="0E8DE8A5" w14:textId="77777777" w:rsidR="002D2D7C" w:rsidRPr="007023B6" w:rsidRDefault="002D2D7C" w:rsidP="00F3358C">
            <w:pPr>
              <w:pStyle w:val="Heading2"/>
              <w:tabs>
                <w:tab w:val="left" w:pos="1080"/>
              </w:tabs>
              <w:spacing w:line="420" w:lineRule="exact"/>
              <w:rPr>
                <w:rFonts w:ascii="Times New Roman" w:hAnsi="Times New Roman"/>
                <w:color w:val="FF0000"/>
                <w:sz w:val="24"/>
                <w:szCs w:val="24"/>
              </w:rPr>
            </w:pPr>
            <w:r w:rsidRPr="007023B6">
              <w:rPr>
                <w:rFonts w:ascii="Times New Roman" w:hAnsi="Times New Roman"/>
                <w:color w:val="FF0000"/>
                <w:sz w:val="24"/>
                <w:szCs w:val="24"/>
              </w:rPr>
              <w:t>Mô tả</w:t>
            </w:r>
          </w:p>
        </w:tc>
        <w:tc>
          <w:tcPr>
            <w:tcW w:w="5363" w:type="dxa"/>
            <w:vAlign w:val="center"/>
          </w:tcPr>
          <w:p w14:paraId="7522CAFE" w14:textId="77777777" w:rsidR="002D2D7C" w:rsidRPr="007023B6" w:rsidRDefault="002D2D7C" w:rsidP="00F3358C">
            <w:pPr>
              <w:pStyle w:val="Heading2"/>
              <w:tabs>
                <w:tab w:val="left" w:pos="1080"/>
              </w:tabs>
              <w:spacing w:line="420" w:lineRule="exact"/>
              <w:rPr>
                <w:rFonts w:ascii="Times New Roman" w:hAnsi="Times New Roman"/>
                <w:color w:val="FF0000"/>
                <w:sz w:val="24"/>
                <w:szCs w:val="24"/>
              </w:rPr>
            </w:pPr>
            <w:r w:rsidRPr="007023B6">
              <w:rPr>
                <w:rFonts w:ascii="Times New Roman" w:hAnsi="Times New Roman"/>
                <w:color w:val="FF0000"/>
                <w:sz w:val="24"/>
                <w:szCs w:val="24"/>
              </w:rPr>
              <w:t>Yêu cầu</w:t>
            </w:r>
          </w:p>
        </w:tc>
      </w:tr>
      <w:tr w:rsidR="002D2D7C" w:rsidRPr="007023B6" w14:paraId="3F1C2257" w14:textId="77777777" w:rsidTr="00F3358C">
        <w:tc>
          <w:tcPr>
            <w:tcW w:w="567" w:type="dxa"/>
          </w:tcPr>
          <w:p w14:paraId="6F111D8B"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1</w:t>
            </w:r>
          </w:p>
        </w:tc>
        <w:tc>
          <w:tcPr>
            <w:tcW w:w="3160" w:type="dxa"/>
          </w:tcPr>
          <w:p w14:paraId="7EA758D3" w14:textId="77777777" w:rsidR="002D2D7C" w:rsidRPr="007023B6" w:rsidRDefault="002D2D7C" w:rsidP="00F3358C">
            <w:pPr>
              <w:tabs>
                <w:tab w:val="left" w:pos="1080"/>
              </w:tabs>
              <w:spacing w:line="420" w:lineRule="exact"/>
              <w:rPr>
                <w:color w:val="FF0000"/>
                <w:szCs w:val="24"/>
              </w:rPr>
            </w:pPr>
            <w:r w:rsidRPr="007023B6">
              <w:rPr>
                <w:color w:val="FF0000"/>
                <w:szCs w:val="24"/>
              </w:rPr>
              <w:t>Tên nhà sản xuất</w:t>
            </w:r>
          </w:p>
        </w:tc>
        <w:tc>
          <w:tcPr>
            <w:tcW w:w="5363" w:type="dxa"/>
          </w:tcPr>
          <w:p w14:paraId="75079641"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Khai báo</w:t>
            </w:r>
          </w:p>
        </w:tc>
      </w:tr>
      <w:tr w:rsidR="002D2D7C" w:rsidRPr="007023B6" w14:paraId="32C08226" w14:textId="77777777" w:rsidTr="00F3358C">
        <w:tc>
          <w:tcPr>
            <w:tcW w:w="567" w:type="dxa"/>
          </w:tcPr>
          <w:p w14:paraId="355E3EA5"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2</w:t>
            </w:r>
          </w:p>
        </w:tc>
        <w:tc>
          <w:tcPr>
            <w:tcW w:w="3160" w:type="dxa"/>
          </w:tcPr>
          <w:p w14:paraId="7B960E03" w14:textId="77777777" w:rsidR="002D2D7C" w:rsidRPr="007023B6" w:rsidRDefault="002D2D7C" w:rsidP="00F3358C">
            <w:pPr>
              <w:tabs>
                <w:tab w:val="left" w:pos="1080"/>
              </w:tabs>
              <w:spacing w:line="420" w:lineRule="exact"/>
              <w:rPr>
                <w:color w:val="FF0000"/>
                <w:szCs w:val="24"/>
              </w:rPr>
            </w:pPr>
            <w:r w:rsidRPr="007023B6">
              <w:rPr>
                <w:color w:val="FF0000"/>
                <w:szCs w:val="24"/>
              </w:rPr>
              <w:t>Xuất xứ</w:t>
            </w:r>
          </w:p>
        </w:tc>
        <w:tc>
          <w:tcPr>
            <w:tcW w:w="5363" w:type="dxa"/>
          </w:tcPr>
          <w:p w14:paraId="46A493A2"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Khai báo</w:t>
            </w:r>
          </w:p>
        </w:tc>
      </w:tr>
      <w:tr w:rsidR="002D2D7C" w:rsidRPr="007023B6" w14:paraId="023D0BE6" w14:textId="77777777" w:rsidTr="00F3358C">
        <w:tc>
          <w:tcPr>
            <w:tcW w:w="567" w:type="dxa"/>
          </w:tcPr>
          <w:p w14:paraId="1E4DAC8C"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3</w:t>
            </w:r>
          </w:p>
        </w:tc>
        <w:tc>
          <w:tcPr>
            <w:tcW w:w="3160" w:type="dxa"/>
          </w:tcPr>
          <w:p w14:paraId="24E127F0" w14:textId="77777777" w:rsidR="002D2D7C" w:rsidRPr="007023B6" w:rsidRDefault="002D2D7C" w:rsidP="00F3358C">
            <w:pPr>
              <w:tabs>
                <w:tab w:val="left" w:pos="1080"/>
              </w:tabs>
              <w:spacing w:line="420" w:lineRule="exact"/>
              <w:rPr>
                <w:color w:val="FF0000"/>
                <w:szCs w:val="24"/>
              </w:rPr>
            </w:pPr>
            <w:r w:rsidRPr="007023B6">
              <w:rPr>
                <w:color w:val="FF0000"/>
                <w:szCs w:val="24"/>
              </w:rPr>
              <w:t>Mã hiệu với các cỡ dây</w:t>
            </w:r>
          </w:p>
        </w:tc>
        <w:tc>
          <w:tcPr>
            <w:tcW w:w="5363" w:type="dxa"/>
          </w:tcPr>
          <w:p w14:paraId="6CC5FB0D"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Khai báo</w:t>
            </w:r>
          </w:p>
        </w:tc>
      </w:tr>
      <w:tr w:rsidR="002D2D7C" w:rsidRPr="007023B6" w14:paraId="630DAE12" w14:textId="77777777" w:rsidTr="00F3358C">
        <w:tc>
          <w:tcPr>
            <w:tcW w:w="567" w:type="dxa"/>
          </w:tcPr>
          <w:p w14:paraId="7AFE38DD" w14:textId="77777777" w:rsidR="002D2D7C" w:rsidRPr="007023B6" w:rsidRDefault="002D2D7C" w:rsidP="00F3358C">
            <w:pPr>
              <w:tabs>
                <w:tab w:val="left" w:pos="1080"/>
              </w:tabs>
              <w:spacing w:line="420" w:lineRule="exact"/>
              <w:jc w:val="center"/>
              <w:rPr>
                <w:color w:val="FF0000"/>
                <w:szCs w:val="24"/>
              </w:rPr>
            </w:pPr>
          </w:p>
        </w:tc>
        <w:tc>
          <w:tcPr>
            <w:tcW w:w="3160" w:type="dxa"/>
          </w:tcPr>
          <w:p w14:paraId="05D86CFA" w14:textId="77777777" w:rsidR="002D2D7C" w:rsidRPr="007023B6" w:rsidRDefault="002D2D7C" w:rsidP="002D2D7C">
            <w:pPr>
              <w:widowControl w:val="0"/>
              <w:numPr>
                <w:ilvl w:val="0"/>
                <w:numId w:val="132"/>
              </w:numPr>
              <w:spacing w:line="420" w:lineRule="exact"/>
              <w:ind w:left="0"/>
              <w:jc w:val="left"/>
              <w:rPr>
                <w:color w:val="FF0000"/>
                <w:szCs w:val="24"/>
              </w:rPr>
            </w:pPr>
            <w:r w:rsidRPr="007023B6">
              <w:rPr>
                <w:color w:val="FF0000"/>
                <w:szCs w:val="24"/>
              </w:rPr>
              <w:t>C-A 50</w:t>
            </w:r>
          </w:p>
        </w:tc>
        <w:tc>
          <w:tcPr>
            <w:tcW w:w="5363" w:type="dxa"/>
          </w:tcPr>
          <w:p w14:paraId="5AD97295" w14:textId="77777777" w:rsidR="002D2D7C" w:rsidRPr="007023B6" w:rsidRDefault="002D2D7C" w:rsidP="00F3358C">
            <w:pPr>
              <w:spacing w:line="420" w:lineRule="exact"/>
              <w:jc w:val="center"/>
              <w:rPr>
                <w:color w:val="FF0000"/>
                <w:szCs w:val="24"/>
              </w:rPr>
            </w:pPr>
            <w:r w:rsidRPr="007023B6">
              <w:rPr>
                <w:color w:val="FF0000"/>
                <w:szCs w:val="24"/>
              </w:rPr>
              <w:t>Khai báo</w:t>
            </w:r>
          </w:p>
        </w:tc>
      </w:tr>
      <w:tr w:rsidR="002D2D7C" w:rsidRPr="007023B6" w14:paraId="54EA5618" w14:textId="77777777" w:rsidTr="00F3358C">
        <w:tc>
          <w:tcPr>
            <w:tcW w:w="567" w:type="dxa"/>
          </w:tcPr>
          <w:p w14:paraId="1EDBD09E" w14:textId="77777777" w:rsidR="002D2D7C" w:rsidRPr="007023B6" w:rsidRDefault="002D2D7C" w:rsidP="00F3358C">
            <w:pPr>
              <w:tabs>
                <w:tab w:val="left" w:pos="1080"/>
              </w:tabs>
              <w:spacing w:line="420" w:lineRule="exact"/>
              <w:jc w:val="center"/>
              <w:rPr>
                <w:color w:val="FF0000"/>
                <w:szCs w:val="24"/>
              </w:rPr>
            </w:pPr>
          </w:p>
        </w:tc>
        <w:tc>
          <w:tcPr>
            <w:tcW w:w="3160" w:type="dxa"/>
          </w:tcPr>
          <w:p w14:paraId="71DEFC56" w14:textId="77777777" w:rsidR="002D2D7C" w:rsidRPr="007023B6" w:rsidRDefault="002D2D7C" w:rsidP="002D2D7C">
            <w:pPr>
              <w:widowControl w:val="0"/>
              <w:numPr>
                <w:ilvl w:val="0"/>
                <w:numId w:val="132"/>
              </w:numPr>
              <w:spacing w:line="420" w:lineRule="exact"/>
              <w:ind w:left="0"/>
              <w:jc w:val="left"/>
              <w:rPr>
                <w:color w:val="FF0000"/>
                <w:szCs w:val="24"/>
              </w:rPr>
            </w:pPr>
            <w:r w:rsidRPr="007023B6">
              <w:rPr>
                <w:color w:val="FF0000"/>
                <w:szCs w:val="24"/>
              </w:rPr>
              <w:t>C-A 70</w:t>
            </w:r>
          </w:p>
        </w:tc>
        <w:tc>
          <w:tcPr>
            <w:tcW w:w="5363" w:type="dxa"/>
          </w:tcPr>
          <w:p w14:paraId="12835F43" w14:textId="77777777" w:rsidR="002D2D7C" w:rsidRPr="007023B6" w:rsidRDefault="002D2D7C" w:rsidP="00F3358C">
            <w:pPr>
              <w:spacing w:line="420" w:lineRule="exact"/>
              <w:jc w:val="center"/>
              <w:rPr>
                <w:color w:val="FF0000"/>
                <w:szCs w:val="24"/>
              </w:rPr>
            </w:pPr>
            <w:r w:rsidRPr="007023B6">
              <w:rPr>
                <w:color w:val="FF0000"/>
                <w:szCs w:val="24"/>
              </w:rPr>
              <w:t>Khai báo</w:t>
            </w:r>
          </w:p>
        </w:tc>
      </w:tr>
      <w:tr w:rsidR="002D2D7C" w:rsidRPr="007023B6" w14:paraId="28B63D20" w14:textId="77777777" w:rsidTr="00F3358C">
        <w:tc>
          <w:tcPr>
            <w:tcW w:w="567" w:type="dxa"/>
          </w:tcPr>
          <w:p w14:paraId="3CF5BEDF" w14:textId="77777777" w:rsidR="002D2D7C" w:rsidRPr="007023B6" w:rsidRDefault="002D2D7C" w:rsidP="00F3358C">
            <w:pPr>
              <w:tabs>
                <w:tab w:val="left" w:pos="1080"/>
              </w:tabs>
              <w:spacing w:line="420" w:lineRule="exact"/>
              <w:jc w:val="center"/>
              <w:rPr>
                <w:color w:val="FF0000"/>
                <w:szCs w:val="24"/>
              </w:rPr>
            </w:pPr>
          </w:p>
        </w:tc>
        <w:tc>
          <w:tcPr>
            <w:tcW w:w="3160" w:type="dxa"/>
          </w:tcPr>
          <w:p w14:paraId="3AA836EC" w14:textId="77777777" w:rsidR="002D2D7C" w:rsidRPr="007023B6" w:rsidRDefault="002D2D7C" w:rsidP="002D2D7C">
            <w:pPr>
              <w:widowControl w:val="0"/>
              <w:numPr>
                <w:ilvl w:val="0"/>
                <w:numId w:val="132"/>
              </w:numPr>
              <w:spacing w:line="420" w:lineRule="exact"/>
              <w:ind w:left="0"/>
              <w:jc w:val="left"/>
              <w:rPr>
                <w:color w:val="FF0000"/>
                <w:szCs w:val="24"/>
              </w:rPr>
            </w:pPr>
            <w:r w:rsidRPr="007023B6">
              <w:rPr>
                <w:color w:val="FF0000"/>
                <w:szCs w:val="24"/>
              </w:rPr>
              <w:t>C-A 120</w:t>
            </w:r>
          </w:p>
        </w:tc>
        <w:tc>
          <w:tcPr>
            <w:tcW w:w="5363" w:type="dxa"/>
          </w:tcPr>
          <w:p w14:paraId="624FC144" w14:textId="77777777" w:rsidR="002D2D7C" w:rsidRPr="007023B6" w:rsidRDefault="002D2D7C" w:rsidP="00F3358C">
            <w:pPr>
              <w:spacing w:line="420" w:lineRule="exact"/>
              <w:jc w:val="center"/>
              <w:rPr>
                <w:color w:val="FF0000"/>
                <w:szCs w:val="24"/>
              </w:rPr>
            </w:pPr>
            <w:r w:rsidRPr="007023B6">
              <w:rPr>
                <w:color w:val="FF0000"/>
                <w:szCs w:val="24"/>
              </w:rPr>
              <w:t>Khai báo</w:t>
            </w:r>
          </w:p>
        </w:tc>
      </w:tr>
      <w:tr w:rsidR="002D2D7C" w:rsidRPr="007023B6" w14:paraId="5AC8AE52" w14:textId="77777777" w:rsidTr="00F3358C">
        <w:tc>
          <w:tcPr>
            <w:tcW w:w="567" w:type="dxa"/>
          </w:tcPr>
          <w:p w14:paraId="7253ABEB" w14:textId="77777777" w:rsidR="002D2D7C" w:rsidRPr="007023B6" w:rsidRDefault="002D2D7C" w:rsidP="00F3358C">
            <w:pPr>
              <w:tabs>
                <w:tab w:val="left" w:pos="1080"/>
              </w:tabs>
              <w:spacing w:line="420" w:lineRule="exact"/>
              <w:jc w:val="center"/>
              <w:rPr>
                <w:color w:val="FF0000"/>
                <w:szCs w:val="24"/>
              </w:rPr>
            </w:pPr>
          </w:p>
        </w:tc>
        <w:tc>
          <w:tcPr>
            <w:tcW w:w="3160" w:type="dxa"/>
          </w:tcPr>
          <w:p w14:paraId="0EF75886" w14:textId="77777777" w:rsidR="002D2D7C" w:rsidRPr="007023B6" w:rsidRDefault="002D2D7C" w:rsidP="002D2D7C">
            <w:pPr>
              <w:widowControl w:val="0"/>
              <w:numPr>
                <w:ilvl w:val="0"/>
                <w:numId w:val="132"/>
              </w:numPr>
              <w:spacing w:line="420" w:lineRule="exact"/>
              <w:ind w:left="0"/>
              <w:jc w:val="left"/>
              <w:rPr>
                <w:color w:val="FF0000"/>
                <w:szCs w:val="24"/>
              </w:rPr>
            </w:pPr>
            <w:r w:rsidRPr="007023B6">
              <w:rPr>
                <w:color w:val="FF0000"/>
                <w:szCs w:val="24"/>
              </w:rPr>
              <w:t>C-A 150</w:t>
            </w:r>
          </w:p>
        </w:tc>
        <w:tc>
          <w:tcPr>
            <w:tcW w:w="5363" w:type="dxa"/>
          </w:tcPr>
          <w:p w14:paraId="420BD3C9" w14:textId="77777777" w:rsidR="002D2D7C" w:rsidRPr="007023B6" w:rsidRDefault="002D2D7C" w:rsidP="00F3358C">
            <w:pPr>
              <w:spacing w:line="420" w:lineRule="exact"/>
              <w:jc w:val="center"/>
              <w:rPr>
                <w:color w:val="FF0000"/>
                <w:szCs w:val="24"/>
              </w:rPr>
            </w:pPr>
            <w:r w:rsidRPr="007023B6">
              <w:rPr>
                <w:color w:val="FF0000"/>
                <w:szCs w:val="24"/>
              </w:rPr>
              <w:t>Khai báo</w:t>
            </w:r>
          </w:p>
        </w:tc>
      </w:tr>
      <w:tr w:rsidR="002D2D7C" w:rsidRPr="007023B6" w14:paraId="7F32B398" w14:textId="77777777" w:rsidTr="00F3358C">
        <w:tc>
          <w:tcPr>
            <w:tcW w:w="567" w:type="dxa"/>
          </w:tcPr>
          <w:p w14:paraId="5FD453A2"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4</w:t>
            </w:r>
          </w:p>
        </w:tc>
        <w:tc>
          <w:tcPr>
            <w:tcW w:w="3160" w:type="dxa"/>
          </w:tcPr>
          <w:p w14:paraId="6F995181" w14:textId="77777777" w:rsidR="002D2D7C" w:rsidRPr="007023B6" w:rsidRDefault="002D2D7C" w:rsidP="00F3358C">
            <w:pPr>
              <w:tabs>
                <w:tab w:val="left" w:pos="1080"/>
              </w:tabs>
              <w:spacing w:line="420" w:lineRule="exact"/>
              <w:rPr>
                <w:color w:val="FF0000"/>
                <w:szCs w:val="24"/>
              </w:rPr>
            </w:pPr>
            <w:r w:rsidRPr="007023B6">
              <w:rPr>
                <w:color w:val="FF0000"/>
                <w:szCs w:val="24"/>
              </w:rPr>
              <w:t>Website nhà sản xuất</w:t>
            </w:r>
          </w:p>
        </w:tc>
        <w:tc>
          <w:tcPr>
            <w:tcW w:w="5363" w:type="dxa"/>
          </w:tcPr>
          <w:p w14:paraId="67D8B207"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Khai báo</w:t>
            </w:r>
          </w:p>
        </w:tc>
      </w:tr>
      <w:tr w:rsidR="002D2D7C" w:rsidRPr="007023B6" w14:paraId="693F0422" w14:textId="77777777" w:rsidTr="00F3358C">
        <w:tc>
          <w:tcPr>
            <w:tcW w:w="567" w:type="dxa"/>
          </w:tcPr>
          <w:p w14:paraId="5720D47D"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5</w:t>
            </w:r>
          </w:p>
        </w:tc>
        <w:tc>
          <w:tcPr>
            <w:tcW w:w="3160" w:type="dxa"/>
          </w:tcPr>
          <w:p w14:paraId="2184AC6F" w14:textId="77777777" w:rsidR="002D2D7C" w:rsidRPr="007023B6" w:rsidRDefault="002D2D7C" w:rsidP="00F3358C">
            <w:pPr>
              <w:tabs>
                <w:tab w:val="left" w:pos="1080"/>
              </w:tabs>
              <w:spacing w:line="420" w:lineRule="exact"/>
              <w:rPr>
                <w:color w:val="FF0000"/>
                <w:szCs w:val="24"/>
              </w:rPr>
            </w:pPr>
            <w:r w:rsidRPr="007023B6">
              <w:rPr>
                <w:color w:val="FF0000"/>
                <w:szCs w:val="24"/>
              </w:rPr>
              <w:t>Tiêu chuẩn quản lý chất lượng</w:t>
            </w:r>
          </w:p>
        </w:tc>
        <w:tc>
          <w:tcPr>
            <w:tcW w:w="5363" w:type="dxa"/>
          </w:tcPr>
          <w:p w14:paraId="79D7DCD0" w14:textId="77777777" w:rsidR="002D2D7C" w:rsidRPr="007023B6" w:rsidRDefault="002D2D7C" w:rsidP="00F3358C">
            <w:pPr>
              <w:numPr>
                <w:ilvl w:val="12"/>
                <w:numId w:val="0"/>
              </w:numPr>
              <w:spacing w:line="420" w:lineRule="exact"/>
              <w:jc w:val="center"/>
              <w:rPr>
                <w:color w:val="FF0000"/>
                <w:szCs w:val="24"/>
              </w:rPr>
            </w:pPr>
            <w:r w:rsidRPr="007023B6">
              <w:rPr>
                <w:color w:val="FF0000"/>
                <w:szCs w:val="24"/>
              </w:rPr>
              <w:t>ISO 9000</w:t>
            </w:r>
            <w:r w:rsidRPr="00696297">
              <w:rPr>
                <w:color w:val="000099"/>
                <w:sz w:val="26"/>
                <w:szCs w:val="26"/>
              </w:rPr>
              <w:t xml:space="preserve"> hoặc tương đương</w:t>
            </w:r>
          </w:p>
        </w:tc>
      </w:tr>
      <w:tr w:rsidR="002D2D7C" w:rsidRPr="007023B6" w14:paraId="6496773D" w14:textId="77777777" w:rsidTr="00F3358C">
        <w:tc>
          <w:tcPr>
            <w:tcW w:w="567" w:type="dxa"/>
          </w:tcPr>
          <w:p w14:paraId="318E6DD6"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6</w:t>
            </w:r>
          </w:p>
        </w:tc>
        <w:tc>
          <w:tcPr>
            <w:tcW w:w="3160" w:type="dxa"/>
          </w:tcPr>
          <w:p w14:paraId="40186A48" w14:textId="77777777" w:rsidR="002D2D7C" w:rsidRPr="007023B6" w:rsidRDefault="002D2D7C" w:rsidP="00F3358C">
            <w:pPr>
              <w:numPr>
                <w:ilvl w:val="12"/>
                <w:numId w:val="0"/>
              </w:numPr>
              <w:spacing w:line="420" w:lineRule="exact"/>
              <w:rPr>
                <w:color w:val="FF0000"/>
                <w:szCs w:val="24"/>
              </w:rPr>
            </w:pPr>
            <w:r w:rsidRPr="007023B6">
              <w:rPr>
                <w:color w:val="FF0000"/>
                <w:szCs w:val="24"/>
              </w:rPr>
              <w:t>Tiêu chuẩn áp dụng</w:t>
            </w:r>
          </w:p>
        </w:tc>
        <w:tc>
          <w:tcPr>
            <w:tcW w:w="5363" w:type="dxa"/>
          </w:tcPr>
          <w:p w14:paraId="03B22733" w14:textId="77777777" w:rsidR="002D2D7C" w:rsidRPr="007023B6" w:rsidRDefault="002D2D7C" w:rsidP="00F3358C">
            <w:pPr>
              <w:numPr>
                <w:ilvl w:val="12"/>
                <w:numId w:val="0"/>
              </w:numPr>
              <w:spacing w:line="420" w:lineRule="exact"/>
              <w:jc w:val="center"/>
              <w:rPr>
                <w:color w:val="FF0000"/>
                <w:szCs w:val="24"/>
              </w:rPr>
            </w:pPr>
            <w:r w:rsidRPr="007023B6">
              <w:rPr>
                <w:bCs/>
                <w:color w:val="FF0000"/>
                <w:szCs w:val="24"/>
              </w:rPr>
              <w:t xml:space="preserve">AS 1154.1 và TCVN 3624-81 </w:t>
            </w:r>
            <w:r w:rsidRPr="007023B6">
              <w:rPr>
                <w:color w:val="FF0000"/>
                <w:szCs w:val="24"/>
              </w:rPr>
              <w:t>hoặc tương đương</w:t>
            </w:r>
          </w:p>
        </w:tc>
      </w:tr>
      <w:tr w:rsidR="002D2D7C" w:rsidRPr="007023B6" w14:paraId="28C1CB18" w14:textId="77777777" w:rsidTr="00F3358C">
        <w:tc>
          <w:tcPr>
            <w:tcW w:w="567" w:type="dxa"/>
          </w:tcPr>
          <w:p w14:paraId="7B694356"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7</w:t>
            </w:r>
          </w:p>
        </w:tc>
        <w:tc>
          <w:tcPr>
            <w:tcW w:w="3160" w:type="dxa"/>
          </w:tcPr>
          <w:p w14:paraId="104934D4" w14:textId="77777777" w:rsidR="002D2D7C" w:rsidRPr="007023B6" w:rsidRDefault="002D2D7C" w:rsidP="00F3358C">
            <w:pPr>
              <w:tabs>
                <w:tab w:val="left" w:pos="1080"/>
              </w:tabs>
              <w:spacing w:line="420" w:lineRule="exact"/>
              <w:rPr>
                <w:color w:val="FF0000"/>
                <w:szCs w:val="24"/>
              </w:rPr>
            </w:pPr>
            <w:r w:rsidRPr="007023B6">
              <w:rPr>
                <w:color w:val="FF0000"/>
                <w:szCs w:val="24"/>
              </w:rPr>
              <w:t>Loại</w:t>
            </w:r>
          </w:p>
        </w:tc>
        <w:tc>
          <w:tcPr>
            <w:tcW w:w="5363" w:type="dxa"/>
          </w:tcPr>
          <w:p w14:paraId="637C62C9" w14:textId="77777777" w:rsidR="002D2D7C" w:rsidRPr="007023B6" w:rsidRDefault="002D2D7C" w:rsidP="002D2D7C">
            <w:pPr>
              <w:numPr>
                <w:ilvl w:val="0"/>
                <w:numId w:val="132"/>
              </w:numPr>
              <w:tabs>
                <w:tab w:val="left" w:pos="1080"/>
              </w:tabs>
              <w:suppressAutoHyphens/>
              <w:spacing w:line="420" w:lineRule="exact"/>
              <w:ind w:left="0"/>
              <w:jc w:val="center"/>
              <w:rPr>
                <w:color w:val="FF0000"/>
                <w:szCs w:val="24"/>
              </w:rPr>
            </w:pPr>
            <w:r w:rsidRPr="007023B6">
              <w:rPr>
                <w:color w:val="FF0000"/>
                <w:szCs w:val="24"/>
              </w:rPr>
              <w:t>Cosse ép là loại làm bằng đồng, mạ thiếc tại phần thân ống, bản cực đấu nối vào thiết bị khác bằng đồng. chịu lực cao, có tính dẫn điện tốt, bản cực 1 lỗ hoặc hai lỗ</w:t>
            </w:r>
          </w:p>
          <w:p w14:paraId="35E69495"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Bên trong của các ống ép phải được bơm sẵn compound gia tăng tiếp xúc điện</w:t>
            </w:r>
          </w:p>
          <w:p w14:paraId="69DEF09E"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Bề mặt tiếp xúc của bản cực phằng, không bị rỗ</w:t>
            </w:r>
          </w:p>
        </w:tc>
      </w:tr>
      <w:tr w:rsidR="002D2D7C" w:rsidRPr="007023B6" w14:paraId="71D36348" w14:textId="77777777" w:rsidTr="00F3358C">
        <w:tc>
          <w:tcPr>
            <w:tcW w:w="567" w:type="dxa"/>
          </w:tcPr>
          <w:p w14:paraId="2D992E90"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8</w:t>
            </w:r>
          </w:p>
        </w:tc>
        <w:tc>
          <w:tcPr>
            <w:tcW w:w="3160" w:type="dxa"/>
          </w:tcPr>
          <w:p w14:paraId="689C11CB" w14:textId="77777777" w:rsidR="002D2D7C" w:rsidRPr="007023B6" w:rsidRDefault="002D2D7C" w:rsidP="00F3358C">
            <w:pPr>
              <w:tabs>
                <w:tab w:val="left" w:pos="1080"/>
              </w:tabs>
              <w:spacing w:line="420" w:lineRule="exact"/>
              <w:rPr>
                <w:color w:val="FF0000"/>
                <w:szCs w:val="24"/>
              </w:rPr>
            </w:pPr>
            <w:r w:rsidRPr="007023B6">
              <w:rPr>
                <w:color w:val="FF0000"/>
                <w:szCs w:val="24"/>
              </w:rPr>
              <w:t>Loại đai ép cho cosse ép</w:t>
            </w:r>
          </w:p>
        </w:tc>
        <w:tc>
          <w:tcPr>
            <w:tcW w:w="5363" w:type="dxa"/>
          </w:tcPr>
          <w:p w14:paraId="46637D86"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Loại lục giác.</w:t>
            </w:r>
          </w:p>
        </w:tc>
      </w:tr>
      <w:tr w:rsidR="002D2D7C" w:rsidRPr="007023B6" w14:paraId="401FC41A" w14:textId="77777777" w:rsidTr="00F3358C">
        <w:tc>
          <w:tcPr>
            <w:tcW w:w="567" w:type="dxa"/>
            <w:vAlign w:val="center"/>
          </w:tcPr>
          <w:p w14:paraId="5594A6AF"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9</w:t>
            </w:r>
          </w:p>
        </w:tc>
        <w:tc>
          <w:tcPr>
            <w:tcW w:w="3160" w:type="dxa"/>
            <w:vAlign w:val="center"/>
          </w:tcPr>
          <w:p w14:paraId="42CB6635" w14:textId="77777777" w:rsidR="002D2D7C" w:rsidRPr="007023B6" w:rsidRDefault="002D2D7C" w:rsidP="00F3358C">
            <w:pPr>
              <w:widowControl w:val="0"/>
              <w:spacing w:line="420" w:lineRule="exact"/>
              <w:rPr>
                <w:color w:val="FF0000"/>
                <w:szCs w:val="24"/>
              </w:rPr>
            </w:pPr>
            <w:r w:rsidRPr="007023B6">
              <w:rPr>
                <w:color w:val="FF0000"/>
                <w:szCs w:val="24"/>
              </w:rPr>
              <w:t>Số lượng vị trí để thực hiện hiện các mối ép</w:t>
            </w:r>
          </w:p>
        </w:tc>
        <w:tc>
          <w:tcPr>
            <w:tcW w:w="5363" w:type="dxa"/>
            <w:vAlign w:val="center"/>
          </w:tcPr>
          <w:p w14:paraId="101CE8E8"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Số vị trí ép dây</w:t>
            </w:r>
          </w:p>
        </w:tc>
      </w:tr>
      <w:tr w:rsidR="002D2D7C" w:rsidRPr="007023B6" w14:paraId="4A17B5A2" w14:textId="77777777" w:rsidTr="00F3358C">
        <w:tc>
          <w:tcPr>
            <w:tcW w:w="567" w:type="dxa"/>
            <w:vAlign w:val="center"/>
          </w:tcPr>
          <w:p w14:paraId="1DB2FFA6" w14:textId="77777777" w:rsidR="002D2D7C" w:rsidRPr="007023B6" w:rsidRDefault="002D2D7C" w:rsidP="00F3358C">
            <w:pPr>
              <w:tabs>
                <w:tab w:val="left" w:pos="1080"/>
              </w:tabs>
              <w:spacing w:line="420" w:lineRule="exact"/>
              <w:jc w:val="center"/>
              <w:rPr>
                <w:color w:val="FF0000"/>
                <w:szCs w:val="24"/>
              </w:rPr>
            </w:pPr>
          </w:p>
        </w:tc>
        <w:tc>
          <w:tcPr>
            <w:tcW w:w="3160" w:type="dxa"/>
          </w:tcPr>
          <w:p w14:paraId="770653D9" w14:textId="77777777" w:rsidR="002D2D7C" w:rsidRPr="007023B6" w:rsidRDefault="002D2D7C" w:rsidP="00F3358C">
            <w:pPr>
              <w:widowControl w:val="0"/>
              <w:spacing w:line="420" w:lineRule="exact"/>
              <w:rPr>
                <w:color w:val="FF0000"/>
                <w:szCs w:val="24"/>
              </w:rPr>
            </w:pPr>
            <w:r w:rsidRPr="007023B6">
              <w:rPr>
                <w:color w:val="FF0000"/>
                <w:szCs w:val="24"/>
              </w:rPr>
              <w:t>C-A 50</w:t>
            </w:r>
          </w:p>
        </w:tc>
        <w:tc>
          <w:tcPr>
            <w:tcW w:w="5363" w:type="dxa"/>
            <w:vAlign w:val="center"/>
          </w:tcPr>
          <w:p w14:paraId="48CBB626"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1</w:t>
            </w:r>
          </w:p>
        </w:tc>
      </w:tr>
      <w:tr w:rsidR="002D2D7C" w:rsidRPr="007023B6" w14:paraId="468DCC72" w14:textId="77777777" w:rsidTr="00F3358C">
        <w:tc>
          <w:tcPr>
            <w:tcW w:w="567" w:type="dxa"/>
            <w:vAlign w:val="center"/>
          </w:tcPr>
          <w:p w14:paraId="0A9FDBED" w14:textId="77777777" w:rsidR="002D2D7C" w:rsidRPr="007023B6" w:rsidRDefault="002D2D7C" w:rsidP="00F3358C">
            <w:pPr>
              <w:tabs>
                <w:tab w:val="left" w:pos="1080"/>
              </w:tabs>
              <w:spacing w:line="420" w:lineRule="exact"/>
              <w:jc w:val="center"/>
              <w:rPr>
                <w:color w:val="FF0000"/>
                <w:szCs w:val="24"/>
              </w:rPr>
            </w:pPr>
          </w:p>
        </w:tc>
        <w:tc>
          <w:tcPr>
            <w:tcW w:w="3160" w:type="dxa"/>
          </w:tcPr>
          <w:p w14:paraId="31C4BEEF" w14:textId="77777777" w:rsidR="002D2D7C" w:rsidRPr="007023B6" w:rsidRDefault="002D2D7C" w:rsidP="00F3358C">
            <w:pPr>
              <w:widowControl w:val="0"/>
              <w:spacing w:line="420" w:lineRule="exact"/>
              <w:rPr>
                <w:color w:val="FF0000"/>
                <w:szCs w:val="24"/>
              </w:rPr>
            </w:pPr>
            <w:r w:rsidRPr="007023B6">
              <w:rPr>
                <w:color w:val="FF0000"/>
                <w:szCs w:val="24"/>
              </w:rPr>
              <w:t>C-A 70</w:t>
            </w:r>
          </w:p>
        </w:tc>
        <w:tc>
          <w:tcPr>
            <w:tcW w:w="5363" w:type="dxa"/>
            <w:vAlign w:val="center"/>
          </w:tcPr>
          <w:p w14:paraId="63DD9443"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1</w:t>
            </w:r>
          </w:p>
        </w:tc>
      </w:tr>
      <w:tr w:rsidR="002D2D7C" w:rsidRPr="007023B6" w14:paraId="2D7C4CD9" w14:textId="77777777" w:rsidTr="00F3358C">
        <w:tc>
          <w:tcPr>
            <w:tcW w:w="567" w:type="dxa"/>
            <w:vAlign w:val="center"/>
          </w:tcPr>
          <w:p w14:paraId="48E8FFCA" w14:textId="77777777" w:rsidR="002D2D7C" w:rsidRPr="007023B6" w:rsidRDefault="002D2D7C" w:rsidP="00F3358C">
            <w:pPr>
              <w:tabs>
                <w:tab w:val="left" w:pos="1080"/>
              </w:tabs>
              <w:spacing w:line="420" w:lineRule="exact"/>
              <w:jc w:val="center"/>
              <w:rPr>
                <w:color w:val="FF0000"/>
                <w:szCs w:val="24"/>
              </w:rPr>
            </w:pPr>
          </w:p>
        </w:tc>
        <w:tc>
          <w:tcPr>
            <w:tcW w:w="3160" w:type="dxa"/>
          </w:tcPr>
          <w:p w14:paraId="2DA9C213" w14:textId="77777777" w:rsidR="002D2D7C" w:rsidRPr="007023B6" w:rsidRDefault="002D2D7C" w:rsidP="00F3358C">
            <w:pPr>
              <w:widowControl w:val="0"/>
              <w:spacing w:line="420" w:lineRule="exact"/>
              <w:rPr>
                <w:color w:val="FF0000"/>
                <w:szCs w:val="24"/>
              </w:rPr>
            </w:pPr>
            <w:r w:rsidRPr="007023B6">
              <w:rPr>
                <w:color w:val="FF0000"/>
                <w:szCs w:val="24"/>
              </w:rPr>
              <w:t>C-A 120</w:t>
            </w:r>
          </w:p>
        </w:tc>
        <w:tc>
          <w:tcPr>
            <w:tcW w:w="5363" w:type="dxa"/>
            <w:vAlign w:val="center"/>
          </w:tcPr>
          <w:p w14:paraId="648716A3"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1</w:t>
            </w:r>
          </w:p>
        </w:tc>
      </w:tr>
      <w:tr w:rsidR="002D2D7C" w:rsidRPr="007023B6" w14:paraId="6CA8CF80" w14:textId="77777777" w:rsidTr="00F3358C">
        <w:tc>
          <w:tcPr>
            <w:tcW w:w="567" w:type="dxa"/>
            <w:vAlign w:val="center"/>
          </w:tcPr>
          <w:p w14:paraId="149CEE50" w14:textId="77777777" w:rsidR="002D2D7C" w:rsidRPr="007023B6" w:rsidRDefault="002D2D7C" w:rsidP="00F3358C">
            <w:pPr>
              <w:tabs>
                <w:tab w:val="left" w:pos="1080"/>
              </w:tabs>
              <w:spacing w:line="420" w:lineRule="exact"/>
              <w:jc w:val="center"/>
              <w:rPr>
                <w:color w:val="FF0000"/>
                <w:szCs w:val="24"/>
              </w:rPr>
            </w:pPr>
          </w:p>
        </w:tc>
        <w:tc>
          <w:tcPr>
            <w:tcW w:w="3160" w:type="dxa"/>
          </w:tcPr>
          <w:p w14:paraId="636F1F7E" w14:textId="77777777" w:rsidR="002D2D7C" w:rsidRPr="007023B6" w:rsidRDefault="002D2D7C" w:rsidP="00F3358C">
            <w:pPr>
              <w:widowControl w:val="0"/>
              <w:spacing w:line="420" w:lineRule="exact"/>
              <w:rPr>
                <w:color w:val="FF0000"/>
                <w:szCs w:val="24"/>
              </w:rPr>
            </w:pPr>
            <w:r w:rsidRPr="007023B6">
              <w:rPr>
                <w:color w:val="FF0000"/>
                <w:szCs w:val="24"/>
              </w:rPr>
              <w:t>C-A 150</w:t>
            </w:r>
          </w:p>
        </w:tc>
        <w:tc>
          <w:tcPr>
            <w:tcW w:w="5363" w:type="dxa"/>
            <w:vAlign w:val="center"/>
          </w:tcPr>
          <w:p w14:paraId="391819F6"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1</w:t>
            </w:r>
          </w:p>
        </w:tc>
      </w:tr>
      <w:tr w:rsidR="002D2D7C" w:rsidRPr="007023B6" w14:paraId="599E30FC" w14:textId="77777777" w:rsidTr="00F3358C">
        <w:tc>
          <w:tcPr>
            <w:tcW w:w="567" w:type="dxa"/>
          </w:tcPr>
          <w:p w14:paraId="232D593D"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10</w:t>
            </w:r>
          </w:p>
        </w:tc>
        <w:tc>
          <w:tcPr>
            <w:tcW w:w="3160" w:type="dxa"/>
          </w:tcPr>
          <w:p w14:paraId="1DC536D4" w14:textId="77777777" w:rsidR="002D2D7C" w:rsidRPr="007023B6" w:rsidRDefault="002D2D7C" w:rsidP="00F3358C">
            <w:pPr>
              <w:widowControl w:val="0"/>
              <w:spacing w:line="420" w:lineRule="exact"/>
              <w:rPr>
                <w:color w:val="FF0000"/>
                <w:szCs w:val="24"/>
              </w:rPr>
            </w:pPr>
            <w:r w:rsidRPr="007023B6">
              <w:rPr>
                <w:color w:val="FF0000"/>
                <w:szCs w:val="24"/>
              </w:rPr>
              <w:t>Tiết diện của dây dẫn (</w:t>
            </w:r>
            <w:r w:rsidRPr="007023B6">
              <w:rPr>
                <w:b/>
                <w:i/>
                <w:color w:val="FF0000"/>
                <w:szCs w:val="24"/>
              </w:rPr>
              <w:t>mm)</w:t>
            </w:r>
            <w:r w:rsidRPr="007023B6">
              <w:rPr>
                <w:b/>
                <w:i/>
                <w:color w:val="FF0000"/>
                <w:szCs w:val="24"/>
                <w:vertAlign w:val="superscript"/>
              </w:rPr>
              <w:t>2</w:t>
            </w:r>
          </w:p>
        </w:tc>
        <w:tc>
          <w:tcPr>
            <w:tcW w:w="5363" w:type="dxa"/>
          </w:tcPr>
          <w:p w14:paraId="31D5294D" w14:textId="77777777" w:rsidR="002D2D7C" w:rsidRPr="007023B6" w:rsidRDefault="002D2D7C" w:rsidP="00F3358C">
            <w:pPr>
              <w:tabs>
                <w:tab w:val="left" w:pos="1080"/>
              </w:tabs>
              <w:spacing w:line="420" w:lineRule="exact"/>
              <w:jc w:val="center"/>
              <w:rPr>
                <w:color w:val="FF0000"/>
                <w:szCs w:val="24"/>
              </w:rPr>
            </w:pPr>
          </w:p>
        </w:tc>
      </w:tr>
      <w:tr w:rsidR="002D2D7C" w:rsidRPr="007023B6" w14:paraId="400DE952" w14:textId="77777777" w:rsidTr="00F3358C">
        <w:tc>
          <w:tcPr>
            <w:tcW w:w="567" w:type="dxa"/>
          </w:tcPr>
          <w:p w14:paraId="24CA0E5D" w14:textId="77777777" w:rsidR="002D2D7C" w:rsidRPr="007023B6" w:rsidRDefault="002D2D7C" w:rsidP="00F3358C">
            <w:pPr>
              <w:tabs>
                <w:tab w:val="left" w:pos="1080"/>
              </w:tabs>
              <w:spacing w:line="420" w:lineRule="exact"/>
              <w:jc w:val="center"/>
              <w:rPr>
                <w:color w:val="FF0000"/>
                <w:szCs w:val="24"/>
              </w:rPr>
            </w:pPr>
          </w:p>
        </w:tc>
        <w:tc>
          <w:tcPr>
            <w:tcW w:w="3160" w:type="dxa"/>
          </w:tcPr>
          <w:p w14:paraId="7695BEF4" w14:textId="77777777" w:rsidR="002D2D7C" w:rsidRPr="007023B6" w:rsidRDefault="002D2D7C" w:rsidP="002D2D7C">
            <w:pPr>
              <w:widowControl w:val="0"/>
              <w:numPr>
                <w:ilvl w:val="0"/>
                <w:numId w:val="132"/>
              </w:numPr>
              <w:spacing w:line="420" w:lineRule="exact"/>
              <w:ind w:left="0"/>
              <w:jc w:val="left"/>
              <w:rPr>
                <w:color w:val="FF0000"/>
                <w:szCs w:val="24"/>
              </w:rPr>
            </w:pPr>
            <w:r w:rsidRPr="007023B6">
              <w:rPr>
                <w:color w:val="FF0000"/>
                <w:szCs w:val="24"/>
              </w:rPr>
              <w:t>C-A 50</w:t>
            </w:r>
          </w:p>
        </w:tc>
        <w:tc>
          <w:tcPr>
            <w:tcW w:w="5363" w:type="dxa"/>
          </w:tcPr>
          <w:p w14:paraId="69CB872E" w14:textId="77777777" w:rsidR="002D2D7C" w:rsidRPr="007023B6" w:rsidRDefault="002D2D7C" w:rsidP="00F3358C">
            <w:pPr>
              <w:widowControl w:val="0"/>
              <w:spacing w:line="420" w:lineRule="exact"/>
              <w:jc w:val="center"/>
              <w:rPr>
                <w:color w:val="FF0000"/>
                <w:szCs w:val="24"/>
              </w:rPr>
            </w:pPr>
            <w:r w:rsidRPr="007023B6">
              <w:rPr>
                <w:color w:val="FF0000"/>
                <w:szCs w:val="24"/>
              </w:rPr>
              <w:t>50</w:t>
            </w:r>
          </w:p>
        </w:tc>
      </w:tr>
      <w:tr w:rsidR="002D2D7C" w:rsidRPr="007023B6" w14:paraId="22352A23" w14:textId="77777777" w:rsidTr="00F3358C">
        <w:tc>
          <w:tcPr>
            <w:tcW w:w="567" w:type="dxa"/>
          </w:tcPr>
          <w:p w14:paraId="70BCC10F" w14:textId="77777777" w:rsidR="002D2D7C" w:rsidRPr="007023B6" w:rsidRDefault="002D2D7C" w:rsidP="00F3358C">
            <w:pPr>
              <w:tabs>
                <w:tab w:val="left" w:pos="1080"/>
              </w:tabs>
              <w:spacing w:line="420" w:lineRule="exact"/>
              <w:jc w:val="center"/>
              <w:rPr>
                <w:color w:val="FF0000"/>
                <w:szCs w:val="24"/>
              </w:rPr>
            </w:pPr>
          </w:p>
        </w:tc>
        <w:tc>
          <w:tcPr>
            <w:tcW w:w="3160" w:type="dxa"/>
          </w:tcPr>
          <w:p w14:paraId="1447473A" w14:textId="77777777" w:rsidR="002D2D7C" w:rsidRPr="007023B6" w:rsidRDefault="002D2D7C" w:rsidP="002D2D7C">
            <w:pPr>
              <w:widowControl w:val="0"/>
              <w:numPr>
                <w:ilvl w:val="0"/>
                <w:numId w:val="132"/>
              </w:numPr>
              <w:spacing w:line="420" w:lineRule="exact"/>
              <w:ind w:left="0"/>
              <w:jc w:val="left"/>
              <w:rPr>
                <w:color w:val="FF0000"/>
                <w:szCs w:val="24"/>
              </w:rPr>
            </w:pPr>
            <w:r w:rsidRPr="007023B6">
              <w:rPr>
                <w:color w:val="FF0000"/>
                <w:szCs w:val="24"/>
              </w:rPr>
              <w:t>C-A 70</w:t>
            </w:r>
          </w:p>
        </w:tc>
        <w:tc>
          <w:tcPr>
            <w:tcW w:w="5363" w:type="dxa"/>
          </w:tcPr>
          <w:p w14:paraId="0D842968" w14:textId="77777777" w:rsidR="002D2D7C" w:rsidRPr="007023B6" w:rsidRDefault="002D2D7C" w:rsidP="00F3358C">
            <w:pPr>
              <w:widowControl w:val="0"/>
              <w:spacing w:line="420" w:lineRule="exact"/>
              <w:jc w:val="center"/>
              <w:rPr>
                <w:color w:val="FF0000"/>
                <w:szCs w:val="24"/>
              </w:rPr>
            </w:pPr>
            <w:r w:rsidRPr="007023B6">
              <w:rPr>
                <w:color w:val="FF0000"/>
                <w:szCs w:val="24"/>
              </w:rPr>
              <w:t>70</w:t>
            </w:r>
          </w:p>
        </w:tc>
      </w:tr>
      <w:tr w:rsidR="002D2D7C" w:rsidRPr="007023B6" w14:paraId="20131B08" w14:textId="77777777" w:rsidTr="00F3358C">
        <w:tc>
          <w:tcPr>
            <w:tcW w:w="567" w:type="dxa"/>
          </w:tcPr>
          <w:p w14:paraId="6C9E52C2" w14:textId="77777777" w:rsidR="002D2D7C" w:rsidRPr="007023B6" w:rsidRDefault="002D2D7C" w:rsidP="00F3358C">
            <w:pPr>
              <w:tabs>
                <w:tab w:val="left" w:pos="1080"/>
              </w:tabs>
              <w:spacing w:line="420" w:lineRule="exact"/>
              <w:jc w:val="center"/>
              <w:rPr>
                <w:color w:val="FF0000"/>
                <w:szCs w:val="24"/>
              </w:rPr>
            </w:pPr>
          </w:p>
        </w:tc>
        <w:tc>
          <w:tcPr>
            <w:tcW w:w="3160" w:type="dxa"/>
          </w:tcPr>
          <w:p w14:paraId="10D9D8B6" w14:textId="77777777" w:rsidR="002D2D7C" w:rsidRPr="007023B6" w:rsidRDefault="002D2D7C" w:rsidP="002D2D7C">
            <w:pPr>
              <w:widowControl w:val="0"/>
              <w:numPr>
                <w:ilvl w:val="0"/>
                <w:numId w:val="132"/>
              </w:numPr>
              <w:spacing w:line="420" w:lineRule="exact"/>
              <w:ind w:left="0"/>
              <w:jc w:val="left"/>
              <w:rPr>
                <w:color w:val="FF0000"/>
                <w:szCs w:val="24"/>
              </w:rPr>
            </w:pPr>
            <w:r w:rsidRPr="007023B6">
              <w:rPr>
                <w:color w:val="FF0000"/>
                <w:szCs w:val="24"/>
              </w:rPr>
              <w:t>C-A 120</w:t>
            </w:r>
          </w:p>
        </w:tc>
        <w:tc>
          <w:tcPr>
            <w:tcW w:w="5363" w:type="dxa"/>
          </w:tcPr>
          <w:p w14:paraId="105B77E4" w14:textId="77777777" w:rsidR="002D2D7C" w:rsidRPr="007023B6" w:rsidRDefault="002D2D7C" w:rsidP="00F3358C">
            <w:pPr>
              <w:widowControl w:val="0"/>
              <w:spacing w:line="420" w:lineRule="exact"/>
              <w:jc w:val="center"/>
              <w:rPr>
                <w:color w:val="FF0000"/>
                <w:szCs w:val="24"/>
              </w:rPr>
            </w:pPr>
            <w:r w:rsidRPr="007023B6">
              <w:rPr>
                <w:color w:val="FF0000"/>
                <w:szCs w:val="24"/>
              </w:rPr>
              <w:t>120</w:t>
            </w:r>
          </w:p>
        </w:tc>
      </w:tr>
      <w:tr w:rsidR="002D2D7C" w:rsidRPr="007023B6" w14:paraId="384DB2F1" w14:textId="77777777" w:rsidTr="00F3358C">
        <w:tc>
          <w:tcPr>
            <w:tcW w:w="567" w:type="dxa"/>
          </w:tcPr>
          <w:p w14:paraId="1800B409" w14:textId="77777777" w:rsidR="002D2D7C" w:rsidRPr="007023B6" w:rsidRDefault="002D2D7C" w:rsidP="00F3358C">
            <w:pPr>
              <w:tabs>
                <w:tab w:val="left" w:pos="1080"/>
              </w:tabs>
              <w:spacing w:line="420" w:lineRule="exact"/>
              <w:jc w:val="center"/>
              <w:rPr>
                <w:color w:val="FF0000"/>
                <w:szCs w:val="24"/>
              </w:rPr>
            </w:pPr>
          </w:p>
        </w:tc>
        <w:tc>
          <w:tcPr>
            <w:tcW w:w="3160" w:type="dxa"/>
          </w:tcPr>
          <w:p w14:paraId="6E078499" w14:textId="77777777" w:rsidR="002D2D7C" w:rsidRPr="007023B6" w:rsidRDefault="002D2D7C" w:rsidP="002D2D7C">
            <w:pPr>
              <w:widowControl w:val="0"/>
              <w:numPr>
                <w:ilvl w:val="0"/>
                <w:numId w:val="132"/>
              </w:numPr>
              <w:spacing w:line="420" w:lineRule="exact"/>
              <w:ind w:left="0"/>
              <w:jc w:val="left"/>
              <w:rPr>
                <w:color w:val="FF0000"/>
                <w:szCs w:val="24"/>
              </w:rPr>
            </w:pPr>
            <w:r w:rsidRPr="007023B6">
              <w:rPr>
                <w:color w:val="FF0000"/>
                <w:szCs w:val="24"/>
              </w:rPr>
              <w:t>C-A 150</w:t>
            </w:r>
          </w:p>
        </w:tc>
        <w:tc>
          <w:tcPr>
            <w:tcW w:w="5363" w:type="dxa"/>
          </w:tcPr>
          <w:p w14:paraId="3176DECA" w14:textId="77777777" w:rsidR="002D2D7C" w:rsidRPr="007023B6" w:rsidRDefault="002D2D7C" w:rsidP="00F3358C">
            <w:pPr>
              <w:widowControl w:val="0"/>
              <w:spacing w:line="420" w:lineRule="exact"/>
              <w:jc w:val="center"/>
              <w:rPr>
                <w:color w:val="FF0000"/>
                <w:szCs w:val="24"/>
              </w:rPr>
            </w:pPr>
            <w:r w:rsidRPr="007023B6">
              <w:rPr>
                <w:color w:val="FF0000"/>
                <w:szCs w:val="24"/>
              </w:rPr>
              <w:t>150</w:t>
            </w:r>
          </w:p>
        </w:tc>
      </w:tr>
      <w:tr w:rsidR="002D2D7C" w:rsidRPr="007023B6" w14:paraId="2C7EFB33" w14:textId="77777777" w:rsidTr="00F3358C">
        <w:tc>
          <w:tcPr>
            <w:tcW w:w="567" w:type="dxa"/>
          </w:tcPr>
          <w:p w14:paraId="17D68CF0"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11</w:t>
            </w:r>
          </w:p>
        </w:tc>
        <w:tc>
          <w:tcPr>
            <w:tcW w:w="3160" w:type="dxa"/>
          </w:tcPr>
          <w:p w14:paraId="1CE98E4F" w14:textId="77777777" w:rsidR="002D2D7C" w:rsidRPr="007023B6" w:rsidRDefault="002D2D7C" w:rsidP="00F3358C">
            <w:pPr>
              <w:widowControl w:val="0"/>
              <w:spacing w:line="420" w:lineRule="exact"/>
              <w:rPr>
                <w:color w:val="FF0000"/>
                <w:szCs w:val="24"/>
              </w:rPr>
            </w:pPr>
            <w:r w:rsidRPr="007023B6">
              <w:rPr>
                <w:color w:val="FF0000"/>
                <w:szCs w:val="24"/>
              </w:rPr>
              <w:t xml:space="preserve">Kích thước và tiết diện của cosse ép được thiết kế đảm bảo đúng tiết diện của cáp và chịu được dòng điện liên tục như sau: </w:t>
            </w:r>
          </w:p>
        </w:tc>
        <w:tc>
          <w:tcPr>
            <w:tcW w:w="5363" w:type="dxa"/>
          </w:tcPr>
          <w:p w14:paraId="47052C3D" w14:textId="77777777" w:rsidR="002D2D7C" w:rsidRPr="007023B6" w:rsidRDefault="002D2D7C" w:rsidP="00F3358C">
            <w:pPr>
              <w:pStyle w:val="Heading8"/>
              <w:spacing w:line="420" w:lineRule="exact"/>
              <w:rPr>
                <w:color w:val="FF0000"/>
                <w:sz w:val="24"/>
                <w:szCs w:val="24"/>
              </w:rPr>
            </w:pPr>
          </w:p>
        </w:tc>
      </w:tr>
      <w:tr w:rsidR="002D2D7C" w:rsidRPr="007023B6" w14:paraId="34A1DE9A" w14:textId="77777777" w:rsidTr="00F3358C">
        <w:tc>
          <w:tcPr>
            <w:tcW w:w="567" w:type="dxa"/>
          </w:tcPr>
          <w:p w14:paraId="1E77A19B" w14:textId="77777777" w:rsidR="002D2D7C" w:rsidRPr="007023B6" w:rsidRDefault="002D2D7C" w:rsidP="00F3358C">
            <w:pPr>
              <w:tabs>
                <w:tab w:val="left" w:pos="1080"/>
              </w:tabs>
              <w:spacing w:line="420" w:lineRule="exact"/>
              <w:jc w:val="center"/>
              <w:rPr>
                <w:color w:val="FF0000"/>
                <w:szCs w:val="24"/>
              </w:rPr>
            </w:pPr>
          </w:p>
        </w:tc>
        <w:tc>
          <w:tcPr>
            <w:tcW w:w="3160" w:type="dxa"/>
          </w:tcPr>
          <w:p w14:paraId="6E7F751F" w14:textId="77777777" w:rsidR="002D2D7C" w:rsidRPr="007023B6" w:rsidRDefault="002D2D7C" w:rsidP="002D2D7C">
            <w:pPr>
              <w:widowControl w:val="0"/>
              <w:numPr>
                <w:ilvl w:val="0"/>
                <w:numId w:val="132"/>
              </w:numPr>
              <w:spacing w:line="420" w:lineRule="exact"/>
              <w:ind w:left="0"/>
              <w:jc w:val="left"/>
              <w:rPr>
                <w:color w:val="FF0000"/>
                <w:szCs w:val="24"/>
              </w:rPr>
            </w:pPr>
            <w:r w:rsidRPr="007023B6">
              <w:rPr>
                <w:color w:val="FF0000"/>
                <w:szCs w:val="24"/>
              </w:rPr>
              <w:t>C-A 50</w:t>
            </w:r>
          </w:p>
        </w:tc>
        <w:tc>
          <w:tcPr>
            <w:tcW w:w="5363" w:type="dxa"/>
          </w:tcPr>
          <w:p w14:paraId="2ABD20D9" w14:textId="77777777" w:rsidR="002D2D7C" w:rsidRPr="007023B6" w:rsidRDefault="002D2D7C" w:rsidP="00F3358C">
            <w:pPr>
              <w:widowControl w:val="0"/>
              <w:spacing w:line="420" w:lineRule="exact"/>
              <w:jc w:val="center"/>
              <w:rPr>
                <w:color w:val="FF0000"/>
                <w:szCs w:val="24"/>
              </w:rPr>
            </w:pPr>
            <w:r w:rsidRPr="007023B6">
              <w:rPr>
                <w:color w:val="FF0000"/>
                <w:szCs w:val="24"/>
              </w:rPr>
              <w:t>220 A</w:t>
            </w:r>
          </w:p>
        </w:tc>
      </w:tr>
      <w:tr w:rsidR="002D2D7C" w:rsidRPr="007023B6" w14:paraId="7CA45B30" w14:textId="77777777" w:rsidTr="00F3358C">
        <w:tc>
          <w:tcPr>
            <w:tcW w:w="567" w:type="dxa"/>
          </w:tcPr>
          <w:p w14:paraId="40E59582" w14:textId="77777777" w:rsidR="002D2D7C" w:rsidRPr="007023B6" w:rsidRDefault="002D2D7C" w:rsidP="00F3358C">
            <w:pPr>
              <w:tabs>
                <w:tab w:val="left" w:pos="1080"/>
              </w:tabs>
              <w:spacing w:line="420" w:lineRule="exact"/>
              <w:jc w:val="center"/>
              <w:rPr>
                <w:color w:val="FF0000"/>
                <w:szCs w:val="24"/>
              </w:rPr>
            </w:pPr>
          </w:p>
        </w:tc>
        <w:tc>
          <w:tcPr>
            <w:tcW w:w="3160" w:type="dxa"/>
          </w:tcPr>
          <w:p w14:paraId="42A574B8" w14:textId="77777777" w:rsidR="002D2D7C" w:rsidRPr="007023B6" w:rsidRDefault="002D2D7C" w:rsidP="002D2D7C">
            <w:pPr>
              <w:widowControl w:val="0"/>
              <w:numPr>
                <w:ilvl w:val="0"/>
                <w:numId w:val="132"/>
              </w:numPr>
              <w:spacing w:line="420" w:lineRule="exact"/>
              <w:ind w:left="0"/>
              <w:jc w:val="left"/>
              <w:rPr>
                <w:color w:val="FF0000"/>
                <w:szCs w:val="24"/>
              </w:rPr>
            </w:pPr>
            <w:r w:rsidRPr="007023B6">
              <w:rPr>
                <w:color w:val="FF0000"/>
                <w:szCs w:val="24"/>
              </w:rPr>
              <w:t>C-A 70</w:t>
            </w:r>
          </w:p>
        </w:tc>
        <w:tc>
          <w:tcPr>
            <w:tcW w:w="5363" w:type="dxa"/>
          </w:tcPr>
          <w:p w14:paraId="607B7E2D" w14:textId="77777777" w:rsidR="002D2D7C" w:rsidRPr="007023B6" w:rsidRDefault="002D2D7C" w:rsidP="00F3358C">
            <w:pPr>
              <w:widowControl w:val="0"/>
              <w:spacing w:line="420" w:lineRule="exact"/>
              <w:jc w:val="center"/>
              <w:rPr>
                <w:color w:val="FF0000"/>
                <w:szCs w:val="24"/>
              </w:rPr>
            </w:pPr>
            <w:r w:rsidRPr="007023B6">
              <w:rPr>
                <w:color w:val="FF0000"/>
                <w:szCs w:val="24"/>
              </w:rPr>
              <w:t>270 A</w:t>
            </w:r>
          </w:p>
        </w:tc>
      </w:tr>
      <w:tr w:rsidR="002D2D7C" w:rsidRPr="007023B6" w14:paraId="35D5B0E8" w14:textId="77777777" w:rsidTr="00F3358C">
        <w:tc>
          <w:tcPr>
            <w:tcW w:w="567" w:type="dxa"/>
          </w:tcPr>
          <w:p w14:paraId="484B2E48" w14:textId="77777777" w:rsidR="002D2D7C" w:rsidRPr="007023B6" w:rsidRDefault="002D2D7C" w:rsidP="00F3358C">
            <w:pPr>
              <w:tabs>
                <w:tab w:val="left" w:pos="1080"/>
              </w:tabs>
              <w:spacing w:line="420" w:lineRule="exact"/>
              <w:jc w:val="center"/>
              <w:rPr>
                <w:color w:val="FF0000"/>
                <w:szCs w:val="24"/>
              </w:rPr>
            </w:pPr>
          </w:p>
        </w:tc>
        <w:tc>
          <w:tcPr>
            <w:tcW w:w="3160" w:type="dxa"/>
          </w:tcPr>
          <w:p w14:paraId="073B6517" w14:textId="77777777" w:rsidR="002D2D7C" w:rsidRPr="007023B6" w:rsidRDefault="002D2D7C" w:rsidP="002D2D7C">
            <w:pPr>
              <w:widowControl w:val="0"/>
              <w:numPr>
                <w:ilvl w:val="0"/>
                <w:numId w:val="132"/>
              </w:numPr>
              <w:spacing w:line="420" w:lineRule="exact"/>
              <w:ind w:left="0"/>
              <w:jc w:val="left"/>
              <w:rPr>
                <w:color w:val="FF0000"/>
                <w:szCs w:val="24"/>
              </w:rPr>
            </w:pPr>
            <w:r w:rsidRPr="007023B6">
              <w:rPr>
                <w:color w:val="FF0000"/>
                <w:szCs w:val="24"/>
              </w:rPr>
              <w:t>C-A 120</w:t>
            </w:r>
          </w:p>
        </w:tc>
        <w:tc>
          <w:tcPr>
            <w:tcW w:w="5363" w:type="dxa"/>
          </w:tcPr>
          <w:p w14:paraId="0CA1CA2C" w14:textId="77777777" w:rsidR="002D2D7C" w:rsidRPr="007023B6" w:rsidRDefault="002D2D7C" w:rsidP="00F3358C">
            <w:pPr>
              <w:widowControl w:val="0"/>
              <w:spacing w:line="420" w:lineRule="exact"/>
              <w:jc w:val="center"/>
              <w:rPr>
                <w:color w:val="FF0000"/>
                <w:szCs w:val="24"/>
              </w:rPr>
            </w:pPr>
            <w:r w:rsidRPr="007023B6">
              <w:rPr>
                <w:color w:val="FF0000"/>
                <w:szCs w:val="24"/>
              </w:rPr>
              <w:t>380 A</w:t>
            </w:r>
          </w:p>
        </w:tc>
      </w:tr>
      <w:tr w:rsidR="002D2D7C" w:rsidRPr="007023B6" w14:paraId="37381902" w14:textId="77777777" w:rsidTr="00F3358C">
        <w:tc>
          <w:tcPr>
            <w:tcW w:w="567" w:type="dxa"/>
          </w:tcPr>
          <w:p w14:paraId="61F09397" w14:textId="77777777" w:rsidR="002D2D7C" w:rsidRPr="007023B6" w:rsidRDefault="002D2D7C" w:rsidP="00F3358C">
            <w:pPr>
              <w:tabs>
                <w:tab w:val="left" w:pos="1080"/>
              </w:tabs>
              <w:spacing w:line="420" w:lineRule="exact"/>
              <w:jc w:val="center"/>
              <w:rPr>
                <w:color w:val="FF0000"/>
                <w:szCs w:val="24"/>
              </w:rPr>
            </w:pPr>
          </w:p>
        </w:tc>
        <w:tc>
          <w:tcPr>
            <w:tcW w:w="3160" w:type="dxa"/>
          </w:tcPr>
          <w:p w14:paraId="655AE37E" w14:textId="77777777" w:rsidR="002D2D7C" w:rsidRPr="007023B6" w:rsidRDefault="002D2D7C" w:rsidP="002D2D7C">
            <w:pPr>
              <w:widowControl w:val="0"/>
              <w:numPr>
                <w:ilvl w:val="0"/>
                <w:numId w:val="132"/>
              </w:numPr>
              <w:spacing w:line="420" w:lineRule="exact"/>
              <w:ind w:left="0"/>
              <w:jc w:val="left"/>
              <w:rPr>
                <w:color w:val="FF0000"/>
                <w:szCs w:val="24"/>
              </w:rPr>
            </w:pPr>
            <w:r w:rsidRPr="007023B6">
              <w:rPr>
                <w:color w:val="FF0000"/>
                <w:szCs w:val="24"/>
              </w:rPr>
              <w:t>C-A 150</w:t>
            </w:r>
          </w:p>
        </w:tc>
        <w:tc>
          <w:tcPr>
            <w:tcW w:w="5363" w:type="dxa"/>
          </w:tcPr>
          <w:p w14:paraId="6AD6383B" w14:textId="77777777" w:rsidR="002D2D7C" w:rsidRPr="007023B6" w:rsidRDefault="002D2D7C" w:rsidP="00F3358C">
            <w:pPr>
              <w:widowControl w:val="0"/>
              <w:spacing w:line="420" w:lineRule="exact"/>
              <w:jc w:val="center"/>
              <w:rPr>
                <w:color w:val="FF0000"/>
                <w:szCs w:val="24"/>
              </w:rPr>
            </w:pPr>
            <w:r w:rsidRPr="007023B6">
              <w:rPr>
                <w:color w:val="FF0000"/>
                <w:szCs w:val="24"/>
              </w:rPr>
              <w:t>440 A</w:t>
            </w:r>
          </w:p>
        </w:tc>
      </w:tr>
      <w:tr w:rsidR="002D2D7C" w:rsidRPr="007023B6" w14:paraId="0FCC068B" w14:textId="77777777" w:rsidTr="00F3358C">
        <w:tc>
          <w:tcPr>
            <w:tcW w:w="567" w:type="dxa"/>
            <w:vAlign w:val="center"/>
          </w:tcPr>
          <w:p w14:paraId="7E243904"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12</w:t>
            </w:r>
          </w:p>
        </w:tc>
        <w:tc>
          <w:tcPr>
            <w:tcW w:w="3160" w:type="dxa"/>
            <w:vAlign w:val="center"/>
          </w:tcPr>
          <w:p w14:paraId="4EAC3FBE" w14:textId="77777777" w:rsidR="002D2D7C" w:rsidRPr="007023B6" w:rsidRDefault="002D2D7C" w:rsidP="00F3358C">
            <w:pPr>
              <w:widowControl w:val="0"/>
              <w:spacing w:line="420" w:lineRule="exact"/>
              <w:rPr>
                <w:color w:val="FF0000"/>
                <w:szCs w:val="24"/>
              </w:rPr>
            </w:pPr>
            <w:r w:rsidRPr="007023B6">
              <w:rPr>
                <w:color w:val="FF0000"/>
                <w:szCs w:val="24"/>
              </w:rPr>
              <w:t xml:space="preserve">Đường kính trong của ống đồng [mm] </w:t>
            </w:r>
          </w:p>
        </w:tc>
        <w:tc>
          <w:tcPr>
            <w:tcW w:w="5363" w:type="dxa"/>
            <w:vAlign w:val="center"/>
          </w:tcPr>
          <w:p w14:paraId="41164E70" w14:textId="77777777" w:rsidR="002D2D7C" w:rsidRPr="007023B6" w:rsidRDefault="002D2D7C" w:rsidP="00F3358C">
            <w:pPr>
              <w:pStyle w:val="Heading8"/>
              <w:spacing w:line="420" w:lineRule="exact"/>
              <w:rPr>
                <w:b w:val="0"/>
                <w:color w:val="FF0000"/>
                <w:sz w:val="24"/>
                <w:szCs w:val="24"/>
              </w:rPr>
            </w:pPr>
            <w:r w:rsidRPr="007023B6">
              <w:rPr>
                <w:color w:val="FF0000"/>
                <w:sz w:val="24"/>
                <w:szCs w:val="24"/>
              </w:rPr>
              <w:t>Phù hợp với tiết diện dây dẫn</w:t>
            </w:r>
          </w:p>
        </w:tc>
      </w:tr>
      <w:tr w:rsidR="002D2D7C" w:rsidRPr="007023B6" w14:paraId="6AB5D7FD" w14:textId="77777777" w:rsidTr="00F3358C">
        <w:tc>
          <w:tcPr>
            <w:tcW w:w="567" w:type="dxa"/>
          </w:tcPr>
          <w:p w14:paraId="2123AC88"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13</w:t>
            </w:r>
          </w:p>
        </w:tc>
        <w:tc>
          <w:tcPr>
            <w:tcW w:w="3160" w:type="dxa"/>
          </w:tcPr>
          <w:p w14:paraId="709EB36C" w14:textId="77777777" w:rsidR="002D2D7C" w:rsidRPr="007023B6" w:rsidRDefault="002D2D7C" w:rsidP="00F3358C">
            <w:pPr>
              <w:widowControl w:val="0"/>
              <w:spacing w:line="420" w:lineRule="exact"/>
              <w:rPr>
                <w:color w:val="FF0000"/>
                <w:szCs w:val="24"/>
              </w:rPr>
            </w:pPr>
            <w:r w:rsidRPr="007023B6">
              <w:rPr>
                <w:color w:val="FF0000"/>
                <w:szCs w:val="24"/>
              </w:rPr>
              <w:t>Khả năng chịu được dòng điện ngắn mạch (ka/2s)</w:t>
            </w:r>
          </w:p>
        </w:tc>
        <w:tc>
          <w:tcPr>
            <w:tcW w:w="5363" w:type="dxa"/>
          </w:tcPr>
          <w:p w14:paraId="13562428" w14:textId="77777777" w:rsidR="002D2D7C" w:rsidRPr="007023B6" w:rsidRDefault="002D2D7C" w:rsidP="00F3358C">
            <w:pPr>
              <w:pStyle w:val="Heading8"/>
              <w:spacing w:line="420" w:lineRule="exact"/>
              <w:rPr>
                <w:color w:val="FF0000"/>
                <w:sz w:val="24"/>
                <w:szCs w:val="24"/>
              </w:rPr>
            </w:pPr>
          </w:p>
        </w:tc>
      </w:tr>
      <w:tr w:rsidR="002D2D7C" w:rsidRPr="007023B6" w14:paraId="096FACE5" w14:textId="77777777" w:rsidTr="00F3358C">
        <w:tc>
          <w:tcPr>
            <w:tcW w:w="567" w:type="dxa"/>
          </w:tcPr>
          <w:p w14:paraId="5D2BED5C" w14:textId="77777777" w:rsidR="002D2D7C" w:rsidRPr="007023B6" w:rsidRDefault="002D2D7C" w:rsidP="00F3358C">
            <w:pPr>
              <w:tabs>
                <w:tab w:val="left" w:pos="1080"/>
              </w:tabs>
              <w:spacing w:line="420" w:lineRule="exact"/>
              <w:jc w:val="center"/>
              <w:rPr>
                <w:color w:val="FF0000"/>
                <w:szCs w:val="24"/>
              </w:rPr>
            </w:pPr>
          </w:p>
        </w:tc>
        <w:tc>
          <w:tcPr>
            <w:tcW w:w="3160" w:type="dxa"/>
          </w:tcPr>
          <w:p w14:paraId="793DC433" w14:textId="77777777" w:rsidR="002D2D7C" w:rsidRPr="007023B6" w:rsidRDefault="002D2D7C" w:rsidP="002D2D7C">
            <w:pPr>
              <w:widowControl w:val="0"/>
              <w:numPr>
                <w:ilvl w:val="0"/>
                <w:numId w:val="132"/>
              </w:numPr>
              <w:spacing w:line="420" w:lineRule="exact"/>
              <w:ind w:left="0"/>
              <w:jc w:val="left"/>
              <w:rPr>
                <w:color w:val="FF0000"/>
                <w:szCs w:val="24"/>
              </w:rPr>
            </w:pPr>
            <w:r w:rsidRPr="007023B6">
              <w:rPr>
                <w:color w:val="FF0000"/>
                <w:szCs w:val="24"/>
              </w:rPr>
              <w:t>C-A 50</w:t>
            </w:r>
          </w:p>
        </w:tc>
        <w:tc>
          <w:tcPr>
            <w:tcW w:w="5363" w:type="dxa"/>
          </w:tcPr>
          <w:p w14:paraId="519CDA4D" w14:textId="77777777" w:rsidR="002D2D7C" w:rsidRPr="007023B6" w:rsidRDefault="002D2D7C" w:rsidP="00F3358C">
            <w:pPr>
              <w:widowControl w:val="0"/>
              <w:spacing w:line="420" w:lineRule="exact"/>
              <w:jc w:val="center"/>
              <w:rPr>
                <w:color w:val="FF0000"/>
                <w:szCs w:val="24"/>
              </w:rPr>
            </w:pPr>
            <w:r w:rsidRPr="007023B6">
              <w:rPr>
                <w:color w:val="FF0000"/>
                <w:szCs w:val="24"/>
              </w:rPr>
              <w:t>3.1</w:t>
            </w:r>
          </w:p>
        </w:tc>
      </w:tr>
      <w:tr w:rsidR="002D2D7C" w:rsidRPr="007023B6" w14:paraId="55376B29" w14:textId="77777777" w:rsidTr="00F3358C">
        <w:tc>
          <w:tcPr>
            <w:tcW w:w="567" w:type="dxa"/>
          </w:tcPr>
          <w:p w14:paraId="1C487668" w14:textId="77777777" w:rsidR="002D2D7C" w:rsidRPr="007023B6" w:rsidRDefault="002D2D7C" w:rsidP="00F3358C">
            <w:pPr>
              <w:tabs>
                <w:tab w:val="left" w:pos="1080"/>
              </w:tabs>
              <w:spacing w:line="420" w:lineRule="exact"/>
              <w:jc w:val="center"/>
              <w:rPr>
                <w:color w:val="FF0000"/>
                <w:szCs w:val="24"/>
              </w:rPr>
            </w:pPr>
          </w:p>
        </w:tc>
        <w:tc>
          <w:tcPr>
            <w:tcW w:w="3160" w:type="dxa"/>
          </w:tcPr>
          <w:p w14:paraId="22F32383" w14:textId="77777777" w:rsidR="002D2D7C" w:rsidRPr="007023B6" w:rsidRDefault="002D2D7C" w:rsidP="002D2D7C">
            <w:pPr>
              <w:widowControl w:val="0"/>
              <w:numPr>
                <w:ilvl w:val="0"/>
                <w:numId w:val="132"/>
              </w:numPr>
              <w:spacing w:line="420" w:lineRule="exact"/>
              <w:ind w:left="0"/>
              <w:jc w:val="left"/>
              <w:rPr>
                <w:color w:val="FF0000"/>
                <w:szCs w:val="24"/>
              </w:rPr>
            </w:pPr>
            <w:r w:rsidRPr="007023B6">
              <w:rPr>
                <w:color w:val="FF0000"/>
                <w:szCs w:val="24"/>
              </w:rPr>
              <w:t>C-A 70</w:t>
            </w:r>
          </w:p>
        </w:tc>
        <w:tc>
          <w:tcPr>
            <w:tcW w:w="5363" w:type="dxa"/>
          </w:tcPr>
          <w:p w14:paraId="64A6271D" w14:textId="77777777" w:rsidR="002D2D7C" w:rsidRPr="007023B6" w:rsidRDefault="002D2D7C" w:rsidP="00F3358C">
            <w:pPr>
              <w:widowControl w:val="0"/>
              <w:spacing w:line="420" w:lineRule="exact"/>
              <w:jc w:val="center"/>
              <w:rPr>
                <w:color w:val="FF0000"/>
                <w:szCs w:val="24"/>
              </w:rPr>
            </w:pPr>
            <w:r w:rsidRPr="007023B6">
              <w:rPr>
                <w:color w:val="FF0000"/>
                <w:szCs w:val="24"/>
              </w:rPr>
              <w:t>4.3</w:t>
            </w:r>
          </w:p>
        </w:tc>
      </w:tr>
      <w:tr w:rsidR="002D2D7C" w:rsidRPr="007023B6" w14:paraId="18B3F5F9" w14:textId="77777777" w:rsidTr="00F3358C">
        <w:tc>
          <w:tcPr>
            <w:tcW w:w="567" w:type="dxa"/>
          </w:tcPr>
          <w:p w14:paraId="4A16E5C0" w14:textId="77777777" w:rsidR="002D2D7C" w:rsidRPr="007023B6" w:rsidRDefault="002D2D7C" w:rsidP="00F3358C">
            <w:pPr>
              <w:tabs>
                <w:tab w:val="left" w:pos="1080"/>
              </w:tabs>
              <w:spacing w:line="420" w:lineRule="exact"/>
              <w:jc w:val="center"/>
              <w:rPr>
                <w:color w:val="FF0000"/>
                <w:szCs w:val="24"/>
              </w:rPr>
            </w:pPr>
          </w:p>
        </w:tc>
        <w:tc>
          <w:tcPr>
            <w:tcW w:w="3160" w:type="dxa"/>
          </w:tcPr>
          <w:p w14:paraId="6B78D921" w14:textId="77777777" w:rsidR="002D2D7C" w:rsidRPr="007023B6" w:rsidRDefault="002D2D7C" w:rsidP="002D2D7C">
            <w:pPr>
              <w:widowControl w:val="0"/>
              <w:numPr>
                <w:ilvl w:val="0"/>
                <w:numId w:val="132"/>
              </w:numPr>
              <w:spacing w:line="420" w:lineRule="exact"/>
              <w:ind w:left="0"/>
              <w:jc w:val="left"/>
              <w:rPr>
                <w:color w:val="FF0000"/>
                <w:szCs w:val="24"/>
              </w:rPr>
            </w:pPr>
            <w:r w:rsidRPr="007023B6">
              <w:rPr>
                <w:color w:val="FF0000"/>
                <w:szCs w:val="24"/>
              </w:rPr>
              <w:t>C-A 120</w:t>
            </w:r>
          </w:p>
        </w:tc>
        <w:tc>
          <w:tcPr>
            <w:tcW w:w="5363" w:type="dxa"/>
          </w:tcPr>
          <w:p w14:paraId="162EB3C9" w14:textId="77777777" w:rsidR="002D2D7C" w:rsidRPr="007023B6" w:rsidRDefault="002D2D7C" w:rsidP="00F3358C">
            <w:pPr>
              <w:widowControl w:val="0"/>
              <w:spacing w:line="420" w:lineRule="exact"/>
              <w:jc w:val="center"/>
              <w:rPr>
                <w:color w:val="FF0000"/>
                <w:szCs w:val="24"/>
              </w:rPr>
            </w:pPr>
            <w:r w:rsidRPr="007023B6">
              <w:rPr>
                <w:color w:val="FF0000"/>
                <w:szCs w:val="24"/>
              </w:rPr>
              <w:t>7.4</w:t>
            </w:r>
          </w:p>
        </w:tc>
      </w:tr>
      <w:tr w:rsidR="002D2D7C" w:rsidRPr="007023B6" w14:paraId="55CAA899" w14:textId="77777777" w:rsidTr="00F3358C">
        <w:tc>
          <w:tcPr>
            <w:tcW w:w="567" w:type="dxa"/>
          </w:tcPr>
          <w:p w14:paraId="4AEFFDAA" w14:textId="77777777" w:rsidR="002D2D7C" w:rsidRPr="007023B6" w:rsidRDefault="002D2D7C" w:rsidP="00F3358C">
            <w:pPr>
              <w:tabs>
                <w:tab w:val="left" w:pos="1080"/>
              </w:tabs>
              <w:spacing w:line="420" w:lineRule="exact"/>
              <w:jc w:val="center"/>
              <w:rPr>
                <w:color w:val="FF0000"/>
                <w:szCs w:val="24"/>
              </w:rPr>
            </w:pPr>
          </w:p>
        </w:tc>
        <w:tc>
          <w:tcPr>
            <w:tcW w:w="3160" w:type="dxa"/>
          </w:tcPr>
          <w:p w14:paraId="73E3430A" w14:textId="77777777" w:rsidR="002D2D7C" w:rsidRPr="007023B6" w:rsidRDefault="002D2D7C" w:rsidP="002D2D7C">
            <w:pPr>
              <w:widowControl w:val="0"/>
              <w:numPr>
                <w:ilvl w:val="0"/>
                <w:numId w:val="132"/>
              </w:numPr>
              <w:spacing w:line="420" w:lineRule="exact"/>
              <w:ind w:left="0"/>
              <w:jc w:val="left"/>
              <w:rPr>
                <w:color w:val="FF0000"/>
                <w:szCs w:val="24"/>
              </w:rPr>
            </w:pPr>
            <w:r w:rsidRPr="007023B6">
              <w:rPr>
                <w:color w:val="FF0000"/>
                <w:szCs w:val="24"/>
              </w:rPr>
              <w:t>C-A 150</w:t>
            </w:r>
          </w:p>
        </w:tc>
        <w:tc>
          <w:tcPr>
            <w:tcW w:w="5363" w:type="dxa"/>
          </w:tcPr>
          <w:p w14:paraId="708FC021" w14:textId="77777777" w:rsidR="002D2D7C" w:rsidRPr="007023B6" w:rsidRDefault="002D2D7C" w:rsidP="00F3358C">
            <w:pPr>
              <w:widowControl w:val="0"/>
              <w:spacing w:line="420" w:lineRule="exact"/>
              <w:jc w:val="center"/>
              <w:rPr>
                <w:color w:val="FF0000"/>
                <w:szCs w:val="24"/>
              </w:rPr>
            </w:pPr>
            <w:r w:rsidRPr="007023B6">
              <w:rPr>
                <w:color w:val="FF0000"/>
                <w:szCs w:val="24"/>
              </w:rPr>
              <w:t>9.3</w:t>
            </w:r>
          </w:p>
        </w:tc>
      </w:tr>
      <w:tr w:rsidR="002D2D7C" w:rsidRPr="007023B6" w14:paraId="620220AC" w14:textId="77777777" w:rsidTr="00F3358C">
        <w:trPr>
          <w:trHeight w:val="1008"/>
        </w:trPr>
        <w:tc>
          <w:tcPr>
            <w:tcW w:w="567" w:type="dxa"/>
          </w:tcPr>
          <w:p w14:paraId="5AB2E41A"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14</w:t>
            </w:r>
          </w:p>
        </w:tc>
        <w:tc>
          <w:tcPr>
            <w:tcW w:w="3160" w:type="dxa"/>
          </w:tcPr>
          <w:p w14:paraId="1BE59037" w14:textId="77777777" w:rsidR="002D2D7C" w:rsidRPr="007023B6" w:rsidRDefault="002D2D7C" w:rsidP="00F3358C">
            <w:pPr>
              <w:widowControl w:val="0"/>
              <w:spacing w:line="420" w:lineRule="exact"/>
              <w:rPr>
                <w:color w:val="FF0000"/>
                <w:szCs w:val="24"/>
              </w:rPr>
            </w:pPr>
            <w:r w:rsidRPr="007023B6">
              <w:rPr>
                <w:color w:val="FF0000"/>
                <w:szCs w:val="24"/>
              </w:rPr>
              <w:t xml:space="preserve">Điện trở của ống nối sau khi ép </w:t>
            </w:r>
          </w:p>
        </w:tc>
        <w:tc>
          <w:tcPr>
            <w:tcW w:w="5363" w:type="dxa"/>
          </w:tcPr>
          <w:p w14:paraId="50DA4E7E" w14:textId="77777777" w:rsidR="002D2D7C" w:rsidRPr="007023B6" w:rsidRDefault="002D2D7C" w:rsidP="00F3358C">
            <w:pPr>
              <w:widowControl w:val="0"/>
              <w:spacing w:line="420" w:lineRule="exact"/>
              <w:jc w:val="center"/>
              <w:rPr>
                <w:color w:val="FF0000"/>
                <w:szCs w:val="24"/>
              </w:rPr>
            </w:pPr>
            <w:r w:rsidRPr="007023B6">
              <w:rPr>
                <w:color w:val="FF0000"/>
                <w:szCs w:val="24"/>
              </w:rPr>
              <w:t>Không vượt quá 120% của dây dẫn có chiều dài tương đương</w:t>
            </w:r>
          </w:p>
        </w:tc>
      </w:tr>
      <w:tr w:rsidR="002D2D7C" w:rsidRPr="007023B6" w14:paraId="6783F40A" w14:textId="77777777" w:rsidTr="00F3358C">
        <w:trPr>
          <w:trHeight w:val="1440"/>
        </w:trPr>
        <w:tc>
          <w:tcPr>
            <w:tcW w:w="567" w:type="dxa"/>
          </w:tcPr>
          <w:p w14:paraId="06AC4BB7"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15</w:t>
            </w:r>
          </w:p>
        </w:tc>
        <w:tc>
          <w:tcPr>
            <w:tcW w:w="3160" w:type="dxa"/>
          </w:tcPr>
          <w:p w14:paraId="1AE16E2B" w14:textId="77777777" w:rsidR="002D2D7C" w:rsidRPr="007023B6" w:rsidRDefault="002D2D7C" w:rsidP="00F3358C">
            <w:pPr>
              <w:widowControl w:val="0"/>
              <w:spacing w:line="420" w:lineRule="exact"/>
              <w:rPr>
                <w:color w:val="FF0000"/>
                <w:szCs w:val="24"/>
              </w:rPr>
            </w:pPr>
            <w:r w:rsidRPr="007023B6">
              <w:rPr>
                <w:color w:val="FF0000"/>
                <w:szCs w:val="24"/>
              </w:rPr>
              <w:t>Nhiệt độ ổn định của đầu cốt  khi mang dòng định mức sau khi ép</w:t>
            </w:r>
          </w:p>
        </w:tc>
        <w:tc>
          <w:tcPr>
            <w:tcW w:w="5363" w:type="dxa"/>
          </w:tcPr>
          <w:p w14:paraId="554C346C" w14:textId="77777777" w:rsidR="002D2D7C" w:rsidRPr="007023B6" w:rsidRDefault="002D2D7C" w:rsidP="00F3358C">
            <w:pPr>
              <w:pStyle w:val="ListBullet"/>
              <w:rPr>
                <w:color w:val="FF0000"/>
                <w:sz w:val="24"/>
                <w:szCs w:val="24"/>
              </w:rPr>
            </w:pPr>
            <w:r w:rsidRPr="007023B6">
              <w:rPr>
                <w:color w:val="FF0000"/>
                <w:sz w:val="24"/>
                <w:szCs w:val="24"/>
              </w:rPr>
              <w:t>&lt;=80</w:t>
            </w:r>
            <w:r w:rsidRPr="007023B6">
              <w:rPr>
                <w:color w:val="FF0000"/>
                <w:sz w:val="24"/>
                <w:szCs w:val="24"/>
                <w:vertAlign w:val="superscript"/>
              </w:rPr>
              <w:t>0</w:t>
            </w:r>
            <w:r w:rsidRPr="007023B6">
              <w:rPr>
                <w:color w:val="FF0000"/>
                <w:sz w:val="24"/>
                <w:szCs w:val="24"/>
              </w:rPr>
              <w:t>C</w:t>
            </w:r>
          </w:p>
        </w:tc>
      </w:tr>
      <w:tr w:rsidR="002D2D7C" w:rsidRPr="007023B6" w14:paraId="671D4ED0" w14:textId="77777777" w:rsidTr="00F3358C">
        <w:trPr>
          <w:trHeight w:val="1861"/>
        </w:trPr>
        <w:tc>
          <w:tcPr>
            <w:tcW w:w="567" w:type="dxa"/>
          </w:tcPr>
          <w:p w14:paraId="4C36178C"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16</w:t>
            </w:r>
          </w:p>
        </w:tc>
        <w:tc>
          <w:tcPr>
            <w:tcW w:w="3160" w:type="dxa"/>
          </w:tcPr>
          <w:p w14:paraId="52322F9F" w14:textId="77777777" w:rsidR="002D2D7C" w:rsidRPr="007023B6" w:rsidRDefault="002D2D7C" w:rsidP="00F3358C">
            <w:pPr>
              <w:widowControl w:val="0"/>
              <w:spacing w:line="420" w:lineRule="exact"/>
              <w:rPr>
                <w:color w:val="FF0000"/>
                <w:szCs w:val="24"/>
              </w:rPr>
            </w:pPr>
            <w:r w:rsidRPr="007023B6">
              <w:rPr>
                <w:color w:val="FF0000"/>
                <w:szCs w:val="24"/>
              </w:rPr>
              <w:t>Ghi nhãn</w:t>
            </w:r>
          </w:p>
          <w:p w14:paraId="6A59D7D4" w14:textId="77777777" w:rsidR="002D2D7C" w:rsidRPr="007023B6" w:rsidRDefault="002D2D7C" w:rsidP="00F3358C">
            <w:pPr>
              <w:widowControl w:val="0"/>
              <w:spacing w:line="420" w:lineRule="exact"/>
              <w:rPr>
                <w:color w:val="FF0000"/>
                <w:szCs w:val="24"/>
              </w:rPr>
            </w:pPr>
          </w:p>
        </w:tc>
        <w:tc>
          <w:tcPr>
            <w:tcW w:w="5363" w:type="dxa"/>
          </w:tcPr>
          <w:p w14:paraId="13B9BD87" w14:textId="77777777" w:rsidR="002D2D7C" w:rsidRPr="007023B6" w:rsidRDefault="002D2D7C" w:rsidP="00F3358C">
            <w:pPr>
              <w:pStyle w:val="ListBullet"/>
              <w:rPr>
                <w:color w:val="FF0000"/>
                <w:sz w:val="24"/>
                <w:szCs w:val="24"/>
              </w:rPr>
            </w:pPr>
            <w:r w:rsidRPr="007023B6">
              <w:rPr>
                <w:color w:val="FF0000"/>
                <w:sz w:val="24"/>
                <w:szCs w:val="24"/>
              </w:rPr>
              <w:t xml:space="preserve">Mỗi cosse ép phải có các ký hiệu được khắc chìm trên thân cosse không phai như sau: </w:t>
            </w:r>
          </w:p>
          <w:p w14:paraId="57A8B1E4" w14:textId="77777777" w:rsidR="002D2D7C" w:rsidRPr="007023B6" w:rsidRDefault="002D2D7C" w:rsidP="00F3358C">
            <w:pPr>
              <w:pStyle w:val="ListBullet"/>
              <w:rPr>
                <w:color w:val="FF0000"/>
                <w:sz w:val="24"/>
                <w:szCs w:val="24"/>
              </w:rPr>
            </w:pPr>
            <w:r w:rsidRPr="007023B6">
              <w:rPr>
                <w:color w:val="FF0000"/>
                <w:sz w:val="24"/>
                <w:szCs w:val="24"/>
              </w:rPr>
              <w:t>Tên nhà sản xuất, Mã hiệu của sản phẩm; loại dây dẫn, tiết diện của dây dẫn.</w:t>
            </w:r>
          </w:p>
          <w:p w14:paraId="7DBD6D76" w14:textId="77777777" w:rsidR="002D2D7C" w:rsidRPr="007023B6" w:rsidRDefault="002D2D7C" w:rsidP="00F3358C">
            <w:pPr>
              <w:pStyle w:val="ListBullet"/>
              <w:rPr>
                <w:color w:val="FF0000"/>
                <w:sz w:val="24"/>
                <w:szCs w:val="24"/>
              </w:rPr>
            </w:pPr>
            <w:r w:rsidRPr="007023B6">
              <w:rPr>
                <w:color w:val="FF0000"/>
                <w:sz w:val="24"/>
                <w:szCs w:val="24"/>
              </w:rPr>
              <w:t>Các vị trí ép phải được khắc chìm thể hiện vị trí ép đáp ứng tiêu chuẩn kỹ thuật.</w:t>
            </w:r>
          </w:p>
        </w:tc>
      </w:tr>
    </w:tbl>
    <w:p w14:paraId="6A6560A5" w14:textId="77777777" w:rsidR="002D2D7C" w:rsidRPr="007023B6" w:rsidRDefault="002D2D7C" w:rsidP="002D2D7C">
      <w:pPr>
        <w:spacing w:before="20" w:after="40" w:line="280" w:lineRule="auto"/>
        <w:rPr>
          <w:b/>
          <w:color w:val="FF0000"/>
          <w:sz w:val="26"/>
          <w:szCs w:val="26"/>
        </w:rPr>
      </w:pPr>
    </w:p>
    <w:p w14:paraId="4E398709" w14:textId="77777777" w:rsidR="002D2D7C" w:rsidRPr="007023B6" w:rsidRDefault="002D2D7C" w:rsidP="002D2D7C">
      <w:pPr>
        <w:spacing w:before="20" w:after="40" w:line="280" w:lineRule="auto"/>
        <w:rPr>
          <w:b/>
          <w:color w:val="FF0000"/>
          <w:sz w:val="26"/>
          <w:szCs w:val="26"/>
        </w:rPr>
      </w:pPr>
      <w:r w:rsidRPr="007023B6">
        <w:rPr>
          <w:b/>
          <w:color w:val="FF0000"/>
          <w:sz w:val="28"/>
          <w:szCs w:val="28"/>
        </w:rPr>
        <w:tab/>
      </w:r>
      <w:r w:rsidRPr="007023B6">
        <w:rPr>
          <w:b/>
          <w:bCs/>
          <w:color w:val="FF0000"/>
          <w:sz w:val="26"/>
          <w:szCs w:val="26"/>
        </w:rPr>
        <w:t>3.2.9.3.</w:t>
      </w:r>
      <w:r w:rsidRPr="007023B6">
        <w:rPr>
          <w:b/>
          <w:color w:val="FF0000"/>
          <w:sz w:val="26"/>
          <w:szCs w:val="26"/>
        </w:rPr>
        <w:t xml:space="preserve"> Đầu cốt nhôm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4480"/>
        <w:gridCol w:w="4066"/>
      </w:tblGrid>
      <w:tr w:rsidR="002D2D7C" w:rsidRPr="007023B6" w14:paraId="5F4982CF" w14:textId="77777777" w:rsidTr="00F3358C">
        <w:trPr>
          <w:trHeight w:val="294"/>
          <w:tblHeader/>
        </w:trPr>
        <w:tc>
          <w:tcPr>
            <w:tcW w:w="281" w:type="pct"/>
            <w:vAlign w:val="center"/>
          </w:tcPr>
          <w:p w14:paraId="0FFE5018" w14:textId="77777777" w:rsidR="002D2D7C" w:rsidRPr="007023B6" w:rsidRDefault="002D2D7C" w:rsidP="00F3358C">
            <w:pPr>
              <w:pStyle w:val="Heading2"/>
              <w:tabs>
                <w:tab w:val="left" w:pos="1080"/>
              </w:tabs>
              <w:spacing w:after="0"/>
              <w:rPr>
                <w:rFonts w:ascii="Times New Roman" w:hAnsi="Times New Roman"/>
                <w:color w:val="FF0000"/>
                <w:sz w:val="24"/>
                <w:szCs w:val="24"/>
              </w:rPr>
            </w:pPr>
            <w:r w:rsidRPr="007023B6">
              <w:rPr>
                <w:rFonts w:ascii="Times New Roman" w:hAnsi="Times New Roman"/>
                <w:color w:val="FF0000"/>
                <w:sz w:val="24"/>
                <w:szCs w:val="24"/>
              </w:rPr>
              <w:lastRenderedPageBreak/>
              <w:t>Stt</w:t>
            </w:r>
          </w:p>
        </w:tc>
        <w:tc>
          <w:tcPr>
            <w:tcW w:w="2474" w:type="pct"/>
            <w:vAlign w:val="center"/>
          </w:tcPr>
          <w:p w14:paraId="2A536ACF" w14:textId="77777777" w:rsidR="002D2D7C" w:rsidRPr="007023B6" w:rsidRDefault="002D2D7C" w:rsidP="00F3358C">
            <w:pPr>
              <w:pStyle w:val="Heading2"/>
              <w:tabs>
                <w:tab w:val="left" w:pos="1080"/>
              </w:tabs>
              <w:spacing w:after="0"/>
              <w:rPr>
                <w:rFonts w:ascii="Times New Roman" w:hAnsi="Times New Roman"/>
                <w:color w:val="FF0000"/>
                <w:sz w:val="24"/>
                <w:szCs w:val="24"/>
              </w:rPr>
            </w:pPr>
            <w:r w:rsidRPr="007023B6">
              <w:rPr>
                <w:rFonts w:ascii="Times New Roman" w:hAnsi="Times New Roman"/>
                <w:color w:val="FF0000"/>
                <w:sz w:val="24"/>
                <w:szCs w:val="24"/>
              </w:rPr>
              <w:t>Mô tả</w:t>
            </w:r>
          </w:p>
        </w:tc>
        <w:tc>
          <w:tcPr>
            <w:tcW w:w="2245" w:type="pct"/>
            <w:vAlign w:val="center"/>
          </w:tcPr>
          <w:p w14:paraId="5D35429E" w14:textId="77777777" w:rsidR="002D2D7C" w:rsidRPr="007023B6" w:rsidRDefault="002D2D7C" w:rsidP="00F3358C">
            <w:pPr>
              <w:pStyle w:val="Heading2"/>
              <w:tabs>
                <w:tab w:val="left" w:pos="1080"/>
              </w:tabs>
              <w:spacing w:after="0"/>
              <w:rPr>
                <w:rFonts w:ascii="Times New Roman" w:hAnsi="Times New Roman"/>
                <w:color w:val="FF0000"/>
                <w:sz w:val="24"/>
                <w:szCs w:val="24"/>
              </w:rPr>
            </w:pPr>
            <w:r w:rsidRPr="007023B6">
              <w:rPr>
                <w:rFonts w:ascii="Times New Roman" w:hAnsi="Times New Roman"/>
                <w:color w:val="FF0000"/>
                <w:sz w:val="24"/>
                <w:szCs w:val="24"/>
              </w:rPr>
              <w:t>Yêu cầu</w:t>
            </w:r>
          </w:p>
        </w:tc>
      </w:tr>
      <w:tr w:rsidR="002D2D7C" w:rsidRPr="007023B6" w14:paraId="07A80740" w14:textId="77777777" w:rsidTr="00F3358C">
        <w:trPr>
          <w:trHeight w:val="565"/>
        </w:trPr>
        <w:tc>
          <w:tcPr>
            <w:tcW w:w="281" w:type="pct"/>
            <w:vAlign w:val="center"/>
          </w:tcPr>
          <w:p w14:paraId="222C301E" w14:textId="77777777" w:rsidR="002D2D7C" w:rsidRPr="007023B6" w:rsidRDefault="002D2D7C" w:rsidP="002D2D7C">
            <w:pPr>
              <w:numPr>
                <w:ilvl w:val="0"/>
                <w:numId w:val="133"/>
              </w:numPr>
              <w:tabs>
                <w:tab w:val="left" w:pos="1080"/>
              </w:tabs>
              <w:spacing w:line="420" w:lineRule="exact"/>
              <w:ind w:left="0" w:firstLine="0"/>
              <w:jc w:val="center"/>
              <w:rPr>
                <w:color w:val="FF0000"/>
                <w:szCs w:val="24"/>
              </w:rPr>
            </w:pPr>
          </w:p>
        </w:tc>
        <w:tc>
          <w:tcPr>
            <w:tcW w:w="2474" w:type="pct"/>
            <w:vAlign w:val="center"/>
          </w:tcPr>
          <w:p w14:paraId="143EBE7A" w14:textId="77777777" w:rsidR="002D2D7C" w:rsidRPr="007023B6" w:rsidRDefault="002D2D7C" w:rsidP="00F3358C">
            <w:pPr>
              <w:tabs>
                <w:tab w:val="left" w:pos="1080"/>
              </w:tabs>
              <w:spacing w:line="420" w:lineRule="exact"/>
              <w:rPr>
                <w:color w:val="FF0000"/>
                <w:szCs w:val="24"/>
              </w:rPr>
            </w:pPr>
            <w:r w:rsidRPr="007023B6">
              <w:rPr>
                <w:color w:val="FF0000"/>
                <w:szCs w:val="24"/>
              </w:rPr>
              <w:t>Tên nhà sản xuất</w:t>
            </w:r>
          </w:p>
        </w:tc>
        <w:tc>
          <w:tcPr>
            <w:tcW w:w="2245" w:type="pct"/>
            <w:vAlign w:val="center"/>
          </w:tcPr>
          <w:p w14:paraId="461DFE0D"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Khai báo</w:t>
            </w:r>
          </w:p>
        </w:tc>
      </w:tr>
      <w:tr w:rsidR="002D2D7C" w:rsidRPr="007023B6" w14:paraId="31245D8B" w14:textId="77777777" w:rsidTr="00F3358C">
        <w:trPr>
          <w:trHeight w:val="565"/>
        </w:trPr>
        <w:tc>
          <w:tcPr>
            <w:tcW w:w="281" w:type="pct"/>
            <w:vAlign w:val="center"/>
          </w:tcPr>
          <w:p w14:paraId="542AE383" w14:textId="77777777" w:rsidR="002D2D7C" w:rsidRPr="007023B6" w:rsidRDefault="002D2D7C" w:rsidP="002D2D7C">
            <w:pPr>
              <w:numPr>
                <w:ilvl w:val="0"/>
                <w:numId w:val="133"/>
              </w:numPr>
              <w:tabs>
                <w:tab w:val="left" w:pos="1080"/>
              </w:tabs>
              <w:spacing w:line="420" w:lineRule="exact"/>
              <w:ind w:left="0" w:firstLine="0"/>
              <w:jc w:val="center"/>
              <w:rPr>
                <w:color w:val="FF0000"/>
                <w:szCs w:val="24"/>
              </w:rPr>
            </w:pPr>
          </w:p>
        </w:tc>
        <w:tc>
          <w:tcPr>
            <w:tcW w:w="2474" w:type="pct"/>
            <w:vAlign w:val="center"/>
          </w:tcPr>
          <w:p w14:paraId="0C66FA73" w14:textId="77777777" w:rsidR="002D2D7C" w:rsidRPr="007023B6" w:rsidRDefault="002D2D7C" w:rsidP="00F3358C">
            <w:pPr>
              <w:tabs>
                <w:tab w:val="left" w:pos="1080"/>
              </w:tabs>
              <w:spacing w:line="420" w:lineRule="exact"/>
              <w:rPr>
                <w:color w:val="FF0000"/>
                <w:szCs w:val="24"/>
              </w:rPr>
            </w:pPr>
            <w:r w:rsidRPr="007023B6">
              <w:rPr>
                <w:color w:val="FF0000"/>
                <w:szCs w:val="24"/>
              </w:rPr>
              <w:t>Xuất xứ</w:t>
            </w:r>
          </w:p>
        </w:tc>
        <w:tc>
          <w:tcPr>
            <w:tcW w:w="2245" w:type="pct"/>
            <w:vAlign w:val="center"/>
          </w:tcPr>
          <w:p w14:paraId="65A2C9CB"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Khai báo</w:t>
            </w:r>
          </w:p>
        </w:tc>
      </w:tr>
      <w:tr w:rsidR="002D2D7C" w:rsidRPr="007023B6" w14:paraId="13AC6585" w14:textId="77777777" w:rsidTr="00F3358C">
        <w:trPr>
          <w:trHeight w:val="554"/>
        </w:trPr>
        <w:tc>
          <w:tcPr>
            <w:tcW w:w="281" w:type="pct"/>
            <w:vAlign w:val="center"/>
          </w:tcPr>
          <w:p w14:paraId="5B256D71" w14:textId="77777777" w:rsidR="002D2D7C" w:rsidRPr="007023B6" w:rsidRDefault="002D2D7C" w:rsidP="002D2D7C">
            <w:pPr>
              <w:numPr>
                <w:ilvl w:val="0"/>
                <w:numId w:val="133"/>
              </w:numPr>
              <w:tabs>
                <w:tab w:val="left" w:pos="1080"/>
              </w:tabs>
              <w:spacing w:line="420" w:lineRule="exact"/>
              <w:ind w:left="0" w:firstLine="0"/>
              <w:jc w:val="center"/>
              <w:rPr>
                <w:color w:val="FF0000"/>
                <w:szCs w:val="24"/>
              </w:rPr>
            </w:pPr>
          </w:p>
        </w:tc>
        <w:tc>
          <w:tcPr>
            <w:tcW w:w="2474" w:type="pct"/>
            <w:vAlign w:val="center"/>
          </w:tcPr>
          <w:p w14:paraId="45E480FC" w14:textId="77777777" w:rsidR="002D2D7C" w:rsidRPr="007023B6" w:rsidRDefault="002D2D7C" w:rsidP="00F3358C">
            <w:pPr>
              <w:tabs>
                <w:tab w:val="left" w:pos="1080"/>
              </w:tabs>
              <w:spacing w:line="420" w:lineRule="exact"/>
              <w:rPr>
                <w:color w:val="FF0000"/>
                <w:szCs w:val="24"/>
              </w:rPr>
            </w:pPr>
            <w:r w:rsidRPr="007023B6">
              <w:rPr>
                <w:color w:val="FF0000"/>
                <w:szCs w:val="24"/>
              </w:rPr>
              <w:t>Mã hiệu với các cỡ dây</w:t>
            </w:r>
          </w:p>
        </w:tc>
        <w:tc>
          <w:tcPr>
            <w:tcW w:w="2245" w:type="pct"/>
            <w:vAlign w:val="center"/>
          </w:tcPr>
          <w:p w14:paraId="6A3523D4"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Khai báo</w:t>
            </w:r>
          </w:p>
        </w:tc>
      </w:tr>
      <w:tr w:rsidR="002D2D7C" w:rsidRPr="007023B6" w14:paraId="20C1579D" w14:textId="77777777" w:rsidTr="00F3358C">
        <w:trPr>
          <w:trHeight w:val="554"/>
        </w:trPr>
        <w:tc>
          <w:tcPr>
            <w:tcW w:w="281" w:type="pct"/>
            <w:vAlign w:val="center"/>
          </w:tcPr>
          <w:p w14:paraId="57BF4933" w14:textId="77777777" w:rsidR="002D2D7C" w:rsidRPr="007023B6" w:rsidRDefault="002D2D7C" w:rsidP="00F3358C">
            <w:pPr>
              <w:tabs>
                <w:tab w:val="left" w:pos="1080"/>
              </w:tabs>
              <w:spacing w:line="420" w:lineRule="exact"/>
              <w:jc w:val="center"/>
              <w:rPr>
                <w:color w:val="FF0000"/>
                <w:szCs w:val="24"/>
              </w:rPr>
            </w:pPr>
          </w:p>
        </w:tc>
        <w:tc>
          <w:tcPr>
            <w:tcW w:w="2474" w:type="pct"/>
            <w:vAlign w:val="center"/>
          </w:tcPr>
          <w:p w14:paraId="606817F8" w14:textId="77777777" w:rsidR="002D2D7C" w:rsidRPr="007023B6" w:rsidRDefault="002D2D7C" w:rsidP="002D2D7C">
            <w:pPr>
              <w:widowControl w:val="0"/>
              <w:numPr>
                <w:ilvl w:val="0"/>
                <w:numId w:val="132"/>
              </w:numPr>
              <w:spacing w:line="420" w:lineRule="exact"/>
              <w:ind w:left="0" w:firstLine="0"/>
              <w:jc w:val="left"/>
              <w:rPr>
                <w:color w:val="FF0000"/>
                <w:szCs w:val="24"/>
              </w:rPr>
            </w:pPr>
            <w:r w:rsidRPr="007023B6">
              <w:rPr>
                <w:color w:val="FF0000"/>
                <w:szCs w:val="24"/>
              </w:rPr>
              <w:t>ACSR 70</w:t>
            </w:r>
          </w:p>
        </w:tc>
        <w:tc>
          <w:tcPr>
            <w:tcW w:w="2245" w:type="pct"/>
            <w:vAlign w:val="center"/>
          </w:tcPr>
          <w:p w14:paraId="146C7B42" w14:textId="77777777" w:rsidR="002D2D7C" w:rsidRPr="007023B6" w:rsidRDefault="002D2D7C" w:rsidP="00F3358C">
            <w:pPr>
              <w:spacing w:line="420" w:lineRule="exact"/>
              <w:jc w:val="center"/>
              <w:rPr>
                <w:color w:val="FF0000"/>
                <w:szCs w:val="24"/>
              </w:rPr>
            </w:pPr>
            <w:r w:rsidRPr="007023B6">
              <w:rPr>
                <w:color w:val="FF0000"/>
                <w:szCs w:val="24"/>
              </w:rPr>
              <w:t>Khai báo</w:t>
            </w:r>
          </w:p>
        </w:tc>
      </w:tr>
      <w:tr w:rsidR="002D2D7C" w:rsidRPr="007023B6" w14:paraId="77D826E6" w14:textId="77777777" w:rsidTr="00F3358C">
        <w:trPr>
          <w:trHeight w:val="554"/>
        </w:trPr>
        <w:tc>
          <w:tcPr>
            <w:tcW w:w="281" w:type="pct"/>
            <w:vAlign w:val="center"/>
          </w:tcPr>
          <w:p w14:paraId="344AE433" w14:textId="77777777" w:rsidR="002D2D7C" w:rsidRPr="007023B6" w:rsidRDefault="002D2D7C" w:rsidP="002D2D7C">
            <w:pPr>
              <w:numPr>
                <w:ilvl w:val="0"/>
                <w:numId w:val="133"/>
              </w:numPr>
              <w:tabs>
                <w:tab w:val="left" w:pos="1080"/>
              </w:tabs>
              <w:spacing w:line="420" w:lineRule="exact"/>
              <w:ind w:left="0" w:firstLine="0"/>
              <w:jc w:val="center"/>
              <w:rPr>
                <w:color w:val="FF0000"/>
                <w:szCs w:val="24"/>
              </w:rPr>
            </w:pPr>
          </w:p>
        </w:tc>
        <w:tc>
          <w:tcPr>
            <w:tcW w:w="2474" w:type="pct"/>
            <w:vAlign w:val="center"/>
          </w:tcPr>
          <w:p w14:paraId="38213AEA" w14:textId="77777777" w:rsidR="002D2D7C" w:rsidRPr="007023B6" w:rsidRDefault="002D2D7C" w:rsidP="00F3358C">
            <w:pPr>
              <w:tabs>
                <w:tab w:val="left" w:pos="1080"/>
              </w:tabs>
              <w:spacing w:line="420" w:lineRule="exact"/>
              <w:rPr>
                <w:color w:val="FF0000"/>
                <w:szCs w:val="24"/>
              </w:rPr>
            </w:pPr>
            <w:r w:rsidRPr="007023B6">
              <w:rPr>
                <w:color w:val="FF0000"/>
                <w:szCs w:val="24"/>
              </w:rPr>
              <w:t>Website nhà sản xuất</w:t>
            </w:r>
          </w:p>
        </w:tc>
        <w:tc>
          <w:tcPr>
            <w:tcW w:w="2245" w:type="pct"/>
            <w:vAlign w:val="center"/>
          </w:tcPr>
          <w:p w14:paraId="6DDDFA4C"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Khai báo</w:t>
            </w:r>
          </w:p>
        </w:tc>
      </w:tr>
      <w:tr w:rsidR="002D2D7C" w:rsidRPr="007023B6" w14:paraId="5EBDECF8" w14:textId="77777777" w:rsidTr="00F3358C">
        <w:trPr>
          <w:trHeight w:val="934"/>
        </w:trPr>
        <w:tc>
          <w:tcPr>
            <w:tcW w:w="281" w:type="pct"/>
            <w:vAlign w:val="center"/>
          </w:tcPr>
          <w:p w14:paraId="3A5937F9" w14:textId="77777777" w:rsidR="002D2D7C" w:rsidRPr="007023B6" w:rsidRDefault="002D2D7C" w:rsidP="002D2D7C">
            <w:pPr>
              <w:numPr>
                <w:ilvl w:val="0"/>
                <w:numId w:val="133"/>
              </w:numPr>
              <w:tabs>
                <w:tab w:val="left" w:pos="1080"/>
              </w:tabs>
              <w:spacing w:line="420" w:lineRule="exact"/>
              <w:ind w:left="0" w:firstLine="0"/>
              <w:jc w:val="center"/>
              <w:rPr>
                <w:color w:val="FF0000"/>
                <w:szCs w:val="24"/>
              </w:rPr>
            </w:pPr>
          </w:p>
        </w:tc>
        <w:tc>
          <w:tcPr>
            <w:tcW w:w="2474" w:type="pct"/>
            <w:vAlign w:val="center"/>
          </w:tcPr>
          <w:p w14:paraId="0BC50D06" w14:textId="77777777" w:rsidR="002D2D7C" w:rsidRPr="007023B6" w:rsidRDefault="002D2D7C" w:rsidP="00F3358C">
            <w:pPr>
              <w:tabs>
                <w:tab w:val="left" w:pos="1080"/>
              </w:tabs>
              <w:spacing w:line="420" w:lineRule="exact"/>
              <w:rPr>
                <w:color w:val="FF0000"/>
                <w:szCs w:val="24"/>
              </w:rPr>
            </w:pPr>
            <w:r w:rsidRPr="007023B6">
              <w:rPr>
                <w:color w:val="FF0000"/>
                <w:szCs w:val="24"/>
              </w:rPr>
              <w:t>Tiêu chuẩn quản lý chất lượng</w:t>
            </w:r>
          </w:p>
        </w:tc>
        <w:tc>
          <w:tcPr>
            <w:tcW w:w="2245" w:type="pct"/>
            <w:vAlign w:val="center"/>
          </w:tcPr>
          <w:p w14:paraId="2191502F" w14:textId="77777777" w:rsidR="002D2D7C" w:rsidRPr="007023B6" w:rsidRDefault="002D2D7C" w:rsidP="00F3358C">
            <w:pPr>
              <w:numPr>
                <w:ilvl w:val="12"/>
                <w:numId w:val="0"/>
              </w:numPr>
              <w:spacing w:line="420" w:lineRule="exact"/>
              <w:jc w:val="center"/>
              <w:rPr>
                <w:color w:val="FF0000"/>
                <w:szCs w:val="24"/>
              </w:rPr>
            </w:pPr>
            <w:r w:rsidRPr="007023B6">
              <w:rPr>
                <w:color w:val="FF0000"/>
                <w:szCs w:val="24"/>
              </w:rPr>
              <w:t>ISO 9000 hoặc tương đương</w:t>
            </w:r>
          </w:p>
        </w:tc>
      </w:tr>
      <w:tr w:rsidR="002D2D7C" w:rsidRPr="007023B6" w14:paraId="2A9A3AA0" w14:textId="77777777" w:rsidTr="00F3358C">
        <w:trPr>
          <w:trHeight w:val="923"/>
        </w:trPr>
        <w:tc>
          <w:tcPr>
            <w:tcW w:w="281" w:type="pct"/>
            <w:vAlign w:val="center"/>
          </w:tcPr>
          <w:p w14:paraId="3738D464" w14:textId="77777777" w:rsidR="002D2D7C" w:rsidRPr="007023B6" w:rsidRDefault="002D2D7C" w:rsidP="002D2D7C">
            <w:pPr>
              <w:numPr>
                <w:ilvl w:val="0"/>
                <w:numId w:val="133"/>
              </w:numPr>
              <w:tabs>
                <w:tab w:val="left" w:pos="1080"/>
              </w:tabs>
              <w:spacing w:line="420" w:lineRule="exact"/>
              <w:ind w:left="0" w:firstLine="0"/>
              <w:jc w:val="center"/>
              <w:rPr>
                <w:color w:val="FF0000"/>
                <w:szCs w:val="24"/>
              </w:rPr>
            </w:pPr>
          </w:p>
        </w:tc>
        <w:tc>
          <w:tcPr>
            <w:tcW w:w="2474" w:type="pct"/>
            <w:vAlign w:val="center"/>
          </w:tcPr>
          <w:p w14:paraId="1A38C231" w14:textId="77777777" w:rsidR="002D2D7C" w:rsidRPr="007023B6" w:rsidRDefault="002D2D7C" w:rsidP="00F3358C">
            <w:pPr>
              <w:numPr>
                <w:ilvl w:val="12"/>
                <w:numId w:val="0"/>
              </w:numPr>
              <w:spacing w:line="420" w:lineRule="exact"/>
              <w:rPr>
                <w:color w:val="FF0000"/>
                <w:szCs w:val="24"/>
              </w:rPr>
            </w:pPr>
            <w:r w:rsidRPr="007023B6">
              <w:rPr>
                <w:color w:val="FF0000"/>
                <w:szCs w:val="24"/>
              </w:rPr>
              <w:t>Tiêu chuẩn áp dụng</w:t>
            </w:r>
          </w:p>
        </w:tc>
        <w:tc>
          <w:tcPr>
            <w:tcW w:w="2245" w:type="pct"/>
            <w:vAlign w:val="center"/>
          </w:tcPr>
          <w:p w14:paraId="0E7E9EAE" w14:textId="77777777" w:rsidR="002D2D7C" w:rsidRPr="007023B6" w:rsidRDefault="002D2D7C" w:rsidP="00F3358C">
            <w:pPr>
              <w:numPr>
                <w:ilvl w:val="12"/>
                <w:numId w:val="0"/>
              </w:numPr>
              <w:spacing w:line="420" w:lineRule="exact"/>
              <w:jc w:val="center"/>
              <w:rPr>
                <w:color w:val="FF0000"/>
                <w:szCs w:val="24"/>
              </w:rPr>
            </w:pPr>
            <w:r w:rsidRPr="007023B6">
              <w:rPr>
                <w:bCs/>
                <w:color w:val="FF0000"/>
                <w:szCs w:val="24"/>
              </w:rPr>
              <w:t xml:space="preserve">AS 1154.1 và TCVN 3624-81 </w:t>
            </w:r>
            <w:r w:rsidRPr="007023B6">
              <w:rPr>
                <w:color w:val="FF0000"/>
                <w:szCs w:val="24"/>
              </w:rPr>
              <w:t>hoặc tương đương</w:t>
            </w:r>
          </w:p>
        </w:tc>
      </w:tr>
      <w:tr w:rsidR="002D2D7C" w:rsidRPr="007023B6" w14:paraId="1F1BB170" w14:textId="77777777" w:rsidTr="00F3358C">
        <w:trPr>
          <w:trHeight w:val="590"/>
        </w:trPr>
        <w:tc>
          <w:tcPr>
            <w:tcW w:w="281" w:type="pct"/>
            <w:vAlign w:val="center"/>
          </w:tcPr>
          <w:p w14:paraId="79C7D58D" w14:textId="77777777" w:rsidR="002D2D7C" w:rsidRPr="007023B6" w:rsidRDefault="002D2D7C" w:rsidP="002D2D7C">
            <w:pPr>
              <w:numPr>
                <w:ilvl w:val="0"/>
                <w:numId w:val="133"/>
              </w:numPr>
              <w:tabs>
                <w:tab w:val="left" w:pos="1080"/>
              </w:tabs>
              <w:spacing w:line="420" w:lineRule="exact"/>
              <w:ind w:left="0" w:firstLine="0"/>
              <w:jc w:val="center"/>
              <w:rPr>
                <w:color w:val="FF0000"/>
                <w:szCs w:val="24"/>
              </w:rPr>
            </w:pPr>
          </w:p>
        </w:tc>
        <w:tc>
          <w:tcPr>
            <w:tcW w:w="2474" w:type="pct"/>
            <w:vAlign w:val="center"/>
          </w:tcPr>
          <w:p w14:paraId="025882BB" w14:textId="77777777" w:rsidR="002D2D7C" w:rsidRPr="007023B6" w:rsidRDefault="002D2D7C" w:rsidP="00F3358C">
            <w:pPr>
              <w:tabs>
                <w:tab w:val="left" w:pos="1080"/>
              </w:tabs>
              <w:spacing w:line="420" w:lineRule="exact"/>
              <w:rPr>
                <w:color w:val="FF0000"/>
                <w:szCs w:val="24"/>
              </w:rPr>
            </w:pPr>
            <w:r w:rsidRPr="007023B6">
              <w:rPr>
                <w:color w:val="FF0000"/>
                <w:szCs w:val="24"/>
              </w:rPr>
              <w:t>Loại</w:t>
            </w:r>
          </w:p>
        </w:tc>
        <w:tc>
          <w:tcPr>
            <w:tcW w:w="2245" w:type="pct"/>
            <w:vAlign w:val="center"/>
          </w:tcPr>
          <w:p w14:paraId="189BE0D4"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Cosse ép là loại làm bằng hợp kim nhôm, chịu lực cao, có tính dẫn điện tốt, bản cực 1 lỗ hoặc hai lỗ. Bên trong của các ống ép phải được bơm sẵn compound gia tăng tiếp xúc điện, có lắp bịt cao su ở phần đầu ống chờ.</w:t>
            </w:r>
          </w:p>
          <w:p w14:paraId="2F0CF4E5"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Bề mặt tiếp xúc của bản cực phằng, không bị rỗ</w:t>
            </w:r>
          </w:p>
        </w:tc>
      </w:tr>
      <w:tr w:rsidR="002D2D7C" w:rsidRPr="007023B6" w14:paraId="21283D7A" w14:textId="77777777" w:rsidTr="00F3358C">
        <w:trPr>
          <w:trHeight w:val="923"/>
        </w:trPr>
        <w:tc>
          <w:tcPr>
            <w:tcW w:w="281" w:type="pct"/>
            <w:vAlign w:val="center"/>
          </w:tcPr>
          <w:p w14:paraId="0472CAAA" w14:textId="77777777" w:rsidR="002D2D7C" w:rsidRPr="007023B6" w:rsidRDefault="002D2D7C" w:rsidP="002D2D7C">
            <w:pPr>
              <w:numPr>
                <w:ilvl w:val="0"/>
                <w:numId w:val="133"/>
              </w:numPr>
              <w:tabs>
                <w:tab w:val="left" w:pos="1080"/>
              </w:tabs>
              <w:spacing w:line="420" w:lineRule="exact"/>
              <w:ind w:left="0" w:firstLine="0"/>
              <w:jc w:val="center"/>
              <w:rPr>
                <w:color w:val="FF0000"/>
                <w:szCs w:val="24"/>
              </w:rPr>
            </w:pPr>
          </w:p>
        </w:tc>
        <w:tc>
          <w:tcPr>
            <w:tcW w:w="2474" w:type="pct"/>
            <w:vAlign w:val="center"/>
          </w:tcPr>
          <w:p w14:paraId="42D59F58" w14:textId="77777777" w:rsidR="002D2D7C" w:rsidRPr="007023B6" w:rsidRDefault="002D2D7C" w:rsidP="00F3358C">
            <w:pPr>
              <w:tabs>
                <w:tab w:val="left" w:pos="1080"/>
              </w:tabs>
              <w:spacing w:line="420" w:lineRule="exact"/>
              <w:rPr>
                <w:color w:val="FF0000"/>
                <w:szCs w:val="24"/>
              </w:rPr>
            </w:pPr>
            <w:r w:rsidRPr="007023B6">
              <w:rPr>
                <w:color w:val="FF0000"/>
                <w:szCs w:val="24"/>
              </w:rPr>
              <w:t>Loại đai ép cho cosse ép</w:t>
            </w:r>
          </w:p>
        </w:tc>
        <w:tc>
          <w:tcPr>
            <w:tcW w:w="2245" w:type="pct"/>
            <w:vAlign w:val="center"/>
          </w:tcPr>
          <w:p w14:paraId="184EC6AB"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Loại lục giác.</w:t>
            </w:r>
          </w:p>
        </w:tc>
      </w:tr>
      <w:tr w:rsidR="002D2D7C" w:rsidRPr="007023B6" w14:paraId="4FA82650" w14:textId="77777777" w:rsidTr="00F3358C">
        <w:trPr>
          <w:trHeight w:val="416"/>
        </w:trPr>
        <w:tc>
          <w:tcPr>
            <w:tcW w:w="281" w:type="pct"/>
            <w:vAlign w:val="center"/>
          </w:tcPr>
          <w:p w14:paraId="1FCB435E" w14:textId="77777777" w:rsidR="002D2D7C" w:rsidRPr="007023B6" w:rsidRDefault="002D2D7C" w:rsidP="00F3358C">
            <w:pPr>
              <w:tabs>
                <w:tab w:val="left" w:pos="1080"/>
              </w:tabs>
              <w:spacing w:line="420" w:lineRule="exact"/>
              <w:rPr>
                <w:color w:val="FF0000"/>
                <w:szCs w:val="24"/>
              </w:rPr>
            </w:pPr>
            <w:r w:rsidRPr="007023B6">
              <w:rPr>
                <w:color w:val="FF0000"/>
                <w:szCs w:val="24"/>
              </w:rPr>
              <w:t>9</w:t>
            </w:r>
          </w:p>
        </w:tc>
        <w:tc>
          <w:tcPr>
            <w:tcW w:w="2474" w:type="pct"/>
            <w:vAlign w:val="center"/>
          </w:tcPr>
          <w:p w14:paraId="53E44304" w14:textId="77777777" w:rsidR="002D2D7C" w:rsidRPr="007023B6" w:rsidRDefault="002D2D7C" w:rsidP="00F3358C">
            <w:pPr>
              <w:widowControl w:val="0"/>
              <w:spacing w:line="420" w:lineRule="exact"/>
              <w:rPr>
                <w:color w:val="FF0000"/>
                <w:szCs w:val="24"/>
              </w:rPr>
            </w:pPr>
            <w:r w:rsidRPr="007023B6">
              <w:rPr>
                <w:color w:val="FF0000"/>
                <w:szCs w:val="24"/>
              </w:rPr>
              <w:t>Số lượng vị trí để thực hiện hiện các mối ép</w:t>
            </w:r>
          </w:p>
        </w:tc>
        <w:tc>
          <w:tcPr>
            <w:tcW w:w="2245" w:type="pct"/>
            <w:vAlign w:val="center"/>
          </w:tcPr>
          <w:p w14:paraId="76EBD06F"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Số vị trí ép dây</w:t>
            </w:r>
          </w:p>
        </w:tc>
      </w:tr>
      <w:tr w:rsidR="002D2D7C" w:rsidRPr="007023B6" w14:paraId="58F0CA44" w14:textId="77777777" w:rsidTr="00F3358C">
        <w:trPr>
          <w:trHeight w:val="416"/>
        </w:trPr>
        <w:tc>
          <w:tcPr>
            <w:tcW w:w="281" w:type="pct"/>
            <w:vAlign w:val="center"/>
          </w:tcPr>
          <w:p w14:paraId="00D2ABCD" w14:textId="77777777" w:rsidR="002D2D7C" w:rsidRPr="007023B6" w:rsidRDefault="002D2D7C" w:rsidP="00F3358C">
            <w:pPr>
              <w:tabs>
                <w:tab w:val="left" w:pos="1080"/>
              </w:tabs>
              <w:spacing w:line="420" w:lineRule="exact"/>
              <w:rPr>
                <w:color w:val="FF0000"/>
                <w:szCs w:val="24"/>
              </w:rPr>
            </w:pPr>
          </w:p>
        </w:tc>
        <w:tc>
          <w:tcPr>
            <w:tcW w:w="2474" w:type="pct"/>
            <w:vAlign w:val="center"/>
          </w:tcPr>
          <w:p w14:paraId="2D1577B1" w14:textId="77777777" w:rsidR="002D2D7C" w:rsidRPr="007023B6" w:rsidRDefault="002D2D7C" w:rsidP="002D2D7C">
            <w:pPr>
              <w:pStyle w:val="ListParagraph"/>
              <w:widowControl w:val="0"/>
              <w:numPr>
                <w:ilvl w:val="0"/>
                <w:numId w:val="132"/>
              </w:numPr>
              <w:spacing w:line="420" w:lineRule="exact"/>
              <w:rPr>
                <w:color w:val="FF0000"/>
                <w:szCs w:val="24"/>
              </w:rPr>
            </w:pPr>
            <w:r w:rsidRPr="007023B6">
              <w:rPr>
                <w:color w:val="FF0000"/>
                <w:szCs w:val="24"/>
              </w:rPr>
              <w:t>ACSR 70</w:t>
            </w:r>
          </w:p>
        </w:tc>
        <w:tc>
          <w:tcPr>
            <w:tcW w:w="2245" w:type="pct"/>
            <w:vAlign w:val="center"/>
          </w:tcPr>
          <w:p w14:paraId="2B9D9F30"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2</w:t>
            </w:r>
          </w:p>
        </w:tc>
      </w:tr>
      <w:tr w:rsidR="002D2D7C" w:rsidRPr="007023B6" w14:paraId="08D17A5F" w14:textId="77777777" w:rsidTr="00F3358C">
        <w:trPr>
          <w:trHeight w:val="416"/>
        </w:trPr>
        <w:tc>
          <w:tcPr>
            <w:tcW w:w="281" w:type="pct"/>
            <w:vAlign w:val="center"/>
          </w:tcPr>
          <w:p w14:paraId="288C8263"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10</w:t>
            </w:r>
          </w:p>
        </w:tc>
        <w:tc>
          <w:tcPr>
            <w:tcW w:w="2474" w:type="pct"/>
            <w:vAlign w:val="center"/>
          </w:tcPr>
          <w:p w14:paraId="3172CC82" w14:textId="77777777" w:rsidR="002D2D7C" w:rsidRPr="007023B6" w:rsidRDefault="002D2D7C" w:rsidP="00F3358C">
            <w:pPr>
              <w:widowControl w:val="0"/>
              <w:spacing w:line="420" w:lineRule="exact"/>
              <w:rPr>
                <w:color w:val="FF0000"/>
                <w:szCs w:val="24"/>
              </w:rPr>
            </w:pPr>
            <w:r w:rsidRPr="007023B6">
              <w:rPr>
                <w:color w:val="FF0000"/>
                <w:szCs w:val="24"/>
              </w:rPr>
              <w:t>Tiết diện của dây dẫn (</w:t>
            </w:r>
            <w:r w:rsidRPr="007023B6">
              <w:rPr>
                <w:b/>
                <w:i/>
                <w:color w:val="FF0000"/>
                <w:szCs w:val="24"/>
              </w:rPr>
              <w:t>mm</w:t>
            </w:r>
            <w:r w:rsidRPr="007023B6">
              <w:rPr>
                <w:b/>
                <w:i/>
                <w:color w:val="FF0000"/>
                <w:szCs w:val="24"/>
                <w:vertAlign w:val="superscript"/>
              </w:rPr>
              <w:t>2)</w:t>
            </w:r>
          </w:p>
        </w:tc>
        <w:tc>
          <w:tcPr>
            <w:tcW w:w="2245" w:type="pct"/>
            <w:vAlign w:val="center"/>
          </w:tcPr>
          <w:p w14:paraId="1C1C6814" w14:textId="77777777" w:rsidR="002D2D7C" w:rsidRPr="007023B6" w:rsidRDefault="002D2D7C" w:rsidP="00F3358C">
            <w:pPr>
              <w:tabs>
                <w:tab w:val="left" w:pos="1080"/>
              </w:tabs>
              <w:spacing w:line="420" w:lineRule="exact"/>
              <w:jc w:val="center"/>
              <w:rPr>
                <w:color w:val="FF0000"/>
                <w:szCs w:val="24"/>
              </w:rPr>
            </w:pPr>
          </w:p>
        </w:tc>
      </w:tr>
      <w:tr w:rsidR="002D2D7C" w:rsidRPr="007023B6" w14:paraId="0157C0F9" w14:textId="77777777" w:rsidTr="00F3358C">
        <w:trPr>
          <w:trHeight w:val="565"/>
        </w:trPr>
        <w:tc>
          <w:tcPr>
            <w:tcW w:w="281" w:type="pct"/>
            <w:vAlign w:val="center"/>
          </w:tcPr>
          <w:p w14:paraId="67503D57" w14:textId="77777777" w:rsidR="002D2D7C" w:rsidRPr="007023B6" w:rsidRDefault="002D2D7C" w:rsidP="00F3358C">
            <w:pPr>
              <w:tabs>
                <w:tab w:val="left" w:pos="1080"/>
              </w:tabs>
              <w:spacing w:line="420" w:lineRule="exact"/>
              <w:jc w:val="center"/>
              <w:rPr>
                <w:color w:val="FF0000"/>
                <w:szCs w:val="24"/>
              </w:rPr>
            </w:pPr>
          </w:p>
        </w:tc>
        <w:tc>
          <w:tcPr>
            <w:tcW w:w="2474" w:type="pct"/>
            <w:vAlign w:val="center"/>
          </w:tcPr>
          <w:p w14:paraId="0C4E209B" w14:textId="77777777" w:rsidR="002D2D7C" w:rsidRPr="007023B6" w:rsidRDefault="002D2D7C" w:rsidP="002D2D7C">
            <w:pPr>
              <w:widowControl w:val="0"/>
              <w:numPr>
                <w:ilvl w:val="0"/>
                <w:numId w:val="132"/>
              </w:numPr>
              <w:spacing w:line="420" w:lineRule="exact"/>
              <w:ind w:left="0" w:firstLine="0"/>
              <w:jc w:val="left"/>
              <w:rPr>
                <w:color w:val="FF0000"/>
                <w:szCs w:val="24"/>
              </w:rPr>
            </w:pPr>
            <w:r w:rsidRPr="007023B6">
              <w:rPr>
                <w:color w:val="FF0000"/>
                <w:szCs w:val="24"/>
              </w:rPr>
              <w:t>ACSR 70</w:t>
            </w:r>
          </w:p>
        </w:tc>
        <w:tc>
          <w:tcPr>
            <w:tcW w:w="2245" w:type="pct"/>
            <w:vAlign w:val="center"/>
          </w:tcPr>
          <w:p w14:paraId="2C45804C" w14:textId="77777777" w:rsidR="002D2D7C" w:rsidRPr="007023B6" w:rsidRDefault="002D2D7C" w:rsidP="00F3358C">
            <w:pPr>
              <w:widowControl w:val="0"/>
              <w:spacing w:line="420" w:lineRule="exact"/>
              <w:jc w:val="center"/>
              <w:rPr>
                <w:color w:val="FF0000"/>
                <w:szCs w:val="24"/>
              </w:rPr>
            </w:pPr>
            <w:r w:rsidRPr="007023B6">
              <w:rPr>
                <w:color w:val="FF0000"/>
                <w:szCs w:val="24"/>
              </w:rPr>
              <w:t>70</w:t>
            </w:r>
          </w:p>
        </w:tc>
      </w:tr>
      <w:tr w:rsidR="002D2D7C" w:rsidRPr="007023B6" w14:paraId="6F500513" w14:textId="77777777" w:rsidTr="00F3358C">
        <w:trPr>
          <w:trHeight w:val="434"/>
        </w:trPr>
        <w:tc>
          <w:tcPr>
            <w:tcW w:w="281" w:type="pct"/>
            <w:vAlign w:val="center"/>
          </w:tcPr>
          <w:p w14:paraId="1E92D060"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11</w:t>
            </w:r>
          </w:p>
        </w:tc>
        <w:tc>
          <w:tcPr>
            <w:tcW w:w="2474" w:type="pct"/>
            <w:vAlign w:val="center"/>
          </w:tcPr>
          <w:p w14:paraId="0150A409" w14:textId="77777777" w:rsidR="002D2D7C" w:rsidRPr="007023B6" w:rsidRDefault="002D2D7C" w:rsidP="00F3358C">
            <w:pPr>
              <w:widowControl w:val="0"/>
              <w:spacing w:line="420" w:lineRule="exact"/>
              <w:rPr>
                <w:color w:val="FF0000"/>
                <w:szCs w:val="24"/>
              </w:rPr>
            </w:pPr>
            <w:r w:rsidRPr="007023B6">
              <w:rPr>
                <w:color w:val="FF0000"/>
                <w:szCs w:val="24"/>
              </w:rPr>
              <w:t xml:space="preserve">Đường kính trong của ống [mm] </w:t>
            </w:r>
          </w:p>
        </w:tc>
        <w:tc>
          <w:tcPr>
            <w:tcW w:w="2245" w:type="pct"/>
            <w:vAlign w:val="center"/>
          </w:tcPr>
          <w:p w14:paraId="0DB18BE2" w14:textId="77777777" w:rsidR="002D2D7C" w:rsidRPr="007023B6" w:rsidRDefault="002D2D7C" w:rsidP="00F3358C">
            <w:pPr>
              <w:widowControl w:val="0"/>
              <w:spacing w:line="420" w:lineRule="exact"/>
              <w:jc w:val="center"/>
              <w:rPr>
                <w:color w:val="FF0000"/>
                <w:szCs w:val="24"/>
              </w:rPr>
            </w:pPr>
            <w:r w:rsidRPr="007023B6">
              <w:rPr>
                <w:color w:val="FF0000"/>
                <w:szCs w:val="24"/>
              </w:rPr>
              <w:t>Phù hợp với tiết diện của dây dẫn</w:t>
            </w:r>
          </w:p>
        </w:tc>
      </w:tr>
      <w:tr w:rsidR="002D2D7C" w:rsidRPr="007023B6" w14:paraId="34B13775" w14:textId="77777777" w:rsidTr="00F3358C">
        <w:trPr>
          <w:trHeight w:val="434"/>
        </w:trPr>
        <w:tc>
          <w:tcPr>
            <w:tcW w:w="281" w:type="pct"/>
            <w:vAlign w:val="center"/>
          </w:tcPr>
          <w:p w14:paraId="6BDF9ECA"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12</w:t>
            </w:r>
          </w:p>
        </w:tc>
        <w:tc>
          <w:tcPr>
            <w:tcW w:w="2474" w:type="pct"/>
            <w:vAlign w:val="center"/>
          </w:tcPr>
          <w:p w14:paraId="7CDB9301" w14:textId="77777777" w:rsidR="002D2D7C" w:rsidRPr="007023B6" w:rsidRDefault="002D2D7C" w:rsidP="00F3358C">
            <w:pPr>
              <w:widowControl w:val="0"/>
              <w:spacing w:line="420" w:lineRule="exact"/>
              <w:rPr>
                <w:color w:val="FF0000"/>
                <w:szCs w:val="24"/>
              </w:rPr>
            </w:pPr>
            <w:r w:rsidRPr="007023B6">
              <w:rPr>
                <w:color w:val="FF0000"/>
                <w:szCs w:val="24"/>
              </w:rPr>
              <w:t>Kích thước và tiết diện của cosse ép được thiết kế đảm bảo đúng tiết diện của cáp và chịu được dòng điện liên tục như sau: [A]</w:t>
            </w:r>
          </w:p>
        </w:tc>
        <w:tc>
          <w:tcPr>
            <w:tcW w:w="2245" w:type="pct"/>
            <w:vAlign w:val="center"/>
          </w:tcPr>
          <w:p w14:paraId="0EA395A9" w14:textId="77777777" w:rsidR="002D2D7C" w:rsidRPr="007023B6" w:rsidRDefault="002D2D7C" w:rsidP="00F3358C">
            <w:pPr>
              <w:widowControl w:val="0"/>
              <w:spacing w:line="420" w:lineRule="exact"/>
              <w:jc w:val="center"/>
              <w:rPr>
                <w:color w:val="FF0000"/>
                <w:szCs w:val="24"/>
              </w:rPr>
            </w:pPr>
          </w:p>
        </w:tc>
      </w:tr>
      <w:tr w:rsidR="002D2D7C" w:rsidRPr="007023B6" w14:paraId="220F9182" w14:textId="77777777" w:rsidTr="00F3358C">
        <w:trPr>
          <w:trHeight w:val="434"/>
        </w:trPr>
        <w:tc>
          <w:tcPr>
            <w:tcW w:w="281" w:type="pct"/>
            <w:vAlign w:val="center"/>
          </w:tcPr>
          <w:p w14:paraId="0DA94CCA" w14:textId="77777777" w:rsidR="002D2D7C" w:rsidRPr="007023B6" w:rsidRDefault="002D2D7C" w:rsidP="00F3358C">
            <w:pPr>
              <w:tabs>
                <w:tab w:val="left" w:pos="1080"/>
              </w:tabs>
              <w:spacing w:line="420" w:lineRule="exact"/>
              <w:jc w:val="center"/>
              <w:rPr>
                <w:color w:val="FF0000"/>
                <w:szCs w:val="24"/>
              </w:rPr>
            </w:pPr>
          </w:p>
        </w:tc>
        <w:tc>
          <w:tcPr>
            <w:tcW w:w="2474" w:type="pct"/>
            <w:vAlign w:val="center"/>
          </w:tcPr>
          <w:p w14:paraId="32F38739" w14:textId="77777777" w:rsidR="002D2D7C" w:rsidRPr="007023B6" w:rsidRDefault="002D2D7C" w:rsidP="00F3358C">
            <w:pPr>
              <w:widowControl w:val="0"/>
              <w:spacing w:line="420" w:lineRule="exact"/>
              <w:rPr>
                <w:color w:val="FF0000"/>
                <w:szCs w:val="24"/>
              </w:rPr>
            </w:pPr>
            <w:r w:rsidRPr="007023B6">
              <w:rPr>
                <w:color w:val="FF0000"/>
                <w:szCs w:val="24"/>
              </w:rPr>
              <w:t>ACSR 70</w:t>
            </w:r>
          </w:p>
        </w:tc>
        <w:tc>
          <w:tcPr>
            <w:tcW w:w="2245" w:type="pct"/>
          </w:tcPr>
          <w:p w14:paraId="43976522" w14:textId="77777777" w:rsidR="002D2D7C" w:rsidRPr="007023B6" w:rsidRDefault="002D2D7C" w:rsidP="00F3358C">
            <w:pPr>
              <w:widowControl w:val="0"/>
              <w:spacing w:line="420" w:lineRule="exact"/>
              <w:jc w:val="center"/>
              <w:rPr>
                <w:color w:val="FF0000"/>
                <w:szCs w:val="24"/>
              </w:rPr>
            </w:pPr>
            <w:r w:rsidRPr="007023B6">
              <w:rPr>
                <w:color w:val="FF0000"/>
                <w:szCs w:val="24"/>
              </w:rPr>
              <w:t>265</w:t>
            </w:r>
          </w:p>
        </w:tc>
      </w:tr>
      <w:tr w:rsidR="002D2D7C" w:rsidRPr="007023B6" w14:paraId="341AB59F" w14:textId="77777777" w:rsidTr="00F3358C">
        <w:trPr>
          <w:trHeight w:val="434"/>
        </w:trPr>
        <w:tc>
          <w:tcPr>
            <w:tcW w:w="281" w:type="pct"/>
            <w:vAlign w:val="center"/>
          </w:tcPr>
          <w:p w14:paraId="4A4DFEFE"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12</w:t>
            </w:r>
          </w:p>
        </w:tc>
        <w:tc>
          <w:tcPr>
            <w:tcW w:w="2474" w:type="pct"/>
            <w:vAlign w:val="center"/>
          </w:tcPr>
          <w:p w14:paraId="2D3C3D27" w14:textId="77777777" w:rsidR="002D2D7C" w:rsidRPr="007023B6" w:rsidRDefault="002D2D7C" w:rsidP="00F3358C">
            <w:pPr>
              <w:widowControl w:val="0"/>
              <w:spacing w:line="420" w:lineRule="exact"/>
              <w:rPr>
                <w:color w:val="FF0000"/>
                <w:szCs w:val="24"/>
              </w:rPr>
            </w:pPr>
            <w:r w:rsidRPr="007023B6">
              <w:rPr>
                <w:color w:val="FF0000"/>
                <w:szCs w:val="24"/>
              </w:rPr>
              <w:t>Khả năng chịu được dòng điện ngắn mạch [ka/2s]</w:t>
            </w:r>
          </w:p>
        </w:tc>
        <w:tc>
          <w:tcPr>
            <w:tcW w:w="2245" w:type="pct"/>
            <w:vAlign w:val="center"/>
          </w:tcPr>
          <w:p w14:paraId="7B02C3B3" w14:textId="77777777" w:rsidR="002D2D7C" w:rsidRPr="007023B6" w:rsidRDefault="002D2D7C" w:rsidP="00F3358C">
            <w:pPr>
              <w:widowControl w:val="0"/>
              <w:spacing w:line="420" w:lineRule="exact"/>
              <w:jc w:val="center"/>
              <w:rPr>
                <w:color w:val="FF0000"/>
                <w:szCs w:val="24"/>
              </w:rPr>
            </w:pPr>
          </w:p>
        </w:tc>
      </w:tr>
      <w:tr w:rsidR="002D2D7C" w:rsidRPr="007023B6" w14:paraId="4448F5E6" w14:textId="77777777" w:rsidTr="00F3358C">
        <w:trPr>
          <w:trHeight w:val="434"/>
        </w:trPr>
        <w:tc>
          <w:tcPr>
            <w:tcW w:w="281" w:type="pct"/>
            <w:vAlign w:val="center"/>
          </w:tcPr>
          <w:p w14:paraId="7FB65785" w14:textId="77777777" w:rsidR="002D2D7C" w:rsidRPr="007023B6" w:rsidRDefault="002D2D7C" w:rsidP="00F3358C">
            <w:pPr>
              <w:tabs>
                <w:tab w:val="left" w:pos="1080"/>
              </w:tabs>
              <w:spacing w:line="420" w:lineRule="exact"/>
              <w:jc w:val="center"/>
              <w:rPr>
                <w:color w:val="FF0000"/>
                <w:szCs w:val="24"/>
              </w:rPr>
            </w:pPr>
          </w:p>
        </w:tc>
        <w:tc>
          <w:tcPr>
            <w:tcW w:w="2474" w:type="pct"/>
            <w:vAlign w:val="center"/>
          </w:tcPr>
          <w:p w14:paraId="11488374" w14:textId="77777777" w:rsidR="002D2D7C" w:rsidRPr="007023B6" w:rsidRDefault="002D2D7C" w:rsidP="00F3358C">
            <w:pPr>
              <w:widowControl w:val="0"/>
              <w:spacing w:line="420" w:lineRule="exact"/>
              <w:rPr>
                <w:color w:val="FF0000"/>
                <w:szCs w:val="24"/>
              </w:rPr>
            </w:pPr>
            <w:r w:rsidRPr="007023B6">
              <w:rPr>
                <w:color w:val="FF0000"/>
                <w:szCs w:val="24"/>
              </w:rPr>
              <w:t>ACSR 70</w:t>
            </w:r>
          </w:p>
        </w:tc>
        <w:tc>
          <w:tcPr>
            <w:tcW w:w="2245" w:type="pct"/>
          </w:tcPr>
          <w:p w14:paraId="25E7AF9E" w14:textId="77777777" w:rsidR="002D2D7C" w:rsidRPr="007023B6" w:rsidRDefault="002D2D7C" w:rsidP="00F3358C">
            <w:pPr>
              <w:widowControl w:val="0"/>
              <w:spacing w:line="420" w:lineRule="exact"/>
              <w:jc w:val="center"/>
              <w:rPr>
                <w:color w:val="FF0000"/>
                <w:szCs w:val="24"/>
              </w:rPr>
            </w:pPr>
            <w:r w:rsidRPr="007023B6">
              <w:rPr>
                <w:color w:val="FF0000"/>
                <w:szCs w:val="24"/>
              </w:rPr>
              <w:t>4,3</w:t>
            </w:r>
          </w:p>
        </w:tc>
      </w:tr>
      <w:tr w:rsidR="002D2D7C" w:rsidRPr="007023B6" w14:paraId="58F93F89" w14:textId="77777777" w:rsidTr="00F3358C">
        <w:trPr>
          <w:trHeight w:val="923"/>
        </w:trPr>
        <w:tc>
          <w:tcPr>
            <w:tcW w:w="281" w:type="pct"/>
            <w:vAlign w:val="center"/>
          </w:tcPr>
          <w:p w14:paraId="3E0E468E"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13</w:t>
            </w:r>
          </w:p>
        </w:tc>
        <w:tc>
          <w:tcPr>
            <w:tcW w:w="2474" w:type="pct"/>
            <w:vAlign w:val="center"/>
          </w:tcPr>
          <w:p w14:paraId="44B592CC" w14:textId="77777777" w:rsidR="002D2D7C" w:rsidRPr="007023B6" w:rsidRDefault="002D2D7C" w:rsidP="00F3358C">
            <w:pPr>
              <w:widowControl w:val="0"/>
              <w:spacing w:line="420" w:lineRule="exact"/>
              <w:rPr>
                <w:color w:val="FF0000"/>
                <w:szCs w:val="24"/>
              </w:rPr>
            </w:pPr>
            <w:r w:rsidRPr="007023B6">
              <w:rPr>
                <w:color w:val="FF0000"/>
                <w:szCs w:val="24"/>
              </w:rPr>
              <w:t>Điện trở của đầu cosse sau khi ép</w:t>
            </w:r>
          </w:p>
        </w:tc>
        <w:tc>
          <w:tcPr>
            <w:tcW w:w="2245" w:type="pct"/>
            <w:vAlign w:val="center"/>
          </w:tcPr>
          <w:p w14:paraId="04CD7474" w14:textId="77777777" w:rsidR="002D2D7C" w:rsidRPr="007023B6" w:rsidRDefault="002D2D7C" w:rsidP="00F3358C">
            <w:pPr>
              <w:widowControl w:val="0"/>
              <w:spacing w:line="420" w:lineRule="exact"/>
              <w:jc w:val="center"/>
              <w:rPr>
                <w:color w:val="FF0000"/>
                <w:szCs w:val="24"/>
              </w:rPr>
            </w:pPr>
            <w:r w:rsidRPr="007023B6">
              <w:rPr>
                <w:color w:val="FF0000"/>
                <w:szCs w:val="24"/>
              </w:rPr>
              <w:t>Không vượt quá 120% của dây dẫn có chiều dài tương đương</w:t>
            </w:r>
          </w:p>
        </w:tc>
      </w:tr>
      <w:tr w:rsidR="002D2D7C" w:rsidRPr="007023B6" w14:paraId="685D60D7" w14:textId="77777777" w:rsidTr="00F3358C">
        <w:trPr>
          <w:trHeight w:val="1489"/>
        </w:trPr>
        <w:tc>
          <w:tcPr>
            <w:tcW w:w="281" w:type="pct"/>
            <w:vAlign w:val="center"/>
          </w:tcPr>
          <w:p w14:paraId="6D0749DA"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14</w:t>
            </w:r>
          </w:p>
        </w:tc>
        <w:tc>
          <w:tcPr>
            <w:tcW w:w="2474" w:type="pct"/>
            <w:vAlign w:val="center"/>
          </w:tcPr>
          <w:p w14:paraId="4BA91D4A" w14:textId="77777777" w:rsidR="002D2D7C" w:rsidRPr="007023B6" w:rsidRDefault="002D2D7C" w:rsidP="00F3358C">
            <w:pPr>
              <w:widowControl w:val="0"/>
              <w:spacing w:line="420" w:lineRule="exact"/>
              <w:rPr>
                <w:color w:val="FF0000"/>
                <w:szCs w:val="24"/>
              </w:rPr>
            </w:pPr>
            <w:r w:rsidRPr="007023B6">
              <w:rPr>
                <w:color w:val="FF0000"/>
                <w:szCs w:val="24"/>
              </w:rPr>
              <w:t>Nhiệt độ ổn định của đầu cốt  khi mang dòng định mức sau khi ép</w:t>
            </w:r>
          </w:p>
        </w:tc>
        <w:tc>
          <w:tcPr>
            <w:tcW w:w="2245" w:type="pct"/>
            <w:vAlign w:val="center"/>
          </w:tcPr>
          <w:p w14:paraId="31D58BB5" w14:textId="77777777" w:rsidR="002D2D7C" w:rsidRPr="007023B6" w:rsidRDefault="002D2D7C" w:rsidP="00F3358C">
            <w:pPr>
              <w:pStyle w:val="ListBullet"/>
              <w:rPr>
                <w:color w:val="FF0000"/>
              </w:rPr>
            </w:pPr>
            <w:r w:rsidRPr="007023B6">
              <w:rPr>
                <w:color w:val="FF0000"/>
              </w:rPr>
              <w:t>&lt;=80</w:t>
            </w:r>
            <w:r w:rsidRPr="007023B6">
              <w:rPr>
                <w:color w:val="FF0000"/>
                <w:vertAlign w:val="superscript"/>
              </w:rPr>
              <w:t>0</w:t>
            </w:r>
            <w:r w:rsidRPr="007023B6">
              <w:rPr>
                <w:color w:val="FF0000"/>
              </w:rPr>
              <w:t>C</w:t>
            </w:r>
          </w:p>
        </w:tc>
      </w:tr>
      <w:tr w:rsidR="002D2D7C" w:rsidRPr="007023B6" w14:paraId="7368D93F" w14:textId="77777777" w:rsidTr="00F3358C">
        <w:trPr>
          <w:trHeight w:val="1489"/>
        </w:trPr>
        <w:tc>
          <w:tcPr>
            <w:tcW w:w="281" w:type="pct"/>
            <w:vAlign w:val="center"/>
          </w:tcPr>
          <w:p w14:paraId="6158F9E3"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15</w:t>
            </w:r>
          </w:p>
        </w:tc>
        <w:tc>
          <w:tcPr>
            <w:tcW w:w="2474" w:type="pct"/>
            <w:vAlign w:val="center"/>
          </w:tcPr>
          <w:p w14:paraId="2D7754E1" w14:textId="77777777" w:rsidR="002D2D7C" w:rsidRPr="007023B6" w:rsidRDefault="002D2D7C" w:rsidP="00F3358C">
            <w:pPr>
              <w:widowControl w:val="0"/>
              <w:spacing w:line="420" w:lineRule="exact"/>
              <w:rPr>
                <w:color w:val="FF0000"/>
                <w:szCs w:val="24"/>
              </w:rPr>
            </w:pPr>
            <w:r w:rsidRPr="007023B6">
              <w:rPr>
                <w:color w:val="FF0000"/>
                <w:szCs w:val="24"/>
              </w:rPr>
              <w:t>Ghi nhãn</w:t>
            </w:r>
          </w:p>
          <w:p w14:paraId="5600064A" w14:textId="77777777" w:rsidR="002D2D7C" w:rsidRPr="007023B6" w:rsidRDefault="002D2D7C" w:rsidP="00F3358C">
            <w:pPr>
              <w:widowControl w:val="0"/>
              <w:spacing w:line="420" w:lineRule="exact"/>
              <w:rPr>
                <w:color w:val="FF0000"/>
                <w:szCs w:val="24"/>
              </w:rPr>
            </w:pPr>
          </w:p>
        </w:tc>
        <w:tc>
          <w:tcPr>
            <w:tcW w:w="2245" w:type="pct"/>
            <w:vAlign w:val="center"/>
          </w:tcPr>
          <w:p w14:paraId="59FE3AD2" w14:textId="77777777" w:rsidR="002D2D7C" w:rsidRPr="007023B6" w:rsidRDefault="002D2D7C" w:rsidP="00F3358C">
            <w:pPr>
              <w:pStyle w:val="ListBullet"/>
              <w:rPr>
                <w:color w:val="FF0000"/>
              </w:rPr>
            </w:pPr>
            <w:r w:rsidRPr="007023B6">
              <w:rPr>
                <w:color w:val="FF0000"/>
              </w:rPr>
              <w:t xml:space="preserve">Mỗi cosse ép phải có các ký hiệu được khắc chìm / nổi không phai như sau: </w:t>
            </w:r>
          </w:p>
          <w:p w14:paraId="09236063" w14:textId="77777777" w:rsidR="002D2D7C" w:rsidRPr="007023B6" w:rsidRDefault="002D2D7C" w:rsidP="00F3358C">
            <w:pPr>
              <w:pStyle w:val="ListBullet"/>
              <w:rPr>
                <w:color w:val="FF0000"/>
              </w:rPr>
            </w:pPr>
            <w:r w:rsidRPr="007023B6">
              <w:rPr>
                <w:color w:val="FF0000"/>
              </w:rPr>
              <w:t>Tên nhà sản xuất, Mã hiệu của sản phẩm; loại dây dẫn, tiết diện của dây dẫn.</w:t>
            </w:r>
          </w:p>
          <w:p w14:paraId="2D355E21" w14:textId="77777777" w:rsidR="002D2D7C" w:rsidRPr="007023B6" w:rsidRDefault="002D2D7C" w:rsidP="00F3358C">
            <w:pPr>
              <w:pStyle w:val="ListBullet"/>
              <w:rPr>
                <w:color w:val="FF0000"/>
              </w:rPr>
            </w:pPr>
            <w:r w:rsidRPr="007023B6">
              <w:rPr>
                <w:color w:val="FF0000"/>
              </w:rPr>
              <w:t>Có các vị trí ép phải được khắc chìm.</w:t>
            </w:r>
          </w:p>
        </w:tc>
      </w:tr>
      <w:tr w:rsidR="002D2D7C" w:rsidRPr="007023B6" w14:paraId="235E6207" w14:textId="77777777" w:rsidTr="00F3358C">
        <w:trPr>
          <w:trHeight w:val="1674"/>
        </w:trPr>
        <w:tc>
          <w:tcPr>
            <w:tcW w:w="281" w:type="pct"/>
            <w:vAlign w:val="center"/>
          </w:tcPr>
          <w:p w14:paraId="18634E1C"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16</w:t>
            </w:r>
          </w:p>
        </w:tc>
        <w:tc>
          <w:tcPr>
            <w:tcW w:w="2474" w:type="pct"/>
            <w:vAlign w:val="center"/>
          </w:tcPr>
          <w:p w14:paraId="34B84457" w14:textId="77777777" w:rsidR="002D2D7C" w:rsidRPr="007023B6" w:rsidRDefault="002D2D7C" w:rsidP="00F3358C">
            <w:pPr>
              <w:widowControl w:val="0"/>
              <w:spacing w:line="420" w:lineRule="exact"/>
              <w:rPr>
                <w:color w:val="FF0000"/>
                <w:szCs w:val="24"/>
              </w:rPr>
            </w:pPr>
            <w:r w:rsidRPr="007023B6">
              <w:rPr>
                <w:color w:val="FF0000"/>
                <w:szCs w:val="24"/>
              </w:rPr>
              <w:t>Các ký mã hiệu</w:t>
            </w:r>
          </w:p>
          <w:p w14:paraId="1C2291FA" w14:textId="77777777" w:rsidR="002D2D7C" w:rsidRPr="007023B6" w:rsidRDefault="002D2D7C" w:rsidP="00F3358C">
            <w:pPr>
              <w:widowControl w:val="0"/>
              <w:spacing w:line="420" w:lineRule="exact"/>
              <w:rPr>
                <w:color w:val="FF0000"/>
                <w:szCs w:val="24"/>
              </w:rPr>
            </w:pPr>
          </w:p>
        </w:tc>
        <w:tc>
          <w:tcPr>
            <w:tcW w:w="2245" w:type="pct"/>
            <w:vAlign w:val="center"/>
          </w:tcPr>
          <w:p w14:paraId="7546EB86" w14:textId="77777777" w:rsidR="002D2D7C" w:rsidRPr="007023B6" w:rsidRDefault="002D2D7C" w:rsidP="00F3358C">
            <w:pPr>
              <w:spacing w:line="420" w:lineRule="exact"/>
              <w:rPr>
                <w:color w:val="FF0000"/>
                <w:szCs w:val="24"/>
              </w:rPr>
            </w:pPr>
            <w:r w:rsidRPr="007023B6">
              <w:rPr>
                <w:color w:val="FF0000"/>
                <w:szCs w:val="24"/>
              </w:rPr>
              <w:t xml:space="preserve">Trên mỗi kẹp phải có các ký hiệu được khắc chìm / nổi không phai như sau: </w:t>
            </w:r>
          </w:p>
          <w:p w14:paraId="3CC66D5D" w14:textId="77777777" w:rsidR="002D2D7C" w:rsidRPr="007023B6" w:rsidRDefault="002D2D7C" w:rsidP="00F3358C">
            <w:pPr>
              <w:spacing w:line="420" w:lineRule="exact"/>
              <w:jc w:val="center"/>
              <w:rPr>
                <w:color w:val="FF0000"/>
                <w:szCs w:val="24"/>
              </w:rPr>
            </w:pPr>
            <w:r w:rsidRPr="007023B6">
              <w:rPr>
                <w:color w:val="FF0000"/>
                <w:szCs w:val="24"/>
              </w:rPr>
              <w:t>Tên nhà sản xuất, Mã hiệu của sản phẩm; loại dây dẫn, tiết diện của dây dẫn.</w:t>
            </w:r>
          </w:p>
        </w:tc>
      </w:tr>
      <w:tr w:rsidR="002D2D7C" w:rsidRPr="007023B6" w14:paraId="690D583D" w14:textId="77777777" w:rsidTr="00F3358C">
        <w:trPr>
          <w:trHeight w:val="1674"/>
        </w:trPr>
        <w:tc>
          <w:tcPr>
            <w:tcW w:w="281" w:type="pct"/>
            <w:vAlign w:val="center"/>
          </w:tcPr>
          <w:p w14:paraId="76E366D4"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17</w:t>
            </w:r>
          </w:p>
        </w:tc>
        <w:tc>
          <w:tcPr>
            <w:tcW w:w="2474" w:type="pct"/>
            <w:vAlign w:val="center"/>
          </w:tcPr>
          <w:p w14:paraId="0CECCD61" w14:textId="77777777" w:rsidR="002D2D7C" w:rsidRPr="007023B6" w:rsidRDefault="002D2D7C" w:rsidP="00F3358C">
            <w:pPr>
              <w:tabs>
                <w:tab w:val="left" w:pos="1440"/>
                <w:tab w:val="left" w:pos="6237"/>
              </w:tabs>
              <w:spacing w:line="420" w:lineRule="exact"/>
              <w:rPr>
                <w:color w:val="FF0000"/>
                <w:szCs w:val="24"/>
                <w:lang w:val="en-GB"/>
              </w:rPr>
            </w:pPr>
            <w:r w:rsidRPr="007023B6">
              <w:rPr>
                <w:color w:val="FF0000"/>
                <w:szCs w:val="24"/>
              </w:rPr>
              <w:t xml:space="preserve">Catalogue / Bảng vẽ của nhà sản xuất thể hiện các kích thước và thông số kỹ thuật. </w:t>
            </w:r>
          </w:p>
        </w:tc>
        <w:tc>
          <w:tcPr>
            <w:tcW w:w="2245" w:type="pct"/>
            <w:vAlign w:val="center"/>
          </w:tcPr>
          <w:p w14:paraId="738FA72D" w14:textId="77777777" w:rsidR="002D2D7C" w:rsidRPr="007023B6" w:rsidRDefault="002D2D7C" w:rsidP="00F3358C">
            <w:pPr>
              <w:spacing w:line="420" w:lineRule="exact"/>
              <w:jc w:val="center"/>
              <w:rPr>
                <w:color w:val="FF0000"/>
                <w:szCs w:val="24"/>
                <w:lang w:val="en-GB"/>
              </w:rPr>
            </w:pPr>
            <w:r w:rsidRPr="007023B6">
              <w:rPr>
                <w:color w:val="FF0000"/>
                <w:szCs w:val="24"/>
                <w:lang w:val="en-GB"/>
              </w:rPr>
              <w:t>Được nộp cùng với hồ sơ thầu</w:t>
            </w:r>
          </w:p>
        </w:tc>
      </w:tr>
      <w:tr w:rsidR="002D2D7C" w:rsidRPr="007023B6" w14:paraId="7EBCDF92" w14:textId="77777777" w:rsidTr="00F3358C">
        <w:trPr>
          <w:trHeight w:val="423"/>
        </w:trPr>
        <w:tc>
          <w:tcPr>
            <w:tcW w:w="281" w:type="pct"/>
            <w:vAlign w:val="center"/>
          </w:tcPr>
          <w:p w14:paraId="3FFF15C5"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18</w:t>
            </w:r>
          </w:p>
        </w:tc>
        <w:tc>
          <w:tcPr>
            <w:tcW w:w="2474" w:type="pct"/>
            <w:vAlign w:val="center"/>
          </w:tcPr>
          <w:p w14:paraId="37F2F8D7" w14:textId="77777777" w:rsidR="002D2D7C" w:rsidRPr="007023B6" w:rsidRDefault="002D2D7C" w:rsidP="00F3358C">
            <w:pPr>
              <w:tabs>
                <w:tab w:val="left" w:pos="1440"/>
                <w:tab w:val="left" w:pos="6237"/>
              </w:tabs>
              <w:spacing w:line="420" w:lineRule="exact"/>
              <w:rPr>
                <w:color w:val="FF0000"/>
                <w:szCs w:val="24"/>
                <w:lang w:val="en-GB"/>
              </w:rPr>
            </w:pPr>
            <w:r w:rsidRPr="007023B6">
              <w:rPr>
                <w:color w:val="FF0000"/>
                <w:szCs w:val="24"/>
                <w:lang w:val="en-GB"/>
              </w:rPr>
              <w:t>Kiểm tra và thử nghiệm</w:t>
            </w:r>
          </w:p>
        </w:tc>
        <w:tc>
          <w:tcPr>
            <w:tcW w:w="2245" w:type="pct"/>
            <w:vAlign w:val="center"/>
          </w:tcPr>
          <w:p w14:paraId="7F411483" w14:textId="77777777" w:rsidR="002D2D7C" w:rsidRPr="007023B6" w:rsidRDefault="002D2D7C" w:rsidP="00F3358C">
            <w:pPr>
              <w:spacing w:line="420" w:lineRule="exact"/>
              <w:jc w:val="center"/>
              <w:rPr>
                <w:color w:val="FF0000"/>
                <w:szCs w:val="24"/>
                <w:lang w:val="en-GB"/>
              </w:rPr>
            </w:pPr>
            <w:r w:rsidRPr="007023B6">
              <w:rPr>
                <w:color w:val="FF0000"/>
                <w:szCs w:val="24"/>
                <w:lang w:val="en-GB"/>
              </w:rPr>
              <w:t xml:space="preserve">Đáp ứng yêu cầu </w:t>
            </w:r>
          </w:p>
        </w:tc>
      </w:tr>
      <w:tr w:rsidR="002D2D7C" w:rsidRPr="007023B6" w14:paraId="08012CD9" w14:textId="77777777" w:rsidTr="00F3358C">
        <w:trPr>
          <w:trHeight w:val="413"/>
        </w:trPr>
        <w:tc>
          <w:tcPr>
            <w:tcW w:w="281" w:type="pct"/>
            <w:vAlign w:val="center"/>
          </w:tcPr>
          <w:p w14:paraId="2ED9D927" w14:textId="77777777" w:rsidR="002D2D7C" w:rsidRPr="007023B6" w:rsidRDefault="002D2D7C" w:rsidP="00F3358C">
            <w:pPr>
              <w:tabs>
                <w:tab w:val="left" w:pos="1080"/>
              </w:tabs>
              <w:spacing w:line="420" w:lineRule="exact"/>
              <w:jc w:val="center"/>
              <w:rPr>
                <w:color w:val="FF0000"/>
                <w:szCs w:val="24"/>
              </w:rPr>
            </w:pPr>
          </w:p>
        </w:tc>
        <w:tc>
          <w:tcPr>
            <w:tcW w:w="2474" w:type="pct"/>
            <w:vAlign w:val="center"/>
          </w:tcPr>
          <w:p w14:paraId="766C8368" w14:textId="77777777" w:rsidR="002D2D7C" w:rsidRPr="007023B6" w:rsidRDefault="002D2D7C" w:rsidP="00F3358C">
            <w:pPr>
              <w:tabs>
                <w:tab w:val="left" w:pos="1440"/>
                <w:tab w:val="left" w:pos="6237"/>
              </w:tabs>
              <w:spacing w:line="420" w:lineRule="exact"/>
              <w:rPr>
                <w:color w:val="FF0000"/>
                <w:szCs w:val="24"/>
                <w:lang w:val="en-GB"/>
              </w:rPr>
            </w:pPr>
            <w:r w:rsidRPr="007023B6">
              <w:rPr>
                <w:color w:val="FF0000"/>
                <w:szCs w:val="24"/>
                <w:lang w:val="en-GB"/>
              </w:rPr>
              <w:t>Thí nghiệm điển hình</w:t>
            </w:r>
          </w:p>
        </w:tc>
        <w:tc>
          <w:tcPr>
            <w:tcW w:w="2245" w:type="pct"/>
            <w:vAlign w:val="center"/>
          </w:tcPr>
          <w:p w14:paraId="3BFA2F9B" w14:textId="77777777" w:rsidR="002D2D7C" w:rsidRPr="007023B6" w:rsidRDefault="002D2D7C" w:rsidP="00F3358C">
            <w:pPr>
              <w:spacing w:line="420" w:lineRule="exact"/>
              <w:jc w:val="center"/>
              <w:rPr>
                <w:color w:val="FF0000"/>
                <w:szCs w:val="24"/>
                <w:lang w:val="en-GB"/>
              </w:rPr>
            </w:pPr>
            <w:r w:rsidRPr="007023B6">
              <w:rPr>
                <w:color w:val="FF0000"/>
                <w:szCs w:val="24"/>
                <w:lang w:val="en-GB"/>
              </w:rPr>
              <w:t>Đáp ứng yêu cầu</w:t>
            </w:r>
          </w:p>
        </w:tc>
      </w:tr>
      <w:tr w:rsidR="002D2D7C" w:rsidRPr="007023B6" w14:paraId="1F857EC4" w14:textId="77777777" w:rsidTr="00F3358C">
        <w:trPr>
          <w:trHeight w:val="413"/>
        </w:trPr>
        <w:tc>
          <w:tcPr>
            <w:tcW w:w="281" w:type="pct"/>
            <w:vAlign w:val="center"/>
          </w:tcPr>
          <w:p w14:paraId="302224A6" w14:textId="77777777" w:rsidR="002D2D7C" w:rsidRPr="007023B6" w:rsidRDefault="002D2D7C" w:rsidP="00F3358C">
            <w:pPr>
              <w:tabs>
                <w:tab w:val="left" w:pos="1080"/>
              </w:tabs>
              <w:spacing w:line="420" w:lineRule="exact"/>
              <w:jc w:val="center"/>
              <w:rPr>
                <w:color w:val="FF0000"/>
                <w:szCs w:val="24"/>
              </w:rPr>
            </w:pPr>
          </w:p>
        </w:tc>
        <w:tc>
          <w:tcPr>
            <w:tcW w:w="2474" w:type="pct"/>
            <w:vAlign w:val="center"/>
          </w:tcPr>
          <w:p w14:paraId="28E4C767" w14:textId="77777777" w:rsidR="002D2D7C" w:rsidRPr="007023B6" w:rsidRDefault="002D2D7C" w:rsidP="00F3358C">
            <w:pPr>
              <w:tabs>
                <w:tab w:val="left" w:pos="1440"/>
                <w:tab w:val="left" w:pos="6237"/>
              </w:tabs>
              <w:spacing w:line="420" w:lineRule="exact"/>
              <w:rPr>
                <w:color w:val="FF0000"/>
                <w:szCs w:val="24"/>
                <w:lang w:val="en-GB"/>
              </w:rPr>
            </w:pPr>
            <w:r w:rsidRPr="007023B6">
              <w:rPr>
                <w:color w:val="FF0000"/>
                <w:szCs w:val="24"/>
                <w:lang w:val="en-GB"/>
              </w:rPr>
              <w:t xml:space="preserve">Thí nghiệm xuất xưởng </w:t>
            </w:r>
          </w:p>
        </w:tc>
        <w:tc>
          <w:tcPr>
            <w:tcW w:w="2245" w:type="pct"/>
            <w:vAlign w:val="center"/>
          </w:tcPr>
          <w:p w14:paraId="6BC27EC0" w14:textId="77777777" w:rsidR="002D2D7C" w:rsidRPr="007023B6" w:rsidRDefault="002D2D7C" w:rsidP="00F3358C">
            <w:pPr>
              <w:spacing w:line="420" w:lineRule="exact"/>
              <w:jc w:val="center"/>
              <w:rPr>
                <w:color w:val="FF0000"/>
                <w:szCs w:val="24"/>
                <w:lang w:val="en-GB"/>
              </w:rPr>
            </w:pPr>
            <w:r w:rsidRPr="007023B6">
              <w:rPr>
                <w:color w:val="FF0000"/>
                <w:szCs w:val="24"/>
                <w:lang w:val="en-GB"/>
              </w:rPr>
              <w:t>Đáp ứng yêu cầu</w:t>
            </w:r>
          </w:p>
        </w:tc>
      </w:tr>
      <w:tr w:rsidR="002D2D7C" w:rsidRPr="007023B6" w14:paraId="64E2FC29" w14:textId="77777777" w:rsidTr="00F3358C">
        <w:trPr>
          <w:trHeight w:val="423"/>
        </w:trPr>
        <w:tc>
          <w:tcPr>
            <w:tcW w:w="281" w:type="pct"/>
            <w:vAlign w:val="center"/>
          </w:tcPr>
          <w:p w14:paraId="5F5CF826" w14:textId="77777777" w:rsidR="002D2D7C" w:rsidRPr="007023B6" w:rsidRDefault="002D2D7C" w:rsidP="00F3358C">
            <w:pPr>
              <w:tabs>
                <w:tab w:val="left" w:pos="1080"/>
              </w:tabs>
              <w:spacing w:line="420" w:lineRule="exact"/>
              <w:jc w:val="center"/>
              <w:rPr>
                <w:color w:val="FF0000"/>
                <w:szCs w:val="24"/>
              </w:rPr>
            </w:pPr>
          </w:p>
        </w:tc>
        <w:tc>
          <w:tcPr>
            <w:tcW w:w="2474" w:type="pct"/>
            <w:vAlign w:val="center"/>
          </w:tcPr>
          <w:p w14:paraId="0CA8A692" w14:textId="77777777" w:rsidR="002D2D7C" w:rsidRPr="007023B6" w:rsidRDefault="002D2D7C" w:rsidP="00F3358C">
            <w:pPr>
              <w:tabs>
                <w:tab w:val="left" w:pos="1440"/>
                <w:tab w:val="left" w:pos="6237"/>
              </w:tabs>
              <w:spacing w:line="420" w:lineRule="exact"/>
              <w:rPr>
                <w:color w:val="FF0000"/>
                <w:szCs w:val="24"/>
                <w:lang w:val="en-GB"/>
              </w:rPr>
            </w:pPr>
            <w:r w:rsidRPr="007023B6">
              <w:rPr>
                <w:color w:val="FF0000"/>
                <w:szCs w:val="24"/>
                <w:lang w:val="en-GB"/>
              </w:rPr>
              <w:t>Thí nghiệm nghiệm thu</w:t>
            </w:r>
          </w:p>
        </w:tc>
        <w:tc>
          <w:tcPr>
            <w:tcW w:w="2245" w:type="pct"/>
            <w:vAlign w:val="center"/>
          </w:tcPr>
          <w:p w14:paraId="3D0ADD92" w14:textId="77777777" w:rsidR="002D2D7C" w:rsidRPr="007023B6" w:rsidRDefault="002D2D7C" w:rsidP="00F3358C">
            <w:pPr>
              <w:spacing w:line="420" w:lineRule="exact"/>
              <w:jc w:val="center"/>
              <w:rPr>
                <w:color w:val="FF0000"/>
                <w:szCs w:val="24"/>
                <w:lang w:val="en-GB"/>
              </w:rPr>
            </w:pPr>
            <w:r w:rsidRPr="007023B6">
              <w:rPr>
                <w:color w:val="FF0000"/>
                <w:szCs w:val="24"/>
                <w:lang w:val="en-GB"/>
              </w:rPr>
              <w:t>Đáp ứng yêu cầu</w:t>
            </w:r>
          </w:p>
        </w:tc>
      </w:tr>
      <w:tr w:rsidR="002D2D7C" w:rsidRPr="007023B6" w14:paraId="2E291920" w14:textId="77777777" w:rsidTr="00F3358C">
        <w:trPr>
          <w:trHeight w:val="423"/>
        </w:trPr>
        <w:tc>
          <w:tcPr>
            <w:tcW w:w="281" w:type="pct"/>
            <w:vAlign w:val="center"/>
          </w:tcPr>
          <w:p w14:paraId="72F08DBA" w14:textId="77777777" w:rsidR="002D2D7C" w:rsidRPr="007023B6" w:rsidRDefault="002D2D7C" w:rsidP="00F3358C">
            <w:pPr>
              <w:tabs>
                <w:tab w:val="left" w:pos="1080"/>
              </w:tabs>
              <w:spacing w:line="420" w:lineRule="exact"/>
              <w:jc w:val="center"/>
              <w:rPr>
                <w:color w:val="FF0000"/>
                <w:szCs w:val="24"/>
              </w:rPr>
            </w:pPr>
            <w:r w:rsidRPr="007023B6">
              <w:rPr>
                <w:color w:val="FF0000"/>
                <w:szCs w:val="24"/>
              </w:rPr>
              <w:t>19</w:t>
            </w:r>
          </w:p>
        </w:tc>
        <w:tc>
          <w:tcPr>
            <w:tcW w:w="2474" w:type="pct"/>
            <w:vAlign w:val="center"/>
          </w:tcPr>
          <w:p w14:paraId="117A1ACD" w14:textId="77777777" w:rsidR="002D2D7C" w:rsidRPr="007023B6" w:rsidRDefault="002D2D7C" w:rsidP="00F3358C">
            <w:pPr>
              <w:tabs>
                <w:tab w:val="left" w:pos="1440"/>
                <w:tab w:val="left" w:pos="6237"/>
              </w:tabs>
              <w:spacing w:line="420" w:lineRule="exact"/>
              <w:rPr>
                <w:color w:val="FF0000"/>
                <w:szCs w:val="24"/>
                <w:lang w:val="en-GB"/>
              </w:rPr>
            </w:pPr>
            <w:r w:rsidRPr="007023B6">
              <w:rPr>
                <w:color w:val="FF0000"/>
                <w:szCs w:val="24"/>
              </w:rPr>
              <w:t xml:space="preserve">Danh sách bán hàng </w:t>
            </w:r>
          </w:p>
        </w:tc>
        <w:tc>
          <w:tcPr>
            <w:tcW w:w="2245" w:type="pct"/>
            <w:vAlign w:val="center"/>
          </w:tcPr>
          <w:p w14:paraId="1462D243" w14:textId="77777777" w:rsidR="002D2D7C" w:rsidRPr="007023B6" w:rsidRDefault="002D2D7C" w:rsidP="00F3358C">
            <w:pPr>
              <w:spacing w:line="420" w:lineRule="exact"/>
              <w:jc w:val="center"/>
              <w:rPr>
                <w:color w:val="FF0000"/>
                <w:szCs w:val="24"/>
                <w:lang w:val="en-GB"/>
              </w:rPr>
            </w:pPr>
            <w:r w:rsidRPr="007023B6">
              <w:rPr>
                <w:color w:val="FF0000"/>
                <w:szCs w:val="24"/>
              </w:rPr>
              <w:t>Cung cấp theo hồ sơ dự thầu</w:t>
            </w:r>
          </w:p>
        </w:tc>
      </w:tr>
    </w:tbl>
    <w:p w14:paraId="79B5B0B8" w14:textId="77777777" w:rsidR="002D2D7C" w:rsidRPr="007023B6" w:rsidRDefault="002D2D7C" w:rsidP="002D2D7C">
      <w:pPr>
        <w:spacing w:line="264" w:lineRule="auto"/>
        <w:ind w:firstLine="360"/>
        <w:rPr>
          <w:b/>
          <w:bCs/>
          <w:color w:val="FF0000"/>
          <w:sz w:val="26"/>
          <w:szCs w:val="26"/>
        </w:rPr>
      </w:pPr>
    </w:p>
    <w:p w14:paraId="4A4989B7" w14:textId="77777777" w:rsidR="002D2D7C" w:rsidRPr="007023B6" w:rsidRDefault="002D2D7C" w:rsidP="002D2D7C">
      <w:pPr>
        <w:spacing w:line="264" w:lineRule="auto"/>
        <w:ind w:firstLine="360"/>
        <w:rPr>
          <w:b/>
          <w:color w:val="FF0000"/>
          <w:sz w:val="26"/>
          <w:szCs w:val="26"/>
        </w:rPr>
      </w:pPr>
      <w:r w:rsidRPr="007023B6">
        <w:rPr>
          <w:b/>
          <w:bCs/>
          <w:color w:val="FF0000"/>
          <w:sz w:val="26"/>
          <w:szCs w:val="26"/>
        </w:rPr>
        <w:t xml:space="preserve">3.2.10. </w:t>
      </w:r>
      <w:r w:rsidRPr="007023B6">
        <w:rPr>
          <w:b/>
          <w:color w:val="FF0000"/>
          <w:sz w:val="26"/>
          <w:szCs w:val="26"/>
        </w:rPr>
        <w:t>Ghíp nhôm 3 bulong (kẹp cáp nhôm)</w:t>
      </w:r>
    </w:p>
    <w:p w14:paraId="02350986" w14:textId="77777777" w:rsidR="002D2D7C" w:rsidRPr="007023B6" w:rsidRDefault="002D2D7C" w:rsidP="002D2D7C">
      <w:pPr>
        <w:spacing w:line="264" w:lineRule="auto"/>
        <w:ind w:firstLine="360"/>
        <w:rPr>
          <w:b/>
          <w:color w:val="FF0000"/>
          <w:sz w:val="26"/>
          <w:szCs w:val="26"/>
        </w:rPr>
      </w:pPr>
      <w:r w:rsidRPr="007023B6">
        <w:rPr>
          <w:b/>
          <w:color w:val="FF0000"/>
          <w:sz w:val="26"/>
          <w:szCs w:val="26"/>
        </w:rPr>
        <w:t xml:space="preserve">3.2.10.1. Yêu cầu về thử nghiệm. </w:t>
      </w:r>
    </w:p>
    <w:p w14:paraId="47BB1D91" w14:textId="77777777" w:rsidR="002D2D7C" w:rsidRPr="007023B6" w:rsidRDefault="002D2D7C" w:rsidP="002D2D7C">
      <w:pPr>
        <w:widowControl w:val="0"/>
        <w:spacing w:line="264" w:lineRule="auto"/>
        <w:ind w:left="720"/>
        <w:rPr>
          <w:b/>
          <w:color w:val="FF0000"/>
          <w:sz w:val="26"/>
          <w:szCs w:val="26"/>
        </w:rPr>
      </w:pPr>
      <w:r w:rsidRPr="007023B6">
        <w:rPr>
          <w:b/>
          <w:color w:val="FF0000"/>
          <w:sz w:val="26"/>
          <w:szCs w:val="26"/>
        </w:rPr>
        <w:t>1. Thử nghiệm xuất xưởng:</w:t>
      </w:r>
    </w:p>
    <w:p w14:paraId="706A0CE1" w14:textId="77777777" w:rsidR="002D2D7C" w:rsidRPr="007023B6" w:rsidRDefault="002D2D7C" w:rsidP="002D2D7C">
      <w:pPr>
        <w:spacing w:line="264" w:lineRule="auto"/>
        <w:ind w:firstLine="720"/>
        <w:rPr>
          <w:color w:val="FF0000"/>
          <w:sz w:val="26"/>
          <w:szCs w:val="26"/>
        </w:rPr>
      </w:pPr>
      <w:r w:rsidRPr="007023B6">
        <w:rPr>
          <w:color w:val="FF0000"/>
          <w:sz w:val="26"/>
          <w:szCs w:val="26"/>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7023B6">
        <w:rPr>
          <w:bCs/>
          <w:color w:val="FF0000"/>
          <w:sz w:val="26"/>
          <w:szCs w:val="26"/>
        </w:rPr>
        <w:t xml:space="preserve">AS 1154.1 và TCVN 3624-81 </w:t>
      </w:r>
      <w:r w:rsidRPr="007023B6">
        <w:rPr>
          <w:color w:val="FF0000"/>
          <w:sz w:val="26"/>
          <w:szCs w:val="26"/>
        </w:rPr>
        <w:t>hoặc tương đương:</w:t>
      </w:r>
    </w:p>
    <w:p w14:paraId="2F7D1657" w14:textId="77777777" w:rsidR="002D2D7C" w:rsidRPr="007023B6" w:rsidRDefault="002D2D7C" w:rsidP="002D2D7C">
      <w:pPr>
        <w:numPr>
          <w:ilvl w:val="0"/>
          <w:numId w:val="138"/>
        </w:numPr>
        <w:spacing w:line="264" w:lineRule="auto"/>
        <w:rPr>
          <w:color w:val="FF0000"/>
          <w:sz w:val="26"/>
          <w:szCs w:val="26"/>
        </w:rPr>
      </w:pPr>
      <w:r w:rsidRPr="007023B6">
        <w:rPr>
          <w:color w:val="FF0000"/>
          <w:sz w:val="26"/>
          <w:szCs w:val="26"/>
        </w:rPr>
        <w:t>Kiểm tra các kích thước.</w:t>
      </w:r>
    </w:p>
    <w:p w14:paraId="6CCED228" w14:textId="77777777" w:rsidR="002D2D7C" w:rsidRPr="007023B6" w:rsidRDefault="002D2D7C" w:rsidP="002D2D7C">
      <w:pPr>
        <w:numPr>
          <w:ilvl w:val="0"/>
          <w:numId w:val="138"/>
        </w:numPr>
        <w:spacing w:line="264" w:lineRule="auto"/>
        <w:rPr>
          <w:color w:val="FF0000"/>
          <w:sz w:val="26"/>
          <w:szCs w:val="26"/>
        </w:rPr>
      </w:pPr>
      <w:r w:rsidRPr="007023B6">
        <w:rPr>
          <w:color w:val="FF0000"/>
          <w:sz w:val="26"/>
          <w:szCs w:val="26"/>
        </w:rPr>
        <w:t>Kiểm tra các ký hiệu.</w:t>
      </w:r>
    </w:p>
    <w:p w14:paraId="55613E78" w14:textId="77777777" w:rsidR="002D2D7C" w:rsidRPr="007023B6" w:rsidRDefault="002D2D7C" w:rsidP="002D2D7C">
      <w:pPr>
        <w:widowControl w:val="0"/>
        <w:numPr>
          <w:ilvl w:val="0"/>
          <w:numId w:val="139"/>
        </w:numPr>
        <w:spacing w:line="264" w:lineRule="auto"/>
        <w:rPr>
          <w:b/>
          <w:bCs/>
          <w:color w:val="FF0000"/>
          <w:sz w:val="26"/>
          <w:szCs w:val="26"/>
        </w:rPr>
      </w:pPr>
      <w:r w:rsidRPr="007023B6">
        <w:rPr>
          <w:b/>
          <w:bCs/>
          <w:color w:val="FF0000"/>
          <w:sz w:val="26"/>
          <w:szCs w:val="26"/>
        </w:rPr>
        <w:t xml:space="preserve">Thử nghiệm điển hình </w:t>
      </w:r>
    </w:p>
    <w:p w14:paraId="0EA657D7" w14:textId="77777777" w:rsidR="002D2D7C" w:rsidRPr="007023B6" w:rsidRDefault="002D2D7C" w:rsidP="002D2D7C">
      <w:pPr>
        <w:spacing w:line="264" w:lineRule="auto"/>
        <w:ind w:firstLine="720"/>
        <w:rPr>
          <w:color w:val="FF0000"/>
          <w:sz w:val="26"/>
          <w:szCs w:val="26"/>
        </w:rPr>
      </w:pPr>
      <w:r w:rsidRPr="007023B6">
        <w:rPr>
          <w:color w:val="FF0000"/>
          <w:sz w:val="26"/>
          <w:szCs w:val="26"/>
        </w:rPr>
        <w:lastRenderedPageBreak/>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w:t>
      </w:r>
      <w:r w:rsidRPr="007023B6">
        <w:rPr>
          <w:bCs/>
          <w:color w:val="FF0000"/>
          <w:sz w:val="26"/>
          <w:szCs w:val="26"/>
        </w:rPr>
        <w:t xml:space="preserve">AS 1154.1 và TCVN 3624-81 </w:t>
      </w:r>
      <w:r w:rsidRPr="007023B6">
        <w:rPr>
          <w:color w:val="FF0000"/>
          <w:sz w:val="26"/>
          <w:szCs w:val="26"/>
        </w:rPr>
        <w:t xml:space="preserve">hoặc tương đương: </w:t>
      </w:r>
    </w:p>
    <w:p w14:paraId="1E848935" w14:textId="77777777" w:rsidR="002D2D7C" w:rsidRPr="007023B6" w:rsidRDefault="002D2D7C" w:rsidP="002D2D7C">
      <w:pPr>
        <w:spacing w:line="264" w:lineRule="auto"/>
        <w:ind w:left="720"/>
        <w:rPr>
          <w:color w:val="FF0000"/>
          <w:sz w:val="26"/>
          <w:szCs w:val="26"/>
        </w:rPr>
      </w:pPr>
      <w:r w:rsidRPr="007023B6">
        <w:rPr>
          <w:color w:val="FF0000"/>
          <w:sz w:val="26"/>
          <w:szCs w:val="26"/>
        </w:rPr>
        <w:t>1) Đo điện trở tiếp xúc (Measurement of contact resistance)</w:t>
      </w:r>
    </w:p>
    <w:p w14:paraId="5D906F46" w14:textId="77777777" w:rsidR="002D2D7C" w:rsidRPr="007023B6" w:rsidRDefault="002D2D7C" w:rsidP="002D2D7C">
      <w:pPr>
        <w:spacing w:line="264" w:lineRule="auto"/>
        <w:ind w:left="720"/>
        <w:rPr>
          <w:color w:val="FF0000"/>
          <w:sz w:val="26"/>
          <w:szCs w:val="26"/>
        </w:rPr>
      </w:pPr>
      <w:r w:rsidRPr="007023B6">
        <w:rPr>
          <w:color w:val="FF0000"/>
          <w:sz w:val="26"/>
          <w:szCs w:val="26"/>
        </w:rPr>
        <w:t>2) Độ tăng nhiệt khi mang dòng định mức (Temperature rise)</w:t>
      </w:r>
    </w:p>
    <w:p w14:paraId="0909B30A" w14:textId="77777777" w:rsidR="002D2D7C" w:rsidRPr="007023B6" w:rsidRDefault="002D2D7C" w:rsidP="002D2D7C">
      <w:pPr>
        <w:spacing w:line="264" w:lineRule="auto"/>
        <w:ind w:left="720"/>
        <w:rPr>
          <w:color w:val="FF0000"/>
          <w:sz w:val="26"/>
          <w:szCs w:val="26"/>
        </w:rPr>
      </w:pPr>
      <w:r w:rsidRPr="007023B6">
        <w:rPr>
          <w:color w:val="FF0000"/>
          <w:sz w:val="26"/>
          <w:szCs w:val="26"/>
        </w:rPr>
        <w:t xml:space="preserve">3) Thử khả năng chịu đựng chu kỳ nhiệt (Heating cycle test) </w:t>
      </w:r>
    </w:p>
    <w:p w14:paraId="54263B9B" w14:textId="77777777" w:rsidR="002D2D7C" w:rsidRPr="007023B6" w:rsidRDefault="002D2D7C" w:rsidP="002D2D7C">
      <w:pPr>
        <w:spacing w:line="264" w:lineRule="auto"/>
        <w:ind w:firstLine="720"/>
        <w:rPr>
          <w:color w:val="FF0000"/>
          <w:sz w:val="26"/>
          <w:szCs w:val="26"/>
        </w:rPr>
      </w:pPr>
      <w:r w:rsidRPr="007023B6">
        <w:rPr>
          <w:color w:val="FF0000"/>
          <w:sz w:val="26"/>
          <w:szCs w:val="26"/>
        </w:rPr>
        <w:t xml:space="preserve">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hoặc tương đương) hoặc phòng thử nghiệm của nhà sản xuất đã được công nhận hợp lệ, bởi một cơ quan công nhận quốc tế, để thực hiện theo tiêu chuẩn ISO/IEC 17025 </w:t>
      </w:r>
      <w:r w:rsidRPr="007023B6">
        <w:rPr>
          <w:color w:val="FF0000"/>
          <w:sz w:val="26"/>
        </w:rPr>
        <w:t>hoặc tương đương</w:t>
      </w:r>
      <w:r w:rsidRPr="007023B6">
        <w:rPr>
          <w:color w:val="FF0000"/>
          <w:sz w:val="26"/>
          <w:szCs w:val="26"/>
        </w:rPr>
        <w:t xml:space="preserve"> (Yêu cầu chung về năng lực của các phòng thử nghiệm và hiệu chuẩn).</w:t>
      </w:r>
    </w:p>
    <w:p w14:paraId="59C99342" w14:textId="77777777" w:rsidR="002D2D7C" w:rsidRPr="007023B6" w:rsidRDefault="002D2D7C" w:rsidP="002D2D7C">
      <w:pPr>
        <w:spacing w:line="264" w:lineRule="auto"/>
        <w:ind w:firstLine="720"/>
        <w:rPr>
          <w:color w:val="FF0000"/>
          <w:sz w:val="26"/>
          <w:szCs w:val="26"/>
        </w:rPr>
      </w:pPr>
      <w:r w:rsidRPr="007023B6">
        <w:rPr>
          <w:color w:val="FF0000"/>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25231EAC" w14:textId="77777777" w:rsidR="002D2D7C" w:rsidRPr="007023B6" w:rsidRDefault="002D2D7C" w:rsidP="002D2D7C">
      <w:pPr>
        <w:tabs>
          <w:tab w:val="left" w:pos="851"/>
        </w:tabs>
        <w:spacing w:line="264" w:lineRule="auto"/>
        <w:ind w:firstLine="562"/>
        <w:rPr>
          <w:color w:val="FF0000"/>
          <w:sz w:val="26"/>
          <w:szCs w:val="26"/>
        </w:rPr>
      </w:pPr>
      <w:r w:rsidRPr="007023B6">
        <w:rPr>
          <w:color w:val="FF0000"/>
          <w:sz w:val="26"/>
          <w:szCs w:val="26"/>
        </w:rPr>
        <w:t>Sản phẩm chào không đáp ứng các yêu cầu thử nghiệm nói trên sẽ bị loại. Toàn bộ chi phí cho công tác thí nghiệm (mẫu làm thí nghiệm, chi phí thí nghiệm) do nhà thầu thực hiện.</w:t>
      </w:r>
    </w:p>
    <w:p w14:paraId="4F5C8234" w14:textId="77777777" w:rsidR="002D2D7C" w:rsidRPr="007023B6" w:rsidRDefault="002D2D7C" w:rsidP="002D2D7C">
      <w:pPr>
        <w:spacing w:after="120" w:line="264" w:lineRule="auto"/>
        <w:ind w:firstLine="360"/>
        <w:rPr>
          <w:b/>
          <w:color w:val="FF0000"/>
          <w:sz w:val="26"/>
          <w:szCs w:val="26"/>
        </w:rPr>
      </w:pPr>
      <w:r w:rsidRPr="007023B6">
        <w:rPr>
          <w:b/>
          <w:color w:val="FF0000"/>
          <w:sz w:val="26"/>
          <w:szCs w:val="26"/>
        </w:rPr>
        <w:t xml:space="preserve">3.2.10.2. Yêu cầu kỹ thuật.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3409"/>
        <w:gridCol w:w="4945"/>
      </w:tblGrid>
      <w:tr w:rsidR="002D2D7C" w:rsidRPr="007023B6" w14:paraId="743B1829" w14:textId="77777777" w:rsidTr="00F3358C">
        <w:trPr>
          <w:tblHeader/>
        </w:trPr>
        <w:tc>
          <w:tcPr>
            <w:tcW w:w="388" w:type="pct"/>
            <w:vAlign w:val="center"/>
          </w:tcPr>
          <w:p w14:paraId="2AFBD6F0" w14:textId="77777777" w:rsidR="002D2D7C" w:rsidRPr="007023B6" w:rsidRDefault="002D2D7C" w:rsidP="00F3358C">
            <w:pPr>
              <w:keepNext/>
              <w:tabs>
                <w:tab w:val="left" w:pos="1080"/>
                <w:tab w:val="left" w:pos="1440"/>
              </w:tabs>
              <w:suppressAutoHyphens/>
              <w:jc w:val="center"/>
              <w:outlineLvl w:val="1"/>
              <w:rPr>
                <w:b/>
                <w:bCs/>
                <w:color w:val="FF0000"/>
                <w:szCs w:val="24"/>
                <w:lang w:eastAsia="ar-SA"/>
              </w:rPr>
            </w:pPr>
            <w:bookmarkStart w:id="5" w:name="_Hlk149824810"/>
            <w:r w:rsidRPr="007023B6">
              <w:rPr>
                <w:b/>
                <w:bCs/>
                <w:color w:val="FF0000"/>
                <w:szCs w:val="24"/>
                <w:lang w:eastAsia="ar-SA"/>
              </w:rPr>
              <w:t>Stt</w:t>
            </w:r>
          </w:p>
        </w:tc>
        <w:tc>
          <w:tcPr>
            <w:tcW w:w="1882" w:type="pct"/>
            <w:vAlign w:val="center"/>
          </w:tcPr>
          <w:p w14:paraId="1A718B0F" w14:textId="77777777" w:rsidR="002D2D7C" w:rsidRPr="007023B6" w:rsidRDefault="002D2D7C" w:rsidP="00F3358C">
            <w:pPr>
              <w:keepNext/>
              <w:tabs>
                <w:tab w:val="left" w:pos="1080"/>
                <w:tab w:val="left" w:pos="1440"/>
              </w:tabs>
              <w:suppressAutoHyphens/>
              <w:jc w:val="center"/>
              <w:outlineLvl w:val="1"/>
              <w:rPr>
                <w:b/>
                <w:bCs/>
                <w:color w:val="FF0000"/>
                <w:szCs w:val="24"/>
                <w:lang w:eastAsia="ar-SA"/>
              </w:rPr>
            </w:pPr>
            <w:r w:rsidRPr="007023B6">
              <w:rPr>
                <w:b/>
                <w:bCs/>
                <w:color w:val="FF0000"/>
                <w:szCs w:val="24"/>
                <w:lang w:eastAsia="ar-SA"/>
              </w:rPr>
              <w:t>Mô tả</w:t>
            </w:r>
          </w:p>
        </w:tc>
        <w:tc>
          <w:tcPr>
            <w:tcW w:w="2730" w:type="pct"/>
            <w:vAlign w:val="center"/>
          </w:tcPr>
          <w:p w14:paraId="10F07813" w14:textId="77777777" w:rsidR="002D2D7C" w:rsidRPr="007023B6" w:rsidRDefault="002D2D7C" w:rsidP="00F3358C">
            <w:pPr>
              <w:keepNext/>
              <w:tabs>
                <w:tab w:val="left" w:pos="1080"/>
                <w:tab w:val="left" w:pos="1440"/>
              </w:tabs>
              <w:suppressAutoHyphens/>
              <w:jc w:val="center"/>
              <w:outlineLvl w:val="1"/>
              <w:rPr>
                <w:b/>
                <w:bCs/>
                <w:color w:val="FF0000"/>
                <w:szCs w:val="24"/>
                <w:lang w:eastAsia="ar-SA"/>
              </w:rPr>
            </w:pPr>
            <w:r w:rsidRPr="007023B6">
              <w:rPr>
                <w:b/>
                <w:bCs/>
                <w:color w:val="FF0000"/>
                <w:szCs w:val="24"/>
                <w:lang w:eastAsia="ar-SA"/>
              </w:rPr>
              <w:t>Yêu cầu</w:t>
            </w:r>
          </w:p>
        </w:tc>
      </w:tr>
      <w:tr w:rsidR="002D2D7C" w:rsidRPr="007023B6" w14:paraId="5ABD51A2" w14:textId="77777777" w:rsidTr="00F3358C">
        <w:tc>
          <w:tcPr>
            <w:tcW w:w="388" w:type="pct"/>
            <w:vAlign w:val="center"/>
          </w:tcPr>
          <w:p w14:paraId="1A1AE3FE" w14:textId="77777777" w:rsidR="002D2D7C" w:rsidRPr="007023B6" w:rsidRDefault="002D2D7C" w:rsidP="00F3358C">
            <w:pPr>
              <w:tabs>
                <w:tab w:val="left" w:pos="1080"/>
              </w:tabs>
              <w:jc w:val="center"/>
              <w:rPr>
                <w:rFonts w:eastAsia="Calibri"/>
                <w:color w:val="FF0000"/>
                <w:szCs w:val="24"/>
              </w:rPr>
            </w:pPr>
            <w:r w:rsidRPr="007023B6">
              <w:rPr>
                <w:rFonts w:eastAsia="Calibri"/>
                <w:color w:val="FF0000"/>
                <w:szCs w:val="24"/>
              </w:rPr>
              <w:t>1</w:t>
            </w:r>
          </w:p>
        </w:tc>
        <w:tc>
          <w:tcPr>
            <w:tcW w:w="1882" w:type="pct"/>
            <w:vAlign w:val="center"/>
          </w:tcPr>
          <w:p w14:paraId="14A94DEF" w14:textId="77777777" w:rsidR="002D2D7C" w:rsidRPr="007023B6" w:rsidRDefault="002D2D7C" w:rsidP="00F3358C">
            <w:pPr>
              <w:tabs>
                <w:tab w:val="left" w:pos="1080"/>
              </w:tabs>
              <w:jc w:val="left"/>
              <w:rPr>
                <w:rFonts w:eastAsia="Calibri"/>
                <w:color w:val="FF0000"/>
                <w:szCs w:val="24"/>
              </w:rPr>
            </w:pPr>
            <w:r w:rsidRPr="007023B6">
              <w:rPr>
                <w:rFonts w:eastAsia="Calibri"/>
                <w:color w:val="FF0000"/>
                <w:szCs w:val="24"/>
              </w:rPr>
              <w:t>Tên nhà sản xuất</w:t>
            </w:r>
          </w:p>
        </w:tc>
        <w:tc>
          <w:tcPr>
            <w:tcW w:w="2730" w:type="pct"/>
            <w:vAlign w:val="center"/>
          </w:tcPr>
          <w:p w14:paraId="3E1F8851" w14:textId="77777777" w:rsidR="002D2D7C" w:rsidRPr="007023B6" w:rsidRDefault="002D2D7C" w:rsidP="00F3358C">
            <w:pPr>
              <w:tabs>
                <w:tab w:val="left" w:pos="1080"/>
              </w:tabs>
              <w:jc w:val="center"/>
              <w:rPr>
                <w:rFonts w:eastAsia="Calibri"/>
                <w:color w:val="FF0000"/>
                <w:szCs w:val="24"/>
              </w:rPr>
            </w:pPr>
            <w:r w:rsidRPr="007023B6">
              <w:rPr>
                <w:rFonts w:eastAsia="Calibri"/>
                <w:color w:val="FF0000"/>
                <w:szCs w:val="24"/>
              </w:rPr>
              <w:t>Khai báo</w:t>
            </w:r>
          </w:p>
        </w:tc>
      </w:tr>
      <w:tr w:rsidR="002D2D7C" w:rsidRPr="007023B6" w14:paraId="4A95ECB0" w14:textId="77777777" w:rsidTr="00F3358C">
        <w:tc>
          <w:tcPr>
            <w:tcW w:w="388" w:type="pct"/>
            <w:vAlign w:val="center"/>
          </w:tcPr>
          <w:p w14:paraId="2BF19543" w14:textId="77777777" w:rsidR="002D2D7C" w:rsidRPr="007023B6" w:rsidRDefault="002D2D7C" w:rsidP="00F3358C">
            <w:pPr>
              <w:tabs>
                <w:tab w:val="left" w:pos="1080"/>
              </w:tabs>
              <w:jc w:val="center"/>
              <w:rPr>
                <w:rFonts w:eastAsia="Calibri"/>
                <w:color w:val="FF0000"/>
                <w:szCs w:val="24"/>
              </w:rPr>
            </w:pPr>
            <w:r w:rsidRPr="007023B6">
              <w:rPr>
                <w:rFonts w:eastAsia="Calibri"/>
                <w:color w:val="FF0000"/>
                <w:szCs w:val="24"/>
              </w:rPr>
              <w:t>2</w:t>
            </w:r>
          </w:p>
        </w:tc>
        <w:tc>
          <w:tcPr>
            <w:tcW w:w="1882" w:type="pct"/>
            <w:vAlign w:val="center"/>
          </w:tcPr>
          <w:p w14:paraId="6DF7E3E9" w14:textId="77777777" w:rsidR="002D2D7C" w:rsidRPr="007023B6" w:rsidRDefault="002D2D7C" w:rsidP="00F3358C">
            <w:pPr>
              <w:tabs>
                <w:tab w:val="left" w:pos="1080"/>
              </w:tabs>
              <w:rPr>
                <w:rFonts w:eastAsia="Calibri"/>
                <w:color w:val="FF0000"/>
                <w:szCs w:val="24"/>
              </w:rPr>
            </w:pPr>
            <w:r w:rsidRPr="007023B6">
              <w:rPr>
                <w:rFonts w:eastAsia="Calibri"/>
                <w:color w:val="FF0000"/>
                <w:szCs w:val="24"/>
              </w:rPr>
              <w:t>Xuất xứ</w:t>
            </w:r>
          </w:p>
        </w:tc>
        <w:tc>
          <w:tcPr>
            <w:tcW w:w="2730" w:type="pct"/>
            <w:vAlign w:val="center"/>
          </w:tcPr>
          <w:p w14:paraId="59EF40CD" w14:textId="77777777" w:rsidR="002D2D7C" w:rsidRPr="007023B6" w:rsidRDefault="002D2D7C" w:rsidP="00F3358C">
            <w:pPr>
              <w:tabs>
                <w:tab w:val="left" w:pos="1080"/>
              </w:tabs>
              <w:jc w:val="center"/>
              <w:rPr>
                <w:rFonts w:eastAsia="Calibri"/>
                <w:color w:val="FF0000"/>
                <w:szCs w:val="24"/>
              </w:rPr>
            </w:pPr>
            <w:r w:rsidRPr="007023B6">
              <w:rPr>
                <w:rFonts w:eastAsia="Calibri"/>
                <w:color w:val="FF0000"/>
                <w:szCs w:val="24"/>
              </w:rPr>
              <w:t>Khai báo</w:t>
            </w:r>
          </w:p>
        </w:tc>
      </w:tr>
      <w:tr w:rsidR="002D2D7C" w:rsidRPr="007023B6" w14:paraId="5B6E33C4" w14:textId="77777777" w:rsidTr="00F3358C">
        <w:tc>
          <w:tcPr>
            <w:tcW w:w="388" w:type="pct"/>
            <w:vAlign w:val="center"/>
          </w:tcPr>
          <w:p w14:paraId="74A5EB35" w14:textId="77777777" w:rsidR="002D2D7C" w:rsidRPr="007023B6" w:rsidRDefault="002D2D7C" w:rsidP="00F3358C">
            <w:pPr>
              <w:tabs>
                <w:tab w:val="left" w:pos="1080"/>
              </w:tabs>
              <w:jc w:val="center"/>
              <w:rPr>
                <w:rFonts w:eastAsia="Calibri"/>
                <w:color w:val="FF0000"/>
                <w:szCs w:val="24"/>
              </w:rPr>
            </w:pPr>
            <w:r w:rsidRPr="007023B6">
              <w:rPr>
                <w:rFonts w:eastAsia="Calibri"/>
                <w:color w:val="FF0000"/>
                <w:szCs w:val="24"/>
              </w:rPr>
              <w:t>3</w:t>
            </w:r>
          </w:p>
        </w:tc>
        <w:tc>
          <w:tcPr>
            <w:tcW w:w="1882" w:type="pct"/>
            <w:vAlign w:val="center"/>
          </w:tcPr>
          <w:p w14:paraId="1C3D5734" w14:textId="77777777" w:rsidR="002D2D7C" w:rsidRPr="007023B6" w:rsidRDefault="002D2D7C" w:rsidP="00F3358C">
            <w:pPr>
              <w:tabs>
                <w:tab w:val="left" w:pos="1080"/>
              </w:tabs>
              <w:jc w:val="left"/>
              <w:rPr>
                <w:rFonts w:eastAsia="Calibri"/>
                <w:color w:val="FF0000"/>
                <w:szCs w:val="24"/>
              </w:rPr>
            </w:pPr>
            <w:r w:rsidRPr="007023B6">
              <w:rPr>
                <w:rFonts w:eastAsia="Calibri"/>
                <w:color w:val="FF0000"/>
                <w:szCs w:val="24"/>
              </w:rPr>
              <w:t>Mã hiệu</w:t>
            </w:r>
          </w:p>
        </w:tc>
        <w:tc>
          <w:tcPr>
            <w:tcW w:w="2730" w:type="pct"/>
            <w:vAlign w:val="center"/>
          </w:tcPr>
          <w:p w14:paraId="78471E9C" w14:textId="77777777" w:rsidR="002D2D7C" w:rsidRPr="007023B6" w:rsidRDefault="002D2D7C" w:rsidP="00F3358C">
            <w:pPr>
              <w:tabs>
                <w:tab w:val="left" w:pos="1080"/>
              </w:tabs>
              <w:jc w:val="center"/>
              <w:rPr>
                <w:rFonts w:eastAsia="Calibri"/>
                <w:color w:val="FF0000"/>
                <w:szCs w:val="24"/>
              </w:rPr>
            </w:pPr>
            <w:r w:rsidRPr="007023B6">
              <w:rPr>
                <w:rFonts w:eastAsia="Calibri"/>
                <w:color w:val="FF0000"/>
                <w:szCs w:val="24"/>
              </w:rPr>
              <w:t>Khai báo</w:t>
            </w:r>
          </w:p>
        </w:tc>
      </w:tr>
      <w:tr w:rsidR="002D2D7C" w:rsidRPr="007023B6" w14:paraId="55A9C48E" w14:textId="77777777" w:rsidTr="00F3358C">
        <w:tc>
          <w:tcPr>
            <w:tcW w:w="388" w:type="pct"/>
            <w:vAlign w:val="center"/>
          </w:tcPr>
          <w:p w14:paraId="2DC4D207" w14:textId="77777777" w:rsidR="002D2D7C" w:rsidRPr="007023B6" w:rsidRDefault="002D2D7C" w:rsidP="00F3358C">
            <w:pPr>
              <w:tabs>
                <w:tab w:val="left" w:pos="1080"/>
              </w:tabs>
              <w:jc w:val="center"/>
              <w:rPr>
                <w:rFonts w:eastAsia="Calibri"/>
                <w:color w:val="FF0000"/>
                <w:szCs w:val="24"/>
              </w:rPr>
            </w:pPr>
            <w:r w:rsidRPr="007023B6">
              <w:rPr>
                <w:rFonts w:eastAsia="Calibri"/>
                <w:color w:val="FF0000"/>
                <w:szCs w:val="24"/>
              </w:rPr>
              <w:t>4</w:t>
            </w:r>
          </w:p>
        </w:tc>
        <w:tc>
          <w:tcPr>
            <w:tcW w:w="1882" w:type="pct"/>
            <w:vAlign w:val="center"/>
          </w:tcPr>
          <w:p w14:paraId="72BA18A1" w14:textId="77777777" w:rsidR="002D2D7C" w:rsidRPr="007023B6" w:rsidRDefault="002D2D7C" w:rsidP="00F3358C">
            <w:pPr>
              <w:tabs>
                <w:tab w:val="left" w:pos="1080"/>
              </w:tabs>
              <w:rPr>
                <w:rFonts w:eastAsia="Calibri"/>
                <w:color w:val="FF0000"/>
                <w:szCs w:val="24"/>
              </w:rPr>
            </w:pPr>
            <w:r w:rsidRPr="007023B6">
              <w:rPr>
                <w:rFonts w:eastAsia="Calibri"/>
                <w:color w:val="FF0000"/>
                <w:szCs w:val="24"/>
              </w:rPr>
              <w:t>Website nhà sản xuất</w:t>
            </w:r>
          </w:p>
        </w:tc>
        <w:tc>
          <w:tcPr>
            <w:tcW w:w="2730" w:type="pct"/>
            <w:vAlign w:val="center"/>
          </w:tcPr>
          <w:p w14:paraId="684FBA44" w14:textId="77777777" w:rsidR="002D2D7C" w:rsidRPr="007023B6" w:rsidRDefault="002D2D7C" w:rsidP="00F3358C">
            <w:pPr>
              <w:tabs>
                <w:tab w:val="left" w:pos="1080"/>
              </w:tabs>
              <w:jc w:val="center"/>
              <w:rPr>
                <w:rFonts w:eastAsia="Calibri"/>
                <w:color w:val="FF0000"/>
                <w:szCs w:val="24"/>
              </w:rPr>
            </w:pPr>
            <w:r w:rsidRPr="007023B6">
              <w:rPr>
                <w:rFonts w:eastAsia="Calibri"/>
                <w:color w:val="FF0000"/>
                <w:szCs w:val="24"/>
              </w:rPr>
              <w:t>Khai báo</w:t>
            </w:r>
          </w:p>
        </w:tc>
      </w:tr>
      <w:tr w:rsidR="002D2D7C" w:rsidRPr="007023B6" w14:paraId="002D2819" w14:textId="77777777" w:rsidTr="00F3358C">
        <w:tc>
          <w:tcPr>
            <w:tcW w:w="388" w:type="pct"/>
            <w:vAlign w:val="center"/>
          </w:tcPr>
          <w:p w14:paraId="6CE64D1B" w14:textId="77777777" w:rsidR="002D2D7C" w:rsidRPr="007023B6" w:rsidRDefault="002D2D7C" w:rsidP="00F3358C">
            <w:pPr>
              <w:tabs>
                <w:tab w:val="left" w:pos="1080"/>
              </w:tabs>
              <w:jc w:val="center"/>
              <w:rPr>
                <w:rFonts w:eastAsia="Calibri"/>
                <w:color w:val="FF0000"/>
                <w:szCs w:val="24"/>
              </w:rPr>
            </w:pPr>
            <w:r w:rsidRPr="007023B6">
              <w:rPr>
                <w:rFonts w:eastAsia="Calibri"/>
                <w:color w:val="FF0000"/>
                <w:szCs w:val="24"/>
              </w:rPr>
              <w:t>5</w:t>
            </w:r>
          </w:p>
        </w:tc>
        <w:tc>
          <w:tcPr>
            <w:tcW w:w="1882" w:type="pct"/>
            <w:vAlign w:val="center"/>
          </w:tcPr>
          <w:p w14:paraId="5A28F6A0" w14:textId="77777777" w:rsidR="002D2D7C" w:rsidRPr="007023B6" w:rsidRDefault="002D2D7C" w:rsidP="00F3358C">
            <w:pPr>
              <w:tabs>
                <w:tab w:val="left" w:pos="1080"/>
              </w:tabs>
              <w:jc w:val="left"/>
              <w:rPr>
                <w:rFonts w:eastAsia="Calibri"/>
                <w:color w:val="FF0000"/>
                <w:szCs w:val="24"/>
              </w:rPr>
            </w:pPr>
            <w:r w:rsidRPr="007023B6">
              <w:rPr>
                <w:rFonts w:eastAsia="Calibri"/>
                <w:color w:val="FF0000"/>
                <w:szCs w:val="24"/>
              </w:rPr>
              <w:t>Tiêu chuẩn quản lý chất lượng</w:t>
            </w:r>
          </w:p>
        </w:tc>
        <w:tc>
          <w:tcPr>
            <w:tcW w:w="2730" w:type="pct"/>
            <w:vAlign w:val="center"/>
          </w:tcPr>
          <w:p w14:paraId="708A2EAA" w14:textId="77777777" w:rsidR="002D2D7C" w:rsidRPr="007023B6" w:rsidRDefault="002D2D7C" w:rsidP="00F3358C">
            <w:pPr>
              <w:numPr>
                <w:ilvl w:val="12"/>
                <w:numId w:val="0"/>
              </w:numPr>
              <w:jc w:val="center"/>
              <w:rPr>
                <w:rFonts w:eastAsia="Calibri"/>
                <w:color w:val="FF0000"/>
                <w:szCs w:val="24"/>
              </w:rPr>
            </w:pPr>
            <w:r w:rsidRPr="007023B6">
              <w:rPr>
                <w:rFonts w:eastAsia="Calibri"/>
                <w:color w:val="FF0000"/>
                <w:szCs w:val="24"/>
              </w:rPr>
              <w:t>ISO 9000 hoặc tương đương</w:t>
            </w:r>
          </w:p>
        </w:tc>
      </w:tr>
      <w:tr w:rsidR="002D2D7C" w:rsidRPr="007023B6" w14:paraId="4E0CA25D" w14:textId="77777777" w:rsidTr="00F3358C">
        <w:tc>
          <w:tcPr>
            <w:tcW w:w="388" w:type="pct"/>
            <w:vAlign w:val="center"/>
          </w:tcPr>
          <w:p w14:paraId="5F67EFC4" w14:textId="77777777" w:rsidR="002D2D7C" w:rsidRPr="007023B6" w:rsidRDefault="002D2D7C" w:rsidP="00F3358C">
            <w:pPr>
              <w:tabs>
                <w:tab w:val="left" w:pos="1080"/>
              </w:tabs>
              <w:jc w:val="center"/>
              <w:rPr>
                <w:rFonts w:eastAsia="Calibri"/>
                <w:color w:val="FF0000"/>
                <w:szCs w:val="24"/>
              </w:rPr>
            </w:pPr>
            <w:r w:rsidRPr="007023B6">
              <w:rPr>
                <w:rFonts w:eastAsia="Calibri"/>
                <w:color w:val="FF0000"/>
                <w:szCs w:val="24"/>
              </w:rPr>
              <w:t>6</w:t>
            </w:r>
          </w:p>
        </w:tc>
        <w:tc>
          <w:tcPr>
            <w:tcW w:w="1882" w:type="pct"/>
            <w:vAlign w:val="center"/>
          </w:tcPr>
          <w:p w14:paraId="3166243F" w14:textId="77777777" w:rsidR="002D2D7C" w:rsidRPr="007023B6" w:rsidRDefault="002D2D7C" w:rsidP="00F3358C">
            <w:pPr>
              <w:numPr>
                <w:ilvl w:val="12"/>
                <w:numId w:val="0"/>
              </w:numPr>
              <w:rPr>
                <w:rFonts w:eastAsia="Calibri"/>
                <w:color w:val="FF0000"/>
                <w:szCs w:val="24"/>
              </w:rPr>
            </w:pPr>
            <w:r w:rsidRPr="007023B6">
              <w:rPr>
                <w:rFonts w:eastAsia="Calibri"/>
                <w:color w:val="FF0000"/>
                <w:szCs w:val="24"/>
              </w:rPr>
              <w:t>Tiêu chuẩn áp dụng</w:t>
            </w:r>
          </w:p>
        </w:tc>
        <w:tc>
          <w:tcPr>
            <w:tcW w:w="2730" w:type="pct"/>
            <w:vAlign w:val="center"/>
          </w:tcPr>
          <w:p w14:paraId="36895848" w14:textId="77777777" w:rsidR="002D2D7C" w:rsidRPr="007023B6" w:rsidRDefault="002D2D7C" w:rsidP="00F3358C">
            <w:pPr>
              <w:numPr>
                <w:ilvl w:val="12"/>
                <w:numId w:val="0"/>
              </w:numPr>
              <w:jc w:val="center"/>
              <w:rPr>
                <w:rFonts w:eastAsia="Calibri"/>
                <w:color w:val="FF0000"/>
                <w:szCs w:val="24"/>
              </w:rPr>
            </w:pPr>
            <w:r w:rsidRPr="007023B6">
              <w:rPr>
                <w:rFonts w:eastAsia="Calibri"/>
                <w:bCs/>
                <w:color w:val="FF0000"/>
                <w:szCs w:val="24"/>
              </w:rPr>
              <w:t xml:space="preserve">AS 1154.1 và TCVN 3624-81 </w:t>
            </w:r>
            <w:r w:rsidRPr="007023B6">
              <w:rPr>
                <w:rFonts w:eastAsia="Calibri"/>
                <w:color w:val="FF0000"/>
                <w:szCs w:val="24"/>
              </w:rPr>
              <w:t>hoặc tương đương</w:t>
            </w:r>
          </w:p>
        </w:tc>
      </w:tr>
      <w:tr w:rsidR="002D2D7C" w:rsidRPr="007023B6" w14:paraId="54009C2C" w14:textId="77777777" w:rsidTr="00F3358C">
        <w:tc>
          <w:tcPr>
            <w:tcW w:w="388" w:type="pct"/>
            <w:vAlign w:val="center"/>
          </w:tcPr>
          <w:p w14:paraId="55BDAC51" w14:textId="77777777" w:rsidR="002D2D7C" w:rsidRPr="007023B6" w:rsidRDefault="002D2D7C" w:rsidP="00F3358C">
            <w:pPr>
              <w:tabs>
                <w:tab w:val="left" w:pos="1080"/>
              </w:tabs>
              <w:jc w:val="center"/>
              <w:rPr>
                <w:rFonts w:eastAsia="Calibri"/>
                <w:color w:val="FF0000"/>
                <w:szCs w:val="24"/>
              </w:rPr>
            </w:pPr>
            <w:r w:rsidRPr="007023B6">
              <w:rPr>
                <w:rFonts w:eastAsia="Calibri"/>
                <w:color w:val="FF0000"/>
                <w:szCs w:val="24"/>
              </w:rPr>
              <w:t>7</w:t>
            </w:r>
          </w:p>
        </w:tc>
        <w:tc>
          <w:tcPr>
            <w:tcW w:w="1882" w:type="pct"/>
            <w:vAlign w:val="center"/>
          </w:tcPr>
          <w:p w14:paraId="688873CB" w14:textId="77777777" w:rsidR="002D2D7C" w:rsidRPr="007023B6" w:rsidRDefault="002D2D7C" w:rsidP="00F3358C">
            <w:pPr>
              <w:rPr>
                <w:rFonts w:eastAsia="Calibri"/>
                <w:color w:val="FF0000"/>
                <w:szCs w:val="24"/>
              </w:rPr>
            </w:pPr>
            <w:r w:rsidRPr="007023B6">
              <w:rPr>
                <w:rFonts w:eastAsia="Calibri"/>
                <w:color w:val="FF0000"/>
                <w:szCs w:val="24"/>
              </w:rPr>
              <w:t>Loại</w:t>
            </w:r>
          </w:p>
          <w:p w14:paraId="55CF20D1" w14:textId="77777777" w:rsidR="002D2D7C" w:rsidRPr="007023B6" w:rsidRDefault="002D2D7C" w:rsidP="00F3358C">
            <w:pPr>
              <w:rPr>
                <w:rFonts w:eastAsia="Calibri"/>
                <w:color w:val="FF0000"/>
                <w:szCs w:val="24"/>
              </w:rPr>
            </w:pPr>
            <w:r w:rsidRPr="007023B6">
              <w:rPr>
                <w:rFonts w:eastAsia="Calibri"/>
                <w:color w:val="FF0000"/>
                <w:szCs w:val="24"/>
              </w:rPr>
              <w:t xml:space="preserve">- Thân kẹp </w:t>
            </w:r>
          </w:p>
          <w:p w14:paraId="062AC540" w14:textId="77777777" w:rsidR="002D2D7C" w:rsidRPr="007023B6" w:rsidRDefault="002D2D7C" w:rsidP="00F3358C">
            <w:pPr>
              <w:rPr>
                <w:rFonts w:eastAsia="Calibri"/>
                <w:color w:val="FF0000"/>
                <w:szCs w:val="24"/>
              </w:rPr>
            </w:pPr>
          </w:p>
          <w:p w14:paraId="31DDDB21" w14:textId="77777777" w:rsidR="002D2D7C" w:rsidRPr="007023B6" w:rsidRDefault="002D2D7C" w:rsidP="00F3358C">
            <w:pPr>
              <w:rPr>
                <w:rFonts w:eastAsia="Calibri"/>
                <w:color w:val="FF0000"/>
                <w:szCs w:val="24"/>
              </w:rPr>
            </w:pPr>
          </w:p>
          <w:p w14:paraId="272C4147" w14:textId="77777777" w:rsidR="002D2D7C" w:rsidRPr="007023B6" w:rsidRDefault="002D2D7C" w:rsidP="00F3358C">
            <w:pPr>
              <w:rPr>
                <w:rFonts w:eastAsia="Calibri"/>
                <w:color w:val="FF0000"/>
                <w:szCs w:val="24"/>
              </w:rPr>
            </w:pPr>
          </w:p>
          <w:p w14:paraId="67D114C9" w14:textId="77777777" w:rsidR="002D2D7C" w:rsidRPr="007023B6" w:rsidRDefault="002D2D7C" w:rsidP="00F3358C">
            <w:pPr>
              <w:rPr>
                <w:rFonts w:eastAsia="Calibri"/>
                <w:color w:val="FF0000"/>
                <w:szCs w:val="24"/>
              </w:rPr>
            </w:pPr>
          </w:p>
          <w:p w14:paraId="5B17549C" w14:textId="77777777" w:rsidR="002D2D7C" w:rsidRPr="007023B6" w:rsidRDefault="002D2D7C" w:rsidP="00F3358C">
            <w:pPr>
              <w:rPr>
                <w:rFonts w:eastAsia="Calibri"/>
                <w:color w:val="FF0000"/>
                <w:szCs w:val="24"/>
              </w:rPr>
            </w:pPr>
            <w:r w:rsidRPr="007023B6">
              <w:rPr>
                <w:rFonts w:eastAsia="Calibri"/>
                <w:color w:val="FF0000"/>
                <w:szCs w:val="24"/>
              </w:rPr>
              <w:t>- Bu lông</w:t>
            </w:r>
          </w:p>
        </w:tc>
        <w:tc>
          <w:tcPr>
            <w:tcW w:w="2730" w:type="pct"/>
            <w:vAlign w:val="center"/>
          </w:tcPr>
          <w:p w14:paraId="2915CC99" w14:textId="77777777" w:rsidR="002D2D7C" w:rsidRPr="007023B6" w:rsidRDefault="002D2D7C" w:rsidP="00F3358C">
            <w:pPr>
              <w:rPr>
                <w:rFonts w:eastAsia="Calibri"/>
                <w:color w:val="FF0000"/>
                <w:szCs w:val="24"/>
              </w:rPr>
            </w:pPr>
            <w:r w:rsidRPr="007023B6">
              <w:rPr>
                <w:rFonts w:eastAsia="Calibri"/>
                <w:color w:val="FF0000"/>
                <w:szCs w:val="24"/>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4456E0F3" w14:textId="77777777" w:rsidR="002D2D7C" w:rsidRPr="007023B6" w:rsidRDefault="002D2D7C" w:rsidP="00F3358C">
            <w:pPr>
              <w:rPr>
                <w:rFonts w:eastAsia="Calibri"/>
                <w:color w:val="FF0000"/>
                <w:szCs w:val="24"/>
              </w:rPr>
            </w:pPr>
            <w:r w:rsidRPr="007023B6">
              <w:rPr>
                <w:rFonts w:eastAsia="Calibri"/>
                <w:color w:val="FF0000"/>
                <w:szCs w:val="24"/>
              </w:rPr>
              <w:t>Có 3 bulông xiết bằng thép mạ nhúng nóng hoặc bằng thép không rỉ, bu lông dạng cổ vuông chống xoay khi xiết.</w:t>
            </w:r>
          </w:p>
        </w:tc>
      </w:tr>
      <w:tr w:rsidR="002D2D7C" w:rsidRPr="007023B6" w14:paraId="4BA562E0" w14:textId="77777777" w:rsidTr="00F3358C">
        <w:tc>
          <w:tcPr>
            <w:tcW w:w="388" w:type="pct"/>
            <w:vAlign w:val="center"/>
          </w:tcPr>
          <w:p w14:paraId="36743248" w14:textId="77777777" w:rsidR="002D2D7C" w:rsidRPr="007023B6" w:rsidRDefault="002D2D7C" w:rsidP="00F3358C">
            <w:pPr>
              <w:tabs>
                <w:tab w:val="left" w:pos="1080"/>
              </w:tabs>
              <w:jc w:val="center"/>
              <w:rPr>
                <w:rFonts w:eastAsia="Calibri"/>
                <w:color w:val="FF0000"/>
                <w:szCs w:val="24"/>
              </w:rPr>
            </w:pPr>
            <w:r w:rsidRPr="007023B6">
              <w:rPr>
                <w:rFonts w:eastAsia="Calibri"/>
                <w:color w:val="FF0000"/>
                <w:szCs w:val="24"/>
              </w:rPr>
              <w:t>8</w:t>
            </w:r>
          </w:p>
        </w:tc>
        <w:tc>
          <w:tcPr>
            <w:tcW w:w="1882" w:type="pct"/>
            <w:vAlign w:val="center"/>
          </w:tcPr>
          <w:p w14:paraId="22B9B605" w14:textId="77777777" w:rsidR="002D2D7C" w:rsidRPr="007023B6" w:rsidRDefault="002D2D7C" w:rsidP="00F3358C">
            <w:pPr>
              <w:rPr>
                <w:rFonts w:eastAsia="Calibri"/>
                <w:color w:val="FF0000"/>
                <w:szCs w:val="24"/>
              </w:rPr>
            </w:pPr>
            <w:r w:rsidRPr="007023B6">
              <w:rPr>
                <w:rFonts w:eastAsia="Calibri"/>
                <w:color w:val="FF0000"/>
                <w:szCs w:val="24"/>
              </w:rPr>
              <w:t>Tiết diện của dây dẫn Al hoặc ACSR [mm</w:t>
            </w:r>
            <w:r w:rsidRPr="007023B6">
              <w:rPr>
                <w:rFonts w:eastAsia="Calibri"/>
                <w:color w:val="FF0000"/>
                <w:szCs w:val="24"/>
                <w:vertAlign w:val="superscript"/>
              </w:rPr>
              <w:t>2</w:t>
            </w:r>
            <w:r w:rsidRPr="007023B6">
              <w:rPr>
                <w:rFonts w:eastAsia="Calibri"/>
                <w:color w:val="FF0000"/>
                <w:szCs w:val="24"/>
              </w:rPr>
              <w:t>]</w:t>
            </w:r>
          </w:p>
          <w:p w14:paraId="4988AAB1" w14:textId="77777777" w:rsidR="002D2D7C" w:rsidRPr="007023B6" w:rsidRDefault="002D2D7C" w:rsidP="00F3358C">
            <w:pPr>
              <w:jc w:val="left"/>
              <w:rPr>
                <w:rFonts w:eastAsia="Calibri"/>
                <w:color w:val="FF0000"/>
                <w:szCs w:val="24"/>
              </w:rPr>
            </w:pPr>
            <w:r w:rsidRPr="007023B6">
              <w:rPr>
                <w:rFonts w:eastAsia="Calibri"/>
                <w:color w:val="FF0000"/>
                <w:szCs w:val="24"/>
              </w:rPr>
              <w:t>A35-50 to A35-50</w:t>
            </w:r>
          </w:p>
          <w:p w14:paraId="1B093014" w14:textId="77777777" w:rsidR="002D2D7C" w:rsidRPr="007023B6" w:rsidRDefault="002D2D7C" w:rsidP="00F3358C">
            <w:pPr>
              <w:jc w:val="left"/>
              <w:rPr>
                <w:rFonts w:eastAsia="Calibri"/>
                <w:color w:val="FF0000"/>
                <w:szCs w:val="24"/>
              </w:rPr>
            </w:pPr>
            <w:r w:rsidRPr="007023B6">
              <w:rPr>
                <w:rFonts w:eastAsia="Calibri"/>
                <w:color w:val="FF0000"/>
                <w:szCs w:val="24"/>
              </w:rPr>
              <w:t>A70-95 to A35-50</w:t>
            </w:r>
          </w:p>
          <w:p w14:paraId="4A8638B2" w14:textId="77777777" w:rsidR="002D2D7C" w:rsidRPr="007023B6" w:rsidRDefault="002D2D7C" w:rsidP="00F3358C">
            <w:pPr>
              <w:jc w:val="left"/>
              <w:rPr>
                <w:rFonts w:eastAsia="Calibri"/>
                <w:color w:val="FF0000"/>
                <w:szCs w:val="24"/>
              </w:rPr>
            </w:pPr>
            <w:r w:rsidRPr="007023B6">
              <w:rPr>
                <w:rFonts w:eastAsia="Calibri"/>
                <w:color w:val="FF0000"/>
                <w:szCs w:val="24"/>
              </w:rPr>
              <w:t>A70-95 to A70-95</w:t>
            </w:r>
          </w:p>
          <w:p w14:paraId="1A39DECE" w14:textId="77777777" w:rsidR="002D2D7C" w:rsidRPr="007023B6" w:rsidRDefault="002D2D7C" w:rsidP="00F3358C">
            <w:pPr>
              <w:jc w:val="left"/>
              <w:rPr>
                <w:rFonts w:eastAsia="Calibri"/>
                <w:color w:val="FF0000"/>
                <w:szCs w:val="24"/>
              </w:rPr>
            </w:pPr>
            <w:r w:rsidRPr="007023B6">
              <w:rPr>
                <w:rFonts w:eastAsia="Calibri"/>
                <w:color w:val="FF0000"/>
                <w:szCs w:val="24"/>
              </w:rPr>
              <w:t>A120-150 to A70-95</w:t>
            </w:r>
          </w:p>
          <w:p w14:paraId="39254C05" w14:textId="77777777" w:rsidR="002D2D7C" w:rsidRPr="007023B6" w:rsidRDefault="002D2D7C" w:rsidP="00F3358C">
            <w:pPr>
              <w:jc w:val="left"/>
              <w:rPr>
                <w:rFonts w:eastAsia="Calibri"/>
                <w:bCs/>
                <w:color w:val="FF0000"/>
                <w:szCs w:val="24"/>
              </w:rPr>
            </w:pPr>
            <w:r w:rsidRPr="007023B6">
              <w:rPr>
                <w:rFonts w:eastAsia="Calibri"/>
                <w:bCs/>
                <w:color w:val="FF0000"/>
                <w:szCs w:val="24"/>
              </w:rPr>
              <w:lastRenderedPageBreak/>
              <w:t>A120-150 to A120-150</w:t>
            </w:r>
          </w:p>
          <w:p w14:paraId="66E224B8" w14:textId="77777777" w:rsidR="002D2D7C" w:rsidRPr="007023B6" w:rsidRDefault="002D2D7C" w:rsidP="00F3358C">
            <w:pPr>
              <w:jc w:val="left"/>
              <w:rPr>
                <w:rFonts w:eastAsia="Calibri"/>
                <w:color w:val="FF0000"/>
                <w:szCs w:val="24"/>
              </w:rPr>
            </w:pPr>
            <w:r w:rsidRPr="007023B6">
              <w:rPr>
                <w:rFonts w:eastAsia="Calibri"/>
                <w:color w:val="FF0000"/>
                <w:szCs w:val="24"/>
              </w:rPr>
              <w:t>A185-240 to A70-95</w:t>
            </w:r>
          </w:p>
          <w:p w14:paraId="0CA79CEF" w14:textId="77777777" w:rsidR="002D2D7C" w:rsidRPr="007023B6" w:rsidRDefault="002D2D7C" w:rsidP="00F3358C">
            <w:pPr>
              <w:jc w:val="left"/>
              <w:rPr>
                <w:rFonts w:eastAsia="Calibri"/>
                <w:color w:val="FF0000"/>
                <w:szCs w:val="24"/>
              </w:rPr>
            </w:pPr>
            <w:r w:rsidRPr="007023B6">
              <w:rPr>
                <w:rFonts w:eastAsia="Calibri"/>
                <w:color w:val="FF0000"/>
                <w:szCs w:val="24"/>
              </w:rPr>
              <w:t>A185-240 to A120-150</w:t>
            </w:r>
          </w:p>
          <w:p w14:paraId="153C3A7E" w14:textId="77777777" w:rsidR="002D2D7C" w:rsidRPr="007023B6" w:rsidRDefault="002D2D7C" w:rsidP="00F3358C">
            <w:pPr>
              <w:jc w:val="left"/>
              <w:rPr>
                <w:rFonts w:eastAsia="Calibri"/>
                <w:color w:val="FF0000"/>
                <w:szCs w:val="24"/>
              </w:rPr>
            </w:pPr>
            <w:r w:rsidRPr="007023B6">
              <w:rPr>
                <w:rFonts w:eastAsia="Calibri"/>
                <w:color w:val="FF0000"/>
                <w:szCs w:val="24"/>
              </w:rPr>
              <w:t>A185-240 to A185-240</w:t>
            </w:r>
          </w:p>
        </w:tc>
        <w:tc>
          <w:tcPr>
            <w:tcW w:w="2730" w:type="pct"/>
            <w:vAlign w:val="center"/>
          </w:tcPr>
          <w:p w14:paraId="429CBA0E" w14:textId="77777777" w:rsidR="002D2D7C" w:rsidRPr="007023B6" w:rsidRDefault="002D2D7C" w:rsidP="00F3358C">
            <w:pPr>
              <w:tabs>
                <w:tab w:val="center" w:pos="1459"/>
                <w:tab w:val="center" w:pos="1601"/>
              </w:tabs>
              <w:jc w:val="center"/>
              <w:rPr>
                <w:rFonts w:eastAsia="Calibri"/>
                <w:color w:val="FF0000"/>
                <w:szCs w:val="24"/>
              </w:rPr>
            </w:pPr>
            <w:r w:rsidRPr="007023B6">
              <w:rPr>
                <w:rFonts w:eastAsia="Calibri"/>
                <w:color w:val="FF0000"/>
                <w:szCs w:val="24"/>
              </w:rPr>
              <w:lastRenderedPageBreak/>
              <w:t>Dây chính / dây rẽ</w:t>
            </w:r>
          </w:p>
          <w:p w14:paraId="119A9377" w14:textId="77777777" w:rsidR="002D2D7C" w:rsidRPr="007023B6" w:rsidRDefault="002D2D7C" w:rsidP="00F3358C">
            <w:pPr>
              <w:tabs>
                <w:tab w:val="center" w:pos="1459"/>
                <w:tab w:val="center" w:pos="1601"/>
              </w:tabs>
              <w:jc w:val="center"/>
              <w:rPr>
                <w:rFonts w:eastAsia="Calibri"/>
                <w:color w:val="FF0000"/>
                <w:szCs w:val="24"/>
              </w:rPr>
            </w:pPr>
          </w:p>
          <w:p w14:paraId="7217F0AD" w14:textId="77777777" w:rsidR="002D2D7C" w:rsidRPr="007023B6" w:rsidRDefault="002D2D7C" w:rsidP="00F3358C">
            <w:pPr>
              <w:tabs>
                <w:tab w:val="center" w:pos="1459"/>
                <w:tab w:val="center" w:pos="1601"/>
              </w:tabs>
              <w:jc w:val="center"/>
              <w:rPr>
                <w:rFonts w:eastAsia="Calibri"/>
                <w:color w:val="FF0000"/>
                <w:szCs w:val="24"/>
              </w:rPr>
            </w:pPr>
            <w:r w:rsidRPr="007023B6">
              <w:rPr>
                <w:rFonts w:eastAsia="Calibri"/>
                <w:color w:val="FF0000"/>
                <w:szCs w:val="24"/>
              </w:rPr>
              <w:t>35-50 / 35-50</w:t>
            </w:r>
          </w:p>
          <w:p w14:paraId="1B7922BF" w14:textId="77777777" w:rsidR="002D2D7C" w:rsidRPr="007023B6" w:rsidRDefault="002D2D7C" w:rsidP="00F3358C">
            <w:pPr>
              <w:tabs>
                <w:tab w:val="center" w:pos="1459"/>
                <w:tab w:val="center" w:pos="1601"/>
              </w:tabs>
              <w:jc w:val="center"/>
              <w:rPr>
                <w:rFonts w:eastAsia="Calibri"/>
                <w:color w:val="FF0000"/>
                <w:szCs w:val="24"/>
              </w:rPr>
            </w:pPr>
            <w:r w:rsidRPr="007023B6">
              <w:rPr>
                <w:rFonts w:eastAsia="Calibri"/>
                <w:color w:val="FF0000"/>
                <w:szCs w:val="24"/>
              </w:rPr>
              <w:t>70-95 / 35-50</w:t>
            </w:r>
          </w:p>
          <w:p w14:paraId="1136C3A5" w14:textId="77777777" w:rsidR="002D2D7C" w:rsidRPr="007023B6" w:rsidRDefault="002D2D7C" w:rsidP="00F3358C">
            <w:pPr>
              <w:tabs>
                <w:tab w:val="center" w:pos="1459"/>
                <w:tab w:val="center" w:pos="1601"/>
              </w:tabs>
              <w:jc w:val="center"/>
              <w:rPr>
                <w:rFonts w:eastAsia="Calibri"/>
                <w:color w:val="FF0000"/>
                <w:szCs w:val="24"/>
              </w:rPr>
            </w:pPr>
            <w:r w:rsidRPr="007023B6">
              <w:rPr>
                <w:rFonts w:eastAsia="Calibri"/>
                <w:color w:val="FF0000"/>
                <w:szCs w:val="24"/>
              </w:rPr>
              <w:t>70-95 / 70-95</w:t>
            </w:r>
          </w:p>
          <w:p w14:paraId="7CFC44A3" w14:textId="77777777" w:rsidR="002D2D7C" w:rsidRPr="007023B6" w:rsidRDefault="002D2D7C" w:rsidP="00F3358C">
            <w:pPr>
              <w:tabs>
                <w:tab w:val="center" w:pos="1459"/>
                <w:tab w:val="center" w:pos="1601"/>
              </w:tabs>
              <w:jc w:val="center"/>
              <w:rPr>
                <w:rFonts w:eastAsia="Calibri"/>
                <w:color w:val="FF0000"/>
                <w:szCs w:val="24"/>
              </w:rPr>
            </w:pPr>
            <w:r w:rsidRPr="007023B6">
              <w:rPr>
                <w:rFonts w:eastAsia="Calibri"/>
                <w:color w:val="FF0000"/>
                <w:szCs w:val="24"/>
              </w:rPr>
              <w:t>120-150 / 70-95</w:t>
            </w:r>
          </w:p>
          <w:p w14:paraId="74E22E27" w14:textId="77777777" w:rsidR="002D2D7C" w:rsidRPr="007023B6" w:rsidRDefault="002D2D7C" w:rsidP="00F3358C">
            <w:pPr>
              <w:tabs>
                <w:tab w:val="center" w:pos="1459"/>
                <w:tab w:val="center" w:pos="1601"/>
              </w:tabs>
              <w:jc w:val="center"/>
              <w:rPr>
                <w:rFonts w:eastAsia="Calibri"/>
                <w:color w:val="FF0000"/>
                <w:szCs w:val="24"/>
              </w:rPr>
            </w:pPr>
            <w:r w:rsidRPr="007023B6">
              <w:rPr>
                <w:rFonts w:eastAsia="Calibri"/>
                <w:color w:val="FF0000"/>
                <w:szCs w:val="24"/>
              </w:rPr>
              <w:lastRenderedPageBreak/>
              <w:t>120-150 / 120-150</w:t>
            </w:r>
          </w:p>
          <w:p w14:paraId="241181A2" w14:textId="77777777" w:rsidR="002D2D7C" w:rsidRPr="007023B6" w:rsidRDefault="002D2D7C" w:rsidP="00F3358C">
            <w:pPr>
              <w:tabs>
                <w:tab w:val="center" w:pos="1459"/>
                <w:tab w:val="center" w:pos="1601"/>
              </w:tabs>
              <w:jc w:val="center"/>
              <w:rPr>
                <w:rFonts w:eastAsia="Calibri"/>
                <w:color w:val="FF0000"/>
                <w:szCs w:val="24"/>
              </w:rPr>
            </w:pPr>
            <w:r w:rsidRPr="007023B6">
              <w:rPr>
                <w:rFonts w:eastAsia="Calibri"/>
                <w:color w:val="FF0000"/>
                <w:szCs w:val="24"/>
              </w:rPr>
              <w:t>185-240 / 70-95</w:t>
            </w:r>
          </w:p>
          <w:p w14:paraId="4EA6FA3E" w14:textId="77777777" w:rsidR="002D2D7C" w:rsidRPr="007023B6" w:rsidRDefault="002D2D7C" w:rsidP="00F3358C">
            <w:pPr>
              <w:tabs>
                <w:tab w:val="center" w:pos="1459"/>
                <w:tab w:val="center" w:pos="1601"/>
              </w:tabs>
              <w:jc w:val="center"/>
              <w:rPr>
                <w:rFonts w:eastAsia="Calibri"/>
                <w:color w:val="FF0000"/>
                <w:szCs w:val="24"/>
              </w:rPr>
            </w:pPr>
            <w:r w:rsidRPr="007023B6">
              <w:rPr>
                <w:rFonts w:eastAsia="Calibri"/>
                <w:color w:val="FF0000"/>
                <w:szCs w:val="24"/>
              </w:rPr>
              <w:t>185-240 / 120-150</w:t>
            </w:r>
          </w:p>
          <w:p w14:paraId="76DB06EB" w14:textId="77777777" w:rsidR="002D2D7C" w:rsidRPr="007023B6" w:rsidRDefault="002D2D7C" w:rsidP="00F3358C">
            <w:pPr>
              <w:tabs>
                <w:tab w:val="left" w:pos="1080"/>
              </w:tabs>
              <w:jc w:val="center"/>
              <w:rPr>
                <w:rFonts w:eastAsia="Calibri"/>
                <w:color w:val="FF0000"/>
                <w:szCs w:val="24"/>
              </w:rPr>
            </w:pPr>
            <w:r w:rsidRPr="007023B6">
              <w:rPr>
                <w:rFonts w:eastAsia="Calibri"/>
                <w:color w:val="FF0000"/>
                <w:szCs w:val="24"/>
              </w:rPr>
              <w:t>185-240 / 185-240</w:t>
            </w:r>
          </w:p>
        </w:tc>
      </w:tr>
      <w:tr w:rsidR="002D2D7C" w:rsidRPr="007023B6" w14:paraId="38EAC73B" w14:textId="77777777" w:rsidTr="00F3358C">
        <w:tc>
          <w:tcPr>
            <w:tcW w:w="388" w:type="pct"/>
            <w:vAlign w:val="center"/>
          </w:tcPr>
          <w:p w14:paraId="22CF0ECF" w14:textId="77777777" w:rsidR="002D2D7C" w:rsidRPr="007023B6" w:rsidRDefault="002D2D7C" w:rsidP="00F3358C">
            <w:pPr>
              <w:tabs>
                <w:tab w:val="left" w:pos="1080"/>
              </w:tabs>
              <w:jc w:val="center"/>
              <w:rPr>
                <w:rFonts w:eastAsia="Calibri"/>
                <w:color w:val="FF0000"/>
                <w:szCs w:val="24"/>
              </w:rPr>
            </w:pPr>
            <w:r w:rsidRPr="007023B6">
              <w:rPr>
                <w:rFonts w:eastAsia="Calibri"/>
                <w:color w:val="FF0000"/>
                <w:szCs w:val="24"/>
              </w:rPr>
              <w:lastRenderedPageBreak/>
              <w:t>9</w:t>
            </w:r>
          </w:p>
        </w:tc>
        <w:tc>
          <w:tcPr>
            <w:tcW w:w="1882" w:type="pct"/>
            <w:vAlign w:val="center"/>
          </w:tcPr>
          <w:p w14:paraId="7C77D018" w14:textId="77777777" w:rsidR="002D2D7C" w:rsidRPr="007023B6" w:rsidRDefault="002D2D7C" w:rsidP="00F3358C">
            <w:pPr>
              <w:rPr>
                <w:rFonts w:eastAsia="Calibri"/>
                <w:color w:val="FF0000"/>
                <w:szCs w:val="24"/>
              </w:rPr>
            </w:pPr>
            <w:r w:rsidRPr="007023B6">
              <w:rPr>
                <w:rFonts w:eastAsia="Calibri"/>
                <w:color w:val="FF0000"/>
                <w:szCs w:val="24"/>
              </w:rPr>
              <w:t>Đường kính của dây dẫn Al hoặc ACSR [mm</w:t>
            </w:r>
            <w:r w:rsidRPr="007023B6">
              <w:rPr>
                <w:rFonts w:eastAsia="Calibri"/>
                <w:color w:val="FF0000"/>
                <w:szCs w:val="24"/>
                <w:vertAlign w:val="superscript"/>
              </w:rPr>
              <w:t>2</w:t>
            </w:r>
            <w:r w:rsidRPr="007023B6">
              <w:rPr>
                <w:rFonts w:eastAsia="Calibri"/>
                <w:color w:val="FF0000"/>
                <w:szCs w:val="24"/>
              </w:rPr>
              <w:t>]</w:t>
            </w:r>
          </w:p>
          <w:p w14:paraId="1B773211" w14:textId="77777777" w:rsidR="002D2D7C" w:rsidRPr="007023B6" w:rsidRDefault="002D2D7C" w:rsidP="00F3358C">
            <w:pPr>
              <w:jc w:val="left"/>
              <w:rPr>
                <w:rFonts w:eastAsia="Calibri"/>
                <w:color w:val="FF0000"/>
                <w:szCs w:val="24"/>
              </w:rPr>
            </w:pPr>
            <w:r w:rsidRPr="007023B6">
              <w:rPr>
                <w:rFonts w:eastAsia="Calibri"/>
                <w:color w:val="FF0000"/>
                <w:szCs w:val="24"/>
              </w:rPr>
              <w:t>A35-50 to A35-50</w:t>
            </w:r>
          </w:p>
          <w:p w14:paraId="46C867B4" w14:textId="77777777" w:rsidR="002D2D7C" w:rsidRPr="007023B6" w:rsidRDefault="002D2D7C" w:rsidP="00F3358C">
            <w:pPr>
              <w:jc w:val="left"/>
              <w:rPr>
                <w:rFonts w:eastAsia="Calibri"/>
                <w:color w:val="FF0000"/>
                <w:szCs w:val="24"/>
              </w:rPr>
            </w:pPr>
            <w:r w:rsidRPr="007023B6">
              <w:rPr>
                <w:rFonts w:eastAsia="Calibri"/>
                <w:color w:val="FF0000"/>
                <w:szCs w:val="24"/>
              </w:rPr>
              <w:t>A70-95 to A35-50</w:t>
            </w:r>
          </w:p>
          <w:p w14:paraId="113F40B5" w14:textId="77777777" w:rsidR="002D2D7C" w:rsidRPr="007023B6" w:rsidRDefault="002D2D7C" w:rsidP="00F3358C">
            <w:pPr>
              <w:jc w:val="left"/>
              <w:rPr>
                <w:rFonts w:eastAsia="Calibri"/>
                <w:color w:val="FF0000"/>
                <w:szCs w:val="24"/>
              </w:rPr>
            </w:pPr>
            <w:r w:rsidRPr="007023B6">
              <w:rPr>
                <w:rFonts w:eastAsia="Calibri"/>
                <w:color w:val="FF0000"/>
                <w:szCs w:val="24"/>
              </w:rPr>
              <w:t>A70-95 to A70-95</w:t>
            </w:r>
          </w:p>
          <w:p w14:paraId="42A20AD6" w14:textId="77777777" w:rsidR="002D2D7C" w:rsidRPr="007023B6" w:rsidRDefault="002D2D7C" w:rsidP="00F3358C">
            <w:pPr>
              <w:jc w:val="left"/>
              <w:rPr>
                <w:rFonts w:eastAsia="Calibri"/>
                <w:color w:val="FF0000"/>
                <w:szCs w:val="24"/>
              </w:rPr>
            </w:pPr>
            <w:r w:rsidRPr="007023B6">
              <w:rPr>
                <w:rFonts w:eastAsia="Calibri"/>
                <w:color w:val="FF0000"/>
                <w:szCs w:val="24"/>
              </w:rPr>
              <w:t>A120-150 to A70-95</w:t>
            </w:r>
          </w:p>
          <w:p w14:paraId="5D869E97" w14:textId="77777777" w:rsidR="002D2D7C" w:rsidRPr="007023B6" w:rsidRDefault="002D2D7C" w:rsidP="00F3358C">
            <w:pPr>
              <w:jc w:val="left"/>
              <w:rPr>
                <w:rFonts w:eastAsia="Calibri"/>
                <w:bCs/>
                <w:color w:val="FF0000"/>
                <w:szCs w:val="24"/>
              </w:rPr>
            </w:pPr>
            <w:r w:rsidRPr="007023B6">
              <w:rPr>
                <w:rFonts w:eastAsia="Calibri"/>
                <w:bCs/>
                <w:color w:val="FF0000"/>
                <w:szCs w:val="24"/>
              </w:rPr>
              <w:t>A120-150 to A120-150</w:t>
            </w:r>
          </w:p>
          <w:p w14:paraId="107EE172" w14:textId="77777777" w:rsidR="002D2D7C" w:rsidRPr="007023B6" w:rsidRDefault="002D2D7C" w:rsidP="00F3358C">
            <w:pPr>
              <w:jc w:val="left"/>
              <w:rPr>
                <w:rFonts w:eastAsia="Calibri"/>
                <w:color w:val="FF0000"/>
                <w:szCs w:val="24"/>
              </w:rPr>
            </w:pPr>
            <w:r w:rsidRPr="007023B6">
              <w:rPr>
                <w:rFonts w:eastAsia="Calibri"/>
                <w:color w:val="FF0000"/>
                <w:szCs w:val="24"/>
              </w:rPr>
              <w:t>A185-240 to A70-95</w:t>
            </w:r>
          </w:p>
          <w:p w14:paraId="6E9B9D0A" w14:textId="77777777" w:rsidR="002D2D7C" w:rsidRPr="007023B6" w:rsidRDefault="002D2D7C" w:rsidP="00F3358C">
            <w:pPr>
              <w:jc w:val="left"/>
              <w:rPr>
                <w:rFonts w:eastAsia="Calibri"/>
                <w:color w:val="FF0000"/>
                <w:szCs w:val="24"/>
              </w:rPr>
            </w:pPr>
            <w:r w:rsidRPr="007023B6">
              <w:rPr>
                <w:rFonts w:eastAsia="Calibri"/>
                <w:color w:val="FF0000"/>
                <w:szCs w:val="24"/>
              </w:rPr>
              <w:t>A185-240 to A120-150</w:t>
            </w:r>
          </w:p>
          <w:p w14:paraId="62E48589" w14:textId="77777777" w:rsidR="002D2D7C" w:rsidRPr="007023B6" w:rsidRDefault="002D2D7C" w:rsidP="00F3358C">
            <w:pPr>
              <w:jc w:val="left"/>
              <w:rPr>
                <w:rFonts w:eastAsia="Calibri"/>
                <w:color w:val="FF0000"/>
                <w:szCs w:val="24"/>
              </w:rPr>
            </w:pPr>
            <w:r w:rsidRPr="007023B6">
              <w:rPr>
                <w:rFonts w:eastAsia="Calibri"/>
                <w:color w:val="FF0000"/>
                <w:szCs w:val="24"/>
              </w:rPr>
              <w:t>A185-240 to A185-240</w:t>
            </w:r>
          </w:p>
        </w:tc>
        <w:tc>
          <w:tcPr>
            <w:tcW w:w="2730" w:type="pct"/>
            <w:vAlign w:val="center"/>
          </w:tcPr>
          <w:p w14:paraId="73E3D12D" w14:textId="77777777" w:rsidR="002D2D7C" w:rsidRPr="007023B6" w:rsidRDefault="002D2D7C" w:rsidP="00F3358C">
            <w:pPr>
              <w:tabs>
                <w:tab w:val="center" w:pos="1459"/>
                <w:tab w:val="center" w:pos="1601"/>
              </w:tabs>
              <w:jc w:val="center"/>
              <w:rPr>
                <w:rFonts w:eastAsia="Calibri"/>
                <w:color w:val="FF0000"/>
                <w:szCs w:val="24"/>
              </w:rPr>
            </w:pPr>
            <w:r w:rsidRPr="007023B6">
              <w:rPr>
                <w:rFonts w:eastAsia="Calibri"/>
                <w:color w:val="FF0000"/>
                <w:szCs w:val="24"/>
              </w:rPr>
              <w:t>Dây chính / dây rẽ</w:t>
            </w:r>
          </w:p>
          <w:p w14:paraId="05DCA795" w14:textId="77777777" w:rsidR="002D2D7C" w:rsidRPr="007023B6" w:rsidRDefault="002D2D7C" w:rsidP="00F3358C">
            <w:pPr>
              <w:widowControl w:val="0"/>
              <w:jc w:val="center"/>
              <w:rPr>
                <w:snapToGrid w:val="0"/>
                <w:color w:val="FF0000"/>
                <w:szCs w:val="24"/>
                <w:lang w:val="en-GB"/>
              </w:rPr>
            </w:pPr>
          </w:p>
          <w:p w14:paraId="7D15B8E5" w14:textId="77777777" w:rsidR="002D2D7C" w:rsidRPr="007023B6" w:rsidRDefault="002D2D7C" w:rsidP="00F3358C">
            <w:pPr>
              <w:widowControl w:val="0"/>
              <w:jc w:val="center"/>
              <w:rPr>
                <w:snapToGrid w:val="0"/>
                <w:color w:val="FF0000"/>
                <w:szCs w:val="24"/>
                <w:lang w:val="en-GB"/>
              </w:rPr>
            </w:pPr>
            <w:r w:rsidRPr="007023B6">
              <w:rPr>
                <w:snapToGrid w:val="0"/>
                <w:color w:val="FF0000"/>
                <w:szCs w:val="24"/>
                <w:lang w:val="en-GB"/>
              </w:rPr>
              <w:t>8,40-9,60 / 8,40-9,60</w:t>
            </w:r>
          </w:p>
          <w:p w14:paraId="45632B1E" w14:textId="77777777" w:rsidR="002D2D7C" w:rsidRPr="007023B6" w:rsidRDefault="002D2D7C" w:rsidP="00F3358C">
            <w:pPr>
              <w:widowControl w:val="0"/>
              <w:jc w:val="center"/>
              <w:rPr>
                <w:snapToGrid w:val="0"/>
                <w:color w:val="FF0000"/>
                <w:szCs w:val="24"/>
                <w:lang w:val="en-GB"/>
              </w:rPr>
            </w:pPr>
            <w:r w:rsidRPr="007023B6">
              <w:rPr>
                <w:snapToGrid w:val="0"/>
                <w:color w:val="FF0000"/>
                <w:szCs w:val="24"/>
                <w:lang w:val="en-GB"/>
              </w:rPr>
              <w:t>10,65-12,55 / 8,40-9,60</w:t>
            </w:r>
          </w:p>
          <w:p w14:paraId="0879F68B" w14:textId="77777777" w:rsidR="002D2D7C" w:rsidRPr="007023B6" w:rsidRDefault="002D2D7C" w:rsidP="00F3358C">
            <w:pPr>
              <w:widowControl w:val="0"/>
              <w:jc w:val="center"/>
              <w:rPr>
                <w:snapToGrid w:val="0"/>
                <w:color w:val="FF0000"/>
                <w:szCs w:val="24"/>
                <w:lang w:val="en-GB"/>
              </w:rPr>
            </w:pPr>
            <w:r w:rsidRPr="007023B6">
              <w:rPr>
                <w:snapToGrid w:val="0"/>
                <w:color w:val="FF0000"/>
                <w:szCs w:val="24"/>
                <w:lang w:val="en-GB"/>
              </w:rPr>
              <w:t>10,65-12,55 / 10,65-12,55</w:t>
            </w:r>
          </w:p>
          <w:p w14:paraId="49F3E167" w14:textId="77777777" w:rsidR="002D2D7C" w:rsidRPr="007023B6" w:rsidRDefault="002D2D7C" w:rsidP="00F3358C">
            <w:pPr>
              <w:widowControl w:val="0"/>
              <w:jc w:val="center"/>
              <w:rPr>
                <w:snapToGrid w:val="0"/>
                <w:color w:val="FF0000"/>
                <w:szCs w:val="24"/>
                <w:lang w:val="en-GB"/>
              </w:rPr>
            </w:pPr>
            <w:r w:rsidRPr="007023B6">
              <w:rPr>
                <w:snapToGrid w:val="0"/>
                <w:color w:val="FF0000"/>
                <w:szCs w:val="24"/>
                <w:lang w:val="en-GB"/>
              </w:rPr>
              <w:t>14,00-17,40 / 10,65-12,55</w:t>
            </w:r>
          </w:p>
          <w:p w14:paraId="2C1AFB05" w14:textId="77777777" w:rsidR="002D2D7C" w:rsidRPr="007023B6" w:rsidRDefault="002D2D7C" w:rsidP="00F3358C">
            <w:pPr>
              <w:widowControl w:val="0"/>
              <w:jc w:val="center"/>
              <w:rPr>
                <w:snapToGrid w:val="0"/>
                <w:color w:val="FF0000"/>
                <w:szCs w:val="24"/>
                <w:lang w:val="en-GB"/>
              </w:rPr>
            </w:pPr>
            <w:r w:rsidRPr="007023B6">
              <w:rPr>
                <w:snapToGrid w:val="0"/>
                <w:color w:val="FF0000"/>
                <w:szCs w:val="24"/>
                <w:lang w:val="en-GB"/>
              </w:rPr>
              <w:t>14,00-17,40 / 14,00-17,40</w:t>
            </w:r>
          </w:p>
          <w:p w14:paraId="221CB70D" w14:textId="77777777" w:rsidR="002D2D7C" w:rsidRPr="007023B6" w:rsidRDefault="002D2D7C" w:rsidP="00F3358C">
            <w:pPr>
              <w:widowControl w:val="0"/>
              <w:jc w:val="center"/>
              <w:rPr>
                <w:snapToGrid w:val="0"/>
                <w:color w:val="FF0000"/>
                <w:szCs w:val="24"/>
                <w:lang w:val="en-GB"/>
              </w:rPr>
            </w:pPr>
            <w:r w:rsidRPr="007023B6">
              <w:rPr>
                <w:snapToGrid w:val="0"/>
                <w:color w:val="FF0000"/>
                <w:szCs w:val="24"/>
                <w:lang w:val="en-GB"/>
              </w:rPr>
              <w:t>17,50-20,00 / 10,65-12,55</w:t>
            </w:r>
          </w:p>
          <w:p w14:paraId="42A72518" w14:textId="77777777" w:rsidR="002D2D7C" w:rsidRPr="007023B6" w:rsidRDefault="002D2D7C" w:rsidP="00F3358C">
            <w:pPr>
              <w:widowControl w:val="0"/>
              <w:jc w:val="center"/>
              <w:rPr>
                <w:snapToGrid w:val="0"/>
                <w:color w:val="FF0000"/>
                <w:szCs w:val="24"/>
                <w:lang w:val="en-GB"/>
              </w:rPr>
            </w:pPr>
            <w:r w:rsidRPr="007023B6">
              <w:rPr>
                <w:snapToGrid w:val="0"/>
                <w:color w:val="FF0000"/>
                <w:szCs w:val="24"/>
                <w:lang w:val="en-GB"/>
              </w:rPr>
              <w:t>17,50-20,00 / 14,00-17,40</w:t>
            </w:r>
          </w:p>
          <w:p w14:paraId="2146EC7A" w14:textId="77777777" w:rsidR="002D2D7C" w:rsidRPr="007023B6" w:rsidRDefault="002D2D7C" w:rsidP="00F3358C">
            <w:pPr>
              <w:tabs>
                <w:tab w:val="left" w:pos="1080"/>
              </w:tabs>
              <w:jc w:val="center"/>
              <w:rPr>
                <w:rFonts w:eastAsia="Calibri"/>
                <w:color w:val="FF0000"/>
                <w:szCs w:val="24"/>
              </w:rPr>
            </w:pPr>
            <w:r w:rsidRPr="007023B6">
              <w:rPr>
                <w:rFonts w:eastAsia="Calibri"/>
                <w:color w:val="FF0000"/>
                <w:szCs w:val="24"/>
              </w:rPr>
              <w:t>17,50-20,00 / 17,50-20,00</w:t>
            </w:r>
          </w:p>
        </w:tc>
      </w:tr>
      <w:tr w:rsidR="002D2D7C" w:rsidRPr="007023B6" w14:paraId="604D24A4" w14:textId="77777777" w:rsidTr="00F3358C">
        <w:tc>
          <w:tcPr>
            <w:tcW w:w="388" w:type="pct"/>
            <w:vAlign w:val="center"/>
          </w:tcPr>
          <w:p w14:paraId="21EA0424" w14:textId="77777777" w:rsidR="002D2D7C" w:rsidRPr="007023B6" w:rsidRDefault="002D2D7C" w:rsidP="00F3358C">
            <w:pPr>
              <w:tabs>
                <w:tab w:val="left" w:pos="1080"/>
              </w:tabs>
              <w:jc w:val="center"/>
              <w:rPr>
                <w:rFonts w:eastAsia="Calibri"/>
                <w:color w:val="FF0000"/>
                <w:szCs w:val="24"/>
              </w:rPr>
            </w:pPr>
            <w:r w:rsidRPr="007023B6">
              <w:rPr>
                <w:rFonts w:eastAsia="Calibri"/>
                <w:color w:val="FF0000"/>
                <w:szCs w:val="24"/>
              </w:rPr>
              <w:t>10</w:t>
            </w:r>
          </w:p>
        </w:tc>
        <w:tc>
          <w:tcPr>
            <w:tcW w:w="1882" w:type="pct"/>
            <w:vAlign w:val="center"/>
          </w:tcPr>
          <w:p w14:paraId="29ADAD86" w14:textId="77777777" w:rsidR="002D2D7C" w:rsidRPr="007023B6" w:rsidRDefault="002D2D7C" w:rsidP="00F3358C">
            <w:pPr>
              <w:rPr>
                <w:rFonts w:eastAsia="Calibri"/>
                <w:color w:val="FF0000"/>
                <w:szCs w:val="24"/>
              </w:rPr>
            </w:pPr>
            <w:r w:rsidRPr="007023B6">
              <w:rPr>
                <w:rFonts w:eastAsia="Calibri"/>
                <w:color w:val="FF0000"/>
                <w:szCs w:val="24"/>
              </w:rPr>
              <w:t>Dòng điện định mức</w:t>
            </w:r>
          </w:p>
          <w:p w14:paraId="06E6BC5C" w14:textId="77777777" w:rsidR="002D2D7C" w:rsidRPr="007023B6" w:rsidRDefault="002D2D7C" w:rsidP="00F3358C">
            <w:pPr>
              <w:jc w:val="left"/>
              <w:rPr>
                <w:rFonts w:eastAsia="Calibri"/>
                <w:color w:val="FF0000"/>
                <w:szCs w:val="24"/>
              </w:rPr>
            </w:pPr>
            <w:r w:rsidRPr="007023B6">
              <w:rPr>
                <w:rFonts w:eastAsia="Calibri"/>
                <w:color w:val="FF0000"/>
                <w:szCs w:val="24"/>
              </w:rPr>
              <w:t>A35-50 to A35-50</w:t>
            </w:r>
          </w:p>
          <w:p w14:paraId="5CD4BE42" w14:textId="77777777" w:rsidR="002D2D7C" w:rsidRPr="007023B6" w:rsidRDefault="002D2D7C" w:rsidP="00F3358C">
            <w:pPr>
              <w:jc w:val="left"/>
              <w:rPr>
                <w:rFonts w:eastAsia="Calibri"/>
                <w:color w:val="FF0000"/>
                <w:szCs w:val="24"/>
              </w:rPr>
            </w:pPr>
            <w:r w:rsidRPr="007023B6">
              <w:rPr>
                <w:rFonts w:eastAsia="Calibri"/>
                <w:color w:val="FF0000"/>
                <w:szCs w:val="24"/>
              </w:rPr>
              <w:t>A70-95 to A35-50</w:t>
            </w:r>
          </w:p>
          <w:p w14:paraId="6893C397" w14:textId="77777777" w:rsidR="002D2D7C" w:rsidRPr="007023B6" w:rsidRDefault="002D2D7C" w:rsidP="00F3358C">
            <w:pPr>
              <w:jc w:val="left"/>
              <w:rPr>
                <w:rFonts w:eastAsia="Calibri"/>
                <w:color w:val="FF0000"/>
                <w:szCs w:val="24"/>
              </w:rPr>
            </w:pPr>
            <w:r w:rsidRPr="007023B6">
              <w:rPr>
                <w:rFonts w:eastAsia="Calibri"/>
                <w:color w:val="FF0000"/>
                <w:szCs w:val="24"/>
              </w:rPr>
              <w:t>A70-95 to A70-95</w:t>
            </w:r>
          </w:p>
          <w:p w14:paraId="07C35AFD" w14:textId="77777777" w:rsidR="002D2D7C" w:rsidRPr="007023B6" w:rsidRDefault="002D2D7C" w:rsidP="00F3358C">
            <w:pPr>
              <w:jc w:val="left"/>
              <w:rPr>
                <w:rFonts w:eastAsia="Calibri"/>
                <w:color w:val="FF0000"/>
                <w:szCs w:val="24"/>
              </w:rPr>
            </w:pPr>
            <w:r w:rsidRPr="007023B6">
              <w:rPr>
                <w:rFonts w:eastAsia="Calibri"/>
                <w:color w:val="FF0000"/>
                <w:szCs w:val="24"/>
              </w:rPr>
              <w:t>A120-150 to A70-95</w:t>
            </w:r>
          </w:p>
          <w:p w14:paraId="6C865B4C" w14:textId="77777777" w:rsidR="002D2D7C" w:rsidRPr="007023B6" w:rsidRDefault="002D2D7C" w:rsidP="00F3358C">
            <w:pPr>
              <w:jc w:val="left"/>
              <w:rPr>
                <w:rFonts w:eastAsia="Calibri"/>
                <w:bCs/>
                <w:color w:val="FF0000"/>
                <w:szCs w:val="24"/>
              </w:rPr>
            </w:pPr>
            <w:r w:rsidRPr="007023B6">
              <w:rPr>
                <w:rFonts w:eastAsia="Calibri"/>
                <w:bCs/>
                <w:color w:val="FF0000"/>
                <w:szCs w:val="24"/>
              </w:rPr>
              <w:t>A120-150 to A120-150</w:t>
            </w:r>
          </w:p>
          <w:p w14:paraId="79696612" w14:textId="77777777" w:rsidR="002D2D7C" w:rsidRPr="007023B6" w:rsidRDefault="002D2D7C" w:rsidP="00F3358C">
            <w:pPr>
              <w:jc w:val="left"/>
              <w:rPr>
                <w:rFonts w:eastAsia="Calibri"/>
                <w:color w:val="FF0000"/>
                <w:szCs w:val="24"/>
              </w:rPr>
            </w:pPr>
            <w:r w:rsidRPr="007023B6">
              <w:rPr>
                <w:rFonts w:eastAsia="Calibri"/>
                <w:color w:val="FF0000"/>
                <w:szCs w:val="24"/>
              </w:rPr>
              <w:t>A185-240 to A70-95</w:t>
            </w:r>
          </w:p>
          <w:p w14:paraId="5B7DBD4B" w14:textId="77777777" w:rsidR="002D2D7C" w:rsidRPr="007023B6" w:rsidRDefault="002D2D7C" w:rsidP="00F3358C">
            <w:pPr>
              <w:jc w:val="left"/>
              <w:rPr>
                <w:rFonts w:eastAsia="Calibri"/>
                <w:color w:val="FF0000"/>
                <w:szCs w:val="24"/>
              </w:rPr>
            </w:pPr>
            <w:r w:rsidRPr="007023B6">
              <w:rPr>
                <w:rFonts w:eastAsia="Calibri"/>
                <w:color w:val="FF0000"/>
                <w:szCs w:val="24"/>
              </w:rPr>
              <w:t>A185-240 to A120-150</w:t>
            </w:r>
          </w:p>
          <w:p w14:paraId="01D3D0B9" w14:textId="77777777" w:rsidR="002D2D7C" w:rsidRPr="007023B6" w:rsidRDefault="002D2D7C" w:rsidP="00F3358C">
            <w:pPr>
              <w:jc w:val="left"/>
              <w:rPr>
                <w:rFonts w:eastAsia="Calibri"/>
                <w:color w:val="FF0000"/>
                <w:szCs w:val="24"/>
              </w:rPr>
            </w:pPr>
            <w:r w:rsidRPr="007023B6">
              <w:rPr>
                <w:rFonts w:eastAsia="Calibri"/>
                <w:color w:val="FF0000"/>
                <w:szCs w:val="24"/>
              </w:rPr>
              <w:t>A185-240 to A185-240</w:t>
            </w:r>
          </w:p>
        </w:tc>
        <w:tc>
          <w:tcPr>
            <w:tcW w:w="2730" w:type="pct"/>
            <w:vAlign w:val="center"/>
          </w:tcPr>
          <w:p w14:paraId="35FB00F4" w14:textId="77777777" w:rsidR="002D2D7C" w:rsidRPr="007023B6" w:rsidRDefault="002D2D7C" w:rsidP="00F3358C">
            <w:pPr>
              <w:widowControl w:val="0"/>
              <w:jc w:val="center"/>
              <w:rPr>
                <w:rFonts w:eastAsia="Calibri"/>
                <w:color w:val="FF0000"/>
                <w:szCs w:val="24"/>
              </w:rPr>
            </w:pPr>
          </w:p>
          <w:p w14:paraId="79606FE0" w14:textId="77777777" w:rsidR="002D2D7C" w:rsidRPr="007023B6" w:rsidRDefault="002D2D7C" w:rsidP="00F3358C">
            <w:pPr>
              <w:widowControl w:val="0"/>
              <w:jc w:val="center"/>
              <w:rPr>
                <w:rFonts w:eastAsia="Calibri"/>
                <w:color w:val="FF0000"/>
                <w:szCs w:val="24"/>
              </w:rPr>
            </w:pPr>
            <w:r w:rsidRPr="007023B6">
              <w:rPr>
                <w:rFonts w:eastAsia="Calibri"/>
                <w:color w:val="FF0000"/>
                <w:szCs w:val="24"/>
              </w:rPr>
              <w:t>270A</w:t>
            </w:r>
          </w:p>
          <w:p w14:paraId="03B0D00D" w14:textId="77777777" w:rsidR="002D2D7C" w:rsidRPr="007023B6" w:rsidRDefault="002D2D7C" w:rsidP="00F3358C">
            <w:pPr>
              <w:widowControl w:val="0"/>
              <w:jc w:val="center"/>
              <w:rPr>
                <w:rFonts w:eastAsia="Calibri"/>
                <w:color w:val="FF0000"/>
                <w:szCs w:val="24"/>
              </w:rPr>
            </w:pPr>
            <w:r w:rsidRPr="007023B6">
              <w:rPr>
                <w:rFonts w:eastAsia="Calibri"/>
                <w:color w:val="FF0000"/>
                <w:szCs w:val="24"/>
              </w:rPr>
              <w:t>270A</w:t>
            </w:r>
          </w:p>
          <w:p w14:paraId="312A36F3" w14:textId="77777777" w:rsidR="002D2D7C" w:rsidRPr="007023B6" w:rsidRDefault="002D2D7C" w:rsidP="00F3358C">
            <w:pPr>
              <w:widowControl w:val="0"/>
              <w:jc w:val="center"/>
              <w:rPr>
                <w:rFonts w:eastAsia="Calibri"/>
                <w:color w:val="FF0000"/>
                <w:szCs w:val="24"/>
              </w:rPr>
            </w:pPr>
            <w:r w:rsidRPr="007023B6">
              <w:rPr>
                <w:rFonts w:eastAsia="Calibri"/>
                <w:color w:val="FF0000"/>
                <w:szCs w:val="24"/>
              </w:rPr>
              <w:t>270A</w:t>
            </w:r>
          </w:p>
          <w:p w14:paraId="3B8AD2E8" w14:textId="77777777" w:rsidR="002D2D7C" w:rsidRPr="007023B6" w:rsidRDefault="002D2D7C" w:rsidP="00F3358C">
            <w:pPr>
              <w:widowControl w:val="0"/>
              <w:jc w:val="center"/>
              <w:rPr>
                <w:rFonts w:eastAsia="Calibri"/>
                <w:color w:val="FF0000"/>
                <w:szCs w:val="24"/>
              </w:rPr>
            </w:pPr>
            <w:r w:rsidRPr="007023B6">
              <w:rPr>
                <w:rFonts w:eastAsia="Calibri"/>
                <w:color w:val="FF0000"/>
                <w:szCs w:val="24"/>
              </w:rPr>
              <w:t>440A</w:t>
            </w:r>
          </w:p>
          <w:p w14:paraId="57C9E4D3" w14:textId="77777777" w:rsidR="002D2D7C" w:rsidRPr="007023B6" w:rsidRDefault="002D2D7C" w:rsidP="00F3358C">
            <w:pPr>
              <w:widowControl w:val="0"/>
              <w:jc w:val="center"/>
              <w:rPr>
                <w:rFonts w:eastAsia="Calibri"/>
                <w:color w:val="FF0000"/>
                <w:szCs w:val="24"/>
              </w:rPr>
            </w:pPr>
            <w:r w:rsidRPr="007023B6">
              <w:rPr>
                <w:rFonts w:eastAsia="Calibri"/>
                <w:color w:val="FF0000"/>
                <w:szCs w:val="24"/>
              </w:rPr>
              <w:t>440A</w:t>
            </w:r>
          </w:p>
          <w:p w14:paraId="775C449F" w14:textId="77777777" w:rsidR="002D2D7C" w:rsidRPr="007023B6" w:rsidRDefault="002D2D7C" w:rsidP="00F3358C">
            <w:pPr>
              <w:widowControl w:val="0"/>
              <w:jc w:val="center"/>
              <w:rPr>
                <w:rFonts w:eastAsia="Calibri"/>
                <w:color w:val="FF0000"/>
                <w:szCs w:val="24"/>
              </w:rPr>
            </w:pPr>
            <w:r w:rsidRPr="007023B6">
              <w:rPr>
                <w:rFonts w:eastAsia="Calibri"/>
                <w:color w:val="FF0000"/>
                <w:szCs w:val="24"/>
              </w:rPr>
              <w:t>440A</w:t>
            </w:r>
          </w:p>
          <w:p w14:paraId="29C17D07" w14:textId="77777777" w:rsidR="002D2D7C" w:rsidRPr="007023B6" w:rsidRDefault="002D2D7C" w:rsidP="00F3358C">
            <w:pPr>
              <w:widowControl w:val="0"/>
              <w:jc w:val="center"/>
              <w:rPr>
                <w:rFonts w:eastAsia="Calibri"/>
                <w:color w:val="FF0000"/>
                <w:szCs w:val="24"/>
              </w:rPr>
            </w:pPr>
            <w:r w:rsidRPr="007023B6">
              <w:rPr>
                <w:rFonts w:eastAsia="Calibri"/>
                <w:color w:val="FF0000"/>
                <w:szCs w:val="24"/>
              </w:rPr>
              <w:t>590A</w:t>
            </w:r>
          </w:p>
          <w:p w14:paraId="7EE6335B" w14:textId="77777777" w:rsidR="002D2D7C" w:rsidRPr="007023B6" w:rsidRDefault="002D2D7C" w:rsidP="00F3358C">
            <w:pPr>
              <w:widowControl w:val="0"/>
              <w:jc w:val="center"/>
              <w:rPr>
                <w:rFonts w:eastAsia="Calibri"/>
                <w:color w:val="FF0000"/>
                <w:szCs w:val="24"/>
              </w:rPr>
            </w:pPr>
            <w:r w:rsidRPr="007023B6">
              <w:rPr>
                <w:rFonts w:eastAsia="Calibri"/>
                <w:color w:val="FF0000"/>
                <w:szCs w:val="24"/>
              </w:rPr>
              <w:t>590A</w:t>
            </w:r>
          </w:p>
        </w:tc>
      </w:tr>
      <w:tr w:rsidR="002D2D7C" w:rsidRPr="007023B6" w14:paraId="0C15ABCD" w14:textId="77777777" w:rsidTr="00F3358C">
        <w:tc>
          <w:tcPr>
            <w:tcW w:w="388" w:type="pct"/>
            <w:vAlign w:val="center"/>
          </w:tcPr>
          <w:p w14:paraId="0A8387B7" w14:textId="77777777" w:rsidR="002D2D7C" w:rsidRPr="007023B6" w:rsidRDefault="002D2D7C" w:rsidP="00F3358C">
            <w:pPr>
              <w:tabs>
                <w:tab w:val="left" w:pos="1080"/>
              </w:tabs>
              <w:jc w:val="center"/>
              <w:rPr>
                <w:rFonts w:eastAsia="Calibri"/>
                <w:color w:val="FF0000"/>
                <w:szCs w:val="24"/>
              </w:rPr>
            </w:pPr>
            <w:r w:rsidRPr="007023B6">
              <w:rPr>
                <w:rFonts w:eastAsia="Calibri"/>
                <w:color w:val="FF0000"/>
                <w:szCs w:val="24"/>
              </w:rPr>
              <w:t>11</w:t>
            </w:r>
          </w:p>
        </w:tc>
        <w:tc>
          <w:tcPr>
            <w:tcW w:w="1882" w:type="pct"/>
            <w:vAlign w:val="center"/>
          </w:tcPr>
          <w:p w14:paraId="72FA2CAD" w14:textId="77777777" w:rsidR="002D2D7C" w:rsidRPr="007023B6" w:rsidRDefault="002D2D7C" w:rsidP="00F3358C">
            <w:pPr>
              <w:widowControl w:val="0"/>
              <w:jc w:val="left"/>
              <w:rPr>
                <w:rFonts w:eastAsia="Calibri"/>
                <w:color w:val="FF0000"/>
                <w:szCs w:val="24"/>
              </w:rPr>
            </w:pPr>
            <w:r w:rsidRPr="007023B6">
              <w:rPr>
                <w:rFonts w:eastAsia="Calibri"/>
                <w:color w:val="FF0000"/>
                <w:szCs w:val="24"/>
              </w:rPr>
              <w:t xml:space="preserve">Điện trở tiếp xúc của kẹp sau khi kẹp </w:t>
            </w:r>
          </w:p>
        </w:tc>
        <w:tc>
          <w:tcPr>
            <w:tcW w:w="2730" w:type="pct"/>
            <w:vAlign w:val="center"/>
          </w:tcPr>
          <w:p w14:paraId="0290E7B5" w14:textId="77777777" w:rsidR="002D2D7C" w:rsidRPr="007023B6" w:rsidRDefault="002D2D7C" w:rsidP="00F3358C">
            <w:pPr>
              <w:widowControl w:val="0"/>
              <w:rPr>
                <w:rFonts w:eastAsia="Calibri"/>
                <w:color w:val="FF0000"/>
                <w:szCs w:val="24"/>
              </w:rPr>
            </w:pPr>
            <w:r w:rsidRPr="007023B6">
              <w:rPr>
                <w:rFonts w:eastAsia="Calibri"/>
                <w:color w:val="FF0000"/>
                <w:szCs w:val="24"/>
              </w:rPr>
              <w:t>Không vượt quá 120% của dây dẫn có chiều dài tương đương</w:t>
            </w:r>
          </w:p>
        </w:tc>
      </w:tr>
      <w:tr w:rsidR="002D2D7C" w:rsidRPr="007023B6" w14:paraId="7C968069" w14:textId="77777777" w:rsidTr="00F3358C">
        <w:tc>
          <w:tcPr>
            <w:tcW w:w="388" w:type="pct"/>
            <w:vAlign w:val="center"/>
          </w:tcPr>
          <w:p w14:paraId="366C8EEC" w14:textId="77777777" w:rsidR="002D2D7C" w:rsidRPr="007023B6" w:rsidRDefault="002D2D7C" w:rsidP="00F3358C">
            <w:pPr>
              <w:tabs>
                <w:tab w:val="left" w:pos="1080"/>
              </w:tabs>
              <w:jc w:val="center"/>
              <w:rPr>
                <w:rFonts w:eastAsia="Calibri"/>
                <w:color w:val="FF0000"/>
                <w:szCs w:val="24"/>
              </w:rPr>
            </w:pPr>
            <w:r w:rsidRPr="007023B6">
              <w:rPr>
                <w:rFonts w:eastAsia="Calibri"/>
                <w:color w:val="FF0000"/>
                <w:szCs w:val="24"/>
              </w:rPr>
              <w:t>12</w:t>
            </w:r>
          </w:p>
        </w:tc>
        <w:tc>
          <w:tcPr>
            <w:tcW w:w="1882" w:type="pct"/>
            <w:vAlign w:val="center"/>
          </w:tcPr>
          <w:p w14:paraId="7DB3CE16" w14:textId="77777777" w:rsidR="002D2D7C" w:rsidRPr="007023B6" w:rsidRDefault="002D2D7C" w:rsidP="00F3358C">
            <w:pPr>
              <w:widowControl w:val="0"/>
              <w:tabs>
                <w:tab w:val="center" w:pos="4320"/>
                <w:tab w:val="right" w:pos="8640"/>
              </w:tabs>
              <w:suppressAutoHyphens/>
              <w:rPr>
                <w:color w:val="FF0000"/>
                <w:szCs w:val="24"/>
                <w:lang w:eastAsia="ar-SA"/>
              </w:rPr>
            </w:pPr>
            <w:r w:rsidRPr="007023B6">
              <w:rPr>
                <w:color w:val="FF0000"/>
                <w:szCs w:val="24"/>
                <w:lang w:eastAsia="ar-SA"/>
              </w:rPr>
              <w:t>Nhiệt độ ổn định của kẹp khi mang dòng định mức</w:t>
            </w:r>
          </w:p>
        </w:tc>
        <w:tc>
          <w:tcPr>
            <w:tcW w:w="2730" w:type="pct"/>
            <w:vAlign w:val="center"/>
          </w:tcPr>
          <w:p w14:paraId="75F61527" w14:textId="77777777" w:rsidR="002D2D7C" w:rsidRPr="007023B6" w:rsidRDefault="002D2D7C" w:rsidP="00F3358C">
            <w:pPr>
              <w:jc w:val="center"/>
              <w:rPr>
                <w:rFonts w:eastAsia="Calibri"/>
                <w:color w:val="FF0000"/>
                <w:szCs w:val="24"/>
              </w:rPr>
            </w:pPr>
            <w:r w:rsidRPr="007023B6">
              <w:rPr>
                <w:rFonts w:eastAsia="Calibri"/>
                <w:color w:val="FF0000"/>
                <w:szCs w:val="24"/>
              </w:rPr>
              <w:t>&lt; = 80</w:t>
            </w:r>
            <w:r w:rsidRPr="007023B6">
              <w:rPr>
                <w:rFonts w:eastAsia="Calibri"/>
                <w:color w:val="FF0000"/>
                <w:szCs w:val="24"/>
                <w:vertAlign w:val="superscript"/>
              </w:rPr>
              <w:t>0</w:t>
            </w:r>
            <w:r w:rsidRPr="007023B6">
              <w:rPr>
                <w:rFonts w:eastAsia="Calibri"/>
                <w:color w:val="FF0000"/>
                <w:szCs w:val="24"/>
              </w:rPr>
              <w:t>C</w:t>
            </w:r>
          </w:p>
        </w:tc>
      </w:tr>
      <w:tr w:rsidR="002D2D7C" w:rsidRPr="007023B6" w14:paraId="17DAF1E9" w14:textId="77777777" w:rsidTr="00F3358C">
        <w:tc>
          <w:tcPr>
            <w:tcW w:w="388" w:type="pct"/>
            <w:vAlign w:val="center"/>
          </w:tcPr>
          <w:p w14:paraId="34C9371A" w14:textId="77777777" w:rsidR="002D2D7C" w:rsidRPr="007023B6" w:rsidRDefault="002D2D7C" w:rsidP="00F3358C">
            <w:pPr>
              <w:tabs>
                <w:tab w:val="left" w:pos="1080"/>
              </w:tabs>
              <w:jc w:val="center"/>
              <w:rPr>
                <w:rFonts w:eastAsia="Calibri"/>
                <w:color w:val="FF0000"/>
                <w:szCs w:val="24"/>
              </w:rPr>
            </w:pPr>
            <w:r w:rsidRPr="007023B6">
              <w:rPr>
                <w:rFonts w:eastAsia="Calibri"/>
                <w:color w:val="FF0000"/>
                <w:szCs w:val="24"/>
              </w:rPr>
              <w:t>13</w:t>
            </w:r>
          </w:p>
        </w:tc>
        <w:tc>
          <w:tcPr>
            <w:tcW w:w="1882" w:type="pct"/>
            <w:vAlign w:val="center"/>
          </w:tcPr>
          <w:p w14:paraId="2653BD22" w14:textId="77777777" w:rsidR="002D2D7C" w:rsidRPr="007023B6" w:rsidRDefault="002D2D7C" w:rsidP="00F3358C">
            <w:pPr>
              <w:rPr>
                <w:rFonts w:eastAsia="Calibri"/>
                <w:color w:val="FF0000"/>
                <w:szCs w:val="24"/>
              </w:rPr>
            </w:pPr>
            <w:r w:rsidRPr="007023B6">
              <w:rPr>
                <w:rFonts w:eastAsia="Calibri"/>
                <w:color w:val="FF0000"/>
                <w:szCs w:val="24"/>
              </w:rPr>
              <w:t>Khả năng chịu dòng ngắn mạch tương ứng với tiết diện cáp :</w:t>
            </w:r>
          </w:p>
          <w:p w14:paraId="758B8F46" w14:textId="77777777" w:rsidR="002D2D7C" w:rsidRPr="007023B6" w:rsidRDefault="002D2D7C" w:rsidP="00F3358C">
            <w:pPr>
              <w:jc w:val="left"/>
              <w:rPr>
                <w:rFonts w:eastAsia="Calibri"/>
                <w:color w:val="FF0000"/>
                <w:szCs w:val="24"/>
              </w:rPr>
            </w:pPr>
            <w:r w:rsidRPr="007023B6">
              <w:rPr>
                <w:rFonts w:eastAsia="Calibri"/>
                <w:color w:val="FF0000"/>
                <w:szCs w:val="24"/>
              </w:rPr>
              <w:t>A35-50 to A35-50</w:t>
            </w:r>
          </w:p>
          <w:p w14:paraId="06046D0A" w14:textId="77777777" w:rsidR="002D2D7C" w:rsidRPr="007023B6" w:rsidRDefault="002D2D7C" w:rsidP="00F3358C">
            <w:pPr>
              <w:jc w:val="left"/>
              <w:rPr>
                <w:rFonts w:eastAsia="Calibri"/>
                <w:color w:val="FF0000"/>
                <w:szCs w:val="24"/>
              </w:rPr>
            </w:pPr>
            <w:r w:rsidRPr="007023B6">
              <w:rPr>
                <w:rFonts w:eastAsia="Calibri"/>
                <w:color w:val="FF0000"/>
                <w:szCs w:val="24"/>
              </w:rPr>
              <w:t>A70-95 to A35-50</w:t>
            </w:r>
          </w:p>
          <w:p w14:paraId="72D7CECE" w14:textId="77777777" w:rsidR="002D2D7C" w:rsidRPr="007023B6" w:rsidRDefault="002D2D7C" w:rsidP="00F3358C">
            <w:pPr>
              <w:jc w:val="left"/>
              <w:rPr>
                <w:rFonts w:eastAsia="Calibri"/>
                <w:color w:val="FF0000"/>
                <w:szCs w:val="24"/>
              </w:rPr>
            </w:pPr>
            <w:r w:rsidRPr="007023B6">
              <w:rPr>
                <w:rFonts w:eastAsia="Calibri"/>
                <w:color w:val="FF0000"/>
                <w:szCs w:val="24"/>
              </w:rPr>
              <w:t>A70-95 to A70-95</w:t>
            </w:r>
          </w:p>
          <w:p w14:paraId="5C259B30" w14:textId="77777777" w:rsidR="002D2D7C" w:rsidRPr="007023B6" w:rsidRDefault="002D2D7C" w:rsidP="00F3358C">
            <w:pPr>
              <w:jc w:val="left"/>
              <w:rPr>
                <w:rFonts w:eastAsia="Calibri"/>
                <w:color w:val="FF0000"/>
                <w:szCs w:val="24"/>
              </w:rPr>
            </w:pPr>
            <w:r w:rsidRPr="007023B6">
              <w:rPr>
                <w:rFonts w:eastAsia="Calibri"/>
                <w:color w:val="FF0000"/>
                <w:szCs w:val="24"/>
              </w:rPr>
              <w:t>A120-150 to A70-95</w:t>
            </w:r>
          </w:p>
          <w:p w14:paraId="29BF5F13" w14:textId="77777777" w:rsidR="002D2D7C" w:rsidRPr="007023B6" w:rsidRDefault="002D2D7C" w:rsidP="00F3358C">
            <w:pPr>
              <w:jc w:val="left"/>
              <w:rPr>
                <w:rFonts w:eastAsia="Calibri"/>
                <w:bCs/>
                <w:color w:val="FF0000"/>
                <w:szCs w:val="24"/>
              </w:rPr>
            </w:pPr>
            <w:r w:rsidRPr="007023B6">
              <w:rPr>
                <w:rFonts w:eastAsia="Calibri"/>
                <w:bCs/>
                <w:color w:val="FF0000"/>
                <w:szCs w:val="24"/>
              </w:rPr>
              <w:t>A120-150 to A120-150</w:t>
            </w:r>
          </w:p>
          <w:p w14:paraId="2DAF1F30" w14:textId="77777777" w:rsidR="002D2D7C" w:rsidRPr="007023B6" w:rsidRDefault="002D2D7C" w:rsidP="00F3358C">
            <w:pPr>
              <w:jc w:val="left"/>
              <w:rPr>
                <w:rFonts w:eastAsia="Calibri"/>
                <w:color w:val="FF0000"/>
                <w:szCs w:val="24"/>
              </w:rPr>
            </w:pPr>
            <w:r w:rsidRPr="007023B6">
              <w:rPr>
                <w:rFonts w:eastAsia="Calibri"/>
                <w:color w:val="FF0000"/>
                <w:szCs w:val="24"/>
              </w:rPr>
              <w:t>A185-240 to A70-95</w:t>
            </w:r>
          </w:p>
          <w:p w14:paraId="324C52A0" w14:textId="77777777" w:rsidR="002D2D7C" w:rsidRPr="007023B6" w:rsidRDefault="002D2D7C" w:rsidP="00F3358C">
            <w:pPr>
              <w:jc w:val="left"/>
              <w:rPr>
                <w:rFonts w:eastAsia="Calibri"/>
                <w:color w:val="FF0000"/>
                <w:szCs w:val="24"/>
              </w:rPr>
            </w:pPr>
            <w:r w:rsidRPr="007023B6">
              <w:rPr>
                <w:rFonts w:eastAsia="Calibri"/>
                <w:color w:val="FF0000"/>
                <w:szCs w:val="24"/>
              </w:rPr>
              <w:t>A185-240 to A120-150</w:t>
            </w:r>
          </w:p>
          <w:p w14:paraId="350A83F7" w14:textId="77777777" w:rsidR="002D2D7C" w:rsidRPr="007023B6" w:rsidRDefault="002D2D7C" w:rsidP="00F3358C">
            <w:pPr>
              <w:rPr>
                <w:rFonts w:eastAsia="Calibri"/>
                <w:color w:val="FF0000"/>
                <w:szCs w:val="24"/>
              </w:rPr>
            </w:pPr>
            <w:r w:rsidRPr="007023B6">
              <w:rPr>
                <w:rFonts w:eastAsia="Calibri"/>
                <w:color w:val="FF0000"/>
                <w:szCs w:val="24"/>
              </w:rPr>
              <w:t>A185-240 to A185-240</w:t>
            </w:r>
          </w:p>
        </w:tc>
        <w:tc>
          <w:tcPr>
            <w:tcW w:w="2730" w:type="pct"/>
            <w:vAlign w:val="center"/>
          </w:tcPr>
          <w:p w14:paraId="6F756B47" w14:textId="77777777" w:rsidR="002D2D7C" w:rsidRPr="007023B6" w:rsidRDefault="002D2D7C" w:rsidP="00F3358C">
            <w:pPr>
              <w:widowControl w:val="0"/>
              <w:jc w:val="center"/>
              <w:rPr>
                <w:snapToGrid w:val="0"/>
                <w:color w:val="FF0000"/>
                <w:szCs w:val="24"/>
                <w:lang w:val="en-GB"/>
              </w:rPr>
            </w:pPr>
          </w:p>
          <w:p w14:paraId="06A166C0" w14:textId="77777777" w:rsidR="002D2D7C" w:rsidRPr="007023B6" w:rsidRDefault="002D2D7C" w:rsidP="00F3358C">
            <w:pPr>
              <w:widowControl w:val="0"/>
              <w:jc w:val="center"/>
              <w:rPr>
                <w:snapToGrid w:val="0"/>
                <w:color w:val="FF0000"/>
                <w:szCs w:val="24"/>
                <w:lang w:val="en-GB"/>
              </w:rPr>
            </w:pPr>
            <w:r w:rsidRPr="007023B6">
              <w:rPr>
                <w:snapToGrid w:val="0"/>
                <w:color w:val="FF0000"/>
                <w:szCs w:val="24"/>
                <w:lang w:val="en-GB"/>
              </w:rPr>
              <w:t>kA/2s</w:t>
            </w:r>
          </w:p>
          <w:p w14:paraId="78EF9336" w14:textId="77777777" w:rsidR="002D2D7C" w:rsidRPr="007023B6" w:rsidRDefault="002D2D7C" w:rsidP="00F3358C">
            <w:pPr>
              <w:widowControl w:val="0"/>
              <w:jc w:val="center"/>
              <w:rPr>
                <w:snapToGrid w:val="0"/>
                <w:color w:val="FF0000"/>
                <w:szCs w:val="24"/>
                <w:lang w:val="en-GB"/>
              </w:rPr>
            </w:pPr>
          </w:p>
          <w:p w14:paraId="19EF790D" w14:textId="77777777" w:rsidR="002D2D7C" w:rsidRPr="007023B6" w:rsidRDefault="002D2D7C" w:rsidP="00F3358C">
            <w:pPr>
              <w:widowControl w:val="0"/>
              <w:jc w:val="center"/>
              <w:rPr>
                <w:snapToGrid w:val="0"/>
                <w:color w:val="FF0000"/>
                <w:szCs w:val="24"/>
                <w:lang w:val="en-GB"/>
              </w:rPr>
            </w:pPr>
            <w:r w:rsidRPr="007023B6">
              <w:rPr>
                <w:snapToGrid w:val="0"/>
                <w:color w:val="FF0000"/>
                <w:szCs w:val="24"/>
                <w:lang w:val="en-GB"/>
              </w:rPr>
              <w:t>3,1</w:t>
            </w:r>
          </w:p>
          <w:p w14:paraId="1303BA12" w14:textId="77777777" w:rsidR="002D2D7C" w:rsidRPr="007023B6" w:rsidRDefault="002D2D7C" w:rsidP="00F3358C">
            <w:pPr>
              <w:widowControl w:val="0"/>
              <w:jc w:val="center"/>
              <w:rPr>
                <w:snapToGrid w:val="0"/>
                <w:color w:val="FF0000"/>
                <w:szCs w:val="24"/>
                <w:lang w:val="en-GB"/>
              </w:rPr>
            </w:pPr>
            <w:r w:rsidRPr="007023B6">
              <w:rPr>
                <w:snapToGrid w:val="0"/>
                <w:color w:val="FF0000"/>
                <w:szCs w:val="24"/>
                <w:lang w:val="en-GB"/>
              </w:rPr>
              <w:t>3,1</w:t>
            </w:r>
          </w:p>
          <w:p w14:paraId="11060FEC" w14:textId="77777777" w:rsidR="002D2D7C" w:rsidRPr="007023B6" w:rsidRDefault="002D2D7C" w:rsidP="00F3358C">
            <w:pPr>
              <w:widowControl w:val="0"/>
              <w:jc w:val="center"/>
              <w:rPr>
                <w:snapToGrid w:val="0"/>
                <w:color w:val="FF0000"/>
                <w:szCs w:val="24"/>
                <w:lang w:val="en-GB"/>
              </w:rPr>
            </w:pPr>
            <w:r w:rsidRPr="007023B6">
              <w:rPr>
                <w:snapToGrid w:val="0"/>
                <w:color w:val="FF0000"/>
                <w:szCs w:val="24"/>
                <w:lang w:val="en-GB"/>
              </w:rPr>
              <w:t>5,9</w:t>
            </w:r>
          </w:p>
          <w:p w14:paraId="309D79DF" w14:textId="77777777" w:rsidR="002D2D7C" w:rsidRPr="007023B6" w:rsidRDefault="002D2D7C" w:rsidP="00F3358C">
            <w:pPr>
              <w:widowControl w:val="0"/>
              <w:jc w:val="center"/>
              <w:rPr>
                <w:snapToGrid w:val="0"/>
                <w:color w:val="FF0000"/>
                <w:szCs w:val="24"/>
                <w:lang w:val="en-GB"/>
              </w:rPr>
            </w:pPr>
            <w:r w:rsidRPr="007023B6">
              <w:rPr>
                <w:snapToGrid w:val="0"/>
                <w:color w:val="FF0000"/>
                <w:szCs w:val="24"/>
                <w:lang w:val="en-GB"/>
              </w:rPr>
              <w:t>5,9</w:t>
            </w:r>
          </w:p>
          <w:p w14:paraId="24592F23" w14:textId="77777777" w:rsidR="002D2D7C" w:rsidRPr="007023B6" w:rsidRDefault="002D2D7C" w:rsidP="00F3358C">
            <w:pPr>
              <w:widowControl w:val="0"/>
              <w:jc w:val="center"/>
              <w:rPr>
                <w:snapToGrid w:val="0"/>
                <w:color w:val="FF0000"/>
                <w:szCs w:val="24"/>
                <w:lang w:val="en-GB"/>
              </w:rPr>
            </w:pPr>
            <w:r w:rsidRPr="007023B6">
              <w:rPr>
                <w:snapToGrid w:val="0"/>
                <w:color w:val="FF0000"/>
                <w:szCs w:val="24"/>
                <w:lang w:val="en-GB"/>
              </w:rPr>
              <w:t>9,3</w:t>
            </w:r>
          </w:p>
          <w:p w14:paraId="0C72245D" w14:textId="77777777" w:rsidR="002D2D7C" w:rsidRPr="007023B6" w:rsidRDefault="002D2D7C" w:rsidP="00F3358C">
            <w:pPr>
              <w:widowControl w:val="0"/>
              <w:jc w:val="center"/>
              <w:rPr>
                <w:snapToGrid w:val="0"/>
                <w:color w:val="FF0000"/>
                <w:szCs w:val="24"/>
                <w:lang w:val="en-GB"/>
              </w:rPr>
            </w:pPr>
            <w:r w:rsidRPr="007023B6">
              <w:rPr>
                <w:snapToGrid w:val="0"/>
                <w:color w:val="FF0000"/>
                <w:szCs w:val="24"/>
                <w:lang w:val="en-GB"/>
              </w:rPr>
              <w:t>5,9</w:t>
            </w:r>
          </w:p>
          <w:p w14:paraId="11E9C4AD" w14:textId="77777777" w:rsidR="002D2D7C" w:rsidRPr="007023B6" w:rsidRDefault="002D2D7C" w:rsidP="00F3358C">
            <w:pPr>
              <w:widowControl w:val="0"/>
              <w:jc w:val="center"/>
              <w:rPr>
                <w:snapToGrid w:val="0"/>
                <w:color w:val="FF0000"/>
                <w:szCs w:val="24"/>
                <w:lang w:val="en-GB"/>
              </w:rPr>
            </w:pPr>
            <w:r w:rsidRPr="007023B6">
              <w:rPr>
                <w:snapToGrid w:val="0"/>
                <w:color w:val="FF0000"/>
                <w:szCs w:val="24"/>
                <w:lang w:val="en-GB"/>
              </w:rPr>
              <w:t>9,3</w:t>
            </w:r>
          </w:p>
          <w:p w14:paraId="502ADFDD" w14:textId="77777777" w:rsidR="002D2D7C" w:rsidRPr="007023B6" w:rsidRDefault="002D2D7C" w:rsidP="00F3358C">
            <w:pPr>
              <w:widowControl w:val="0"/>
              <w:jc w:val="center"/>
              <w:rPr>
                <w:snapToGrid w:val="0"/>
                <w:color w:val="FF0000"/>
                <w:szCs w:val="24"/>
                <w:lang w:val="en-GB"/>
              </w:rPr>
            </w:pPr>
            <w:r w:rsidRPr="007023B6">
              <w:rPr>
                <w:snapToGrid w:val="0"/>
                <w:color w:val="FF0000"/>
                <w:szCs w:val="24"/>
                <w:lang w:val="en-GB"/>
              </w:rPr>
              <w:t>12,9</w:t>
            </w:r>
          </w:p>
        </w:tc>
      </w:tr>
      <w:tr w:rsidR="002D2D7C" w:rsidRPr="007023B6" w14:paraId="40E73B73" w14:textId="77777777" w:rsidTr="00F3358C">
        <w:trPr>
          <w:trHeight w:val="242"/>
        </w:trPr>
        <w:tc>
          <w:tcPr>
            <w:tcW w:w="388" w:type="pct"/>
            <w:vAlign w:val="center"/>
          </w:tcPr>
          <w:p w14:paraId="457F3C34" w14:textId="77777777" w:rsidR="002D2D7C" w:rsidRPr="007023B6" w:rsidRDefault="002D2D7C" w:rsidP="00F3358C">
            <w:pPr>
              <w:tabs>
                <w:tab w:val="left" w:pos="1080"/>
              </w:tabs>
              <w:jc w:val="center"/>
              <w:rPr>
                <w:rFonts w:eastAsia="Calibri"/>
                <w:color w:val="FF0000"/>
                <w:szCs w:val="24"/>
              </w:rPr>
            </w:pPr>
            <w:r w:rsidRPr="007023B6">
              <w:rPr>
                <w:rFonts w:eastAsia="Calibri"/>
                <w:color w:val="FF0000"/>
                <w:szCs w:val="24"/>
              </w:rPr>
              <w:t>14</w:t>
            </w:r>
          </w:p>
        </w:tc>
        <w:tc>
          <w:tcPr>
            <w:tcW w:w="1882" w:type="pct"/>
            <w:vAlign w:val="center"/>
          </w:tcPr>
          <w:p w14:paraId="3D357873" w14:textId="77777777" w:rsidR="002D2D7C" w:rsidRPr="007023B6" w:rsidRDefault="002D2D7C" w:rsidP="00F3358C">
            <w:pPr>
              <w:widowControl w:val="0"/>
              <w:rPr>
                <w:rFonts w:eastAsia="Calibri"/>
                <w:color w:val="FF0000"/>
                <w:szCs w:val="24"/>
              </w:rPr>
            </w:pPr>
            <w:r w:rsidRPr="007023B6">
              <w:rPr>
                <w:rFonts w:eastAsia="Calibri"/>
                <w:color w:val="FF0000"/>
                <w:szCs w:val="24"/>
              </w:rPr>
              <w:t>Các ký mã hiệu</w:t>
            </w:r>
          </w:p>
          <w:p w14:paraId="475A9A49" w14:textId="77777777" w:rsidR="002D2D7C" w:rsidRPr="007023B6" w:rsidRDefault="002D2D7C" w:rsidP="00F3358C">
            <w:pPr>
              <w:widowControl w:val="0"/>
              <w:rPr>
                <w:rFonts w:eastAsia="Calibri"/>
                <w:color w:val="FF0000"/>
                <w:szCs w:val="24"/>
              </w:rPr>
            </w:pPr>
          </w:p>
        </w:tc>
        <w:tc>
          <w:tcPr>
            <w:tcW w:w="2730" w:type="pct"/>
            <w:vAlign w:val="center"/>
          </w:tcPr>
          <w:p w14:paraId="79DDB96F" w14:textId="77777777" w:rsidR="002D2D7C" w:rsidRPr="007023B6" w:rsidRDefault="002D2D7C" w:rsidP="00F3358C">
            <w:pPr>
              <w:widowControl w:val="0"/>
              <w:jc w:val="center"/>
              <w:rPr>
                <w:color w:val="FF0000"/>
                <w:szCs w:val="24"/>
                <w:lang w:val="en-GB" w:eastAsia="ar-SA"/>
              </w:rPr>
            </w:pPr>
            <w:r w:rsidRPr="007023B6">
              <w:rPr>
                <w:color w:val="FF0000"/>
                <w:szCs w:val="24"/>
                <w:lang w:val="en-GB" w:eastAsia="ar-SA"/>
              </w:rPr>
              <w:t xml:space="preserve">Trên mỗi kẹp phải có các ký hiệu được khắc chìm / nổi không phai như sau: </w:t>
            </w:r>
          </w:p>
          <w:p w14:paraId="4A1FCC23" w14:textId="77777777" w:rsidR="002D2D7C" w:rsidRPr="007023B6" w:rsidRDefault="002D2D7C" w:rsidP="00F3358C">
            <w:pPr>
              <w:widowControl w:val="0"/>
              <w:jc w:val="center"/>
              <w:rPr>
                <w:color w:val="FF0000"/>
                <w:szCs w:val="24"/>
                <w:lang w:val="en-GB" w:eastAsia="ar-SA"/>
              </w:rPr>
            </w:pPr>
            <w:r w:rsidRPr="007023B6">
              <w:rPr>
                <w:color w:val="FF0000"/>
                <w:szCs w:val="24"/>
                <w:lang w:val="en-GB" w:eastAsia="ar-SA"/>
              </w:rPr>
              <w:t>Tên nhà sản xuất, Mã hiệu của sản phẩm; loại dây dẫn, tiết diện của dây dẫn.</w:t>
            </w:r>
          </w:p>
        </w:tc>
      </w:tr>
      <w:tr w:rsidR="002D2D7C" w:rsidRPr="007023B6" w14:paraId="2DC8D594" w14:textId="77777777" w:rsidTr="00F3358C">
        <w:tc>
          <w:tcPr>
            <w:tcW w:w="388" w:type="pct"/>
            <w:vAlign w:val="center"/>
          </w:tcPr>
          <w:p w14:paraId="01E0715D" w14:textId="77777777" w:rsidR="002D2D7C" w:rsidRPr="007023B6" w:rsidRDefault="002D2D7C" w:rsidP="00F3358C">
            <w:pPr>
              <w:tabs>
                <w:tab w:val="left" w:pos="1080"/>
              </w:tabs>
              <w:jc w:val="center"/>
              <w:rPr>
                <w:rFonts w:eastAsia="Calibri"/>
                <w:color w:val="FF0000"/>
                <w:szCs w:val="24"/>
              </w:rPr>
            </w:pPr>
            <w:r w:rsidRPr="007023B6">
              <w:rPr>
                <w:rFonts w:eastAsia="Calibri"/>
                <w:color w:val="FF0000"/>
                <w:szCs w:val="24"/>
              </w:rPr>
              <w:t>15</w:t>
            </w:r>
          </w:p>
        </w:tc>
        <w:tc>
          <w:tcPr>
            <w:tcW w:w="1882" w:type="pct"/>
            <w:vAlign w:val="center"/>
          </w:tcPr>
          <w:p w14:paraId="1A69B44F" w14:textId="77777777" w:rsidR="002D2D7C" w:rsidRPr="007023B6" w:rsidRDefault="002D2D7C" w:rsidP="00F3358C">
            <w:pPr>
              <w:tabs>
                <w:tab w:val="left" w:pos="1440"/>
                <w:tab w:val="left" w:pos="6237"/>
              </w:tabs>
              <w:rPr>
                <w:rFonts w:eastAsia="Calibri"/>
                <w:color w:val="FF0000"/>
                <w:szCs w:val="24"/>
                <w:lang w:val="en-GB"/>
              </w:rPr>
            </w:pPr>
            <w:r w:rsidRPr="007023B6">
              <w:rPr>
                <w:rFonts w:eastAsia="Calibri"/>
                <w:color w:val="FF0000"/>
                <w:szCs w:val="24"/>
              </w:rPr>
              <w:t xml:space="preserve">Catalogue / Bảng vẽ của nhà sản xuất thể hiện các kích thước và thông số kỹ thuật. </w:t>
            </w:r>
          </w:p>
        </w:tc>
        <w:tc>
          <w:tcPr>
            <w:tcW w:w="2730" w:type="pct"/>
            <w:vAlign w:val="center"/>
          </w:tcPr>
          <w:p w14:paraId="64370507" w14:textId="77777777" w:rsidR="002D2D7C" w:rsidRPr="007023B6" w:rsidRDefault="002D2D7C" w:rsidP="00F3358C">
            <w:pPr>
              <w:jc w:val="center"/>
              <w:rPr>
                <w:rFonts w:eastAsia="Calibri"/>
                <w:color w:val="FF0000"/>
                <w:szCs w:val="24"/>
                <w:lang w:val="en-GB"/>
              </w:rPr>
            </w:pPr>
            <w:r w:rsidRPr="007023B6">
              <w:rPr>
                <w:rFonts w:eastAsia="Calibri"/>
                <w:color w:val="FF0000"/>
                <w:szCs w:val="24"/>
                <w:lang w:val="en-GB"/>
              </w:rPr>
              <w:t>Được nộp cùng với hồ sơ thầu</w:t>
            </w:r>
          </w:p>
        </w:tc>
      </w:tr>
      <w:tr w:rsidR="002D2D7C" w:rsidRPr="007023B6" w14:paraId="7F6D7D68" w14:textId="77777777" w:rsidTr="00F3358C">
        <w:tc>
          <w:tcPr>
            <w:tcW w:w="388" w:type="pct"/>
            <w:vAlign w:val="center"/>
          </w:tcPr>
          <w:p w14:paraId="0CB66829" w14:textId="77777777" w:rsidR="002D2D7C" w:rsidRPr="007023B6" w:rsidRDefault="002D2D7C" w:rsidP="00F3358C">
            <w:pPr>
              <w:tabs>
                <w:tab w:val="left" w:pos="1080"/>
              </w:tabs>
              <w:jc w:val="center"/>
              <w:rPr>
                <w:rFonts w:eastAsia="Calibri"/>
                <w:color w:val="FF0000"/>
                <w:szCs w:val="24"/>
              </w:rPr>
            </w:pPr>
            <w:r w:rsidRPr="007023B6">
              <w:rPr>
                <w:rFonts w:eastAsia="Calibri"/>
                <w:color w:val="FF0000"/>
                <w:szCs w:val="24"/>
              </w:rPr>
              <w:t>16</w:t>
            </w:r>
          </w:p>
        </w:tc>
        <w:tc>
          <w:tcPr>
            <w:tcW w:w="1882" w:type="pct"/>
            <w:vAlign w:val="center"/>
          </w:tcPr>
          <w:p w14:paraId="4CC694C2" w14:textId="77777777" w:rsidR="002D2D7C" w:rsidRPr="007023B6" w:rsidRDefault="002D2D7C" w:rsidP="00F3358C">
            <w:pPr>
              <w:tabs>
                <w:tab w:val="left" w:pos="1440"/>
                <w:tab w:val="left" w:pos="6237"/>
              </w:tabs>
              <w:rPr>
                <w:rFonts w:eastAsia="Calibri"/>
                <w:color w:val="FF0000"/>
                <w:szCs w:val="24"/>
                <w:lang w:val="en-GB"/>
              </w:rPr>
            </w:pPr>
            <w:r w:rsidRPr="007023B6">
              <w:rPr>
                <w:rFonts w:eastAsia="Calibri"/>
                <w:color w:val="FF0000"/>
                <w:szCs w:val="24"/>
                <w:lang w:val="en-GB"/>
              </w:rPr>
              <w:t>Kiểm tra và thử nghiệm</w:t>
            </w:r>
          </w:p>
        </w:tc>
        <w:tc>
          <w:tcPr>
            <w:tcW w:w="2730" w:type="pct"/>
            <w:vAlign w:val="center"/>
          </w:tcPr>
          <w:p w14:paraId="7945A23A" w14:textId="77777777" w:rsidR="002D2D7C" w:rsidRPr="007023B6" w:rsidRDefault="002D2D7C" w:rsidP="00F3358C">
            <w:pPr>
              <w:jc w:val="center"/>
              <w:rPr>
                <w:rFonts w:eastAsia="Calibri"/>
                <w:color w:val="FF0000"/>
                <w:szCs w:val="24"/>
                <w:lang w:val="en-GB"/>
              </w:rPr>
            </w:pPr>
            <w:r w:rsidRPr="007023B6">
              <w:rPr>
                <w:rFonts w:eastAsia="Calibri"/>
                <w:color w:val="FF0000"/>
                <w:szCs w:val="24"/>
                <w:lang w:val="en-GB"/>
              </w:rPr>
              <w:t xml:space="preserve">Đáp ứng yêu cầu </w:t>
            </w:r>
          </w:p>
        </w:tc>
      </w:tr>
      <w:tr w:rsidR="002D2D7C" w:rsidRPr="007023B6" w14:paraId="022F93E2" w14:textId="77777777" w:rsidTr="00F3358C">
        <w:tc>
          <w:tcPr>
            <w:tcW w:w="388" w:type="pct"/>
            <w:vAlign w:val="center"/>
          </w:tcPr>
          <w:p w14:paraId="2671062E" w14:textId="77777777" w:rsidR="002D2D7C" w:rsidRPr="007023B6" w:rsidRDefault="002D2D7C" w:rsidP="00F3358C">
            <w:pPr>
              <w:tabs>
                <w:tab w:val="left" w:pos="1080"/>
              </w:tabs>
              <w:jc w:val="center"/>
              <w:rPr>
                <w:rFonts w:eastAsia="Calibri"/>
                <w:color w:val="FF0000"/>
                <w:szCs w:val="24"/>
              </w:rPr>
            </w:pPr>
            <w:r w:rsidRPr="007023B6">
              <w:rPr>
                <w:rFonts w:eastAsia="Calibri"/>
                <w:color w:val="FF0000"/>
                <w:szCs w:val="24"/>
              </w:rPr>
              <w:t>17</w:t>
            </w:r>
          </w:p>
        </w:tc>
        <w:tc>
          <w:tcPr>
            <w:tcW w:w="1882" w:type="pct"/>
            <w:vAlign w:val="center"/>
          </w:tcPr>
          <w:p w14:paraId="5906CEE1" w14:textId="77777777" w:rsidR="002D2D7C" w:rsidRPr="007023B6" w:rsidRDefault="002D2D7C" w:rsidP="00F3358C">
            <w:pPr>
              <w:tabs>
                <w:tab w:val="left" w:pos="1440"/>
                <w:tab w:val="left" w:pos="6237"/>
              </w:tabs>
              <w:rPr>
                <w:rFonts w:eastAsia="Calibri"/>
                <w:color w:val="FF0000"/>
                <w:szCs w:val="24"/>
                <w:lang w:val="en-GB"/>
              </w:rPr>
            </w:pPr>
            <w:r w:rsidRPr="007023B6">
              <w:rPr>
                <w:rFonts w:eastAsia="Calibri"/>
                <w:color w:val="FF0000"/>
                <w:szCs w:val="24"/>
                <w:lang w:val="en-GB"/>
              </w:rPr>
              <w:t>Thí nghiệm điển hình</w:t>
            </w:r>
          </w:p>
        </w:tc>
        <w:tc>
          <w:tcPr>
            <w:tcW w:w="2730" w:type="pct"/>
            <w:vAlign w:val="center"/>
          </w:tcPr>
          <w:p w14:paraId="753B621B" w14:textId="77777777" w:rsidR="002D2D7C" w:rsidRPr="007023B6" w:rsidRDefault="002D2D7C" w:rsidP="00F3358C">
            <w:pPr>
              <w:jc w:val="center"/>
              <w:rPr>
                <w:rFonts w:eastAsia="Calibri"/>
                <w:color w:val="FF0000"/>
                <w:szCs w:val="24"/>
                <w:lang w:val="en-GB"/>
              </w:rPr>
            </w:pPr>
            <w:r w:rsidRPr="007023B6">
              <w:rPr>
                <w:rFonts w:eastAsia="Calibri"/>
                <w:color w:val="FF0000"/>
                <w:szCs w:val="24"/>
                <w:lang w:val="en-GB"/>
              </w:rPr>
              <w:t>Đáp ứng yêu cầu</w:t>
            </w:r>
          </w:p>
        </w:tc>
      </w:tr>
      <w:tr w:rsidR="002D2D7C" w:rsidRPr="007023B6" w14:paraId="619C1D38" w14:textId="77777777" w:rsidTr="00F3358C">
        <w:tc>
          <w:tcPr>
            <w:tcW w:w="388" w:type="pct"/>
            <w:vMerge w:val="restart"/>
            <w:vAlign w:val="center"/>
          </w:tcPr>
          <w:p w14:paraId="7648F221" w14:textId="77777777" w:rsidR="002D2D7C" w:rsidRPr="007023B6" w:rsidRDefault="002D2D7C" w:rsidP="00F3358C">
            <w:pPr>
              <w:tabs>
                <w:tab w:val="left" w:pos="1080"/>
              </w:tabs>
              <w:jc w:val="center"/>
              <w:rPr>
                <w:rFonts w:eastAsia="Calibri"/>
                <w:color w:val="FF0000"/>
                <w:szCs w:val="24"/>
              </w:rPr>
            </w:pPr>
            <w:r w:rsidRPr="007023B6">
              <w:rPr>
                <w:rFonts w:eastAsia="Calibri"/>
                <w:color w:val="FF0000"/>
                <w:szCs w:val="24"/>
              </w:rPr>
              <w:t>18</w:t>
            </w:r>
          </w:p>
        </w:tc>
        <w:tc>
          <w:tcPr>
            <w:tcW w:w="1882" w:type="pct"/>
            <w:vAlign w:val="center"/>
          </w:tcPr>
          <w:p w14:paraId="677DE28F" w14:textId="77777777" w:rsidR="002D2D7C" w:rsidRPr="007023B6" w:rsidRDefault="002D2D7C" w:rsidP="00F3358C">
            <w:pPr>
              <w:tabs>
                <w:tab w:val="left" w:pos="1440"/>
                <w:tab w:val="left" w:pos="6237"/>
              </w:tabs>
              <w:rPr>
                <w:rFonts w:eastAsia="Calibri"/>
                <w:color w:val="FF0000"/>
                <w:szCs w:val="24"/>
                <w:lang w:val="en-GB"/>
              </w:rPr>
            </w:pPr>
            <w:r w:rsidRPr="007023B6">
              <w:rPr>
                <w:rFonts w:eastAsia="Calibri"/>
                <w:color w:val="FF0000"/>
                <w:szCs w:val="24"/>
                <w:lang w:val="en-GB"/>
              </w:rPr>
              <w:t xml:space="preserve">Thí nghiệm xuất xưởng </w:t>
            </w:r>
          </w:p>
        </w:tc>
        <w:tc>
          <w:tcPr>
            <w:tcW w:w="2730" w:type="pct"/>
            <w:vAlign w:val="center"/>
          </w:tcPr>
          <w:p w14:paraId="6369818E" w14:textId="77777777" w:rsidR="002D2D7C" w:rsidRPr="007023B6" w:rsidRDefault="002D2D7C" w:rsidP="00F3358C">
            <w:pPr>
              <w:jc w:val="center"/>
              <w:rPr>
                <w:rFonts w:eastAsia="Calibri"/>
                <w:color w:val="FF0000"/>
                <w:szCs w:val="24"/>
                <w:lang w:val="en-GB"/>
              </w:rPr>
            </w:pPr>
            <w:r w:rsidRPr="007023B6">
              <w:rPr>
                <w:rFonts w:eastAsia="Calibri"/>
                <w:color w:val="FF0000"/>
                <w:szCs w:val="24"/>
                <w:lang w:val="en-GB"/>
              </w:rPr>
              <w:t>Đáp ứng yêu cầu</w:t>
            </w:r>
          </w:p>
        </w:tc>
      </w:tr>
      <w:tr w:rsidR="002D2D7C" w:rsidRPr="007023B6" w14:paraId="7466A557" w14:textId="77777777" w:rsidTr="00F3358C">
        <w:tc>
          <w:tcPr>
            <w:tcW w:w="388" w:type="pct"/>
            <w:vMerge/>
            <w:vAlign w:val="center"/>
          </w:tcPr>
          <w:p w14:paraId="3D19D81E" w14:textId="77777777" w:rsidR="002D2D7C" w:rsidRPr="007023B6" w:rsidRDefault="002D2D7C" w:rsidP="00F3358C">
            <w:pPr>
              <w:tabs>
                <w:tab w:val="left" w:pos="1080"/>
              </w:tabs>
              <w:jc w:val="center"/>
              <w:rPr>
                <w:rFonts w:eastAsia="Calibri"/>
                <w:color w:val="FF0000"/>
                <w:szCs w:val="24"/>
              </w:rPr>
            </w:pPr>
          </w:p>
        </w:tc>
        <w:tc>
          <w:tcPr>
            <w:tcW w:w="1882" w:type="pct"/>
            <w:vAlign w:val="center"/>
          </w:tcPr>
          <w:p w14:paraId="2384CA85" w14:textId="77777777" w:rsidR="002D2D7C" w:rsidRPr="007023B6" w:rsidRDefault="002D2D7C" w:rsidP="00F3358C">
            <w:pPr>
              <w:tabs>
                <w:tab w:val="left" w:pos="1440"/>
                <w:tab w:val="left" w:pos="6237"/>
              </w:tabs>
              <w:rPr>
                <w:rFonts w:eastAsia="Calibri"/>
                <w:color w:val="FF0000"/>
                <w:szCs w:val="24"/>
                <w:lang w:val="en-GB"/>
              </w:rPr>
            </w:pPr>
            <w:r w:rsidRPr="007023B6">
              <w:rPr>
                <w:rFonts w:eastAsia="Calibri"/>
                <w:color w:val="FF0000"/>
                <w:szCs w:val="24"/>
                <w:lang w:val="en-GB"/>
              </w:rPr>
              <w:t>Thí nghiệm nghiệm thu</w:t>
            </w:r>
          </w:p>
        </w:tc>
        <w:tc>
          <w:tcPr>
            <w:tcW w:w="2730" w:type="pct"/>
            <w:vAlign w:val="center"/>
          </w:tcPr>
          <w:p w14:paraId="385A1F11" w14:textId="77777777" w:rsidR="002D2D7C" w:rsidRPr="007023B6" w:rsidRDefault="002D2D7C" w:rsidP="00F3358C">
            <w:pPr>
              <w:jc w:val="center"/>
              <w:rPr>
                <w:rFonts w:eastAsia="Calibri"/>
                <w:color w:val="FF0000"/>
                <w:szCs w:val="24"/>
                <w:lang w:val="en-GB"/>
              </w:rPr>
            </w:pPr>
            <w:r w:rsidRPr="007023B6">
              <w:rPr>
                <w:rFonts w:eastAsia="Calibri"/>
                <w:color w:val="FF0000"/>
                <w:szCs w:val="24"/>
                <w:lang w:val="en-GB"/>
              </w:rPr>
              <w:t>Đáp ứng yêu cầu</w:t>
            </w:r>
          </w:p>
        </w:tc>
      </w:tr>
      <w:tr w:rsidR="002D2D7C" w:rsidRPr="007023B6" w14:paraId="222217C7" w14:textId="77777777" w:rsidTr="00F3358C">
        <w:tc>
          <w:tcPr>
            <w:tcW w:w="388" w:type="pct"/>
            <w:vMerge/>
            <w:vAlign w:val="center"/>
          </w:tcPr>
          <w:p w14:paraId="20E1F677" w14:textId="77777777" w:rsidR="002D2D7C" w:rsidRPr="007023B6" w:rsidRDefault="002D2D7C" w:rsidP="00F3358C">
            <w:pPr>
              <w:tabs>
                <w:tab w:val="left" w:pos="1080"/>
              </w:tabs>
              <w:jc w:val="center"/>
              <w:rPr>
                <w:rFonts w:eastAsia="Calibri"/>
                <w:color w:val="FF0000"/>
                <w:szCs w:val="24"/>
              </w:rPr>
            </w:pPr>
          </w:p>
        </w:tc>
        <w:tc>
          <w:tcPr>
            <w:tcW w:w="1882" w:type="pct"/>
            <w:vAlign w:val="center"/>
          </w:tcPr>
          <w:p w14:paraId="17B8F073" w14:textId="77777777" w:rsidR="002D2D7C" w:rsidRPr="007023B6" w:rsidRDefault="002D2D7C" w:rsidP="00F3358C">
            <w:pPr>
              <w:tabs>
                <w:tab w:val="left" w:pos="1440"/>
                <w:tab w:val="left" w:pos="6237"/>
              </w:tabs>
              <w:rPr>
                <w:rFonts w:eastAsia="Calibri"/>
                <w:color w:val="FF0000"/>
                <w:szCs w:val="24"/>
                <w:lang w:val="en-GB"/>
              </w:rPr>
            </w:pPr>
            <w:r w:rsidRPr="007023B6">
              <w:rPr>
                <w:rFonts w:eastAsia="Calibri"/>
                <w:color w:val="FF0000"/>
                <w:szCs w:val="24"/>
                <w:lang w:val="en-GB"/>
              </w:rPr>
              <w:t xml:space="preserve">Danh sách bán hàng </w:t>
            </w:r>
          </w:p>
        </w:tc>
        <w:tc>
          <w:tcPr>
            <w:tcW w:w="2730" w:type="pct"/>
            <w:vAlign w:val="center"/>
          </w:tcPr>
          <w:p w14:paraId="2CED2E9D" w14:textId="77777777" w:rsidR="002D2D7C" w:rsidRPr="007023B6" w:rsidRDefault="002D2D7C" w:rsidP="00F3358C">
            <w:pPr>
              <w:jc w:val="center"/>
              <w:rPr>
                <w:rFonts w:eastAsia="Calibri"/>
                <w:color w:val="FF0000"/>
                <w:szCs w:val="24"/>
                <w:lang w:val="en-GB"/>
              </w:rPr>
            </w:pPr>
            <w:r w:rsidRPr="007023B6">
              <w:rPr>
                <w:rFonts w:eastAsia="Calibri"/>
                <w:color w:val="FF0000"/>
                <w:szCs w:val="24"/>
                <w:lang w:val="en-GB"/>
              </w:rPr>
              <w:t>Cung cấp theo hồ sơ dự thầu</w:t>
            </w:r>
          </w:p>
        </w:tc>
      </w:tr>
      <w:bookmarkEnd w:id="5"/>
    </w:tbl>
    <w:p w14:paraId="10F6DF80" w14:textId="77777777" w:rsidR="002D2D7C" w:rsidRPr="007023B6" w:rsidRDefault="002D2D7C" w:rsidP="002D2D7C">
      <w:pPr>
        <w:spacing w:line="264" w:lineRule="auto"/>
        <w:ind w:firstLine="360"/>
        <w:rPr>
          <w:b/>
          <w:color w:val="FF0000"/>
          <w:sz w:val="26"/>
          <w:szCs w:val="26"/>
        </w:rPr>
      </w:pPr>
    </w:p>
    <w:p w14:paraId="69E8D96F" w14:textId="77777777" w:rsidR="002D2D7C" w:rsidRPr="007023B6" w:rsidRDefault="002D2D7C" w:rsidP="002D2D7C">
      <w:pPr>
        <w:pStyle w:val="BodyTextIndent2"/>
        <w:spacing w:before="40" w:line="340" w:lineRule="exact"/>
        <w:ind w:left="0"/>
        <w:jc w:val="both"/>
        <w:rPr>
          <w:b/>
          <w:color w:val="FF0000"/>
          <w:sz w:val="26"/>
          <w:szCs w:val="26"/>
          <w:lang w:val="pt-BR"/>
        </w:rPr>
      </w:pPr>
      <w:r w:rsidRPr="007023B6">
        <w:rPr>
          <w:color w:val="FF0000"/>
          <w:sz w:val="26"/>
          <w:szCs w:val="26"/>
          <w:lang w:val="nl-NL"/>
        </w:rPr>
        <w:lastRenderedPageBreak/>
        <w:tab/>
      </w:r>
      <w:r w:rsidRPr="007023B6">
        <w:rPr>
          <w:b/>
          <w:color w:val="FF0000"/>
          <w:sz w:val="26"/>
          <w:szCs w:val="26"/>
          <w:lang w:val="pt-BR"/>
        </w:rPr>
        <w:t>3.2.11. Ghíp bọc dùng cho cáp vặn xoắn hạ áp (Ghíp L-IPC):</w:t>
      </w:r>
    </w:p>
    <w:p w14:paraId="24EA7069" w14:textId="77777777" w:rsidR="002D2D7C" w:rsidRPr="007023B6" w:rsidRDefault="002D2D7C" w:rsidP="002D2D7C">
      <w:pPr>
        <w:spacing w:before="60" w:after="60" w:line="320" w:lineRule="exact"/>
        <w:ind w:firstLine="720"/>
        <w:rPr>
          <w:b/>
          <w:bCs/>
          <w:color w:val="FF0000"/>
          <w:sz w:val="26"/>
          <w:szCs w:val="26"/>
        </w:rPr>
      </w:pPr>
      <w:r w:rsidRPr="007023B6">
        <w:rPr>
          <w:b/>
          <w:bCs/>
          <w:color w:val="FF0000"/>
          <w:sz w:val="26"/>
          <w:szCs w:val="26"/>
        </w:rPr>
        <w:t>1- Mô tả chung:</w:t>
      </w:r>
    </w:p>
    <w:p w14:paraId="50E73400"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xml:space="preserve">- Tên gọi đầy đủ: Ghíp nối rẽ nhánh bọc cách điện dùng cho cáp vặn xoắn điện áp danh định 0,6/1(1,2) kV. Một số tên gọi khác: Kẹp răng, ghíp IPC, kẹp IPC (IPC là viết tắt cụm từ </w:t>
      </w:r>
      <w:r w:rsidRPr="007023B6">
        <w:rPr>
          <w:i/>
          <w:color w:val="FF0000"/>
          <w:sz w:val="26"/>
          <w:szCs w:val="26"/>
        </w:rPr>
        <w:t>Insulated Piercing Connector</w:t>
      </w:r>
      <w:r w:rsidRPr="007023B6">
        <w:rPr>
          <w:color w:val="FF0000"/>
          <w:sz w:val="26"/>
          <w:szCs w:val="26"/>
        </w:rPr>
        <w:t xml:space="preserve"> – Ghíp nối xuyên cách điện), ghíp bọc cáp vặn xoắn, kẹp cáp ABC, kẹp LV IPC, …</w:t>
      </w:r>
    </w:p>
    <w:p w14:paraId="50C2C542" w14:textId="77777777" w:rsidR="002D2D7C" w:rsidRPr="007023B6" w:rsidRDefault="002D2D7C" w:rsidP="002D2D7C">
      <w:pPr>
        <w:spacing w:before="60" w:after="60" w:line="320" w:lineRule="exact"/>
        <w:ind w:firstLine="720"/>
        <w:rPr>
          <w:i/>
          <w:color w:val="FF0000"/>
          <w:sz w:val="26"/>
          <w:szCs w:val="26"/>
        </w:rPr>
      </w:pPr>
      <w:r w:rsidRPr="007023B6">
        <w:rPr>
          <w:color w:val="FF0000"/>
          <w:sz w:val="26"/>
          <w:szCs w:val="26"/>
        </w:rPr>
        <w:t xml:space="preserve">- Tên gọi tắt trong YCKT này: </w:t>
      </w:r>
      <w:r w:rsidRPr="007023B6">
        <w:rPr>
          <w:b/>
          <w:color w:val="FF0000"/>
          <w:sz w:val="26"/>
          <w:szCs w:val="26"/>
        </w:rPr>
        <w:t xml:space="preserve">Ghíp L-IPC </w:t>
      </w:r>
      <w:r w:rsidRPr="007023B6">
        <w:rPr>
          <w:i/>
          <w:color w:val="FF0000"/>
          <w:sz w:val="26"/>
          <w:szCs w:val="26"/>
        </w:rPr>
        <w:t>(Để phân biệt với Ghíp M-IPC là loại ghíp xuyên cách điện dùng cho cáp bọc trung áp không màn chắn)</w:t>
      </w:r>
    </w:p>
    <w:p w14:paraId="5B1645F9"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Tên gọi tắt khi có thêm các chỉ số về tiết diện, số bu lông xem tại mục 8.</w:t>
      </w:r>
    </w:p>
    <w:p w14:paraId="008748DD"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xml:space="preserve">- Ghíp L-IPC vận hành ngoài trời, dùng để đấu nối điện rẽ nhánh từ một cáp vặn xoắn hạ áp (cáp mạch chính) sang một cáp vặn xoắn hạ áp khác hoặc các loại cáp hạ áp thông dụng (cáp nhánh rẽ). Ghíp L-IPC không dùng để hãm lực căng của nhánh rẽ, nhưng vẫn chịu các lực cơ học của bu lông siết và các dao động do thời tiết, môi trường vận hành. </w:t>
      </w:r>
    </w:p>
    <w:p w14:paraId="6102ECDF"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Ghíp L-IPC có 2 loại chính: Loại 1 bu lông và loại 2 bu lông. Loại 2 bu lông có khả năng dẫn dòng điện lớn hơn loại 1 bu lông. Ngoài ra khi cần đấu nối dẫn dòng điện lớn, tùy theo điều kiện cụ thể có thể dùng song song từ hai đến ba bộ ghíp cho mỗi điểm đấu nối để đảm bảo độ tin cậy cung cấp điện.</w:t>
      </w:r>
    </w:p>
    <w:p w14:paraId="484615C2"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Ghíp L-IPC được thiết kế để người lắp đặt vận hành thao tác thuận tiện, nhanh chóng và an toàn; Không cần cắt điện, không cần bóc lớp cách điện của cáp, không cần sử dụng dụng cụ đặc biệt (chỉ cần dùng một dụng cụ siết đai ốc lục giác phổ biến).</w:t>
      </w:r>
    </w:p>
    <w:p w14:paraId="43BD8440"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Ghíp L-IPC trong YCKT này được thiết kế để sử dụng một lần, tuy nhiên vẫn có các đai ốc để có thể tháo ra hoặc siết thêm tùy tình huống phát sinh trong quá trình vận hành.</w:t>
      </w:r>
    </w:p>
    <w:p w14:paraId="58875DBF" w14:textId="77777777" w:rsidR="002D2D7C" w:rsidRPr="007023B6" w:rsidRDefault="002D2D7C" w:rsidP="002D2D7C">
      <w:pPr>
        <w:spacing w:before="60" w:after="60" w:line="320" w:lineRule="exact"/>
        <w:ind w:firstLine="720"/>
        <w:rPr>
          <w:b/>
          <w:color w:val="FF0000"/>
          <w:sz w:val="26"/>
          <w:szCs w:val="26"/>
        </w:rPr>
      </w:pPr>
      <w:r w:rsidRPr="007023B6">
        <w:rPr>
          <w:b/>
          <w:color w:val="FF0000"/>
          <w:sz w:val="26"/>
          <w:szCs w:val="26"/>
        </w:rPr>
        <w:t>2- Tiêu chuẩn chế tạo và thử nghiệm:</w:t>
      </w:r>
    </w:p>
    <w:p w14:paraId="5C2441B3"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NFC 33-020, HN 33-S-63, EN 50483-4, TCVN 3624, IEC 61238-1, AS/NZS 4396, hoặc tương đương.</w:t>
      </w:r>
    </w:p>
    <w:p w14:paraId="75F95DA5" w14:textId="77777777" w:rsidR="002D2D7C" w:rsidRPr="007023B6" w:rsidRDefault="002D2D7C" w:rsidP="002D2D7C">
      <w:pPr>
        <w:spacing w:before="60" w:after="60" w:line="320" w:lineRule="exact"/>
        <w:ind w:firstLine="720"/>
        <w:rPr>
          <w:b/>
          <w:color w:val="FF0000"/>
          <w:sz w:val="26"/>
          <w:szCs w:val="26"/>
        </w:rPr>
      </w:pPr>
      <w:r w:rsidRPr="007023B6">
        <w:rPr>
          <w:b/>
          <w:color w:val="FF0000"/>
          <w:sz w:val="26"/>
          <w:szCs w:val="26"/>
        </w:rPr>
        <w:t>3- Yêu cầu của Ghíp L-IPC:</w:t>
      </w:r>
    </w:p>
    <w:p w14:paraId="7A8A792D"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xml:space="preserve">- Phải đảm bảo tiếp xúc giữa các lõi dây dẫn của dây chính và dây rẽ nhánh, thông qua các răng kim loại của ghíp bọc; Đảm bảo khả năng dẫn dòng điện tương đương dòng định mức dây dẫn rẽ nhánh lớn nhất theo công bố. </w:t>
      </w:r>
    </w:p>
    <w:p w14:paraId="2D57A577"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Phải đảm bảo độ kín, tránh nước thâm nhập vào lõi cách điện qua vị trí đấu nối trong suốt quá trình vận hành.</w:t>
      </w:r>
    </w:p>
    <w:p w14:paraId="16739249"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Phù hợp với các loại cáp vặn xoắn hạ áp cách điện XLPE theo YCKT của EVNNPC cũng như các loại cáp bọc hạ áp phổ biến trên lưới điện.</w:t>
      </w:r>
    </w:p>
    <w:p w14:paraId="6ABFBC01"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xml:space="preserve">- Tất cả các bộ phận kim loại có thể tiếp xúc trong quá trình lắp đặt và sau khi lắp đặt ghíp nối phải được thiết kế để </w:t>
      </w:r>
      <w:r w:rsidRPr="007023B6">
        <w:rPr>
          <w:bCs/>
          <w:color w:val="FF0000"/>
          <w:sz w:val="26"/>
          <w:szCs w:val="26"/>
        </w:rPr>
        <w:t>không mang điện</w:t>
      </w:r>
      <w:r w:rsidRPr="007023B6">
        <w:rPr>
          <w:color w:val="FF0000"/>
          <w:sz w:val="26"/>
          <w:szCs w:val="26"/>
        </w:rPr>
        <w:t>.</w:t>
      </w:r>
    </w:p>
    <w:p w14:paraId="589C6920"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Ghíp L-IPC có hệ thống bảo vệ chống thấm nước có tính đàn hồi (gioăng, đệm, chụp...) để ngăn ngừa sự thâm nhập của nước vào bên trong dây dẫn bọc và không phải điền thêm các chất mỡ xúc tác khi lắp đặt (Việc điền mỡ xúc tác trước tại nhà sản xuất được chấp nhận).</w:t>
      </w:r>
    </w:p>
    <w:p w14:paraId="0379C6A6"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lastRenderedPageBreak/>
        <w:t>- Các chi tiết bên ngoài của ghíp L-IPC được thiết kế để không làm tổn hại đến các sợi cáp lân cận trong và sau khi lắp đặt.</w:t>
      </w:r>
    </w:p>
    <w:p w14:paraId="71C66F7F"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Tất cả các chi tiết cấu tạo ghíp L-IPC sau khi lắp ráp hoàn thiện tại nhà sản xuất đều phải không tách rời nhau.</w:t>
      </w:r>
    </w:p>
    <w:p w14:paraId="64B046E2" w14:textId="77777777" w:rsidR="002D2D7C" w:rsidRPr="007023B6" w:rsidRDefault="002D2D7C" w:rsidP="002D2D7C">
      <w:pPr>
        <w:spacing w:before="60" w:after="60" w:line="320" w:lineRule="exact"/>
        <w:ind w:firstLine="720"/>
        <w:rPr>
          <w:b/>
          <w:color w:val="FF0000"/>
          <w:sz w:val="26"/>
          <w:szCs w:val="26"/>
        </w:rPr>
      </w:pPr>
      <w:r w:rsidRPr="007023B6">
        <w:rPr>
          <w:b/>
          <w:color w:val="FF0000"/>
          <w:sz w:val="26"/>
          <w:szCs w:val="26"/>
        </w:rPr>
        <w:t>4- Yêu cầu chi tiết các phụ kiện cấu thành ghíp L-IPC:</w:t>
      </w:r>
    </w:p>
    <w:p w14:paraId="599C2DBB"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a). Răng ghíp:</w:t>
      </w:r>
    </w:p>
    <w:p w14:paraId="579352C6"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xml:space="preserve">- Ghíp L-IPC có các chi tiết răng nhọn bằng kim loại bên trong. Khi lắp đặt ghíp, các răng này đâm xuyên qua lớp cách điện của cáp và cắm vào phần ruột dẫn bên trong, tạo tiếp xúc và duy trì dẫn điện, nhưng không làm hỏng các dây cáp đấu nối. </w:t>
      </w:r>
    </w:p>
    <w:p w14:paraId="49DB48BA"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Yêu cầu răng của ghíp có độ cứng và chiều cao đủ để xuyên qua phần cách điện XLPE có độ dày cách điện ≥ 2,3 mm và tạo tiếp xúc tốt với phần ruột dẫn nhôm hoặc đồng bên trong. Độ ngập của răng khi xuyên vào ruột dẫn nhôm đối với lõi cáp mạch chính thường phải có răng cắm sâu ≥ 1,7 mm để đảm bảo tiếp xúc ổn định.</w:t>
      </w:r>
    </w:p>
    <w:p w14:paraId="7C81D664"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Răng của ghíp làm bằng đồng hoặc hợp kim đồng mạ thiếc, chiều dày danh định lớp mạ ≥ 5 µm, phù hợp để ghíp nối sử dụng lâu dài với các loại cáp ruột dẫn bằng đồng và bằng nhôm.</w:t>
      </w:r>
    </w:p>
    <w:p w14:paraId="1C0ABDD4"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Chiều cao trung bình của các răng tính từng đỉnh răng đến chân răng yêu cầu ≥ 5mm (± 5%).</w:t>
      </w:r>
    </w:p>
    <w:p w14:paraId="63213F76"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b). Thân ghíp L-IPC:</w:t>
      </w:r>
    </w:p>
    <w:p w14:paraId="0D8C7CB8"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Thân ghíp làm bằng nhựa tổng hợp gia cường sợi thủy tinh đảm bảo cách điện và chịu lực tốt để duy trì được lực siết; chịu được nhiệt độ cao, kháng tia UV, có độ bền với môi trường liên tục vận hành ngoài trời và đạt được các thử nghiệm theo tiêu chuẩn.</w:t>
      </w:r>
    </w:p>
    <w:p w14:paraId="61995311"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Thân ghíp có các chi tiết có tính đàn hồi như gioăng, đệm, chụp ... để làm kín hoàn toàn đảm bảo sau khi lắp đặt không bị ngấm nước mưa vào lõi dẫn của cáp. Các chi tiết này được đính kèm không tách rời khỏi thân ghíp.</w:t>
      </w:r>
    </w:p>
    <w:p w14:paraId="5214A42B"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Các thông tin dập nổi hoặc in với chất liệu bền môi trường trên thân ghíp, bao gồm các nội dung sau:</w:t>
      </w:r>
    </w:p>
    <w:p w14:paraId="7CEADC29"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Ký hiệu loại nhựa cấu thành thân ghíp</w:t>
      </w:r>
    </w:p>
    <w:p w14:paraId="590D093A"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Nhận diện thương hiệu nhà sản xuất</w:t>
      </w:r>
    </w:p>
    <w:p w14:paraId="6427EB7B"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Mã hiệu sản phẩm</w:t>
      </w:r>
    </w:p>
    <w:p w14:paraId="6A81BFB9"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Ký hiệu hoặc quy ước phân biệt mạch chính và nhánh rẽ (với loại không đối xứng)</w:t>
      </w:r>
    </w:p>
    <w:p w14:paraId="0EA50795"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Dải tiết diện cáp mạch chính</w:t>
      </w:r>
    </w:p>
    <w:p w14:paraId="6C209DC4"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Dải tiết diện cáp nhánh rẽ</w:t>
      </w:r>
    </w:p>
    <w:p w14:paraId="3A5162B6"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c). Bu lông siết ghíp L-IPC:</w:t>
      </w:r>
    </w:p>
    <w:p w14:paraId="5F44B95B"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Ghíp L-IPC có loại 1 hoặc 2 bu lông (CĐT tùy chọn theo nhu cầu, theo thiết kế để chọn cụ thể cho từng loại). Các bu lông đều phải là loại tự hãm, phần đầu nếu nhô ra ngoài thì phải bo tròn.</w:t>
      </w:r>
    </w:p>
    <w:p w14:paraId="6A87BEB5"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xml:space="preserve">- Các đai ốc là loại lục giác với các cỡ tiêu chuẩn là </w:t>
      </w:r>
      <w:r w:rsidRPr="007023B6">
        <w:rPr>
          <w:b/>
          <w:bCs/>
          <w:color w:val="FF0000"/>
          <w:sz w:val="26"/>
          <w:szCs w:val="26"/>
        </w:rPr>
        <w:t xml:space="preserve">10 mm, 13 mm </w:t>
      </w:r>
      <w:r w:rsidRPr="007023B6">
        <w:rPr>
          <w:bCs/>
          <w:color w:val="FF0000"/>
          <w:sz w:val="26"/>
          <w:szCs w:val="26"/>
        </w:rPr>
        <w:t>hoặc</w:t>
      </w:r>
      <w:r w:rsidRPr="007023B6">
        <w:rPr>
          <w:b/>
          <w:bCs/>
          <w:color w:val="FF0000"/>
          <w:sz w:val="26"/>
          <w:szCs w:val="26"/>
        </w:rPr>
        <w:t xml:space="preserve"> 17 mm</w:t>
      </w:r>
      <w:r w:rsidRPr="007023B6">
        <w:rPr>
          <w:color w:val="FF0000"/>
          <w:sz w:val="26"/>
          <w:szCs w:val="26"/>
        </w:rPr>
        <w:t>, phù hợp với các dụng cụ vặn siết phổ thông. Phần đai ốc có đầu tự động bứt gãy khi đạt mô men xoắn. Giá trị mô-men xoắn cực đại không được vượt quá:</w:t>
      </w:r>
    </w:p>
    <w:p w14:paraId="74AC201C" w14:textId="77777777" w:rsidR="002D2D7C" w:rsidRPr="007023B6" w:rsidRDefault="002D2D7C" w:rsidP="002D2D7C">
      <w:pPr>
        <w:spacing w:before="60" w:after="60" w:line="320" w:lineRule="exact"/>
        <w:ind w:firstLine="720"/>
        <w:rPr>
          <w:color w:val="FF0000"/>
          <w:sz w:val="26"/>
          <w:szCs w:val="26"/>
        </w:rPr>
      </w:pPr>
      <w:r w:rsidRPr="007023B6">
        <w:rPr>
          <w:b/>
          <w:bCs/>
          <w:color w:val="FF0000"/>
          <w:sz w:val="26"/>
          <w:szCs w:val="26"/>
        </w:rPr>
        <w:lastRenderedPageBreak/>
        <w:t>+ 20 N.m</w:t>
      </w:r>
      <w:r w:rsidRPr="007023B6">
        <w:rPr>
          <w:color w:val="FF0000"/>
          <w:sz w:val="26"/>
          <w:szCs w:val="26"/>
        </w:rPr>
        <w:t xml:space="preserve"> đối với dây dẫn có tiết diện ≤ 95 mm²;</w:t>
      </w:r>
    </w:p>
    <w:p w14:paraId="0A58C3C4" w14:textId="77777777" w:rsidR="002D2D7C" w:rsidRPr="007023B6" w:rsidRDefault="002D2D7C" w:rsidP="002D2D7C">
      <w:pPr>
        <w:spacing w:before="60" w:after="60" w:line="320" w:lineRule="exact"/>
        <w:ind w:firstLine="720"/>
        <w:rPr>
          <w:color w:val="FF0000"/>
          <w:sz w:val="26"/>
          <w:szCs w:val="26"/>
        </w:rPr>
      </w:pPr>
      <w:r w:rsidRPr="007023B6">
        <w:rPr>
          <w:b/>
          <w:bCs/>
          <w:color w:val="FF0000"/>
          <w:sz w:val="26"/>
          <w:szCs w:val="26"/>
        </w:rPr>
        <w:t>+ 30 N.m</w:t>
      </w:r>
      <w:r w:rsidRPr="007023B6">
        <w:rPr>
          <w:color w:val="FF0000"/>
          <w:sz w:val="26"/>
          <w:szCs w:val="26"/>
        </w:rPr>
        <w:t xml:space="preserve"> đối với dây dẫn có tiết diện &gt; 95 mm² và ≤ 150 mm².</w:t>
      </w:r>
    </w:p>
    <w:p w14:paraId="0A5AF7C5"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xml:space="preserve">- Sau khi lắp đặt siết bứt đầu đai ốc, phần còn lại của đai ốc vẫn là đai ốc lục giác, cỡ 13 mm hoặc 17 mm, thường sử dụng để tháo ghíp nối khi bảo trì, sửa chữa (Quá trình lắp đặt và thử nghiệm không được siết bằng phần đai ốc này). </w:t>
      </w:r>
    </w:p>
    <w:p w14:paraId="5EDFF191"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Toàn bộ các chi tiết kim loại của bu lông siết ghíp bọc, kể cả các tấm đệm và đai ốc đều phải là kim loại không gỉ hoặc thép mạ kẽm nhúng nóng với lớp mạ đạt tiêu chuẩn TCVN</w:t>
      </w:r>
      <w:r w:rsidRPr="007023B6">
        <w:rPr>
          <w:color w:val="FF0000"/>
        </w:rPr>
        <w:t xml:space="preserve"> </w:t>
      </w:r>
      <w:r w:rsidRPr="007023B6">
        <w:rPr>
          <w:color w:val="FF0000"/>
          <w:sz w:val="26"/>
          <w:szCs w:val="26"/>
        </w:rPr>
        <w:t>5408</w:t>
      </w:r>
      <w:r>
        <w:rPr>
          <w:color w:val="FF0000"/>
          <w:sz w:val="26"/>
          <w:szCs w:val="26"/>
        </w:rPr>
        <w:t xml:space="preserve"> </w:t>
      </w:r>
      <w:r w:rsidRPr="00F92952">
        <w:rPr>
          <w:color w:val="000099"/>
          <w:sz w:val="26"/>
          <w:szCs w:val="26"/>
        </w:rPr>
        <w:t>hoặc tương đương</w:t>
      </w:r>
      <w:r w:rsidRPr="007023B6">
        <w:rPr>
          <w:color w:val="FF0000"/>
          <w:sz w:val="26"/>
          <w:szCs w:val="26"/>
        </w:rPr>
        <w:t xml:space="preserve">. </w:t>
      </w:r>
    </w:p>
    <w:p w14:paraId="50433FEF"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Toàn bộ phần kim loại có thể tiếp xúc của bu lông đều phải được thiết kế cách điện với phần mang điện sau khi lắp đặt (không yêu cầu phải bọc các chi tiết này).</w:t>
      </w:r>
    </w:p>
    <w:p w14:paraId="3EF8A21E"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d). Nắp bịt đầu nhánh rẽ:</w:t>
      </w:r>
    </w:p>
    <w:p w14:paraId="6370411F"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xml:space="preserve">- Mỗi bộ ghíp L-IPC phải có một nắp bịt đầu cáp nhánh rẽ phù hợp với các kích cỡ cáp. </w:t>
      </w:r>
    </w:p>
    <w:p w14:paraId="647F3580"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Nắp bịt có khả năng cách điện, ngăn nước mưa ngấm vào ruột nhánh rẽ, chịu được tia cực tím và có tuổi thọ vận hành ngoài trời tương đương thân ghíp.</w:t>
      </w:r>
    </w:p>
    <w:p w14:paraId="7F345746"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xml:space="preserve">- Nắp bịt phải gắn liền với thân ghíp ngay cả khi không sử dụng. </w:t>
      </w:r>
    </w:p>
    <w:p w14:paraId="1605083A" w14:textId="77777777" w:rsidR="002D2D7C" w:rsidRPr="007023B6" w:rsidRDefault="002D2D7C" w:rsidP="002D2D7C">
      <w:pPr>
        <w:spacing w:before="60" w:after="60" w:line="320" w:lineRule="exact"/>
        <w:ind w:firstLine="720"/>
        <w:rPr>
          <w:b/>
          <w:color w:val="FF0000"/>
          <w:sz w:val="26"/>
          <w:szCs w:val="26"/>
        </w:rPr>
      </w:pPr>
      <w:r w:rsidRPr="007023B6">
        <w:rPr>
          <w:b/>
          <w:color w:val="FF0000"/>
          <w:sz w:val="26"/>
          <w:szCs w:val="26"/>
        </w:rPr>
        <w:t>5- Độ lệch tiết diện kết nối:</w:t>
      </w:r>
    </w:p>
    <w:p w14:paraId="5A194CD8"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Cáp vặn xoắn hạ áp theo theo tiêu chuẩn có dãy tiết diện ruột dẫn nhôm gồm 8 cấp, tính theo mm</w:t>
      </w:r>
      <w:r w:rsidRPr="007023B6">
        <w:rPr>
          <w:color w:val="FF0000"/>
          <w:sz w:val="26"/>
          <w:szCs w:val="26"/>
          <w:vertAlign w:val="superscript"/>
        </w:rPr>
        <w:t>2</w:t>
      </w:r>
      <w:r w:rsidRPr="007023B6">
        <w:rPr>
          <w:color w:val="FF0000"/>
          <w:sz w:val="26"/>
          <w:szCs w:val="26"/>
        </w:rPr>
        <w:t xml:space="preserve"> như sau:</w:t>
      </w:r>
    </w:p>
    <w:p w14:paraId="17A5E804" w14:textId="77777777" w:rsidR="002D2D7C" w:rsidRPr="007023B6" w:rsidRDefault="002D2D7C" w:rsidP="002D2D7C">
      <w:pPr>
        <w:spacing w:before="60" w:after="60" w:line="320" w:lineRule="exact"/>
        <w:ind w:firstLine="720"/>
        <w:jc w:val="center"/>
        <w:rPr>
          <w:color w:val="FF0000"/>
          <w:sz w:val="26"/>
          <w:szCs w:val="26"/>
        </w:rPr>
      </w:pPr>
      <w:r w:rsidRPr="007023B6">
        <w:rPr>
          <w:color w:val="FF0000"/>
          <w:sz w:val="26"/>
          <w:szCs w:val="26"/>
        </w:rPr>
        <w:t>16 – 25 – 35 – 50 – 70 – 95 – 120 – 150</w:t>
      </w:r>
    </w:p>
    <w:p w14:paraId="52C2AA5C"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Do đặc thù cấu tạo, ghíp nối thường có dải rộng để có thể kẹp nối được nhiều loại cáp với nhau. Tuy nhiên độ lệch tiết diện giữa cáp chính và cáp rẽ nhánh quá lớn có thể dẫn đến hạn chế hiệu năng của ghíp.</w:t>
      </w:r>
    </w:p>
    <w:p w14:paraId="110E5B26"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Ghíp nối trong YCKT này phải đảm bảo độ lệch tiết diện tối thiểu 6 mức tiết diện cáp nêu trên. Ví dụ loại ghíp L-IPC có thông số cáp mạch chính lớn nhất (max) là 120 mm</w:t>
      </w:r>
      <w:r w:rsidRPr="007023B6">
        <w:rPr>
          <w:color w:val="FF0000"/>
          <w:sz w:val="26"/>
          <w:szCs w:val="26"/>
          <w:vertAlign w:val="superscript"/>
        </w:rPr>
        <w:t>2</w:t>
      </w:r>
      <w:r w:rsidRPr="007023B6">
        <w:rPr>
          <w:color w:val="FF0000"/>
          <w:sz w:val="26"/>
          <w:szCs w:val="26"/>
        </w:rPr>
        <w:t xml:space="preserve"> thì thông số cáp nhánh rẽ nhỏ nhất (min) phải ≤ 25 mm</w:t>
      </w:r>
      <w:r w:rsidRPr="007023B6">
        <w:rPr>
          <w:color w:val="FF0000"/>
          <w:sz w:val="26"/>
          <w:szCs w:val="26"/>
          <w:vertAlign w:val="superscript"/>
        </w:rPr>
        <w:t>2</w:t>
      </w:r>
      <w:r w:rsidRPr="007023B6">
        <w:rPr>
          <w:color w:val="FF0000"/>
          <w:sz w:val="26"/>
          <w:szCs w:val="26"/>
        </w:rPr>
        <w:t>.</w:t>
      </w:r>
    </w:p>
    <w:p w14:paraId="6ECB7E78"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Ghi chú: Với cáp rẽ nhánh lõi đồng, dãy tiết diện có thêm mức 10 mm</w:t>
      </w:r>
      <w:r w:rsidRPr="007023B6">
        <w:rPr>
          <w:color w:val="FF0000"/>
          <w:sz w:val="26"/>
          <w:szCs w:val="26"/>
          <w:vertAlign w:val="superscript"/>
        </w:rPr>
        <w:t>2</w:t>
      </w:r>
      <w:r w:rsidRPr="007023B6">
        <w:rPr>
          <w:color w:val="FF0000"/>
          <w:sz w:val="26"/>
          <w:szCs w:val="26"/>
        </w:rPr>
        <w:t xml:space="preserve"> hoặc nhỏ hơn.</w:t>
      </w:r>
    </w:p>
    <w:p w14:paraId="0FBFAE3E" w14:textId="77777777" w:rsidR="002D2D7C" w:rsidRPr="007023B6" w:rsidRDefault="002D2D7C" w:rsidP="002D2D7C">
      <w:pPr>
        <w:spacing w:before="60" w:after="60" w:line="320" w:lineRule="exact"/>
        <w:ind w:firstLine="720"/>
        <w:rPr>
          <w:b/>
          <w:color w:val="FF0000"/>
          <w:sz w:val="26"/>
          <w:szCs w:val="26"/>
        </w:rPr>
      </w:pPr>
      <w:r w:rsidRPr="007023B6">
        <w:rPr>
          <w:b/>
          <w:color w:val="FF0000"/>
          <w:sz w:val="26"/>
          <w:szCs w:val="26"/>
        </w:rPr>
        <w:t>6- Yêu cầu về thử nghiệm điển hình:</w:t>
      </w:r>
    </w:p>
    <w:p w14:paraId="478C42AF"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Nhà thầu phải xuất trình kèm theo hồ sơ dự thầu biên bản thử nghiệm điển hình được thực hiện bởi một đơn vị thử nghiệm đủ năng lực và uy tín (NPCETC hoặc các đơn vị thử nghiệm độc lập khác đạt chứng nhận IEC/ISO 17025</w:t>
      </w:r>
      <w:r w:rsidRPr="00F92952">
        <w:rPr>
          <w:color w:val="000099"/>
          <w:sz w:val="26"/>
          <w:szCs w:val="26"/>
        </w:rPr>
        <w:t xml:space="preserve"> hoặc tương đương</w:t>
      </w:r>
      <w:r w:rsidRPr="007023B6">
        <w:rPr>
          <w:color w:val="FF0000"/>
          <w:sz w:val="26"/>
          <w:szCs w:val="26"/>
        </w:rPr>
        <w:t>) cấp trên sản phẩm tương tự sản phẩm chào thầu để chứng minh sản phẩm phù hợp với đặc tính kỹ thuật của hồ sơ mời thầu, bao gồm các hạng mục thử nghiệm sau:</w:t>
      </w:r>
    </w:p>
    <w:p w14:paraId="6AE71C52"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1. Kiểm tra ngoại quan, đo các kích thước</w:t>
      </w:r>
    </w:p>
    <w:p w14:paraId="3F367372"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xml:space="preserve">2. Thử nghiệm cơ học </w:t>
      </w:r>
    </w:p>
    <w:p w14:paraId="26F7A76B"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3. Thử nghiệm độ bền điện môi và chống thấm nước.</w:t>
      </w:r>
    </w:p>
    <w:p w14:paraId="05DE86E5"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Cụm mẫu lắp ráp được ngâm nước ở độ sâu 30cm trong ít nhất 30 phút ngay trước khi thử.</w:t>
      </w:r>
    </w:p>
    <w:p w14:paraId="44E9BC8F"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Thử nghiệm điện áp tần số công nghiệp 6kV/1 phút (thử trong nước phần ghíp L-IPC) không phóng điện.</w:t>
      </w:r>
    </w:p>
    <w:p w14:paraId="55F38AB9"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lastRenderedPageBreak/>
        <w:t>4. Thử nghiệm mô men xoắn bứt đầu bu lông.</w:t>
      </w:r>
    </w:p>
    <w:p w14:paraId="7B1DADB3"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5. Đo độ ngập của răng ghíp nối vào ruột dẫn nhôm.</w:t>
      </w:r>
    </w:p>
    <w:p w14:paraId="3C9DABB5"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6. Thử nghiệm độ tăng nhiệt</w:t>
      </w:r>
    </w:p>
    <w:p w14:paraId="07D10604"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7. Thử nghiệm khả năng chịu nhiệt và chịu quá dòng</w:t>
      </w:r>
    </w:p>
    <w:p w14:paraId="78E070F6"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8. Đo điện trở tiếp xúc, trước và sau thử độ tăng nhiệt và khả năng chịu nhiệt</w:t>
      </w:r>
    </w:p>
    <w:p w14:paraId="555A7F55"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9. Thử nghiệm các chi tiết mạ.</w:t>
      </w:r>
    </w:p>
    <w:p w14:paraId="0BD3C45C"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10. Thử nghiệm lão hoá về điện.</w:t>
      </w:r>
    </w:p>
    <w:p w14:paraId="5620C726"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11. Thử nghiệm lão hóa môi trường.</w:t>
      </w:r>
    </w:p>
    <w:p w14:paraId="4284F2D1"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12. Thử nghiệm ăn mòn.</w:t>
      </w:r>
    </w:p>
    <w:p w14:paraId="016418FE"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xml:space="preserve">13. Thử nghiệm ảnh hưởng hư hại cơ học đến dây dẫn chính khi lắp với ghíp nối, đảm bảo lực kéo đứt cáp chính đạt ≥ 90% lực kéo đứt định mức của cáp. </w:t>
      </w:r>
    </w:p>
    <w:p w14:paraId="781F6C50"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14. Thử nghiệm khả năng chịu kéo của cáp rẽ nhánh khi lắp với ghíp nối, đảm bảo lực kéo cáp đạt ≥ 30% lực kéo đứt của cáp rẽ nhánh khi không có ghíp nối.</w:t>
      </w:r>
    </w:p>
    <w:p w14:paraId="688B2110" w14:textId="77777777" w:rsidR="002D2D7C" w:rsidRPr="007023B6" w:rsidRDefault="002D2D7C" w:rsidP="002D2D7C">
      <w:pPr>
        <w:spacing w:before="60" w:after="60" w:line="320" w:lineRule="exact"/>
        <w:ind w:firstLine="720"/>
        <w:rPr>
          <w:b/>
          <w:color w:val="FF0000"/>
          <w:sz w:val="26"/>
          <w:szCs w:val="26"/>
        </w:rPr>
      </w:pPr>
      <w:r w:rsidRPr="007023B6">
        <w:rPr>
          <w:b/>
          <w:color w:val="FF0000"/>
          <w:sz w:val="26"/>
          <w:szCs w:val="26"/>
        </w:rPr>
        <w:t>7- Yêu cầu về thử nghiệm kiểm soát chất lượng:</w:t>
      </w:r>
    </w:p>
    <w:p w14:paraId="3C804CB0"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Thực hiện theo các văn bản quy định của EVNNPC.</w:t>
      </w:r>
    </w:p>
    <w:p w14:paraId="210AC8AB"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Ngoài ra tùy theo điều kiện cụ thể và/hoặc trường hợp nghi vấn về chất lượng, CĐT có thể tiến hành lấy mẫu xác suất thử nghiệm bổ sung.</w:t>
      </w:r>
    </w:p>
    <w:p w14:paraId="35C0FB99" w14:textId="77777777" w:rsidR="002D2D7C" w:rsidRPr="007023B6" w:rsidRDefault="002D2D7C" w:rsidP="002D2D7C">
      <w:pPr>
        <w:spacing w:before="60" w:after="60" w:line="320" w:lineRule="exact"/>
        <w:ind w:firstLine="720"/>
        <w:rPr>
          <w:b/>
          <w:color w:val="FF0000"/>
          <w:sz w:val="26"/>
          <w:szCs w:val="26"/>
        </w:rPr>
      </w:pPr>
      <w:r w:rsidRPr="007023B6">
        <w:rPr>
          <w:b/>
          <w:color w:val="FF0000"/>
          <w:sz w:val="26"/>
          <w:szCs w:val="26"/>
        </w:rPr>
        <w:t>8- Tên gọi tắt kèm chỉ số về số bu lông và tiết diện cáp:</w:t>
      </w:r>
    </w:p>
    <w:p w14:paraId="4780EE41"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Trong quá trình quản lý vật tư, quản lý vận hành, mua sắm, ... có thể gọi tắt theo một số cách điển hình sau:</w:t>
      </w:r>
    </w:p>
    <w:p w14:paraId="38410D01"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xml:space="preserve">- Ví dụ cách gọi khi biết rõ cáp chính/cáp rẽ sẽ lắp đặt: L-IPC 1 bulon 95/25 </w:t>
      </w:r>
    </w:p>
    <w:p w14:paraId="329CAD97"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Ví dụ cách gọi khi biết rõ dải làm việc của ghíp: L-IPC 2 bulon 25-120/16-95</w:t>
      </w:r>
    </w:p>
    <w:p w14:paraId="3FBC459C"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Ví dụ cách gọi khi nhu cầu dự án cần sử dụng:  L-IPC 2 bulon 95-150/50-95</w:t>
      </w:r>
    </w:p>
    <w:p w14:paraId="34C73DA6"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ab/>
      </w:r>
      <w:r w:rsidRPr="007023B6">
        <w:rPr>
          <w:color w:val="FF0000"/>
          <w:sz w:val="26"/>
          <w:szCs w:val="26"/>
        </w:rPr>
        <w:tab/>
      </w:r>
      <w:r w:rsidRPr="007023B6">
        <w:rPr>
          <w:color w:val="FF0000"/>
          <w:sz w:val="26"/>
          <w:szCs w:val="26"/>
        </w:rPr>
        <w:tab/>
      </w:r>
      <w:r w:rsidRPr="007023B6">
        <w:rPr>
          <w:color w:val="FF0000"/>
          <w:sz w:val="26"/>
          <w:szCs w:val="26"/>
        </w:rPr>
        <w:tab/>
      </w:r>
      <w:r w:rsidRPr="007023B6">
        <w:rPr>
          <w:color w:val="FF0000"/>
          <w:sz w:val="26"/>
          <w:szCs w:val="26"/>
        </w:rPr>
        <w:tab/>
      </w:r>
      <w:r w:rsidRPr="007023B6">
        <w:rPr>
          <w:color w:val="FF0000"/>
          <w:sz w:val="26"/>
          <w:szCs w:val="26"/>
        </w:rPr>
        <w:tab/>
      </w:r>
      <w:r w:rsidRPr="007023B6">
        <w:rPr>
          <w:color w:val="FF0000"/>
          <w:sz w:val="26"/>
          <w:szCs w:val="26"/>
        </w:rPr>
        <w:tab/>
        <w:t xml:space="preserve"> L-IPC 1 bulon 50-95/16-35</w:t>
      </w:r>
    </w:p>
    <w:p w14:paraId="5A94EA30"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 xml:space="preserve">Ghi chú: Nhà cung cấp có thể cung cấp loại có ký hiệu khác nhưng phải có dải làm việc phù hợp yêu cầu hoặc rộng hơn. </w:t>
      </w:r>
    </w:p>
    <w:p w14:paraId="1DE907F6" w14:textId="77777777" w:rsidR="002D2D7C" w:rsidRPr="007023B6" w:rsidRDefault="002D2D7C" w:rsidP="002D2D7C">
      <w:pPr>
        <w:spacing w:before="60" w:after="60" w:line="320" w:lineRule="exact"/>
        <w:ind w:firstLine="720"/>
        <w:rPr>
          <w:b/>
          <w:bCs/>
          <w:color w:val="FF0000"/>
          <w:sz w:val="26"/>
          <w:szCs w:val="26"/>
        </w:rPr>
      </w:pPr>
      <w:r w:rsidRPr="007023B6">
        <w:rPr>
          <w:b/>
          <w:bCs/>
          <w:color w:val="FF0000"/>
          <w:sz w:val="26"/>
          <w:szCs w:val="26"/>
        </w:rPr>
        <w:t>9- Yêu cầu về dòng điện định mức của Ghíp L-IPC:</w:t>
      </w:r>
    </w:p>
    <w:p w14:paraId="0FE317A6"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Dòng điện định mức của ghíp phải đảm bảo tương đương dòng điện cho phép vận hành lâu dài của cáp nhánh rẽ lớn nhất mà ghíp có thể lắp đặt. Ví dụ ghíp L-IPC 25-120/16-95 được hiểu là cáp nhánh rẽ lớn nhất là 95mm</w:t>
      </w:r>
      <w:r w:rsidRPr="007023B6">
        <w:rPr>
          <w:color w:val="FF0000"/>
          <w:sz w:val="26"/>
          <w:szCs w:val="26"/>
          <w:vertAlign w:val="superscript"/>
        </w:rPr>
        <w:t>2</w:t>
      </w:r>
      <w:r w:rsidRPr="007023B6">
        <w:rPr>
          <w:color w:val="FF0000"/>
          <w:sz w:val="26"/>
          <w:szCs w:val="26"/>
        </w:rPr>
        <w:t xml:space="preserve"> (lõi nhôm). Bảng thông số dòng điện lâu dài cho phép đối với các loại cáp nhánh rẽ thường dùng theo Quy chuẩn kỹ thuật điện Quốc gia QCVN 26:2025/BCT</w:t>
      </w:r>
      <w:r w:rsidRPr="007023B6">
        <w:rPr>
          <w:iCs/>
          <w:color w:val="FF0000"/>
          <w:sz w:val="26"/>
          <w:szCs w:val="26"/>
        </w:rPr>
        <w:t xml:space="preserve"> hoặc tương đương</w:t>
      </w:r>
      <w:r w:rsidRPr="007023B6">
        <w:rPr>
          <w:color w:val="FF0000"/>
          <w:sz w:val="26"/>
          <w:szCs w:val="26"/>
        </w:rPr>
        <w:t xml:space="preserve"> như sau:</w:t>
      </w:r>
    </w:p>
    <w:tbl>
      <w:tblPr>
        <w:tblStyle w:val="TableGrid"/>
        <w:tblW w:w="0" w:type="auto"/>
        <w:tblLook w:val="04A0" w:firstRow="1" w:lastRow="0" w:firstColumn="1" w:lastColumn="0" w:noHBand="0" w:noVBand="1"/>
      </w:tblPr>
      <w:tblGrid>
        <w:gridCol w:w="715"/>
        <w:gridCol w:w="1980"/>
        <w:gridCol w:w="3240"/>
        <w:gridCol w:w="3081"/>
      </w:tblGrid>
      <w:tr w:rsidR="002D2D7C" w:rsidRPr="007023B6" w14:paraId="2CC2D561" w14:textId="77777777" w:rsidTr="00F3358C">
        <w:trPr>
          <w:trHeight w:val="451"/>
          <w:tblHeader/>
        </w:trPr>
        <w:tc>
          <w:tcPr>
            <w:tcW w:w="715" w:type="dxa"/>
            <w:vMerge w:val="restart"/>
          </w:tcPr>
          <w:p w14:paraId="160F0663"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STT</w:t>
            </w:r>
          </w:p>
        </w:tc>
        <w:tc>
          <w:tcPr>
            <w:tcW w:w="1980" w:type="dxa"/>
            <w:vMerge w:val="restart"/>
            <w:vAlign w:val="center"/>
          </w:tcPr>
          <w:p w14:paraId="5974B797"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Tiết diện cáp tiêu chuẩn (mm</w:t>
            </w:r>
            <w:r w:rsidRPr="007023B6">
              <w:rPr>
                <w:color w:val="FF0000"/>
                <w:sz w:val="26"/>
                <w:szCs w:val="26"/>
                <w:vertAlign w:val="superscript"/>
              </w:rPr>
              <w:t>2</w:t>
            </w:r>
            <w:r w:rsidRPr="007023B6">
              <w:rPr>
                <w:color w:val="FF0000"/>
                <w:sz w:val="26"/>
                <w:szCs w:val="26"/>
              </w:rPr>
              <w:t>)</w:t>
            </w:r>
          </w:p>
        </w:tc>
        <w:tc>
          <w:tcPr>
            <w:tcW w:w="6321" w:type="dxa"/>
            <w:gridSpan w:val="2"/>
            <w:vAlign w:val="center"/>
          </w:tcPr>
          <w:p w14:paraId="6DB3FB76"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Dòng điện lâu dài cho phép (A)</w:t>
            </w:r>
          </w:p>
        </w:tc>
      </w:tr>
      <w:tr w:rsidR="002D2D7C" w:rsidRPr="007023B6" w14:paraId="235F49E5" w14:textId="77777777" w:rsidTr="00F3358C">
        <w:trPr>
          <w:trHeight w:val="451"/>
          <w:tblHeader/>
        </w:trPr>
        <w:tc>
          <w:tcPr>
            <w:tcW w:w="715" w:type="dxa"/>
            <w:vMerge/>
          </w:tcPr>
          <w:p w14:paraId="4980B94A" w14:textId="77777777" w:rsidR="002D2D7C" w:rsidRPr="007023B6" w:rsidRDefault="002D2D7C" w:rsidP="00F3358C">
            <w:pPr>
              <w:spacing w:before="60" w:after="60" w:line="320" w:lineRule="exact"/>
              <w:jc w:val="center"/>
              <w:rPr>
                <w:color w:val="FF0000"/>
                <w:sz w:val="26"/>
                <w:szCs w:val="26"/>
              </w:rPr>
            </w:pPr>
          </w:p>
        </w:tc>
        <w:tc>
          <w:tcPr>
            <w:tcW w:w="1980" w:type="dxa"/>
            <w:vMerge/>
            <w:vAlign w:val="center"/>
          </w:tcPr>
          <w:p w14:paraId="6A51178F" w14:textId="77777777" w:rsidR="002D2D7C" w:rsidRPr="007023B6" w:rsidRDefault="002D2D7C" w:rsidP="00F3358C">
            <w:pPr>
              <w:spacing w:before="60" w:after="60" w:line="320" w:lineRule="exact"/>
              <w:jc w:val="center"/>
              <w:rPr>
                <w:color w:val="FF0000"/>
                <w:sz w:val="26"/>
                <w:szCs w:val="26"/>
              </w:rPr>
            </w:pPr>
          </w:p>
        </w:tc>
        <w:tc>
          <w:tcPr>
            <w:tcW w:w="3240" w:type="dxa"/>
            <w:vAlign w:val="center"/>
          </w:tcPr>
          <w:p w14:paraId="4401B452"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Lõi đồng (Cách điện XLPE/PVC)</w:t>
            </w:r>
          </w:p>
        </w:tc>
        <w:tc>
          <w:tcPr>
            <w:tcW w:w="3081" w:type="dxa"/>
            <w:vAlign w:val="center"/>
          </w:tcPr>
          <w:p w14:paraId="106F92CC"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Lõi nhôm (Cách điện XLPE)</w:t>
            </w:r>
          </w:p>
        </w:tc>
      </w:tr>
      <w:tr w:rsidR="002D2D7C" w:rsidRPr="007023B6" w14:paraId="4AA2EDFB" w14:textId="77777777" w:rsidTr="00F3358C">
        <w:tc>
          <w:tcPr>
            <w:tcW w:w="715" w:type="dxa"/>
          </w:tcPr>
          <w:p w14:paraId="19A288FF"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1</w:t>
            </w:r>
          </w:p>
        </w:tc>
        <w:tc>
          <w:tcPr>
            <w:tcW w:w="1980" w:type="dxa"/>
          </w:tcPr>
          <w:p w14:paraId="0B6E57F6"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6</w:t>
            </w:r>
          </w:p>
        </w:tc>
        <w:tc>
          <w:tcPr>
            <w:tcW w:w="3240" w:type="dxa"/>
          </w:tcPr>
          <w:p w14:paraId="23312A1F"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63</w:t>
            </w:r>
          </w:p>
        </w:tc>
        <w:tc>
          <w:tcPr>
            <w:tcW w:w="3081" w:type="dxa"/>
          </w:tcPr>
          <w:p w14:paraId="3029B21E" w14:textId="77777777" w:rsidR="002D2D7C" w:rsidRPr="007023B6" w:rsidRDefault="002D2D7C" w:rsidP="00F3358C">
            <w:pPr>
              <w:spacing w:before="60" w:after="60" w:line="320" w:lineRule="exact"/>
              <w:jc w:val="center"/>
              <w:rPr>
                <w:color w:val="FF0000"/>
                <w:sz w:val="26"/>
                <w:szCs w:val="26"/>
              </w:rPr>
            </w:pPr>
          </w:p>
        </w:tc>
      </w:tr>
      <w:tr w:rsidR="002D2D7C" w:rsidRPr="007023B6" w14:paraId="2F17E4E5" w14:textId="77777777" w:rsidTr="00F3358C">
        <w:tc>
          <w:tcPr>
            <w:tcW w:w="715" w:type="dxa"/>
          </w:tcPr>
          <w:p w14:paraId="6790A227"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2</w:t>
            </w:r>
          </w:p>
        </w:tc>
        <w:tc>
          <w:tcPr>
            <w:tcW w:w="1980" w:type="dxa"/>
          </w:tcPr>
          <w:p w14:paraId="32A9A88E"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10</w:t>
            </w:r>
          </w:p>
        </w:tc>
        <w:tc>
          <w:tcPr>
            <w:tcW w:w="3240" w:type="dxa"/>
          </w:tcPr>
          <w:p w14:paraId="31B42920"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86</w:t>
            </w:r>
          </w:p>
        </w:tc>
        <w:tc>
          <w:tcPr>
            <w:tcW w:w="3081" w:type="dxa"/>
          </w:tcPr>
          <w:p w14:paraId="679A8CC9" w14:textId="77777777" w:rsidR="002D2D7C" w:rsidRPr="007023B6" w:rsidRDefault="002D2D7C" w:rsidP="00F3358C">
            <w:pPr>
              <w:spacing w:before="60" w:after="60" w:line="320" w:lineRule="exact"/>
              <w:jc w:val="center"/>
              <w:rPr>
                <w:color w:val="FF0000"/>
                <w:sz w:val="26"/>
                <w:szCs w:val="26"/>
              </w:rPr>
            </w:pPr>
          </w:p>
        </w:tc>
      </w:tr>
      <w:tr w:rsidR="002D2D7C" w:rsidRPr="007023B6" w14:paraId="05C182A9" w14:textId="77777777" w:rsidTr="00F3358C">
        <w:tc>
          <w:tcPr>
            <w:tcW w:w="715" w:type="dxa"/>
          </w:tcPr>
          <w:p w14:paraId="42B4F1EB"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3</w:t>
            </w:r>
          </w:p>
        </w:tc>
        <w:tc>
          <w:tcPr>
            <w:tcW w:w="1980" w:type="dxa"/>
          </w:tcPr>
          <w:p w14:paraId="32B19E36"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16</w:t>
            </w:r>
          </w:p>
        </w:tc>
        <w:tc>
          <w:tcPr>
            <w:tcW w:w="3240" w:type="dxa"/>
          </w:tcPr>
          <w:p w14:paraId="630F4F4A"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115</w:t>
            </w:r>
          </w:p>
        </w:tc>
        <w:tc>
          <w:tcPr>
            <w:tcW w:w="3081" w:type="dxa"/>
          </w:tcPr>
          <w:p w14:paraId="5D61A345"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91</w:t>
            </w:r>
          </w:p>
        </w:tc>
      </w:tr>
      <w:tr w:rsidR="002D2D7C" w:rsidRPr="007023B6" w14:paraId="1492880A" w14:textId="77777777" w:rsidTr="00F3358C">
        <w:tc>
          <w:tcPr>
            <w:tcW w:w="715" w:type="dxa"/>
          </w:tcPr>
          <w:p w14:paraId="6BBE32C8"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lastRenderedPageBreak/>
              <w:t>4</w:t>
            </w:r>
          </w:p>
        </w:tc>
        <w:tc>
          <w:tcPr>
            <w:tcW w:w="1980" w:type="dxa"/>
          </w:tcPr>
          <w:p w14:paraId="7AAF14FE"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25</w:t>
            </w:r>
          </w:p>
        </w:tc>
        <w:tc>
          <w:tcPr>
            <w:tcW w:w="3240" w:type="dxa"/>
          </w:tcPr>
          <w:p w14:paraId="29C55BAC"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149</w:t>
            </w:r>
          </w:p>
        </w:tc>
        <w:tc>
          <w:tcPr>
            <w:tcW w:w="3081" w:type="dxa"/>
          </w:tcPr>
          <w:p w14:paraId="135A91A8"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108</w:t>
            </w:r>
          </w:p>
        </w:tc>
      </w:tr>
      <w:tr w:rsidR="002D2D7C" w:rsidRPr="007023B6" w14:paraId="14275A30" w14:textId="77777777" w:rsidTr="00F3358C">
        <w:tc>
          <w:tcPr>
            <w:tcW w:w="715" w:type="dxa"/>
          </w:tcPr>
          <w:p w14:paraId="5479AF57"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5</w:t>
            </w:r>
          </w:p>
        </w:tc>
        <w:tc>
          <w:tcPr>
            <w:tcW w:w="1980" w:type="dxa"/>
          </w:tcPr>
          <w:p w14:paraId="5B486FED"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35</w:t>
            </w:r>
          </w:p>
        </w:tc>
        <w:tc>
          <w:tcPr>
            <w:tcW w:w="3240" w:type="dxa"/>
          </w:tcPr>
          <w:p w14:paraId="04FAB057"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185</w:t>
            </w:r>
          </w:p>
        </w:tc>
        <w:tc>
          <w:tcPr>
            <w:tcW w:w="3081" w:type="dxa"/>
          </w:tcPr>
          <w:p w14:paraId="204BB9E5"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135</w:t>
            </w:r>
          </w:p>
        </w:tc>
      </w:tr>
      <w:tr w:rsidR="002D2D7C" w:rsidRPr="007023B6" w14:paraId="2EA31974" w14:textId="77777777" w:rsidTr="00F3358C">
        <w:tc>
          <w:tcPr>
            <w:tcW w:w="715" w:type="dxa"/>
          </w:tcPr>
          <w:p w14:paraId="44BBAEAA"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6</w:t>
            </w:r>
          </w:p>
        </w:tc>
        <w:tc>
          <w:tcPr>
            <w:tcW w:w="1980" w:type="dxa"/>
          </w:tcPr>
          <w:p w14:paraId="6F2897AE"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50</w:t>
            </w:r>
          </w:p>
        </w:tc>
        <w:tc>
          <w:tcPr>
            <w:tcW w:w="3240" w:type="dxa"/>
          </w:tcPr>
          <w:p w14:paraId="034FEBF2"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225</w:t>
            </w:r>
          </w:p>
        </w:tc>
        <w:tc>
          <w:tcPr>
            <w:tcW w:w="3081" w:type="dxa"/>
          </w:tcPr>
          <w:p w14:paraId="2C1B4E99"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164</w:t>
            </w:r>
          </w:p>
        </w:tc>
      </w:tr>
      <w:tr w:rsidR="002D2D7C" w:rsidRPr="007023B6" w14:paraId="3517EE3B" w14:textId="77777777" w:rsidTr="00F3358C">
        <w:tc>
          <w:tcPr>
            <w:tcW w:w="715" w:type="dxa"/>
          </w:tcPr>
          <w:p w14:paraId="421447C3"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7</w:t>
            </w:r>
          </w:p>
        </w:tc>
        <w:tc>
          <w:tcPr>
            <w:tcW w:w="1980" w:type="dxa"/>
          </w:tcPr>
          <w:p w14:paraId="1F11EEC4"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70</w:t>
            </w:r>
          </w:p>
        </w:tc>
        <w:tc>
          <w:tcPr>
            <w:tcW w:w="3240" w:type="dxa"/>
          </w:tcPr>
          <w:p w14:paraId="0E019066"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289</w:t>
            </w:r>
          </w:p>
        </w:tc>
        <w:tc>
          <w:tcPr>
            <w:tcW w:w="3081" w:type="dxa"/>
          </w:tcPr>
          <w:p w14:paraId="6D0D5F8F"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211</w:t>
            </w:r>
          </w:p>
        </w:tc>
      </w:tr>
      <w:tr w:rsidR="002D2D7C" w:rsidRPr="007023B6" w14:paraId="3E197C8A" w14:textId="77777777" w:rsidTr="00F3358C">
        <w:tc>
          <w:tcPr>
            <w:tcW w:w="715" w:type="dxa"/>
          </w:tcPr>
          <w:p w14:paraId="721B1BE1"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8</w:t>
            </w:r>
          </w:p>
        </w:tc>
        <w:tc>
          <w:tcPr>
            <w:tcW w:w="1980" w:type="dxa"/>
          </w:tcPr>
          <w:p w14:paraId="15098DC3"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95</w:t>
            </w:r>
          </w:p>
        </w:tc>
        <w:tc>
          <w:tcPr>
            <w:tcW w:w="3240" w:type="dxa"/>
          </w:tcPr>
          <w:p w14:paraId="2A90319B"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352</w:t>
            </w:r>
          </w:p>
        </w:tc>
        <w:tc>
          <w:tcPr>
            <w:tcW w:w="3081" w:type="dxa"/>
          </w:tcPr>
          <w:p w14:paraId="78CBD0E3"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257</w:t>
            </w:r>
          </w:p>
        </w:tc>
      </w:tr>
      <w:tr w:rsidR="002D2D7C" w:rsidRPr="007023B6" w14:paraId="1172DAD0" w14:textId="77777777" w:rsidTr="00F3358C">
        <w:tc>
          <w:tcPr>
            <w:tcW w:w="715" w:type="dxa"/>
          </w:tcPr>
          <w:p w14:paraId="72CB9F82"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9</w:t>
            </w:r>
          </w:p>
        </w:tc>
        <w:tc>
          <w:tcPr>
            <w:tcW w:w="1980" w:type="dxa"/>
          </w:tcPr>
          <w:p w14:paraId="08B33537"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120</w:t>
            </w:r>
          </w:p>
        </w:tc>
        <w:tc>
          <w:tcPr>
            <w:tcW w:w="3240" w:type="dxa"/>
          </w:tcPr>
          <w:p w14:paraId="5E0D438A" w14:textId="77777777" w:rsidR="002D2D7C" w:rsidRPr="007023B6" w:rsidRDefault="002D2D7C" w:rsidP="00F3358C">
            <w:pPr>
              <w:spacing w:before="60" w:after="60" w:line="320" w:lineRule="exact"/>
              <w:jc w:val="center"/>
              <w:rPr>
                <w:color w:val="FF0000"/>
                <w:sz w:val="26"/>
                <w:szCs w:val="26"/>
              </w:rPr>
            </w:pPr>
          </w:p>
        </w:tc>
        <w:tc>
          <w:tcPr>
            <w:tcW w:w="3081" w:type="dxa"/>
          </w:tcPr>
          <w:p w14:paraId="3DE4E6B1"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300</w:t>
            </w:r>
          </w:p>
        </w:tc>
      </w:tr>
      <w:tr w:rsidR="002D2D7C" w:rsidRPr="007023B6" w14:paraId="6353D85C" w14:textId="77777777" w:rsidTr="00F3358C">
        <w:tc>
          <w:tcPr>
            <w:tcW w:w="715" w:type="dxa"/>
          </w:tcPr>
          <w:p w14:paraId="7E410E1D"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10</w:t>
            </w:r>
          </w:p>
        </w:tc>
        <w:tc>
          <w:tcPr>
            <w:tcW w:w="1980" w:type="dxa"/>
          </w:tcPr>
          <w:p w14:paraId="20C7635A"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150</w:t>
            </w:r>
          </w:p>
        </w:tc>
        <w:tc>
          <w:tcPr>
            <w:tcW w:w="3240" w:type="dxa"/>
          </w:tcPr>
          <w:p w14:paraId="1C3B2E11" w14:textId="77777777" w:rsidR="002D2D7C" w:rsidRPr="007023B6" w:rsidRDefault="002D2D7C" w:rsidP="00F3358C">
            <w:pPr>
              <w:spacing w:before="60" w:after="60" w:line="320" w:lineRule="exact"/>
              <w:jc w:val="center"/>
              <w:rPr>
                <w:color w:val="FF0000"/>
                <w:sz w:val="26"/>
                <w:szCs w:val="26"/>
              </w:rPr>
            </w:pPr>
          </w:p>
        </w:tc>
        <w:tc>
          <w:tcPr>
            <w:tcW w:w="3081" w:type="dxa"/>
          </w:tcPr>
          <w:p w14:paraId="256308C3"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346</w:t>
            </w:r>
          </w:p>
        </w:tc>
      </w:tr>
    </w:tbl>
    <w:p w14:paraId="22A0321E" w14:textId="77777777" w:rsidR="002D2D7C" w:rsidRPr="007023B6" w:rsidRDefault="002D2D7C" w:rsidP="002D2D7C">
      <w:pPr>
        <w:spacing w:before="60" w:after="60" w:line="320" w:lineRule="exact"/>
        <w:ind w:firstLine="720"/>
        <w:rPr>
          <w:color w:val="FF0000"/>
          <w:sz w:val="26"/>
          <w:szCs w:val="26"/>
        </w:rPr>
      </w:pPr>
      <w:r w:rsidRPr="007023B6">
        <w:rPr>
          <w:color w:val="FF0000"/>
          <w:sz w:val="26"/>
          <w:szCs w:val="26"/>
        </w:rPr>
        <w:t>Ghi chú: Các giá trị trong bảng trên được dùng làm cơ sở cho các thử nghiệm đánh giá ghíp L-IPC.</w:t>
      </w:r>
    </w:p>
    <w:p w14:paraId="76AF6390" w14:textId="77777777" w:rsidR="002D2D7C" w:rsidRPr="007023B6" w:rsidRDefault="002D2D7C" w:rsidP="002D2D7C">
      <w:pPr>
        <w:spacing w:before="120" w:after="60" w:line="320" w:lineRule="exact"/>
        <w:ind w:firstLine="720"/>
        <w:rPr>
          <w:b/>
          <w:bCs/>
          <w:color w:val="FF0000"/>
          <w:sz w:val="26"/>
          <w:szCs w:val="26"/>
        </w:rPr>
      </w:pPr>
      <w:r w:rsidRPr="007023B6">
        <w:rPr>
          <w:b/>
          <w:bCs/>
          <w:color w:val="FF0000"/>
          <w:sz w:val="26"/>
          <w:szCs w:val="26"/>
        </w:rPr>
        <w:t>10- Bảng thông số kỹ thuật (điển hình):</w:t>
      </w:r>
    </w:p>
    <w:p w14:paraId="418B9422" w14:textId="77777777" w:rsidR="002D2D7C" w:rsidRPr="007023B6" w:rsidRDefault="002D2D7C" w:rsidP="002D2D7C">
      <w:pPr>
        <w:spacing w:before="120" w:after="60" w:line="320" w:lineRule="exact"/>
        <w:ind w:firstLine="720"/>
        <w:rPr>
          <w:bCs/>
          <w:color w:val="FF0000"/>
          <w:sz w:val="26"/>
          <w:szCs w:val="26"/>
        </w:rPr>
      </w:pPr>
      <w:r w:rsidRPr="007023B6">
        <w:rPr>
          <w:bCs/>
          <w:color w:val="FF0000"/>
          <w:sz w:val="26"/>
          <w:szCs w:val="26"/>
        </w:rPr>
        <w:t>Quá trình áp dụng, CĐT cần lập bảng thông số kỹ thuật chi tiết theo thiết kế hoặc theo từng nhu cầu cụ thể, phù hợp với YCKT này.</w:t>
      </w:r>
    </w:p>
    <w:tbl>
      <w:tblPr>
        <w:tblW w:w="5138"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13"/>
        <w:gridCol w:w="3443"/>
        <w:gridCol w:w="994"/>
        <w:gridCol w:w="2464"/>
        <w:gridCol w:w="1692"/>
      </w:tblGrid>
      <w:tr w:rsidR="002D2D7C" w:rsidRPr="007023B6" w14:paraId="7A81BFB5" w14:textId="77777777" w:rsidTr="00F3358C">
        <w:trPr>
          <w:tblHeader/>
        </w:trPr>
        <w:tc>
          <w:tcPr>
            <w:tcW w:w="383" w:type="pct"/>
            <w:tcBorders>
              <w:top w:val="single" w:sz="4" w:space="0" w:color="auto"/>
              <w:bottom w:val="single" w:sz="4" w:space="0" w:color="auto"/>
            </w:tcBorders>
            <w:vAlign w:val="center"/>
          </w:tcPr>
          <w:p w14:paraId="22BEA9E8" w14:textId="77777777" w:rsidR="002D2D7C" w:rsidRPr="007023B6" w:rsidRDefault="002D2D7C" w:rsidP="00F3358C">
            <w:pPr>
              <w:spacing w:before="60" w:after="60" w:line="320" w:lineRule="exact"/>
              <w:jc w:val="center"/>
              <w:rPr>
                <w:b/>
                <w:bCs/>
                <w:color w:val="FF0000"/>
                <w:sz w:val="26"/>
                <w:szCs w:val="26"/>
              </w:rPr>
            </w:pPr>
            <w:r w:rsidRPr="007023B6">
              <w:rPr>
                <w:b/>
                <w:bCs/>
                <w:color w:val="FF0000"/>
                <w:sz w:val="26"/>
                <w:szCs w:val="26"/>
              </w:rPr>
              <w:t>STT</w:t>
            </w:r>
          </w:p>
        </w:tc>
        <w:tc>
          <w:tcPr>
            <w:tcW w:w="1850" w:type="pct"/>
            <w:tcBorders>
              <w:top w:val="single" w:sz="4" w:space="0" w:color="auto"/>
              <w:bottom w:val="single" w:sz="4" w:space="0" w:color="auto"/>
            </w:tcBorders>
            <w:vAlign w:val="center"/>
          </w:tcPr>
          <w:p w14:paraId="0788DCB0" w14:textId="77777777" w:rsidR="002D2D7C" w:rsidRPr="007023B6" w:rsidRDefault="002D2D7C" w:rsidP="00F3358C">
            <w:pPr>
              <w:spacing w:before="60" w:after="60" w:line="320" w:lineRule="exact"/>
              <w:jc w:val="center"/>
              <w:rPr>
                <w:b/>
                <w:bCs/>
                <w:color w:val="FF0000"/>
                <w:sz w:val="26"/>
                <w:szCs w:val="26"/>
              </w:rPr>
            </w:pPr>
            <w:r w:rsidRPr="007023B6">
              <w:rPr>
                <w:b/>
                <w:bCs/>
                <w:color w:val="FF0000"/>
                <w:sz w:val="26"/>
                <w:szCs w:val="26"/>
              </w:rPr>
              <w:t>Hạng mục</w:t>
            </w:r>
          </w:p>
        </w:tc>
        <w:tc>
          <w:tcPr>
            <w:tcW w:w="534" w:type="pct"/>
            <w:tcBorders>
              <w:top w:val="single" w:sz="4" w:space="0" w:color="auto"/>
              <w:bottom w:val="single" w:sz="4" w:space="0" w:color="auto"/>
            </w:tcBorders>
            <w:vAlign w:val="center"/>
          </w:tcPr>
          <w:p w14:paraId="2886F048" w14:textId="77777777" w:rsidR="002D2D7C" w:rsidRPr="007023B6" w:rsidRDefault="002D2D7C" w:rsidP="00F3358C">
            <w:pPr>
              <w:spacing w:before="60" w:after="60" w:line="320" w:lineRule="exact"/>
              <w:jc w:val="center"/>
              <w:rPr>
                <w:b/>
                <w:bCs/>
                <w:color w:val="FF0000"/>
                <w:sz w:val="26"/>
                <w:szCs w:val="26"/>
              </w:rPr>
            </w:pPr>
            <w:r w:rsidRPr="007023B6">
              <w:rPr>
                <w:b/>
                <w:bCs/>
                <w:color w:val="FF0000"/>
                <w:sz w:val="26"/>
                <w:szCs w:val="26"/>
              </w:rPr>
              <w:t>Đơn vị</w:t>
            </w:r>
          </w:p>
        </w:tc>
        <w:tc>
          <w:tcPr>
            <w:tcW w:w="1324" w:type="pct"/>
            <w:tcBorders>
              <w:top w:val="single" w:sz="4" w:space="0" w:color="auto"/>
              <w:bottom w:val="single" w:sz="4" w:space="0" w:color="auto"/>
            </w:tcBorders>
            <w:vAlign w:val="center"/>
          </w:tcPr>
          <w:p w14:paraId="5BBCB14D" w14:textId="77777777" w:rsidR="002D2D7C" w:rsidRPr="007023B6" w:rsidRDefault="002D2D7C" w:rsidP="00F3358C">
            <w:pPr>
              <w:spacing w:before="60" w:after="60" w:line="320" w:lineRule="exact"/>
              <w:jc w:val="center"/>
              <w:rPr>
                <w:b/>
                <w:bCs/>
                <w:color w:val="FF0000"/>
                <w:sz w:val="26"/>
                <w:szCs w:val="26"/>
              </w:rPr>
            </w:pPr>
            <w:r w:rsidRPr="007023B6">
              <w:rPr>
                <w:b/>
                <w:bCs/>
                <w:color w:val="FF0000"/>
                <w:sz w:val="26"/>
                <w:szCs w:val="26"/>
              </w:rPr>
              <w:t>Yêu cầu</w:t>
            </w:r>
          </w:p>
        </w:tc>
        <w:tc>
          <w:tcPr>
            <w:tcW w:w="909" w:type="pct"/>
            <w:tcBorders>
              <w:top w:val="single" w:sz="4" w:space="0" w:color="auto"/>
              <w:bottom w:val="single" w:sz="4" w:space="0" w:color="auto"/>
            </w:tcBorders>
            <w:vAlign w:val="center"/>
          </w:tcPr>
          <w:p w14:paraId="70EACB2F" w14:textId="77777777" w:rsidR="002D2D7C" w:rsidRPr="007023B6" w:rsidRDefault="002D2D7C" w:rsidP="00F3358C">
            <w:pPr>
              <w:spacing w:before="60" w:after="60" w:line="320" w:lineRule="exact"/>
              <w:jc w:val="center"/>
              <w:rPr>
                <w:b/>
                <w:bCs/>
                <w:color w:val="FF0000"/>
                <w:sz w:val="26"/>
                <w:szCs w:val="26"/>
              </w:rPr>
            </w:pPr>
            <w:r w:rsidRPr="007023B6">
              <w:rPr>
                <w:b/>
                <w:bCs/>
                <w:color w:val="FF0000"/>
                <w:sz w:val="26"/>
                <w:szCs w:val="26"/>
              </w:rPr>
              <w:t>Ghi chú</w:t>
            </w:r>
          </w:p>
        </w:tc>
      </w:tr>
      <w:tr w:rsidR="002D2D7C" w:rsidRPr="007023B6" w14:paraId="0EBC0096" w14:textId="77777777" w:rsidTr="00F3358C">
        <w:tc>
          <w:tcPr>
            <w:tcW w:w="383" w:type="pct"/>
            <w:tcBorders>
              <w:top w:val="single" w:sz="4" w:space="0" w:color="auto"/>
            </w:tcBorders>
            <w:vAlign w:val="center"/>
          </w:tcPr>
          <w:p w14:paraId="5EA489D9"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1</w:t>
            </w:r>
          </w:p>
        </w:tc>
        <w:tc>
          <w:tcPr>
            <w:tcW w:w="1850" w:type="pct"/>
            <w:tcBorders>
              <w:top w:val="single" w:sz="4" w:space="0" w:color="auto"/>
            </w:tcBorders>
            <w:vAlign w:val="center"/>
          </w:tcPr>
          <w:p w14:paraId="694936DA" w14:textId="77777777" w:rsidR="002D2D7C" w:rsidRPr="007023B6" w:rsidRDefault="002D2D7C" w:rsidP="00F3358C">
            <w:pPr>
              <w:spacing w:before="60" w:after="60" w:line="320" w:lineRule="exact"/>
              <w:rPr>
                <w:color w:val="FF0000"/>
                <w:sz w:val="26"/>
                <w:szCs w:val="26"/>
              </w:rPr>
            </w:pPr>
            <w:r w:rsidRPr="007023B6">
              <w:rPr>
                <w:color w:val="FF0000"/>
                <w:sz w:val="26"/>
                <w:szCs w:val="26"/>
              </w:rPr>
              <w:t xml:space="preserve">Nhà sản xuất </w:t>
            </w:r>
          </w:p>
        </w:tc>
        <w:tc>
          <w:tcPr>
            <w:tcW w:w="534" w:type="pct"/>
            <w:tcBorders>
              <w:top w:val="single" w:sz="4" w:space="0" w:color="auto"/>
            </w:tcBorders>
            <w:vAlign w:val="center"/>
          </w:tcPr>
          <w:p w14:paraId="38CA2E0D" w14:textId="77777777" w:rsidR="002D2D7C" w:rsidRPr="007023B6" w:rsidRDefault="002D2D7C" w:rsidP="00F3358C">
            <w:pPr>
              <w:spacing w:before="60" w:after="60" w:line="320" w:lineRule="exact"/>
              <w:jc w:val="center"/>
              <w:rPr>
                <w:color w:val="FF0000"/>
                <w:sz w:val="26"/>
                <w:szCs w:val="26"/>
              </w:rPr>
            </w:pPr>
          </w:p>
        </w:tc>
        <w:tc>
          <w:tcPr>
            <w:tcW w:w="1324" w:type="pct"/>
            <w:tcBorders>
              <w:top w:val="single" w:sz="4" w:space="0" w:color="auto"/>
            </w:tcBorders>
            <w:vAlign w:val="center"/>
          </w:tcPr>
          <w:p w14:paraId="3F556EEE"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Nêu cụ thể</w:t>
            </w:r>
          </w:p>
        </w:tc>
        <w:tc>
          <w:tcPr>
            <w:tcW w:w="909" w:type="pct"/>
            <w:tcBorders>
              <w:top w:val="single" w:sz="4" w:space="0" w:color="auto"/>
            </w:tcBorders>
            <w:vAlign w:val="center"/>
          </w:tcPr>
          <w:p w14:paraId="4B8D81DE" w14:textId="77777777" w:rsidR="002D2D7C" w:rsidRPr="007023B6" w:rsidRDefault="002D2D7C" w:rsidP="00F3358C">
            <w:pPr>
              <w:spacing w:before="60" w:after="60" w:line="320" w:lineRule="exact"/>
              <w:jc w:val="center"/>
              <w:rPr>
                <w:color w:val="FF0000"/>
                <w:sz w:val="26"/>
                <w:szCs w:val="26"/>
              </w:rPr>
            </w:pPr>
          </w:p>
        </w:tc>
      </w:tr>
      <w:tr w:rsidR="002D2D7C" w:rsidRPr="007023B6" w14:paraId="4DF83D7E" w14:textId="77777777" w:rsidTr="00F3358C">
        <w:tc>
          <w:tcPr>
            <w:tcW w:w="383" w:type="pct"/>
            <w:vAlign w:val="center"/>
          </w:tcPr>
          <w:p w14:paraId="5D6F3349"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2</w:t>
            </w:r>
          </w:p>
        </w:tc>
        <w:tc>
          <w:tcPr>
            <w:tcW w:w="1850" w:type="pct"/>
            <w:vAlign w:val="center"/>
          </w:tcPr>
          <w:p w14:paraId="0E0F6B96" w14:textId="77777777" w:rsidR="002D2D7C" w:rsidRPr="007023B6" w:rsidRDefault="002D2D7C" w:rsidP="00F3358C">
            <w:pPr>
              <w:spacing w:before="60" w:after="60" w:line="320" w:lineRule="exact"/>
              <w:rPr>
                <w:color w:val="FF0000"/>
                <w:sz w:val="26"/>
                <w:szCs w:val="26"/>
              </w:rPr>
            </w:pPr>
            <w:r w:rsidRPr="007023B6">
              <w:rPr>
                <w:color w:val="FF0000"/>
                <w:sz w:val="26"/>
                <w:szCs w:val="26"/>
              </w:rPr>
              <w:t>Nước sản xuất</w:t>
            </w:r>
          </w:p>
        </w:tc>
        <w:tc>
          <w:tcPr>
            <w:tcW w:w="534" w:type="pct"/>
            <w:vAlign w:val="center"/>
          </w:tcPr>
          <w:p w14:paraId="009F1AD5" w14:textId="77777777" w:rsidR="002D2D7C" w:rsidRPr="007023B6" w:rsidRDefault="002D2D7C" w:rsidP="00F3358C">
            <w:pPr>
              <w:spacing w:before="60" w:after="60" w:line="320" w:lineRule="exact"/>
              <w:jc w:val="center"/>
              <w:rPr>
                <w:color w:val="FF0000"/>
                <w:sz w:val="26"/>
                <w:szCs w:val="26"/>
              </w:rPr>
            </w:pPr>
          </w:p>
        </w:tc>
        <w:tc>
          <w:tcPr>
            <w:tcW w:w="1324" w:type="pct"/>
            <w:vAlign w:val="center"/>
          </w:tcPr>
          <w:p w14:paraId="72D51FD6"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Nêu cụ thể</w:t>
            </w:r>
          </w:p>
        </w:tc>
        <w:tc>
          <w:tcPr>
            <w:tcW w:w="909" w:type="pct"/>
            <w:vAlign w:val="center"/>
          </w:tcPr>
          <w:p w14:paraId="7533595D" w14:textId="77777777" w:rsidR="002D2D7C" w:rsidRPr="007023B6" w:rsidRDefault="002D2D7C" w:rsidP="00F3358C">
            <w:pPr>
              <w:spacing w:before="60" w:after="60" w:line="320" w:lineRule="exact"/>
              <w:jc w:val="center"/>
              <w:rPr>
                <w:color w:val="FF0000"/>
                <w:sz w:val="26"/>
                <w:szCs w:val="26"/>
              </w:rPr>
            </w:pPr>
          </w:p>
        </w:tc>
      </w:tr>
      <w:tr w:rsidR="002D2D7C" w:rsidRPr="007023B6" w14:paraId="28DB887D" w14:textId="77777777" w:rsidTr="00F3358C">
        <w:tc>
          <w:tcPr>
            <w:tcW w:w="383" w:type="pct"/>
            <w:vAlign w:val="center"/>
          </w:tcPr>
          <w:p w14:paraId="475BFC97"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3</w:t>
            </w:r>
          </w:p>
        </w:tc>
        <w:tc>
          <w:tcPr>
            <w:tcW w:w="1850" w:type="pct"/>
            <w:vAlign w:val="center"/>
          </w:tcPr>
          <w:p w14:paraId="2EF60353" w14:textId="77777777" w:rsidR="002D2D7C" w:rsidRPr="007023B6" w:rsidRDefault="002D2D7C" w:rsidP="00F3358C">
            <w:pPr>
              <w:spacing w:before="60" w:after="60" w:line="320" w:lineRule="exact"/>
              <w:rPr>
                <w:color w:val="FF0000"/>
                <w:sz w:val="26"/>
                <w:szCs w:val="26"/>
              </w:rPr>
            </w:pPr>
            <w:r w:rsidRPr="007023B6">
              <w:rPr>
                <w:color w:val="FF0000"/>
                <w:sz w:val="26"/>
                <w:szCs w:val="26"/>
              </w:rPr>
              <w:t>Mã hiệu</w:t>
            </w:r>
          </w:p>
        </w:tc>
        <w:tc>
          <w:tcPr>
            <w:tcW w:w="534" w:type="pct"/>
            <w:vAlign w:val="center"/>
          </w:tcPr>
          <w:p w14:paraId="2EEA5228" w14:textId="77777777" w:rsidR="002D2D7C" w:rsidRPr="007023B6" w:rsidRDefault="002D2D7C" w:rsidP="00F3358C">
            <w:pPr>
              <w:spacing w:before="60" w:after="60" w:line="320" w:lineRule="exact"/>
              <w:jc w:val="center"/>
              <w:rPr>
                <w:color w:val="FF0000"/>
                <w:sz w:val="26"/>
                <w:szCs w:val="26"/>
              </w:rPr>
            </w:pPr>
          </w:p>
        </w:tc>
        <w:tc>
          <w:tcPr>
            <w:tcW w:w="1324" w:type="pct"/>
            <w:vAlign w:val="center"/>
          </w:tcPr>
          <w:p w14:paraId="6E5E9B8D"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Nêu cụ thể</w:t>
            </w:r>
          </w:p>
        </w:tc>
        <w:tc>
          <w:tcPr>
            <w:tcW w:w="909" w:type="pct"/>
            <w:vAlign w:val="center"/>
          </w:tcPr>
          <w:p w14:paraId="3E8253F4" w14:textId="77777777" w:rsidR="002D2D7C" w:rsidRPr="007023B6" w:rsidRDefault="002D2D7C" w:rsidP="00F3358C">
            <w:pPr>
              <w:spacing w:before="60" w:after="60" w:line="320" w:lineRule="exact"/>
              <w:jc w:val="center"/>
              <w:rPr>
                <w:color w:val="FF0000"/>
                <w:sz w:val="26"/>
                <w:szCs w:val="26"/>
              </w:rPr>
            </w:pPr>
          </w:p>
        </w:tc>
      </w:tr>
      <w:tr w:rsidR="002D2D7C" w:rsidRPr="007023B6" w14:paraId="76A51AB8" w14:textId="77777777" w:rsidTr="00F3358C">
        <w:tc>
          <w:tcPr>
            <w:tcW w:w="383" w:type="pct"/>
            <w:vAlign w:val="center"/>
          </w:tcPr>
          <w:p w14:paraId="090FFCE1"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4</w:t>
            </w:r>
          </w:p>
        </w:tc>
        <w:tc>
          <w:tcPr>
            <w:tcW w:w="1850" w:type="pct"/>
            <w:vAlign w:val="center"/>
          </w:tcPr>
          <w:p w14:paraId="4564F292" w14:textId="77777777" w:rsidR="002D2D7C" w:rsidRPr="007023B6" w:rsidRDefault="002D2D7C" w:rsidP="00F3358C">
            <w:pPr>
              <w:spacing w:before="60" w:after="60" w:line="320" w:lineRule="exact"/>
              <w:rPr>
                <w:color w:val="FF0000"/>
                <w:sz w:val="26"/>
                <w:szCs w:val="26"/>
              </w:rPr>
            </w:pPr>
            <w:r w:rsidRPr="007023B6">
              <w:rPr>
                <w:color w:val="FF0000"/>
                <w:sz w:val="26"/>
                <w:szCs w:val="26"/>
              </w:rPr>
              <w:t>Tiêu chuẩn sản xuất và thử nghiệm</w:t>
            </w:r>
          </w:p>
        </w:tc>
        <w:tc>
          <w:tcPr>
            <w:tcW w:w="534" w:type="pct"/>
            <w:vAlign w:val="center"/>
          </w:tcPr>
          <w:p w14:paraId="4CBA92AC" w14:textId="77777777" w:rsidR="002D2D7C" w:rsidRPr="007023B6" w:rsidRDefault="002D2D7C" w:rsidP="00F3358C">
            <w:pPr>
              <w:spacing w:before="60" w:after="60" w:line="320" w:lineRule="exact"/>
              <w:jc w:val="center"/>
              <w:rPr>
                <w:color w:val="FF0000"/>
                <w:sz w:val="26"/>
                <w:szCs w:val="26"/>
              </w:rPr>
            </w:pPr>
          </w:p>
        </w:tc>
        <w:tc>
          <w:tcPr>
            <w:tcW w:w="1324" w:type="pct"/>
            <w:vAlign w:val="center"/>
          </w:tcPr>
          <w:p w14:paraId="2C999CD6"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NFC 33-020, HN 33-S-63, EN 50483-4, TCVN 3624, IEC 61238-1, AS/NZS 4396, hoặc tương đương</w:t>
            </w:r>
          </w:p>
        </w:tc>
        <w:tc>
          <w:tcPr>
            <w:tcW w:w="909" w:type="pct"/>
            <w:vAlign w:val="center"/>
          </w:tcPr>
          <w:p w14:paraId="1C229B1B" w14:textId="77777777" w:rsidR="002D2D7C" w:rsidRPr="007023B6" w:rsidRDefault="002D2D7C" w:rsidP="00F3358C">
            <w:pPr>
              <w:spacing w:before="60" w:after="60" w:line="320" w:lineRule="exact"/>
              <w:jc w:val="center"/>
              <w:rPr>
                <w:color w:val="FF0000"/>
                <w:sz w:val="26"/>
                <w:szCs w:val="26"/>
              </w:rPr>
            </w:pPr>
          </w:p>
        </w:tc>
      </w:tr>
      <w:tr w:rsidR="002D2D7C" w:rsidRPr="007023B6" w14:paraId="7B6EEBCB" w14:textId="77777777" w:rsidTr="00F3358C">
        <w:tc>
          <w:tcPr>
            <w:tcW w:w="383" w:type="pct"/>
            <w:vAlign w:val="center"/>
          </w:tcPr>
          <w:p w14:paraId="36FF02B9"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5</w:t>
            </w:r>
          </w:p>
        </w:tc>
        <w:tc>
          <w:tcPr>
            <w:tcW w:w="1850" w:type="pct"/>
            <w:vAlign w:val="center"/>
          </w:tcPr>
          <w:p w14:paraId="7018530A" w14:textId="77777777" w:rsidR="002D2D7C" w:rsidRPr="007023B6" w:rsidRDefault="002D2D7C" w:rsidP="00F3358C">
            <w:pPr>
              <w:spacing w:before="60" w:after="60" w:line="320" w:lineRule="exact"/>
              <w:rPr>
                <w:color w:val="FF0000"/>
                <w:sz w:val="26"/>
                <w:szCs w:val="26"/>
              </w:rPr>
            </w:pPr>
            <w:r w:rsidRPr="007023B6">
              <w:rPr>
                <w:color w:val="FF0000"/>
                <w:sz w:val="26"/>
                <w:szCs w:val="26"/>
              </w:rPr>
              <w:t>Vật liệu thân ghíp</w:t>
            </w:r>
          </w:p>
        </w:tc>
        <w:tc>
          <w:tcPr>
            <w:tcW w:w="534" w:type="pct"/>
            <w:vAlign w:val="center"/>
          </w:tcPr>
          <w:p w14:paraId="70368CAF" w14:textId="77777777" w:rsidR="002D2D7C" w:rsidRPr="007023B6" w:rsidRDefault="002D2D7C" w:rsidP="00F3358C">
            <w:pPr>
              <w:spacing w:before="60" w:after="60" w:line="320" w:lineRule="exact"/>
              <w:jc w:val="center"/>
              <w:rPr>
                <w:color w:val="FF0000"/>
                <w:sz w:val="26"/>
                <w:szCs w:val="26"/>
              </w:rPr>
            </w:pPr>
          </w:p>
        </w:tc>
        <w:tc>
          <w:tcPr>
            <w:tcW w:w="1324" w:type="pct"/>
            <w:vAlign w:val="center"/>
          </w:tcPr>
          <w:p w14:paraId="77BFFEB2"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Nhựa tổng hợp gia cường sợi thủy tinh</w:t>
            </w:r>
          </w:p>
          <w:p w14:paraId="1B9AECE0"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(Nêu cụ thể loại nhựa)</w:t>
            </w:r>
          </w:p>
        </w:tc>
        <w:tc>
          <w:tcPr>
            <w:tcW w:w="909" w:type="pct"/>
            <w:vAlign w:val="center"/>
          </w:tcPr>
          <w:p w14:paraId="217E0ABE" w14:textId="77777777" w:rsidR="002D2D7C" w:rsidRPr="007023B6" w:rsidRDefault="002D2D7C" w:rsidP="00F3358C">
            <w:pPr>
              <w:spacing w:before="60" w:after="60" w:line="320" w:lineRule="exact"/>
              <w:jc w:val="center"/>
              <w:rPr>
                <w:color w:val="FF0000"/>
                <w:sz w:val="26"/>
                <w:szCs w:val="26"/>
              </w:rPr>
            </w:pPr>
          </w:p>
        </w:tc>
      </w:tr>
      <w:tr w:rsidR="002D2D7C" w:rsidRPr="007023B6" w14:paraId="0D3F8683" w14:textId="77777777" w:rsidTr="00F3358C">
        <w:tc>
          <w:tcPr>
            <w:tcW w:w="383" w:type="pct"/>
            <w:vAlign w:val="center"/>
          </w:tcPr>
          <w:p w14:paraId="6958C39A"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6</w:t>
            </w:r>
          </w:p>
        </w:tc>
        <w:tc>
          <w:tcPr>
            <w:tcW w:w="1850" w:type="pct"/>
            <w:vAlign w:val="center"/>
          </w:tcPr>
          <w:p w14:paraId="0D54EAB4" w14:textId="77777777" w:rsidR="002D2D7C" w:rsidRPr="007023B6" w:rsidRDefault="002D2D7C" w:rsidP="00F3358C">
            <w:pPr>
              <w:spacing w:before="60" w:after="60" w:line="320" w:lineRule="exact"/>
              <w:rPr>
                <w:color w:val="FF0000"/>
                <w:sz w:val="26"/>
                <w:szCs w:val="26"/>
              </w:rPr>
            </w:pPr>
            <w:r w:rsidRPr="007023B6">
              <w:rPr>
                <w:color w:val="FF0000"/>
                <w:sz w:val="26"/>
                <w:szCs w:val="26"/>
              </w:rPr>
              <w:t xml:space="preserve">Kiểu bu lông tự hãm, có đầu đai ốc siết tự gãy khi đạt ứng suất </w:t>
            </w:r>
          </w:p>
        </w:tc>
        <w:tc>
          <w:tcPr>
            <w:tcW w:w="534" w:type="pct"/>
            <w:vAlign w:val="center"/>
          </w:tcPr>
          <w:p w14:paraId="0DBCA342" w14:textId="77777777" w:rsidR="002D2D7C" w:rsidRPr="007023B6" w:rsidRDefault="002D2D7C" w:rsidP="00F3358C">
            <w:pPr>
              <w:spacing w:before="60" w:after="60" w:line="320" w:lineRule="exact"/>
              <w:jc w:val="center"/>
              <w:rPr>
                <w:color w:val="FF0000"/>
                <w:sz w:val="26"/>
                <w:szCs w:val="26"/>
              </w:rPr>
            </w:pPr>
          </w:p>
        </w:tc>
        <w:tc>
          <w:tcPr>
            <w:tcW w:w="1324" w:type="pct"/>
            <w:vAlign w:val="center"/>
          </w:tcPr>
          <w:p w14:paraId="18CFC05E"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Đáp ứng</w:t>
            </w:r>
          </w:p>
        </w:tc>
        <w:tc>
          <w:tcPr>
            <w:tcW w:w="909" w:type="pct"/>
            <w:vAlign w:val="center"/>
          </w:tcPr>
          <w:p w14:paraId="7513A21F"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CĐT chọn loại 1 hoặc 2 bu lông tùy theo nhu cầu</w:t>
            </w:r>
          </w:p>
        </w:tc>
      </w:tr>
      <w:tr w:rsidR="002D2D7C" w:rsidRPr="007023B6" w14:paraId="1574BC09" w14:textId="77777777" w:rsidTr="00F3358C">
        <w:tc>
          <w:tcPr>
            <w:tcW w:w="383" w:type="pct"/>
            <w:vAlign w:val="center"/>
          </w:tcPr>
          <w:p w14:paraId="5917FDD2"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7</w:t>
            </w:r>
          </w:p>
        </w:tc>
        <w:tc>
          <w:tcPr>
            <w:tcW w:w="1850" w:type="pct"/>
            <w:vAlign w:val="center"/>
          </w:tcPr>
          <w:p w14:paraId="08713DE7" w14:textId="77777777" w:rsidR="002D2D7C" w:rsidRPr="007023B6" w:rsidRDefault="002D2D7C" w:rsidP="00F3358C">
            <w:pPr>
              <w:spacing w:before="60" w:after="60" w:line="320" w:lineRule="exact"/>
              <w:rPr>
                <w:color w:val="FF0000"/>
                <w:sz w:val="26"/>
                <w:szCs w:val="26"/>
              </w:rPr>
            </w:pPr>
            <w:r w:rsidRPr="007023B6">
              <w:rPr>
                <w:color w:val="FF0000"/>
                <w:sz w:val="26"/>
                <w:szCs w:val="26"/>
              </w:rPr>
              <w:t xml:space="preserve">Tiết diện cáp đấu nối: </w:t>
            </w:r>
          </w:p>
        </w:tc>
        <w:tc>
          <w:tcPr>
            <w:tcW w:w="534" w:type="pct"/>
            <w:vAlign w:val="center"/>
          </w:tcPr>
          <w:p w14:paraId="7B608DDF" w14:textId="77777777" w:rsidR="002D2D7C" w:rsidRPr="007023B6" w:rsidRDefault="002D2D7C" w:rsidP="00F3358C">
            <w:pPr>
              <w:spacing w:before="60" w:after="60" w:line="320" w:lineRule="exact"/>
              <w:jc w:val="center"/>
              <w:rPr>
                <w:color w:val="FF0000"/>
                <w:sz w:val="26"/>
                <w:szCs w:val="26"/>
              </w:rPr>
            </w:pPr>
          </w:p>
        </w:tc>
        <w:tc>
          <w:tcPr>
            <w:tcW w:w="1324" w:type="pct"/>
            <w:vAlign w:val="center"/>
          </w:tcPr>
          <w:p w14:paraId="422FA4BD" w14:textId="77777777" w:rsidR="002D2D7C" w:rsidRPr="007023B6" w:rsidRDefault="002D2D7C" w:rsidP="00F3358C">
            <w:pPr>
              <w:spacing w:before="60" w:after="60" w:line="320" w:lineRule="exact"/>
              <w:jc w:val="center"/>
              <w:rPr>
                <w:color w:val="FF0000"/>
                <w:sz w:val="26"/>
                <w:szCs w:val="26"/>
              </w:rPr>
            </w:pPr>
          </w:p>
        </w:tc>
        <w:tc>
          <w:tcPr>
            <w:tcW w:w="909" w:type="pct"/>
            <w:vAlign w:val="center"/>
          </w:tcPr>
          <w:p w14:paraId="38CFC2E6"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 xml:space="preserve">Tùy theo nhu cầu, người mua có thể chọn dải tiết </w:t>
            </w:r>
            <w:r w:rsidRPr="007023B6">
              <w:rPr>
                <w:color w:val="FF0000"/>
                <w:sz w:val="26"/>
                <w:szCs w:val="26"/>
              </w:rPr>
              <w:lastRenderedPageBreak/>
              <w:t>diện, hoặc đưa ra tiết diện cần dùng theo thiết kế</w:t>
            </w:r>
          </w:p>
        </w:tc>
      </w:tr>
      <w:tr w:rsidR="002D2D7C" w:rsidRPr="007023B6" w14:paraId="6B3E6E53" w14:textId="77777777" w:rsidTr="00F3358C">
        <w:tc>
          <w:tcPr>
            <w:tcW w:w="383" w:type="pct"/>
            <w:vAlign w:val="center"/>
          </w:tcPr>
          <w:p w14:paraId="3A5E6DE0"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lastRenderedPageBreak/>
              <w:t>8</w:t>
            </w:r>
          </w:p>
        </w:tc>
        <w:tc>
          <w:tcPr>
            <w:tcW w:w="1850" w:type="pct"/>
            <w:vAlign w:val="center"/>
          </w:tcPr>
          <w:p w14:paraId="53AA0496" w14:textId="77777777" w:rsidR="002D2D7C" w:rsidRPr="007023B6" w:rsidRDefault="002D2D7C" w:rsidP="00F3358C">
            <w:pPr>
              <w:spacing w:before="60" w:after="60" w:line="320" w:lineRule="exact"/>
              <w:rPr>
                <w:color w:val="FF0000"/>
                <w:sz w:val="26"/>
                <w:szCs w:val="26"/>
              </w:rPr>
            </w:pPr>
            <w:r w:rsidRPr="007023B6">
              <w:rPr>
                <w:color w:val="FF0000"/>
                <w:sz w:val="26"/>
                <w:szCs w:val="26"/>
              </w:rPr>
              <w:t>- Cáp mạch chính (cáp vặn xoắn XLPE ruột nhôm) có tiết diện</w:t>
            </w:r>
          </w:p>
        </w:tc>
        <w:tc>
          <w:tcPr>
            <w:tcW w:w="534" w:type="pct"/>
            <w:vAlign w:val="center"/>
          </w:tcPr>
          <w:p w14:paraId="3C7EE302"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mm</w:t>
            </w:r>
            <w:r w:rsidRPr="007023B6">
              <w:rPr>
                <w:color w:val="FF0000"/>
                <w:sz w:val="26"/>
                <w:szCs w:val="26"/>
                <w:vertAlign w:val="superscript"/>
              </w:rPr>
              <w:t>2</w:t>
            </w:r>
          </w:p>
        </w:tc>
        <w:tc>
          <w:tcPr>
            <w:tcW w:w="1324" w:type="pct"/>
            <w:vAlign w:val="center"/>
          </w:tcPr>
          <w:p w14:paraId="6AD78882"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35-50-70-95-120-150</w:t>
            </w:r>
          </w:p>
        </w:tc>
        <w:tc>
          <w:tcPr>
            <w:tcW w:w="909" w:type="pct"/>
            <w:vMerge w:val="restart"/>
            <w:vAlign w:val="center"/>
          </w:tcPr>
          <w:p w14:paraId="699CD9B0" w14:textId="77777777" w:rsidR="002D2D7C" w:rsidRPr="007023B6" w:rsidRDefault="002D2D7C" w:rsidP="00F3358C">
            <w:pPr>
              <w:spacing w:before="60" w:after="60" w:line="320" w:lineRule="exact"/>
              <w:jc w:val="center"/>
              <w:rPr>
                <w:color w:val="FF0000"/>
                <w:sz w:val="26"/>
                <w:szCs w:val="26"/>
              </w:rPr>
            </w:pPr>
          </w:p>
          <w:p w14:paraId="41581585" w14:textId="77777777" w:rsidR="002D2D7C" w:rsidRPr="007023B6" w:rsidRDefault="002D2D7C" w:rsidP="00F3358C">
            <w:pPr>
              <w:spacing w:before="60" w:after="60" w:line="320" w:lineRule="exact"/>
              <w:jc w:val="center"/>
              <w:rPr>
                <w:color w:val="FF0000"/>
                <w:sz w:val="26"/>
                <w:szCs w:val="26"/>
              </w:rPr>
            </w:pPr>
          </w:p>
        </w:tc>
      </w:tr>
      <w:tr w:rsidR="002D2D7C" w:rsidRPr="007023B6" w14:paraId="0F5C6F2F" w14:textId="77777777" w:rsidTr="00F3358C">
        <w:tc>
          <w:tcPr>
            <w:tcW w:w="383" w:type="pct"/>
            <w:vAlign w:val="center"/>
          </w:tcPr>
          <w:p w14:paraId="551B4C47" w14:textId="77777777" w:rsidR="002D2D7C" w:rsidRPr="007023B6" w:rsidRDefault="002D2D7C" w:rsidP="00F3358C">
            <w:pPr>
              <w:spacing w:before="60" w:after="60" w:line="320" w:lineRule="exact"/>
              <w:jc w:val="center"/>
              <w:rPr>
                <w:color w:val="FF0000"/>
                <w:sz w:val="26"/>
                <w:szCs w:val="26"/>
              </w:rPr>
            </w:pPr>
          </w:p>
        </w:tc>
        <w:tc>
          <w:tcPr>
            <w:tcW w:w="1850" w:type="pct"/>
            <w:vAlign w:val="center"/>
          </w:tcPr>
          <w:p w14:paraId="134A2FD0" w14:textId="77777777" w:rsidR="002D2D7C" w:rsidRPr="007023B6" w:rsidRDefault="002D2D7C" w:rsidP="00F3358C">
            <w:pPr>
              <w:spacing w:before="60" w:after="60" w:line="320" w:lineRule="exact"/>
              <w:rPr>
                <w:color w:val="FF0000"/>
                <w:sz w:val="26"/>
                <w:szCs w:val="26"/>
              </w:rPr>
            </w:pPr>
            <w:r w:rsidRPr="007023B6">
              <w:rPr>
                <w:color w:val="FF0000"/>
                <w:sz w:val="26"/>
                <w:szCs w:val="26"/>
              </w:rPr>
              <w:t>- Dây dẫn mạch nhánh rẽ (dây nhôm/đồng cách điện XLPE) có tiết diện</w:t>
            </w:r>
          </w:p>
        </w:tc>
        <w:tc>
          <w:tcPr>
            <w:tcW w:w="534" w:type="pct"/>
            <w:vAlign w:val="center"/>
          </w:tcPr>
          <w:p w14:paraId="2019073F"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mm</w:t>
            </w:r>
            <w:r w:rsidRPr="007023B6">
              <w:rPr>
                <w:color w:val="FF0000"/>
                <w:sz w:val="26"/>
                <w:szCs w:val="26"/>
                <w:vertAlign w:val="superscript"/>
              </w:rPr>
              <w:t>2</w:t>
            </w:r>
          </w:p>
        </w:tc>
        <w:tc>
          <w:tcPr>
            <w:tcW w:w="1324" w:type="pct"/>
            <w:vAlign w:val="center"/>
          </w:tcPr>
          <w:p w14:paraId="7B37B6B4"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6-10-16-25-35-50-70-95;</w:t>
            </w:r>
          </w:p>
        </w:tc>
        <w:tc>
          <w:tcPr>
            <w:tcW w:w="909" w:type="pct"/>
            <w:vMerge/>
            <w:vAlign w:val="center"/>
          </w:tcPr>
          <w:p w14:paraId="236907C9" w14:textId="77777777" w:rsidR="002D2D7C" w:rsidRPr="007023B6" w:rsidRDefault="002D2D7C" w:rsidP="00F3358C">
            <w:pPr>
              <w:spacing w:before="60" w:after="60" w:line="320" w:lineRule="exact"/>
              <w:jc w:val="center"/>
              <w:rPr>
                <w:color w:val="FF0000"/>
                <w:sz w:val="26"/>
                <w:szCs w:val="26"/>
              </w:rPr>
            </w:pPr>
          </w:p>
        </w:tc>
      </w:tr>
      <w:tr w:rsidR="002D2D7C" w:rsidRPr="007023B6" w14:paraId="75EB7E19" w14:textId="77777777" w:rsidTr="00F3358C">
        <w:tc>
          <w:tcPr>
            <w:tcW w:w="383" w:type="pct"/>
            <w:vAlign w:val="center"/>
          </w:tcPr>
          <w:p w14:paraId="68220449" w14:textId="77777777" w:rsidR="002D2D7C" w:rsidRPr="007023B6" w:rsidRDefault="002D2D7C" w:rsidP="00F3358C">
            <w:pPr>
              <w:spacing w:before="60" w:after="60" w:line="320" w:lineRule="exact"/>
              <w:jc w:val="center"/>
              <w:rPr>
                <w:color w:val="FF0000"/>
                <w:sz w:val="26"/>
                <w:szCs w:val="26"/>
              </w:rPr>
            </w:pPr>
          </w:p>
        </w:tc>
        <w:tc>
          <w:tcPr>
            <w:tcW w:w="1850" w:type="pct"/>
            <w:vAlign w:val="center"/>
          </w:tcPr>
          <w:p w14:paraId="7C0B56C8" w14:textId="77777777" w:rsidR="002D2D7C" w:rsidRPr="007023B6" w:rsidRDefault="002D2D7C" w:rsidP="00F3358C">
            <w:pPr>
              <w:spacing w:before="60" w:after="60" w:line="320" w:lineRule="exact"/>
              <w:rPr>
                <w:color w:val="FF0000"/>
                <w:sz w:val="26"/>
                <w:szCs w:val="26"/>
              </w:rPr>
            </w:pPr>
            <w:r w:rsidRPr="007023B6">
              <w:rPr>
                <w:color w:val="FF0000"/>
                <w:sz w:val="26"/>
                <w:szCs w:val="26"/>
              </w:rPr>
              <w:t>Điện áp định mức</w:t>
            </w:r>
          </w:p>
        </w:tc>
        <w:tc>
          <w:tcPr>
            <w:tcW w:w="534" w:type="pct"/>
            <w:vAlign w:val="center"/>
          </w:tcPr>
          <w:p w14:paraId="5A0D36EF"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kV</w:t>
            </w:r>
          </w:p>
        </w:tc>
        <w:tc>
          <w:tcPr>
            <w:tcW w:w="1324" w:type="pct"/>
            <w:vAlign w:val="center"/>
          </w:tcPr>
          <w:p w14:paraId="48014777"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0,6/1kV</w:t>
            </w:r>
          </w:p>
        </w:tc>
        <w:tc>
          <w:tcPr>
            <w:tcW w:w="909" w:type="pct"/>
            <w:vMerge/>
            <w:vAlign w:val="center"/>
          </w:tcPr>
          <w:p w14:paraId="741F757F" w14:textId="77777777" w:rsidR="002D2D7C" w:rsidRPr="007023B6" w:rsidRDefault="002D2D7C" w:rsidP="00F3358C">
            <w:pPr>
              <w:spacing w:before="60" w:after="60" w:line="320" w:lineRule="exact"/>
              <w:jc w:val="center"/>
              <w:rPr>
                <w:color w:val="FF0000"/>
                <w:sz w:val="26"/>
                <w:szCs w:val="26"/>
              </w:rPr>
            </w:pPr>
          </w:p>
        </w:tc>
      </w:tr>
      <w:tr w:rsidR="002D2D7C" w:rsidRPr="007023B6" w14:paraId="6E7E84B7" w14:textId="77777777" w:rsidTr="00F3358C">
        <w:tc>
          <w:tcPr>
            <w:tcW w:w="383" w:type="pct"/>
            <w:vAlign w:val="center"/>
          </w:tcPr>
          <w:p w14:paraId="665173C0"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9</w:t>
            </w:r>
          </w:p>
        </w:tc>
        <w:tc>
          <w:tcPr>
            <w:tcW w:w="1850" w:type="pct"/>
            <w:vAlign w:val="center"/>
          </w:tcPr>
          <w:p w14:paraId="5DD27187" w14:textId="77777777" w:rsidR="002D2D7C" w:rsidRPr="007023B6" w:rsidRDefault="002D2D7C" w:rsidP="00F3358C">
            <w:pPr>
              <w:spacing w:before="60" w:after="60" w:line="320" w:lineRule="exact"/>
              <w:rPr>
                <w:color w:val="FF0000"/>
                <w:sz w:val="26"/>
                <w:szCs w:val="26"/>
              </w:rPr>
            </w:pPr>
            <w:r w:rsidRPr="007023B6">
              <w:rPr>
                <w:color w:val="FF0000"/>
                <w:sz w:val="26"/>
                <w:szCs w:val="26"/>
              </w:rPr>
              <w:t>Dòng điện cho phép của kẹp răng ít nhất tương đương với dòng điện cho phép của dây dẫn nhánh rẽ lớn nhất</w:t>
            </w:r>
          </w:p>
        </w:tc>
        <w:tc>
          <w:tcPr>
            <w:tcW w:w="534" w:type="pct"/>
            <w:vAlign w:val="center"/>
          </w:tcPr>
          <w:p w14:paraId="6D5A2DA5"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A</w:t>
            </w:r>
          </w:p>
        </w:tc>
        <w:tc>
          <w:tcPr>
            <w:tcW w:w="1324" w:type="pct"/>
            <w:vAlign w:val="center"/>
          </w:tcPr>
          <w:p w14:paraId="3795F878"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Nêu cụ thể cho mỗi loại ghíp</w:t>
            </w:r>
          </w:p>
        </w:tc>
        <w:tc>
          <w:tcPr>
            <w:tcW w:w="909" w:type="pct"/>
            <w:vAlign w:val="center"/>
          </w:tcPr>
          <w:p w14:paraId="0F69F23B" w14:textId="77777777" w:rsidR="002D2D7C" w:rsidRPr="007023B6" w:rsidRDefault="002D2D7C" w:rsidP="00F3358C">
            <w:pPr>
              <w:spacing w:before="60" w:after="60" w:line="320" w:lineRule="exact"/>
              <w:jc w:val="center"/>
              <w:rPr>
                <w:color w:val="FF0000"/>
                <w:sz w:val="26"/>
                <w:szCs w:val="26"/>
              </w:rPr>
            </w:pPr>
          </w:p>
        </w:tc>
      </w:tr>
      <w:tr w:rsidR="002D2D7C" w:rsidRPr="007023B6" w14:paraId="16F1FAF6" w14:textId="77777777" w:rsidTr="00F3358C">
        <w:tc>
          <w:tcPr>
            <w:tcW w:w="383" w:type="pct"/>
            <w:vAlign w:val="center"/>
          </w:tcPr>
          <w:p w14:paraId="06B66508"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10</w:t>
            </w:r>
          </w:p>
        </w:tc>
        <w:tc>
          <w:tcPr>
            <w:tcW w:w="1850" w:type="pct"/>
            <w:vAlign w:val="center"/>
          </w:tcPr>
          <w:p w14:paraId="1E4EA3D3" w14:textId="77777777" w:rsidR="002D2D7C" w:rsidRPr="007023B6" w:rsidRDefault="002D2D7C" w:rsidP="00F3358C">
            <w:pPr>
              <w:spacing w:before="60" w:after="60" w:line="320" w:lineRule="exact"/>
              <w:rPr>
                <w:color w:val="FF0000"/>
                <w:sz w:val="26"/>
                <w:szCs w:val="26"/>
              </w:rPr>
            </w:pPr>
            <w:r w:rsidRPr="007023B6">
              <w:rPr>
                <w:color w:val="FF0000"/>
                <w:sz w:val="26"/>
                <w:szCs w:val="26"/>
              </w:rPr>
              <w:t>Điện áp xoay chiều thử nghiệm trong nước (trong 1 phút)</w:t>
            </w:r>
          </w:p>
        </w:tc>
        <w:tc>
          <w:tcPr>
            <w:tcW w:w="534" w:type="pct"/>
            <w:vAlign w:val="center"/>
          </w:tcPr>
          <w:p w14:paraId="49EF86CE"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kV</w:t>
            </w:r>
          </w:p>
        </w:tc>
        <w:tc>
          <w:tcPr>
            <w:tcW w:w="1324" w:type="pct"/>
            <w:vAlign w:val="center"/>
          </w:tcPr>
          <w:p w14:paraId="05136CAC"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 6</w:t>
            </w:r>
          </w:p>
        </w:tc>
        <w:tc>
          <w:tcPr>
            <w:tcW w:w="909" w:type="pct"/>
            <w:vAlign w:val="center"/>
          </w:tcPr>
          <w:p w14:paraId="553CC22C" w14:textId="77777777" w:rsidR="002D2D7C" w:rsidRPr="007023B6" w:rsidRDefault="002D2D7C" w:rsidP="00F3358C">
            <w:pPr>
              <w:spacing w:before="60" w:after="60" w:line="320" w:lineRule="exact"/>
              <w:jc w:val="center"/>
              <w:rPr>
                <w:color w:val="FF0000"/>
                <w:sz w:val="26"/>
                <w:szCs w:val="26"/>
              </w:rPr>
            </w:pPr>
          </w:p>
        </w:tc>
      </w:tr>
      <w:tr w:rsidR="002D2D7C" w:rsidRPr="007023B6" w14:paraId="400D1F0D" w14:textId="77777777" w:rsidTr="00F3358C">
        <w:tc>
          <w:tcPr>
            <w:tcW w:w="383" w:type="pct"/>
            <w:vAlign w:val="center"/>
          </w:tcPr>
          <w:p w14:paraId="5C357533"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11</w:t>
            </w:r>
          </w:p>
        </w:tc>
        <w:tc>
          <w:tcPr>
            <w:tcW w:w="1850" w:type="pct"/>
            <w:vAlign w:val="center"/>
          </w:tcPr>
          <w:p w14:paraId="09DE0A76" w14:textId="77777777" w:rsidR="002D2D7C" w:rsidRPr="007023B6" w:rsidRDefault="002D2D7C" w:rsidP="00F3358C">
            <w:pPr>
              <w:spacing w:before="60" w:after="60" w:line="320" w:lineRule="exact"/>
              <w:rPr>
                <w:color w:val="FF0000"/>
                <w:sz w:val="26"/>
                <w:szCs w:val="26"/>
              </w:rPr>
            </w:pPr>
            <w:r w:rsidRPr="007023B6">
              <w:rPr>
                <w:color w:val="FF0000"/>
                <w:sz w:val="26"/>
                <w:szCs w:val="26"/>
              </w:rPr>
              <w:t>Độ dày lớp cách điện của dây dẫn mà kẹp răng có thể xuyên qua (đảm bảo điều kiện kỹ thuật về dẫn điện với dòng tải Imax)</w:t>
            </w:r>
          </w:p>
        </w:tc>
        <w:tc>
          <w:tcPr>
            <w:tcW w:w="534" w:type="pct"/>
            <w:vAlign w:val="center"/>
          </w:tcPr>
          <w:p w14:paraId="2643F7AF"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mm</w:t>
            </w:r>
          </w:p>
        </w:tc>
        <w:tc>
          <w:tcPr>
            <w:tcW w:w="1324" w:type="pct"/>
            <w:vAlign w:val="center"/>
          </w:tcPr>
          <w:p w14:paraId="1881AB80"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 2,3</w:t>
            </w:r>
          </w:p>
        </w:tc>
        <w:tc>
          <w:tcPr>
            <w:tcW w:w="909" w:type="pct"/>
            <w:vAlign w:val="center"/>
          </w:tcPr>
          <w:p w14:paraId="419D0672" w14:textId="77777777" w:rsidR="002D2D7C" w:rsidRPr="007023B6" w:rsidRDefault="002D2D7C" w:rsidP="00F3358C">
            <w:pPr>
              <w:spacing w:before="60" w:after="60" w:line="320" w:lineRule="exact"/>
              <w:jc w:val="center"/>
              <w:rPr>
                <w:color w:val="FF0000"/>
                <w:sz w:val="26"/>
                <w:szCs w:val="26"/>
              </w:rPr>
            </w:pPr>
          </w:p>
        </w:tc>
      </w:tr>
      <w:tr w:rsidR="002D2D7C" w:rsidRPr="007023B6" w14:paraId="1D96B74D" w14:textId="77777777" w:rsidTr="00F3358C">
        <w:tc>
          <w:tcPr>
            <w:tcW w:w="383" w:type="pct"/>
            <w:vAlign w:val="center"/>
          </w:tcPr>
          <w:p w14:paraId="526D152E"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12</w:t>
            </w:r>
          </w:p>
        </w:tc>
        <w:tc>
          <w:tcPr>
            <w:tcW w:w="1850" w:type="pct"/>
            <w:vAlign w:val="center"/>
          </w:tcPr>
          <w:p w14:paraId="3DD26F49" w14:textId="77777777" w:rsidR="002D2D7C" w:rsidRPr="007023B6" w:rsidRDefault="002D2D7C" w:rsidP="00F3358C">
            <w:pPr>
              <w:spacing w:before="60" w:after="60" w:line="320" w:lineRule="exact"/>
              <w:rPr>
                <w:color w:val="FF0000"/>
                <w:sz w:val="26"/>
                <w:szCs w:val="26"/>
              </w:rPr>
            </w:pPr>
            <w:r w:rsidRPr="007023B6">
              <w:rPr>
                <w:color w:val="FF0000"/>
                <w:sz w:val="26"/>
                <w:szCs w:val="26"/>
              </w:rPr>
              <w:t>Độ ngập lớn nhất của răng ghíp vào ruột nhôm mạch chính khi siết theo tiêu chuẩn</w:t>
            </w:r>
          </w:p>
        </w:tc>
        <w:tc>
          <w:tcPr>
            <w:tcW w:w="534" w:type="pct"/>
            <w:vAlign w:val="center"/>
          </w:tcPr>
          <w:p w14:paraId="4D041ABC"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mm</w:t>
            </w:r>
          </w:p>
        </w:tc>
        <w:tc>
          <w:tcPr>
            <w:tcW w:w="1324" w:type="pct"/>
            <w:vAlign w:val="center"/>
          </w:tcPr>
          <w:p w14:paraId="3182889F"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 1,7</w:t>
            </w:r>
          </w:p>
        </w:tc>
        <w:tc>
          <w:tcPr>
            <w:tcW w:w="909" w:type="pct"/>
            <w:vAlign w:val="center"/>
          </w:tcPr>
          <w:p w14:paraId="77C00BEF" w14:textId="77777777" w:rsidR="002D2D7C" w:rsidRPr="007023B6" w:rsidRDefault="002D2D7C" w:rsidP="00F3358C">
            <w:pPr>
              <w:spacing w:before="60" w:after="60" w:line="320" w:lineRule="exact"/>
              <w:jc w:val="center"/>
              <w:rPr>
                <w:color w:val="FF0000"/>
                <w:sz w:val="26"/>
                <w:szCs w:val="26"/>
              </w:rPr>
            </w:pPr>
          </w:p>
        </w:tc>
      </w:tr>
      <w:tr w:rsidR="002D2D7C" w:rsidRPr="007023B6" w14:paraId="5FDC98DD" w14:textId="77777777" w:rsidTr="00F3358C">
        <w:tc>
          <w:tcPr>
            <w:tcW w:w="383" w:type="pct"/>
            <w:vAlign w:val="center"/>
          </w:tcPr>
          <w:p w14:paraId="3A02D8F8"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13</w:t>
            </w:r>
          </w:p>
        </w:tc>
        <w:tc>
          <w:tcPr>
            <w:tcW w:w="1850" w:type="pct"/>
            <w:vAlign w:val="center"/>
          </w:tcPr>
          <w:p w14:paraId="1A4A6D53" w14:textId="77777777" w:rsidR="002D2D7C" w:rsidRPr="007023B6" w:rsidRDefault="002D2D7C" w:rsidP="00F3358C">
            <w:pPr>
              <w:spacing w:before="60" w:after="60" w:line="320" w:lineRule="exact"/>
              <w:rPr>
                <w:color w:val="FF0000"/>
                <w:sz w:val="26"/>
                <w:szCs w:val="26"/>
              </w:rPr>
            </w:pPr>
            <w:r w:rsidRPr="007023B6">
              <w:rPr>
                <w:color w:val="FF0000"/>
                <w:sz w:val="26"/>
                <w:szCs w:val="26"/>
              </w:rPr>
              <w:t>Vật liệu chế tạo răng ghíp</w:t>
            </w:r>
          </w:p>
        </w:tc>
        <w:tc>
          <w:tcPr>
            <w:tcW w:w="534" w:type="pct"/>
            <w:vAlign w:val="center"/>
          </w:tcPr>
          <w:p w14:paraId="3450CAB7" w14:textId="77777777" w:rsidR="002D2D7C" w:rsidRPr="007023B6" w:rsidRDefault="002D2D7C" w:rsidP="00F3358C">
            <w:pPr>
              <w:spacing w:before="60" w:after="60" w:line="320" w:lineRule="exact"/>
              <w:jc w:val="center"/>
              <w:rPr>
                <w:color w:val="FF0000"/>
                <w:sz w:val="26"/>
                <w:szCs w:val="26"/>
              </w:rPr>
            </w:pPr>
          </w:p>
        </w:tc>
        <w:tc>
          <w:tcPr>
            <w:tcW w:w="1324" w:type="pct"/>
            <w:vAlign w:val="center"/>
          </w:tcPr>
          <w:p w14:paraId="1A7DA5D9"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Đồng hoặc hợp kim đồng mạ thiếc</w:t>
            </w:r>
          </w:p>
        </w:tc>
        <w:tc>
          <w:tcPr>
            <w:tcW w:w="909" w:type="pct"/>
            <w:vAlign w:val="center"/>
          </w:tcPr>
          <w:p w14:paraId="615047BA" w14:textId="77777777" w:rsidR="002D2D7C" w:rsidRPr="007023B6" w:rsidRDefault="002D2D7C" w:rsidP="00F3358C">
            <w:pPr>
              <w:spacing w:before="60" w:after="60" w:line="320" w:lineRule="exact"/>
              <w:jc w:val="center"/>
              <w:rPr>
                <w:color w:val="FF0000"/>
                <w:sz w:val="26"/>
                <w:szCs w:val="26"/>
              </w:rPr>
            </w:pPr>
          </w:p>
        </w:tc>
      </w:tr>
      <w:tr w:rsidR="002D2D7C" w:rsidRPr="007023B6" w14:paraId="6B9F30AA" w14:textId="77777777" w:rsidTr="00F3358C">
        <w:tc>
          <w:tcPr>
            <w:tcW w:w="383" w:type="pct"/>
            <w:vAlign w:val="center"/>
          </w:tcPr>
          <w:p w14:paraId="2CE13E83"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14</w:t>
            </w:r>
          </w:p>
        </w:tc>
        <w:tc>
          <w:tcPr>
            <w:tcW w:w="1850" w:type="pct"/>
            <w:vAlign w:val="center"/>
          </w:tcPr>
          <w:p w14:paraId="5827F477" w14:textId="77777777" w:rsidR="002D2D7C" w:rsidRPr="007023B6" w:rsidRDefault="002D2D7C" w:rsidP="00F3358C">
            <w:pPr>
              <w:spacing w:before="60" w:after="60" w:line="320" w:lineRule="exact"/>
              <w:rPr>
                <w:color w:val="FF0000"/>
                <w:sz w:val="26"/>
                <w:szCs w:val="26"/>
              </w:rPr>
            </w:pPr>
            <w:r w:rsidRPr="007023B6">
              <w:rPr>
                <w:color w:val="FF0000"/>
                <w:sz w:val="26"/>
                <w:szCs w:val="26"/>
              </w:rPr>
              <w:t>Chiều cao trung bình đỉnh răng</w:t>
            </w:r>
          </w:p>
        </w:tc>
        <w:tc>
          <w:tcPr>
            <w:tcW w:w="534" w:type="pct"/>
            <w:vAlign w:val="center"/>
          </w:tcPr>
          <w:p w14:paraId="0FDA6102"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mm</w:t>
            </w:r>
          </w:p>
        </w:tc>
        <w:tc>
          <w:tcPr>
            <w:tcW w:w="1324" w:type="pct"/>
            <w:vAlign w:val="center"/>
          </w:tcPr>
          <w:p w14:paraId="47C85328"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 5 (± 5%).</w:t>
            </w:r>
          </w:p>
        </w:tc>
        <w:tc>
          <w:tcPr>
            <w:tcW w:w="909" w:type="pct"/>
            <w:vAlign w:val="center"/>
          </w:tcPr>
          <w:p w14:paraId="6B2AFFAB" w14:textId="77777777" w:rsidR="002D2D7C" w:rsidRPr="007023B6" w:rsidRDefault="002D2D7C" w:rsidP="00F3358C">
            <w:pPr>
              <w:spacing w:before="60" w:after="60" w:line="320" w:lineRule="exact"/>
              <w:jc w:val="center"/>
              <w:rPr>
                <w:color w:val="FF0000"/>
                <w:sz w:val="26"/>
                <w:szCs w:val="26"/>
              </w:rPr>
            </w:pPr>
          </w:p>
        </w:tc>
      </w:tr>
      <w:tr w:rsidR="002D2D7C" w:rsidRPr="007023B6" w14:paraId="16E3FA73" w14:textId="77777777" w:rsidTr="00F3358C">
        <w:tc>
          <w:tcPr>
            <w:tcW w:w="383" w:type="pct"/>
            <w:vAlign w:val="center"/>
          </w:tcPr>
          <w:p w14:paraId="551AD92D"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15</w:t>
            </w:r>
          </w:p>
        </w:tc>
        <w:tc>
          <w:tcPr>
            <w:tcW w:w="1850" w:type="pct"/>
            <w:vAlign w:val="center"/>
          </w:tcPr>
          <w:p w14:paraId="020A7116" w14:textId="77777777" w:rsidR="002D2D7C" w:rsidRPr="007023B6" w:rsidRDefault="002D2D7C" w:rsidP="00F3358C">
            <w:pPr>
              <w:spacing w:before="60" w:after="60" w:line="320" w:lineRule="exact"/>
              <w:rPr>
                <w:color w:val="FF0000"/>
                <w:sz w:val="26"/>
                <w:szCs w:val="26"/>
              </w:rPr>
            </w:pPr>
            <w:r w:rsidRPr="007023B6">
              <w:rPr>
                <w:color w:val="FF0000"/>
                <w:sz w:val="26"/>
                <w:szCs w:val="26"/>
              </w:rPr>
              <w:t>Chiều dày lớp mạ thiếc răng ghíp</w:t>
            </w:r>
          </w:p>
        </w:tc>
        <w:tc>
          <w:tcPr>
            <w:tcW w:w="534" w:type="pct"/>
            <w:vAlign w:val="center"/>
          </w:tcPr>
          <w:p w14:paraId="65A11562"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µm</w:t>
            </w:r>
          </w:p>
        </w:tc>
        <w:tc>
          <w:tcPr>
            <w:tcW w:w="1324" w:type="pct"/>
            <w:vAlign w:val="center"/>
          </w:tcPr>
          <w:p w14:paraId="6FBE39E0"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 xml:space="preserve">≥ 5 </w:t>
            </w:r>
          </w:p>
        </w:tc>
        <w:tc>
          <w:tcPr>
            <w:tcW w:w="909" w:type="pct"/>
            <w:vAlign w:val="center"/>
          </w:tcPr>
          <w:p w14:paraId="6FBF3F15" w14:textId="77777777" w:rsidR="002D2D7C" w:rsidRPr="007023B6" w:rsidRDefault="002D2D7C" w:rsidP="00F3358C">
            <w:pPr>
              <w:spacing w:before="60" w:after="60" w:line="320" w:lineRule="exact"/>
              <w:jc w:val="center"/>
              <w:rPr>
                <w:color w:val="FF0000"/>
                <w:sz w:val="26"/>
                <w:szCs w:val="26"/>
              </w:rPr>
            </w:pPr>
          </w:p>
        </w:tc>
      </w:tr>
      <w:tr w:rsidR="002D2D7C" w:rsidRPr="007023B6" w14:paraId="7AC41A4B" w14:textId="77777777" w:rsidTr="00F3358C">
        <w:tc>
          <w:tcPr>
            <w:tcW w:w="383" w:type="pct"/>
            <w:vAlign w:val="center"/>
          </w:tcPr>
          <w:p w14:paraId="430BBDF5"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16</w:t>
            </w:r>
          </w:p>
        </w:tc>
        <w:tc>
          <w:tcPr>
            <w:tcW w:w="1850" w:type="pct"/>
            <w:vAlign w:val="center"/>
          </w:tcPr>
          <w:p w14:paraId="348331FA" w14:textId="77777777" w:rsidR="002D2D7C" w:rsidRPr="007023B6" w:rsidRDefault="002D2D7C" w:rsidP="00F3358C">
            <w:pPr>
              <w:spacing w:before="60" w:after="60" w:line="320" w:lineRule="exact"/>
              <w:rPr>
                <w:color w:val="FF0000"/>
                <w:sz w:val="26"/>
                <w:szCs w:val="26"/>
              </w:rPr>
            </w:pPr>
            <w:r w:rsidRPr="007023B6">
              <w:rPr>
                <w:color w:val="FF0000"/>
                <w:sz w:val="26"/>
                <w:szCs w:val="26"/>
              </w:rPr>
              <w:t>Chiều dày lớp mạ phần bu lông và các chi tiết thép của bu lông</w:t>
            </w:r>
          </w:p>
        </w:tc>
        <w:tc>
          <w:tcPr>
            <w:tcW w:w="534" w:type="pct"/>
            <w:vAlign w:val="center"/>
          </w:tcPr>
          <w:p w14:paraId="282112B9"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µm</w:t>
            </w:r>
          </w:p>
        </w:tc>
        <w:tc>
          <w:tcPr>
            <w:tcW w:w="1324" w:type="pct"/>
            <w:vAlign w:val="center"/>
          </w:tcPr>
          <w:p w14:paraId="17D800F3"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 45</w:t>
            </w:r>
          </w:p>
        </w:tc>
        <w:tc>
          <w:tcPr>
            <w:tcW w:w="909" w:type="pct"/>
            <w:vAlign w:val="center"/>
          </w:tcPr>
          <w:p w14:paraId="54A93787" w14:textId="77777777" w:rsidR="002D2D7C" w:rsidRPr="007023B6" w:rsidRDefault="002D2D7C" w:rsidP="00F3358C">
            <w:pPr>
              <w:spacing w:before="60" w:after="60" w:line="320" w:lineRule="exact"/>
              <w:jc w:val="center"/>
              <w:rPr>
                <w:color w:val="FF0000"/>
                <w:sz w:val="26"/>
                <w:szCs w:val="26"/>
              </w:rPr>
            </w:pPr>
          </w:p>
        </w:tc>
      </w:tr>
      <w:tr w:rsidR="002D2D7C" w:rsidRPr="007023B6" w14:paraId="292F6228" w14:textId="77777777" w:rsidTr="00F3358C">
        <w:tc>
          <w:tcPr>
            <w:tcW w:w="383" w:type="pct"/>
            <w:vAlign w:val="center"/>
          </w:tcPr>
          <w:p w14:paraId="5031B0CC"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17</w:t>
            </w:r>
          </w:p>
        </w:tc>
        <w:tc>
          <w:tcPr>
            <w:tcW w:w="1850" w:type="pct"/>
            <w:vAlign w:val="center"/>
          </w:tcPr>
          <w:p w14:paraId="1D585E33" w14:textId="77777777" w:rsidR="002D2D7C" w:rsidRPr="007023B6" w:rsidRDefault="002D2D7C" w:rsidP="00F3358C">
            <w:pPr>
              <w:spacing w:before="60" w:after="60" w:line="320" w:lineRule="exact"/>
              <w:rPr>
                <w:color w:val="FF0000"/>
                <w:sz w:val="26"/>
                <w:szCs w:val="26"/>
              </w:rPr>
            </w:pPr>
            <w:r w:rsidRPr="007023B6">
              <w:rPr>
                <w:color w:val="FF0000"/>
                <w:sz w:val="26"/>
                <w:szCs w:val="26"/>
              </w:rPr>
              <w:t>Cỡ đầu bu lông bứt siết</w:t>
            </w:r>
          </w:p>
        </w:tc>
        <w:tc>
          <w:tcPr>
            <w:tcW w:w="534" w:type="pct"/>
            <w:vAlign w:val="center"/>
          </w:tcPr>
          <w:p w14:paraId="62228711"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mm</w:t>
            </w:r>
          </w:p>
        </w:tc>
        <w:tc>
          <w:tcPr>
            <w:tcW w:w="1324" w:type="pct"/>
            <w:vAlign w:val="center"/>
          </w:tcPr>
          <w:p w14:paraId="61A48E63"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Lục giác 10, 13 hoặc 17 (Nhà thầu nêu rõ)</w:t>
            </w:r>
          </w:p>
        </w:tc>
        <w:tc>
          <w:tcPr>
            <w:tcW w:w="909" w:type="pct"/>
            <w:vAlign w:val="center"/>
          </w:tcPr>
          <w:p w14:paraId="00F7456F" w14:textId="77777777" w:rsidR="002D2D7C" w:rsidRPr="007023B6" w:rsidRDefault="002D2D7C" w:rsidP="00F3358C">
            <w:pPr>
              <w:spacing w:before="60" w:after="60" w:line="320" w:lineRule="exact"/>
              <w:jc w:val="center"/>
              <w:rPr>
                <w:color w:val="FF0000"/>
                <w:sz w:val="26"/>
                <w:szCs w:val="26"/>
              </w:rPr>
            </w:pPr>
          </w:p>
        </w:tc>
      </w:tr>
      <w:tr w:rsidR="002D2D7C" w:rsidRPr="007023B6" w14:paraId="23E7ABC4" w14:textId="77777777" w:rsidTr="00F3358C">
        <w:tc>
          <w:tcPr>
            <w:tcW w:w="383" w:type="pct"/>
            <w:vAlign w:val="center"/>
          </w:tcPr>
          <w:p w14:paraId="19D5602B"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18</w:t>
            </w:r>
          </w:p>
        </w:tc>
        <w:tc>
          <w:tcPr>
            <w:tcW w:w="1850" w:type="pct"/>
            <w:vAlign w:val="center"/>
          </w:tcPr>
          <w:p w14:paraId="29D7031D" w14:textId="77777777" w:rsidR="002D2D7C" w:rsidRPr="007023B6" w:rsidRDefault="002D2D7C" w:rsidP="00F3358C">
            <w:pPr>
              <w:spacing w:before="60" w:after="60" w:line="320" w:lineRule="exact"/>
              <w:rPr>
                <w:color w:val="FF0000"/>
                <w:sz w:val="26"/>
                <w:szCs w:val="26"/>
              </w:rPr>
            </w:pPr>
            <w:r w:rsidRPr="007023B6">
              <w:rPr>
                <w:color w:val="FF0000"/>
                <w:sz w:val="26"/>
                <w:szCs w:val="26"/>
              </w:rPr>
              <w:t>Phụ kiện kèm theo</w:t>
            </w:r>
          </w:p>
        </w:tc>
        <w:tc>
          <w:tcPr>
            <w:tcW w:w="534" w:type="pct"/>
            <w:vAlign w:val="center"/>
          </w:tcPr>
          <w:p w14:paraId="389F352F" w14:textId="77777777" w:rsidR="002D2D7C" w:rsidRPr="007023B6" w:rsidRDefault="002D2D7C" w:rsidP="00F3358C">
            <w:pPr>
              <w:spacing w:before="60" w:after="60" w:line="320" w:lineRule="exact"/>
              <w:jc w:val="center"/>
              <w:rPr>
                <w:color w:val="FF0000"/>
                <w:sz w:val="26"/>
                <w:szCs w:val="26"/>
              </w:rPr>
            </w:pPr>
          </w:p>
        </w:tc>
        <w:tc>
          <w:tcPr>
            <w:tcW w:w="1324" w:type="pct"/>
            <w:vAlign w:val="center"/>
          </w:tcPr>
          <w:p w14:paraId="4EC80C66"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Nắp bịt đầu cáp cho mạch nhánh rẽ, gắn liền</w:t>
            </w:r>
          </w:p>
        </w:tc>
        <w:tc>
          <w:tcPr>
            <w:tcW w:w="909" w:type="pct"/>
            <w:vAlign w:val="center"/>
          </w:tcPr>
          <w:p w14:paraId="6B908FC0" w14:textId="77777777" w:rsidR="002D2D7C" w:rsidRPr="007023B6" w:rsidRDefault="002D2D7C" w:rsidP="00F3358C">
            <w:pPr>
              <w:spacing w:before="60" w:after="60" w:line="320" w:lineRule="exact"/>
              <w:jc w:val="center"/>
              <w:rPr>
                <w:color w:val="FF0000"/>
                <w:sz w:val="26"/>
                <w:szCs w:val="26"/>
              </w:rPr>
            </w:pPr>
          </w:p>
        </w:tc>
      </w:tr>
      <w:tr w:rsidR="002D2D7C" w:rsidRPr="007023B6" w14:paraId="24A07FCC" w14:textId="77777777" w:rsidTr="00F3358C">
        <w:tc>
          <w:tcPr>
            <w:tcW w:w="383" w:type="pct"/>
            <w:vAlign w:val="center"/>
          </w:tcPr>
          <w:p w14:paraId="09B55127"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19</w:t>
            </w:r>
          </w:p>
        </w:tc>
        <w:tc>
          <w:tcPr>
            <w:tcW w:w="1850" w:type="pct"/>
            <w:vAlign w:val="center"/>
          </w:tcPr>
          <w:p w14:paraId="0BF6FB92" w14:textId="77777777" w:rsidR="002D2D7C" w:rsidRPr="007023B6" w:rsidRDefault="002D2D7C" w:rsidP="00F3358C">
            <w:pPr>
              <w:spacing w:before="60" w:after="60" w:line="320" w:lineRule="exact"/>
              <w:rPr>
                <w:color w:val="FF0000"/>
                <w:sz w:val="26"/>
                <w:szCs w:val="26"/>
              </w:rPr>
            </w:pPr>
            <w:r w:rsidRPr="007023B6">
              <w:rPr>
                <w:color w:val="FF0000"/>
                <w:sz w:val="26"/>
                <w:szCs w:val="26"/>
              </w:rPr>
              <w:t>Khối lượng của mỗi kẹp răng</w:t>
            </w:r>
          </w:p>
        </w:tc>
        <w:tc>
          <w:tcPr>
            <w:tcW w:w="534" w:type="pct"/>
            <w:vAlign w:val="center"/>
          </w:tcPr>
          <w:p w14:paraId="1D1DBE92"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kg</w:t>
            </w:r>
          </w:p>
        </w:tc>
        <w:tc>
          <w:tcPr>
            <w:tcW w:w="1324" w:type="pct"/>
            <w:vAlign w:val="center"/>
          </w:tcPr>
          <w:p w14:paraId="1924B92A"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Nêu cụ thể từng loại</w:t>
            </w:r>
          </w:p>
        </w:tc>
        <w:tc>
          <w:tcPr>
            <w:tcW w:w="909" w:type="pct"/>
            <w:vAlign w:val="center"/>
          </w:tcPr>
          <w:p w14:paraId="30E036BB" w14:textId="77777777" w:rsidR="002D2D7C" w:rsidRPr="007023B6" w:rsidRDefault="002D2D7C" w:rsidP="00F3358C">
            <w:pPr>
              <w:spacing w:before="60" w:after="60" w:line="320" w:lineRule="exact"/>
              <w:jc w:val="center"/>
              <w:rPr>
                <w:color w:val="FF0000"/>
                <w:sz w:val="26"/>
                <w:szCs w:val="26"/>
              </w:rPr>
            </w:pPr>
          </w:p>
        </w:tc>
      </w:tr>
      <w:tr w:rsidR="002D2D7C" w:rsidRPr="007023B6" w14:paraId="2F04DECB" w14:textId="77777777" w:rsidTr="00F3358C">
        <w:tc>
          <w:tcPr>
            <w:tcW w:w="383" w:type="pct"/>
            <w:vAlign w:val="center"/>
          </w:tcPr>
          <w:p w14:paraId="3C53831C"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lastRenderedPageBreak/>
              <w:t>20</w:t>
            </w:r>
          </w:p>
        </w:tc>
        <w:tc>
          <w:tcPr>
            <w:tcW w:w="1850" w:type="pct"/>
            <w:vAlign w:val="center"/>
          </w:tcPr>
          <w:p w14:paraId="6AD9A661" w14:textId="77777777" w:rsidR="002D2D7C" w:rsidRPr="007023B6" w:rsidRDefault="002D2D7C" w:rsidP="00F3358C">
            <w:pPr>
              <w:spacing w:before="60" w:after="60" w:line="320" w:lineRule="exact"/>
              <w:rPr>
                <w:color w:val="FF0000"/>
                <w:sz w:val="26"/>
                <w:szCs w:val="26"/>
              </w:rPr>
            </w:pPr>
            <w:r w:rsidRPr="007023B6">
              <w:rPr>
                <w:color w:val="FF0000"/>
                <w:sz w:val="26"/>
                <w:szCs w:val="26"/>
              </w:rPr>
              <w:t>Tuổi thọ ghíp L-IPC khi vận hành ngoài trời</w:t>
            </w:r>
          </w:p>
        </w:tc>
        <w:tc>
          <w:tcPr>
            <w:tcW w:w="534" w:type="pct"/>
            <w:vAlign w:val="center"/>
          </w:tcPr>
          <w:p w14:paraId="3AD0D5F1"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năm</w:t>
            </w:r>
          </w:p>
        </w:tc>
        <w:tc>
          <w:tcPr>
            <w:tcW w:w="1324" w:type="pct"/>
            <w:vAlign w:val="center"/>
          </w:tcPr>
          <w:p w14:paraId="78AC5E62" w14:textId="77777777" w:rsidR="002D2D7C" w:rsidRPr="007023B6" w:rsidRDefault="002D2D7C" w:rsidP="00F3358C">
            <w:pPr>
              <w:spacing w:before="60" w:after="60" w:line="320" w:lineRule="exact"/>
              <w:jc w:val="center"/>
              <w:rPr>
                <w:color w:val="FF0000"/>
                <w:sz w:val="26"/>
                <w:szCs w:val="26"/>
              </w:rPr>
            </w:pPr>
            <w:r w:rsidRPr="007023B6">
              <w:rPr>
                <w:color w:val="FF0000"/>
                <w:sz w:val="26"/>
                <w:szCs w:val="26"/>
              </w:rPr>
              <w:t>≥ 6</w:t>
            </w:r>
          </w:p>
        </w:tc>
        <w:tc>
          <w:tcPr>
            <w:tcW w:w="909" w:type="pct"/>
            <w:vAlign w:val="center"/>
          </w:tcPr>
          <w:p w14:paraId="07ADBBA8" w14:textId="77777777" w:rsidR="002D2D7C" w:rsidRPr="007023B6" w:rsidRDefault="002D2D7C" w:rsidP="00F3358C">
            <w:pPr>
              <w:spacing w:before="60" w:after="60" w:line="320" w:lineRule="exact"/>
              <w:jc w:val="center"/>
              <w:rPr>
                <w:color w:val="FF0000"/>
                <w:sz w:val="26"/>
                <w:szCs w:val="26"/>
              </w:rPr>
            </w:pPr>
          </w:p>
        </w:tc>
      </w:tr>
    </w:tbl>
    <w:p w14:paraId="68E3E584" w14:textId="77777777" w:rsidR="002D2D7C" w:rsidRPr="007023B6" w:rsidRDefault="002D2D7C" w:rsidP="002D2D7C">
      <w:pPr>
        <w:pStyle w:val="BodyTextIndent2"/>
        <w:spacing w:before="40" w:line="340" w:lineRule="exact"/>
        <w:ind w:left="0"/>
        <w:jc w:val="both"/>
        <w:rPr>
          <w:color w:val="FF0000"/>
          <w:sz w:val="26"/>
          <w:szCs w:val="26"/>
          <w:lang w:val="pt-BR"/>
        </w:rPr>
      </w:pPr>
    </w:p>
    <w:p w14:paraId="09E8D5A5" w14:textId="77777777" w:rsidR="002D2D7C" w:rsidRPr="007023B6" w:rsidRDefault="002D2D7C" w:rsidP="002D2D7C">
      <w:pPr>
        <w:pStyle w:val="BodyTextIndent2"/>
        <w:spacing w:before="40" w:line="340" w:lineRule="exact"/>
        <w:ind w:left="0"/>
        <w:jc w:val="both"/>
        <w:rPr>
          <w:b/>
          <w:color w:val="FF0000"/>
          <w:sz w:val="26"/>
          <w:szCs w:val="26"/>
          <w:lang w:val="pt-BR"/>
        </w:rPr>
      </w:pPr>
      <w:r w:rsidRPr="007023B6">
        <w:rPr>
          <w:b/>
          <w:color w:val="FF0000"/>
          <w:sz w:val="26"/>
          <w:szCs w:val="26"/>
          <w:lang w:val="pt-BR"/>
        </w:rPr>
        <w:tab/>
        <w:t>3.2.12. Tiếp địa lặp lại:</w:t>
      </w:r>
    </w:p>
    <w:p w14:paraId="4458C281" w14:textId="77777777" w:rsidR="002D2D7C" w:rsidRPr="007023B6" w:rsidRDefault="002D2D7C" w:rsidP="002D2D7C">
      <w:pPr>
        <w:pStyle w:val="BodyTextIndent2"/>
        <w:spacing w:before="40" w:line="340" w:lineRule="exact"/>
        <w:ind w:left="0" w:firstLine="720"/>
        <w:jc w:val="both"/>
        <w:rPr>
          <w:color w:val="FF0000"/>
          <w:sz w:val="26"/>
          <w:szCs w:val="26"/>
          <w:lang w:val="pt-BR"/>
        </w:rPr>
      </w:pPr>
      <w:r w:rsidRPr="007023B6">
        <w:rPr>
          <w:color w:val="FF0000"/>
          <w:sz w:val="26"/>
          <w:szCs w:val="26"/>
          <w:lang w:val="pt-BR"/>
        </w:rPr>
        <w:t>Củng cố các bộ tiếp địa có điện trở nối đất cao không đảm bảo yêu cầu vận hành tại các vị trí nêu tại hiện trạng lưới điện bằng các bộ tiếp địa R1C (tiếp địa được chế tạo bằng thép hình mạ kẽm nhúng nóng theo TCVN hoặc tương đương) đảm bảo yêu cầu kỹ thuật vận hành).</w:t>
      </w:r>
    </w:p>
    <w:p w14:paraId="1C2AA51C" w14:textId="77777777" w:rsidR="002D2D7C" w:rsidRPr="00D93E52" w:rsidRDefault="002D2D7C" w:rsidP="002D2D7C">
      <w:pPr>
        <w:pStyle w:val="BodyTextIndent2"/>
        <w:spacing w:before="40" w:line="340" w:lineRule="exact"/>
        <w:ind w:left="0"/>
        <w:jc w:val="both"/>
        <w:rPr>
          <w:sz w:val="26"/>
          <w:szCs w:val="26"/>
        </w:rPr>
      </w:pPr>
      <w:r>
        <w:rPr>
          <w:b/>
          <w:sz w:val="26"/>
          <w:szCs w:val="26"/>
          <w:lang w:val="pt-BR"/>
        </w:rPr>
        <w:tab/>
      </w:r>
      <w:r>
        <w:rPr>
          <w:b/>
          <w:sz w:val="26"/>
          <w:szCs w:val="26"/>
          <w:lang w:val="pt-BR"/>
        </w:rPr>
        <w:tab/>
      </w:r>
      <w:r w:rsidRPr="00D93E52">
        <w:rPr>
          <w:b/>
          <w:i/>
          <w:sz w:val="26"/>
          <w:szCs w:val="26"/>
        </w:rPr>
        <w:t>3.3. Các yêu cầu kỹ thuật cụ thể</w:t>
      </w:r>
      <w:r w:rsidRPr="00D93E52">
        <w:rPr>
          <w:sz w:val="26"/>
          <w:szCs w:val="26"/>
        </w:rPr>
        <w:t>:</w:t>
      </w:r>
    </w:p>
    <w:p w14:paraId="2B0CD946" w14:textId="77777777" w:rsidR="002D2D7C" w:rsidRPr="005E380A" w:rsidRDefault="002D2D7C" w:rsidP="002D2D7C">
      <w:pPr>
        <w:spacing w:before="40" w:line="340" w:lineRule="exact"/>
        <w:ind w:firstLine="567"/>
        <w:rPr>
          <w:i/>
          <w:iCs/>
          <w:sz w:val="26"/>
          <w:szCs w:val="26"/>
        </w:rPr>
      </w:pPr>
      <w:r w:rsidRPr="005E380A">
        <w:rPr>
          <w:i/>
          <w:iCs/>
          <w:sz w:val="27"/>
          <w:szCs w:val="27"/>
        </w:rPr>
        <w:t>3.</w:t>
      </w:r>
      <w:r>
        <w:rPr>
          <w:i/>
          <w:iCs/>
          <w:sz w:val="27"/>
          <w:szCs w:val="27"/>
        </w:rPr>
        <w:t>3.</w:t>
      </w:r>
      <w:r w:rsidRPr="005E380A">
        <w:rPr>
          <w:i/>
          <w:iCs/>
          <w:sz w:val="27"/>
          <w:szCs w:val="27"/>
        </w:rPr>
        <w:t xml:space="preserve">1. </w:t>
      </w:r>
      <w:r w:rsidRPr="005E380A">
        <w:rPr>
          <w:i/>
          <w:iCs/>
          <w:sz w:val="26"/>
          <w:szCs w:val="26"/>
        </w:rPr>
        <w:t>Cốt liệu nhỏ (cát) cho Bê tông và vữa</w:t>
      </w:r>
    </w:p>
    <w:p w14:paraId="26F80B74" w14:textId="77777777" w:rsidR="002D2D7C" w:rsidRPr="000D5A4B" w:rsidRDefault="002D2D7C" w:rsidP="002D2D7C">
      <w:pPr>
        <w:spacing w:before="40" w:line="340" w:lineRule="exact"/>
        <w:ind w:firstLine="567"/>
        <w:rPr>
          <w:sz w:val="26"/>
          <w:szCs w:val="26"/>
        </w:rPr>
      </w:pPr>
      <w:r w:rsidRPr="00F13637">
        <w:rPr>
          <w:color w:val="000000"/>
          <w:szCs w:val="24"/>
          <w:lang w:eastAsia="vi-VN"/>
        </w:rPr>
        <w:tab/>
      </w:r>
      <w:r w:rsidRPr="000D5A4B">
        <w:rPr>
          <w:sz w:val="26"/>
          <w:szCs w:val="26"/>
        </w:rPr>
        <w:t>Cốt liệu cần phải cứng, bền, sạch, không bẩn bởi các tạp chất làm ảnh hưởng đến c</w:t>
      </w:r>
      <w:r w:rsidRPr="000D5A4B">
        <w:rPr>
          <w:sz w:val="26"/>
          <w:szCs w:val="26"/>
        </w:rPr>
        <w:softHyphen/>
        <w:t>ường độ của bê tông, ví dụ như</w:t>
      </w:r>
      <w:r w:rsidRPr="000D5A4B">
        <w:rPr>
          <w:sz w:val="26"/>
          <w:szCs w:val="26"/>
        </w:rPr>
        <w:softHyphen/>
        <w:t xml:space="preserve"> hạt sét, hạt mica, than, các tạp hữu cơ, quặng sắt, muối sunfát, canxi, magenium. Cốt liệu không được lẫn vỏ nhuyễn thể.</w:t>
      </w:r>
    </w:p>
    <w:p w14:paraId="14DC1D63" w14:textId="77777777" w:rsidR="002D2D7C" w:rsidRPr="000D5A4B" w:rsidRDefault="002D2D7C" w:rsidP="002D2D7C">
      <w:pPr>
        <w:tabs>
          <w:tab w:val="num" w:pos="720"/>
          <w:tab w:val="num" w:pos="1134"/>
        </w:tabs>
        <w:spacing w:before="40" w:line="340" w:lineRule="exact"/>
        <w:rPr>
          <w:i/>
          <w:sz w:val="26"/>
          <w:szCs w:val="26"/>
        </w:rPr>
      </w:pPr>
      <w:r w:rsidRPr="000D5A4B">
        <w:rPr>
          <w:sz w:val="26"/>
          <w:szCs w:val="26"/>
        </w:rPr>
        <w:tab/>
        <w:t>Cốt liệu tinh có thể có nguồn gốc tự nhiên hay nhân tạo (nghiền hoặc phân nhỏ từ sỏi đá).</w:t>
      </w:r>
    </w:p>
    <w:p w14:paraId="5B6013F0" w14:textId="77777777" w:rsidR="002D2D7C" w:rsidRPr="000D5A4B" w:rsidRDefault="002D2D7C" w:rsidP="002D2D7C">
      <w:pPr>
        <w:tabs>
          <w:tab w:val="num" w:pos="1134"/>
        </w:tabs>
        <w:spacing w:before="40" w:line="340" w:lineRule="exact"/>
        <w:rPr>
          <w:sz w:val="26"/>
          <w:szCs w:val="26"/>
        </w:rPr>
      </w:pPr>
      <w:r w:rsidRPr="000D5A4B">
        <w:rPr>
          <w:sz w:val="26"/>
          <w:szCs w:val="26"/>
        </w:rPr>
        <w:t xml:space="preserve">            Cốt liệu tinh phải lấy từ một nguồn. Cốt liệu tinh lấy từ các địa điểm khác nhau hay nguồn mới là không đư</w:t>
      </w:r>
      <w:r w:rsidRPr="000D5A4B">
        <w:rPr>
          <w:sz w:val="26"/>
          <w:szCs w:val="26"/>
        </w:rPr>
        <w:softHyphen/>
        <w:t>ợc chấp nhận.</w:t>
      </w:r>
    </w:p>
    <w:p w14:paraId="0FE9C824" w14:textId="77777777" w:rsidR="002D2D7C" w:rsidRPr="000D5A4B" w:rsidRDefault="002D2D7C" w:rsidP="002D2D7C">
      <w:pPr>
        <w:tabs>
          <w:tab w:val="num" w:pos="1134"/>
        </w:tabs>
        <w:spacing w:before="40" w:line="340" w:lineRule="exact"/>
        <w:rPr>
          <w:sz w:val="26"/>
          <w:szCs w:val="26"/>
        </w:rPr>
      </w:pPr>
      <w:r w:rsidRPr="000D5A4B">
        <w:rPr>
          <w:sz w:val="26"/>
          <w:szCs w:val="26"/>
        </w:rPr>
        <w:t xml:space="preserve">           Khi thay đổi nguồn mua vật liệu, Nhà thầu phải tiến hành các thí nghiệm cần thiết bằng kinh phí của mình và chỉ sử dụng khi đã đ</w:t>
      </w:r>
      <w:r w:rsidRPr="000D5A4B">
        <w:rPr>
          <w:sz w:val="26"/>
          <w:szCs w:val="26"/>
        </w:rPr>
        <w:softHyphen/>
        <w:t>ược kỹ sư</w:t>
      </w:r>
      <w:r w:rsidRPr="000D5A4B">
        <w:rPr>
          <w:sz w:val="26"/>
          <w:szCs w:val="26"/>
        </w:rPr>
        <w:softHyphen/>
        <w:t xml:space="preserve"> phê duyệt. Các loại cốt liệu bị loại bỏ nhất thiết phải chuyển khỏi công tr</w:t>
      </w:r>
      <w:r w:rsidRPr="000D5A4B">
        <w:rPr>
          <w:sz w:val="26"/>
          <w:szCs w:val="26"/>
        </w:rPr>
        <w:softHyphen/>
        <w:t>ường.</w:t>
      </w:r>
    </w:p>
    <w:p w14:paraId="16AFBA6A" w14:textId="77777777" w:rsidR="002D2D7C" w:rsidRPr="000D5A4B" w:rsidRDefault="002D2D7C" w:rsidP="002D2D7C">
      <w:pPr>
        <w:spacing w:before="40" w:line="340" w:lineRule="exact"/>
        <w:ind w:firstLine="567"/>
        <w:rPr>
          <w:sz w:val="26"/>
          <w:szCs w:val="26"/>
        </w:rPr>
      </w:pPr>
      <w:r w:rsidRPr="000D5A4B">
        <w:rPr>
          <w:sz w:val="26"/>
          <w:szCs w:val="26"/>
        </w:rPr>
        <w:t xml:space="preserve">   Công tác kiểm tra kỹ thuật phải đư</w:t>
      </w:r>
      <w:r w:rsidRPr="000D5A4B">
        <w:rPr>
          <w:sz w:val="26"/>
          <w:szCs w:val="26"/>
        </w:rPr>
        <w:softHyphen/>
        <w:t>ợc tiến hành đều đặn trong suốt quá trình giao nhận vật liệu. Nhà thầu phải có các sàng tiêu chuẩn và các thiết bị kiểm tra khác tại hiện trư</w:t>
      </w:r>
      <w:r w:rsidRPr="000D5A4B">
        <w:rPr>
          <w:sz w:val="26"/>
          <w:szCs w:val="26"/>
        </w:rPr>
        <w:softHyphen/>
        <w:t>ờng. Hàm lư</w:t>
      </w:r>
      <w:r w:rsidRPr="000D5A4B">
        <w:rPr>
          <w:sz w:val="26"/>
          <w:szCs w:val="26"/>
        </w:rPr>
        <w:softHyphen/>
        <w:t>ợng muối trong cốt liệu tinh không quá 0,04% theo trọng l</w:t>
      </w:r>
      <w:r w:rsidRPr="000D5A4B">
        <w:rPr>
          <w:sz w:val="26"/>
          <w:szCs w:val="26"/>
        </w:rPr>
        <w:softHyphen/>
        <w:t>ượng (400ppm) của cốt liệu.</w:t>
      </w:r>
    </w:p>
    <w:p w14:paraId="6E8F23DC" w14:textId="77777777" w:rsidR="002D2D7C" w:rsidRPr="00B82317" w:rsidRDefault="002D2D7C" w:rsidP="002D2D7C">
      <w:pPr>
        <w:tabs>
          <w:tab w:val="left" w:pos="720"/>
        </w:tabs>
        <w:spacing w:before="40" w:line="340" w:lineRule="exact"/>
        <w:rPr>
          <w:sz w:val="26"/>
          <w:szCs w:val="26"/>
        </w:rPr>
      </w:pPr>
      <w:r>
        <w:rPr>
          <w:color w:val="000000"/>
          <w:sz w:val="26"/>
          <w:szCs w:val="26"/>
          <w:lang w:eastAsia="vi-VN"/>
        </w:rPr>
        <w:tab/>
        <w:t>-</w:t>
      </w:r>
      <w:r w:rsidRPr="002F3E74">
        <w:rPr>
          <w:color w:val="000000"/>
          <w:sz w:val="26"/>
          <w:szCs w:val="26"/>
          <w:lang w:eastAsia="vi-VN"/>
        </w:rPr>
        <w:t xml:space="preserve">Thành phần hạt theo Bảng 1 </w:t>
      </w:r>
      <w:r w:rsidRPr="00B82317">
        <w:rPr>
          <w:color w:val="000000"/>
          <w:sz w:val="26"/>
          <w:szCs w:val="26"/>
          <w:lang w:eastAsia="vi-VN"/>
        </w:rPr>
        <w:t xml:space="preserve">của TCVN 7570: 2006 </w:t>
      </w:r>
      <w:r w:rsidRPr="00B82317">
        <w:rPr>
          <w:rStyle w:val="Bodytext20"/>
          <w:b w:val="0"/>
          <w:color w:val="0000FF"/>
          <w:lang w:eastAsia="vi-VN"/>
        </w:rPr>
        <w:t>hoặc tương đương</w:t>
      </w:r>
      <w:r w:rsidRPr="00B82317">
        <w:rPr>
          <w:color w:val="000000"/>
          <w:sz w:val="26"/>
          <w:szCs w:val="26"/>
          <w:lang w:eastAsia="vi-VN"/>
        </w:rPr>
        <w:t xml:space="preserve">; Phương pháp thử: TCVN 7572-2: 2006 </w:t>
      </w:r>
      <w:r w:rsidRPr="00B82317">
        <w:rPr>
          <w:rStyle w:val="Bodytext20"/>
          <w:b w:val="0"/>
          <w:color w:val="0000FF"/>
          <w:lang w:eastAsia="vi-VN"/>
        </w:rPr>
        <w:t>hoặc tương đương</w:t>
      </w:r>
      <w:r w:rsidRPr="00B82317">
        <w:rPr>
          <w:rStyle w:val="Bodytext20"/>
          <w:color w:val="0000FF"/>
          <w:lang w:eastAsia="vi-VN"/>
        </w:rPr>
        <w:t>.</w:t>
      </w:r>
    </w:p>
    <w:p w14:paraId="045FA756" w14:textId="77777777" w:rsidR="002D2D7C" w:rsidRPr="00B82317" w:rsidRDefault="002D2D7C" w:rsidP="002D2D7C">
      <w:pPr>
        <w:tabs>
          <w:tab w:val="left" w:pos="720"/>
        </w:tabs>
        <w:spacing w:before="40" w:line="340" w:lineRule="exact"/>
        <w:rPr>
          <w:sz w:val="26"/>
          <w:szCs w:val="26"/>
        </w:rPr>
      </w:pPr>
      <w:r w:rsidRPr="00B82317">
        <w:rPr>
          <w:color w:val="000000"/>
          <w:sz w:val="26"/>
          <w:szCs w:val="26"/>
          <w:lang w:eastAsia="vi-VN"/>
        </w:rPr>
        <w:tab/>
        <w:t xml:space="preserve">-Hàm lượng các tạp chất: Sét cục và các tạp chất dạng cục; Hàm lượng bụi, bùn, sét theo Bảng 2 của TCVN 7570: 2006 </w:t>
      </w:r>
      <w:r w:rsidRPr="00B82317">
        <w:rPr>
          <w:rStyle w:val="Bodytext20"/>
          <w:b w:val="0"/>
          <w:color w:val="0000FF"/>
          <w:lang w:eastAsia="vi-VN"/>
        </w:rPr>
        <w:t>hoặc tương đương</w:t>
      </w:r>
      <w:r w:rsidRPr="00B82317">
        <w:rPr>
          <w:color w:val="000000"/>
          <w:sz w:val="26"/>
          <w:szCs w:val="26"/>
          <w:lang w:eastAsia="vi-VN"/>
        </w:rPr>
        <w:t xml:space="preserve">; Phương pháp thử TCVN 7572-8: 2006 </w:t>
      </w:r>
      <w:r w:rsidRPr="00B82317">
        <w:rPr>
          <w:rStyle w:val="Bodytext20"/>
          <w:b w:val="0"/>
          <w:color w:val="0000FF"/>
          <w:lang w:eastAsia="vi-VN"/>
        </w:rPr>
        <w:t>hoặc tương đương</w:t>
      </w:r>
      <w:r w:rsidRPr="00B82317">
        <w:rPr>
          <w:rStyle w:val="Bodytext20"/>
          <w:color w:val="0000FF"/>
          <w:lang w:eastAsia="vi-VN"/>
        </w:rPr>
        <w:t>.</w:t>
      </w:r>
    </w:p>
    <w:p w14:paraId="64A33DD2" w14:textId="77777777" w:rsidR="002D2D7C" w:rsidRPr="00B82317" w:rsidRDefault="002D2D7C" w:rsidP="002D2D7C">
      <w:pPr>
        <w:tabs>
          <w:tab w:val="left" w:pos="720"/>
        </w:tabs>
        <w:spacing w:before="40" w:line="340" w:lineRule="exact"/>
        <w:rPr>
          <w:sz w:val="26"/>
          <w:szCs w:val="26"/>
        </w:rPr>
      </w:pPr>
      <w:r w:rsidRPr="00B82317">
        <w:rPr>
          <w:color w:val="000000"/>
          <w:sz w:val="26"/>
          <w:szCs w:val="26"/>
          <w:lang w:eastAsia="vi-VN"/>
        </w:rPr>
        <w:tab/>
        <w:t xml:space="preserve">-Tạp chất hữu cơ: Không thẫm hơn màu chuẩn, phương pháp thử: TCVN 7572-9: 2006 </w:t>
      </w:r>
      <w:r w:rsidRPr="00B82317">
        <w:rPr>
          <w:rStyle w:val="Bodytext20"/>
          <w:b w:val="0"/>
          <w:color w:val="0000FF"/>
          <w:lang w:eastAsia="vi-VN"/>
        </w:rPr>
        <w:t>hoặc tương đương</w:t>
      </w:r>
      <w:r w:rsidRPr="00B82317">
        <w:rPr>
          <w:rStyle w:val="Bodytext20"/>
          <w:color w:val="0000FF"/>
          <w:lang w:eastAsia="vi-VN"/>
        </w:rPr>
        <w:t>.</w:t>
      </w:r>
    </w:p>
    <w:p w14:paraId="6587883D" w14:textId="77777777" w:rsidR="002D2D7C" w:rsidRPr="00B82317" w:rsidRDefault="002D2D7C" w:rsidP="002D2D7C">
      <w:pPr>
        <w:tabs>
          <w:tab w:val="left" w:pos="720"/>
        </w:tabs>
        <w:spacing w:before="40" w:line="340" w:lineRule="exact"/>
        <w:rPr>
          <w:color w:val="000000"/>
          <w:sz w:val="26"/>
          <w:szCs w:val="26"/>
          <w:lang w:eastAsia="vi-VN"/>
        </w:rPr>
      </w:pPr>
      <w:r w:rsidRPr="00B82317">
        <w:rPr>
          <w:color w:val="000000"/>
          <w:sz w:val="26"/>
          <w:szCs w:val="26"/>
          <w:lang w:eastAsia="vi-VN"/>
        </w:rPr>
        <w:tab/>
        <w:t>-Hàm lượng ion clo (Cl</w:t>
      </w:r>
      <w:r w:rsidRPr="00B82317">
        <w:rPr>
          <w:color w:val="000000"/>
          <w:sz w:val="26"/>
          <w:szCs w:val="26"/>
          <w:vertAlign w:val="superscript"/>
          <w:lang w:eastAsia="vi-VN"/>
        </w:rPr>
        <w:t>-</w:t>
      </w:r>
      <w:r w:rsidRPr="00B82317">
        <w:rPr>
          <w:color w:val="000000"/>
          <w:sz w:val="26"/>
          <w:szCs w:val="26"/>
          <w:lang w:eastAsia="vi-VN"/>
        </w:rPr>
        <w:t xml:space="preserve">) theo Bảng 3 của TCVN 7570: 2006; Phương pháp thử: TCVN 7572-15: 2006 </w:t>
      </w:r>
      <w:r w:rsidRPr="00B82317">
        <w:rPr>
          <w:rStyle w:val="Bodytext20"/>
          <w:b w:val="0"/>
          <w:color w:val="0000FF"/>
          <w:lang w:eastAsia="vi-VN"/>
        </w:rPr>
        <w:t>hoặc tương đương</w:t>
      </w:r>
      <w:r w:rsidRPr="00B82317">
        <w:rPr>
          <w:rStyle w:val="Bodytext20"/>
          <w:color w:val="0000FF"/>
          <w:lang w:eastAsia="vi-VN"/>
        </w:rPr>
        <w:t>.</w:t>
      </w:r>
    </w:p>
    <w:p w14:paraId="1B827C08" w14:textId="77777777" w:rsidR="002D2D7C" w:rsidRPr="00B82317" w:rsidRDefault="002D2D7C" w:rsidP="002D2D7C">
      <w:pPr>
        <w:tabs>
          <w:tab w:val="left" w:pos="720"/>
        </w:tabs>
        <w:spacing w:before="40" w:line="340" w:lineRule="exact"/>
        <w:rPr>
          <w:color w:val="000000"/>
          <w:sz w:val="26"/>
          <w:szCs w:val="26"/>
          <w:lang w:eastAsia="vi-VN"/>
        </w:rPr>
      </w:pPr>
      <w:r w:rsidRPr="00B82317">
        <w:rPr>
          <w:color w:val="000000"/>
          <w:sz w:val="26"/>
          <w:szCs w:val="26"/>
          <w:lang w:eastAsia="vi-VN"/>
        </w:rPr>
        <w:tab/>
        <w:t xml:space="preserve">-Khả năng phản ứng kiềm- silic trong vùng cốt liệu vô hại; phương pháp thử: TCVN 7572-14: 2006 </w:t>
      </w:r>
      <w:r w:rsidRPr="00B82317">
        <w:rPr>
          <w:rStyle w:val="Bodytext20"/>
          <w:b w:val="0"/>
          <w:color w:val="0000FF"/>
          <w:lang w:eastAsia="vi-VN"/>
        </w:rPr>
        <w:t>hoặc tương đương</w:t>
      </w:r>
      <w:r w:rsidRPr="00B82317">
        <w:rPr>
          <w:color w:val="000000"/>
          <w:sz w:val="26"/>
          <w:szCs w:val="26"/>
          <w:lang w:eastAsia="vi-VN"/>
        </w:rPr>
        <w:t>.</w:t>
      </w:r>
    </w:p>
    <w:p w14:paraId="77DCF9A6" w14:textId="77777777" w:rsidR="002D2D7C" w:rsidRPr="005E380A" w:rsidRDefault="002D2D7C" w:rsidP="002D2D7C">
      <w:pPr>
        <w:tabs>
          <w:tab w:val="left" w:pos="720"/>
        </w:tabs>
        <w:spacing w:before="40" w:line="340" w:lineRule="exact"/>
        <w:rPr>
          <w:i/>
          <w:iCs/>
          <w:color w:val="000000"/>
          <w:sz w:val="26"/>
          <w:szCs w:val="26"/>
          <w:lang w:eastAsia="vi-VN"/>
        </w:rPr>
      </w:pPr>
      <w:r w:rsidRPr="005E380A">
        <w:rPr>
          <w:i/>
          <w:iCs/>
          <w:color w:val="000000"/>
          <w:sz w:val="26"/>
          <w:szCs w:val="26"/>
          <w:lang w:eastAsia="vi-VN"/>
        </w:rPr>
        <w:t>3.</w:t>
      </w:r>
      <w:r>
        <w:rPr>
          <w:i/>
          <w:iCs/>
          <w:color w:val="000000"/>
          <w:sz w:val="26"/>
          <w:szCs w:val="26"/>
          <w:lang w:eastAsia="vi-VN"/>
        </w:rPr>
        <w:t>3</w:t>
      </w:r>
      <w:r w:rsidRPr="005E380A">
        <w:rPr>
          <w:i/>
          <w:iCs/>
          <w:color w:val="000000"/>
          <w:sz w:val="26"/>
          <w:szCs w:val="26"/>
          <w:lang w:eastAsia="vi-VN"/>
        </w:rPr>
        <w:t>.2. Cốt liệu lớn (đá dăm, sỏi, sỏi dăm) cho bê tông</w:t>
      </w:r>
    </w:p>
    <w:p w14:paraId="73623EBA" w14:textId="77777777" w:rsidR="002D2D7C" w:rsidRPr="00F13637" w:rsidRDefault="002D2D7C" w:rsidP="002D2D7C">
      <w:pPr>
        <w:tabs>
          <w:tab w:val="left" w:pos="720"/>
        </w:tabs>
        <w:spacing w:before="40" w:line="340" w:lineRule="exact"/>
        <w:rPr>
          <w:color w:val="000000"/>
          <w:sz w:val="26"/>
          <w:szCs w:val="26"/>
          <w:lang w:eastAsia="vi-VN"/>
        </w:rPr>
      </w:pPr>
      <w:r>
        <w:rPr>
          <w:color w:val="000000"/>
          <w:sz w:val="26"/>
          <w:szCs w:val="26"/>
          <w:lang w:eastAsia="vi-VN"/>
        </w:rPr>
        <w:tab/>
      </w:r>
      <w:r w:rsidRPr="00F13637">
        <w:rPr>
          <w:color w:val="000000"/>
          <w:sz w:val="26"/>
          <w:szCs w:val="26"/>
          <w:lang w:eastAsia="vi-VN"/>
        </w:rPr>
        <w:t>Cốt liệu cần phải cứng, bền, sạch, không bẩn bởi các tạp chất làm ảnh hưởng đến c</w:t>
      </w:r>
      <w:r w:rsidRPr="00F13637">
        <w:rPr>
          <w:color w:val="000000"/>
          <w:sz w:val="26"/>
          <w:szCs w:val="26"/>
          <w:lang w:eastAsia="vi-VN"/>
        </w:rPr>
        <w:softHyphen/>
        <w:t>ường độ của bê tông, ví dụ như</w:t>
      </w:r>
      <w:r w:rsidRPr="00F13637">
        <w:rPr>
          <w:color w:val="000000"/>
          <w:sz w:val="26"/>
          <w:szCs w:val="26"/>
          <w:lang w:eastAsia="vi-VN"/>
        </w:rPr>
        <w:softHyphen/>
        <w:t xml:space="preserve"> hạt sét, hạt mica, than, các tạp hữu cơ, quặng sắt, muối sunfát, canxi, magenium. Cốt liệu không được lẫn vỏ nhuyễn thể.</w:t>
      </w:r>
    </w:p>
    <w:p w14:paraId="1B0D554A" w14:textId="77777777" w:rsidR="002D2D7C" w:rsidRPr="00F13637" w:rsidRDefault="002D2D7C" w:rsidP="002D2D7C">
      <w:pPr>
        <w:tabs>
          <w:tab w:val="left" w:pos="720"/>
        </w:tabs>
        <w:rPr>
          <w:color w:val="000000"/>
          <w:sz w:val="26"/>
          <w:szCs w:val="26"/>
          <w:lang w:eastAsia="vi-VN"/>
        </w:rPr>
      </w:pPr>
      <w:r>
        <w:rPr>
          <w:color w:val="000000"/>
          <w:sz w:val="26"/>
          <w:szCs w:val="26"/>
          <w:lang w:eastAsia="vi-VN"/>
        </w:rPr>
        <w:lastRenderedPageBreak/>
        <w:tab/>
      </w:r>
      <w:r w:rsidRPr="00F13637">
        <w:rPr>
          <w:color w:val="000000"/>
          <w:sz w:val="26"/>
          <w:szCs w:val="26"/>
          <w:lang w:eastAsia="vi-VN"/>
        </w:rPr>
        <w:t>Cốt liệu thô dùng trong công tác bê tông đ</w:t>
      </w:r>
      <w:r w:rsidRPr="00F13637">
        <w:rPr>
          <w:color w:val="000000"/>
          <w:sz w:val="26"/>
          <w:szCs w:val="26"/>
          <w:lang w:eastAsia="vi-VN"/>
        </w:rPr>
        <w:softHyphen/>
        <w:t>ược nghiền từ đá tự nhiên hay sỏi phải tuân theo tiêu chuẩn “Đá dăm, sỏi dăm, sỏi dùng trong xây dựng. Tất cả các cốt liệu phải cứng, rời và có kích th</w:t>
      </w:r>
      <w:r w:rsidRPr="00F13637">
        <w:rPr>
          <w:color w:val="000000"/>
          <w:sz w:val="26"/>
          <w:szCs w:val="26"/>
          <w:lang w:eastAsia="vi-VN"/>
        </w:rPr>
        <w:softHyphen/>
        <w:t>ước các cạnh đồng đều nhau. Tỷ lệ các hạt dẹt, hình kim phải có tỷ lệ phần trăm thoả mãn các tiêu chuẩn đã nêu ở trên.</w:t>
      </w:r>
    </w:p>
    <w:p w14:paraId="698DCB20" w14:textId="77777777" w:rsidR="002D2D7C" w:rsidRPr="00F13637" w:rsidRDefault="002D2D7C" w:rsidP="002D2D7C">
      <w:pPr>
        <w:tabs>
          <w:tab w:val="left" w:pos="720"/>
        </w:tabs>
        <w:rPr>
          <w:color w:val="000000"/>
          <w:sz w:val="26"/>
          <w:szCs w:val="26"/>
          <w:lang w:eastAsia="vi-VN"/>
        </w:rPr>
      </w:pPr>
      <w:r w:rsidRPr="00F13637">
        <w:rPr>
          <w:color w:val="000000"/>
          <w:sz w:val="26"/>
          <w:szCs w:val="26"/>
          <w:lang w:eastAsia="vi-VN"/>
        </w:rPr>
        <w:t xml:space="preserve">          Kỹ s</w:t>
      </w:r>
      <w:r w:rsidRPr="00F13637">
        <w:rPr>
          <w:color w:val="000000"/>
          <w:sz w:val="26"/>
          <w:szCs w:val="26"/>
          <w:lang w:eastAsia="vi-VN"/>
        </w:rPr>
        <w:softHyphen/>
        <w:t>ư giám sát phải phê duyệt nguồn gốc các thí nghiệm và yêu cầu đối với các vật liệu tr</w:t>
      </w:r>
      <w:r w:rsidRPr="00F13637">
        <w:rPr>
          <w:color w:val="000000"/>
          <w:sz w:val="26"/>
          <w:szCs w:val="26"/>
          <w:lang w:eastAsia="vi-VN"/>
        </w:rPr>
        <w:softHyphen/>
        <w:t>ước khi đ</w:t>
      </w:r>
      <w:r w:rsidRPr="00F13637">
        <w:rPr>
          <w:color w:val="000000"/>
          <w:sz w:val="26"/>
          <w:szCs w:val="26"/>
          <w:lang w:eastAsia="vi-VN"/>
        </w:rPr>
        <w:softHyphen/>
        <w:t>ưa vào thi công. Cốt liệu thiếu các kết quả thí nghiệm không đ</w:t>
      </w:r>
      <w:r w:rsidRPr="00F13637">
        <w:rPr>
          <w:color w:val="000000"/>
          <w:sz w:val="26"/>
          <w:szCs w:val="26"/>
          <w:lang w:eastAsia="vi-VN"/>
        </w:rPr>
        <w:softHyphen/>
        <w:t>ược sử dụng.</w:t>
      </w:r>
    </w:p>
    <w:p w14:paraId="7FB68342" w14:textId="77777777" w:rsidR="002D2D7C" w:rsidRPr="005E380A" w:rsidRDefault="002D2D7C" w:rsidP="002D2D7C">
      <w:pPr>
        <w:tabs>
          <w:tab w:val="left" w:pos="720"/>
        </w:tabs>
        <w:rPr>
          <w:color w:val="000000"/>
          <w:sz w:val="26"/>
          <w:szCs w:val="26"/>
          <w:lang w:eastAsia="vi-VN"/>
        </w:rPr>
      </w:pPr>
      <w:r>
        <w:rPr>
          <w:color w:val="000000"/>
          <w:sz w:val="26"/>
          <w:szCs w:val="26"/>
          <w:lang w:eastAsia="vi-VN"/>
        </w:rPr>
        <w:tab/>
        <w:t>-</w:t>
      </w:r>
      <w:r w:rsidRPr="002F3E74">
        <w:rPr>
          <w:color w:val="000000"/>
          <w:sz w:val="26"/>
          <w:szCs w:val="26"/>
          <w:lang w:eastAsia="vi-VN"/>
        </w:rPr>
        <w:t>Thành phần hạt theo Bảng 4 của TCVN 7570: 2006 phương pháp thử: TCVN 7572-2: 2006</w:t>
      </w:r>
      <w:r>
        <w:rPr>
          <w:color w:val="000000"/>
          <w:sz w:val="26"/>
          <w:szCs w:val="26"/>
          <w:lang w:eastAsia="vi-VN"/>
        </w:rPr>
        <w:t xml:space="preserve"> </w:t>
      </w:r>
      <w:r w:rsidRPr="00B82317">
        <w:rPr>
          <w:rStyle w:val="Bodytext20"/>
          <w:b w:val="0"/>
          <w:color w:val="0000FF"/>
          <w:lang w:eastAsia="vi-VN"/>
        </w:rPr>
        <w:t>hoặc tương đương</w:t>
      </w:r>
      <w:r>
        <w:rPr>
          <w:rStyle w:val="Bodytext20"/>
          <w:color w:val="0000FF"/>
          <w:lang w:eastAsia="vi-VN"/>
        </w:rPr>
        <w:t>.</w:t>
      </w:r>
    </w:p>
    <w:p w14:paraId="17D665C1" w14:textId="77777777" w:rsidR="002D2D7C" w:rsidRPr="002F3E74" w:rsidRDefault="002D2D7C" w:rsidP="002D2D7C">
      <w:pPr>
        <w:tabs>
          <w:tab w:val="left" w:pos="720"/>
        </w:tabs>
        <w:rPr>
          <w:color w:val="000000"/>
          <w:sz w:val="26"/>
          <w:szCs w:val="26"/>
          <w:lang w:eastAsia="vi-VN"/>
        </w:rPr>
      </w:pPr>
      <w:r>
        <w:rPr>
          <w:color w:val="000000"/>
          <w:sz w:val="26"/>
          <w:szCs w:val="26"/>
          <w:lang w:eastAsia="vi-VN"/>
        </w:rPr>
        <w:tab/>
        <w:t>-</w:t>
      </w:r>
      <w:r w:rsidRPr="002F3E74">
        <w:rPr>
          <w:color w:val="000000"/>
          <w:sz w:val="26"/>
          <w:szCs w:val="26"/>
          <w:lang w:eastAsia="vi-VN"/>
        </w:rPr>
        <w:t>Mác của đá dăm theo mục của TCVN 7570: 2006; Phương pháp thử:  TCVN 7572-10: 2006</w:t>
      </w:r>
      <w:r>
        <w:rPr>
          <w:color w:val="000000"/>
          <w:sz w:val="26"/>
          <w:szCs w:val="26"/>
          <w:lang w:eastAsia="vi-VN"/>
        </w:rPr>
        <w:t xml:space="preserve"> </w:t>
      </w:r>
      <w:r w:rsidRPr="00B82317">
        <w:rPr>
          <w:rStyle w:val="Bodytext20"/>
          <w:b w:val="0"/>
          <w:color w:val="0000FF"/>
          <w:lang w:eastAsia="vi-VN"/>
        </w:rPr>
        <w:t>hoặc tương đương</w:t>
      </w:r>
      <w:r>
        <w:rPr>
          <w:rStyle w:val="Bodytext20"/>
          <w:color w:val="0000FF"/>
          <w:lang w:eastAsia="vi-VN"/>
        </w:rPr>
        <w:t>.</w:t>
      </w:r>
    </w:p>
    <w:p w14:paraId="170A4A73" w14:textId="77777777" w:rsidR="002D2D7C" w:rsidRPr="002F3E74" w:rsidRDefault="002D2D7C" w:rsidP="002D2D7C">
      <w:pPr>
        <w:tabs>
          <w:tab w:val="left" w:pos="720"/>
        </w:tabs>
        <w:rPr>
          <w:color w:val="000000"/>
          <w:sz w:val="26"/>
          <w:szCs w:val="26"/>
          <w:lang w:eastAsia="vi-VN"/>
        </w:rPr>
      </w:pPr>
      <w:r>
        <w:rPr>
          <w:color w:val="000000"/>
          <w:sz w:val="26"/>
          <w:szCs w:val="26"/>
          <w:lang w:eastAsia="vi-VN"/>
        </w:rPr>
        <w:tab/>
        <w:t>-</w:t>
      </w:r>
      <w:r w:rsidRPr="002F3E74">
        <w:rPr>
          <w:color w:val="000000"/>
          <w:sz w:val="26"/>
          <w:szCs w:val="26"/>
          <w:lang w:eastAsia="vi-VN"/>
        </w:rPr>
        <w:t>Hàm lượng bụi, bùn, sét theo Bảng 5 của TCVN 7570: 2006 phương pháp thử: TCVN 7572-8: 2006</w:t>
      </w:r>
      <w:r>
        <w:rPr>
          <w:color w:val="000000"/>
          <w:sz w:val="26"/>
          <w:szCs w:val="26"/>
          <w:lang w:eastAsia="vi-VN"/>
        </w:rPr>
        <w:t xml:space="preserve"> </w:t>
      </w:r>
      <w:r w:rsidRPr="00B82317">
        <w:rPr>
          <w:rStyle w:val="Bodytext20"/>
          <w:b w:val="0"/>
          <w:color w:val="0000FF"/>
          <w:lang w:eastAsia="vi-VN"/>
        </w:rPr>
        <w:t>hoặc tương đương</w:t>
      </w:r>
      <w:r>
        <w:rPr>
          <w:rStyle w:val="Bodytext20"/>
          <w:color w:val="0000FF"/>
          <w:lang w:eastAsia="vi-VN"/>
        </w:rPr>
        <w:t>.</w:t>
      </w:r>
    </w:p>
    <w:p w14:paraId="00D6CD23" w14:textId="77777777" w:rsidR="002D2D7C" w:rsidRPr="002F3E74" w:rsidRDefault="002D2D7C" w:rsidP="002D2D7C">
      <w:pPr>
        <w:tabs>
          <w:tab w:val="left" w:pos="720"/>
        </w:tabs>
        <w:rPr>
          <w:color w:val="000000"/>
          <w:sz w:val="26"/>
          <w:szCs w:val="26"/>
          <w:lang w:eastAsia="vi-VN"/>
        </w:rPr>
      </w:pPr>
      <w:r>
        <w:rPr>
          <w:color w:val="000000"/>
          <w:sz w:val="26"/>
          <w:szCs w:val="26"/>
          <w:lang w:eastAsia="vi-VN"/>
        </w:rPr>
        <w:tab/>
        <w:t>-</w:t>
      </w:r>
      <w:r w:rsidRPr="002F3E74">
        <w:rPr>
          <w:color w:val="000000"/>
          <w:sz w:val="26"/>
          <w:szCs w:val="26"/>
          <w:lang w:eastAsia="vi-VN"/>
        </w:rPr>
        <w:t>Hàm lượng ion clo (Cl</w:t>
      </w:r>
      <w:r w:rsidRPr="005E380A">
        <w:rPr>
          <w:color w:val="000000"/>
          <w:sz w:val="26"/>
          <w:szCs w:val="26"/>
          <w:lang w:eastAsia="vi-VN"/>
        </w:rPr>
        <w:t>-</w:t>
      </w:r>
      <w:r w:rsidRPr="002F3E74">
        <w:rPr>
          <w:color w:val="000000"/>
          <w:sz w:val="26"/>
          <w:szCs w:val="26"/>
          <w:lang w:eastAsia="vi-VN"/>
        </w:rPr>
        <w:t>), không vượt quá 0,01% phương pháp thử: TCVN 7572-15: 2006</w:t>
      </w:r>
      <w:r>
        <w:rPr>
          <w:color w:val="000000"/>
          <w:sz w:val="26"/>
          <w:szCs w:val="26"/>
          <w:lang w:eastAsia="vi-VN"/>
        </w:rPr>
        <w:t xml:space="preserve"> </w:t>
      </w:r>
      <w:r w:rsidRPr="00B82317">
        <w:rPr>
          <w:rStyle w:val="Bodytext20"/>
          <w:b w:val="0"/>
          <w:color w:val="0000FF"/>
          <w:lang w:eastAsia="vi-VN"/>
        </w:rPr>
        <w:t>hoặc tương đương</w:t>
      </w:r>
      <w:r>
        <w:rPr>
          <w:rStyle w:val="Bodytext20"/>
          <w:color w:val="0000FF"/>
          <w:lang w:eastAsia="vi-VN"/>
        </w:rPr>
        <w:t>.</w:t>
      </w:r>
    </w:p>
    <w:p w14:paraId="4B886366" w14:textId="77777777" w:rsidR="002D2D7C" w:rsidRDefault="002D2D7C" w:rsidP="002D2D7C">
      <w:pPr>
        <w:tabs>
          <w:tab w:val="left" w:pos="720"/>
        </w:tabs>
        <w:rPr>
          <w:color w:val="000000"/>
          <w:sz w:val="26"/>
          <w:szCs w:val="26"/>
          <w:lang w:eastAsia="vi-VN"/>
        </w:rPr>
      </w:pPr>
      <w:r>
        <w:rPr>
          <w:color w:val="000000"/>
          <w:sz w:val="26"/>
          <w:szCs w:val="26"/>
          <w:lang w:eastAsia="vi-VN"/>
        </w:rPr>
        <w:tab/>
        <w:t>-</w:t>
      </w:r>
      <w:r w:rsidRPr="002F3E74">
        <w:rPr>
          <w:color w:val="000000"/>
          <w:sz w:val="26"/>
          <w:szCs w:val="26"/>
          <w:lang w:eastAsia="vi-VN"/>
        </w:rPr>
        <w:t>Khả năng phản ứng kiềm - silic Trong vùng cốt liệu vô hại phương pháp thử: TCVN 7572-14: 2006</w:t>
      </w:r>
      <w:r>
        <w:rPr>
          <w:color w:val="000000"/>
          <w:sz w:val="26"/>
          <w:szCs w:val="26"/>
          <w:lang w:eastAsia="vi-VN"/>
        </w:rPr>
        <w:t xml:space="preserve"> </w:t>
      </w:r>
      <w:r w:rsidRPr="00B82317">
        <w:rPr>
          <w:rStyle w:val="Bodytext20"/>
          <w:b w:val="0"/>
          <w:color w:val="0000FF"/>
          <w:lang w:eastAsia="vi-VN"/>
        </w:rPr>
        <w:t>hoặc tương đương</w:t>
      </w:r>
      <w:r>
        <w:rPr>
          <w:rStyle w:val="Bodytext20"/>
          <w:color w:val="0000FF"/>
          <w:lang w:eastAsia="vi-VN"/>
        </w:rPr>
        <w:t>.</w:t>
      </w:r>
    </w:p>
    <w:p w14:paraId="4A5A15EC" w14:textId="77777777" w:rsidR="002D2D7C" w:rsidRPr="005E380A" w:rsidRDefault="002D2D7C" w:rsidP="002D2D7C">
      <w:pPr>
        <w:tabs>
          <w:tab w:val="left" w:pos="720"/>
        </w:tabs>
        <w:rPr>
          <w:i/>
          <w:iCs/>
          <w:sz w:val="26"/>
          <w:szCs w:val="26"/>
        </w:rPr>
      </w:pPr>
      <w:r w:rsidRPr="005E380A">
        <w:rPr>
          <w:i/>
          <w:iCs/>
          <w:color w:val="000000"/>
          <w:sz w:val="26"/>
          <w:szCs w:val="26"/>
          <w:lang w:eastAsia="vi-VN"/>
        </w:rPr>
        <w:t xml:space="preserve">3.2.3. </w:t>
      </w:r>
      <w:r w:rsidRPr="005E380A">
        <w:rPr>
          <w:i/>
          <w:iCs/>
          <w:sz w:val="26"/>
          <w:szCs w:val="26"/>
        </w:rPr>
        <w:t>Xi măng PC30</w:t>
      </w:r>
    </w:p>
    <w:p w14:paraId="7D07EA2E" w14:textId="77777777" w:rsidR="002D2D7C" w:rsidRPr="000D5A4B" w:rsidRDefault="002D2D7C" w:rsidP="002D2D7C">
      <w:pPr>
        <w:spacing w:before="40" w:line="352" w:lineRule="exact"/>
        <w:ind w:firstLine="567"/>
        <w:rPr>
          <w:sz w:val="26"/>
          <w:szCs w:val="26"/>
        </w:rPr>
      </w:pPr>
      <w:r w:rsidRPr="000D5A4B">
        <w:rPr>
          <w:sz w:val="26"/>
          <w:szCs w:val="26"/>
        </w:rPr>
        <w:t>Xi măng dùng để thi công là xi măng Pooclăng theo tiêu chuẩn xi măng Pooclăng.</w:t>
      </w:r>
    </w:p>
    <w:p w14:paraId="33AFD2AF" w14:textId="77777777" w:rsidR="002D2D7C" w:rsidRPr="000D5A4B" w:rsidRDefault="002D2D7C" w:rsidP="002D2D7C">
      <w:pPr>
        <w:spacing w:before="40" w:line="352" w:lineRule="exact"/>
        <w:ind w:firstLine="567"/>
        <w:rPr>
          <w:sz w:val="26"/>
          <w:szCs w:val="26"/>
        </w:rPr>
      </w:pPr>
      <w:r w:rsidRPr="000D5A4B">
        <w:rPr>
          <w:sz w:val="26"/>
          <w:szCs w:val="26"/>
        </w:rPr>
        <w:t>Tại mọi thời điểm, nhà thầu phải cung cấp các chứng chỉ xác nhận của nhà sản xuất xi măng đảm bảo các tiêu chuẩn hiện hành trư</w:t>
      </w:r>
      <w:r w:rsidRPr="000D5A4B">
        <w:rPr>
          <w:sz w:val="26"/>
          <w:szCs w:val="26"/>
        </w:rPr>
        <w:softHyphen/>
        <w:t>ớc khi đ</w:t>
      </w:r>
      <w:r w:rsidRPr="000D5A4B">
        <w:rPr>
          <w:sz w:val="26"/>
          <w:szCs w:val="26"/>
        </w:rPr>
        <w:softHyphen/>
        <w:t>ưa vào sử dụng.</w:t>
      </w:r>
    </w:p>
    <w:p w14:paraId="7B3253AB" w14:textId="77777777" w:rsidR="002D2D7C" w:rsidRPr="000D5A4B" w:rsidRDefault="002D2D7C" w:rsidP="002D2D7C">
      <w:pPr>
        <w:spacing w:before="40" w:line="352" w:lineRule="exact"/>
        <w:ind w:firstLine="567"/>
        <w:rPr>
          <w:sz w:val="26"/>
          <w:szCs w:val="26"/>
        </w:rPr>
      </w:pPr>
      <w:r w:rsidRPr="000D5A4B">
        <w:rPr>
          <w:sz w:val="26"/>
          <w:szCs w:val="26"/>
        </w:rPr>
        <w:t>Xi măng đ</w:t>
      </w:r>
      <w:r w:rsidRPr="000D5A4B">
        <w:rPr>
          <w:sz w:val="26"/>
          <w:szCs w:val="26"/>
        </w:rPr>
        <w:softHyphen/>
        <w:t>ược bảo quản tại hiện trư</w:t>
      </w:r>
      <w:r w:rsidRPr="000D5A4B">
        <w:rPr>
          <w:sz w:val="26"/>
          <w:szCs w:val="26"/>
        </w:rPr>
        <w:softHyphen/>
        <w:t>ờng trong điều kiện phù hợp nh</w:t>
      </w:r>
      <w:r w:rsidRPr="000D5A4B">
        <w:rPr>
          <w:sz w:val="26"/>
          <w:szCs w:val="26"/>
        </w:rPr>
        <w:softHyphen/>
        <w:t>ư: cần phải đư</w:t>
      </w:r>
      <w:r w:rsidRPr="000D5A4B">
        <w:rPr>
          <w:sz w:val="26"/>
          <w:szCs w:val="26"/>
        </w:rPr>
        <w:softHyphen/>
        <w:t>ợc bảo dảm cách n</w:t>
      </w:r>
      <w:r w:rsidRPr="000D5A4B">
        <w:rPr>
          <w:sz w:val="26"/>
          <w:szCs w:val="26"/>
        </w:rPr>
        <w:softHyphen/>
        <w:t>ước và đặt thoáng khí trên sàn cách mặt đất không nhỏ hơn 300mm và phải có biện pháp chống các huỷ hoại của thời tiết hay các nguyên nhân khác trư</w:t>
      </w:r>
      <w:r w:rsidRPr="000D5A4B">
        <w:rPr>
          <w:sz w:val="26"/>
          <w:szCs w:val="26"/>
        </w:rPr>
        <w:softHyphen/>
        <w:t>ớc thời gian đ</w:t>
      </w:r>
      <w:r w:rsidRPr="000D5A4B">
        <w:rPr>
          <w:sz w:val="26"/>
          <w:szCs w:val="26"/>
        </w:rPr>
        <w:softHyphen/>
        <w:t>ưa vào sử dụng. Bất cứ phần xi măng nào không đảm bảo chất lượng do ẩm hoặc các nguyên nhân khác cần phải chuyển ngay khỏi công tr</w:t>
      </w:r>
      <w:r w:rsidRPr="000D5A4B">
        <w:rPr>
          <w:sz w:val="26"/>
          <w:szCs w:val="26"/>
        </w:rPr>
        <w:softHyphen/>
        <w:t>ường và thay thế bằng xi măng khác, nhà thầu phải chịu kinh phí này.</w:t>
      </w:r>
    </w:p>
    <w:p w14:paraId="54C0CDFE" w14:textId="77777777" w:rsidR="002D2D7C" w:rsidRPr="005E380A" w:rsidRDefault="002D2D7C" w:rsidP="002D2D7C">
      <w:pPr>
        <w:tabs>
          <w:tab w:val="left" w:pos="720"/>
        </w:tabs>
        <w:rPr>
          <w:color w:val="000000"/>
          <w:sz w:val="26"/>
          <w:szCs w:val="26"/>
          <w:lang w:eastAsia="vi-VN"/>
        </w:rPr>
      </w:pPr>
      <w:r>
        <w:rPr>
          <w:color w:val="000000"/>
          <w:sz w:val="26"/>
          <w:szCs w:val="26"/>
          <w:lang w:eastAsia="vi-VN"/>
        </w:rPr>
        <w:tab/>
        <w:t>-</w:t>
      </w:r>
      <w:r w:rsidRPr="005E380A">
        <w:rPr>
          <w:color w:val="000000"/>
          <w:sz w:val="26"/>
          <w:szCs w:val="26"/>
          <w:lang w:eastAsia="vi-VN"/>
        </w:rPr>
        <w:t>Cường độ nén: Theo bảng 1</w:t>
      </w:r>
      <w:r>
        <w:rPr>
          <w:color w:val="000000"/>
          <w:sz w:val="26"/>
          <w:szCs w:val="26"/>
          <w:lang w:eastAsia="vi-VN"/>
        </w:rPr>
        <w:t xml:space="preserve"> </w:t>
      </w:r>
      <w:r w:rsidRPr="005E380A">
        <w:rPr>
          <w:color w:val="000000"/>
          <w:sz w:val="26"/>
          <w:szCs w:val="26"/>
          <w:lang w:eastAsia="vi-VN"/>
        </w:rPr>
        <w:t>của TCVN 6260: 2009; Phương pháp thử TCVN 6016:2011</w:t>
      </w:r>
      <w:r>
        <w:rPr>
          <w:color w:val="000000"/>
          <w:sz w:val="26"/>
          <w:szCs w:val="26"/>
          <w:lang w:eastAsia="vi-VN"/>
        </w:rPr>
        <w:t xml:space="preserve"> </w:t>
      </w:r>
      <w:r w:rsidRPr="00B82317">
        <w:rPr>
          <w:rStyle w:val="Bodytext20"/>
          <w:b w:val="0"/>
          <w:color w:val="0000FF"/>
          <w:lang w:eastAsia="vi-VN"/>
        </w:rPr>
        <w:t>hoặc tương đương</w:t>
      </w:r>
      <w:r w:rsidRPr="005E380A">
        <w:rPr>
          <w:color w:val="000000"/>
          <w:sz w:val="26"/>
          <w:szCs w:val="26"/>
          <w:lang w:eastAsia="vi-VN"/>
        </w:rPr>
        <w:t>;</w:t>
      </w:r>
    </w:p>
    <w:p w14:paraId="03AB6151" w14:textId="77777777" w:rsidR="002D2D7C" w:rsidRPr="005E380A" w:rsidRDefault="002D2D7C" w:rsidP="002D2D7C">
      <w:pPr>
        <w:tabs>
          <w:tab w:val="left" w:pos="720"/>
        </w:tabs>
        <w:rPr>
          <w:color w:val="000000"/>
          <w:sz w:val="26"/>
          <w:szCs w:val="26"/>
          <w:lang w:eastAsia="vi-VN"/>
        </w:rPr>
      </w:pPr>
      <w:r>
        <w:rPr>
          <w:color w:val="000000"/>
          <w:sz w:val="26"/>
          <w:szCs w:val="26"/>
          <w:lang w:eastAsia="vi-VN"/>
        </w:rPr>
        <w:tab/>
        <w:t>-</w:t>
      </w:r>
      <w:r w:rsidRPr="005E380A">
        <w:rPr>
          <w:color w:val="000000"/>
          <w:sz w:val="26"/>
          <w:szCs w:val="26"/>
          <w:lang w:eastAsia="vi-VN"/>
        </w:rPr>
        <w:t xml:space="preserve">Độ ổn định thể tích Le chatelier, không lớn hơn 10 mm; Phương pháp thử TCVN 6017: 1995 </w:t>
      </w:r>
      <w:r w:rsidRPr="00B82317">
        <w:rPr>
          <w:rStyle w:val="Bodytext20"/>
          <w:b w:val="0"/>
          <w:color w:val="0000FF"/>
          <w:lang w:eastAsia="vi-VN"/>
        </w:rPr>
        <w:t>hoặc tương đương</w:t>
      </w:r>
      <w:r>
        <w:rPr>
          <w:rStyle w:val="Bodytext20"/>
          <w:color w:val="0000FF"/>
          <w:lang w:eastAsia="vi-VN"/>
        </w:rPr>
        <w:t>.</w:t>
      </w:r>
    </w:p>
    <w:p w14:paraId="60C1244F" w14:textId="77777777" w:rsidR="002D2D7C" w:rsidRPr="005E380A" w:rsidRDefault="002D2D7C" w:rsidP="002D2D7C">
      <w:pPr>
        <w:tabs>
          <w:tab w:val="left" w:pos="720"/>
        </w:tabs>
        <w:rPr>
          <w:color w:val="000000"/>
          <w:sz w:val="26"/>
          <w:szCs w:val="26"/>
          <w:lang w:eastAsia="vi-VN"/>
        </w:rPr>
      </w:pPr>
      <w:r>
        <w:rPr>
          <w:color w:val="000000"/>
          <w:sz w:val="26"/>
          <w:szCs w:val="26"/>
          <w:lang w:eastAsia="vi-VN"/>
        </w:rPr>
        <w:tab/>
        <w:t>-</w:t>
      </w:r>
      <w:r w:rsidRPr="005E380A">
        <w:rPr>
          <w:color w:val="000000"/>
          <w:sz w:val="26"/>
          <w:szCs w:val="26"/>
          <w:lang w:eastAsia="vi-VN"/>
        </w:rPr>
        <w:t>Độ nở Autoclave không lớn hơn 0,8%; Phương pháp thử: TCVN 8877: 2011</w:t>
      </w:r>
      <w:r>
        <w:rPr>
          <w:color w:val="000000"/>
          <w:sz w:val="26"/>
          <w:szCs w:val="26"/>
          <w:lang w:eastAsia="vi-VN"/>
        </w:rPr>
        <w:t xml:space="preserve"> </w:t>
      </w:r>
      <w:r w:rsidRPr="00B82317">
        <w:rPr>
          <w:rStyle w:val="Bodytext20"/>
          <w:b w:val="0"/>
          <w:color w:val="0000FF"/>
          <w:lang w:eastAsia="vi-VN"/>
        </w:rPr>
        <w:t>hoặc tương đương</w:t>
      </w:r>
      <w:r>
        <w:rPr>
          <w:rStyle w:val="Bodytext20"/>
          <w:color w:val="0000FF"/>
          <w:lang w:eastAsia="vi-VN"/>
        </w:rPr>
        <w:t>.</w:t>
      </w:r>
    </w:p>
    <w:p w14:paraId="6C9ADA44" w14:textId="77777777" w:rsidR="002D2D7C" w:rsidRPr="005E380A" w:rsidRDefault="002D2D7C" w:rsidP="002D2D7C">
      <w:pPr>
        <w:tabs>
          <w:tab w:val="left" w:pos="720"/>
        </w:tabs>
        <w:rPr>
          <w:i/>
          <w:iCs/>
          <w:color w:val="000000"/>
          <w:sz w:val="26"/>
          <w:szCs w:val="26"/>
          <w:lang w:eastAsia="vi-VN"/>
        </w:rPr>
      </w:pPr>
      <w:r>
        <w:rPr>
          <w:i/>
          <w:iCs/>
          <w:color w:val="000000"/>
          <w:sz w:val="26"/>
          <w:szCs w:val="26"/>
          <w:lang w:eastAsia="vi-VN"/>
        </w:rPr>
        <w:t>3.3</w:t>
      </w:r>
      <w:r w:rsidRPr="005E380A">
        <w:rPr>
          <w:i/>
          <w:iCs/>
          <w:color w:val="000000"/>
          <w:sz w:val="26"/>
          <w:szCs w:val="26"/>
          <w:lang w:eastAsia="vi-VN"/>
        </w:rPr>
        <w:t>.4. Thép xây dựng</w:t>
      </w:r>
    </w:p>
    <w:p w14:paraId="0BB44E4E" w14:textId="77777777" w:rsidR="002D2D7C" w:rsidRPr="005E380A" w:rsidRDefault="002D2D7C" w:rsidP="002D2D7C">
      <w:pPr>
        <w:tabs>
          <w:tab w:val="left" w:pos="720"/>
        </w:tabs>
        <w:rPr>
          <w:color w:val="000000"/>
          <w:sz w:val="26"/>
          <w:szCs w:val="26"/>
          <w:lang w:eastAsia="vi-VN"/>
        </w:rPr>
      </w:pPr>
      <w:r>
        <w:rPr>
          <w:color w:val="000000"/>
          <w:sz w:val="26"/>
          <w:szCs w:val="26"/>
          <w:lang w:eastAsia="vi-VN"/>
        </w:rPr>
        <w:tab/>
        <w:t xml:space="preserve">Thép đưa vào công trình không bị han rỉ, đáp ứng tiêu chuẩn </w:t>
      </w:r>
      <w:r w:rsidRPr="00195727">
        <w:rPr>
          <w:color w:val="000000"/>
          <w:sz w:val="26"/>
          <w:szCs w:val="26"/>
          <w:lang w:eastAsia="vi-VN"/>
        </w:rPr>
        <w:t>TCVN 1651-2:2018</w:t>
      </w:r>
      <w:r>
        <w:rPr>
          <w:color w:val="000000"/>
          <w:sz w:val="26"/>
          <w:szCs w:val="26"/>
          <w:lang w:eastAsia="vi-VN"/>
        </w:rPr>
        <w:t xml:space="preserve"> </w:t>
      </w:r>
      <w:r w:rsidRPr="00B82317">
        <w:rPr>
          <w:rStyle w:val="Bodytext20"/>
          <w:b w:val="0"/>
          <w:color w:val="0000FF"/>
          <w:lang w:eastAsia="vi-VN"/>
        </w:rPr>
        <w:t>hoặc tương đương</w:t>
      </w:r>
      <w:r>
        <w:rPr>
          <w:rStyle w:val="Bodytext20"/>
          <w:color w:val="0000FF"/>
          <w:lang w:eastAsia="vi-VN"/>
        </w:rPr>
        <w:t>.</w:t>
      </w:r>
    </w:p>
    <w:p w14:paraId="1F2CB385" w14:textId="77777777" w:rsidR="002D2D7C" w:rsidRPr="000D5A4B" w:rsidRDefault="002D2D7C" w:rsidP="002D2D7C">
      <w:pPr>
        <w:tabs>
          <w:tab w:val="left" w:pos="720"/>
        </w:tabs>
        <w:rPr>
          <w:i/>
        </w:rPr>
      </w:pPr>
      <w:r>
        <w:rPr>
          <w:sz w:val="27"/>
          <w:szCs w:val="27"/>
        </w:rPr>
        <w:t xml:space="preserve">3.3.5. </w:t>
      </w:r>
      <w:r w:rsidRPr="000D5A4B">
        <w:rPr>
          <w:i/>
        </w:rPr>
        <w:t>Nước trộn bê tông</w:t>
      </w:r>
    </w:p>
    <w:p w14:paraId="10EFBD1A" w14:textId="77777777" w:rsidR="002D2D7C" w:rsidRPr="000D5A4B" w:rsidRDefault="002D2D7C" w:rsidP="002D2D7C">
      <w:pPr>
        <w:tabs>
          <w:tab w:val="num" w:pos="1134"/>
        </w:tabs>
        <w:spacing w:before="20" w:line="352" w:lineRule="exact"/>
        <w:rPr>
          <w:sz w:val="26"/>
          <w:szCs w:val="26"/>
        </w:rPr>
      </w:pPr>
      <w:r w:rsidRPr="000D5A4B">
        <w:t xml:space="preserve">           </w:t>
      </w:r>
      <w:r w:rsidRPr="000D5A4B">
        <w:rPr>
          <w:sz w:val="26"/>
          <w:szCs w:val="26"/>
        </w:rPr>
        <w:t>Nước trộn phải đủ sạch, không có bùn, chất hữu cơ, kiềm, muối hoặc các tạp chất khác và phải tuân theo tiêu chuẩn TCVN 4506:2012</w:t>
      </w:r>
      <w:r>
        <w:rPr>
          <w:sz w:val="26"/>
          <w:szCs w:val="26"/>
        </w:rPr>
        <w:t xml:space="preserve"> </w:t>
      </w:r>
      <w:r w:rsidRPr="00B82317">
        <w:rPr>
          <w:rStyle w:val="Bodytext20"/>
          <w:b w:val="0"/>
          <w:color w:val="0000FF"/>
          <w:lang w:eastAsia="vi-VN"/>
        </w:rPr>
        <w:t>hoặc tương đương</w:t>
      </w:r>
      <w:r>
        <w:rPr>
          <w:rStyle w:val="Bodytext20"/>
          <w:color w:val="0000FF"/>
          <w:lang w:eastAsia="vi-VN"/>
        </w:rPr>
        <w:t>.</w:t>
      </w:r>
      <w:r w:rsidRPr="000D5A4B">
        <w:rPr>
          <w:sz w:val="26"/>
          <w:szCs w:val="26"/>
        </w:rPr>
        <w:t xml:space="preserve"> </w:t>
      </w:r>
    </w:p>
    <w:p w14:paraId="5836425F" w14:textId="77777777" w:rsidR="002D2D7C" w:rsidRPr="000D5A4B" w:rsidRDefault="002D2D7C" w:rsidP="002D2D7C">
      <w:pPr>
        <w:tabs>
          <w:tab w:val="left" w:pos="720"/>
          <w:tab w:val="left" w:pos="1134"/>
        </w:tabs>
        <w:spacing w:before="20" w:line="352" w:lineRule="exact"/>
        <w:rPr>
          <w:sz w:val="26"/>
          <w:szCs w:val="26"/>
        </w:rPr>
      </w:pPr>
      <w:r w:rsidRPr="000D5A4B">
        <w:rPr>
          <w:sz w:val="26"/>
          <w:szCs w:val="26"/>
        </w:rPr>
        <w:tab/>
        <w:t>Ngoài những chỉ định bằng văn bản của kỹ sư</w:t>
      </w:r>
      <w:r w:rsidRPr="000D5A4B">
        <w:rPr>
          <w:sz w:val="26"/>
          <w:szCs w:val="26"/>
        </w:rPr>
        <w:softHyphen/>
        <w:t>, n</w:t>
      </w:r>
      <w:r w:rsidRPr="000D5A4B">
        <w:rPr>
          <w:sz w:val="26"/>
          <w:szCs w:val="26"/>
        </w:rPr>
        <w:softHyphen/>
        <w:t>ước dùng để sản xuất bê tông phải sạch không có dầu, mỡ, muối, axít, đ</w:t>
      </w:r>
      <w:r w:rsidRPr="000D5A4B">
        <w:rPr>
          <w:sz w:val="26"/>
          <w:szCs w:val="26"/>
        </w:rPr>
        <w:softHyphen/>
        <w:t>ường, thực vật hay các tạp chất. Nư</w:t>
      </w:r>
      <w:r w:rsidRPr="000D5A4B">
        <w:rPr>
          <w:sz w:val="26"/>
          <w:szCs w:val="26"/>
        </w:rPr>
        <w:softHyphen/>
        <w:t>ớc phải đ</w:t>
      </w:r>
      <w:r w:rsidRPr="000D5A4B">
        <w:rPr>
          <w:sz w:val="26"/>
          <w:szCs w:val="26"/>
        </w:rPr>
        <w:softHyphen/>
        <w:t>ược thí nghiệm theo tiêu chuẩn “Kết cấu bê tông cốt thép toàn khối - Quy phạm thi công và nghiệm thu - TCVN-5574-2012” và “Tiêu chuẩn nước cho bê tông và vữa - Yêu cầu kỹ thuật TCVN-4506-2012”</w:t>
      </w:r>
      <w:r>
        <w:rPr>
          <w:sz w:val="26"/>
          <w:szCs w:val="26"/>
        </w:rPr>
        <w:t xml:space="preserve"> </w:t>
      </w:r>
      <w:r w:rsidRPr="00B82317">
        <w:rPr>
          <w:rStyle w:val="Bodytext20"/>
          <w:b w:val="0"/>
          <w:color w:val="0000FF"/>
          <w:lang w:eastAsia="vi-VN"/>
        </w:rPr>
        <w:t>hoặc các tiêu chuẩn khác tương đương</w:t>
      </w:r>
      <w:r>
        <w:rPr>
          <w:rStyle w:val="Bodytext20"/>
          <w:color w:val="0000FF"/>
          <w:lang w:eastAsia="vi-VN"/>
        </w:rPr>
        <w:t>.</w:t>
      </w:r>
    </w:p>
    <w:p w14:paraId="349D0BA2" w14:textId="77777777" w:rsidR="002D2D7C" w:rsidRPr="000D5A4B" w:rsidRDefault="002D2D7C" w:rsidP="002D2D7C">
      <w:pPr>
        <w:tabs>
          <w:tab w:val="left" w:pos="720"/>
          <w:tab w:val="left" w:pos="1134"/>
        </w:tabs>
        <w:spacing w:before="20" w:line="352" w:lineRule="exact"/>
        <w:rPr>
          <w:sz w:val="26"/>
          <w:szCs w:val="26"/>
        </w:rPr>
      </w:pPr>
      <w:r w:rsidRPr="000D5A4B">
        <w:rPr>
          <w:sz w:val="26"/>
          <w:szCs w:val="26"/>
        </w:rPr>
        <w:lastRenderedPageBreak/>
        <w:tab/>
        <w:t>Nhà thầu phải tuân theo các phê duyệt của kỹ sư</w:t>
      </w:r>
      <w:r w:rsidRPr="000D5A4B">
        <w:rPr>
          <w:sz w:val="26"/>
          <w:szCs w:val="26"/>
        </w:rPr>
        <w:softHyphen/>
        <w:t xml:space="preserve"> về nguồn n</w:t>
      </w:r>
      <w:r w:rsidRPr="000D5A4B">
        <w:rPr>
          <w:sz w:val="26"/>
          <w:szCs w:val="26"/>
        </w:rPr>
        <w:softHyphen/>
        <w:t>ước dùng cho sản xuất và phải tiến hành các thí nghiệm cần thiết mà kỹ sư</w:t>
      </w:r>
      <w:r w:rsidRPr="000D5A4B">
        <w:rPr>
          <w:sz w:val="26"/>
          <w:szCs w:val="26"/>
        </w:rPr>
        <w:softHyphen/>
        <w:t xml:space="preserve"> yêu cầu.</w:t>
      </w:r>
    </w:p>
    <w:p w14:paraId="07D40685" w14:textId="77777777" w:rsidR="002D2D7C" w:rsidRPr="000D5A4B" w:rsidRDefault="002D2D7C" w:rsidP="002D2D7C">
      <w:pPr>
        <w:tabs>
          <w:tab w:val="left" w:pos="720"/>
        </w:tabs>
        <w:spacing w:before="20" w:line="352" w:lineRule="exact"/>
        <w:rPr>
          <w:sz w:val="26"/>
          <w:szCs w:val="26"/>
        </w:rPr>
      </w:pPr>
      <w:r w:rsidRPr="000D5A4B">
        <w:rPr>
          <w:sz w:val="26"/>
          <w:szCs w:val="26"/>
        </w:rPr>
        <w:tab/>
        <w:t>Các thí nghiệm về n</w:t>
      </w:r>
      <w:r w:rsidRPr="000D5A4B">
        <w:rPr>
          <w:sz w:val="26"/>
          <w:szCs w:val="26"/>
        </w:rPr>
        <w:softHyphen/>
        <w:t>ước cần phải tiến hành thư</w:t>
      </w:r>
      <w:r w:rsidRPr="000D5A4B">
        <w:rPr>
          <w:sz w:val="26"/>
          <w:szCs w:val="26"/>
        </w:rPr>
        <w:softHyphen/>
        <w:t>ờng xuyên trong quá trình sử dụng.</w:t>
      </w:r>
    </w:p>
    <w:p w14:paraId="6C0AC66C" w14:textId="77777777" w:rsidR="002D2D7C" w:rsidRPr="000D5A4B" w:rsidRDefault="002D2D7C" w:rsidP="002D2D7C">
      <w:pPr>
        <w:spacing w:line="340" w:lineRule="exact"/>
        <w:ind w:firstLine="567"/>
        <w:rPr>
          <w:sz w:val="26"/>
          <w:szCs w:val="26"/>
        </w:rPr>
      </w:pPr>
      <w:r w:rsidRPr="000D5A4B">
        <w:rPr>
          <w:sz w:val="26"/>
          <w:szCs w:val="26"/>
        </w:rPr>
        <w:t>Khi thay đổi nguồn cấp nư</w:t>
      </w:r>
      <w:r w:rsidRPr="000D5A4B">
        <w:rPr>
          <w:sz w:val="26"/>
          <w:szCs w:val="26"/>
        </w:rPr>
        <w:softHyphen/>
        <w:t>ớc nhà thầu phải đệ trình các tài liệu thí nghiệm chứng tỏ từ nguồn mới thoả mãn những yêu cầu kỹ thuật và chỉ đ</w:t>
      </w:r>
      <w:r w:rsidRPr="000D5A4B">
        <w:rPr>
          <w:sz w:val="26"/>
          <w:szCs w:val="26"/>
        </w:rPr>
        <w:softHyphen/>
        <w:t>ược sử dụng khi có thoả thuận bằng văn bản của chủ đầu tư</w:t>
      </w:r>
      <w:r w:rsidRPr="000D5A4B">
        <w:rPr>
          <w:sz w:val="26"/>
          <w:szCs w:val="26"/>
        </w:rPr>
        <w:softHyphen/>
        <w:t>. Nhà thầu phải chịu mọi phí tổn về cung cấp nước kể cả các loại bể chứa khi nguồn nư</w:t>
      </w:r>
      <w:r w:rsidRPr="000D5A4B">
        <w:rPr>
          <w:sz w:val="26"/>
          <w:szCs w:val="26"/>
        </w:rPr>
        <w:softHyphen/>
        <w:t>ớc không đủ.</w:t>
      </w:r>
    </w:p>
    <w:p w14:paraId="746B2095" w14:textId="77777777" w:rsidR="002D2D7C" w:rsidRDefault="002D2D7C" w:rsidP="002D2D7C">
      <w:pPr>
        <w:widowControl w:val="0"/>
        <w:tabs>
          <w:tab w:val="left" w:pos="851"/>
        </w:tabs>
        <w:spacing w:line="380" w:lineRule="exact"/>
        <w:ind w:firstLine="567"/>
        <w:rPr>
          <w:rFonts w:eastAsia="Calibri"/>
          <w:color w:val="000000"/>
          <w:sz w:val="26"/>
          <w:szCs w:val="26"/>
        </w:rPr>
      </w:pPr>
      <w:r w:rsidRPr="000D5A4B">
        <w:rPr>
          <w:rFonts w:eastAsia="Calibri"/>
          <w:color w:val="000000"/>
          <w:sz w:val="26"/>
          <w:szCs w:val="26"/>
        </w:rPr>
        <w:t>Kỹ sư</w:t>
      </w:r>
      <w:r w:rsidRPr="000D5A4B">
        <w:rPr>
          <w:rFonts w:eastAsia="Calibri"/>
          <w:color w:val="000000"/>
          <w:sz w:val="26"/>
          <w:szCs w:val="26"/>
        </w:rPr>
        <w:softHyphen/>
        <w:t xml:space="preserve"> giám sát duyệt nguồn cung cấp với những điều kiện trên, bất cứ loại vật liệu nào không </w:t>
      </w:r>
      <w:r w:rsidRPr="00993740">
        <w:rPr>
          <w:rFonts w:eastAsia="Calibri"/>
          <w:color w:val="000000"/>
          <w:sz w:val="26"/>
          <w:szCs w:val="26"/>
        </w:rPr>
        <w:t>đáp ứng yêu cầu của tiêu chuẩn kỹ thuật sẽ bị loại bỏ và đ</w:t>
      </w:r>
      <w:r w:rsidRPr="00993740">
        <w:rPr>
          <w:rFonts w:eastAsia="Calibri"/>
          <w:color w:val="000000"/>
          <w:sz w:val="26"/>
          <w:szCs w:val="26"/>
        </w:rPr>
        <w:softHyphen/>
        <w:t>ưa ra khỏi công trường.</w:t>
      </w:r>
    </w:p>
    <w:p w14:paraId="4CCDDE01" w14:textId="77777777" w:rsidR="002D2D7C" w:rsidRPr="00CC0BE1" w:rsidRDefault="002D2D7C" w:rsidP="002D2D7C">
      <w:pPr>
        <w:widowControl w:val="0"/>
        <w:spacing w:before="20" w:line="352" w:lineRule="exact"/>
        <w:ind w:firstLine="567"/>
        <w:rPr>
          <w:rFonts w:eastAsia="Calibri"/>
          <w:color w:val="000000"/>
          <w:sz w:val="26"/>
          <w:szCs w:val="26"/>
        </w:rPr>
      </w:pPr>
    </w:p>
    <w:p w14:paraId="10CA992B" w14:textId="77777777" w:rsidR="002D2D7C" w:rsidRPr="00CC0BE1" w:rsidRDefault="002D2D7C" w:rsidP="002D2D7C">
      <w:pPr>
        <w:spacing w:line="320" w:lineRule="exact"/>
        <w:ind w:left="1" w:firstLine="566"/>
        <w:rPr>
          <w:sz w:val="26"/>
          <w:szCs w:val="26"/>
          <w:lang w:val="nl-NL"/>
        </w:rPr>
      </w:pPr>
      <w:r w:rsidRPr="00CC0BE1">
        <w:rPr>
          <w:b/>
          <w:bCs/>
          <w:sz w:val="26"/>
          <w:szCs w:val="26"/>
          <w:lang w:val="sv-SE"/>
        </w:rPr>
        <w:t>4. Yêu cầu về trình tự thi công, lắp đặt, vận hành thử nghiệm, an toàn:</w:t>
      </w:r>
    </w:p>
    <w:p w14:paraId="4762C111" w14:textId="77777777" w:rsidR="002D2D7C" w:rsidRPr="00993740" w:rsidRDefault="002D2D7C" w:rsidP="002D2D7C">
      <w:pPr>
        <w:pStyle w:val="Bodytext40"/>
        <w:shd w:val="clear" w:color="auto" w:fill="auto"/>
        <w:tabs>
          <w:tab w:val="left" w:pos="1651"/>
        </w:tabs>
        <w:spacing w:line="340" w:lineRule="atLeast"/>
        <w:ind w:firstLine="567"/>
        <w:rPr>
          <w:rFonts w:ascii="Times New Roman" w:hAnsi="Times New Roman"/>
          <w:i w:val="0"/>
          <w:sz w:val="27"/>
          <w:szCs w:val="27"/>
          <w:lang w:val="sv-SE"/>
        </w:rPr>
      </w:pPr>
      <w:r w:rsidRPr="00993740">
        <w:rPr>
          <w:rFonts w:ascii="Times New Roman" w:hAnsi="Times New Roman"/>
          <w:i w:val="0"/>
          <w:sz w:val="27"/>
          <w:szCs w:val="27"/>
          <w:lang w:val="sv-SE"/>
        </w:rPr>
        <w:t>4.1. Công tác chuẩn bị.</w:t>
      </w:r>
    </w:p>
    <w:p w14:paraId="329576BA" w14:textId="77777777" w:rsidR="002D2D7C" w:rsidRPr="00993740" w:rsidRDefault="002D2D7C" w:rsidP="002D2D7C">
      <w:pPr>
        <w:pStyle w:val="Bodytext31"/>
        <w:shd w:val="clear" w:color="auto" w:fill="auto"/>
        <w:tabs>
          <w:tab w:val="left" w:pos="573"/>
        </w:tabs>
        <w:spacing w:line="340" w:lineRule="atLeast"/>
        <w:ind w:firstLine="567"/>
        <w:jc w:val="both"/>
        <w:rPr>
          <w:rFonts w:ascii="Times New Roman" w:hAnsi="Times New Roman"/>
          <w:sz w:val="27"/>
          <w:szCs w:val="27"/>
          <w:lang w:val="sv-SE"/>
        </w:rPr>
      </w:pPr>
      <w:r w:rsidRPr="00993740">
        <w:rPr>
          <w:rFonts w:ascii="Times New Roman" w:hAnsi="Times New Roman"/>
          <w:sz w:val="27"/>
          <w:szCs w:val="27"/>
          <w:lang w:val="sv-SE"/>
        </w:rPr>
        <w:t>4.1.1. Đo đạc kiểm tra và đóng cọc mốc:</w:t>
      </w:r>
    </w:p>
    <w:p w14:paraId="2AF89756"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Chủ đầu tư sẽ bàn giao tim cọc mốc của các vị trí cột cho Nhà thầu trên cơ sở các vị trí này đã được cơ quan Tư vấn xác định tại hiện trường. Nhà thầu sẽ thực hiện tất cả các công việc kiểm tra cần thiết trước khi thi công bao gồm:</w:t>
      </w:r>
    </w:p>
    <w:p w14:paraId="1DD288F3"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Kiểm tra trục tim tuyến</w:t>
      </w:r>
    </w:p>
    <w:p w14:paraId="30DC896D"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Phục hồi những vị trí mốc đã mất</w:t>
      </w:r>
    </w:p>
    <w:p w14:paraId="1790E873"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Việc kiểm tra này được thực hiện theo bản vẽ bố trí cột trên mặt cắt dọc trong hồ sơ thiết kế. Giá trị sai số cho phép giữa các số liệu trong bản vẽ và thực tế như sau:</w:t>
      </w:r>
    </w:p>
    <w:p w14:paraId="2D32530E" w14:textId="77777777" w:rsidR="002D2D7C" w:rsidRPr="00993740" w:rsidRDefault="002D2D7C" w:rsidP="002D2D7C">
      <w:pPr>
        <w:pStyle w:val="Bodytext21"/>
        <w:shd w:val="clear" w:color="auto" w:fill="auto"/>
        <w:tabs>
          <w:tab w:val="left" w:pos="5254"/>
        </w:tabs>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Chiều dài khoảng cột:</w:t>
      </w:r>
      <w:r w:rsidRPr="00993740">
        <w:rPr>
          <w:rFonts w:ascii="Times New Roman" w:hAnsi="Times New Roman"/>
          <w:b w:val="0"/>
          <w:sz w:val="27"/>
          <w:szCs w:val="27"/>
          <w:lang w:val="sv-SE"/>
        </w:rPr>
        <w:tab/>
        <w:t xml:space="preserve">           ± 1%</w:t>
      </w:r>
    </w:p>
    <w:p w14:paraId="7EA8FA4D"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Chênh lệch độ cao tương đối giữa các vị trí cột: ± 0,3%</w:t>
      </w:r>
    </w:p>
    <w:p w14:paraId="33976159" w14:textId="77777777" w:rsidR="002D2D7C" w:rsidRPr="00993740" w:rsidRDefault="002D2D7C" w:rsidP="002D2D7C">
      <w:pPr>
        <w:pStyle w:val="Bodytext21"/>
        <w:shd w:val="clear" w:color="auto" w:fill="auto"/>
        <w:tabs>
          <w:tab w:val="left" w:pos="5254"/>
        </w:tabs>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Sai lệch góc lái:</w:t>
      </w:r>
      <w:r w:rsidRPr="00993740">
        <w:rPr>
          <w:rFonts w:ascii="Times New Roman" w:hAnsi="Times New Roman"/>
          <w:b w:val="0"/>
          <w:sz w:val="27"/>
          <w:szCs w:val="27"/>
          <w:lang w:val="sv-SE"/>
        </w:rPr>
        <w:tab/>
        <w:t xml:space="preserve">            ± 45’</w:t>
      </w:r>
    </w:p>
    <w:p w14:paraId="517E5318" w14:textId="77777777" w:rsidR="002D2D7C" w:rsidRPr="005513BF" w:rsidRDefault="002D2D7C" w:rsidP="002D2D7C">
      <w:pPr>
        <w:pStyle w:val="Bodytext21"/>
        <w:shd w:val="clear" w:color="auto" w:fill="auto"/>
        <w:tabs>
          <w:tab w:val="left" w:pos="479"/>
        </w:tabs>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xml:space="preserve">- Trường hợp sai lệch quá giới hạn trên và các vị trí cột trên mặt cắt dọc không phù hơp với địa </w:t>
      </w:r>
      <w:r w:rsidRPr="00993740">
        <w:rPr>
          <w:rStyle w:val="Bodytext22"/>
          <w:b w:val="0"/>
          <w:sz w:val="27"/>
          <w:szCs w:val="27"/>
        </w:rPr>
        <w:t>hình,</w:t>
      </w:r>
      <w:r w:rsidRPr="00993740">
        <w:rPr>
          <w:rFonts w:ascii="Times New Roman" w:hAnsi="Times New Roman"/>
          <w:b w:val="0"/>
          <w:sz w:val="27"/>
          <w:szCs w:val="27"/>
          <w:lang w:val="sv-SE"/>
        </w:rPr>
        <w:t xml:space="preserve"> địa chất hoặc bất cứ sai khác nào, Nhà thầu phải báo cáo ngay </w:t>
      </w:r>
      <w:r w:rsidRPr="005513BF">
        <w:rPr>
          <w:rFonts w:ascii="Times New Roman" w:hAnsi="Times New Roman"/>
          <w:b w:val="0"/>
          <w:sz w:val="27"/>
          <w:szCs w:val="27"/>
          <w:lang w:val="sv-SE"/>
        </w:rPr>
        <w:t>cho cơ quan Tư vấn và Chủ đầu tư để giải quyết. Đơn vị thi công phải chịu trách nhiệm hoàn toàn trong trường hợp thi công xảy ra sự sai lệch hướng tuyến.</w:t>
      </w:r>
    </w:p>
    <w:p w14:paraId="7646AFA9" w14:textId="77777777" w:rsidR="002D2D7C" w:rsidRPr="005513BF" w:rsidRDefault="002D2D7C" w:rsidP="002D2D7C">
      <w:pPr>
        <w:pStyle w:val="Bodytext21"/>
        <w:shd w:val="clear" w:color="auto" w:fill="auto"/>
        <w:spacing w:line="340" w:lineRule="atLeast"/>
        <w:ind w:firstLine="567"/>
        <w:jc w:val="both"/>
        <w:rPr>
          <w:rFonts w:ascii="Times New Roman" w:hAnsi="Times New Roman"/>
          <w:b w:val="0"/>
          <w:sz w:val="27"/>
          <w:szCs w:val="27"/>
          <w:lang w:val="sv-SE"/>
        </w:rPr>
      </w:pPr>
      <w:r w:rsidRPr="005513BF">
        <w:rPr>
          <w:rFonts w:ascii="Times New Roman" w:hAnsi="Times New Roman"/>
          <w:b w:val="0"/>
          <w:sz w:val="27"/>
          <w:szCs w:val="27"/>
          <w:lang w:val="sv-SE"/>
        </w:rPr>
        <w:t>- Nhà thầu có trách nhiệm bảo quản các mốc chuẩn được Bên A giao tại công trường.</w:t>
      </w:r>
    </w:p>
    <w:p w14:paraId="10CDCE79" w14:textId="77777777" w:rsidR="002D2D7C" w:rsidRPr="005513BF" w:rsidRDefault="002D2D7C" w:rsidP="002D2D7C">
      <w:pPr>
        <w:pStyle w:val="Bodytext31"/>
        <w:shd w:val="clear" w:color="auto" w:fill="auto"/>
        <w:tabs>
          <w:tab w:val="left" w:pos="580"/>
        </w:tabs>
        <w:spacing w:line="340" w:lineRule="atLeast"/>
        <w:ind w:firstLine="580"/>
        <w:jc w:val="both"/>
        <w:rPr>
          <w:rFonts w:ascii="Times New Roman" w:hAnsi="Times New Roman"/>
          <w:sz w:val="27"/>
          <w:szCs w:val="27"/>
          <w:lang w:val="sv-SE"/>
        </w:rPr>
      </w:pPr>
      <w:r w:rsidRPr="005513BF">
        <w:rPr>
          <w:rFonts w:ascii="Times New Roman" w:hAnsi="Times New Roman"/>
          <w:sz w:val="27"/>
          <w:szCs w:val="27"/>
          <w:lang w:val="sv-SE"/>
        </w:rPr>
        <w:t>4.1.2. Chuẩn bị mặt bằng, giải tỏa phát quang hành lang an toàn</w:t>
      </w:r>
    </w:p>
    <w:p w14:paraId="4276B6F9" w14:textId="77777777" w:rsidR="002D2D7C" w:rsidRPr="005513BF" w:rsidRDefault="002D2D7C" w:rsidP="002D2D7C">
      <w:pPr>
        <w:pStyle w:val="Bodytext21"/>
        <w:shd w:val="clear" w:color="auto" w:fill="auto"/>
        <w:spacing w:line="340" w:lineRule="atLeast"/>
        <w:ind w:firstLine="580"/>
        <w:jc w:val="both"/>
        <w:rPr>
          <w:rFonts w:ascii="Times New Roman" w:hAnsi="Times New Roman"/>
          <w:b w:val="0"/>
          <w:sz w:val="27"/>
          <w:szCs w:val="27"/>
          <w:lang w:val="sv-SE"/>
        </w:rPr>
      </w:pPr>
      <w:r w:rsidRPr="005513BF">
        <w:rPr>
          <w:rFonts w:ascii="Times New Roman" w:hAnsi="Times New Roman"/>
          <w:b w:val="0"/>
          <w:sz w:val="27"/>
          <w:szCs w:val="27"/>
          <w:lang w:val="sv-SE"/>
        </w:rPr>
        <w:t>Nhà thầu có trách nhiệm chuẩn bị tốt mặt bằng xây lắp phù hợp với thiết kế và các điều khoản ký với Bên A về giải phóng mặt bằng xây lắp, đảm bảo khi thi công không bị trở ngại.</w:t>
      </w:r>
    </w:p>
    <w:p w14:paraId="5F563F14" w14:textId="77777777" w:rsidR="002D2D7C" w:rsidRPr="005513BF" w:rsidRDefault="002D2D7C" w:rsidP="002D2D7C">
      <w:pPr>
        <w:pStyle w:val="Bodytext21"/>
        <w:shd w:val="clear" w:color="auto" w:fill="auto"/>
        <w:tabs>
          <w:tab w:val="left" w:pos="479"/>
        </w:tabs>
        <w:spacing w:line="340" w:lineRule="atLeast"/>
        <w:ind w:firstLine="580"/>
        <w:jc w:val="both"/>
        <w:rPr>
          <w:rFonts w:ascii="Times New Roman" w:hAnsi="Times New Roman"/>
          <w:b w:val="0"/>
          <w:sz w:val="27"/>
          <w:szCs w:val="27"/>
          <w:lang w:val="sv-SE"/>
        </w:rPr>
      </w:pPr>
      <w:r w:rsidRPr="005513BF">
        <w:rPr>
          <w:rFonts w:ascii="Times New Roman" w:hAnsi="Times New Roman"/>
          <w:b w:val="0"/>
          <w:sz w:val="27"/>
          <w:szCs w:val="27"/>
          <w:lang w:val="sv-SE"/>
        </w:rPr>
        <w:t xml:space="preserve">- Việc giải toả hành lang an toàn phải tuân theo nghị định 14/2014/NĐ-CP </w:t>
      </w:r>
      <w:r w:rsidRPr="005513BF">
        <w:rPr>
          <w:rStyle w:val="Bodytext20"/>
          <w:color w:val="0000FF"/>
          <w:lang w:eastAsia="vi-VN"/>
        </w:rPr>
        <w:t>hoặc quy định hiện hành khác tương đương</w:t>
      </w:r>
      <w:r w:rsidRPr="005513BF">
        <w:rPr>
          <w:rFonts w:ascii="Times New Roman" w:hAnsi="Times New Roman"/>
          <w:b w:val="0"/>
          <w:sz w:val="27"/>
          <w:szCs w:val="27"/>
          <w:lang w:val="sv-SE"/>
        </w:rPr>
        <w:t>.</w:t>
      </w:r>
    </w:p>
    <w:p w14:paraId="0ABECD31" w14:textId="77777777" w:rsidR="002D2D7C" w:rsidRPr="005513BF" w:rsidRDefault="002D2D7C" w:rsidP="002D2D7C">
      <w:pPr>
        <w:pStyle w:val="Bodytext21"/>
        <w:shd w:val="clear" w:color="auto" w:fill="auto"/>
        <w:tabs>
          <w:tab w:val="left" w:pos="479"/>
        </w:tabs>
        <w:spacing w:line="340" w:lineRule="atLeast"/>
        <w:ind w:firstLine="580"/>
        <w:jc w:val="both"/>
        <w:rPr>
          <w:rFonts w:ascii="Times New Roman" w:hAnsi="Times New Roman"/>
          <w:b w:val="0"/>
          <w:sz w:val="27"/>
          <w:szCs w:val="27"/>
          <w:lang w:val="sv-SE"/>
        </w:rPr>
      </w:pPr>
      <w:r w:rsidRPr="005513BF">
        <w:rPr>
          <w:rFonts w:ascii="Times New Roman" w:hAnsi="Times New Roman"/>
          <w:b w:val="0"/>
          <w:sz w:val="27"/>
          <w:szCs w:val="27"/>
          <w:lang w:val="sv-SE"/>
        </w:rPr>
        <w:t xml:space="preserve">- Phát quang tuyến theo tiêu chuẩn 11 TCN -01-1984 </w:t>
      </w:r>
      <w:r w:rsidRPr="005513BF">
        <w:rPr>
          <w:rStyle w:val="Bodytext20"/>
          <w:color w:val="0000FF"/>
          <w:lang w:eastAsia="vi-VN"/>
        </w:rPr>
        <w:t>hoặc tương đương.</w:t>
      </w:r>
    </w:p>
    <w:p w14:paraId="54D28BFE" w14:textId="77777777" w:rsidR="002D2D7C" w:rsidRPr="005513BF" w:rsidRDefault="002D2D7C" w:rsidP="002D2D7C">
      <w:pPr>
        <w:pStyle w:val="Bodytext21"/>
        <w:shd w:val="clear" w:color="auto" w:fill="auto"/>
        <w:tabs>
          <w:tab w:val="left" w:pos="486"/>
        </w:tabs>
        <w:spacing w:line="340" w:lineRule="atLeast"/>
        <w:ind w:firstLine="580"/>
        <w:jc w:val="both"/>
        <w:rPr>
          <w:rFonts w:ascii="Times New Roman" w:hAnsi="Times New Roman"/>
          <w:b w:val="0"/>
          <w:sz w:val="27"/>
          <w:szCs w:val="27"/>
          <w:lang w:val="sv-SE"/>
        </w:rPr>
      </w:pPr>
      <w:r w:rsidRPr="005513BF">
        <w:rPr>
          <w:rFonts w:ascii="Times New Roman" w:hAnsi="Times New Roman"/>
          <w:b w:val="0"/>
          <w:sz w:val="27"/>
          <w:szCs w:val="27"/>
          <w:lang w:val="sv-SE"/>
        </w:rPr>
        <w:t xml:space="preserve">- Ngoại trừ việc đền bù diện tích chiếm đất vĩnh viễn, các loại cây cao và hoa màu, nhà ở và công trình trong hành lang tuyến theo quy định của nghị định trên, các cây cao ngoài hành lang có khả năng đồ vào dây dẫn (do Chủ đầu tư thực hiện), Nhà thầu phải chịu trách nhiệm đền bù mọi thiệt hại do việc thi công các hạng mục gây </w:t>
      </w:r>
      <w:r w:rsidRPr="005513BF">
        <w:rPr>
          <w:rFonts w:ascii="Times New Roman" w:hAnsi="Times New Roman"/>
          <w:b w:val="0"/>
          <w:sz w:val="27"/>
          <w:szCs w:val="27"/>
          <w:lang w:val="sv-SE"/>
        </w:rPr>
        <w:lastRenderedPageBreak/>
        <w:t>ra.</w:t>
      </w:r>
    </w:p>
    <w:p w14:paraId="2C517C25" w14:textId="77777777" w:rsidR="002D2D7C" w:rsidRPr="005513BF" w:rsidRDefault="002D2D7C" w:rsidP="002D2D7C">
      <w:pPr>
        <w:pStyle w:val="Bodytext31"/>
        <w:shd w:val="clear" w:color="auto" w:fill="auto"/>
        <w:tabs>
          <w:tab w:val="left" w:pos="587"/>
        </w:tabs>
        <w:spacing w:line="340" w:lineRule="atLeast"/>
        <w:jc w:val="both"/>
        <w:rPr>
          <w:rFonts w:ascii="Times New Roman" w:hAnsi="Times New Roman"/>
          <w:sz w:val="27"/>
          <w:szCs w:val="27"/>
          <w:lang w:val="sv-SE"/>
        </w:rPr>
      </w:pPr>
      <w:r w:rsidRPr="005513BF">
        <w:rPr>
          <w:rFonts w:ascii="Times New Roman" w:hAnsi="Times New Roman"/>
          <w:sz w:val="27"/>
          <w:szCs w:val="27"/>
          <w:lang w:val="sv-SE"/>
        </w:rPr>
        <w:tab/>
        <w:t>4.1.3. Định vị công trình</w:t>
      </w:r>
    </w:p>
    <w:p w14:paraId="4D146E5C"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lang w:val="sv-SE"/>
        </w:rPr>
      </w:pPr>
      <w:r w:rsidRPr="005513BF">
        <w:rPr>
          <w:rFonts w:ascii="Times New Roman" w:hAnsi="Times New Roman"/>
          <w:b w:val="0"/>
          <w:sz w:val="27"/>
          <w:szCs w:val="27"/>
          <w:lang w:val="sv-SE"/>
        </w:rPr>
        <w:t>- Trước khi thi công bên A sẽ bàn giao cột mốc và tim chủ yếu của công trình, sau khi nhận bàn giao, Nhà thầu có trách nhiệm đóng thêm những cọc phụ cần thiết cho việc thi công, nhất là những chỗ đặc biệt thay đổi độ</w:t>
      </w:r>
      <w:r w:rsidRPr="00993740">
        <w:rPr>
          <w:rFonts w:ascii="Times New Roman" w:hAnsi="Times New Roman"/>
          <w:b w:val="0"/>
          <w:sz w:val="27"/>
          <w:szCs w:val="27"/>
          <w:lang w:val="sv-SE"/>
        </w:rPr>
        <w:t xml:space="preserve"> dốc, chỗ đường vòng, nơi tiếp giáp đào và đắp ... Những cọc mốc phải được dẫn ra ngoài phạm vi ảnh hưởng của xe máy thi công và được bảo vệ chu đáo để có thể nhanh chóng phục hồi lại những cọc mốc chính đúng vị trí thiết kế khi cần kiểm tra.</w:t>
      </w:r>
    </w:p>
    <w:p w14:paraId="23DA8DE0"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Yêu cầu của công tác định vị, dựng khuôn là phải xác định được vị trí tim trục công trình, chân mái đất đắp, mép đỉnh mái đất đào. Phải sử dụng máy trắc địa để định vị công trình và phải có bộ phận trắc đạc thường trực ở công trường với đầy đủ các dụng cụ cần thiết để theo dõi kiểm tra tim cọc mốc công trình trong suốt quá trình thi công.</w:t>
      </w:r>
    </w:p>
    <w:p w14:paraId="128184AC" w14:textId="77777777" w:rsidR="002D2D7C" w:rsidRPr="00993740" w:rsidRDefault="002D2D7C" w:rsidP="002D2D7C">
      <w:pPr>
        <w:pStyle w:val="Bodytext31"/>
        <w:shd w:val="clear" w:color="auto" w:fill="auto"/>
        <w:tabs>
          <w:tab w:val="left" w:pos="587"/>
        </w:tabs>
        <w:spacing w:line="340" w:lineRule="atLeast"/>
        <w:ind w:firstLine="587"/>
        <w:jc w:val="both"/>
        <w:rPr>
          <w:rFonts w:ascii="Times New Roman" w:hAnsi="Times New Roman"/>
          <w:sz w:val="27"/>
          <w:szCs w:val="27"/>
          <w:lang w:val="sv-SE"/>
        </w:rPr>
      </w:pPr>
      <w:r w:rsidRPr="00993740">
        <w:rPr>
          <w:rFonts w:ascii="Times New Roman" w:hAnsi="Times New Roman"/>
          <w:sz w:val="27"/>
          <w:szCs w:val="27"/>
          <w:lang w:val="sv-SE"/>
        </w:rPr>
        <w:t>4.1.4. Thí nghiệm đất đá, đo điện trở suất của đất</w:t>
      </w:r>
    </w:p>
    <w:p w14:paraId="0DCB7A1A" w14:textId="77777777" w:rsidR="002D2D7C" w:rsidRPr="00993740" w:rsidRDefault="002D2D7C" w:rsidP="002D2D7C">
      <w:pPr>
        <w:pStyle w:val="Bodytext21"/>
        <w:shd w:val="clear" w:color="auto" w:fill="auto"/>
        <w:spacing w:line="340" w:lineRule="atLeast"/>
        <w:ind w:firstLine="720"/>
        <w:jc w:val="both"/>
        <w:rPr>
          <w:rFonts w:ascii="Times New Roman" w:hAnsi="Times New Roman"/>
          <w:b w:val="0"/>
          <w:sz w:val="27"/>
          <w:szCs w:val="27"/>
          <w:lang w:val="sv-SE"/>
        </w:rPr>
      </w:pPr>
      <w:r w:rsidRPr="00993740">
        <w:rPr>
          <w:rFonts w:ascii="Times New Roman" w:hAnsi="Times New Roman"/>
          <w:b w:val="0"/>
          <w:sz w:val="27"/>
          <w:szCs w:val="27"/>
          <w:lang w:val="sv-SE"/>
        </w:rPr>
        <w:t>Khi phát hiện có nghi ngờ về điều kiện địa hình, địa chất thực tế có sai khác với thiết kế, cần thiết Nhà thầu phải báo ngay cho A biết để phối hợp giải quyết.</w:t>
      </w:r>
    </w:p>
    <w:p w14:paraId="5217F316" w14:textId="77777777" w:rsidR="002D2D7C" w:rsidRPr="00993740" w:rsidRDefault="002D2D7C" w:rsidP="002D2D7C">
      <w:pPr>
        <w:pStyle w:val="Bodytext31"/>
        <w:shd w:val="clear" w:color="auto" w:fill="auto"/>
        <w:tabs>
          <w:tab w:val="left" w:pos="587"/>
        </w:tabs>
        <w:spacing w:line="340" w:lineRule="atLeast"/>
        <w:ind w:firstLine="587"/>
        <w:jc w:val="both"/>
        <w:rPr>
          <w:rFonts w:ascii="Times New Roman" w:hAnsi="Times New Roman"/>
          <w:sz w:val="27"/>
          <w:szCs w:val="27"/>
          <w:lang w:val="sv-SE"/>
        </w:rPr>
      </w:pPr>
      <w:r w:rsidRPr="00993740">
        <w:rPr>
          <w:rFonts w:ascii="Times New Roman" w:hAnsi="Times New Roman"/>
          <w:sz w:val="27"/>
          <w:szCs w:val="27"/>
          <w:lang w:val="sv-SE"/>
        </w:rPr>
        <w:t>4.1.5. Thí nghiệm vật liệu đưa vào xây dựng công trình</w:t>
      </w:r>
    </w:p>
    <w:p w14:paraId="7BD5834E" w14:textId="77777777" w:rsidR="002D2D7C" w:rsidRPr="00993740" w:rsidRDefault="002D2D7C" w:rsidP="002D2D7C">
      <w:pPr>
        <w:pStyle w:val="Bodytext21"/>
        <w:shd w:val="clear" w:color="auto" w:fill="auto"/>
        <w:spacing w:line="340" w:lineRule="atLeast"/>
        <w:ind w:firstLine="587"/>
        <w:jc w:val="both"/>
        <w:rPr>
          <w:rFonts w:ascii="Times New Roman" w:hAnsi="Times New Roman"/>
          <w:b w:val="0"/>
          <w:sz w:val="27"/>
          <w:szCs w:val="27"/>
          <w:lang w:val="sv-SE"/>
        </w:rPr>
      </w:pPr>
      <w:r w:rsidRPr="00993740">
        <w:rPr>
          <w:rFonts w:ascii="Times New Roman" w:hAnsi="Times New Roman"/>
          <w:b w:val="0"/>
          <w:sz w:val="27"/>
          <w:szCs w:val="27"/>
          <w:lang w:val="sv-SE"/>
        </w:rPr>
        <w:t>Sau khi thi công lắp đặt, Nhà thầu có trách nhiệm thí nghiệm (bước 3) trước khi đóng điện vận hành.</w:t>
      </w:r>
    </w:p>
    <w:p w14:paraId="491B5241" w14:textId="77777777" w:rsidR="002D2D7C" w:rsidRPr="00993740" w:rsidRDefault="002D2D7C" w:rsidP="002D2D7C">
      <w:pPr>
        <w:pStyle w:val="Bodytext31"/>
        <w:shd w:val="clear" w:color="auto" w:fill="auto"/>
        <w:tabs>
          <w:tab w:val="left" w:pos="600"/>
        </w:tabs>
        <w:spacing w:line="340" w:lineRule="atLeast"/>
        <w:ind w:firstLine="600"/>
        <w:jc w:val="both"/>
        <w:rPr>
          <w:rFonts w:ascii="Times New Roman" w:hAnsi="Times New Roman"/>
          <w:sz w:val="27"/>
          <w:szCs w:val="27"/>
          <w:lang w:val="sv-SE"/>
        </w:rPr>
      </w:pPr>
      <w:r w:rsidRPr="00993740">
        <w:rPr>
          <w:rFonts w:ascii="Times New Roman" w:hAnsi="Times New Roman"/>
          <w:sz w:val="27"/>
          <w:szCs w:val="27"/>
          <w:lang w:val="sv-SE"/>
        </w:rPr>
        <w:t>4.1.6. Đường vận chuyển cơ giới</w:t>
      </w:r>
    </w:p>
    <w:p w14:paraId="382F5876" w14:textId="77777777" w:rsidR="002D2D7C" w:rsidRPr="00993740" w:rsidRDefault="002D2D7C" w:rsidP="002D2D7C">
      <w:pPr>
        <w:pStyle w:val="Bodytext21"/>
        <w:shd w:val="clear" w:color="auto" w:fill="auto"/>
        <w:spacing w:line="340" w:lineRule="atLeast"/>
        <w:ind w:firstLine="600"/>
        <w:jc w:val="both"/>
        <w:rPr>
          <w:rFonts w:ascii="Times New Roman" w:hAnsi="Times New Roman"/>
          <w:b w:val="0"/>
          <w:sz w:val="27"/>
          <w:szCs w:val="27"/>
          <w:lang w:val="sv-SE"/>
        </w:rPr>
      </w:pPr>
      <w:r w:rsidRPr="00993740">
        <w:rPr>
          <w:rFonts w:ascii="Times New Roman" w:hAnsi="Times New Roman"/>
          <w:b w:val="0"/>
          <w:sz w:val="27"/>
          <w:szCs w:val="27"/>
          <w:lang w:val="sv-SE"/>
        </w:rPr>
        <w:t>Đường hiện có: Nhà thầu có trách nhiệm xin phép sử dụng những đường công cộng hiện có. Mọi sửa chữa cần thiết các con đường này đùng cho việc xây dựng đường dây do Nhà thầu thực hiện bằng vốn của mình. Toàn bộ chi phí cho phần bồi thường hư hỏng cầu đường (trường hợp sử dụng cầu đường hiện hữu) Nhà thầu phải đưa vào giá chào thầu và sẽ được khoán gọn (không phải nghiệm thu khối lượng).</w:t>
      </w:r>
    </w:p>
    <w:p w14:paraId="0B618056" w14:textId="77777777" w:rsidR="002D2D7C" w:rsidRPr="00993740" w:rsidRDefault="002D2D7C" w:rsidP="002D2D7C">
      <w:pPr>
        <w:pStyle w:val="Bodytext31"/>
        <w:shd w:val="clear" w:color="auto" w:fill="auto"/>
        <w:tabs>
          <w:tab w:val="left" w:pos="600"/>
        </w:tabs>
        <w:spacing w:line="340" w:lineRule="atLeast"/>
        <w:ind w:firstLine="600"/>
        <w:jc w:val="both"/>
        <w:rPr>
          <w:rFonts w:ascii="Times New Roman" w:hAnsi="Times New Roman"/>
          <w:sz w:val="27"/>
          <w:szCs w:val="27"/>
          <w:lang w:val="sv-SE"/>
        </w:rPr>
      </w:pPr>
      <w:r w:rsidRPr="00993740">
        <w:rPr>
          <w:rFonts w:ascii="Times New Roman" w:hAnsi="Times New Roman"/>
          <w:sz w:val="27"/>
          <w:szCs w:val="27"/>
          <w:lang w:val="sv-SE"/>
        </w:rPr>
        <w:t>4.1.7. Công tác vận chuyển từ kho của Nhà thầu ra công trường:</w:t>
      </w:r>
    </w:p>
    <w:p w14:paraId="36851213" w14:textId="77777777" w:rsidR="002D2D7C" w:rsidRPr="00993740" w:rsidRDefault="002D2D7C" w:rsidP="002D2D7C">
      <w:pPr>
        <w:pStyle w:val="Bodytext21"/>
        <w:shd w:val="clear" w:color="auto" w:fill="auto"/>
        <w:spacing w:line="340" w:lineRule="atLeast"/>
        <w:ind w:firstLine="600"/>
        <w:jc w:val="both"/>
        <w:rPr>
          <w:rFonts w:ascii="Times New Roman" w:hAnsi="Times New Roman"/>
          <w:b w:val="0"/>
          <w:sz w:val="27"/>
          <w:szCs w:val="27"/>
          <w:lang w:val="sv-SE"/>
        </w:rPr>
      </w:pPr>
      <w:r w:rsidRPr="00993740">
        <w:rPr>
          <w:rFonts w:ascii="Times New Roman" w:hAnsi="Times New Roman"/>
          <w:b w:val="0"/>
          <w:sz w:val="27"/>
          <w:szCs w:val="27"/>
          <w:lang w:val="sv-SE"/>
        </w:rPr>
        <w:t>- Trước khi vận chuyển, nhà thầu phải chuẩn bị đầy đủ phương tiện và nhân lực phù hợp với loại vật tư cần vận chuyển. Đồng thời Nhà thầu phải kiểm tra, khảo sát tỉnh trạng các tuyến đường vận chuyển để có biện pháp vận chuyển phù họp.</w:t>
      </w:r>
    </w:p>
    <w:p w14:paraId="2A132A89"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3C53961F"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Dây dẫn và cáp ngầm phải được vận chuyển ở tư thế lãn (tư thế thẳng đứng)</w:t>
      </w:r>
    </w:p>
    <w:p w14:paraId="6DB3009F"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Cách điện khi vận chuyển phải được giữ nguyên kiện, tránh vận chuyên chung với các vật rắn khác có khả năng gây va đập, hư hỏng.</w:t>
      </w:r>
    </w:p>
    <w:p w14:paraId="072BBA0B"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Các loại thiết bị điện khác (máy cắt...) phải được vận chuyển và bốc dỡ theo đứng hướng dẫn của nhà chế tạo, không được để xẩy ra hư hỏng và thất lạc. Khi đưa máy vào vị trí lắp đặt phải lập biên bản xác nhận hiện trạng của máy.</w:t>
      </w:r>
    </w:p>
    <w:p w14:paraId="338CE93A" w14:textId="77777777" w:rsidR="002D2D7C" w:rsidRPr="00993740" w:rsidRDefault="002D2D7C" w:rsidP="002D2D7C">
      <w:pPr>
        <w:pStyle w:val="Bodytext31"/>
        <w:shd w:val="clear" w:color="auto" w:fill="auto"/>
        <w:tabs>
          <w:tab w:val="left" w:pos="600"/>
        </w:tabs>
        <w:spacing w:line="340" w:lineRule="atLeast"/>
        <w:ind w:firstLine="567"/>
        <w:jc w:val="both"/>
        <w:rPr>
          <w:rFonts w:ascii="Times New Roman" w:hAnsi="Times New Roman"/>
          <w:sz w:val="27"/>
          <w:szCs w:val="27"/>
          <w:lang w:val="sv-SE"/>
        </w:rPr>
      </w:pPr>
      <w:r w:rsidRPr="00993740">
        <w:rPr>
          <w:rFonts w:ascii="Times New Roman" w:hAnsi="Times New Roman"/>
          <w:sz w:val="27"/>
          <w:szCs w:val="27"/>
          <w:lang w:val="sv-SE"/>
        </w:rPr>
        <w:t>4.1.8. Chuẩn bị vị trí cột và bảo quản</w:t>
      </w:r>
    </w:p>
    <w:p w14:paraId="3FDC1682"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Nhà thầu có trách nhiệm chuẩn bị chu đáo mặt bằng thi công.</w:t>
      </w:r>
    </w:p>
    <w:p w14:paraId="79585B28"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xml:space="preserve">- Kiểm tra sự an toàn về địa hình địa chất tại vị trí tập kết cột. </w:t>
      </w:r>
    </w:p>
    <w:p w14:paraId="4DADF6E1" w14:textId="77777777" w:rsidR="002D2D7C" w:rsidRPr="005513BF" w:rsidRDefault="002D2D7C" w:rsidP="002D2D7C">
      <w:pPr>
        <w:pStyle w:val="Bodytext31"/>
        <w:shd w:val="clear" w:color="auto" w:fill="auto"/>
        <w:tabs>
          <w:tab w:val="left" w:pos="1669"/>
        </w:tabs>
        <w:spacing w:line="340" w:lineRule="atLeast"/>
        <w:ind w:firstLine="567"/>
        <w:jc w:val="both"/>
        <w:rPr>
          <w:rFonts w:ascii="Times New Roman" w:hAnsi="Times New Roman"/>
          <w:b/>
          <w:sz w:val="27"/>
          <w:szCs w:val="27"/>
          <w:lang w:val="sv-SE"/>
        </w:rPr>
      </w:pPr>
      <w:r w:rsidRPr="005513BF">
        <w:rPr>
          <w:rFonts w:ascii="Times New Roman" w:hAnsi="Times New Roman"/>
          <w:b/>
          <w:sz w:val="27"/>
          <w:szCs w:val="27"/>
          <w:lang w:val="sv-SE"/>
        </w:rPr>
        <w:lastRenderedPageBreak/>
        <w:t>4.2. San gạt, đào, đắp đất hố móng</w:t>
      </w:r>
    </w:p>
    <w:p w14:paraId="25E4FE91" w14:textId="77777777" w:rsidR="002D2D7C" w:rsidRPr="00993740" w:rsidRDefault="002D2D7C" w:rsidP="002D2D7C">
      <w:pPr>
        <w:pStyle w:val="Bodytext31"/>
        <w:shd w:val="clear" w:color="auto" w:fill="auto"/>
        <w:tabs>
          <w:tab w:val="left" w:pos="593"/>
        </w:tabs>
        <w:spacing w:line="340" w:lineRule="atLeast"/>
        <w:ind w:firstLine="567"/>
        <w:jc w:val="both"/>
        <w:rPr>
          <w:rFonts w:ascii="Times New Roman" w:hAnsi="Times New Roman"/>
          <w:sz w:val="27"/>
          <w:szCs w:val="27"/>
          <w:lang w:val="sv-SE"/>
        </w:rPr>
      </w:pPr>
      <w:r w:rsidRPr="00993740">
        <w:rPr>
          <w:rFonts w:ascii="Times New Roman" w:hAnsi="Times New Roman"/>
          <w:sz w:val="27"/>
          <w:szCs w:val="27"/>
          <w:lang w:val="sv-SE"/>
        </w:rPr>
        <w:t>4.2.1. Phần san gạt</w:t>
      </w:r>
    </w:p>
    <w:p w14:paraId="5D06B892"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Phần san gạt do Nhà thầu thực hiện trước khi thi công đào, đắp đât hố móng. Biện pháp thi công phải đảm bảo đúng theo thiết kế kỹ thuật đã được duyệt và tự hoạch toán chi phí phần công việc này vào giá chào thầu.</w:t>
      </w:r>
    </w:p>
    <w:p w14:paraId="65E3A635" w14:textId="77777777" w:rsidR="002D2D7C" w:rsidRPr="00993740" w:rsidRDefault="002D2D7C" w:rsidP="002D2D7C">
      <w:pPr>
        <w:pStyle w:val="Bodytext21"/>
        <w:shd w:val="clear" w:color="auto" w:fill="auto"/>
        <w:tabs>
          <w:tab w:val="left" w:pos="586"/>
        </w:tabs>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a. Mức độ san gạt:</w:t>
      </w:r>
    </w:p>
    <w:p w14:paraId="696C320B"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Phải đảm bảo khả năng chịu lực và độ ổn định của móng. Khối lượng san gạt đảm bảo độ cân bằng tương đối giữa đất đào với đất đắp và khối lượng kè móng.</w:t>
      </w:r>
    </w:p>
    <w:p w14:paraId="76C8B452" w14:textId="77777777" w:rsidR="002D2D7C" w:rsidRPr="00993740" w:rsidRDefault="002D2D7C" w:rsidP="002D2D7C">
      <w:pPr>
        <w:pStyle w:val="Bodytext21"/>
        <w:shd w:val="clear" w:color="auto" w:fill="auto"/>
        <w:tabs>
          <w:tab w:val="left" w:pos="600"/>
        </w:tabs>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b. Xác định độ dốc:</w:t>
      </w:r>
    </w:p>
    <w:p w14:paraId="0CBAB650"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ml:space="preserve">+ Từ tim móng xác định độ dốc theo 2 hướng – Hướng vuông góc với trục các trụ móng. </w:t>
      </w:r>
    </w:p>
    <w:p w14:paraId="71F0CCBD"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Hướng song song với trục các trụ móng.</w:t>
      </w:r>
    </w:p>
    <w:p w14:paraId="3DEB58E9" w14:textId="77777777" w:rsidR="002D2D7C" w:rsidRPr="00993740" w:rsidRDefault="002D2D7C" w:rsidP="002D2D7C">
      <w:pPr>
        <w:pStyle w:val="Bodytext21"/>
        <w:shd w:val="clear" w:color="auto" w:fill="auto"/>
        <w:tabs>
          <w:tab w:val="left" w:pos="538"/>
        </w:tabs>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c. Xác định các độ cao san gạt:</w:t>
      </w:r>
    </w:p>
    <w:p w14:paraId="08BEAC01"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Các vị trí móng ở vùng cao tương đối bằng phẳng nhưng có cao độ ở 4 tim trụ móng khác nhau, cốt san gạt được xác định tại tim trụ móng có cao độ thấp nhất Các vị trí móng ở gần nơi có độ dốc, cốt san gạt cần được xác định tại tim trụ móng có cao độ thấp nhất</w:t>
      </w:r>
    </w:p>
    <w:p w14:paraId="15D94F2C"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Đất san ra cần được về phía thấp hơn và để kè móng</w:t>
      </w:r>
    </w:p>
    <w:p w14:paraId="4CBF1649" w14:textId="77777777" w:rsidR="002D2D7C" w:rsidRPr="005513BF" w:rsidRDefault="002D2D7C" w:rsidP="002D2D7C">
      <w:pPr>
        <w:pStyle w:val="Bodytext21"/>
        <w:shd w:val="clear" w:color="auto" w:fill="auto"/>
        <w:tabs>
          <w:tab w:val="left" w:pos="538"/>
        </w:tabs>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ml:space="preserve">d. Những vị trí có địa hình đo vẽ sai lệch nhiều so với thực tế thì đơn vị thi công phải báo </w:t>
      </w:r>
      <w:r w:rsidRPr="005513BF">
        <w:rPr>
          <w:rFonts w:ascii="Times New Roman" w:hAnsi="Times New Roman"/>
          <w:b w:val="0"/>
          <w:sz w:val="27"/>
          <w:szCs w:val="27"/>
        </w:rPr>
        <w:t>cho Ban A, tư vấn giám sát và tư vấn thiết kế biết để điều chinh sơ đồ và khối lượng cho phù hợp.</w:t>
      </w:r>
    </w:p>
    <w:p w14:paraId="59C6DD6A" w14:textId="77777777" w:rsidR="002D2D7C" w:rsidRPr="005513BF" w:rsidRDefault="002D2D7C" w:rsidP="002D2D7C">
      <w:pPr>
        <w:pStyle w:val="Bodytext31"/>
        <w:shd w:val="clear" w:color="auto" w:fill="auto"/>
        <w:tabs>
          <w:tab w:val="left" w:pos="560"/>
        </w:tabs>
        <w:spacing w:line="340" w:lineRule="atLeast"/>
        <w:ind w:firstLine="567"/>
        <w:jc w:val="both"/>
        <w:rPr>
          <w:rFonts w:ascii="Times New Roman" w:hAnsi="Times New Roman"/>
          <w:sz w:val="27"/>
          <w:szCs w:val="27"/>
        </w:rPr>
      </w:pPr>
      <w:r w:rsidRPr="005513BF">
        <w:rPr>
          <w:rFonts w:ascii="Times New Roman" w:hAnsi="Times New Roman"/>
          <w:sz w:val="27"/>
          <w:szCs w:val="27"/>
        </w:rPr>
        <w:t>4.2.2. Biện pháp tổ chức thi công đào đắp đất hố móng</w:t>
      </w:r>
    </w:p>
    <w:p w14:paraId="3D28FEC1" w14:textId="77777777" w:rsidR="002D2D7C" w:rsidRPr="005513BF"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5513BF">
        <w:rPr>
          <w:rFonts w:ascii="Times New Roman" w:hAnsi="Times New Roman"/>
          <w:b w:val="0"/>
          <w:sz w:val="27"/>
          <w:szCs w:val="27"/>
        </w:rPr>
        <w:t>- Biện pháp tổ chức thi công đào đắp đất hố móng do Nhà thầu tự lựa chọn và được sự chấp nhận của Bên A.</w:t>
      </w:r>
    </w:p>
    <w:p w14:paraId="68C20462" w14:textId="77777777" w:rsidR="002D2D7C" w:rsidRPr="005513BF" w:rsidRDefault="002D2D7C" w:rsidP="002D2D7C">
      <w:pPr>
        <w:pStyle w:val="Bodytext21"/>
        <w:shd w:val="clear" w:color="auto" w:fill="auto"/>
        <w:tabs>
          <w:tab w:val="left" w:leader="dot" w:pos="1058"/>
        </w:tabs>
        <w:spacing w:line="340" w:lineRule="atLeast"/>
        <w:ind w:firstLine="567"/>
        <w:jc w:val="both"/>
        <w:rPr>
          <w:rFonts w:ascii="Times New Roman" w:hAnsi="Times New Roman"/>
          <w:b w:val="0"/>
          <w:sz w:val="27"/>
          <w:szCs w:val="27"/>
        </w:rPr>
      </w:pPr>
      <w:r w:rsidRPr="005513BF">
        <w:rPr>
          <w:rFonts w:ascii="Times New Roman" w:hAnsi="Times New Roman"/>
          <w:b w:val="0"/>
          <w:sz w:val="27"/>
          <w:szCs w:val="27"/>
        </w:rPr>
        <w:t>- Việc đào, đắp đất hố móng phải tiến hành phù hợp với TCVN 4447-1980</w:t>
      </w:r>
      <w:r w:rsidRPr="005513BF">
        <w:rPr>
          <w:rFonts w:ascii="Times New Roman" w:hAnsi="Times New Roman"/>
          <w:b w:val="0"/>
          <w:sz w:val="27"/>
          <w:szCs w:val="27"/>
          <w:lang w:val="en-US"/>
        </w:rPr>
        <w:t xml:space="preserve"> </w:t>
      </w:r>
      <w:r w:rsidRPr="005513BF">
        <w:rPr>
          <w:rStyle w:val="Bodytext20"/>
          <w:color w:val="0000FF"/>
          <w:lang w:eastAsia="vi-VN"/>
        </w:rPr>
        <w:t>hoặc tương đương</w:t>
      </w:r>
      <w:r w:rsidRPr="005513BF">
        <w:rPr>
          <w:rFonts w:ascii="Times New Roman" w:hAnsi="Times New Roman"/>
          <w:b w:val="0"/>
          <w:sz w:val="27"/>
          <w:szCs w:val="27"/>
        </w:rPr>
        <w:t>, Nhà thầu có trách nhiệm đảm bảo ổn định của các mái dốc và an toàn cho người, thiết bị công trình...trong quá trình thi công.</w:t>
      </w:r>
    </w:p>
    <w:p w14:paraId="762F0E5F" w14:textId="77777777" w:rsidR="002D2D7C" w:rsidRPr="005513BF"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5513BF">
        <w:rPr>
          <w:rFonts w:ascii="Times New Roman" w:hAnsi="Times New Roman"/>
          <w:b w:val="0"/>
          <w:sz w:val="27"/>
          <w:szCs w:val="27"/>
        </w:rPr>
        <w:t>- Hình dạng, kích thước và cao độ của hố móng phải theo đứng thiết kế và phải được nghiệm thu trước khi chuyển bước thi công. Mặt bằng đáy hố móng phải được dọn sạch, bằng phẳng và khô ráo.</w:t>
      </w:r>
    </w:p>
    <w:p w14:paraId="06474C80" w14:textId="77777777" w:rsidR="002D2D7C" w:rsidRPr="005513BF"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5513BF">
        <w:rPr>
          <w:rFonts w:ascii="Times New Roman" w:hAnsi="Times New Roman"/>
          <w:b w:val="0"/>
          <w:sz w:val="27"/>
          <w:szCs w:val="27"/>
        </w:rPr>
        <w:t>- Việc lấp đất hố móng chỉ được tiến hành sau khi bê tông đã được bảo dưỡng đủ thờỉ gian quy định. Độ chặt của đất đắp phải đúng theo yêu cầu thiết kế. Nhà Thầu phải chịu toàn bộ trách nhiệm về việc chuyển bước thi công khi công tác đào móng chưa được nghiệm thu.</w:t>
      </w:r>
    </w:p>
    <w:p w14:paraId="784E72E2" w14:textId="77777777" w:rsidR="002D2D7C" w:rsidRPr="005513BF" w:rsidRDefault="002D2D7C" w:rsidP="002D2D7C">
      <w:pPr>
        <w:pStyle w:val="Bodytext40"/>
        <w:shd w:val="clear" w:color="auto" w:fill="auto"/>
        <w:tabs>
          <w:tab w:val="left" w:pos="1685"/>
        </w:tabs>
        <w:spacing w:line="340" w:lineRule="atLeast"/>
        <w:ind w:firstLine="567"/>
        <w:rPr>
          <w:rFonts w:ascii="Times New Roman" w:hAnsi="Times New Roman"/>
          <w:sz w:val="27"/>
          <w:szCs w:val="27"/>
        </w:rPr>
      </w:pPr>
      <w:r w:rsidRPr="005513BF">
        <w:rPr>
          <w:rFonts w:ascii="Times New Roman" w:hAnsi="Times New Roman"/>
          <w:sz w:val="27"/>
          <w:szCs w:val="27"/>
        </w:rPr>
        <w:t>4.3. Ván khuôn và dàn giáo</w:t>
      </w:r>
    </w:p>
    <w:p w14:paraId="749A44A1" w14:textId="77777777" w:rsidR="002D2D7C" w:rsidRPr="005513BF" w:rsidRDefault="002D2D7C" w:rsidP="002D2D7C">
      <w:pPr>
        <w:pStyle w:val="Bodytext31"/>
        <w:shd w:val="clear" w:color="auto" w:fill="auto"/>
        <w:tabs>
          <w:tab w:val="left" w:pos="546"/>
        </w:tabs>
        <w:spacing w:line="340" w:lineRule="atLeast"/>
        <w:ind w:firstLine="567"/>
        <w:jc w:val="both"/>
        <w:rPr>
          <w:rFonts w:ascii="Times New Roman" w:hAnsi="Times New Roman"/>
          <w:sz w:val="27"/>
          <w:szCs w:val="27"/>
        </w:rPr>
      </w:pPr>
      <w:r w:rsidRPr="005513BF">
        <w:rPr>
          <w:rFonts w:ascii="Times New Roman" w:hAnsi="Times New Roman"/>
          <w:sz w:val="27"/>
          <w:szCs w:val="27"/>
        </w:rPr>
        <w:t>4.3.1. Chất lượng ván khuôn, dàn giáo</w:t>
      </w:r>
    </w:p>
    <w:p w14:paraId="5D47D07E" w14:textId="77777777" w:rsidR="002D2D7C" w:rsidRPr="005513BF"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5513BF">
        <w:rPr>
          <w:rFonts w:ascii="Times New Roman" w:hAnsi="Times New Roman"/>
          <w:b w:val="0"/>
          <w:sz w:val="27"/>
          <w:szCs w:val="27"/>
        </w:rPr>
        <w:t>- Khuyến khích Nhà thầu dùng ván khuôn thép. Nếu dùng ván khuôn gỗ thì ván không được cong vênh, nứt nẻ và bề mặt tiếp xúc với bê tông của ván phải sạch, phẳng.</w:t>
      </w:r>
    </w:p>
    <w:p w14:paraId="2716634B" w14:textId="77777777" w:rsidR="002D2D7C" w:rsidRPr="005513BF"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5513BF">
        <w:rPr>
          <w:rFonts w:ascii="Times New Roman" w:hAnsi="Times New Roman"/>
          <w:b w:val="0"/>
          <w:sz w:val="27"/>
          <w:szCs w:val="27"/>
        </w:rPr>
        <w:t xml:space="preserve">- Ván khuôn và dàn giáo phải đảm bảo bền vững, ổn định, dễ tháo lắp, không gây khó khăn cho việc đật cốt thép, đổ và đầm bê tông. Việc tính toán thiết kế ván khuôn do Nhà thầu thực hiện theo </w:t>
      </w:r>
      <w:r w:rsidRPr="005513BF">
        <w:rPr>
          <w:rStyle w:val="BodytextTahoma4"/>
          <w:rFonts w:ascii="Times New Roman" w:hAnsi="Times New Roman"/>
        </w:rPr>
        <w:t>TCVN4453-1995</w:t>
      </w:r>
      <w:r w:rsidRPr="005513BF">
        <w:rPr>
          <w:rStyle w:val="BodytextTahoma4"/>
          <w:rFonts w:ascii="Times New Roman" w:hAnsi="Times New Roman"/>
          <w:lang w:val="en-US"/>
        </w:rPr>
        <w:t xml:space="preserve"> </w:t>
      </w:r>
      <w:r w:rsidRPr="005513BF">
        <w:rPr>
          <w:rStyle w:val="Bodytext20"/>
          <w:color w:val="0000FF"/>
          <w:lang w:eastAsia="vi-VN"/>
        </w:rPr>
        <w:t>hoặc tương đương</w:t>
      </w:r>
      <w:r w:rsidRPr="005513BF">
        <w:rPr>
          <w:rStyle w:val="BodytextTahoma4"/>
          <w:rFonts w:ascii="Times New Roman" w:hAnsi="Times New Roman"/>
        </w:rPr>
        <w:t>.</w:t>
      </w:r>
    </w:p>
    <w:p w14:paraId="20EBEED8"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lastRenderedPageBreak/>
        <w:t>- Nhà thầu chịu trách nhiệm về việc thiết kế, cung cấp và đảm bảo an toàn trong công tác ván khuôn, dàn giáo phục vụ thi công.</w:t>
      </w:r>
    </w:p>
    <w:p w14:paraId="16368999" w14:textId="77777777" w:rsidR="002D2D7C" w:rsidRPr="00993740" w:rsidRDefault="002D2D7C" w:rsidP="002D2D7C">
      <w:pPr>
        <w:pStyle w:val="Bodytext31"/>
        <w:shd w:val="clear" w:color="auto" w:fill="auto"/>
        <w:tabs>
          <w:tab w:val="left" w:pos="560"/>
        </w:tabs>
        <w:spacing w:line="340" w:lineRule="atLeast"/>
        <w:ind w:firstLine="567"/>
        <w:jc w:val="both"/>
        <w:rPr>
          <w:rFonts w:ascii="Times New Roman" w:hAnsi="Times New Roman"/>
          <w:sz w:val="27"/>
          <w:szCs w:val="27"/>
        </w:rPr>
      </w:pPr>
      <w:r w:rsidRPr="00993740">
        <w:rPr>
          <w:rFonts w:ascii="Times New Roman" w:hAnsi="Times New Roman"/>
          <w:sz w:val="27"/>
          <w:szCs w:val="27"/>
        </w:rPr>
        <w:t>4.3.2. Thi công ván khuôn và dàn giáo</w:t>
      </w:r>
    </w:p>
    <w:p w14:paraId="45495DBE"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Khi lắp dựng ván khuôn cần có các mốc trắc đạc hoặc các biện pháp thích hợp để thuận lợi cho việc kiểm tra tim, trục và cao độ của kết cấu. Cao độ đổ bê tông cần được đánh dấu trên ván khuôn bằng đinh hay sơn trước khi tiến hành đổ bê tông.</w:t>
      </w:r>
    </w:p>
    <w:p w14:paraId="2A9E0D7A"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Việc lắp ráp ván khuôn phải đảm bảo kín khít, không biến dạng trong suốt quá trình đổ và đầm nén bê tông.</w:t>
      </w:r>
    </w:p>
    <w:p w14:paraId="0C77D7CB"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Ván khuôn và dàn giáo phải được định vị chắc chắn và được giằng chéo vững vàng đủ khả năng chịu lực mà không bị chuyển vị, cong vênh hay bất cứ loại chuyển dịch nào dưới trọng lực của công trình, sự đi lại của công nhân, vật liệu và máy móc.</w:t>
      </w:r>
    </w:p>
    <w:p w14:paraId="6C9E2B62" w14:textId="77777777" w:rsidR="002D2D7C" w:rsidRPr="00993740" w:rsidRDefault="002D2D7C" w:rsidP="002D2D7C">
      <w:pPr>
        <w:pStyle w:val="Bodytext21"/>
        <w:shd w:val="clear" w:color="auto" w:fill="auto"/>
        <w:tabs>
          <w:tab w:val="left" w:pos="587"/>
        </w:tabs>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4.3.3. Làm sạch ván khuôn</w:t>
      </w:r>
    </w:p>
    <w:p w14:paraId="0AF347FD"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Ván khuôn tiếp xúc với bê -tông phải được giữ sạch sẽ và được quét một lớp dầu lót khuôn thích hợp hay một chất khác được Bên A chấp thuận. Không để chất dầu lót này hay chất khác tiếp xúc với cốt thép và lẫn vào bê -tông.</w:t>
      </w:r>
    </w:p>
    <w:p w14:paraId="321D7247" w14:textId="77777777" w:rsidR="002D2D7C" w:rsidRPr="005513BF" w:rsidRDefault="002D2D7C" w:rsidP="002D2D7C">
      <w:pPr>
        <w:pStyle w:val="Bodytext21"/>
        <w:shd w:val="clear" w:color="auto" w:fill="auto"/>
        <w:spacing w:line="340" w:lineRule="atLeast"/>
        <w:ind w:firstLine="567"/>
        <w:jc w:val="both"/>
        <w:rPr>
          <w:rFonts w:ascii="Times New Roman" w:hAnsi="Times New Roman"/>
          <w:i/>
          <w:sz w:val="27"/>
          <w:szCs w:val="27"/>
        </w:rPr>
      </w:pPr>
      <w:r w:rsidRPr="005513BF">
        <w:rPr>
          <w:rFonts w:ascii="Times New Roman" w:hAnsi="Times New Roman"/>
          <w:i/>
          <w:sz w:val="27"/>
          <w:szCs w:val="27"/>
        </w:rPr>
        <w:t>4.4. Bê tông</w:t>
      </w:r>
    </w:p>
    <w:p w14:paraId="2EB5DE91" w14:textId="77777777" w:rsidR="002D2D7C" w:rsidRPr="00993740" w:rsidRDefault="002D2D7C" w:rsidP="002D2D7C">
      <w:pPr>
        <w:pStyle w:val="Bodytext21"/>
        <w:shd w:val="clear" w:color="auto" w:fill="auto"/>
        <w:tabs>
          <w:tab w:val="left" w:pos="366"/>
        </w:tabs>
        <w:spacing w:line="340" w:lineRule="atLeast"/>
        <w:ind w:firstLine="567"/>
        <w:jc w:val="both"/>
        <w:rPr>
          <w:rFonts w:ascii="Times New Roman" w:hAnsi="Times New Roman"/>
          <w:b w:val="0"/>
          <w:sz w:val="27"/>
          <w:szCs w:val="27"/>
        </w:rPr>
      </w:pPr>
      <w:r w:rsidRPr="00993740">
        <w:rPr>
          <w:rFonts w:ascii="Times New Roman" w:hAnsi="Times New Roman"/>
          <w:b w:val="0"/>
          <w:iCs/>
          <w:sz w:val="27"/>
          <w:szCs w:val="27"/>
        </w:rPr>
        <w:t xml:space="preserve">4.4.1. </w:t>
      </w:r>
      <w:r w:rsidRPr="00993740">
        <w:rPr>
          <w:rFonts w:ascii="Times New Roman" w:hAnsi="Times New Roman"/>
          <w:b w:val="0"/>
          <w:sz w:val="27"/>
          <w:szCs w:val="27"/>
        </w:rPr>
        <w:t>Thiết kế cấp phối bê tông</w:t>
      </w:r>
    </w:p>
    <w:p w14:paraId="1228332D"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ml:space="preserve"> Nhà thầu có trách nhiệm thiết kế cấp phối bê tông phù hợp với nguồn gốc vật liệu thực tế và cường độ bê tông theo thiết kế. Việc thiết kế cấp phối bê tông phải do một phòng thí nghiệm có tư cách pháp nhân thực hiện. Kết quả cấp phối bê tông thiết kế được trình cho Bên A trước khi thực hiện công tác bê tông.</w:t>
      </w:r>
    </w:p>
    <w:p w14:paraId="2B3FF84D" w14:textId="77777777" w:rsidR="002D2D7C" w:rsidRPr="00993740" w:rsidRDefault="002D2D7C" w:rsidP="002D2D7C">
      <w:pPr>
        <w:pStyle w:val="Bodytext21"/>
        <w:shd w:val="clear" w:color="auto" w:fill="auto"/>
        <w:tabs>
          <w:tab w:val="left" w:pos="380"/>
        </w:tabs>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4.4.2. Trộn bê tông</w:t>
      </w:r>
    </w:p>
    <w:p w14:paraId="5025693B"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Style w:val="Bodytext11pt1"/>
          <w:rFonts w:ascii="Times New Roman" w:hAnsi="Times New Roman"/>
        </w:rPr>
        <w:t>- Về</w:t>
      </w:r>
      <w:r w:rsidRPr="00993740">
        <w:rPr>
          <w:rStyle w:val="Bodytext11pt1"/>
          <w:rFonts w:ascii="Times New Roman" w:hAnsi="Times New Roman"/>
          <w:lang w:val="en-US"/>
        </w:rPr>
        <w:t xml:space="preserve"> </w:t>
      </w:r>
      <w:r w:rsidRPr="00993740">
        <w:rPr>
          <w:rFonts w:ascii="Times New Roman" w:hAnsi="Times New Roman"/>
          <w:b w:val="0"/>
          <w:sz w:val="27"/>
          <w:szCs w:val="27"/>
        </w:rPr>
        <w:t>nguyên tắc, chỉ cho phép trộn bê tông bằng máy trộn hoặc sử dụng bê tông trộn sẵn (bê tông tươi). Trường hợp đặc biệt được Bên A cho phép trộn bê tông bằng tay thì Nhà thầu phải chịu phí tổn để tăng lượng xi măng thêm 10% và việc trộn phải được thực hiện liên tục cho đến khi bê tông đồng nhất về màu sắc và thành phần.</w:t>
      </w:r>
    </w:p>
    <w:p w14:paraId="4642CC4F" w14:textId="77777777" w:rsidR="002D2D7C" w:rsidRPr="00993740" w:rsidRDefault="002D2D7C" w:rsidP="002D2D7C">
      <w:pPr>
        <w:pStyle w:val="Tablecaption1"/>
        <w:shd w:val="clear" w:color="auto" w:fill="auto"/>
        <w:spacing w:line="340" w:lineRule="atLeast"/>
        <w:ind w:firstLine="567"/>
        <w:rPr>
          <w:rFonts w:ascii="Times New Roman" w:hAnsi="Times New Roman"/>
          <w:sz w:val="27"/>
          <w:szCs w:val="27"/>
        </w:rPr>
      </w:pPr>
      <w:r w:rsidRPr="00993740">
        <w:rPr>
          <w:rFonts w:ascii="Times New Roman" w:hAnsi="Times New Roman"/>
          <w:sz w:val="27"/>
          <w:szCs w:val="27"/>
        </w:rPr>
        <w:t>- Thời gian trộn bê tông tối thiểu theo bảng sau (đơn vị tính: phút)</w:t>
      </w:r>
    </w:p>
    <w:tbl>
      <w:tblPr>
        <w:tblW w:w="0" w:type="auto"/>
        <w:tblInd w:w="10" w:type="dxa"/>
        <w:tblLayout w:type="fixed"/>
        <w:tblCellMar>
          <w:left w:w="10" w:type="dxa"/>
          <w:right w:w="10" w:type="dxa"/>
        </w:tblCellMar>
        <w:tblLook w:val="0000" w:firstRow="0" w:lastRow="0" w:firstColumn="0" w:lastColumn="0" w:noHBand="0" w:noVBand="0"/>
      </w:tblPr>
      <w:tblGrid>
        <w:gridCol w:w="2681"/>
        <w:gridCol w:w="2101"/>
        <w:gridCol w:w="2083"/>
        <w:gridCol w:w="2119"/>
      </w:tblGrid>
      <w:tr w:rsidR="002D2D7C" w:rsidRPr="00993740" w14:paraId="19EE7001" w14:textId="77777777" w:rsidTr="00F3358C">
        <w:trPr>
          <w:trHeight w:hRule="exact" w:val="517"/>
          <w:tblHeader/>
        </w:trPr>
        <w:tc>
          <w:tcPr>
            <w:tcW w:w="2681" w:type="dxa"/>
            <w:vMerge w:val="restart"/>
            <w:tcBorders>
              <w:top w:val="single" w:sz="4" w:space="0" w:color="auto"/>
              <w:left w:val="single" w:sz="4" w:space="0" w:color="auto"/>
            </w:tcBorders>
            <w:shd w:val="clear" w:color="auto" w:fill="FFFFFF"/>
            <w:vAlign w:val="center"/>
          </w:tcPr>
          <w:p w14:paraId="0BA4BE4E" w14:textId="77777777" w:rsidR="002D2D7C" w:rsidRPr="00993740" w:rsidRDefault="002D2D7C" w:rsidP="00F3358C">
            <w:pPr>
              <w:pStyle w:val="Bodytext21"/>
              <w:shd w:val="clear" w:color="auto" w:fill="auto"/>
              <w:spacing w:line="276" w:lineRule="auto"/>
              <w:ind w:firstLine="0"/>
              <w:jc w:val="both"/>
              <w:rPr>
                <w:rFonts w:ascii="Times New Roman" w:hAnsi="Times New Roman"/>
                <w:b w:val="0"/>
                <w:sz w:val="27"/>
                <w:szCs w:val="27"/>
              </w:rPr>
            </w:pPr>
            <w:r w:rsidRPr="00993740">
              <w:rPr>
                <w:rFonts w:ascii="Times New Roman" w:hAnsi="Times New Roman"/>
                <w:b w:val="0"/>
                <w:sz w:val="27"/>
                <w:szCs w:val="27"/>
              </w:rPr>
              <w:t>Độ sụt bê tông (mm)</w:t>
            </w:r>
          </w:p>
        </w:tc>
        <w:tc>
          <w:tcPr>
            <w:tcW w:w="6303" w:type="dxa"/>
            <w:gridSpan w:val="3"/>
            <w:tcBorders>
              <w:top w:val="single" w:sz="4" w:space="0" w:color="auto"/>
              <w:left w:val="single" w:sz="4" w:space="0" w:color="auto"/>
              <w:right w:val="single" w:sz="4" w:space="0" w:color="auto"/>
            </w:tcBorders>
            <w:shd w:val="clear" w:color="auto" w:fill="FFFFFF"/>
            <w:vAlign w:val="bottom"/>
          </w:tcPr>
          <w:p w14:paraId="4A257460" w14:textId="77777777" w:rsidR="002D2D7C" w:rsidRPr="00993740" w:rsidRDefault="002D2D7C" w:rsidP="00F3358C">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Dung tích máy trộn</w:t>
            </w:r>
          </w:p>
        </w:tc>
      </w:tr>
      <w:tr w:rsidR="002D2D7C" w:rsidRPr="00993740" w14:paraId="41379D3A" w14:textId="77777777" w:rsidTr="00F3358C">
        <w:trPr>
          <w:trHeight w:hRule="exact" w:val="541"/>
          <w:tblHeader/>
        </w:trPr>
        <w:tc>
          <w:tcPr>
            <w:tcW w:w="2681" w:type="dxa"/>
            <w:vMerge/>
            <w:tcBorders>
              <w:left w:val="single" w:sz="4" w:space="0" w:color="auto"/>
              <w:bottom w:val="single" w:sz="4" w:space="0" w:color="auto"/>
            </w:tcBorders>
            <w:shd w:val="clear" w:color="auto" w:fill="FFFFFF"/>
            <w:vAlign w:val="center"/>
          </w:tcPr>
          <w:p w14:paraId="6B4B83C4" w14:textId="77777777" w:rsidR="002D2D7C" w:rsidRPr="00993740" w:rsidRDefault="002D2D7C" w:rsidP="00F3358C">
            <w:pPr>
              <w:spacing w:line="276" w:lineRule="auto"/>
              <w:rPr>
                <w:sz w:val="27"/>
                <w:szCs w:val="27"/>
              </w:rPr>
            </w:pPr>
          </w:p>
        </w:tc>
        <w:tc>
          <w:tcPr>
            <w:tcW w:w="2101" w:type="dxa"/>
            <w:tcBorders>
              <w:top w:val="single" w:sz="4" w:space="0" w:color="auto"/>
              <w:left w:val="single" w:sz="4" w:space="0" w:color="auto"/>
              <w:bottom w:val="single" w:sz="4" w:space="0" w:color="auto"/>
            </w:tcBorders>
            <w:shd w:val="clear" w:color="auto" w:fill="FFFFFF"/>
            <w:vAlign w:val="center"/>
          </w:tcPr>
          <w:p w14:paraId="4B0AF941" w14:textId="77777777" w:rsidR="002D2D7C" w:rsidRPr="00993740" w:rsidRDefault="002D2D7C" w:rsidP="00F3358C">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Dưới 500 tít</w:t>
            </w:r>
          </w:p>
        </w:tc>
        <w:tc>
          <w:tcPr>
            <w:tcW w:w="2083" w:type="dxa"/>
            <w:tcBorders>
              <w:top w:val="single" w:sz="4" w:space="0" w:color="auto"/>
              <w:left w:val="single" w:sz="4" w:space="0" w:color="auto"/>
              <w:bottom w:val="single" w:sz="4" w:space="0" w:color="auto"/>
            </w:tcBorders>
            <w:shd w:val="clear" w:color="auto" w:fill="FFFFFF"/>
            <w:vAlign w:val="center"/>
          </w:tcPr>
          <w:p w14:paraId="7F09009C" w14:textId="77777777" w:rsidR="002D2D7C" w:rsidRPr="00993740" w:rsidRDefault="002D2D7C" w:rsidP="00F3358C">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500-1000 lít</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17696440" w14:textId="77777777" w:rsidR="002D2D7C" w:rsidRPr="00993740" w:rsidRDefault="002D2D7C" w:rsidP="00F3358C">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Trên 1000 tít</w:t>
            </w:r>
          </w:p>
        </w:tc>
      </w:tr>
      <w:tr w:rsidR="002D2D7C" w:rsidRPr="00993740" w14:paraId="0AD94513" w14:textId="77777777" w:rsidTr="00F3358C">
        <w:trPr>
          <w:trHeight w:hRule="exact" w:val="443"/>
        </w:trPr>
        <w:tc>
          <w:tcPr>
            <w:tcW w:w="2681" w:type="dxa"/>
            <w:tcBorders>
              <w:top w:val="single" w:sz="4" w:space="0" w:color="auto"/>
              <w:left w:val="single" w:sz="4" w:space="0" w:color="auto"/>
              <w:bottom w:val="single" w:sz="4" w:space="0" w:color="auto"/>
            </w:tcBorders>
            <w:shd w:val="clear" w:color="auto" w:fill="FFFFFF"/>
            <w:vAlign w:val="center"/>
          </w:tcPr>
          <w:p w14:paraId="0D9799D5" w14:textId="77777777" w:rsidR="002D2D7C" w:rsidRPr="00993740" w:rsidRDefault="002D2D7C" w:rsidP="00F3358C">
            <w:pPr>
              <w:pStyle w:val="Bodytext21"/>
              <w:shd w:val="clear" w:color="auto" w:fill="auto"/>
              <w:spacing w:line="276" w:lineRule="auto"/>
              <w:ind w:firstLine="0"/>
              <w:jc w:val="both"/>
              <w:rPr>
                <w:rFonts w:ascii="Times New Roman" w:hAnsi="Times New Roman"/>
                <w:b w:val="0"/>
                <w:sz w:val="27"/>
                <w:szCs w:val="27"/>
              </w:rPr>
            </w:pPr>
            <w:r w:rsidRPr="00993740">
              <w:rPr>
                <w:rFonts w:ascii="Times New Roman" w:hAnsi="Times New Roman"/>
                <w:b w:val="0"/>
                <w:sz w:val="27"/>
                <w:szCs w:val="27"/>
              </w:rPr>
              <w:t>Nhỏ hơn 10</w:t>
            </w:r>
          </w:p>
        </w:tc>
        <w:tc>
          <w:tcPr>
            <w:tcW w:w="2101" w:type="dxa"/>
            <w:tcBorders>
              <w:top w:val="single" w:sz="4" w:space="0" w:color="auto"/>
              <w:left w:val="single" w:sz="4" w:space="0" w:color="auto"/>
              <w:bottom w:val="single" w:sz="4" w:space="0" w:color="auto"/>
            </w:tcBorders>
            <w:shd w:val="clear" w:color="auto" w:fill="FFFFFF"/>
            <w:vAlign w:val="center"/>
          </w:tcPr>
          <w:p w14:paraId="0BF5391A" w14:textId="77777777" w:rsidR="002D2D7C" w:rsidRPr="00993740" w:rsidRDefault="002D2D7C" w:rsidP="00F3358C">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2.0</w:t>
            </w:r>
          </w:p>
        </w:tc>
        <w:tc>
          <w:tcPr>
            <w:tcW w:w="2083" w:type="dxa"/>
            <w:tcBorders>
              <w:top w:val="single" w:sz="4" w:space="0" w:color="auto"/>
              <w:left w:val="single" w:sz="4" w:space="0" w:color="auto"/>
              <w:bottom w:val="single" w:sz="4" w:space="0" w:color="auto"/>
            </w:tcBorders>
            <w:shd w:val="clear" w:color="auto" w:fill="FFFFFF"/>
            <w:vAlign w:val="center"/>
          </w:tcPr>
          <w:p w14:paraId="599C612D" w14:textId="77777777" w:rsidR="002D2D7C" w:rsidRPr="00993740" w:rsidRDefault="002D2D7C" w:rsidP="00F3358C">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2.5</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5F48E72B" w14:textId="77777777" w:rsidR="002D2D7C" w:rsidRPr="00993740" w:rsidRDefault="002D2D7C" w:rsidP="00F3358C">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3.0</w:t>
            </w:r>
          </w:p>
        </w:tc>
      </w:tr>
      <w:tr w:rsidR="002D2D7C" w:rsidRPr="00993740" w14:paraId="0C8AFF02" w14:textId="77777777" w:rsidTr="00F3358C">
        <w:trPr>
          <w:trHeight w:hRule="exact" w:val="397"/>
        </w:trPr>
        <w:tc>
          <w:tcPr>
            <w:tcW w:w="2681" w:type="dxa"/>
            <w:tcBorders>
              <w:top w:val="single" w:sz="4" w:space="0" w:color="auto"/>
              <w:left w:val="single" w:sz="4" w:space="0" w:color="auto"/>
              <w:bottom w:val="single" w:sz="4" w:space="0" w:color="auto"/>
            </w:tcBorders>
            <w:shd w:val="clear" w:color="auto" w:fill="FFFFFF"/>
            <w:vAlign w:val="center"/>
          </w:tcPr>
          <w:p w14:paraId="4C3BA552" w14:textId="77777777" w:rsidR="002D2D7C" w:rsidRPr="00993740" w:rsidRDefault="002D2D7C" w:rsidP="00F3358C">
            <w:pPr>
              <w:pStyle w:val="Bodytext21"/>
              <w:shd w:val="clear" w:color="auto" w:fill="auto"/>
              <w:spacing w:line="276" w:lineRule="auto"/>
              <w:ind w:firstLine="0"/>
              <w:jc w:val="both"/>
              <w:rPr>
                <w:rFonts w:ascii="Times New Roman" w:hAnsi="Times New Roman"/>
                <w:b w:val="0"/>
                <w:sz w:val="27"/>
                <w:szCs w:val="27"/>
              </w:rPr>
            </w:pPr>
            <w:r w:rsidRPr="00993740">
              <w:rPr>
                <w:rFonts w:ascii="Times New Roman" w:hAnsi="Times New Roman"/>
                <w:b w:val="0"/>
                <w:sz w:val="27"/>
                <w:szCs w:val="27"/>
              </w:rPr>
              <w:t>10-50</w:t>
            </w:r>
          </w:p>
        </w:tc>
        <w:tc>
          <w:tcPr>
            <w:tcW w:w="2101" w:type="dxa"/>
            <w:tcBorders>
              <w:top w:val="single" w:sz="4" w:space="0" w:color="auto"/>
              <w:left w:val="single" w:sz="4" w:space="0" w:color="auto"/>
              <w:bottom w:val="single" w:sz="4" w:space="0" w:color="auto"/>
            </w:tcBorders>
            <w:shd w:val="clear" w:color="auto" w:fill="FFFFFF"/>
            <w:vAlign w:val="center"/>
          </w:tcPr>
          <w:p w14:paraId="27421634" w14:textId="77777777" w:rsidR="002D2D7C" w:rsidRPr="00993740" w:rsidRDefault="002D2D7C" w:rsidP="00F3358C">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1.5</w:t>
            </w:r>
          </w:p>
        </w:tc>
        <w:tc>
          <w:tcPr>
            <w:tcW w:w="2083" w:type="dxa"/>
            <w:tcBorders>
              <w:top w:val="single" w:sz="4" w:space="0" w:color="auto"/>
              <w:left w:val="single" w:sz="4" w:space="0" w:color="auto"/>
              <w:bottom w:val="single" w:sz="4" w:space="0" w:color="auto"/>
            </w:tcBorders>
            <w:shd w:val="clear" w:color="auto" w:fill="FFFFFF"/>
            <w:vAlign w:val="center"/>
          </w:tcPr>
          <w:p w14:paraId="2D5A9372" w14:textId="77777777" w:rsidR="002D2D7C" w:rsidRPr="00993740" w:rsidRDefault="002D2D7C" w:rsidP="00F3358C">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2.0</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06D74BFE" w14:textId="77777777" w:rsidR="002D2D7C" w:rsidRPr="00993740" w:rsidRDefault="002D2D7C" w:rsidP="00F3358C">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2.5</w:t>
            </w:r>
          </w:p>
        </w:tc>
      </w:tr>
      <w:tr w:rsidR="002D2D7C" w:rsidRPr="00993740" w14:paraId="0A996F70" w14:textId="77777777" w:rsidTr="00F3358C">
        <w:trPr>
          <w:trHeight w:hRule="exact" w:val="473"/>
        </w:trPr>
        <w:tc>
          <w:tcPr>
            <w:tcW w:w="2681" w:type="dxa"/>
            <w:tcBorders>
              <w:top w:val="single" w:sz="4" w:space="0" w:color="auto"/>
              <w:left w:val="single" w:sz="4" w:space="0" w:color="auto"/>
              <w:bottom w:val="single" w:sz="4" w:space="0" w:color="auto"/>
            </w:tcBorders>
            <w:shd w:val="clear" w:color="auto" w:fill="FFFFFF"/>
            <w:vAlign w:val="center"/>
          </w:tcPr>
          <w:p w14:paraId="4B6597E3" w14:textId="77777777" w:rsidR="002D2D7C" w:rsidRPr="00993740" w:rsidRDefault="002D2D7C" w:rsidP="00F3358C">
            <w:pPr>
              <w:pStyle w:val="Bodytext21"/>
              <w:shd w:val="clear" w:color="auto" w:fill="auto"/>
              <w:spacing w:line="276" w:lineRule="auto"/>
              <w:ind w:firstLine="0"/>
              <w:jc w:val="both"/>
              <w:rPr>
                <w:rFonts w:ascii="Times New Roman" w:hAnsi="Times New Roman"/>
                <w:b w:val="0"/>
                <w:sz w:val="27"/>
                <w:szCs w:val="27"/>
              </w:rPr>
            </w:pPr>
            <w:r w:rsidRPr="00993740">
              <w:rPr>
                <w:rFonts w:ascii="Times New Roman" w:hAnsi="Times New Roman"/>
                <w:b w:val="0"/>
                <w:sz w:val="27"/>
                <w:szCs w:val="27"/>
              </w:rPr>
              <w:t>Trên 50</w:t>
            </w:r>
          </w:p>
        </w:tc>
        <w:tc>
          <w:tcPr>
            <w:tcW w:w="2101" w:type="dxa"/>
            <w:tcBorders>
              <w:top w:val="single" w:sz="4" w:space="0" w:color="auto"/>
              <w:left w:val="single" w:sz="4" w:space="0" w:color="auto"/>
              <w:bottom w:val="single" w:sz="4" w:space="0" w:color="auto"/>
            </w:tcBorders>
            <w:shd w:val="clear" w:color="auto" w:fill="FFFFFF"/>
            <w:vAlign w:val="center"/>
          </w:tcPr>
          <w:p w14:paraId="1380C718" w14:textId="77777777" w:rsidR="002D2D7C" w:rsidRPr="00993740" w:rsidRDefault="002D2D7C" w:rsidP="00F3358C">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1.0</w:t>
            </w:r>
          </w:p>
        </w:tc>
        <w:tc>
          <w:tcPr>
            <w:tcW w:w="2083" w:type="dxa"/>
            <w:tcBorders>
              <w:top w:val="single" w:sz="4" w:space="0" w:color="auto"/>
              <w:left w:val="single" w:sz="4" w:space="0" w:color="auto"/>
              <w:bottom w:val="single" w:sz="4" w:space="0" w:color="auto"/>
            </w:tcBorders>
            <w:shd w:val="clear" w:color="auto" w:fill="FFFFFF"/>
            <w:vAlign w:val="center"/>
          </w:tcPr>
          <w:p w14:paraId="4E629F36" w14:textId="77777777" w:rsidR="002D2D7C" w:rsidRPr="00993740" w:rsidRDefault="002D2D7C" w:rsidP="00F3358C">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1.5</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3882BD00" w14:textId="77777777" w:rsidR="002D2D7C" w:rsidRPr="00993740" w:rsidRDefault="002D2D7C" w:rsidP="00F3358C">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2</w:t>
            </w:r>
          </w:p>
        </w:tc>
      </w:tr>
    </w:tbl>
    <w:p w14:paraId="3B54C546" w14:textId="77777777" w:rsidR="002D2D7C" w:rsidRPr="00993740" w:rsidRDefault="002D2D7C" w:rsidP="002D2D7C">
      <w:pPr>
        <w:pStyle w:val="Bodytext31"/>
        <w:shd w:val="clear" w:color="auto" w:fill="auto"/>
        <w:tabs>
          <w:tab w:val="left" w:pos="380"/>
        </w:tabs>
        <w:spacing w:line="276" w:lineRule="auto"/>
        <w:ind w:firstLine="567"/>
        <w:jc w:val="both"/>
        <w:rPr>
          <w:rFonts w:ascii="Times New Roman" w:hAnsi="Times New Roman"/>
          <w:sz w:val="27"/>
          <w:szCs w:val="27"/>
        </w:rPr>
      </w:pPr>
      <w:r w:rsidRPr="00993740">
        <w:rPr>
          <w:rFonts w:ascii="Times New Roman" w:hAnsi="Times New Roman"/>
          <w:sz w:val="27"/>
          <w:szCs w:val="27"/>
        </w:rPr>
        <w:t>4.4.3. Vận chuyển bê tông</w:t>
      </w:r>
    </w:p>
    <w:p w14:paraId="3E20E100" w14:textId="77777777" w:rsidR="002D2D7C" w:rsidRPr="00993740" w:rsidRDefault="002D2D7C" w:rsidP="002D2D7C">
      <w:pPr>
        <w:pStyle w:val="Bodytext21"/>
        <w:shd w:val="clear" w:color="auto" w:fill="auto"/>
        <w:spacing w:line="276" w:lineRule="auto"/>
        <w:ind w:firstLine="567"/>
        <w:jc w:val="both"/>
        <w:rPr>
          <w:rFonts w:ascii="Times New Roman" w:hAnsi="Times New Roman"/>
          <w:b w:val="0"/>
          <w:sz w:val="27"/>
          <w:szCs w:val="27"/>
        </w:rPr>
      </w:pPr>
      <w:r w:rsidRPr="00993740">
        <w:rPr>
          <w:rFonts w:ascii="Times New Roman" w:hAnsi="Times New Roman"/>
          <w:b w:val="0"/>
          <w:sz w:val="27"/>
          <w:szCs w:val="27"/>
        </w:rPr>
        <w:t>- Việc vận chuyển bê tông từ nơi trộn đến nơi đổ bằng các dụng cụ chuyên dùng đảm bảo sao cho hỗn hợp bê tông không bị phân tầng, bị chảy nước xi măng.</w:t>
      </w:r>
    </w:p>
    <w:p w14:paraId="0E649D49" w14:textId="77777777" w:rsidR="002D2D7C" w:rsidRPr="00C52B52" w:rsidRDefault="002D2D7C" w:rsidP="002D2D7C">
      <w:pPr>
        <w:pStyle w:val="Bodytext21"/>
        <w:shd w:val="clear" w:color="auto" w:fill="auto"/>
        <w:spacing w:line="276" w:lineRule="auto"/>
        <w:ind w:firstLine="567"/>
        <w:jc w:val="both"/>
        <w:rPr>
          <w:rFonts w:ascii="Times New Roman" w:hAnsi="Times New Roman"/>
          <w:b w:val="0"/>
          <w:sz w:val="27"/>
          <w:szCs w:val="27"/>
        </w:rPr>
      </w:pPr>
      <w:r w:rsidRPr="00993740">
        <w:rPr>
          <w:rFonts w:ascii="Times New Roman" w:hAnsi="Times New Roman"/>
          <w:b w:val="0"/>
          <w:sz w:val="27"/>
          <w:szCs w:val="27"/>
        </w:rPr>
        <w:t>- Thời gian cho phép lưu hỗn hợp bê tông không</w:t>
      </w:r>
      <w:r w:rsidRPr="00C52B52">
        <w:rPr>
          <w:rFonts w:ascii="Times New Roman" w:hAnsi="Times New Roman"/>
          <w:b w:val="0"/>
          <w:sz w:val="27"/>
          <w:szCs w:val="27"/>
        </w:rPr>
        <w:t xml:space="preserve"> có phụ gia được quy định trong bảng sau:</w:t>
      </w:r>
    </w:p>
    <w:tbl>
      <w:tblPr>
        <w:tblW w:w="5000" w:type="pct"/>
        <w:jc w:val="center"/>
        <w:tblCellMar>
          <w:left w:w="10" w:type="dxa"/>
          <w:right w:w="10" w:type="dxa"/>
        </w:tblCellMar>
        <w:tblLook w:val="0000" w:firstRow="0" w:lastRow="0" w:firstColumn="0" w:lastColumn="0" w:noHBand="0" w:noVBand="0"/>
      </w:tblPr>
      <w:tblGrid>
        <w:gridCol w:w="2934"/>
        <w:gridCol w:w="6122"/>
      </w:tblGrid>
      <w:tr w:rsidR="002D2D7C" w:rsidRPr="00C52B52" w14:paraId="36D4173D" w14:textId="77777777" w:rsidTr="00F3358C">
        <w:trPr>
          <w:trHeight w:hRule="exact" w:val="616"/>
          <w:jc w:val="center"/>
        </w:trPr>
        <w:tc>
          <w:tcPr>
            <w:tcW w:w="1620" w:type="pct"/>
            <w:tcBorders>
              <w:top w:val="single" w:sz="4" w:space="0" w:color="auto"/>
              <w:left w:val="single" w:sz="4" w:space="0" w:color="auto"/>
              <w:bottom w:val="single" w:sz="4" w:space="0" w:color="auto"/>
            </w:tcBorders>
            <w:shd w:val="clear" w:color="auto" w:fill="FFFFFF"/>
            <w:vAlign w:val="center"/>
          </w:tcPr>
          <w:p w14:paraId="44F2BCA8" w14:textId="77777777" w:rsidR="002D2D7C" w:rsidRPr="00C52B52" w:rsidRDefault="002D2D7C" w:rsidP="00F3358C">
            <w:pPr>
              <w:pStyle w:val="Bodytext21"/>
              <w:shd w:val="clear" w:color="auto" w:fill="auto"/>
              <w:spacing w:line="276" w:lineRule="auto"/>
              <w:ind w:firstLine="0"/>
              <w:jc w:val="center"/>
              <w:rPr>
                <w:rFonts w:ascii="Times New Roman" w:hAnsi="Times New Roman"/>
                <w:b w:val="0"/>
                <w:sz w:val="27"/>
                <w:szCs w:val="27"/>
              </w:rPr>
            </w:pPr>
            <w:r w:rsidRPr="00C52B52">
              <w:rPr>
                <w:rFonts w:ascii="Times New Roman" w:hAnsi="Times New Roman"/>
                <w:b w:val="0"/>
                <w:sz w:val="27"/>
                <w:szCs w:val="27"/>
              </w:rPr>
              <w:t>Nhiệt độ</w:t>
            </w:r>
          </w:p>
        </w:tc>
        <w:tc>
          <w:tcPr>
            <w:tcW w:w="3380" w:type="pct"/>
            <w:tcBorders>
              <w:top w:val="single" w:sz="4" w:space="0" w:color="auto"/>
              <w:left w:val="single" w:sz="4" w:space="0" w:color="auto"/>
              <w:bottom w:val="single" w:sz="4" w:space="0" w:color="auto"/>
              <w:right w:val="single" w:sz="4" w:space="0" w:color="auto"/>
            </w:tcBorders>
            <w:shd w:val="clear" w:color="auto" w:fill="FFFFFF"/>
            <w:vAlign w:val="center"/>
          </w:tcPr>
          <w:p w14:paraId="2F3C4948" w14:textId="77777777" w:rsidR="002D2D7C" w:rsidRPr="00C52B52" w:rsidRDefault="002D2D7C" w:rsidP="00F3358C">
            <w:pPr>
              <w:pStyle w:val="Bodytext21"/>
              <w:shd w:val="clear" w:color="auto" w:fill="auto"/>
              <w:spacing w:line="276" w:lineRule="auto"/>
              <w:ind w:firstLine="0"/>
              <w:jc w:val="center"/>
              <w:rPr>
                <w:rFonts w:ascii="Times New Roman" w:hAnsi="Times New Roman"/>
                <w:b w:val="0"/>
                <w:sz w:val="27"/>
                <w:szCs w:val="27"/>
              </w:rPr>
            </w:pPr>
            <w:r w:rsidRPr="00C52B52">
              <w:rPr>
                <w:rFonts w:ascii="Times New Roman" w:hAnsi="Times New Roman"/>
                <w:b w:val="0"/>
                <w:sz w:val="27"/>
                <w:szCs w:val="27"/>
              </w:rPr>
              <w:t>Thời gian vận chuyển cho phép (phút)</w:t>
            </w:r>
          </w:p>
        </w:tc>
      </w:tr>
      <w:tr w:rsidR="002D2D7C" w:rsidRPr="00C52B52" w14:paraId="58E00086" w14:textId="77777777" w:rsidTr="00F3358C">
        <w:trPr>
          <w:trHeight w:hRule="exact" w:val="508"/>
          <w:jc w:val="center"/>
        </w:trPr>
        <w:tc>
          <w:tcPr>
            <w:tcW w:w="1620" w:type="pct"/>
            <w:tcBorders>
              <w:top w:val="single" w:sz="4" w:space="0" w:color="auto"/>
              <w:left w:val="single" w:sz="4" w:space="0" w:color="auto"/>
              <w:bottom w:val="single" w:sz="4" w:space="0" w:color="auto"/>
            </w:tcBorders>
            <w:shd w:val="clear" w:color="auto" w:fill="FFFFFF"/>
            <w:vAlign w:val="bottom"/>
          </w:tcPr>
          <w:p w14:paraId="018C4EF7" w14:textId="77777777" w:rsidR="002D2D7C" w:rsidRPr="00C52B52" w:rsidRDefault="002D2D7C" w:rsidP="00F3358C">
            <w:pPr>
              <w:pStyle w:val="Bodytext21"/>
              <w:shd w:val="clear" w:color="auto" w:fill="auto"/>
              <w:spacing w:line="276" w:lineRule="auto"/>
              <w:ind w:firstLine="0"/>
              <w:jc w:val="center"/>
              <w:rPr>
                <w:rFonts w:ascii="Times New Roman" w:hAnsi="Times New Roman"/>
                <w:b w:val="0"/>
                <w:sz w:val="27"/>
                <w:szCs w:val="27"/>
              </w:rPr>
            </w:pPr>
            <w:r w:rsidRPr="00C52B52">
              <w:rPr>
                <w:rFonts w:ascii="Times New Roman" w:hAnsi="Times New Roman"/>
                <w:b w:val="0"/>
                <w:sz w:val="27"/>
                <w:szCs w:val="27"/>
              </w:rPr>
              <w:t>&gt;30</w:t>
            </w:r>
          </w:p>
        </w:tc>
        <w:tc>
          <w:tcPr>
            <w:tcW w:w="3380" w:type="pct"/>
            <w:tcBorders>
              <w:top w:val="single" w:sz="4" w:space="0" w:color="auto"/>
              <w:left w:val="single" w:sz="4" w:space="0" w:color="auto"/>
              <w:bottom w:val="single" w:sz="4" w:space="0" w:color="auto"/>
              <w:right w:val="single" w:sz="4" w:space="0" w:color="auto"/>
            </w:tcBorders>
            <w:shd w:val="clear" w:color="auto" w:fill="FFFFFF"/>
            <w:vAlign w:val="bottom"/>
          </w:tcPr>
          <w:p w14:paraId="7EBDF7FF" w14:textId="77777777" w:rsidR="002D2D7C" w:rsidRPr="00C52B52" w:rsidRDefault="002D2D7C" w:rsidP="00F3358C">
            <w:pPr>
              <w:pStyle w:val="Bodytext21"/>
              <w:shd w:val="clear" w:color="auto" w:fill="auto"/>
              <w:spacing w:line="276" w:lineRule="auto"/>
              <w:ind w:firstLine="0"/>
              <w:jc w:val="center"/>
              <w:rPr>
                <w:rFonts w:ascii="Times New Roman" w:hAnsi="Times New Roman"/>
                <w:b w:val="0"/>
                <w:sz w:val="27"/>
                <w:szCs w:val="27"/>
              </w:rPr>
            </w:pPr>
            <w:r w:rsidRPr="00C52B52">
              <w:rPr>
                <w:rFonts w:ascii="Times New Roman" w:hAnsi="Times New Roman"/>
                <w:b w:val="0"/>
                <w:sz w:val="27"/>
                <w:szCs w:val="27"/>
              </w:rPr>
              <w:t>30</w:t>
            </w:r>
          </w:p>
        </w:tc>
      </w:tr>
      <w:tr w:rsidR="002D2D7C" w:rsidRPr="00C52B52" w14:paraId="3AC17198" w14:textId="77777777" w:rsidTr="00F3358C">
        <w:trPr>
          <w:trHeight w:hRule="exact" w:val="554"/>
          <w:jc w:val="center"/>
        </w:trPr>
        <w:tc>
          <w:tcPr>
            <w:tcW w:w="1620" w:type="pct"/>
            <w:tcBorders>
              <w:top w:val="single" w:sz="4" w:space="0" w:color="auto"/>
              <w:left w:val="single" w:sz="4" w:space="0" w:color="auto"/>
              <w:bottom w:val="single" w:sz="4" w:space="0" w:color="auto"/>
            </w:tcBorders>
            <w:shd w:val="clear" w:color="auto" w:fill="FFFFFF"/>
          </w:tcPr>
          <w:p w14:paraId="2481090C" w14:textId="77777777" w:rsidR="002D2D7C" w:rsidRPr="00C52B52" w:rsidRDefault="002D2D7C" w:rsidP="00F3358C">
            <w:pPr>
              <w:pStyle w:val="Bodytext21"/>
              <w:shd w:val="clear" w:color="auto" w:fill="auto"/>
              <w:spacing w:line="276" w:lineRule="auto"/>
              <w:ind w:firstLine="0"/>
              <w:jc w:val="center"/>
              <w:rPr>
                <w:rFonts w:ascii="Times New Roman" w:hAnsi="Times New Roman"/>
                <w:b w:val="0"/>
                <w:sz w:val="27"/>
                <w:szCs w:val="27"/>
              </w:rPr>
            </w:pPr>
            <w:r w:rsidRPr="00C52B52">
              <w:rPr>
                <w:rFonts w:ascii="Times New Roman" w:hAnsi="Times New Roman"/>
                <w:b w:val="0"/>
                <w:sz w:val="27"/>
                <w:szCs w:val="27"/>
              </w:rPr>
              <w:lastRenderedPageBreak/>
              <w:t>20-30</w:t>
            </w:r>
          </w:p>
        </w:tc>
        <w:tc>
          <w:tcPr>
            <w:tcW w:w="3380" w:type="pct"/>
            <w:tcBorders>
              <w:top w:val="single" w:sz="4" w:space="0" w:color="auto"/>
              <w:left w:val="single" w:sz="4" w:space="0" w:color="auto"/>
              <w:bottom w:val="single" w:sz="4" w:space="0" w:color="auto"/>
              <w:right w:val="single" w:sz="4" w:space="0" w:color="auto"/>
            </w:tcBorders>
            <w:shd w:val="clear" w:color="auto" w:fill="FFFFFF"/>
          </w:tcPr>
          <w:p w14:paraId="0544C836" w14:textId="77777777" w:rsidR="002D2D7C" w:rsidRPr="00C52B52" w:rsidRDefault="002D2D7C" w:rsidP="00F3358C">
            <w:pPr>
              <w:pStyle w:val="Bodytext21"/>
              <w:shd w:val="clear" w:color="auto" w:fill="auto"/>
              <w:spacing w:line="276" w:lineRule="auto"/>
              <w:ind w:firstLine="0"/>
              <w:jc w:val="center"/>
              <w:rPr>
                <w:rFonts w:ascii="Times New Roman" w:hAnsi="Times New Roman"/>
                <w:b w:val="0"/>
                <w:sz w:val="27"/>
                <w:szCs w:val="27"/>
              </w:rPr>
            </w:pPr>
            <w:r w:rsidRPr="00C52B52">
              <w:rPr>
                <w:rFonts w:ascii="Times New Roman" w:hAnsi="Times New Roman"/>
                <w:b w:val="0"/>
                <w:sz w:val="27"/>
                <w:szCs w:val="27"/>
              </w:rPr>
              <w:t>45</w:t>
            </w:r>
          </w:p>
        </w:tc>
      </w:tr>
    </w:tbl>
    <w:p w14:paraId="2A2FB3FB" w14:textId="77777777" w:rsidR="002D2D7C" w:rsidRPr="00C52B52" w:rsidRDefault="002D2D7C" w:rsidP="002D2D7C">
      <w:pPr>
        <w:pStyle w:val="Bodytext21"/>
        <w:shd w:val="clear" w:color="auto" w:fill="auto"/>
        <w:spacing w:line="276" w:lineRule="auto"/>
        <w:ind w:firstLine="567"/>
        <w:jc w:val="both"/>
        <w:rPr>
          <w:rFonts w:ascii="Times New Roman" w:hAnsi="Times New Roman"/>
          <w:b w:val="0"/>
          <w:sz w:val="27"/>
          <w:szCs w:val="27"/>
        </w:rPr>
      </w:pPr>
      <w:r w:rsidRPr="00C52B52">
        <w:rPr>
          <w:rFonts w:ascii="Times New Roman" w:hAnsi="Times New Roman"/>
          <w:b w:val="0"/>
          <w:sz w:val="27"/>
          <w:szCs w:val="27"/>
        </w:rPr>
        <w:t>- Trong trường hợp dùng phụ gia kéo dài thời gian đông kết, Nhà thầu phải trình kết quả thí nghiệm xác định thời gian đông kết trên cơ sở điều kiện thời tiết, loại xi măng và loại phụ gia sử dụng để Bên A xem xét.</w:t>
      </w:r>
    </w:p>
    <w:p w14:paraId="03185CE9" w14:textId="77777777" w:rsidR="002D2D7C" w:rsidRPr="005513BF" w:rsidRDefault="002D2D7C" w:rsidP="002D2D7C">
      <w:pPr>
        <w:pStyle w:val="Bodytext21"/>
        <w:shd w:val="clear" w:color="auto" w:fill="auto"/>
        <w:tabs>
          <w:tab w:val="left" w:pos="445"/>
        </w:tabs>
        <w:spacing w:line="276" w:lineRule="auto"/>
        <w:ind w:firstLine="567"/>
        <w:jc w:val="both"/>
        <w:rPr>
          <w:rFonts w:ascii="Times New Roman" w:hAnsi="Times New Roman"/>
          <w:b w:val="0"/>
          <w:i/>
          <w:sz w:val="27"/>
          <w:szCs w:val="27"/>
        </w:rPr>
      </w:pPr>
      <w:r w:rsidRPr="005513BF">
        <w:rPr>
          <w:rFonts w:ascii="Times New Roman" w:hAnsi="Times New Roman"/>
          <w:b w:val="0"/>
          <w:i/>
          <w:sz w:val="27"/>
          <w:szCs w:val="27"/>
        </w:rPr>
        <w:t>4.4.4. Đổ bê tông</w:t>
      </w:r>
    </w:p>
    <w:p w14:paraId="58B0F703" w14:textId="77777777" w:rsidR="002D2D7C" w:rsidRPr="00C52B52" w:rsidRDefault="002D2D7C" w:rsidP="002D2D7C">
      <w:pPr>
        <w:pStyle w:val="Bodytext21"/>
        <w:shd w:val="clear" w:color="auto" w:fill="auto"/>
        <w:spacing w:line="276" w:lineRule="auto"/>
        <w:ind w:firstLine="567"/>
        <w:jc w:val="both"/>
        <w:rPr>
          <w:rFonts w:ascii="Times New Roman" w:hAnsi="Times New Roman"/>
          <w:b w:val="0"/>
          <w:sz w:val="27"/>
          <w:szCs w:val="27"/>
        </w:rPr>
      </w:pPr>
      <w:r w:rsidRPr="00C52B52">
        <w:rPr>
          <w:rFonts w:ascii="Times New Roman" w:hAnsi="Times New Roman"/>
          <w:b w:val="0"/>
          <w:sz w:val="27"/>
          <w:szCs w:val="27"/>
        </w:rPr>
        <w:t>- Nếu không có biện pháp che chắn thích hợp, bê tông không được đổ trong điều kiện thời tiết không đảm bảo (mưa, bão...)</w:t>
      </w:r>
    </w:p>
    <w:p w14:paraId="180119EB" w14:textId="77777777" w:rsidR="002D2D7C" w:rsidRPr="00C52B52" w:rsidRDefault="002D2D7C" w:rsidP="002D2D7C">
      <w:pPr>
        <w:pStyle w:val="Bodytext21"/>
        <w:shd w:val="clear" w:color="auto" w:fill="auto"/>
        <w:spacing w:line="276" w:lineRule="auto"/>
        <w:ind w:firstLine="567"/>
        <w:jc w:val="both"/>
        <w:rPr>
          <w:rFonts w:ascii="Times New Roman" w:hAnsi="Times New Roman"/>
          <w:b w:val="0"/>
          <w:sz w:val="27"/>
          <w:szCs w:val="27"/>
        </w:rPr>
      </w:pPr>
      <w:r w:rsidRPr="00C52B52">
        <w:rPr>
          <w:rFonts w:ascii="Times New Roman" w:hAnsi="Times New Roman"/>
          <w:b w:val="0"/>
          <w:sz w:val="27"/>
          <w:szCs w:val="27"/>
        </w:rPr>
        <w:t>- Việc đổ bê tông phải đảm bảo không làm sai lệch vị trí cốt thép, vị trí ván khuôn và chiều dày lớp bê tông bảo vệ cốt thép. Trong quá trình đổ bê tông, Nhà thầu phải giám sát chặt chẽ tình trạng cốp pha, cây chống và cốt thép để có biện pháp xử lý kịp thời khi cần thiết.</w:t>
      </w:r>
    </w:p>
    <w:p w14:paraId="7D4BFF18" w14:textId="77777777" w:rsidR="002D2D7C" w:rsidRPr="00993740" w:rsidRDefault="002D2D7C" w:rsidP="002D2D7C">
      <w:pPr>
        <w:pStyle w:val="Bodytext21"/>
        <w:shd w:val="clear" w:color="auto" w:fill="auto"/>
        <w:spacing w:line="276" w:lineRule="auto"/>
        <w:ind w:firstLine="567"/>
        <w:jc w:val="both"/>
        <w:rPr>
          <w:rFonts w:ascii="Times New Roman" w:hAnsi="Times New Roman"/>
          <w:b w:val="0"/>
          <w:sz w:val="27"/>
          <w:szCs w:val="27"/>
        </w:rPr>
      </w:pPr>
      <w:r w:rsidRPr="00C52B52">
        <w:rPr>
          <w:rFonts w:ascii="Times New Roman" w:hAnsi="Times New Roman"/>
          <w:b w:val="0"/>
          <w:sz w:val="27"/>
          <w:szCs w:val="27"/>
        </w:rPr>
        <w:t xml:space="preserve">- Bê tông không được đổ rơi tự do từ độ cao hơn 1,5m để tránh phân tầng, khi chiều cao rơi </w:t>
      </w:r>
      <w:r w:rsidRPr="00993740">
        <w:rPr>
          <w:rFonts w:ascii="Times New Roman" w:hAnsi="Times New Roman"/>
          <w:b w:val="0"/>
          <w:sz w:val="27"/>
          <w:szCs w:val="27"/>
        </w:rPr>
        <w:t>tự do lớn hơn 1,5m phải dùng máng nghiêng hoặc dụng cụ chuyên dùng. Đối với cột và tường, cần cấu tạo các lỗ trên thành ván khuôn để đảm bảo việc đổ bê tông liên tục với chiều cao rơi tự do nhỏ hơn l,5m.</w:t>
      </w:r>
    </w:p>
    <w:p w14:paraId="67863ACC" w14:textId="77777777" w:rsidR="002D2D7C" w:rsidRPr="00993740" w:rsidRDefault="002D2D7C" w:rsidP="002D2D7C">
      <w:pPr>
        <w:pStyle w:val="Tablecaption1"/>
        <w:shd w:val="clear" w:color="auto" w:fill="auto"/>
        <w:tabs>
          <w:tab w:val="left" w:leader="underscore" w:pos="4349"/>
          <w:tab w:val="left" w:leader="underscore" w:pos="8856"/>
        </w:tabs>
        <w:spacing w:line="276" w:lineRule="auto"/>
        <w:ind w:firstLine="567"/>
        <w:rPr>
          <w:rStyle w:val="Tablecaption0"/>
          <w:rFonts w:ascii="Times New Roman" w:hAnsi="Times New Roman"/>
          <w:sz w:val="27"/>
          <w:szCs w:val="27"/>
        </w:rPr>
      </w:pPr>
      <w:r w:rsidRPr="00993740">
        <w:rPr>
          <w:rFonts w:ascii="Times New Roman" w:hAnsi="Times New Roman"/>
          <w:sz w:val="27"/>
          <w:szCs w:val="27"/>
        </w:rPr>
        <w:t xml:space="preserve">- Bê tông phải được đổ thành từng lớp, chiều dày mỗi lớp đổ không vược quá giá trị </w:t>
      </w:r>
      <w:r w:rsidRPr="00993740">
        <w:rPr>
          <w:rStyle w:val="Tablecaption0"/>
          <w:rFonts w:ascii="Times New Roman" w:hAnsi="Times New Roman"/>
          <w:sz w:val="27"/>
          <w:szCs w:val="27"/>
        </w:rPr>
        <w:t>ghi trong bảng sau:</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27"/>
        <w:gridCol w:w="5022"/>
      </w:tblGrid>
      <w:tr w:rsidR="002D2D7C" w:rsidRPr="00993740" w14:paraId="7CA8142A" w14:textId="77777777" w:rsidTr="00F3358C">
        <w:trPr>
          <w:trHeight w:hRule="exact" w:val="804"/>
          <w:tblHeader/>
          <w:jc w:val="center"/>
        </w:trPr>
        <w:tc>
          <w:tcPr>
            <w:tcW w:w="4027" w:type="dxa"/>
            <w:shd w:val="clear" w:color="auto" w:fill="FFFFFF"/>
            <w:vAlign w:val="center"/>
          </w:tcPr>
          <w:p w14:paraId="238A8059" w14:textId="77777777" w:rsidR="002D2D7C" w:rsidRPr="00993740" w:rsidRDefault="002D2D7C" w:rsidP="00F3358C">
            <w:pPr>
              <w:pStyle w:val="Bodytext21"/>
              <w:shd w:val="clear" w:color="auto" w:fill="auto"/>
              <w:spacing w:line="276" w:lineRule="auto"/>
              <w:ind w:firstLine="0"/>
              <w:jc w:val="both"/>
              <w:rPr>
                <w:rFonts w:ascii="Times New Roman" w:hAnsi="Times New Roman"/>
                <w:b w:val="0"/>
                <w:sz w:val="27"/>
                <w:szCs w:val="27"/>
              </w:rPr>
            </w:pPr>
            <w:r w:rsidRPr="00993740">
              <w:rPr>
                <w:rFonts w:ascii="Times New Roman" w:hAnsi="Times New Roman"/>
                <w:b w:val="0"/>
                <w:sz w:val="27"/>
                <w:szCs w:val="27"/>
              </w:rPr>
              <w:t>Phương pháp đầm</w:t>
            </w:r>
          </w:p>
        </w:tc>
        <w:tc>
          <w:tcPr>
            <w:tcW w:w="5022" w:type="dxa"/>
            <w:shd w:val="clear" w:color="auto" w:fill="FFFFFF"/>
            <w:vAlign w:val="center"/>
          </w:tcPr>
          <w:p w14:paraId="136AA0D0" w14:textId="77777777" w:rsidR="002D2D7C" w:rsidRPr="00993740" w:rsidRDefault="002D2D7C" w:rsidP="00F3358C">
            <w:pPr>
              <w:pStyle w:val="Bodytext21"/>
              <w:shd w:val="clear" w:color="auto" w:fill="auto"/>
              <w:spacing w:line="276" w:lineRule="auto"/>
              <w:ind w:firstLine="0"/>
              <w:jc w:val="both"/>
              <w:rPr>
                <w:rFonts w:ascii="Times New Roman" w:hAnsi="Times New Roman"/>
                <w:b w:val="0"/>
                <w:sz w:val="27"/>
                <w:szCs w:val="27"/>
              </w:rPr>
            </w:pPr>
            <w:r w:rsidRPr="00993740">
              <w:rPr>
                <w:rFonts w:ascii="Times New Roman" w:hAnsi="Times New Roman"/>
                <w:b w:val="0"/>
                <w:sz w:val="27"/>
                <w:szCs w:val="27"/>
              </w:rPr>
              <w:t>Chiều dầy cho phép mỗi lớp đổ bê tông (cm)</w:t>
            </w:r>
          </w:p>
        </w:tc>
      </w:tr>
      <w:tr w:rsidR="002D2D7C" w:rsidRPr="00993740" w14:paraId="49B1BCB3" w14:textId="77777777" w:rsidTr="00F3358C">
        <w:trPr>
          <w:trHeight w:hRule="exact" w:val="691"/>
          <w:jc w:val="center"/>
        </w:trPr>
        <w:tc>
          <w:tcPr>
            <w:tcW w:w="4027" w:type="dxa"/>
            <w:shd w:val="clear" w:color="auto" w:fill="FFFFFF"/>
          </w:tcPr>
          <w:p w14:paraId="571A8FD5" w14:textId="77777777" w:rsidR="002D2D7C" w:rsidRPr="00993740" w:rsidRDefault="002D2D7C" w:rsidP="00F3358C">
            <w:pPr>
              <w:pStyle w:val="Bodytext21"/>
              <w:shd w:val="clear" w:color="auto" w:fill="auto"/>
              <w:spacing w:line="276" w:lineRule="auto"/>
              <w:ind w:firstLine="0"/>
              <w:jc w:val="both"/>
              <w:rPr>
                <w:rFonts w:ascii="Times New Roman" w:hAnsi="Times New Roman"/>
                <w:b w:val="0"/>
                <w:sz w:val="27"/>
                <w:szCs w:val="27"/>
                <w:lang w:val="en-US"/>
              </w:rPr>
            </w:pPr>
            <w:r w:rsidRPr="00993740">
              <w:rPr>
                <w:rFonts w:ascii="Times New Roman" w:hAnsi="Times New Roman"/>
                <w:b w:val="0"/>
                <w:sz w:val="27"/>
                <w:szCs w:val="27"/>
              </w:rPr>
              <w:t>Đầm dùi</w:t>
            </w:r>
          </w:p>
          <w:p w14:paraId="310CD2E5" w14:textId="77777777" w:rsidR="002D2D7C" w:rsidRPr="00993740" w:rsidRDefault="002D2D7C" w:rsidP="00F3358C">
            <w:pPr>
              <w:pStyle w:val="Bodytext21"/>
              <w:shd w:val="clear" w:color="auto" w:fill="auto"/>
              <w:spacing w:line="276" w:lineRule="auto"/>
              <w:ind w:firstLine="0"/>
              <w:jc w:val="both"/>
              <w:rPr>
                <w:rFonts w:ascii="Times New Roman" w:hAnsi="Times New Roman"/>
                <w:b w:val="0"/>
                <w:sz w:val="27"/>
                <w:szCs w:val="27"/>
              </w:rPr>
            </w:pPr>
          </w:p>
          <w:p w14:paraId="54035FFA" w14:textId="77777777" w:rsidR="002D2D7C" w:rsidRPr="00993740" w:rsidRDefault="002D2D7C" w:rsidP="00F3358C">
            <w:pPr>
              <w:pStyle w:val="Bodytext21"/>
              <w:shd w:val="clear" w:color="auto" w:fill="auto"/>
              <w:spacing w:line="276" w:lineRule="auto"/>
              <w:ind w:firstLine="0"/>
              <w:jc w:val="both"/>
              <w:rPr>
                <w:rFonts w:ascii="Times New Roman" w:hAnsi="Times New Roman"/>
                <w:b w:val="0"/>
                <w:sz w:val="27"/>
                <w:szCs w:val="27"/>
              </w:rPr>
            </w:pPr>
          </w:p>
          <w:p w14:paraId="2085C9EC" w14:textId="77777777" w:rsidR="002D2D7C" w:rsidRPr="00993740" w:rsidRDefault="002D2D7C" w:rsidP="00F3358C">
            <w:pPr>
              <w:pStyle w:val="Bodytext21"/>
              <w:shd w:val="clear" w:color="auto" w:fill="auto"/>
              <w:spacing w:line="276" w:lineRule="auto"/>
              <w:ind w:firstLine="0"/>
              <w:jc w:val="both"/>
              <w:rPr>
                <w:rFonts w:ascii="Times New Roman" w:hAnsi="Times New Roman"/>
                <w:b w:val="0"/>
                <w:sz w:val="27"/>
                <w:szCs w:val="27"/>
              </w:rPr>
            </w:pPr>
          </w:p>
          <w:p w14:paraId="47A01CE1" w14:textId="77777777" w:rsidR="002D2D7C" w:rsidRPr="00993740" w:rsidRDefault="002D2D7C" w:rsidP="00F3358C">
            <w:pPr>
              <w:pStyle w:val="Bodytext21"/>
              <w:shd w:val="clear" w:color="auto" w:fill="auto"/>
              <w:spacing w:line="276" w:lineRule="auto"/>
              <w:ind w:firstLine="0"/>
              <w:jc w:val="both"/>
              <w:rPr>
                <w:rFonts w:ascii="Times New Roman" w:hAnsi="Times New Roman"/>
                <w:b w:val="0"/>
                <w:sz w:val="27"/>
                <w:szCs w:val="27"/>
              </w:rPr>
            </w:pPr>
          </w:p>
          <w:p w14:paraId="6480BBC7" w14:textId="77777777" w:rsidR="002D2D7C" w:rsidRPr="00993740" w:rsidRDefault="002D2D7C" w:rsidP="00F3358C">
            <w:pPr>
              <w:pStyle w:val="Bodytext21"/>
              <w:shd w:val="clear" w:color="auto" w:fill="auto"/>
              <w:spacing w:line="276" w:lineRule="auto"/>
              <w:ind w:firstLine="0"/>
              <w:jc w:val="both"/>
              <w:rPr>
                <w:rFonts w:ascii="Times New Roman" w:hAnsi="Times New Roman"/>
                <w:b w:val="0"/>
                <w:sz w:val="27"/>
                <w:szCs w:val="27"/>
              </w:rPr>
            </w:pPr>
          </w:p>
        </w:tc>
        <w:tc>
          <w:tcPr>
            <w:tcW w:w="5022" w:type="dxa"/>
            <w:shd w:val="clear" w:color="auto" w:fill="FFFFFF"/>
          </w:tcPr>
          <w:p w14:paraId="39B0AB8B" w14:textId="77777777" w:rsidR="002D2D7C" w:rsidRPr="00993740" w:rsidRDefault="002D2D7C" w:rsidP="00F3358C">
            <w:pPr>
              <w:pStyle w:val="Bodytext21"/>
              <w:shd w:val="clear" w:color="auto" w:fill="auto"/>
              <w:spacing w:line="276" w:lineRule="auto"/>
              <w:ind w:firstLine="0"/>
              <w:jc w:val="both"/>
              <w:rPr>
                <w:rFonts w:ascii="Times New Roman" w:hAnsi="Times New Roman"/>
                <w:b w:val="0"/>
                <w:sz w:val="27"/>
                <w:szCs w:val="27"/>
              </w:rPr>
            </w:pPr>
            <w:r w:rsidRPr="00993740">
              <w:rPr>
                <w:rFonts w:ascii="Times New Roman" w:hAnsi="Times New Roman"/>
                <w:b w:val="0"/>
                <w:sz w:val="27"/>
                <w:szCs w:val="27"/>
              </w:rPr>
              <w:t>1,25 chiều dày phần công tác của đầm (20-40cm)</w:t>
            </w:r>
          </w:p>
        </w:tc>
      </w:tr>
      <w:tr w:rsidR="002D2D7C" w:rsidRPr="00993740" w14:paraId="18C5E145" w14:textId="77777777" w:rsidTr="00F3358C">
        <w:trPr>
          <w:trHeight w:hRule="exact" w:val="482"/>
          <w:jc w:val="center"/>
        </w:trPr>
        <w:tc>
          <w:tcPr>
            <w:tcW w:w="4027" w:type="dxa"/>
            <w:shd w:val="clear" w:color="auto" w:fill="FFFFFF"/>
            <w:vAlign w:val="bottom"/>
          </w:tcPr>
          <w:p w14:paraId="42A10AA0" w14:textId="77777777" w:rsidR="002D2D7C" w:rsidRPr="00993740" w:rsidRDefault="002D2D7C" w:rsidP="00F3358C">
            <w:pPr>
              <w:pStyle w:val="Bodytext21"/>
              <w:shd w:val="clear" w:color="auto" w:fill="auto"/>
              <w:spacing w:line="276" w:lineRule="auto"/>
              <w:ind w:firstLine="0"/>
              <w:jc w:val="both"/>
              <w:rPr>
                <w:rFonts w:ascii="Times New Roman" w:hAnsi="Times New Roman"/>
                <w:b w:val="0"/>
                <w:sz w:val="27"/>
                <w:szCs w:val="27"/>
              </w:rPr>
            </w:pPr>
            <w:r w:rsidRPr="00993740">
              <w:rPr>
                <w:rFonts w:ascii="Times New Roman" w:hAnsi="Times New Roman"/>
                <w:b w:val="0"/>
                <w:sz w:val="27"/>
                <w:szCs w:val="27"/>
              </w:rPr>
              <w:t>Đầm mặt: (đầm bàn)</w:t>
            </w:r>
          </w:p>
        </w:tc>
        <w:tc>
          <w:tcPr>
            <w:tcW w:w="5022" w:type="dxa"/>
            <w:shd w:val="clear" w:color="auto" w:fill="FFFFFF"/>
          </w:tcPr>
          <w:p w14:paraId="37216FAC" w14:textId="77777777" w:rsidR="002D2D7C" w:rsidRPr="00993740" w:rsidRDefault="002D2D7C" w:rsidP="00F3358C">
            <w:pPr>
              <w:spacing w:line="276" w:lineRule="auto"/>
              <w:rPr>
                <w:sz w:val="27"/>
                <w:szCs w:val="27"/>
              </w:rPr>
            </w:pPr>
          </w:p>
        </w:tc>
      </w:tr>
      <w:tr w:rsidR="002D2D7C" w:rsidRPr="00993740" w14:paraId="4EB5535B" w14:textId="77777777" w:rsidTr="00F3358C">
        <w:trPr>
          <w:trHeight w:hRule="exact" w:val="781"/>
          <w:jc w:val="center"/>
        </w:trPr>
        <w:tc>
          <w:tcPr>
            <w:tcW w:w="4027" w:type="dxa"/>
            <w:shd w:val="clear" w:color="auto" w:fill="FFFFFF"/>
            <w:vAlign w:val="bottom"/>
          </w:tcPr>
          <w:p w14:paraId="7A5FC7FD" w14:textId="77777777" w:rsidR="002D2D7C" w:rsidRPr="00993740" w:rsidRDefault="002D2D7C" w:rsidP="00F3358C">
            <w:pPr>
              <w:pStyle w:val="Bodytext21"/>
              <w:shd w:val="clear" w:color="auto" w:fill="auto"/>
              <w:spacing w:line="276" w:lineRule="auto"/>
              <w:ind w:firstLine="0"/>
              <w:jc w:val="both"/>
              <w:rPr>
                <w:rFonts w:ascii="Times New Roman" w:hAnsi="Times New Roman"/>
                <w:b w:val="0"/>
                <w:sz w:val="27"/>
                <w:szCs w:val="27"/>
              </w:rPr>
            </w:pPr>
            <w:r w:rsidRPr="00993740">
              <w:rPr>
                <w:rFonts w:ascii="Times New Roman" w:hAnsi="Times New Roman"/>
                <w:b w:val="0"/>
                <w:sz w:val="27"/>
                <w:szCs w:val="27"/>
              </w:rPr>
              <w:t>- Kết cấu có cốt thép đơn và kết cấu không có cốt thép</w:t>
            </w:r>
          </w:p>
        </w:tc>
        <w:tc>
          <w:tcPr>
            <w:tcW w:w="5022" w:type="dxa"/>
            <w:shd w:val="clear" w:color="auto" w:fill="FFFFFF"/>
            <w:vAlign w:val="center"/>
          </w:tcPr>
          <w:p w14:paraId="47883064" w14:textId="77777777" w:rsidR="002D2D7C" w:rsidRPr="00993740" w:rsidRDefault="002D2D7C" w:rsidP="00F3358C">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20</w:t>
            </w:r>
          </w:p>
        </w:tc>
      </w:tr>
      <w:tr w:rsidR="002D2D7C" w:rsidRPr="00993740" w14:paraId="1C715621" w14:textId="77777777" w:rsidTr="00F3358C">
        <w:trPr>
          <w:trHeight w:hRule="exact" w:val="422"/>
          <w:jc w:val="center"/>
        </w:trPr>
        <w:tc>
          <w:tcPr>
            <w:tcW w:w="4027" w:type="dxa"/>
            <w:shd w:val="clear" w:color="auto" w:fill="FFFFFF"/>
          </w:tcPr>
          <w:p w14:paraId="1D4B9A89" w14:textId="77777777" w:rsidR="002D2D7C" w:rsidRPr="00993740" w:rsidRDefault="002D2D7C" w:rsidP="00F3358C">
            <w:pPr>
              <w:pStyle w:val="Bodytext21"/>
              <w:shd w:val="clear" w:color="auto" w:fill="auto"/>
              <w:spacing w:line="276" w:lineRule="auto"/>
              <w:ind w:firstLine="0"/>
              <w:jc w:val="both"/>
              <w:rPr>
                <w:rFonts w:ascii="Times New Roman" w:hAnsi="Times New Roman"/>
                <w:b w:val="0"/>
                <w:sz w:val="27"/>
                <w:szCs w:val="27"/>
              </w:rPr>
            </w:pPr>
            <w:r w:rsidRPr="00993740">
              <w:rPr>
                <w:rFonts w:ascii="Times New Roman" w:hAnsi="Times New Roman"/>
                <w:b w:val="0"/>
                <w:sz w:val="27"/>
                <w:szCs w:val="27"/>
              </w:rPr>
              <w:t>- Kết cấu có cốt thép kép</w:t>
            </w:r>
          </w:p>
        </w:tc>
        <w:tc>
          <w:tcPr>
            <w:tcW w:w="5022" w:type="dxa"/>
            <w:shd w:val="clear" w:color="auto" w:fill="FFFFFF"/>
            <w:vAlign w:val="bottom"/>
          </w:tcPr>
          <w:p w14:paraId="78743064" w14:textId="77777777" w:rsidR="002D2D7C" w:rsidRPr="00993740" w:rsidRDefault="002D2D7C" w:rsidP="00F3358C">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12</w:t>
            </w:r>
          </w:p>
        </w:tc>
      </w:tr>
      <w:tr w:rsidR="002D2D7C" w:rsidRPr="00993740" w14:paraId="7B24EDA0" w14:textId="77777777" w:rsidTr="00F3358C">
        <w:trPr>
          <w:trHeight w:hRule="exact" w:val="459"/>
          <w:jc w:val="center"/>
        </w:trPr>
        <w:tc>
          <w:tcPr>
            <w:tcW w:w="4027" w:type="dxa"/>
            <w:shd w:val="clear" w:color="auto" w:fill="FFFFFF"/>
            <w:vAlign w:val="center"/>
          </w:tcPr>
          <w:p w14:paraId="4301F5BF" w14:textId="77777777" w:rsidR="002D2D7C" w:rsidRPr="00993740" w:rsidRDefault="002D2D7C" w:rsidP="00F3358C">
            <w:pPr>
              <w:pStyle w:val="Bodytext21"/>
              <w:shd w:val="clear" w:color="auto" w:fill="auto"/>
              <w:spacing w:line="276" w:lineRule="auto"/>
              <w:ind w:firstLine="0"/>
              <w:jc w:val="both"/>
              <w:rPr>
                <w:rFonts w:ascii="Times New Roman" w:hAnsi="Times New Roman"/>
                <w:b w:val="0"/>
                <w:sz w:val="27"/>
                <w:szCs w:val="27"/>
              </w:rPr>
            </w:pPr>
            <w:r w:rsidRPr="00993740">
              <w:rPr>
                <w:rFonts w:ascii="Times New Roman" w:hAnsi="Times New Roman"/>
                <w:b w:val="0"/>
                <w:sz w:val="27"/>
                <w:szCs w:val="27"/>
              </w:rPr>
              <w:t>Đầm thủ công</w:t>
            </w:r>
          </w:p>
        </w:tc>
        <w:tc>
          <w:tcPr>
            <w:tcW w:w="5022" w:type="dxa"/>
            <w:shd w:val="clear" w:color="auto" w:fill="FFFFFF"/>
            <w:vAlign w:val="bottom"/>
          </w:tcPr>
          <w:p w14:paraId="3D3D7E59" w14:textId="77777777" w:rsidR="002D2D7C" w:rsidRPr="00993740" w:rsidRDefault="002D2D7C" w:rsidP="00F3358C">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20</w:t>
            </w:r>
          </w:p>
        </w:tc>
      </w:tr>
    </w:tbl>
    <w:p w14:paraId="52BD1666" w14:textId="77777777" w:rsidR="002D2D7C" w:rsidRPr="00993740" w:rsidRDefault="002D2D7C" w:rsidP="002D2D7C">
      <w:pPr>
        <w:pStyle w:val="Bodytext21"/>
        <w:shd w:val="clear" w:color="auto" w:fill="auto"/>
        <w:tabs>
          <w:tab w:val="left" w:pos="573"/>
        </w:tabs>
        <w:spacing w:line="340" w:lineRule="atLeast"/>
        <w:ind w:firstLine="567"/>
        <w:jc w:val="both"/>
        <w:rPr>
          <w:rFonts w:ascii="Times New Roman" w:hAnsi="Times New Roman"/>
          <w:b w:val="0"/>
          <w:i/>
          <w:sz w:val="27"/>
          <w:szCs w:val="27"/>
        </w:rPr>
      </w:pPr>
      <w:r w:rsidRPr="00993740">
        <w:rPr>
          <w:rFonts w:ascii="Times New Roman" w:hAnsi="Times New Roman"/>
          <w:b w:val="0"/>
          <w:i/>
          <w:sz w:val="27"/>
          <w:szCs w:val="27"/>
        </w:rPr>
        <w:t>4.4.5. Đầm bê tông</w:t>
      </w:r>
    </w:p>
    <w:p w14:paraId="3B1129E3"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Việc đầm bê tông phải đảm bảo sao cho sau khi đầm, bê tông được đầm chặt và không bị rỗ. Dấu hiệu để nhận biết bê-tông được đầm kỹ là vữa xi mãng nổi lên bề mặt và bọt khí không còn nữa. Khi sử dụng đầm dùi, bước di chuyên của đầm không vượt quá 1,5 bán kính tác dụng của đầm và phải cắm sâu vào lớp bê tông đã đổ trước 10 cm.</w:t>
      </w:r>
    </w:p>
    <w:p w14:paraId="1C80B359"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Trong mọi trường hợp không để đầm đụng vào cốt thép hoặc ván khuôn.</w:t>
      </w:r>
    </w:p>
    <w:p w14:paraId="106D148F"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Cần bố trí một thợ cốt thép lành nghề để theo dõi từ đầu đến cuối việc đầm bê tông để sửa chữa những dịch chuyển của cốt thép.</w:t>
      </w:r>
    </w:p>
    <w:p w14:paraId="43BA6068" w14:textId="77777777" w:rsidR="002D2D7C" w:rsidRPr="00993740" w:rsidRDefault="002D2D7C" w:rsidP="002D2D7C">
      <w:pPr>
        <w:pStyle w:val="Bodytext31"/>
        <w:shd w:val="clear" w:color="auto" w:fill="auto"/>
        <w:tabs>
          <w:tab w:val="left" w:pos="372"/>
        </w:tabs>
        <w:spacing w:line="340" w:lineRule="atLeast"/>
        <w:ind w:firstLine="567"/>
        <w:jc w:val="both"/>
        <w:rPr>
          <w:rFonts w:ascii="Times New Roman" w:hAnsi="Times New Roman"/>
          <w:sz w:val="27"/>
          <w:szCs w:val="27"/>
        </w:rPr>
      </w:pPr>
      <w:r w:rsidRPr="00993740">
        <w:rPr>
          <w:rFonts w:ascii="Times New Roman" w:hAnsi="Times New Roman"/>
          <w:sz w:val="27"/>
          <w:szCs w:val="27"/>
        </w:rPr>
        <w:t>4.4.6. Bảo dưỡng bê tông</w:t>
      </w:r>
    </w:p>
    <w:p w14:paraId="601140EF"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lang w:val="en-US"/>
        </w:rPr>
      </w:pPr>
      <w:r w:rsidRPr="00993740">
        <w:rPr>
          <w:rFonts w:ascii="Times New Roman" w:hAnsi="Times New Roman"/>
          <w:b w:val="0"/>
          <w:sz w:val="27"/>
          <w:szCs w:val="27"/>
        </w:rPr>
        <w:t>- Quá trình bảo dưỡng ẩm tự nhiên của bê tông được phân làm 2 giai đoạn</w:t>
      </w:r>
      <w:r w:rsidRPr="00993740">
        <w:rPr>
          <w:rFonts w:ascii="Times New Roman" w:hAnsi="Times New Roman"/>
          <w:b w:val="0"/>
          <w:sz w:val="27"/>
          <w:szCs w:val="27"/>
          <w:lang w:val="en-US"/>
        </w:rPr>
        <w:t>.</w:t>
      </w:r>
    </w:p>
    <w:p w14:paraId="10F4F1C9" w14:textId="77777777" w:rsidR="002D2D7C" w:rsidRPr="00993740" w:rsidRDefault="002D2D7C" w:rsidP="002D2D7C">
      <w:pPr>
        <w:pStyle w:val="Bodytext21"/>
        <w:shd w:val="clear" w:color="auto" w:fill="auto"/>
        <w:tabs>
          <w:tab w:val="left" w:pos="911"/>
        </w:tabs>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ml:space="preserve">- Bảo dưỡng ban đầu: Bê tông sau khi tạo </w:t>
      </w:r>
      <w:r w:rsidRPr="00993740">
        <w:rPr>
          <w:rStyle w:val="Bodytext22"/>
          <w:b w:val="0"/>
          <w:sz w:val="27"/>
          <w:szCs w:val="27"/>
        </w:rPr>
        <w:t>hình</w:t>
      </w:r>
      <w:r w:rsidRPr="00993740">
        <w:rPr>
          <w:rFonts w:ascii="Times New Roman" w:hAnsi="Times New Roman"/>
          <w:b w:val="0"/>
          <w:sz w:val="27"/>
          <w:szCs w:val="27"/>
        </w:rPr>
        <w:t xml:space="preserve"> được phủ bề mặt bằng các vật liệu đã được làm ẩm (bao tải, bạt, nilon...). để giữ cho bê tông không bị mất nước </w:t>
      </w:r>
      <w:r w:rsidRPr="00993740">
        <w:rPr>
          <w:rFonts w:ascii="Times New Roman" w:hAnsi="Times New Roman"/>
          <w:b w:val="0"/>
          <w:sz w:val="27"/>
          <w:szCs w:val="27"/>
        </w:rPr>
        <w:lastRenderedPageBreak/>
        <w:t>dưới tác dụng của nắng, gió, nhiệt độ.... Việc phủ mặt kéo dài từ 2,5-5h sau khi đóng rắn.</w:t>
      </w:r>
    </w:p>
    <w:p w14:paraId="1FEC6125" w14:textId="77777777" w:rsidR="002D2D7C" w:rsidRPr="00993740" w:rsidRDefault="002D2D7C" w:rsidP="002D2D7C">
      <w:pPr>
        <w:pStyle w:val="Bodytext21"/>
        <w:shd w:val="clear" w:color="auto" w:fill="auto"/>
        <w:tabs>
          <w:tab w:val="left" w:pos="911"/>
        </w:tabs>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Bảo dưỡng ẩm tiếp theo: Tiến hành ngay sau giai đoạn bảo dưỡng ban đầu và kéo dài từ 4-</w:t>
      </w:r>
      <w:r>
        <w:rPr>
          <w:rFonts w:ascii="Times New Roman" w:hAnsi="Times New Roman"/>
          <w:b w:val="0"/>
          <w:sz w:val="27"/>
          <w:szCs w:val="27"/>
          <w:lang w:val="en-US"/>
        </w:rPr>
        <w:t xml:space="preserve"> </w:t>
      </w:r>
      <w:r w:rsidRPr="00993740">
        <w:rPr>
          <w:rFonts w:ascii="Times New Roman" w:hAnsi="Times New Roman"/>
          <w:b w:val="0"/>
          <w:sz w:val="27"/>
          <w:szCs w:val="27"/>
        </w:rPr>
        <w:t xml:space="preserve">6 ngày (tùy điều kiện thời tiết). Trong thời gian này phải thường xuyên tưới nước giữ ẩm cho mọi bề mặt kết cấu. Số lần tưới trong ngày tùy thuộc vào mức độ cần thiết của từng vùng, nhưng phải đảm bảo cho bề mặt bê tông luôn ẩm ướt. </w:t>
      </w:r>
    </w:p>
    <w:p w14:paraId="4A5799F7"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Tất cả các bề mặt, góc và cạnh bê tông hoàn thành phải được bảo vệ khỏi các hư hỏng do va chạm.</w:t>
      </w:r>
    </w:p>
    <w:p w14:paraId="1DBA6430"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Không được phép đi lại hay chất tải trọng lên bê tông khi bê tông chưa đủ cường độ.</w:t>
      </w:r>
    </w:p>
    <w:p w14:paraId="12A2358B" w14:textId="77777777" w:rsidR="002D2D7C" w:rsidRPr="00993740" w:rsidRDefault="002D2D7C" w:rsidP="002D2D7C">
      <w:pPr>
        <w:pStyle w:val="Bodytext31"/>
        <w:shd w:val="clear" w:color="auto" w:fill="auto"/>
        <w:tabs>
          <w:tab w:val="left" w:pos="372"/>
        </w:tabs>
        <w:spacing w:line="340" w:lineRule="atLeast"/>
        <w:ind w:firstLine="567"/>
        <w:jc w:val="both"/>
        <w:rPr>
          <w:rFonts w:ascii="Times New Roman" w:hAnsi="Times New Roman"/>
          <w:sz w:val="27"/>
          <w:szCs w:val="27"/>
        </w:rPr>
      </w:pPr>
      <w:r w:rsidRPr="00993740">
        <w:rPr>
          <w:rFonts w:ascii="Times New Roman" w:hAnsi="Times New Roman"/>
          <w:sz w:val="27"/>
          <w:szCs w:val="27"/>
        </w:rPr>
        <w:t>4.4.7. Tháo rỡ ván khuôn, dàn giáo</w:t>
      </w:r>
    </w:p>
    <w:p w14:paraId="73ECE07F"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Ván khuôn chi được tháo dỡ khi bê tông đủ cường độ, đảm bảo kết cấu chịu được trọng lượng bản thân và các tải trọng tác động khác trong giai đoạn thi công sau. Khi tháo dỡ ván khuôn Nhà thầu không được làm hư hỏng bê tông đặc biệt là các góc, cạnh và các chi tiết chôn sẵn.</w:t>
      </w:r>
    </w:p>
    <w:p w14:paraId="616D6185"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Thời gian tháo dỡ ván khuôn cho từng loại kết cấu bê tông theo quy phạm hoặc được quy định cụ thể trong hồ sơ thiết kế.</w:t>
      </w:r>
    </w:p>
    <w:p w14:paraId="3C430F0C"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Nhà thầu phải chịu trách nhiệm toàn bộ về mọi hư hỏng của bê tông do phương pháp, thời gian tháo dỡ ván khuôn không đứng quy định.</w:t>
      </w:r>
    </w:p>
    <w:p w14:paraId="73A51021"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Sau khi tháo dỡ ván khuôn, Nhà thầu phải báo cho Bên A đến kiểm tra và khi có bất kỳ yêu cầu xử lý nào từ Bên A thì việc sửa chữa phải tiến hành không chậm trễ. Kết cấu bê tông sẽ không được chấp nhận nếu có những xử lý do Nhà thầu tự ý thực hiện trước khi Bên A kiểm tra.</w:t>
      </w:r>
    </w:p>
    <w:p w14:paraId="1E68BADA" w14:textId="77777777" w:rsidR="002D2D7C" w:rsidRPr="00993740" w:rsidRDefault="002D2D7C" w:rsidP="002D2D7C">
      <w:pPr>
        <w:pStyle w:val="Bodytext31"/>
        <w:shd w:val="clear" w:color="auto" w:fill="auto"/>
        <w:tabs>
          <w:tab w:val="left" w:pos="502"/>
        </w:tabs>
        <w:spacing w:line="340" w:lineRule="atLeast"/>
        <w:ind w:firstLine="567"/>
        <w:jc w:val="both"/>
        <w:rPr>
          <w:rFonts w:ascii="Times New Roman" w:hAnsi="Times New Roman"/>
          <w:sz w:val="27"/>
          <w:szCs w:val="27"/>
        </w:rPr>
      </w:pPr>
      <w:r w:rsidRPr="00993740">
        <w:rPr>
          <w:rFonts w:ascii="Times New Roman" w:hAnsi="Times New Roman"/>
          <w:sz w:val="27"/>
          <w:szCs w:val="27"/>
        </w:rPr>
        <w:t>4.4.8. Kiểm tra chất lượng bê tông</w:t>
      </w:r>
    </w:p>
    <w:p w14:paraId="32D4F039" w14:textId="77777777" w:rsidR="002D2D7C" w:rsidRPr="00D93E52" w:rsidRDefault="002D2D7C" w:rsidP="002D2D7C">
      <w:pPr>
        <w:pStyle w:val="Bodytext21"/>
        <w:shd w:val="clear" w:color="auto" w:fill="auto"/>
        <w:spacing w:line="340" w:lineRule="atLeast"/>
        <w:ind w:firstLine="567"/>
        <w:jc w:val="both"/>
        <w:rPr>
          <w:rFonts w:ascii="Times New Roman" w:hAnsi="Times New Roman"/>
          <w:b w:val="0"/>
          <w:sz w:val="27"/>
          <w:szCs w:val="27"/>
          <w:lang w:val="en-US"/>
        </w:rPr>
      </w:pPr>
      <w:r w:rsidRPr="00993740">
        <w:rPr>
          <w:rFonts w:ascii="Times New Roman" w:hAnsi="Times New Roman"/>
          <w:b w:val="0"/>
          <w:sz w:val="27"/>
          <w:szCs w:val="27"/>
        </w:rPr>
        <w:t>- Đúc mẫu bê tông</w:t>
      </w:r>
      <w:r>
        <w:rPr>
          <w:rFonts w:ascii="Times New Roman" w:hAnsi="Times New Roman"/>
          <w:b w:val="0"/>
          <w:sz w:val="27"/>
          <w:szCs w:val="27"/>
          <w:lang w:val="en-US"/>
        </w:rPr>
        <w:t>.</w:t>
      </w:r>
    </w:p>
    <w:p w14:paraId="2E1088EF"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Một nhóm mẫu thử cường độ nén bao gồm 3 mẫu kích thước (150x150x150) mm được lấy cùng một lúc và ở cùng một chỗ. Khi có yêu cầu của Bên A, một nhóm mẫu thử kiểm tra tính chống thấm nước bao gồm 6 mẫu hình trụ có đường kính và chiều cao bằng 150mm được lấy cùng một lúc và ở cùng một chỗ.</w:t>
      </w:r>
    </w:p>
    <w:p w14:paraId="4B620494"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Khi cần thiết, Bên A có quyền đột xuất trực tiếp kiểm tra chất lượng công tác bê tông do Nhà Thầu thực hiện, khi đó Nhà Thầu phải cung cấp đủ 3 bộ khuôn mẫu đúc mẫu bê tông để sử dụng được ngay tại công trường</w:t>
      </w:r>
    </w:p>
    <w:p w14:paraId="0A566DBF"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Mẫu sẽ được lấy ra từ đầu thoát của máy trừộn hay tại vị trí đổ. Các mẫu thử nghiệm được chế tạo và thử nghiệm theo đúng TCVN</w:t>
      </w:r>
      <w:r w:rsidRPr="00D93E52">
        <w:rPr>
          <w:rFonts w:ascii="Times New Roman" w:hAnsi="Times New Roman"/>
          <w:b w:val="0"/>
          <w:sz w:val="27"/>
          <w:szCs w:val="27"/>
        </w:rPr>
        <w:t xml:space="preserve"> </w:t>
      </w:r>
      <w:r w:rsidRPr="00D93E52">
        <w:rPr>
          <w:rFonts w:ascii="Times New Roman" w:hAnsi="Times New Roman"/>
          <w:b w:val="0"/>
          <w:color w:val="0000FF"/>
          <w:sz w:val="26"/>
          <w:szCs w:val="26"/>
        </w:rPr>
        <w:t>hoặc tương đương</w:t>
      </w:r>
      <w:r>
        <w:rPr>
          <w:color w:val="0000FF"/>
          <w:sz w:val="26"/>
          <w:szCs w:val="26"/>
          <w:lang w:val="en-US"/>
        </w:rPr>
        <w:t xml:space="preserve"> </w:t>
      </w:r>
      <w:r w:rsidRPr="00993740">
        <w:rPr>
          <w:rFonts w:ascii="Times New Roman" w:hAnsi="Times New Roman"/>
          <w:b w:val="0"/>
          <w:sz w:val="27"/>
          <w:szCs w:val="27"/>
        </w:rPr>
        <w:t>với điều kiện nếu bê tông được đầm nén ở công trường như thế nào thì mẫu thử nghiệm cũng phải được đầm nén một cách tương tự.</w:t>
      </w:r>
    </w:p>
    <w:p w14:paraId="30BCF2E8"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Cường độ nén của mẫu được xác định bằng trung bình giá trị cường độ nén của các viên trong tổ mẫu. Mẫu được xem như thỏa mãn yêu cầu về cường độ nén nếu không có mẫu thử nghiệm nào có cường độ nhỏ hơn cường độ qui định tối thiểu và sự khác biệt giữa cường độ nhỏ nhất và lởn nhất không nhiều hơn 15% của cường độ trung bình.</w:t>
      </w:r>
    </w:p>
    <w:p w14:paraId="5BBF82CD"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Các thử nghiệm bổ sung sẽ được tiến hành đối với các trường hợp sau:</w:t>
      </w:r>
    </w:p>
    <w:p w14:paraId="5D09C81D" w14:textId="77777777" w:rsidR="002D2D7C" w:rsidRPr="00993740" w:rsidRDefault="002D2D7C" w:rsidP="002D2D7C">
      <w:pPr>
        <w:pStyle w:val="Bodytext21"/>
        <w:shd w:val="clear" w:color="auto" w:fill="auto"/>
        <w:tabs>
          <w:tab w:val="left" w:pos="812"/>
        </w:tabs>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lastRenderedPageBreak/>
        <w:t>+ Mầu đúc tại chỗ không đạt cường độ yêu cầu khi thử nén</w:t>
      </w:r>
    </w:p>
    <w:p w14:paraId="5B4EF1FA" w14:textId="77777777" w:rsidR="002D2D7C" w:rsidRPr="00993740" w:rsidRDefault="002D2D7C" w:rsidP="002D2D7C">
      <w:pPr>
        <w:pStyle w:val="Bodytext21"/>
        <w:shd w:val="clear" w:color="auto" w:fill="auto"/>
        <w:tabs>
          <w:tab w:val="left" w:pos="812"/>
        </w:tabs>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Số lượng mẫu thử không đủ theo quy định</w:t>
      </w:r>
    </w:p>
    <w:p w14:paraId="7EA5DDCE" w14:textId="77777777" w:rsidR="002D2D7C" w:rsidRPr="00993740" w:rsidRDefault="002D2D7C" w:rsidP="002D2D7C">
      <w:pPr>
        <w:pStyle w:val="Bodytext21"/>
        <w:shd w:val="clear" w:color="auto" w:fill="auto"/>
        <w:tabs>
          <w:tab w:val="left" w:pos="812"/>
        </w:tabs>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Khi có nghi ngờ về kết quả thử nghiệm mẫu .</w:t>
      </w:r>
    </w:p>
    <w:p w14:paraId="3C3B2DCF"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Tùy theo đặc điểm của kết cấu, Bên A sẽ quyết định phương pháp thử nghiệm bổ sung (khoan lấy mẫu tại chỗ hoặc dùng máy siêu âm hay súng bật nẩy...)</w:t>
      </w:r>
    </w:p>
    <w:p w14:paraId="45592F59"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Khi bê tông bị từ chối, phải loại bỏ khỏi công trình theo quyết định của Bên A. Nếu bê tông có thể sửa chữa được Nhà thầu đệ trình phương pháp sửa chữa cho Bên A và chỉ được thực hiện sau khi Bên A chấp thuận bằng văn bản.</w:t>
      </w:r>
    </w:p>
    <w:p w14:paraId="097A384F"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Chi phí cho công tác sửa chữa, thử nghiệm hay loại bỏ vì lý do chất lượng bê tông không đảm bảo do Nhà thầu chịu.</w:t>
      </w:r>
    </w:p>
    <w:p w14:paraId="30CEF369" w14:textId="77777777" w:rsidR="002D2D7C" w:rsidRPr="005513BF" w:rsidRDefault="002D2D7C" w:rsidP="002D2D7C">
      <w:pPr>
        <w:pStyle w:val="Bodytext40"/>
        <w:shd w:val="clear" w:color="auto" w:fill="auto"/>
        <w:spacing w:line="340" w:lineRule="atLeast"/>
        <w:ind w:firstLine="567"/>
        <w:rPr>
          <w:rFonts w:ascii="Times New Roman" w:hAnsi="Times New Roman"/>
          <w:sz w:val="27"/>
          <w:szCs w:val="27"/>
        </w:rPr>
      </w:pPr>
      <w:r w:rsidRPr="005513BF">
        <w:rPr>
          <w:rFonts w:ascii="Times New Roman" w:hAnsi="Times New Roman"/>
          <w:sz w:val="27"/>
          <w:szCs w:val="27"/>
        </w:rPr>
        <w:t>4.5. Bu lông các loại</w:t>
      </w:r>
    </w:p>
    <w:p w14:paraId="0E5CCC47"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 lông néo do Nhà thầu cấp phải được thực hiện đúng bản vẽ. Bu lông neo phải được định vị c</w:t>
      </w:r>
      <w:r w:rsidRPr="00993740">
        <w:rPr>
          <w:rStyle w:val="Bodytext22"/>
          <w:b w:val="0"/>
          <w:sz w:val="27"/>
          <w:szCs w:val="27"/>
        </w:rPr>
        <w:t>hính</w:t>
      </w:r>
      <w:r w:rsidRPr="00993740">
        <w:rPr>
          <w:rFonts w:ascii="Times New Roman" w:hAnsi="Times New Roman"/>
          <w:b w:val="0"/>
          <w:sz w:val="27"/>
          <w:szCs w:val="27"/>
        </w:rPr>
        <w:t xml:space="preserve"> xác tại vị trí thiết kế bằng các bản thép định vị hay các phụ kiện liên kết kim loại và phải được định vị chắc chắn để tránh khỏi bị dịch chuyển khi đổ bê tông.</w:t>
      </w:r>
    </w:p>
    <w:p w14:paraId="19157E10"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 lông, đai ốc, vòng đệm được chế tạo theo TCVN</w:t>
      </w:r>
      <w:r>
        <w:rPr>
          <w:rFonts w:ascii="Times New Roman" w:hAnsi="Times New Roman"/>
          <w:b w:val="0"/>
          <w:sz w:val="27"/>
          <w:szCs w:val="27"/>
          <w:lang w:val="en-US"/>
        </w:rPr>
        <w:t xml:space="preserve"> </w:t>
      </w:r>
      <w:r w:rsidRPr="00565272">
        <w:rPr>
          <w:rFonts w:ascii="Times New Roman" w:hAnsi="Times New Roman"/>
          <w:b w:val="0"/>
          <w:color w:val="0000FF"/>
          <w:sz w:val="26"/>
          <w:szCs w:val="26"/>
        </w:rPr>
        <w:t>hoặc tương đương</w:t>
      </w:r>
      <w:r w:rsidRPr="00993740">
        <w:rPr>
          <w:rFonts w:ascii="Times New Roman" w:hAnsi="Times New Roman"/>
          <w:b w:val="0"/>
          <w:sz w:val="27"/>
          <w:szCs w:val="27"/>
        </w:rPr>
        <w:t>.</w:t>
      </w:r>
    </w:p>
    <w:p w14:paraId="6891DD1D"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Định vị kích thước nằm ngang bằng khung định vị.</w:t>
      </w:r>
    </w:p>
    <w:p w14:paraId="3EDC8F4E"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Xác định, căn chỉnh kích thước thẳng đứng bằng livo.</w:t>
      </w:r>
    </w:p>
    <w:p w14:paraId="2E728126"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Độ sai lệch cho phép theo phương ngang là ± 2mm.</w:t>
      </w:r>
    </w:p>
    <w:p w14:paraId="79D15229"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Chênh lệch cao độ trên đỉnh bu lông chân cột là 20 mm</w:t>
      </w:r>
    </w:p>
    <w:p w14:paraId="6E49FA69"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Bulông phải đều, chặt và kín hết bề mặt tiếp xúc.</w:t>
      </w:r>
    </w:p>
    <w:p w14:paraId="27187061" w14:textId="77777777" w:rsidR="002D2D7C" w:rsidRPr="005513BF" w:rsidRDefault="002D2D7C" w:rsidP="002D2D7C">
      <w:pPr>
        <w:pStyle w:val="Bodytext40"/>
        <w:shd w:val="clear" w:color="auto" w:fill="auto"/>
        <w:spacing w:line="340" w:lineRule="atLeast"/>
        <w:ind w:firstLine="567"/>
        <w:rPr>
          <w:rFonts w:ascii="Times New Roman" w:hAnsi="Times New Roman"/>
          <w:sz w:val="27"/>
          <w:szCs w:val="27"/>
        </w:rPr>
      </w:pPr>
      <w:r w:rsidRPr="005513BF">
        <w:rPr>
          <w:rFonts w:ascii="Times New Roman" w:hAnsi="Times New Roman"/>
          <w:sz w:val="27"/>
          <w:szCs w:val="27"/>
        </w:rPr>
        <w:t>4.6. Các yêu cầu về công tác lắp đặt</w:t>
      </w:r>
    </w:p>
    <w:p w14:paraId="6F9BF1CE" w14:textId="77777777" w:rsidR="002D2D7C" w:rsidRPr="00993740" w:rsidRDefault="002D2D7C" w:rsidP="002D2D7C">
      <w:pPr>
        <w:pStyle w:val="Bodytext40"/>
        <w:shd w:val="clear" w:color="auto" w:fill="auto"/>
        <w:tabs>
          <w:tab w:val="left" w:pos="1562"/>
        </w:tabs>
        <w:spacing w:line="340" w:lineRule="atLeast"/>
        <w:ind w:firstLine="567"/>
        <w:rPr>
          <w:rFonts w:ascii="Times New Roman" w:hAnsi="Times New Roman"/>
          <w:b w:val="0"/>
          <w:i w:val="0"/>
          <w:sz w:val="27"/>
          <w:szCs w:val="27"/>
        </w:rPr>
      </w:pPr>
      <w:r w:rsidRPr="00993740">
        <w:rPr>
          <w:rFonts w:ascii="Times New Roman" w:hAnsi="Times New Roman"/>
          <w:b w:val="0"/>
          <w:i w:val="0"/>
          <w:sz w:val="27"/>
          <w:szCs w:val="27"/>
        </w:rPr>
        <w:t>4.6.1. Lắp dựng cột BTLT:</w:t>
      </w:r>
    </w:p>
    <w:p w14:paraId="4C98715C"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Nhà thầu có trách nhiệm chuyên chở và vận chuyển tất cả vật liệu cột tới mỗi vị trí lắp dựng cột. Cột bệ tông được lắp dựng phù họp với bản vẽ, cân chỉnh cho đứng theo tiêu chuẩn cũng như quy phạm thi công. Các bulông bắt xà, bulông mặt bích phải được xiết chặt. Cột BTLT phải được nghiệm thu công tác lắp dựng để triển khai các bước tiếp theo. Nghiêm cấm Nhà thầu tự ý kéo căng dây (dây dẫn, dây chống sét) khi A chưa nghiệm thu công tác lắp dựng cột và lấp hố móng.</w:t>
      </w:r>
    </w:p>
    <w:p w14:paraId="0F41A447"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Việc lắp dựng cột BTLT chỉ được tiến hành khi bê tông móng đạt cường độ quy định.</w:t>
      </w:r>
    </w:p>
    <w:p w14:paraId="6447E0B4"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Cột BTLT được lắp dựng theo biện pháp thi công của Nhà thầu. Qui trình lắp dựng cột được trình cho Bên A thỏa thuận trước khi tiến hành lắp dựng cột.</w:t>
      </w:r>
    </w:p>
    <w:p w14:paraId="348439F9"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ml:space="preserve">- Sai số cho phép trong công </w:t>
      </w:r>
      <w:r w:rsidRPr="005513BF">
        <w:rPr>
          <w:rFonts w:ascii="Times New Roman" w:hAnsi="Times New Roman"/>
          <w:b w:val="0"/>
          <w:sz w:val="27"/>
          <w:szCs w:val="27"/>
        </w:rPr>
        <w:t>tác lắp dựng cột BTLT theo tiêu chuẩn: Quy phạm thi công các công trình điện 1 l-TCN-01-1984</w:t>
      </w:r>
      <w:r w:rsidRPr="005513BF">
        <w:rPr>
          <w:rFonts w:ascii="Times New Roman" w:hAnsi="Times New Roman"/>
          <w:b w:val="0"/>
          <w:sz w:val="27"/>
          <w:szCs w:val="27"/>
          <w:lang w:val="en-US"/>
        </w:rPr>
        <w:t xml:space="preserve"> </w:t>
      </w:r>
      <w:r w:rsidRPr="005513BF">
        <w:rPr>
          <w:rStyle w:val="Bodytext20"/>
          <w:color w:val="0000FF"/>
          <w:lang w:eastAsia="vi-VN"/>
        </w:rPr>
        <w:t>hoặc tương đương</w:t>
      </w:r>
      <w:r w:rsidRPr="005513BF">
        <w:rPr>
          <w:rStyle w:val="BodytextTahoma4"/>
          <w:rFonts w:ascii="Times New Roman" w:hAnsi="Times New Roman"/>
        </w:rPr>
        <w:t>.</w:t>
      </w:r>
    </w:p>
    <w:p w14:paraId="4FB0E477" w14:textId="77777777" w:rsidR="002D2D7C" w:rsidRPr="00993740" w:rsidRDefault="002D2D7C" w:rsidP="002D2D7C">
      <w:pPr>
        <w:pStyle w:val="Bodytext40"/>
        <w:shd w:val="clear" w:color="auto" w:fill="auto"/>
        <w:tabs>
          <w:tab w:val="left" w:pos="1562"/>
        </w:tabs>
        <w:spacing w:line="340" w:lineRule="atLeast"/>
        <w:ind w:firstLine="567"/>
        <w:rPr>
          <w:rFonts w:ascii="Times New Roman" w:hAnsi="Times New Roman"/>
          <w:b w:val="0"/>
          <w:i w:val="0"/>
          <w:sz w:val="27"/>
          <w:szCs w:val="27"/>
        </w:rPr>
      </w:pPr>
      <w:r w:rsidRPr="00993740">
        <w:rPr>
          <w:rFonts w:ascii="Times New Roman" w:hAnsi="Times New Roman"/>
          <w:b w:val="0"/>
          <w:i w:val="0"/>
          <w:sz w:val="27"/>
          <w:szCs w:val="27"/>
        </w:rPr>
        <w:t>4.6.2. Lắp cách điện và phụ kiện</w:t>
      </w:r>
    </w:p>
    <w:p w14:paraId="50398F5B" w14:textId="77777777" w:rsidR="002D2D7C" w:rsidRPr="00993740" w:rsidRDefault="002D2D7C" w:rsidP="002D2D7C">
      <w:pPr>
        <w:pStyle w:val="Bodytext21"/>
        <w:shd w:val="clear" w:color="auto" w:fill="auto"/>
        <w:tabs>
          <w:tab w:val="left" w:pos="373"/>
        </w:tabs>
        <w:spacing w:line="340" w:lineRule="atLeast"/>
        <w:ind w:firstLine="567"/>
        <w:jc w:val="both"/>
        <w:rPr>
          <w:rFonts w:ascii="Times New Roman" w:hAnsi="Times New Roman"/>
          <w:b w:val="0"/>
          <w:i/>
          <w:sz w:val="27"/>
          <w:szCs w:val="27"/>
        </w:rPr>
      </w:pPr>
      <w:r w:rsidRPr="00993740">
        <w:rPr>
          <w:rFonts w:ascii="Times New Roman" w:hAnsi="Times New Roman"/>
          <w:b w:val="0"/>
          <w:i/>
          <w:sz w:val="27"/>
          <w:szCs w:val="27"/>
        </w:rPr>
        <w:t>4.6.2.1. Bảo quản và vận chuyển</w:t>
      </w:r>
    </w:p>
    <w:p w14:paraId="4B3D8600"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ml:space="preserve">- Cách điện sẽ được bảo quản cẩn thận để tránh hư hỏng bất kỳ cách nào. Tất cả các chuỗi cách điện phải được đặt hoặc đỡ bảo vệ trong khi lắp để tránh bị gãy hoặc bị cong các chốt. Tất cả cách điện phải sạch, sứ phải sáng và tất cả các phần khác không dơ bẫn và bám bụi. Chỉ được dùng khăn lau không làm xây xát vật liệu để lau sạch cách điện. Không được dùng bàn chải sắt để làm sạch bất cứ bộ phận </w:t>
      </w:r>
      <w:r w:rsidRPr="00993740">
        <w:rPr>
          <w:rFonts w:ascii="Times New Roman" w:hAnsi="Times New Roman"/>
          <w:b w:val="0"/>
          <w:sz w:val="27"/>
          <w:szCs w:val="27"/>
        </w:rPr>
        <w:lastRenderedPageBreak/>
        <w:t>nào. Nếu cách điện bị hư hỏng thì Nhà thầu phải thay cách điện hư hỏng theo các điều khoản đã ký trong hợp đồng xây lắp.</w:t>
      </w:r>
    </w:p>
    <w:p w14:paraId="124A9614" w14:textId="77777777" w:rsidR="002D2D7C" w:rsidRPr="00993740" w:rsidRDefault="002D2D7C" w:rsidP="002D2D7C">
      <w:pPr>
        <w:pStyle w:val="Bodytext31"/>
        <w:shd w:val="clear" w:color="auto" w:fill="auto"/>
        <w:tabs>
          <w:tab w:val="left" w:pos="387"/>
        </w:tabs>
        <w:spacing w:line="340" w:lineRule="atLeast"/>
        <w:ind w:firstLine="567"/>
        <w:jc w:val="both"/>
        <w:rPr>
          <w:rFonts w:ascii="Times New Roman" w:hAnsi="Times New Roman"/>
          <w:sz w:val="27"/>
          <w:szCs w:val="27"/>
        </w:rPr>
      </w:pPr>
      <w:r w:rsidRPr="00993740">
        <w:rPr>
          <w:rFonts w:ascii="Times New Roman" w:hAnsi="Times New Roman"/>
          <w:sz w:val="27"/>
          <w:szCs w:val="27"/>
        </w:rPr>
        <w:t>4.6.2.2. Cách điện và phụ kiện</w:t>
      </w:r>
    </w:p>
    <w:p w14:paraId="526C3C34"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Các bát sứ và phụ kiện được lắp ráp các chi tiết phù hợp với bản vẽ hoặc hướng dẫn của Bên A.</w:t>
      </w:r>
    </w:p>
    <w:p w14:paraId="1D4E86E9"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Tất cả các chốt hãm phải được lắp ráp và kiểm tra cẩn thận đảm bảo chúng nằm đúng vị trí.</w:t>
      </w:r>
    </w:p>
    <w:p w14:paraId="689A6153" w14:textId="77777777" w:rsidR="002D2D7C" w:rsidRPr="00993740" w:rsidRDefault="002D2D7C" w:rsidP="002D2D7C">
      <w:pPr>
        <w:pStyle w:val="Bodytext70"/>
        <w:shd w:val="clear" w:color="auto" w:fill="auto"/>
        <w:tabs>
          <w:tab w:val="left" w:pos="1578"/>
        </w:tabs>
        <w:spacing w:line="340" w:lineRule="atLeast"/>
        <w:ind w:firstLine="567"/>
        <w:jc w:val="both"/>
        <w:rPr>
          <w:rFonts w:ascii="Times New Roman" w:hAnsi="Times New Roman"/>
          <w:i/>
          <w:sz w:val="27"/>
          <w:szCs w:val="27"/>
        </w:rPr>
      </w:pPr>
      <w:r w:rsidRPr="00993740">
        <w:rPr>
          <w:rFonts w:ascii="Times New Roman" w:hAnsi="Times New Roman"/>
          <w:sz w:val="27"/>
          <w:szCs w:val="27"/>
        </w:rPr>
        <w:t>4.6.3. Kéo căng dây</w:t>
      </w:r>
      <w:r w:rsidRPr="00993740">
        <w:rPr>
          <w:rStyle w:val="Bodytext712pt"/>
          <w:sz w:val="27"/>
          <w:szCs w:val="27"/>
        </w:rPr>
        <w:t>.</w:t>
      </w:r>
    </w:p>
    <w:p w14:paraId="05948E57" w14:textId="77777777" w:rsidR="002D2D7C" w:rsidRPr="00993740" w:rsidRDefault="002D2D7C" w:rsidP="002D2D7C">
      <w:pPr>
        <w:pStyle w:val="Bodytext70"/>
        <w:shd w:val="clear" w:color="auto" w:fill="auto"/>
        <w:spacing w:line="340" w:lineRule="atLeast"/>
        <w:ind w:firstLine="567"/>
        <w:jc w:val="both"/>
        <w:rPr>
          <w:rFonts w:ascii="Times New Roman" w:hAnsi="Times New Roman"/>
          <w:i/>
          <w:sz w:val="27"/>
          <w:szCs w:val="27"/>
        </w:rPr>
      </w:pPr>
      <w:r w:rsidRPr="00993740">
        <w:rPr>
          <w:rFonts w:ascii="Times New Roman" w:hAnsi="Times New Roman"/>
          <w:i/>
          <w:sz w:val="27"/>
          <w:szCs w:val="27"/>
        </w:rPr>
        <w:t>4.6.3.1. Bảo quản và kho</w:t>
      </w:r>
    </w:p>
    <w:p w14:paraId="2F254346"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Trong kho và trong bảo quản, tất cả các cuộn dây dẫn đều được đặt cách xa mặt đất và trong điều kiện sạch sẽ. Phải tránh tiếp xúc với bất cứ các chất có thể gây hư hại dây và các cuộn dây.</w:t>
      </w:r>
    </w:p>
    <w:p w14:paraId="43929997"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Trong thời gian bảo quản tại kho và vận chuyển cần tránh xây xát hoặc hư hại khác đối với dây dẫn và ralô cuộn dây. Không được phép kéo lết dây trên mặt đất hoặc bất kỳ mặt gồ ghề nào khác, cần có biện pháp phòng ngừa khi bốc dỡ lên xuống xe để các cuộn dây ổn định.</w:t>
      </w:r>
    </w:p>
    <w:p w14:paraId="6A1B026E" w14:textId="77777777" w:rsidR="002D2D7C" w:rsidRPr="00993740" w:rsidRDefault="002D2D7C" w:rsidP="002D2D7C">
      <w:pPr>
        <w:pStyle w:val="Bodytext70"/>
        <w:shd w:val="clear" w:color="auto" w:fill="auto"/>
        <w:spacing w:line="340" w:lineRule="atLeast"/>
        <w:ind w:firstLine="567"/>
        <w:jc w:val="both"/>
        <w:rPr>
          <w:rFonts w:ascii="Times New Roman" w:hAnsi="Times New Roman"/>
          <w:i/>
          <w:sz w:val="27"/>
          <w:szCs w:val="27"/>
        </w:rPr>
      </w:pPr>
      <w:r w:rsidRPr="00993740">
        <w:rPr>
          <w:rFonts w:ascii="Times New Roman" w:hAnsi="Times New Roman"/>
          <w:i/>
          <w:sz w:val="27"/>
          <w:szCs w:val="27"/>
        </w:rPr>
        <w:t>4.6.3.2. Kế hoạch căng dây</w:t>
      </w:r>
    </w:p>
    <w:p w14:paraId="2939283A"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Nhà thầu phải trình kế hoạch kéo căng dây để Bên A thỏa thuận. Kế hoạch nêu rõ công việc, phương pháp căng dây, dàn giáo tạm, nối đất tạm, các thiết bị và phụ kiện để kéo căng dây bằng kim loại, người được giao thực hiện công việc và danh sách dụng cụ thiết bị sử dụng cùng với các chi dẫn cần thiết khác (biện pháp an toàn, phương tiện và phương thức thông tin liên lạc), các cơ quan, đơn vị hỗ trợ.</w:t>
      </w:r>
    </w:p>
    <w:p w14:paraId="10C912FD"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i/>
          <w:sz w:val="27"/>
          <w:szCs w:val="27"/>
        </w:rPr>
        <w:t>4.6.3.3. Ống nối, ống ép dây</w:t>
      </w:r>
      <w:r w:rsidRPr="00993740">
        <w:rPr>
          <w:rFonts w:ascii="Times New Roman" w:hAnsi="Times New Roman"/>
          <w:b w:val="0"/>
          <w:sz w:val="27"/>
          <w:szCs w:val="27"/>
        </w:rPr>
        <w:t>:</w:t>
      </w:r>
    </w:p>
    <w:p w14:paraId="0CEA2631"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Việc nối dây, ép dây và sữa chữa dây phải theo đúng yêu cầu của nhà chế tạo và nhù hợp với quy định hiện hành.</w:t>
      </w:r>
    </w:p>
    <w:p w14:paraId="0DC7D4B6"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Bằng dụng cụ của mình, Nhà thầu có trách nhiệm kiểm tra chiều dài dây, độ võng của từng khoảng néo trong suốt quá trình kéo căng dây.</w:t>
      </w:r>
    </w:p>
    <w:p w14:paraId="4637F25B"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ml:space="preserve">- Mọi sai lệch so với thiết kế (nếu có) Nhà thầu phải xử lý bằng chi phí của </w:t>
      </w:r>
      <w:r w:rsidRPr="00993740">
        <w:rPr>
          <w:rStyle w:val="Bodytext22"/>
          <w:b w:val="0"/>
          <w:sz w:val="27"/>
          <w:szCs w:val="27"/>
        </w:rPr>
        <w:t>mình</w:t>
      </w:r>
      <w:r w:rsidRPr="00993740">
        <w:rPr>
          <w:rFonts w:ascii="Times New Roman" w:hAnsi="Times New Roman"/>
          <w:b w:val="0"/>
          <w:sz w:val="27"/>
          <w:szCs w:val="27"/>
        </w:rPr>
        <w:t xml:space="preserve"> cho đến khi công trình được nghiệm thu.</w:t>
      </w:r>
    </w:p>
    <w:p w14:paraId="6B59554A" w14:textId="77777777" w:rsidR="002D2D7C" w:rsidRPr="00993740" w:rsidRDefault="002D2D7C" w:rsidP="002D2D7C">
      <w:pPr>
        <w:pStyle w:val="Bodytext70"/>
        <w:shd w:val="clear" w:color="auto" w:fill="auto"/>
        <w:tabs>
          <w:tab w:val="left" w:pos="380"/>
        </w:tabs>
        <w:spacing w:line="340" w:lineRule="atLeast"/>
        <w:ind w:firstLine="567"/>
        <w:jc w:val="both"/>
        <w:rPr>
          <w:rFonts w:ascii="Times New Roman" w:hAnsi="Times New Roman"/>
          <w:i/>
          <w:sz w:val="27"/>
          <w:szCs w:val="27"/>
        </w:rPr>
      </w:pPr>
      <w:r w:rsidRPr="00993740">
        <w:rPr>
          <w:rFonts w:ascii="Times New Roman" w:hAnsi="Times New Roman"/>
          <w:i/>
          <w:sz w:val="27"/>
          <w:szCs w:val="27"/>
        </w:rPr>
        <w:t>4.6.3.4. Dàn giáo tạm</w:t>
      </w:r>
    </w:p>
    <w:p w14:paraId="5D29D59E"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Bằng kinh phí của mình, Nhà thầu chịu trách nhiệm thỏa thuận (hoặc xin phép) các cơ quan (hộ gia đình) liên quan đến việc làm dàn giáo tạm phục vụ công tác kéo căng dây.</w:t>
      </w:r>
    </w:p>
    <w:p w14:paraId="28F4F13B"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Bằng kinh phí của mình, Nhà thầu đảm bảo có đủ dàn giáo để kéo căng dây an toàn tại những khoảng vượt nguy hiểm (vượt đưòng, sông, nhà ở, công trình khác, đường dây thông tin, đường dây điện lực...).</w:t>
      </w:r>
    </w:p>
    <w:p w14:paraId="57D72E50"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Dàn giáo phải có đủ sức chịu được áp lực gió, tải trọng đứng và tất cả tải trọng khác được dự đoán và phải đảm bảo khoảng cách an toàn đến các công trình cần kéo dây dẫn vượt qua theo đúng quy phạm thi công hiện hành. Thiết bị nối đất tạm thời có hiệu quả được lắp đặt vào dàn giáo kim loại cho dây dẫn điện đi qua.</w:t>
      </w:r>
    </w:p>
    <w:p w14:paraId="751890A5"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Nhà thầu chịu trách nhiệm toàn bộ về thiết kế, thi công, mức độ an toàn của dàn giáo tạm để kéo căng dây.</w:t>
      </w:r>
    </w:p>
    <w:p w14:paraId="4A720520" w14:textId="77777777" w:rsidR="002D2D7C" w:rsidRPr="00993740" w:rsidRDefault="002D2D7C" w:rsidP="002D2D7C">
      <w:pPr>
        <w:pStyle w:val="Bodytext40"/>
        <w:shd w:val="clear" w:color="auto" w:fill="auto"/>
        <w:tabs>
          <w:tab w:val="left" w:pos="366"/>
        </w:tabs>
        <w:spacing w:line="340" w:lineRule="atLeast"/>
        <w:ind w:firstLine="567"/>
        <w:rPr>
          <w:rFonts w:ascii="Times New Roman" w:hAnsi="Times New Roman"/>
          <w:b w:val="0"/>
          <w:sz w:val="27"/>
          <w:szCs w:val="27"/>
        </w:rPr>
      </w:pPr>
      <w:r w:rsidRPr="00993740">
        <w:rPr>
          <w:rFonts w:ascii="Times New Roman" w:hAnsi="Times New Roman"/>
          <w:b w:val="0"/>
          <w:sz w:val="27"/>
          <w:szCs w:val="27"/>
        </w:rPr>
        <w:lastRenderedPageBreak/>
        <w:t>4.6.3.5. Căng dây</w:t>
      </w:r>
    </w:p>
    <w:p w14:paraId="133B67C8"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Biện pháp căng dây do Nhà thầu tự chọn và được sự chấp thuận của Bên A.</w:t>
      </w:r>
    </w:p>
    <w:p w14:paraId="69091E3F"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Để đảm bảo an toàn cho người và thiết bị, yêu cầu khi căng dây phải tiến hành néo tạm. Số lượng vị trí néo tạm do Nhà thầu chọn, nhưng không ít hơn hai cột néo trong một khoảng néo.</w:t>
      </w:r>
    </w:p>
    <w:p w14:paraId="1DDA58BD"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Việc kéo căng dây được thực hiện sao cho dây không trượt trên mặt đất.</w:t>
      </w:r>
    </w:p>
    <w:p w14:paraId="5C8B1C2E"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Tốc độ cho phép kéo căng dây từ 4km/h đến 10 km/h.</w:t>
      </w:r>
    </w:p>
    <w:p w14:paraId="5FC50287"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Cấm để dây gấp nút hoặc trầy xước với bất kỳ dạng nào trong suốt quá trình kéọ căng dây. Dây không được kéo lê trên mặt đất, dưới nước, đá, dây thép gai hoặc bất kỳ vật gì có thể gây hư hại cho dây. ở nơi không thể giữ dây tiếp xúc với vật làm tổn thương dây, sẽ dùng các biện pháp bảo vệ tránh hư hại dây như dàn giáo, ròng rọc hoặc các con lăn gỗ /nhôm . Dàn giáo gồm vật liệu để dây có thể qua không bị tổn thương</w:t>
      </w:r>
    </w:p>
    <w:p w14:paraId="23FECB83"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Nếu dây bị hư hại do Nhà thầu gây nên, Nhà thầu phải thay các đoạn dây hư hại đó, chi phí do Nhà thầu chịu.</w:t>
      </w:r>
    </w:p>
    <w:p w14:paraId="00D22B99"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Khi tiến hành căng dây, Nhà thầu phải có biện pháp đề phòng cần thiết để ngăn ngừa tai nạn và thiệt hại về người và của do cảm ứng hay tiếp xúc.</w:t>
      </w:r>
    </w:p>
    <w:p w14:paraId="19DF393E" w14:textId="77777777" w:rsidR="002D2D7C" w:rsidRPr="00993740" w:rsidRDefault="002D2D7C" w:rsidP="002D2D7C">
      <w:pPr>
        <w:pStyle w:val="Bodytext70"/>
        <w:shd w:val="clear" w:color="auto" w:fill="auto"/>
        <w:spacing w:line="340" w:lineRule="atLeast"/>
        <w:ind w:firstLine="567"/>
        <w:jc w:val="both"/>
        <w:rPr>
          <w:rFonts w:ascii="Times New Roman" w:hAnsi="Times New Roman"/>
          <w:sz w:val="27"/>
          <w:szCs w:val="27"/>
        </w:rPr>
      </w:pPr>
      <w:r w:rsidRPr="00993740">
        <w:rPr>
          <w:rStyle w:val="Bodytext712pt"/>
          <w:i/>
          <w:sz w:val="27"/>
          <w:szCs w:val="27"/>
        </w:rPr>
        <w:t>4.6.3.6.</w:t>
      </w:r>
      <w:r w:rsidRPr="00993740">
        <w:rPr>
          <w:rFonts w:ascii="Times New Roman" w:hAnsi="Times New Roman"/>
          <w:i/>
          <w:sz w:val="27"/>
          <w:szCs w:val="27"/>
        </w:rPr>
        <w:t>Nối, hoàn thiện và tu chỉnh dây</w:t>
      </w:r>
      <w:r w:rsidRPr="00993740">
        <w:rPr>
          <w:rFonts w:ascii="Times New Roman" w:hAnsi="Times New Roman"/>
          <w:sz w:val="27"/>
          <w:szCs w:val="27"/>
        </w:rPr>
        <w:t>:</w:t>
      </w:r>
    </w:p>
    <w:p w14:paraId="23A3BCE5"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eastAsia="MS Mincho" w:hAnsi="Times New Roman"/>
          <w:b w:val="0"/>
          <w:sz w:val="27"/>
          <w:szCs w:val="27"/>
        </w:rPr>
        <w:t>*</w:t>
      </w:r>
      <w:r w:rsidRPr="00993740">
        <w:rPr>
          <w:rFonts w:ascii="Times New Roman" w:hAnsi="Times New Roman"/>
          <w:b w:val="0"/>
          <w:sz w:val="27"/>
          <w:szCs w:val="27"/>
        </w:rPr>
        <w:t xml:space="preserve"> Công tác nối dây:</w:t>
      </w:r>
    </w:p>
    <w:p w14:paraId="5B92531A"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Các mối nối chịu lực, các khóa néo ép các mối nối sửa chữa và các thanh ghép được lắp đặt vào dây dẫn theo yêu cầu của nhà chế tạo. Tât cả mối nối ép và khoá néo được lắp và hoàn thiện bằng vải (hoặc giấy) nhám để làm nhẵn bề mặt, không có các điểm sắc, nhọn bất thường.</w:t>
      </w:r>
    </w:p>
    <w:p w14:paraId="178AED98" w14:textId="77777777" w:rsidR="002D2D7C" w:rsidRPr="005513BF"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ml:space="preserve">- Nhà thầu phải cung cấp toàn bộ dụng cụ cần thiết gồm cả dụng cụ nối ép để lắp đặt các </w:t>
      </w:r>
      <w:r w:rsidRPr="005513BF">
        <w:rPr>
          <w:rFonts w:ascii="Times New Roman" w:hAnsi="Times New Roman"/>
          <w:b w:val="0"/>
          <w:sz w:val="27"/>
          <w:szCs w:val="27"/>
        </w:rPr>
        <w:t>mối nối chịu lực, khóa néo, ống nối sửa chữa và các thanh ghép.</w:t>
      </w:r>
    </w:p>
    <w:p w14:paraId="47C9939F" w14:textId="77777777" w:rsidR="002D2D7C" w:rsidRPr="005513BF"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5513BF">
        <w:rPr>
          <w:rFonts w:ascii="Times New Roman" w:hAnsi="Times New Roman"/>
          <w:b w:val="0"/>
          <w:sz w:val="27"/>
          <w:szCs w:val="27"/>
        </w:rPr>
        <w:t>- Điểm nối dây phải phù hợp với quy phạm. Nghiêm cấm nối dây tại các khoảng vượt qua các công trình như nhà, đường ô tô, đường dây điện lực, đường dây thông tin, sông,...</w:t>
      </w:r>
    </w:p>
    <w:p w14:paraId="1B310578" w14:textId="77777777" w:rsidR="002D2D7C" w:rsidRPr="005513BF"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5513BF">
        <w:rPr>
          <w:rFonts w:ascii="Times New Roman" w:hAnsi="Times New Roman"/>
          <w:b w:val="0"/>
          <w:sz w:val="27"/>
          <w:szCs w:val="27"/>
        </w:rPr>
        <w:t>- Số mối nối, mối ép trong một khoảng cột phải tuân theo quy phạm hiện hành (11 TCN-01- 1984</w:t>
      </w:r>
      <w:r w:rsidRPr="005513BF">
        <w:rPr>
          <w:rFonts w:ascii="Times New Roman" w:hAnsi="Times New Roman"/>
          <w:b w:val="0"/>
          <w:sz w:val="27"/>
          <w:szCs w:val="27"/>
          <w:lang w:val="en-US"/>
        </w:rPr>
        <w:t xml:space="preserve"> </w:t>
      </w:r>
      <w:r w:rsidRPr="005513BF">
        <w:rPr>
          <w:rStyle w:val="Bodytext20"/>
          <w:color w:val="0000FF"/>
          <w:sz w:val="27"/>
          <w:szCs w:val="27"/>
          <w:lang w:eastAsia="vi-VN"/>
        </w:rPr>
        <w:t>hoặc tương đương</w:t>
      </w:r>
      <w:r w:rsidRPr="005513BF">
        <w:rPr>
          <w:rFonts w:ascii="Times New Roman" w:hAnsi="Times New Roman"/>
          <w:b w:val="0"/>
          <w:sz w:val="27"/>
          <w:szCs w:val="27"/>
        </w:rPr>
        <w:t>).</w:t>
      </w:r>
    </w:p>
    <w:p w14:paraId="42AB83BE" w14:textId="77777777" w:rsidR="002D2D7C" w:rsidRPr="005513BF"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5513BF">
        <w:rPr>
          <w:rFonts w:ascii="Times New Roman" w:hAnsi="Times New Roman"/>
          <w:b w:val="0"/>
          <w:sz w:val="27"/>
          <w:szCs w:val="27"/>
        </w:rPr>
        <w:t>- Nếu có yêu cầu khác của Nhà chế tạo hoặc A, việc nối dây và sửa chữa dây phải tuân theo các yêu cầu sau :</w:t>
      </w:r>
    </w:p>
    <w:p w14:paraId="48E9DDE0" w14:textId="77777777" w:rsidR="002D2D7C" w:rsidRPr="00993740" w:rsidRDefault="002D2D7C" w:rsidP="002D2D7C">
      <w:pPr>
        <w:pStyle w:val="Bodytext21"/>
        <w:shd w:val="clear" w:color="auto" w:fill="auto"/>
        <w:tabs>
          <w:tab w:val="left" w:pos="358"/>
        </w:tabs>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1. Không được nối dây khi trời mưa, trời tối. Nối bằng phương pháp do Bên A qui định.</w:t>
      </w:r>
    </w:p>
    <w:p w14:paraId="4EF1A9A6" w14:textId="77777777" w:rsidR="002D2D7C" w:rsidRPr="00993740" w:rsidRDefault="002D2D7C" w:rsidP="002D2D7C">
      <w:pPr>
        <w:pStyle w:val="Bodytext21"/>
        <w:shd w:val="clear" w:color="auto" w:fill="auto"/>
        <w:tabs>
          <w:tab w:val="left" w:pos="380"/>
        </w:tabs>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2. Sử dụng các dụng cụ và thiết bị đã được thỏa thuận, phải giám sát cẩn thận việc lắp đặt các mối nối ép đảm bảo đúng tâm nhằm tăng cường sức bền cơ học và độ dẫn điện.</w:t>
      </w:r>
    </w:p>
    <w:p w14:paraId="280625E4"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Các mối nối sửa chữa lại ép hoặc các thanh có thể sử dụng để sửa chữa hư hỏng nhỏ của dây khi:</w:t>
      </w:r>
    </w:p>
    <w:p w14:paraId="0EE8547A" w14:textId="77777777" w:rsidR="002D2D7C" w:rsidRPr="00D93E52" w:rsidRDefault="002D2D7C" w:rsidP="002D2D7C">
      <w:pPr>
        <w:pStyle w:val="Bodytext21"/>
        <w:shd w:val="clear" w:color="auto" w:fill="auto"/>
        <w:tabs>
          <w:tab w:val="left" w:pos="373"/>
        </w:tabs>
        <w:spacing w:line="340" w:lineRule="atLeast"/>
        <w:ind w:firstLine="567"/>
        <w:jc w:val="both"/>
        <w:rPr>
          <w:rFonts w:ascii="Times New Roman" w:hAnsi="Times New Roman"/>
          <w:b w:val="0"/>
          <w:sz w:val="27"/>
          <w:szCs w:val="27"/>
          <w:lang w:val="en-US"/>
        </w:rPr>
      </w:pPr>
      <w:r w:rsidRPr="00993740">
        <w:rPr>
          <w:rFonts w:ascii="Times New Roman" w:hAnsi="Times New Roman"/>
          <w:b w:val="0"/>
          <w:sz w:val="27"/>
          <w:szCs w:val="27"/>
        </w:rPr>
        <w:t>3. Không có hiện tượng dây bị đứt</w:t>
      </w:r>
      <w:r>
        <w:rPr>
          <w:rFonts w:ascii="Times New Roman" w:hAnsi="Times New Roman"/>
          <w:b w:val="0"/>
          <w:sz w:val="27"/>
          <w:szCs w:val="27"/>
          <w:lang w:val="en-US"/>
        </w:rPr>
        <w:t>.</w:t>
      </w:r>
    </w:p>
    <w:p w14:paraId="01FD8C17" w14:textId="77777777" w:rsidR="002D2D7C" w:rsidRPr="00993740" w:rsidRDefault="002D2D7C" w:rsidP="002D2D7C">
      <w:pPr>
        <w:pStyle w:val="Bodytext21"/>
        <w:shd w:val="clear" w:color="auto" w:fill="auto"/>
        <w:tabs>
          <w:tab w:val="left" w:pos="380"/>
        </w:tabs>
        <w:spacing w:line="340" w:lineRule="atLeast"/>
        <w:ind w:firstLine="567"/>
        <w:jc w:val="both"/>
        <w:rPr>
          <w:rFonts w:ascii="Times New Roman" w:hAnsi="Times New Roman"/>
          <w:b w:val="0"/>
          <w:sz w:val="27"/>
          <w:szCs w:val="27"/>
          <w:lang w:val="vi-VN"/>
        </w:rPr>
      </w:pPr>
      <w:r w:rsidRPr="00993740">
        <w:rPr>
          <w:rFonts w:ascii="Times New Roman" w:hAnsi="Times New Roman"/>
          <w:b w:val="0"/>
          <w:sz w:val="27"/>
          <w:szCs w:val="27"/>
        </w:rPr>
        <w:t>4. Không quá một phần ba các sợi dây ở lóp ngoài bị hư hỏng vượt quá chiều dài l0cm.</w:t>
      </w:r>
    </w:p>
    <w:p w14:paraId="76F3F192" w14:textId="77777777" w:rsidR="002D2D7C" w:rsidRPr="00993740" w:rsidRDefault="002D2D7C" w:rsidP="002D2D7C">
      <w:pPr>
        <w:pStyle w:val="Bodytext21"/>
        <w:shd w:val="clear" w:color="auto" w:fill="auto"/>
        <w:tabs>
          <w:tab w:val="left" w:pos="380"/>
        </w:tabs>
        <w:spacing w:line="340" w:lineRule="atLeast"/>
        <w:ind w:firstLine="567"/>
        <w:jc w:val="both"/>
        <w:rPr>
          <w:rFonts w:ascii="Times New Roman" w:hAnsi="Times New Roman"/>
          <w:b w:val="0"/>
          <w:sz w:val="27"/>
          <w:szCs w:val="27"/>
          <w:lang w:val="vi-VN"/>
        </w:rPr>
      </w:pPr>
      <w:r w:rsidRPr="00993740">
        <w:rPr>
          <w:rFonts w:ascii="Times New Roman" w:hAnsi="Times New Roman"/>
          <w:b w:val="0"/>
          <w:sz w:val="27"/>
          <w:szCs w:val="27"/>
          <w:lang w:val="vi-VN"/>
        </w:rPr>
        <w:lastRenderedPageBreak/>
        <w:t>5. Tiết diện ngang của bất kỳ sợi dây nào không bị giảm quá 25%</w:t>
      </w:r>
    </w:p>
    <w:p w14:paraId="0787561F" w14:textId="77777777" w:rsidR="002D2D7C" w:rsidRPr="00993740" w:rsidRDefault="002D2D7C" w:rsidP="002D2D7C">
      <w:pPr>
        <w:pStyle w:val="Bodytext21"/>
        <w:shd w:val="clear" w:color="auto" w:fill="auto"/>
        <w:tabs>
          <w:tab w:val="left" w:pos="380"/>
        </w:tabs>
        <w:spacing w:line="340" w:lineRule="atLeast"/>
        <w:ind w:firstLine="567"/>
        <w:jc w:val="both"/>
        <w:rPr>
          <w:rFonts w:ascii="Times New Roman" w:hAnsi="Times New Roman"/>
          <w:b w:val="0"/>
          <w:sz w:val="27"/>
          <w:szCs w:val="27"/>
          <w:lang w:val="vi-VN"/>
        </w:rPr>
      </w:pPr>
      <w:r w:rsidRPr="00993740">
        <w:rPr>
          <w:rFonts w:ascii="Times New Roman" w:hAnsi="Times New Roman"/>
          <w:b w:val="0"/>
          <w:sz w:val="27"/>
          <w:szCs w:val="27"/>
          <w:lang w:val="vi-VN"/>
        </w:rPr>
        <w:t>6. Nhà thầu sẽ đo và ghi lại điện trở các mối nối, khóa néo và các mối nối khác. Dụng cụ đo là loại được Bên A thỏa thuận và do Nhà thầu cung cấp. Điện trở đo gồm các điện trở dây dẫn hoặc khoảng trống 25mm hai bên thiết bị và không vượt quá điện trở đo được với chiều dài tương ứng của dây dẫn cùng loại.</w:t>
      </w:r>
    </w:p>
    <w:p w14:paraId="6DFF92D7" w14:textId="77777777" w:rsidR="002D2D7C" w:rsidRPr="00993740" w:rsidRDefault="002D2D7C" w:rsidP="002D2D7C">
      <w:pPr>
        <w:pStyle w:val="Bodytext70"/>
        <w:shd w:val="clear" w:color="auto" w:fill="auto"/>
        <w:tabs>
          <w:tab w:val="left" w:pos="380"/>
        </w:tabs>
        <w:spacing w:line="340" w:lineRule="atLeast"/>
        <w:ind w:firstLine="567"/>
        <w:rPr>
          <w:rFonts w:ascii="Times New Roman" w:hAnsi="Times New Roman"/>
          <w:i/>
          <w:sz w:val="27"/>
          <w:szCs w:val="27"/>
          <w:lang w:val="vi-VN"/>
        </w:rPr>
      </w:pPr>
      <w:r w:rsidRPr="00993740">
        <w:rPr>
          <w:rFonts w:ascii="Times New Roman" w:hAnsi="Times New Roman"/>
          <w:i/>
          <w:sz w:val="27"/>
          <w:szCs w:val="27"/>
          <w:lang w:val="vi-VN"/>
        </w:rPr>
        <w:t>4.6.3.7. Độ võng dây dẫn</w:t>
      </w:r>
    </w:p>
    <w:p w14:paraId="00B12910"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lang w:val="vi-VN"/>
        </w:rPr>
      </w:pPr>
      <w:r w:rsidRPr="00993740">
        <w:rPr>
          <w:rFonts w:ascii="Times New Roman" w:hAnsi="Times New Roman"/>
          <w:b w:val="0"/>
          <w:sz w:val="27"/>
          <w:szCs w:val="27"/>
          <w:lang w:val="vi-VN"/>
        </w:rPr>
        <w:t>- Nhà thầu có trách nhiệm đo đạc, cập nhật số liệu độ võng dây. Trong suốt quá trình kéo căng dây, các số liệu quan trắc, đo đạc đều được tiến hành vào ban ngày. Lấy độ võng không được thực hiện khi gió mạnh hoặc trong các điều kiện thời tiết không thuận lợi làm giảm sự không chính xác của độ võng. Dây dẫn và dây chống sét được lấy độ võng theo quy định của thiết kế. Sau khi dây được đưa vào các ròng rọc không được phép treo thiết bị căng dây quá 48 giờ trước khi được kéo tới độ võng đã định. Việc kiểm tra độ võng nhà thầu phải tiến hành theo quy định của thiết kế.</w:t>
      </w:r>
    </w:p>
    <w:p w14:paraId="2780EE1B"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lang w:val="vi-VN"/>
        </w:rPr>
      </w:pPr>
      <w:r w:rsidRPr="00993740">
        <w:rPr>
          <w:rFonts w:ascii="Times New Roman" w:hAnsi="Times New Roman"/>
          <w:b w:val="0"/>
          <w:sz w:val="27"/>
          <w:szCs w:val="27"/>
          <w:lang w:val="vi-VN"/>
        </w:rPr>
        <w:t>- Độ võng của tất cả khoảng cột vượt quá 500m Nhà thầu bắt buộc phải đo. Tại các khoảng cột có góc chênh thẳng đứng và nếu có yêu cầu của Bên A thi độ võng được đo cả hai bên của góc chênh.</w:t>
      </w:r>
    </w:p>
    <w:p w14:paraId="183B4A7E"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lang w:val="vi-VN"/>
        </w:rPr>
      </w:pPr>
      <w:r w:rsidRPr="00993740">
        <w:rPr>
          <w:rFonts w:ascii="Times New Roman" w:hAnsi="Times New Roman"/>
          <w:b w:val="0"/>
          <w:sz w:val="27"/>
          <w:szCs w:val="27"/>
          <w:lang w:val="vi-VN"/>
        </w:rPr>
        <w:t>- Nhà thầu cung cấp lực kế, bảng ngắm, máy kinh vĩ và các thiết bị thích hợp khác để đo độ võng, cũng như nhiệt kế để đo nhiệt độ dây dẫn để quyết định độ võng dây. Tất cả các dụng cụ đo phải được kiểm tra theo quy định hiện hành.</w:t>
      </w:r>
    </w:p>
    <w:p w14:paraId="35A58A18"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lang w:val="vi-VN"/>
        </w:rPr>
      </w:pPr>
      <w:r w:rsidRPr="00993740">
        <w:rPr>
          <w:rFonts w:ascii="Times New Roman" w:hAnsi="Times New Roman"/>
          <w:b w:val="0"/>
          <w:sz w:val="27"/>
          <w:szCs w:val="27"/>
          <w:lang w:val="vi-VN"/>
        </w:rPr>
        <w:t>- Trong bất kỳ trường họp nào, nếu độ võng không đạt theo yêu cầu của thiết kế, Nhà thầu phải có biện pháp xử lý và chi phí do Nhà thầu chịu.</w:t>
      </w:r>
    </w:p>
    <w:p w14:paraId="2AAF9366"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lang w:val="vi-VN"/>
        </w:rPr>
      </w:pPr>
      <w:r w:rsidRPr="00993740">
        <w:rPr>
          <w:rFonts w:ascii="Times New Roman" w:eastAsia="MS Mincho" w:hAnsi="Times New Roman"/>
          <w:b w:val="0"/>
          <w:sz w:val="27"/>
          <w:szCs w:val="27"/>
          <w:lang w:val="vi-VN"/>
        </w:rPr>
        <w:t>*</w:t>
      </w:r>
      <w:r w:rsidRPr="00993740">
        <w:rPr>
          <w:rFonts w:ascii="Times New Roman" w:hAnsi="Times New Roman"/>
          <w:b w:val="0"/>
          <w:sz w:val="27"/>
          <w:szCs w:val="27"/>
          <w:lang w:val="vi-VN"/>
        </w:rPr>
        <w:t xml:space="preserve"> Dung sai độ võng:</w:t>
      </w:r>
    </w:p>
    <w:p w14:paraId="2CB67597" w14:textId="77777777" w:rsidR="002D2D7C" w:rsidRPr="00993740" w:rsidRDefault="002D2D7C" w:rsidP="002D2D7C">
      <w:pPr>
        <w:pStyle w:val="Bodytext21"/>
        <w:shd w:val="clear" w:color="auto" w:fill="auto"/>
        <w:spacing w:line="340" w:lineRule="atLeast"/>
        <w:ind w:firstLine="567"/>
        <w:jc w:val="both"/>
        <w:rPr>
          <w:rFonts w:ascii="Times New Roman" w:hAnsi="Times New Roman"/>
          <w:b w:val="0"/>
          <w:sz w:val="27"/>
          <w:szCs w:val="27"/>
          <w:lang w:val="vi-VN"/>
        </w:rPr>
      </w:pPr>
      <w:r w:rsidRPr="00993740">
        <w:rPr>
          <w:rFonts w:ascii="Times New Roman" w:hAnsi="Times New Roman"/>
          <w:b w:val="0"/>
          <w:sz w:val="27"/>
          <w:szCs w:val="27"/>
          <w:lang w:val="vi-VN"/>
        </w:rPr>
        <w:t>- Cho phép dung sai ±15cm độ võng trong bất kỳ khoảng cột nào.</w:t>
      </w:r>
    </w:p>
    <w:p w14:paraId="6EC9EAE8" w14:textId="77777777" w:rsidR="002D2D7C" w:rsidRPr="00993740" w:rsidRDefault="002D2D7C" w:rsidP="002D2D7C">
      <w:pPr>
        <w:pStyle w:val="Bodytext21"/>
        <w:shd w:val="clear" w:color="auto" w:fill="auto"/>
        <w:tabs>
          <w:tab w:val="left" w:pos="380"/>
        </w:tabs>
        <w:spacing w:line="360" w:lineRule="exact"/>
        <w:ind w:firstLine="567"/>
        <w:jc w:val="both"/>
        <w:rPr>
          <w:rFonts w:ascii="Times New Roman" w:hAnsi="Times New Roman"/>
          <w:b w:val="0"/>
          <w:sz w:val="27"/>
          <w:szCs w:val="27"/>
          <w:lang w:val="vi-VN"/>
        </w:rPr>
      </w:pPr>
      <w:r w:rsidRPr="00993740">
        <w:rPr>
          <w:rFonts w:ascii="Times New Roman" w:hAnsi="Times New Roman"/>
          <w:b w:val="0"/>
          <w:sz w:val="27"/>
          <w:szCs w:val="27"/>
          <w:lang w:val="vi-VN"/>
        </w:rPr>
        <w:t>- Độ chênh lệch độ võng lớn nhất giữa các pha trong bất kỳ khoảng cột nào không vượt quá 15cm.</w:t>
      </w:r>
    </w:p>
    <w:p w14:paraId="5345CA4E" w14:textId="77777777" w:rsidR="002D2D7C" w:rsidRPr="00993740" w:rsidRDefault="002D2D7C" w:rsidP="002D2D7C">
      <w:pPr>
        <w:pStyle w:val="Bodytext21"/>
        <w:shd w:val="clear" w:color="auto" w:fill="auto"/>
        <w:tabs>
          <w:tab w:val="left" w:pos="387"/>
        </w:tabs>
        <w:spacing w:line="360" w:lineRule="exact"/>
        <w:ind w:firstLine="567"/>
        <w:jc w:val="both"/>
        <w:rPr>
          <w:rFonts w:ascii="Times New Roman" w:hAnsi="Times New Roman"/>
          <w:b w:val="0"/>
          <w:sz w:val="27"/>
          <w:szCs w:val="27"/>
          <w:lang w:val="vi-VN"/>
        </w:rPr>
      </w:pPr>
      <w:r w:rsidRPr="00993740">
        <w:rPr>
          <w:rFonts w:ascii="Times New Roman" w:hAnsi="Times New Roman"/>
          <w:b w:val="0"/>
          <w:sz w:val="27"/>
          <w:szCs w:val="27"/>
          <w:lang w:val="vi-VN"/>
        </w:rPr>
        <w:t>- Khoảng cách từ dây dẫn đến đất và các công trình khác phải đảm bảo yêu cầu theo quy phạm hiện hành.</w:t>
      </w:r>
    </w:p>
    <w:p w14:paraId="376EEE46" w14:textId="77777777" w:rsidR="002D2D7C" w:rsidRPr="00993740" w:rsidRDefault="002D2D7C" w:rsidP="002D2D7C">
      <w:pPr>
        <w:pStyle w:val="Bodytext21"/>
        <w:shd w:val="clear" w:color="auto" w:fill="auto"/>
        <w:tabs>
          <w:tab w:val="left" w:pos="387"/>
        </w:tabs>
        <w:spacing w:line="360" w:lineRule="exact"/>
        <w:ind w:firstLine="567"/>
        <w:jc w:val="both"/>
        <w:rPr>
          <w:rFonts w:ascii="Times New Roman" w:hAnsi="Times New Roman"/>
          <w:b w:val="0"/>
          <w:sz w:val="27"/>
          <w:szCs w:val="27"/>
          <w:lang w:val="vi-VN"/>
        </w:rPr>
      </w:pPr>
      <w:r w:rsidRPr="00993740">
        <w:rPr>
          <w:rFonts w:ascii="Times New Roman" w:hAnsi="Times New Roman"/>
          <w:b w:val="0"/>
          <w:sz w:val="27"/>
          <w:szCs w:val="27"/>
          <w:lang w:val="vi-VN"/>
        </w:rPr>
        <w:t xml:space="preserve"> - Lực căng dây dẫn giữa các khoảng cột đỡ phảỉ bằng nhau để các chuỗi cách điện đỡ ở vị trí thẳng đứng trong mặt phang ngang của cột khi dây dẫn được kẹp vào khóa.</w:t>
      </w:r>
    </w:p>
    <w:p w14:paraId="35B7C866" w14:textId="77777777" w:rsidR="002D2D7C" w:rsidRPr="00993740" w:rsidRDefault="002D2D7C" w:rsidP="002D2D7C">
      <w:pPr>
        <w:pStyle w:val="Bodytext70"/>
        <w:shd w:val="clear" w:color="auto" w:fill="auto"/>
        <w:tabs>
          <w:tab w:val="left" w:pos="380"/>
        </w:tabs>
        <w:spacing w:line="360" w:lineRule="exact"/>
        <w:ind w:firstLine="567"/>
        <w:rPr>
          <w:rFonts w:ascii="Times New Roman" w:hAnsi="Times New Roman"/>
          <w:i/>
          <w:sz w:val="27"/>
          <w:szCs w:val="27"/>
          <w:lang w:val="vi-VN"/>
        </w:rPr>
      </w:pPr>
      <w:r w:rsidRPr="00993740">
        <w:rPr>
          <w:rFonts w:ascii="Times New Roman" w:hAnsi="Times New Roman"/>
          <w:i/>
          <w:sz w:val="27"/>
          <w:szCs w:val="27"/>
          <w:lang w:val="vi-VN"/>
        </w:rPr>
        <w:t>4.6.3.8. Kẹp dây</w:t>
      </w:r>
    </w:p>
    <w:p w14:paraId="668FCA24" w14:textId="77777777" w:rsidR="002D2D7C" w:rsidRPr="00993740" w:rsidRDefault="002D2D7C" w:rsidP="002D2D7C">
      <w:pPr>
        <w:pStyle w:val="Bodytext21"/>
        <w:shd w:val="clear" w:color="auto" w:fill="auto"/>
        <w:spacing w:line="360" w:lineRule="exact"/>
        <w:ind w:firstLine="567"/>
        <w:jc w:val="both"/>
        <w:rPr>
          <w:rFonts w:ascii="Times New Roman" w:eastAsia="Times New Roman" w:hAnsi="Times New Roman"/>
          <w:b w:val="0"/>
          <w:sz w:val="27"/>
          <w:szCs w:val="27"/>
          <w:lang w:val="vi-VN" w:eastAsia="en-US"/>
        </w:rPr>
      </w:pPr>
      <w:r w:rsidRPr="00993740">
        <w:rPr>
          <w:rFonts w:ascii="Times New Roman" w:eastAsia="Times New Roman" w:hAnsi="Times New Roman"/>
          <w:b w:val="0"/>
          <w:sz w:val="27"/>
          <w:szCs w:val="27"/>
          <w:lang w:val="vi-VN" w:eastAsia="en-US"/>
        </w:rPr>
        <w:t>- Sau khi lấy độ võng, dây được giữ ở thiết bị căng dây một khoảng thời gian 2 giờ trước khi tiến hành kẹp giữ dây vào khóa. Toàn bộ thời gian cho phép dây được giữ ở thiết bị căng dây trước khi kẹp dây không được quá 72 giờ.</w:t>
      </w:r>
    </w:p>
    <w:p w14:paraId="354AC628" w14:textId="77777777" w:rsidR="002D2D7C" w:rsidRPr="00993740" w:rsidRDefault="002D2D7C" w:rsidP="002D2D7C">
      <w:pPr>
        <w:pStyle w:val="Bodytext21"/>
        <w:shd w:val="clear" w:color="auto" w:fill="auto"/>
        <w:spacing w:line="360" w:lineRule="exact"/>
        <w:ind w:firstLine="567"/>
        <w:jc w:val="both"/>
        <w:rPr>
          <w:rFonts w:ascii="Times New Roman" w:eastAsia="Times New Roman" w:hAnsi="Times New Roman"/>
          <w:b w:val="0"/>
          <w:sz w:val="27"/>
          <w:szCs w:val="27"/>
          <w:lang w:val="vi-VN" w:eastAsia="en-US"/>
        </w:rPr>
      </w:pPr>
      <w:r w:rsidRPr="00993740">
        <w:rPr>
          <w:rFonts w:ascii="Times New Roman" w:eastAsia="Times New Roman" w:hAnsi="Times New Roman"/>
          <w:b w:val="0"/>
          <w:sz w:val="27"/>
          <w:szCs w:val="27"/>
          <w:lang w:val="vi-VN" w:eastAsia="en-US"/>
        </w:rPr>
        <w:t>- Sau thời gian 2 giờ, tất cả dây được đánh dấu chính xác để kẹp vào tất cả kết cấu trong cùng ngày cho các dây dẫn đã lấy độ võng. Các dấu kẹp được đánh trên tất cả dây dẫn theo mặt đứng qua đường tâm nằm ngang của cột.</w:t>
      </w:r>
    </w:p>
    <w:p w14:paraId="10A0C8C5" w14:textId="77777777" w:rsidR="002D2D7C" w:rsidRPr="00565272" w:rsidRDefault="002D2D7C" w:rsidP="002D2D7C">
      <w:pPr>
        <w:pStyle w:val="Bodytext21"/>
        <w:shd w:val="clear" w:color="auto" w:fill="auto"/>
        <w:spacing w:line="360" w:lineRule="exact"/>
        <w:ind w:firstLine="567"/>
        <w:jc w:val="both"/>
        <w:rPr>
          <w:rFonts w:ascii="Times New Roman" w:eastAsia="Times New Roman" w:hAnsi="Times New Roman"/>
          <w:b w:val="0"/>
          <w:sz w:val="26"/>
          <w:szCs w:val="26"/>
          <w:lang w:val="vi-VN" w:eastAsia="en-US"/>
        </w:rPr>
      </w:pPr>
      <w:r w:rsidRPr="00565272">
        <w:rPr>
          <w:rFonts w:ascii="Times New Roman" w:eastAsia="Times New Roman" w:hAnsi="Times New Roman"/>
          <w:b w:val="0"/>
          <w:sz w:val="26"/>
          <w:szCs w:val="26"/>
          <w:lang w:val="vi-VN" w:eastAsia="en-US"/>
        </w:rPr>
        <w:t>- Khóa đỡ dây chống sét được lắp đặt theo dây nối đất đối với hướng đã định. Đầu nối dây được kẹp bằng các khóa theo biện pháp được chấp thuận.</w:t>
      </w:r>
    </w:p>
    <w:p w14:paraId="0342F80D" w14:textId="77777777" w:rsidR="002D2D7C" w:rsidRPr="00565272" w:rsidRDefault="002D2D7C" w:rsidP="002D2D7C">
      <w:pPr>
        <w:pStyle w:val="Bodytext40"/>
        <w:shd w:val="clear" w:color="auto" w:fill="auto"/>
        <w:tabs>
          <w:tab w:val="left" w:pos="1522"/>
        </w:tabs>
        <w:spacing w:line="360" w:lineRule="exact"/>
        <w:ind w:firstLine="567"/>
        <w:rPr>
          <w:rFonts w:ascii="Times New Roman" w:hAnsi="Times New Roman"/>
          <w:i w:val="0"/>
          <w:sz w:val="26"/>
          <w:szCs w:val="26"/>
          <w:lang w:val="vi-VN"/>
        </w:rPr>
      </w:pPr>
      <w:r w:rsidRPr="00565272">
        <w:rPr>
          <w:rFonts w:ascii="Times New Roman" w:hAnsi="Times New Roman"/>
          <w:i w:val="0"/>
          <w:sz w:val="26"/>
          <w:szCs w:val="26"/>
          <w:lang w:val="vi-VN"/>
        </w:rPr>
        <w:t>4.7. Công tác thu dọn và vệ sinh sau khi thi công:</w:t>
      </w:r>
    </w:p>
    <w:p w14:paraId="3B32ACF7" w14:textId="77777777" w:rsidR="002D2D7C" w:rsidRPr="00565272" w:rsidRDefault="002D2D7C" w:rsidP="002D2D7C">
      <w:pPr>
        <w:pStyle w:val="Bodytext21"/>
        <w:shd w:val="clear" w:color="auto" w:fill="auto"/>
        <w:spacing w:line="360" w:lineRule="exact"/>
        <w:ind w:firstLine="567"/>
        <w:jc w:val="both"/>
        <w:rPr>
          <w:rFonts w:ascii="Times New Roman" w:eastAsia="Times New Roman" w:hAnsi="Times New Roman"/>
          <w:b w:val="0"/>
          <w:sz w:val="26"/>
          <w:szCs w:val="26"/>
          <w:lang w:val="vi-VN" w:eastAsia="en-US"/>
        </w:rPr>
      </w:pPr>
      <w:r w:rsidRPr="00565272">
        <w:rPr>
          <w:rFonts w:ascii="Times New Roman" w:eastAsia="Times New Roman" w:hAnsi="Times New Roman"/>
          <w:b w:val="0"/>
          <w:sz w:val="26"/>
          <w:szCs w:val="26"/>
          <w:lang w:val="vi-VN" w:eastAsia="en-US"/>
        </w:rPr>
        <w:lastRenderedPageBreak/>
        <w:t>-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222259F3" w14:textId="77777777" w:rsidR="002D2D7C" w:rsidRPr="00565272" w:rsidRDefault="002D2D7C" w:rsidP="002D2D7C">
      <w:pPr>
        <w:pStyle w:val="Bodytext40"/>
        <w:shd w:val="clear" w:color="auto" w:fill="auto"/>
        <w:tabs>
          <w:tab w:val="left" w:pos="1522"/>
        </w:tabs>
        <w:spacing w:line="360" w:lineRule="exact"/>
        <w:ind w:firstLine="567"/>
        <w:rPr>
          <w:rFonts w:ascii="Times New Roman" w:hAnsi="Times New Roman"/>
          <w:i w:val="0"/>
          <w:sz w:val="26"/>
          <w:szCs w:val="26"/>
          <w:lang w:val="vi-VN"/>
        </w:rPr>
      </w:pPr>
      <w:r w:rsidRPr="00565272">
        <w:rPr>
          <w:rFonts w:ascii="Times New Roman" w:hAnsi="Times New Roman"/>
          <w:i w:val="0"/>
          <w:sz w:val="26"/>
          <w:szCs w:val="26"/>
          <w:lang w:val="vi-VN"/>
        </w:rPr>
        <w:t>4.8. Công tác nghiệm thu bàn giao:</w:t>
      </w:r>
    </w:p>
    <w:p w14:paraId="1AE17E12" w14:textId="77777777" w:rsidR="002D2D7C" w:rsidRPr="00565272" w:rsidRDefault="002D2D7C" w:rsidP="002D2D7C">
      <w:pPr>
        <w:widowControl w:val="0"/>
        <w:spacing w:line="360" w:lineRule="exact"/>
        <w:ind w:firstLine="567"/>
        <w:rPr>
          <w:rFonts w:eastAsia="Calibri"/>
          <w:color w:val="000000"/>
          <w:sz w:val="26"/>
          <w:szCs w:val="26"/>
        </w:rPr>
      </w:pPr>
      <w:r w:rsidRPr="00565272">
        <w:rPr>
          <w:sz w:val="26"/>
          <w:szCs w:val="26"/>
          <w:lang w:val="vi-VN"/>
        </w:rPr>
        <w:t>Nhà thầu phải chuẩn bị đầy đủ hồ sơ trưởc khi nghiệm thu, như: các biên bản nghiệm thu kỹ thuật, các biên bản thí nghiệm, nhật ký công trình, các biên bản xử lý tồn tại,... Chuẩn bị nhân lực, phương tiện phục vụ cho đóng điện và xử lý sự cố.</w:t>
      </w:r>
    </w:p>
    <w:p w14:paraId="57AE3441" w14:textId="77777777" w:rsidR="002D2D7C" w:rsidRPr="00565272" w:rsidRDefault="002D2D7C" w:rsidP="002D2D7C">
      <w:pPr>
        <w:widowControl w:val="0"/>
        <w:tabs>
          <w:tab w:val="left" w:pos="851"/>
        </w:tabs>
        <w:spacing w:before="20" w:line="340" w:lineRule="exact"/>
        <w:rPr>
          <w:b/>
          <w:bCs/>
          <w:sz w:val="26"/>
          <w:szCs w:val="26"/>
        </w:rPr>
      </w:pPr>
      <w:r w:rsidRPr="00565272">
        <w:rPr>
          <w:b/>
          <w:bCs/>
          <w:sz w:val="26"/>
          <w:szCs w:val="26"/>
        </w:rPr>
        <w:t>5. Yêu cầu về vận hành thử nghiệm, an toàn:</w:t>
      </w:r>
    </w:p>
    <w:p w14:paraId="511798E6" w14:textId="77777777" w:rsidR="002D2D7C" w:rsidRPr="00CC0BE1" w:rsidRDefault="002D2D7C" w:rsidP="002D2D7C">
      <w:pPr>
        <w:autoSpaceDE w:val="0"/>
        <w:autoSpaceDN w:val="0"/>
        <w:adjustRightInd w:val="0"/>
        <w:spacing w:before="20" w:line="340" w:lineRule="exact"/>
        <w:ind w:firstLine="567"/>
        <w:rPr>
          <w:sz w:val="26"/>
          <w:szCs w:val="26"/>
        </w:rPr>
      </w:pPr>
      <w:r w:rsidRPr="00CC0BE1">
        <w:rPr>
          <w:sz w:val="26"/>
          <w:szCs w:val="26"/>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vận hành thử nghiệm cụ thể một cách hiệu quả. Nhà thầu phải thống nhất với Chủ đầu tư hoặc Nhà tư vấn về thời gian, địa điểm tiến hành chạy thử của thiết bị, vật liệu và các hạng mục công trình khác.</w:t>
      </w:r>
    </w:p>
    <w:p w14:paraId="11518FFE" w14:textId="77777777" w:rsidR="002D2D7C" w:rsidRPr="00CC0BE1" w:rsidRDefault="002D2D7C" w:rsidP="002D2D7C">
      <w:pPr>
        <w:autoSpaceDE w:val="0"/>
        <w:autoSpaceDN w:val="0"/>
        <w:adjustRightInd w:val="0"/>
        <w:spacing w:before="20" w:line="340" w:lineRule="exact"/>
        <w:ind w:firstLine="567"/>
        <w:rPr>
          <w:sz w:val="26"/>
          <w:szCs w:val="26"/>
        </w:rPr>
      </w:pPr>
      <w:r w:rsidRPr="00CC0BE1">
        <w:rPr>
          <w:sz w:val="26"/>
          <w:szCs w:val="26"/>
        </w:rPr>
        <w:t>Nhà thầu sẽ thông báo cho Chủ đầu tư hoặc Nhà tư vấn không muộn hơn 03 ngày về ngày mà Nhà thầu đã sẵn sàng tiến hành các cuộc vận hành thử nghiệm khi hoàn thành.</w:t>
      </w:r>
    </w:p>
    <w:p w14:paraId="010DADFD" w14:textId="77777777" w:rsidR="002D2D7C" w:rsidRPr="00CC0BE1" w:rsidRDefault="002D2D7C" w:rsidP="002D2D7C">
      <w:pPr>
        <w:autoSpaceDE w:val="0"/>
        <w:autoSpaceDN w:val="0"/>
        <w:adjustRightInd w:val="0"/>
        <w:spacing w:before="20" w:line="340" w:lineRule="exact"/>
        <w:ind w:firstLine="567"/>
        <w:rPr>
          <w:sz w:val="26"/>
          <w:szCs w:val="26"/>
        </w:rPr>
      </w:pPr>
      <w:r w:rsidRPr="00CC0BE1">
        <w:rPr>
          <w:sz w:val="26"/>
          <w:szCs w:val="26"/>
        </w:rPr>
        <w:t xml:space="preserve">Khi xem xét kết quả của các cuộc kiểm định khi hoàn thành, Chủ đầu tư hoặc Nhà tư vấn sẽ có xem xét đến hiệu quả của việc sử dụng công trình do Chủ đầu tư yêu cầu về hoạt động hoặc các đặc tính khác của công trình. Ngay sau khi các công trình hay hạng mục đã vượt qua các cuộc thử nghiệm khi hoàn thành, Nhà thầu sẽ trình bản báo cáo đã được chứng nhận về kết quả của các cuộc kiểm định này cho Chủ đầu tư hoặc Nhà tư vấn. </w:t>
      </w:r>
    </w:p>
    <w:p w14:paraId="04D8648F" w14:textId="77777777" w:rsidR="002D2D7C" w:rsidRPr="00CC0BE1" w:rsidRDefault="002D2D7C" w:rsidP="002D2D7C">
      <w:pPr>
        <w:autoSpaceDE w:val="0"/>
        <w:autoSpaceDN w:val="0"/>
        <w:adjustRightInd w:val="0"/>
        <w:spacing w:before="20" w:line="340" w:lineRule="exact"/>
        <w:ind w:firstLine="567"/>
        <w:rPr>
          <w:sz w:val="26"/>
          <w:szCs w:val="26"/>
        </w:rPr>
      </w:pPr>
      <w:r w:rsidRPr="00CC0BE1">
        <w:rPr>
          <w:sz w:val="26"/>
          <w:szCs w:val="26"/>
        </w:rPr>
        <w:t xml:space="preserve">Nếu công trình hay hạng mục đã hoàn thành không vượt qua được các cuộc thử nghiệm khi đó Chủ đầu tư có quyền: </w:t>
      </w:r>
    </w:p>
    <w:p w14:paraId="7C96646A" w14:textId="77777777" w:rsidR="002D2D7C" w:rsidRPr="00CC0BE1" w:rsidRDefault="002D2D7C" w:rsidP="002D2D7C">
      <w:pPr>
        <w:autoSpaceDE w:val="0"/>
        <w:autoSpaceDN w:val="0"/>
        <w:adjustRightInd w:val="0"/>
        <w:spacing w:before="20" w:line="340" w:lineRule="exact"/>
        <w:ind w:firstLine="567"/>
        <w:rPr>
          <w:sz w:val="26"/>
          <w:szCs w:val="26"/>
        </w:rPr>
      </w:pPr>
      <w:r w:rsidRPr="00CC0BE1">
        <w:rPr>
          <w:sz w:val="26"/>
          <w:szCs w:val="26"/>
        </w:rPr>
        <w:t xml:space="preserve">(a) Yêu cầu tiếp tục tiến hành vận hành thử nghiệm lại; </w:t>
      </w:r>
    </w:p>
    <w:p w14:paraId="30973120" w14:textId="77777777" w:rsidR="002D2D7C" w:rsidRPr="00CC0BE1" w:rsidRDefault="002D2D7C" w:rsidP="002D2D7C">
      <w:pPr>
        <w:autoSpaceDE w:val="0"/>
        <w:autoSpaceDN w:val="0"/>
        <w:adjustRightInd w:val="0"/>
        <w:spacing w:before="20" w:line="340" w:lineRule="exact"/>
        <w:ind w:firstLine="567"/>
        <w:rPr>
          <w:sz w:val="26"/>
          <w:szCs w:val="26"/>
        </w:rPr>
      </w:pPr>
      <w:r w:rsidRPr="00CC0BE1">
        <w:rPr>
          <w:sz w:val="26"/>
          <w:szCs w:val="26"/>
        </w:rPr>
        <w:t>(b) Nếu như việc công trình hay hạng mục không vượt qua các cuộc thử nghiệm làm ảnh hưởng cơ bản đến lợi ích của Chủ đầu tư, chủ đầu tư sẽ loại bỏ công trình hoặc hạng mục (tuỳ theo từng trường hợp), trong trường hợp đó Nhà thầu phải chịu hoàn toàn trách nhiệm trước Chủ đầu tư và pháp luật.</w:t>
      </w:r>
    </w:p>
    <w:p w14:paraId="33446188" w14:textId="77777777" w:rsidR="002D2D7C" w:rsidRPr="00CC0BE1" w:rsidRDefault="002D2D7C" w:rsidP="002D2D7C">
      <w:pPr>
        <w:spacing w:before="20" w:line="340" w:lineRule="exact"/>
        <w:ind w:firstLine="567"/>
        <w:rPr>
          <w:spacing w:val="-4"/>
          <w:sz w:val="26"/>
          <w:szCs w:val="26"/>
        </w:rPr>
      </w:pPr>
      <w:r w:rsidRPr="00CC0BE1">
        <w:rPr>
          <w:spacing w:val="-4"/>
          <w:sz w:val="26"/>
          <w:szCs w:val="26"/>
        </w:rPr>
        <w:t>Nhà thầu cần tuân thủ theo các yêu cầu kỹ thuật và bản vẽ thiết kế kèm theo hồ sơ mời thầu này;</w:t>
      </w:r>
    </w:p>
    <w:p w14:paraId="615E6E21" w14:textId="77777777" w:rsidR="002D2D7C" w:rsidRPr="00CC0BE1" w:rsidRDefault="002D2D7C" w:rsidP="002D2D7C">
      <w:pPr>
        <w:widowControl w:val="0"/>
        <w:tabs>
          <w:tab w:val="left" w:pos="851"/>
        </w:tabs>
        <w:spacing w:before="120" w:after="120"/>
        <w:rPr>
          <w:b/>
          <w:bCs/>
          <w:sz w:val="26"/>
          <w:szCs w:val="26"/>
        </w:rPr>
      </w:pPr>
      <w:r w:rsidRPr="00CC0BE1">
        <w:rPr>
          <w:b/>
          <w:bCs/>
          <w:sz w:val="26"/>
          <w:szCs w:val="26"/>
        </w:rPr>
        <w:t>6. Yêu cầu về phòng, chống cháy, nổ:</w:t>
      </w:r>
    </w:p>
    <w:p w14:paraId="7EB3CC04" w14:textId="77777777" w:rsidR="002D2D7C" w:rsidRPr="00CC0BE1" w:rsidRDefault="002D2D7C" w:rsidP="002D2D7C">
      <w:pPr>
        <w:autoSpaceDE w:val="0"/>
        <w:autoSpaceDN w:val="0"/>
        <w:adjustRightInd w:val="0"/>
        <w:spacing w:before="120" w:after="120"/>
        <w:ind w:left="927"/>
        <w:rPr>
          <w:sz w:val="26"/>
          <w:szCs w:val="26"/>
        </w:rPr>
      </w:pPr>
      <w:r w:rsidRPr="00CC0BE1">
        <w:rPr>
          <w:sz w:val="26"/>
          <w:szCs w:val="26"/>
        </w:rPr>
        <w:t>a. Yêu cầu chung:</w:t>
      </w:r>
    </w:p>
    <w:p w14:paraId="52A6A219" w14:textId="77777777" w:rsidR="002D2D7C" w:rsidRPr="00CC0BE1" w:rsidRDefault="002D2D7C" w:rsidP="002D2D7C">
      <w:pPr>
        <w:spacing w:before="120" w:after="120"/>
        <w:ind w:firstLine="720"/>
        <w:rPr>
          <w:sz w:val="26"/>
          <w:szCs w:val="26"/>
        </w:rPr>
      </w:pPr>
      <w:r w:rsidRPr="00CC0BE1">
        <w:rPr>
          <w:sz w:val="26"/>
          <w:szCs w:val="26"/>
        </w:rPr>
        <w:t>- Không được sử dụng điện quá công suất.</w:t>
      </w:r>
    </w:p>
    <w:p w14:paraId="5DA5819B" w14:textId="77777777" w:rsidR="002D2D7C" w:rsidRPr="00CC0BE1" w:rsidRDefault="002D2D7C" w:rsidP="002D2D7C">
      <w:pPr>
        <w:spacing w:before="120" w:after="120"/>
        <w:ind w:firstLine="720"/>
        <w:rPr>
          <w:sz w:val="26"/>
          <w:szCs w:val="26"/>
        </w:rPr>
      </w:pPr>
      <w:r w:rsidRPr="00CC0BE1">
        <w:rPr>
          <w:sz w:val="26"/>
          <w:szCs w:val="26"/>
        </w:rPr>
        <w:t>- Không được mang chất dễ cháy, dễ nổ vào khu vực công trường nếu chưa được phép.</w:t>
      </w:r>
    </w:p>
    <w:p w14:paraId="316A000F" w14:textId="77777777" w:rsidR="002D2D7C" w:rsidRPr="00CC0BE1" w:rsidRDefault="002D2D7C" w:rsidP="002D2D7C">
      <w:pPr>
        <w:spacing w:before="120" w:after="120"/>
        <w:ind w:firstLine="720"/>
        <w:rPr>
          <w:sz w:val="26"/>
          <w:szCs w:val="26"/>
        </w:rPr>
      </w:pPr>
      <w:r w:rsidRPr="00CC0BE1">
        <w:rPr>
          <w:sz w:val="26"/>
          <w:szCs w:val="26"/>
        </w:rPr>
        <w:lastRenderedPageBreak/>
        <w:t>- Phải có bảng nội quy về phòng chống cháy nổ đặt tại nơi mà tất cả mọi người trên công trường đều có thể dễ dàng đọc được.</w:t>
      </w:r>
    </w:p>
    <w:p w14:paraId="4A9116BE" w14:textId="77777777" w:rsidR="002D2D7C" w:rsidRPr="00CC0BE1" w:rsidRDefault="002D2D7C" w:rsidP="002D2D7C">
      <w:pPr>
        <w:spacing w:before="120" w:after="120"/>
        <w:ind w:firstLine="720"/>
        <w:rPr>
          <w:sz w:val="26"/>
          <w:szCs w:val="26"/>
        </w:rPr>
      </w:pPr>
      <w:r w:rsidRPr="00CC0BE1">
        <w:rPr>
          <w:sz w:val="26"/>
          <w:szCs w:val="26"/>
        </w:rPr>
        <w:t>- Phải tổ chức bộ phận cán bộ, công nhân phòng chống cháy nổ tại công trường. Tại công trường phải có ít nhất 1 cán bộ chuyên trách.</w:t>
      </w:r>
    </w:p>
    <w:p w14:paraId="3B2241F4" w14:textId="77777777" w:rsidR="002D2D7C" w:rsidRPr="00CC0BE1" w:rsidRDefault="002D2D7C" w:rsidP="002D2D7C">
      <w:pPr>
        <w:spacing w:before="120" w:after="120"/>
        <w:ind w:firstLine="720"/>
        <w:rPr>
          <w:sz w:val="26"/>
          <w:szCs w:val="26"/>
        </w:rPr>
      </w:pPr>
      <w:r w:rsidRPr="00CC0BE1">
        <w:rPr>
          <w:sz w:val="26"/>
          <w:szCs w:val="26"/>
        </w:rPr>
        <w:t>- Phải thường xuyên tổ chức tập huấn cho cán bộ, công nhân về phòng chống cháy nổ.</w:t>
      </w:r>
    </w:p>
    <w:p w14:paraId="2C48F9B2" w14:textId="77777777" w:rsidR="002D2D7C" w:rsidRPr="00CC0BE1" w:rsidRDefault="002D2D7C" w:rsidP="002D2D7C">
      <w:pPr>
        <w:autoSpaceDE w:val="0"/>
        <w:autoSpaceDN w:val="0"/>
        <w:adjustRightInd w:val="0"/>
        <w:spacing w:before="120" w:after="120"/>
        <w:ind w:firstLine="720"/>
        <w:rPr>
          <w:sz w:val="26"/>
          <w:szCs w:val="26"/>
        </w:rPr>
      </w:pPr>
      <w:r w:rsidRPr="00CC0BE1">
        <w:rPr>
          <w:sz w:val="26"/>
          <w:szCs w:val="26"/>
        </w:rPr>
        <w:t>b. Những yêu cầu cụ thể:</w:t>
      </w:r>
    </w:p>
    <w:p w14:paraId="069FE328" w14:textId="77777777" w:rsidR="002D2D7C" w:rsidRPr="00CC0BE1" w:rsidRDefault="002D2D7C" w:rsidP="002D2D7C">
      <w:pPr>
        <w:ind w:firstLine="720"/>
        <w:rPr>
          <w:sz w:val="26"/>
          <w:szCs w:val="26"/>
          <w:lang w:val="pl-PL"/>
        </w:rPr>
      </w:pPr>
      <w:r w:rsidRPr="00CC0BE1">
        <w:rPr>
          <w:sz w:val="26"/>
          <w:szCs w:val="26"/>
          <w:lang w:val="pl-PL"/>
        </w:rPr>
        <w:t>- Tại công trường nhà nhầu phải thành lập ban phòng chống cháy nổ.</w:t>
      </w:r>
    </w:p>
    <w:p w14:paraId="3EDA1F91" w14:textId="77777777" w:rsidR="002D2D7C" w:rsidRPr="00CC0BE1" w:rsidRDefault="002D2D7C" w:rsidP="002D2D7C">
      <w:pPr>
        <w:ind w:firstLine="567"/>
        <w:rPr>
          <w:sz w:val="26"/>
          <w:szCs w:val="26"/>
          <w:lang w:val="pl-PL"/>
        </w:rPr>
      </w:pPr>
      <w:r w:rsidRPr="00CC0BE1">
        <w:rPr>
          <w:sz w:val="26"/>
          <w:szCs w:val="26"/>
          <w:lang w:val="pl-PL"/>
        </w:rPr>
        <w:t>- Nhà thầu có trách nhiệm liên hệ với lực lượng cứu hoả địa phương để phối hợp thực hiện.</w:t>
      </w:r>
    </w:p>
    <w:p w14:paraId="50F9D3B1" w14:textId="77777777" w:rsidR="002D2D7C" w:rsidRPr="00CC0BE1" w:rsidRDefault="002D2D7C" w:rsidP="002D2D7C">
      <w:pPr>
        <w:spacing w:before="120" w:after="120"/>
        <w:ind w:firstLine="567"/>
        <w:rPr>
          <w:iCs/>
          <w:sz w:val="26"/>
          <w:szCs w:val="26"/>
          <w:lang w:val="pl-PL"/>
        </w:rPr>
      </w:pPr>
      <w:r w:rsidRPr="00CC0BE1">
        <w:rPr>
          <w:iCs/>
          <w:sz w:val="26"/>
          <w:szCs w:val="26"/>
          <w:lang w:val="pl-PL"/>
        </w:rPr>
        <w:t>* Yêu cầu về trang thiết bị và phương tiện phòng cháy:</w:t>
      </w:r>
    </w:p>
    <w:p w14:paraId="1B3B1B39" w14:textId="77777777" w:rsidR="002D2D7C" w:rsidRPr="00CC0BE1" w:rsidRDefault="002D2D7C" w:rsidP="002D2D7C">
      <w:pPr>
        <w:autoSpaceDE w:val="0"/>
        <w:autoSpaceDN w:val="0"/>
        <w:adjustRightInd w:val="0"/>
        <w:spacing w:before="120" w:after="120"/>
        <w:ind w:firstLine="567"/>
        <w:rPr>
          <w:sz w:val="26"/>
          <w:szCs w:val="26"/>
          <w:lang w:val="pl-PL"/>
        </w:rPr>
      </w:pPr>
      <w:r w:rsidRPr="00CC0BE1">
        <w:rPr>
          <w:sz w:val="26"/>
          <w:szCs w:val="26"/>
          <w:lang w:val="pl-PL"/>
        </w:rPr>
        <w:t>- Nhà thầu phải bố trí hệ thống bình chữa cháy CO2 đặt tại những nơi thuận tiện nhất cho công tác chữa cháy.</w:t>
      </w:r>
    </w:p>
    <w:p w14:paraId="45901F17" w14:textId="77777777" w:rsidR="002D2D7C" w:rsidRPr="00CC0BE1" w:rsidRDefault="002D2D7C" w:rsidP="002D2D7C">
      <w:pPr>
        <w:spacing w:before="120" w:after="120"/>
        <w:ind w:firstLine="567"/>
        <w:rPr>
          <w:sz w:val="26"/>
          <w:szCs w:val="26"/>
          <w:lang w:val="pl-PL"/>
        </w:rPr>
      </w:pPr>
      <w:r w:rsidRPr="00CC0BE1">
        <w:rPr>
          <w:sz w:val="26"/>
          <w:szCs w:val="26"/>
          <w:lang w:val="pl-PL"/>
        </w:rPr>
        <w:t>- Nhà thầu phải trang bị đầy đủ các thiết bị như thang, quần áo, găng tay, ủng... cho đội phòng cháy, chữa cháy.</w:t>
      </w:r>
    </w:p>
    <w:p w14:paraId="450596D6" w14:textId="77777777" w:rsidR="002D2D7C" w:rsidRPr="00CC0BE1" w:rsidRDefault="002D2D7C" w:rsidP="002D2D7C">
      <w:pPr>
        <w:spacing w:before="120" w:after="120"/>
        <w:ind w:firstLine="567"/>
        <w:rPr>
          <w:i/>
          <w:iCs/>
          <w:sz w:val="26"/>
          <w:szCs w:val="26"/>
          <w:lang w:val="pl-PL"/>
        </w:rPr>
      </w:pPr>
      <w:r w:rsidRPr="00CC0BE1">
        <w:rPr>
          <w:i/>
          <w:iCs/>
          <w:sz w:val="26"/>
          <w:szCs w:val="26"/>
          <w:lang w:val="pl-PL"/>
        </w:rPr>
        <w:t>* Yêu cầu về nội quy phòng chống cháy nổ:</w:t>
      </w:r>
    </w:p>
    <w:p w14:paraId="027875A6" w14:textId="77777777" w:rsidR="002D2D7C" w:rsidRPr="00CC0BE1" w:rsidRDefault="002D2D7C" w:rsidP="002D2D7C">
      <w:pPr>
        <w:spacing w:before="120" w:after="120"/>
        <w:ind w:firstLine="567"/>
        <w:rPr>
          <w:sz w:val="26"/>
          <w:szCs w:val="26"/>
          <w:lang w:val="pl-PL"/>
        </w:rPr>
      </w:pPr>
      <w:r w:rsidRPr="00CC0BE1">
        <w:rPr>
          <w:sz w:val="26"/>
          <w:szCs w:val="26"/>
          <w:lang w:val="pl-PL"/>
        </w:rPr>
        <w:t>- Cán bộ công nhân viên tham gia làm việc trên công trường phải chấp hành các quy chế, quy trình kỹ thuật nhằm đảm bảo an toàn về điện, không để xảy ra va chạm, chập gây cháy. Không được tự ý đấu điện và sử dụng điện không đúng mục đích.</w:t>
      </w:r>
    </w:p>
    <w:p w14:paraId="624615FA" w14:textId="77777777" w:rsidR="002D2D7C" w:rsidRPr="00CC0BE1" w:rsidRDefault="002D2D7C" w:rsidP="002D2D7C">
      <w:pPr>
        <w:spacing w:before="120" w:after="120"/>
        <w:ind w:firstLine="567"/>
        <w:rPr>
          <w:sz w:val="26"/>
          <w:szCs w:val="26"/>
          <w:lang w:val="pl-PL"/>
        </w:rPr>
      </w:pPr>
      <w:r w:rsidRPr="00CC0BE1">
        <w:rPr>
          <w:sz w:val="26"/>
          <w:szCs w:val="26"/>
          <w:lang w:val="pl-PL"/>
        </w:rPr>
        <w:t>- Vật tư, nhiên liệu dễ gây cháy nổ phải để xa lửa, có hàng rào chắn và biển báo cấm, báo nguy hiểm.</w:t>
      </w:r>
    </w:p>
    <w:p w14:paraId="35C60C43" w14:textId="77777777" w:rsidR="002D2D7C" w:rsidRPr="00CC0BE1" w:rsidRDefault="002D2D7C" w:rsidP="002D2D7C">
      <w:pPr>
        <w:spacing w:before="120" w:after="120"/>
        <w:ind w:firstLine="567"/>
        <w:rPr>
          <w:sz w:val="26"/>
          <w:szCs w:val="26"/>
          <w:lang w:val="pl-PL"/>
        </w:rPr>
      </w:pPr>
      <w:r w:rsidRPr="00CC0BE1">
        <w:rPr>
          <w:sz w:val="26"/>
          <w:szCs w:val="26"/>
          <w:lang w:val="pl-PL"/>
        </w:rPr>
        <w:t>- Các bình áp lực, bình ô xy, máy nén khí phải được kiểm định an toàn và được cấp chứng chỉ hoạt động.</w:t>
      </w:r>
    </w:p>
    <w:p w14:paraId="09D13B2A" w14:textId="77777777" w:rsidR="002D2D7C" w:rsidRPr="00CC0BE1" w:rsidRDefault="002D2D7C" w:rsidP="002D2D7C">
      <w:pPr>
        <w:spacing w:before="120" w:after="120"/>
        <w:ind w:firstLine="567"/>
        <w:rPr>
          <w:sz w:val="26"/>
          <w:szCs w:val="26"/>
          <w:lang w:val="pl-PL"/>
        </w:rPr>
      </w:pPr>
      <w:r w:rsidRPr="00CC0BE1">
        <w:rPr>
          <w:sz w:val="26"/>
          <w:szCs w:val="26"/>
          <w:lang w:val="pl-PL"/>
        </w:rPr>
        <w:t>- Khi có cháy nổ mọi người trên công trường phải tham gia chữa cháy, nổ.</w:t>
      </w:r>
    </w:p>
    <w:p w14:paraId="3AD75F0C" w14:textId="77777777" w:rsidR="002D2D7C" w:rsidRPr="00CC0BE1" w:rsidRDefault="002D2D7C" w:rsidP="002D2D7C">
      <w:pPr>
        <w:widowControl w:val="0"/>
        <w:tabs>
          <w:tab w:val="left" w:pos="567"/>
        </w:tabs>
        <w:spacing w:before="120" w:after="120"/>
        <w:rPr>
          <w:sz w:val="26"/>
          <w:szCs w:val="26"/>
          <w:lang w:val="pl-PL"/>
        </w:rPr>
      </w:pPr>
      <w:r w:rsidRPr="00CC0BE1">
        <w:rPr>
          <w:sz w:val="26"/>
          <w:szCs w:val="26"/>
          <w:lang w:val="pl-PL"/>
        </w:rPr>
        <w:tab/>
        <w:t>- Thường xuyên kiểm tra các thiết bị, công cụ phòng chữa cháy nổ. Không được sử dụng công cụ, dụng cụ sai mục đích.</w:t>
      </w:r>
    </w:p>
    <w:p w14:paraId="73663050" w14:textId="77777777" w:rsidR="002D2D7C" w:rsidRPr="00CC0BE1" w:rsidRDefault="002D2D7C" w:rsidP="002D2D7C">
      <w:pPr>
        <w:widowControl w:val="0"/>
        <w:tabs>
          <w:tab w:val="left" w:pos="851"/>
        </w:tabs>
        <w:spacing w:before="120" w:after="120"/>
        <w:rPr>
          <w:b/>
          <w:bCs/>
          <w:sz w:val="26"/>
          <w:szCs w:val="26"/>
        </w:rPr>
      </w:pPr>
      <w:r w:rsidRPr="00CC0BE1">
        <w:rPr>
          <w:b/>
          <w:bCs/>
          <w:sz w:val="26"/>
          <w:szCs w:val="26"/>
        </w:rPr>
        <w:t>7. Yêu cầu về vệ sinh môi trường:</w:t>
      </w:r>
    </w:p>
    <w:p w14:paraId="32586EEA" w14:textId="77777777" w:rsidR="002D2D7C" w:rsidRPr="00002F95" w:rsidRDefault="002D2D7C" w:rsidP="002D2D7C">
      <w:pPr>
        <w:spacing w:line="340" w:lineRule="atLeast"/>
        <w:ind w:firstLine="567"/>
        <w:rPr>
          <w:sz w:val="26"/>
          <w:szCs w:val="26"/>
        </w:rPr>
      </w:pPr>
      <w:r w:rsidRPr="00002F95">
        <w:rPr>
          <w:sz w:val="26"/>
          <w:szCs w:val="26"/>
        </w:rPr>
        <w:t>- Đất và vật liệu xây dựng có thể còn sót lại trên hiện trường. Một lượng đất còn lại từ việc đào và lấp hố móng, lượng đất này có thể được dùng để lấp các chỗ trũng trong vườn và các khu vực xung quanh. Các chất thải rắn tạo ra từ việc đúc móng phải được đưa đi chỗ khác. Đơn vị thi công phải đảm bảo hoàn trả lại hiện trường như ban đầu.</w:t>
      </w:r>
    </w:p>
    <w:p w14:paraId="05A3D89C" w14:textId="77777777" w:rsidR="002D2D7C" w:rsidRPr="00002F95" w:rsidRDefault="002D2D7C" w:rsidP="002D2D7C">
      <w:pPr>
        <w:spacing w:line="340" w:lineRule="atLeast"/>
        <w:ind w:firstLine="567"/>
        <w:rPr>
          <w:sz w:val="26"/>
          <w:szCs w:val="26"/>
        </w:rPr>
      </w:pPr>
      <w:r w:rsidRPr="00002F95">
        <w:rPr>
          <w:sz w:val="26"/>
          <w:szCs w:val="26"/>
        </w:rPr>
        <w:t>- Trong quá trình thi công đào đắp móng cột và rửa cát đá có thể làm cho nước bị đục, gây ô nhiễm. Yêu cầu phải có biện pháp xử lý.</w:t>
      </w:r>
    </w:p>
    <w:p w14:paraId="79B984BA" w14:textId="77777777" w:rsidR="002D2D7C" w:rsidRPr="00002F95" w:rsidRDefault="002D2D7C" w:rsidP="002D2D7C">
      <w:pPr>
        <w:spacing w:line="340" w:lineRule="atLeast"/>
        <w:ind w:firstLine="567"/>
        <w:rPr>
          <w:sz w:val="26"/>
          <w:szCs w:val="26"/>
        </w:rPr>
      </w:pPr>
      <w:r w:rsidRPr="00002F95">
        <w:rPr>
          <w:sz w:val="26"/>
          <w:szCs w:val="26"/>
        </w:rPr>
        <w:t>- Tiếng ồn và rung gây ra bởi các thiết bị, xe chở vật liệu cho dự án cũng gây ảnh hưởng đến môi trường. Yêu cầu có biện pháp xử lý.</w:t>
      </w:r>
    </w:p>
    <w:p w14:paraId="5D25CC47" w14:textId="77777777" w:rsidR="002D2D7C" w:rsidRPr="00002F95" w:rsidRDefault="002D2D7C" w:rsidP="002D2D7C">
      <w:pPr>
        <w:spacing w:line="340" w:lineRule="atLeast"/>
        <w:ind w:firstLine="567"/>
        <w:rPr>
          <w:sz w:val="26"/>
          <w:szCs w:val="26"/>
        </w:rPr>
      </w:pPr>
      <w:r w:rsidRPr="00002F95">
        <w:rPr>
          <w:sz w:val="26"/>
          <w:szCs w:val="26"/>
        </w:rPr>
        <w:t>- Bụi do việc đào đất, vận chuyển vật tư gây nên đặc biệt là trong mùa khô. Một số các phương tiện vận tải nguyên vật liệu sẽ được huy động phục vụ dự án. Các phương tiện xe cộ, sẽ phải thải ra một lượng khí thải gây ô nhiễm không khí. Yêu cầu có biện pháp xử lý.</w:t>
      </w:r>
    </w:p>
    <w:p w14:paraId="0E1AB19D" w14:textId="77777777" w:rsidR="002D2D7C" w:rsidRPr="00002F95" w:rsidRDefault="002D2D7C" w:rsidP="002D2D7C">
      <w:pPr>
        <w:spacing w:line="340" w:lineRule="atLeast"/>
        <w:ind w:firstLine="567"/>
        <w:rPr>
          <w:sz w:val="26"/>
          <w:szCs w:val="26"/>
        </w:rPr>
      </w:pPr>
      <w:r w:rsidRPr="00002F95">
        <w:rPr>
          <w:sz w:val="26"/>
          <w:szCs w:val="26"/>
        </w:rPr>
        <w:lastRenderedPageBreak/>
        <w:t>- Các hoạt động vận chuyển vật liệu và thiết bị, đào đất kéo dây sẽ làm xáo trộn giao thông bình thường trong một thời gian ngắn. Việc vận chuyển đường dài từ nơi bán hàng đến kho bãi của đơn vị thi công thực hiện bằng xe tải chuyên dùng cho phù hợp với hình thức đóng gói hàng và thiết bị. Việc vận chuyển hàng, thiết bị và vật liệu từ kho bãi của đơn vị thi công đến hiện trường được thực hiện bằng các xe tải 5-7,5 tấn. Cột bê tông li tâm được vận chuyển đến theo đường Quốc lộ chiều dài không đáng kể. Các tuyến đường dây đi gần các đường giao thông nên từ kho công trường đến các địa điểm thi công vận chuyển rải tuyến bằng thủ công, xe chở vật tư thiết bị nặng có thể làm xuống cấp các con đường hiện có vốn chất lượng kém ở các vùng nông thôn. Yêu cầu có biện pháp khắc phục và xử lý.</w:t>
      </w:r>
    </w:p>
    <w:p w14:paraId="311C8424" w14:textId="77777777" w:rsidR="002D2D7C" w:rsidRPr="00002F95" w:rsidRDefault="002D2D7C" w:rsidP="002D2D7C">
      <w:pPr>
        <w:spacing w:line="340" w:lineRule="atLeast"/>
        <w:ind w:firstLine="567"/>
        <w:rPr>
          <w:sz w:val="26"/>
          <w:szCs w:val="26"/>
        </w:rPr>
      </w:pPr>
      <w:r w:rsidRPr="00002F95">
        <w:rPr>
          <w:sz w:val="26"/>
          <w:szCs w:val="26"/>
        </w:rPr>
        <w:t>- Việc xây dựng các tuyến đường dây sẽ không tránh khỏi việc đào đất và các ảnh hưởng khác dọc trên tuyến đường dây. Tuy nhiên ảnh hưởng trên không đáng kể và không mang tính lâu dài.</w:t>
      </w:r>
    </w:p>
    <w:p w14:paraId="2E062415" w14:textId="77777777" w:rsidR="002D2D7C" w:rsidRPr="00002F95" w:rsidRDefault="002D2D7C" w:rsidP="002D2D7C">
      <w:pPr>
        <w:tabs>
          <w:tab w:val="left" w:pos="560"/>
        </w:tabs>
        <w:spacing w:before="20" w:line="340" w:lineRule="exact"/>
        <w:rPr>
          <w:sz w:val="26"/>
          <w:szCs w:val="26"/>
          <w:lang w:val="pl-PL"/>
        </w:rPr>
      </w:pPr>
      <w:r w:rsidRPr="00002F95">
        <w:rPr>
          <w:sz w:val="26"/>
          <w:szCs w:val="26"/>
        </w:rPr>
        <w:t>- Trong quá trình xây dựng, việc phát quang hành lang các tuyến đường dây sẽ ảnh hưởng đến cây trồng trong hành lang tuyến.</w:t>
      </w:r>
      <w:r w:rsidRPr="00002F95">
        <w:rPr>
          <w:sz w:val="26"/>
          <w:szCs w:val="26"/>
          <w:lang w:val="pl-PL"/>
        </w:rPr>
        <w:t xml:space="preserve"> </w:t>
      </w:r>
    </w:p>
    <w:p w14:paraId="3CA30CA6" w14:textId="77777777" w:rsidR="002D2D7C" w:rsidRPr="00CC0BE1" w:rsidRDefault="002D2D7C" w:rsidP="002D2D7C">
      <w:pPr>
        <w:widowControl w:val="0"/>
        <w:tabs>
          <w:tab w:val="left" w:pos="851"/>
        </w:tabs>
        <w:spacing w:before="20" w:line="340" w:lineRule="exact"/>
        <w:rPr>
          <w:b/>
          <w:bCs/>
          <w:sz w:val="26"/>
          <w:szCs w:val="26"/>
        </w:rPr>
      </w:pPr>
      <w:r w:rsidRPr="00CC0BE1">
        <w:rPr>
          <w:b/>
          <w:bCs/>
          <w:sz w:val="26"/>
          <w:szCs w:val="26"/>
        </w:rPr>
        <w:t>8. Yêu cầu về an toàn lao động;</w:t>
      </w:r>
    </w:p>
    <w:p w14:paraId="56292009" w14:textId="77777777" w:rsidR="002D2D7C" w:rsidRPr="00D63D12"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CC0BE1">
        <w:rPr>
          <w:sz w:val="26"/>
          <w:szCs w:val="26"/>
        </w:rPr>
        <w:tab/>
      </w:r>
      <w:r w:rsidRPr="00D63D12">
        <w:rPr>
          <w:rFonts w:ascii="Times New Roman" w:hAnsi="Times New Roman"/>
          <w:b w:val="0"/>
          <w:sz w:val="27"/>
          <w:szCs w:val="27"/>
        </w:rPr>
        <w:t>- Nhà thầu phải có xác nhận của các cơ quan quản lý chuyên ngành và nộp cho chủ đầu tư các hướng dẫn an toàn của mình, bao gồm các quy định về an toàn lao động khi đào, đúc móng, lắp dựng cột, rải căng đây, bảo vệ tài sản, phòng chống cháy nổ, bảo vệ môi trường.</w:t>
      </w:r>
    </w:p>
    <w:p w14:paraId="02BECA0C" w14:textId="77777777" w:rsidR="002D2D7C" w:rsidRPr="005513BF"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hạn chế tới mức tối thiểu các hư hại về đất đai hoa màu và tài sản trong khu vực hành lang tuyến. Sau khi thi công xong phải tu chỉnh, phục hồi gần với trạng thái </w:t>
      </w:r>
      <w:r w:rsidRPr="005513BF">
        <w:rPr>
          <w:rFonts w:ascii="Times New Roman" w:hAnsi="Times New Roman"/>
          <w:b w:val="0"/>
          <w:sz w:val="27"/>
          <w:szCs w:val="27"/>
        </w:rPr>
        <w:t>ban đầu trước khi nghiệm thu bàn giao lần cuối. Mọi chi phí về đền bù hư hại do quá trình thi công gây ra do nhà thầu chịu và nằm trong giá trị gói thầu.</w:t>
      </w:r>
    </w:p>
    <w:p w14:paraId="6C59DA7D" w14:textId="77777777" w:rsidR="002D2D7C" w:rsidRPr="005513BF"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5513BF">
        <w:rPr>
          <w:rFonts w:ascii="Times New Roman" w:hAnsi="Times New Roman"/>
          <w:b w:val="0"/>
          <w:sz w:val="27"/>
          <w:szCs w:val="27"/>
        </w:rPr>
        <w:t>- Công trường xây dựng phải thực hiện những quy đinh về vệ sinh và an toàn lao động theo TCVN 5308-91, an toàn điện TCVN 4086-95, và Qui chuẩn xây dựng</w:t>
      </w:r>
      <w:r>
        <w:rPr>
          <w:rFonts w:ascii="Times New Roman" w:hAnsi="Times New Roman"/>
          <w:b w:val="0"/>
          <w:sz w:val="27"/>
          <w:szCs w:val="27"/>
        </w:rPr>
        <w:t>-</w:t>
      </w:r>
      <w:r w:rsidRPr="005513BF">
        <w:rPr>
          <w:rFonts w:ascii="Times New Roman" w:hAnsi="Times New Roman"/>
          <w:b w:val="0"/>
          <w:sz w:val="27"/>
          <w:szCs w:val="27"/>
        </w:rPr>
        <w:t xml:space="preserve"> 1996</w:t>
      </w:r>
      <w:r w:rsidRPr="005513BF">
        <w:rPr>
          <w:rFonts w:ascii="Times New Roman" w:hAnsi="Times New Roman"/>
          <w:b w:val="0"/>
          <w:sz w:val="27"/>
          <w:szCs w:val="27"/>
          <w:lang w:val="en-US"/>
        </w:rPr>
        <w:t xml:space="preserve"> </w:t>
      </w:r>
      <w:r w:rsidRPr="005513BF">
        <w:rPr>
          <w:rStyle w:val="Bodytext20"/>
          <w:color w:val="0000FF"/>
          <w:sz w:val="27"/>
          <w:szCs w:val="27"/>
          <w:lang w:eastAsia="vi-VN"/>
        </w:rPr>
        <w:t>hoặc các tiêu chuẩn, quy chuẩn khác tương đương</w:t>
      </w:r>
      <w:r w:rsidRPr="005513BF">
        <w:rPr>
          <w:rStyle w:val="BodytextTahoma4"/>
          <w:rFonts w:ascii="Times New Roman" w:hAnsi="Times New Roman"/>
        </w:rPr>
        <w:t>.</w:t>
      </w:r>
    </w:p>
    <w:p w14:paraId="4E1FED17" w14:textId="77777777" w:rsidR="002D2D7C" w:rsidRPr="005513BF"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5513BF">
        <w:rPr>
          <w:rFonts w:ascii="Times New Roman" w:hAnsi="Times New Roman"/>
          <w:b w:val="0"/>
          <w:sz w:val="27"/>
          <w:szCs w:val="27"/>
        </w:rPr>
        <w:t>- Công trường phải được che chắn chống bụi và vật rơi từ trên cao, chống ồn và rung động quá mức TCVN TCVN 3985-85, phòng chống cháy TCVN 3254 - 89, an toàn nổ TCVN 3255 - 86 trong quá trình thi công</w:t>
      </w:r>
      <w:r w:rsidRPr="005513BF">
        <w:rPr>
          <w:rFonts w:ascii="Times New Roman" w:hAnsi="Times New Roman"/>
          <w:b w:val="0"/>
          <w:sz w:val="27"/>
          <w:szCs w:val="27"/>
          <w:lang w:val="en-US"/>
        </w:rPr>
        <w:t xml:space="preserve"> (</w:t>
      </w:r>
      <w:r w:rsidRPr="005513BF">
        <w:rPr>
          <w:rStyle w:val="Bodytext20"/>
          <w:color w:val="0000FF"/>
          <w:sz w:val="27"/>
          <w:szCs w:val="27"/>
          <w:lang w:eastAsia="vi-VN"/>
        </w:rPr>
        <w:t>hoặc các tiêu chuẩn, quy chuẩn khác tương đương)</w:t>
      </w:r>
      <w:r w:rsidRPr="005513BF">
        <w:rPr>
          <w:rFonts w:ascii="Times New Roman" w:hAnsi="Times New Roman"/>
          <w:b w:val="0"/>
          <w:sz w:val="27"/>
          <w:szCs w:val="27"/>
        </w:rPr>
        <w:t>.</w:t>
      </w:r>
    </w:p>
    <w:p w14:paraId="39D769B1" w14:textId="77777777" w:rsidR="002D2D7C" w:rsidRPr="005513BF"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5513BF">
        <w:rPr>
          <w:rFonts w:ascii="Times New Roman" w:hAnsi="Times New Roman"/>
          <w:b w:val="0"/>
          <w:sz w:val="27"/>
          <w:szCs w:val="27"/>
        </w:rPr>
        <w:t>- Nhà thầu phải tự lo chỗ ở, lán trại tạm cho công nhân bên ngoài công trường.</w:t>
      </w:r>
    </w:p>
    <w:p w14:paraId="17FE7914" w14:textId="77777777" w:rsidR="002D2D7C" w:rsidRPr="00D63D12"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5513BF">
        <w:rPr>
          <w:rFonts w:ascii="Times New Roman" w:hAnsi="Times New Roman"/>
          <w:b w:val="0"/>
          <w:sz w:val="27"/>
          <w:szCs w:val="27"/>
        </w:rPr>
        <w:t>- Nhà thầu phải đảm hảo vệ sinh môi trường k</w:t>
      </w:r>
      <w:r w:rsidRPr="00D63D12">
        <w:rPr>
          <w:rFonts w:ascii="Times New Roman" w:hAnsi="Times New Roman"/>
          <w:b w:val="0"/>
          <w:sz w:val="27"/>
          <w:szCs w:val="27"/>
        </w:rPr>
        <w:t xml:space="preserve">hu vực công trường và lân cận, phải tuân theo những quy </w:t>
      </w:r>
      <w:r w:rsidRPr="00D63D12">
        <w:rPr>
          <w:rStyle w:val="Bodytext22"/>
          <w:b w:val="0"/>
          <w:sz w:val="27"/>
          <w:szCs w:val="27"/>
        </w:rPr>
        <w:t>định</w:t>
      </w:r>
      <w:r w:rsidRPr="00D63D12">
        <w:rPr>
          <w:rFonts w:ascii="Times New Roman" w:hAnsi="Times New Roman"/>
          <w:b w:val="0"/>
          <w:sz w:val="27"/>
          <w:szCs w:val="27"/>
        </w:rPr>
        <w:t xml:space="preserve"> an toàn của Nhà nước và Địa phương nơi thi công. Phải chấp hành qui định đăng ký tạm trú tạm vắng cho Chính quyền đại phương sở tại.</w:t>
      </w:r>
    </w:p>
    <w:p w14:paraId="1877BC93" w14:textId="77777777" w:rsidR="002D2D7C" w:rsidRPr="00D63D12"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tuân theo những biện pháp vệ sinh an toàn lao động và những chi tiết về những tiêu chuẩn và pháp qui do cơ quan có thẩm quyền ban bố về việc này.</w:t>
      </w:r>
    </w:p>
    <w:p w14:paraId="448A11BE" w14:textId="77777777" w:rsidR="002D2D7C" w:rsidRPr="00D63D12"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w:t>
      </w:r>
      <w:r w:rsidRPr="00D63D12">
        <w:rPr>
          <w:rFonts w:ascii="Times New Roman" w:hAnsi="Times New Roman"/>
          <w:b w:val="0"/>
          <w:sz w:val="27"/>
          <w:szCs w:val="27"/>
        </w:rPr>
        <w:lastRenderedPageBreak/>
        <w:t>phòng cho sự an toàn của nhân viên gần công trường và tài sản của công cũng như của tư đều phải phòng bị trước.</w:t>
      </w:r>
    </w:p>
    <w:p w14:paraId="7FD784A8" w14:textId="77777777" w:rsidR="002D2D7C" w:rsidRPr="00D63D12"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Tất cả các máy móc, thiết bị trước khi đưa vào công trường phải có chứng nhận kiểm </w:t>
      </w:r>
      <w:r w:rsidRPr="00D63D12">
        <w:rPr>
          <w:rStyle w:val="Bodytext22"/>
          <w:b w:val="0"/>
          <w:sz w:val="27"/>
          <w:szCs w:val="27"/>
        </w:rPr>
        <w:t xml:space="preserve">định </w:t>
      </w:r>
      <w:r w:rsidRPr="00D63D12">
        <w:rPr>
          <w:rFonts w:ascii="Times New Roman" w:hAnsi="Times New Roman"/>
          <w:b w:val="0"/>
          <w:sz w:val="27"/>
          <w:szCs w:val="27"/>
        </w:rPr>
        <w:t>an toàn và đảm bảo chất lượng của các cơ quan có tư cách pháp nhân cấp. Trong thời gian sử dụng nếu giấy phép hết hạn hoặc thiết bị có dấu hiệu mất an toàn đề nghi Nhà thầu mời giám định viên đến xem xét, kiểm tra và cho kết luận.</w:t>
      </w:r>
    </w:p>
    <w:p w14:paraId="0A090AAF" w14:textId="77777777" w:rsidR="002D2D7C" w:rsidRPr="00D63D12"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Đối với những thiết bị điện, cơ giới và những hệ thống an toàn công việc trên cao, nhà thầu phải thường xuyên cử nhân viên giám sát an toàn chuyên trách đủ tiêu chuẩn để kiểm tra và bảo dưỡng, tất cả những ghi chép phải được giữ lại để chuẩn bị cho việc Chủ đầu tư kiểm tra.</w:t>
      </w:r>
    </w:p>
    <w:p w14:paraId="17EB938C" w14:textId="77777777" w:rsidR="002D2D7C" w:rsidRPr="00D63D12"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Tất cả nhân viên tham gia công trình, phải theo quy </w:t>
      </w:r>
      <w:r w:rsidRPr="00D63D12">
        <w:rPr>
          <w:rStyle w:val="Bodytext22"/>
          <w:b w:val="0"/>
          <w:sz w:val="27"/>
          <w:szCs w:val="27"/>
        </w:rPr>
        <w:t>định</w:t>
      </w:r>
      <w:r w:rsidRPr="00D63D12">
        <w:rPr>
          <w:rFonts w:ascii="Times New Roman" w:hAnsi="Times New Roman"/>
          <w:b w:val="0"/>
          <w:sz w:val="27"/>
          <w:szCs w:val="27"/>
        </w:rPr>
        <w:t xml:space="preserve">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đinh), không được uống bia, rượu, không được chơi cờ bạc dưới bất kỳ hình thức nào, không được chứa chấp các tệ nạn xã hội.</w:t>
      </w:r>
    </w:p>
    <w:p w14:paraId="43882FA3" w14:textId="77777777" w:rsidR="002D2D7C" w:rsidRPr="00D63D12"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theo địa điểm Chủ đầu tư chỉ </w:t>
      </w:r>
      <w:r w:rsidRPr="00D63D12">
        <w:rPr>
          <w:rStyle w:val="Bodytext22"/>
          <w:b w:val="0"/>
          <w:sz w:val="27"/>
          <w:szCs w:val="27"/>
        </w:rPr>
        <w:t>định</w:t>
      </w:r>
      <w:r w:rsidRPr="00D63D12">
        <w:rPr>
          <w:rFonts w:ascii="Times New Roman" w:hAnsi="Times New Roman"/>
          <w:b w:val="0"/>
          <w:sz w:val="27"/>
          <w:szCs w:val="27"/>
        </w:rPr>
        <w:t xml:space="preserve"> tự lo chuẩn bị thiết bị vệ s</w:t>
      </w:r>
      <w:r w:rsidRPr="00D63D12">
        <w:rPr>
          <w:rStyle w:val="Bodytext22"/>
          <w:b w:val="0"/>
          <w:sz w:val="27"/>
          <w:szCs w:val="27"/>
        </w:rPr>
        <w:t>inh,</w:t>
      </w:r>
      <w:r w:rsidRPr="00D63D12">
        <w:rPr>
          <w:rFonts w:ascii="Times New Roman" w:hAnsi="Times New Roman"/>
          <w:b w:val="0"/>
          <w:sz w:val="27"/>
          <w:szCs w:val="27"/>
        </w:rPr>
        <w:t xml:space="preserve"> sau khi hoàn thành công trình phải cho làm vệ sinh tẩy uế khôi phục lại nguyên trạng.</w:t>
      </w:r>
    </w:p>
    <w:p w14:paraId="5A984885" w14:textId="77777777" w:rsidR="002D2D7C" w:rsidRPr="00D63D12"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1F22FB06" w14:textId="77777777" w:rsidR="002D2D7C" w:rsidRPr="00D63D12"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Chủ đầu tư có quyền kiểm tra </w:t>
      </w:r>
      <w:r w:rsidRPr="00D63D12">
        <w:rPr>
          <w:rStyle w:val="Bodytext22"/>
          <w:b w:val="0"/>
          <w:sz w:val="27"/>
          <w:szCs w:val="27"/>
        </w:rPr>
        <w:t>định</w:t>
      </w:r>
      <w:r w:rsidRPr="00D63D12">
        <w:rPr>
          <w:rFonts w:ascii="Times New Roman" w:hAnsi="Times New Roman"/>
          <w:b w:val="0"/>
          <w:sz w:val="27"/>
          <w:szCs w:val="27"/>
        </w:rPr>
        <w:t xml:space="preserve"> kỳ hoặc không định kỳ về an toàn thi công và vệ s</w:t>
      </w:r>
      <w:r w:rsidRPr="00D63D12">
        <w:rPr>
          <w:rStyle w:val="Bodytext22"/>
          <w:b w:val="0"/>
          <w:sz w:val="27"/>
          <w:szCs w:val="27"/>
        </w:rPr>
        <w:t xml:space="preserve">inh </w:t>
      </w:r>
      <w:r w:rsidRPr="00D63D12">
        <w:rPr>
          <w:rFonts w:ascii="Times New Roman" w:hAnsi="Times New Roman"/>
          <w:b w:val="0"/>
          <w:sz w:val="27"/>
          <w:szCs w:val="27"/>
        </w:rPr>
        <w:t xml:space="preserve">của nhà thầu, nếu có vi phạm những quy định có liên quan, ngoài xử lý theo quy </w:t>
      </w:r>
      <w:r w:rsidRPr="00D63D12">
        <w:rPr>
          <w:rStyle w:val="Bodytext22"/>
          <w:b w:val="0"/>
          <w:sz w:val="27"/>
          <w:szCs w:val="27"/>
        </w:rPr>
        <w:t>định</w:t>
      </w:r>
      <w:r w:rsidRPr="00D63D12">
        <w:rPr>
          <w:rFonts w:ascii="Times New Roman" w:hAnsi="Times New Roman"/>
          <w:b w:val="0"/>
          <w:sz w:val="27"/>
          <w:szCs w:val="27"/>
        </w:rPr>
        <w:t xml:space="preserve"> và thông báo thời hạn cho nhà thầu sửa đổi, nếu nhà thầu vẫn chưa sửa hoặc chưa phù hợp với yêu cầu thì phải tiếp tục cho đến khi được cải thiện, nếu như tình tiết nghiêm trọng hơn Chủ đầu tư có quyền ra lệnh ngừng việc để cải thiện, tất cả hậu quả và trách nhiệm đó do nhà thầu đảm nhiệm.</w:t>
      </w:r>
    </w:p>
    <w:p w14:paraId="1C04CD74" w14:textId="77777777" w:rsidR="002D2D7C" w:rsidRPr="00D63D12"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7F4A9E6C" w14:textId="77777777" w:rsidR="002D2D7C" w:rsidRPr="00D63D12"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Trong thời gian thi công nhà thầu phải thường xuyên chú ý tuân thủ những quy </w:t>
      </w:r>
      <w:r w:rsidRPr="00D63D12">
        <w:rPr>
          <w:rStyle w:val="Bodytext22"/>
          <w:b w:val="0"/>
          <w:sz w:val="27"/>
          <w:szCs w:val="27"/>
        </w:rPr>
        <w:t>đinh</w:t>
      </w:r>
      <w:r w:rsidRPr="00D63D12">
        <w:rPr>
          <w:rFonts w:ascii="Times New Roman" w:hAnsi="Times New Roman"/>
          <w:b w:val="0"/>
          <w:sz w:val="27"/>
          <w:szCs w:val="27"/>
        </w:rPr>
        <w:t xml:space="preserve">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của nó) nếu vi phạm quy định sẽ dẫn tới bị phạt hoặc chịu hách nhiệm về bồi thường, tất cả do nhà thầu chịu trách nhiệm và không liên quan tới Chủ đầu tư.</w:t>
      </w:r>
    </w:p>
    <w:p w14:paraId="6CAC99C8" w14:textId="77777777" w:rsidR="002D2D7C" w:rsidRPr="00D63D12"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tự xin thủ tục cấp giấy phép lưu thông xe, phương tiện thi công di lại trong thành phố, nếu không có nhà thầu sẽ chịu trách nhiệm.</w:t>
      </w:r>
    </w:p>
    <w:p w14:paraId="349473EF" w14:textId="77777777" w:rsidR="002D2D7C" w:rsidRPr="00D63D12"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Ban Chỉ huy công trường phải trực thường xuyên tại công trường, chịu trách nhiệm thực hiện bản Hợp đồng này. Nhà thầu gửi bản danh sách cán bộ, nhân viên </w:t>
      </w:r>
      <w:r w:rsidRPr="00D63D12">
        <w:rPr>
          <w:rFonts w:ascii="Times New Roman" w:hAnsi="Times New Roman"/>
          <w:b w:val="0"/>
          <w:sz w:val="27"/>
          <w:szCs w:val="27"/>
        </w:rPr>
        <w:lastRenderedPageBreak/>
        <w:t>của công trường cho Chủ đầu tư để theo dõi, nếu có thay đổi phải hội ý và xin ý kiến với Chủ đầu tư trước đó 5 ngày. Người lãnh đạo cấp Công ty của nhà thầu phải mỗi tuần trên 2 lần tới tham dự cuộc họp bàn bạc trên hiện trường.</w:t>
      </w:r>
    </w:p>
    <w:p w14:paraId="3E306F6A" w14:textId="77777777" w:rsidR="002D2D7C" w:rsidRPr="00D63D12"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Khi nhân viên thi công cần thiết tạm trú trên hiện trường, phải tuân thủ theo thủ tục đăng ký tạm trú của luật pháp Việt Nam, trong công trường không được uống rượu, tổ chức </w:t>
      </w:r>
      <w:r w:rsidRPr="00D63D12">
        <w:rPr>
          <w:rStyle w:val="Bodytext22"/>
          <w:b w:val="0"/>
          <w:sz w:val="27"/>
          <w:szCs w:val="27"/>
        </w:rPr>
        <w:t>đánh</w:t>
      </w:r>
      <w:r w:rsidRPr="00D63D12">
        <w:rPr>
          <w:rFonts w:ascii="Times New Roman" w:hAnsi="Times New Roman"/>
          <w:b w:val="0"/>
          <w:sz w:val="27"/>
          <w:szCs w:val="27"/>
        </w:rPr>
        <w:t xml:space="preserve"> cờ bạc, gây sự đánh lộn, trộm cắp và có những hành vi bất lương khác, nếu có vi phạm, ngoài việc chịu trách nhiệm trước pháp luật, nhà thầu phải lập tức đuổi người vi phạm khỏi công trường.</w:t>
      </w:r>
    </w:p>
    <w:p w14:paraId="632F1C4F" w14:textId="77777777" w:rsidR="002D2D7C" w:rsidRPr="00D63D12"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215DE4A2" w14:textId="77777777" w:rsidR="002D2D7C" w:rsidRPr="00D63D12"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Ngoài những vấn đề đã nêu ở trên, nhà thầu phải tuân theo những quy </w:t>
      </w:r>
      <w:r w:rsidRPr="00D63D12">
        <w:rPr>
          <w:rStyle w:val="Bodytext22"/>
          <w:b w:val="0"/>
          <w:sz w:val="27"/>
          <w:szCs w:val="27"/>
        </w:rPr>
        <w:t>định</w:t>
      </w:r>
      <w:r w:rsidRPr="00D63D12">
        <w:rPr>
          <w:rFonts w:ascii="Times New Roman" w:hAnsi="Times New Roman"/>
          <w:b w:val="0"/>
          <w:sz w:val="27"/>
          <w:szCs w:val="27"/>
        </w:rPr>
        <w:t xml:space="preserve"> hiện </w:t>
      </w:r>
      <w:r w:rsidRPr="00D63D12">
        <w:rPr>
          <w:rStyle w:val="Bodytext22"/>
          <w:b w:val="0"/>
          <w:sz w:val="27"/>
          <w:szCs w:val="27"/>
        </w:rPr>
        <w:t>hành</w:t>
      </w:r>
      <w:r w:rsidRPr="00D63D12">
        <w:rPr>
          <w:rFonts w:ascii="Times New Roman" w:hAnsi="Times New Roman"/>
          <w:b w:val="0"/>
          <w:sz w:val="27"/>
          <w:szCs w:val="27"/>
        </w:rPr>
        <w:t xml:space="preserve"> về quản lý công trình của những cơ quan có thầm quyền.</w:t>
      </w:r>
    </w:p>
    <w:p w14:paraId="2A18DDD7" w14:textId="77777777" w:rsidR="002D2D7C" w:rsidRPr="00D63D12" w:rsidRDefault="002D2D7C" w:rsidP="002D2D7C">
      <w:pPr>
        <w:pStyle w:val="Bodytext21"/>
        <w:shd w:val="clear" w:color="auto" w:fill="auto"/>
        <w:spacing w:line="340" w:lineRule="atLeast"/>
        <w:ind w:firstLine="567"/>
        <w:jc w:val="both"/>
        <w:rPr>
          <w:rFonts w:ascii="Times New Roman" w:hAnsi="Times New Roman"/>
          <w:b w:val="0"/>
          <w:i/>
          <w:sz w:val="27"/>
          <w:szCs w:val="27"/>
        </w:rPr>
      </w:pPr>
      <w:r w:rsidRPr="00D63D12">
        <w:rPr>
          <w:rFonts w:ascii="Times New Roman" w:hAnsi="Times New Roman"/>
          <w:b w:val="0"/>
          <w:i/>
          <w:sz w:val="27"/>
          <w:szCs w:val="27"/>
        </w:rPr>
        <w:t>* Trách nhiệm về an toàn lao động của Nhà thầu</w:t>
      </w:r>
    </w:p>
    <w:p w14:paraId="1703436B" w14:textId="77777777" w:rsidR="002D2D7C" w:rsidRPr="00D63D12"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hoàn toàn chịu trách nhiệm về an toàn lao động trong suốt quá trình thi công nhằm đảm bảo cho người, thiết bị, vật tư và các công trình lân cận.</w:t>
      </w:r>
    </w:p>
    <w:p w14:paraId="733E3031" w14:textId="77777777" w:rsidR="002D2D7C" w:rsidRPr="00D63D12"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có trách nhiệm huấn luyện, trang bị đầy đủ dụng cụ và phương tiện an toàn lao động cho người lao động, nhân viên của </w:t>
      </w:r>
      <w:r w:rsidRPr="00D63D12">
        <w:rPr>
          <w:rStyle w:val="Bodytext22"/>
          <w:b w:val="0"/>
          <w:sz w:val="27"/>
          <w:szCs w:val="27"/>
        </w:rPr>
        <w:t>mình,</w:t>
      </w:r>
      <w:r w:rsidRPr="00D63D12">
        <w:rPr>
          <w:rFonts w:ascii="Times New Roman" w:hAnsi="Times New Roman"/>
          <w:b w:val="0"/>
          <w:sz w:val="27"/>
          <w:szCs w:val="27"/>
        </w:rPr>
        <w:t xml:space="preserve"> thường xuyên chỉ đạo và giám sát về an toàn lao động trong quá trình thi công, phải tuân theo đúng tiêu chuẩn kỹ thuật an toàn lao động trong xây dựng TCVN 5308:1991</w:t>
      </w:r>
      <w:r>
        <w:rPr>
          <w:rFonts w:ascii="Times New Roman" w:hAnsi="Times New Roman"/>
          <w:b w:val="0"/>
          <w:sz w:val="27"/>
          <w:szCs w:val="27"/>
          <w:lang w:val="en-US"/>
        </w:rPr>
        <w:t xml:space="preserve"> </w:t>
      </w:r>
      <w:r w:rsidRPr="003D0717">
        <w:rPr>
          <w:rFonts w:ascii="Times New Roman" w:hAnsi="Times New Roman"/>
          <w:b w:val="0"/>
          <w:color w:val="0000FF"/>
          <w:sz w:val="27"/>
          <w:szCs w:val="27"/>
          <w:lang w:val="en-US"/>
        </w:rPr>
        <w:t>hoặc tương đương</w:t>
      </w:r>
      <w:r w:rsidRPr="00D63D12">
        <w:rPr>
          <w:rFonts w:ascii="Times New Roman" w:hAnsi="Times New Roman"/>
          <w:b w:val="0"/>
          <w:sz w:val="27"/>
          <w:szCs w:val="27"/>
        </w:rPr>
        <w:t>.</w:t>
      </w:r>
    </w:p>
    <w:p w14:paraId="33CBBD37" w14:textId="77777777" w:rsidR="002D2D7C" w:rsidRPr="00D63D12"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Nếu có xảy ra tai nạn lao động Nhà thầu phải hoàn toàn chịu trách nhiệm trước pháp luật.</w:t>
      </w:r>
    </w:p>
    <w:p w14:paraId="2A26B2BC" w14:textId="77777777" w:rsidR="002D2D7C" w:rsidRPr="00D63D12" w:rsidRDefault="002D2D7C" w:rsidP="002D2D7C">
      <w:pPr>
        <w:pStyle w:val="Bodytext21"/>
        <w:shd w:val="clear" w:color="auto" w:fill="auto"/>
        <w:tabs>
          <w:tab w:val="left" w:pos="809"/>
        </w:tabs>
        <w:spacing w:line="340" w:lineRule="atLeast"/>
        <w:ind w:firstLine="567"/>
        <w:jc w:val="both"/>
        <w:rPr>
          <w:rFonts w:ascii="Times New Roman" w:hAnsi="Times New Roman"/>
          <w:b w:val="0"/>
          <w:i/>
          <w:sz w:val="27"/>
          <w:szCs w:val="27"/>
        </w:rPr>
      </w:pPr>
      <w:r w:rsidRPr="00D63D12">
        <w:rPr>
          <w:rFonts w:ascii="Times New Roman" w:hAnsi="Times New Roman"/>
          <w:b w:val="0"/>
          <w:i/>
          <w:sz w:val="27"/>
          <w:szCs w:val="27"/>
        </w:rPr>
        <w:t>* Xử lý tại nạn lao động</w:t>
      </w:r>
    </w:p>
    <w:p w14:paraId="29A3A247" w14:textId="77777777" w:rsidR="002D2D7C" w:rsidRPr="00D63D12" w:rsidRDefault="002D2D7C" w:rsidP="002D2D7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w:t>
      </w:r>
    </w:p>
    <w:p w14:paraId="05953851" w14:textId="77777777" w:rsidR="002D2D7C" w:rsidRPr="00CC0BE1" w:rsidRDefault="002D2D7C" w:rsidP="002D2D7C">
      <w:pPr>
        <w:widowControl w:val="0"/>
        <w:tabs>
          <w:tab w:val="left" w:pos="851"/>
        </w:tabs>
        <w:spacing w:before="120" w:after="120"/>
        <w:ind w:firstLine="567"/>
        <w:rPr>
          <w:b/>
          <w:bCs/>
          <w:sz w:val="26"/>
          <w:szCs w:val="26"/>
        </w:rPr>
      </w:pPr>
      <w:r w:rsidRPr="00CC0BE1">
        <w:rPr>
          <w:b/>
          <w:bCs/>
          <w:sz w:val="26"/>
          <w:szCs w:val="26"/>
        </w:rPr>
        <w:t>9. Biện pháp huy động nhân lực và thiết bị phục vụ thi công;</w:t>
      </w:r>
    </w:p>
    <w:p w14:paraId="489E2995" w14:textId="77777777" w:rsidR="002D2D7C" w:rsidRPr="00B66CB6" w:rsidRDefault="002D2D7C" w:rsidP="002D2D7C">
      <w:pPr>
        <w:widowControl w:val="0"/>
        <w:tabs>
          <w:tab w:val="left" w:pos="851"/>
        </w:tabs>
        <w:spacing w:line="340" w:lineRule="atLeast"/>
        <w:ind w:firstLine="567"/>
        <w:rPr>
          <w:b/>
          <w:bCs/>
          <w:sz w:val="27"/>
          <w:szCs w:val="27"/>
        </w:rPr>
      </w:pPr>
      <w:r w:rsidRPr="00B66CB6">
        <w:rPr>
          <w:bCs/>
          <w:sz w:val="27"/>
          <w:szCs w:val="27"/>
          <w:lang w:val="pt-BR"/>
        </w:rPr>
        <w:t>Nhà thầu phải có hệ thống tổ chức và nhân sự và thiết bị đảm bảo đáp ứng các yêu cầu:</w:t>
      </w:r>
    </w:p>
    <w:p w14:paraId="76AE0EC5" w14:textId="77777777" w:rsidR="002D2D7C" w:rsidRPr="00B66CB6" w:rsidRDefault="002D2D7C" w:rsidP="002D2D7C">
      <w:pPr>
        <w:widowControl w:val="0"/>
        <w:tabs>
          <w:tab w:val="left" w:pos="851"/>
        </w:tabs>
        <w:spacing w:line="320" w:lineRule="exact"/>
        <w:ind w:firstLine="567"/>
        <w:rPr>
          <w:b/>
          <w:bCs/>
          <w:sz w:val="27"/>
          <w:szCs w:val="27"/>
        </w:rPr>
      </w:pPr>
      <w:r w:rsidRPr="00296916">
        <w:rPr>
          <w:bCs/>
          <w:sz w:val="27"/>
          <w:szCs w:val="27"/>
        </w:rPr>
        <w:t>- Sơ đồ hệ thống tổ chức các bộ phận tại hiện trường (kỹ thuật, hành chính kế toán, chất lượng, vật tư thiết bị máy móc, an toàn, môi trường).</w:t>
      </w:r>
    </w:p>
    <w:p w14:paraId="0E798D03" w14:textId="77777777" w:rsidR="002D2D7C" w:rsidRPr="00296916" w:rsidRDefault="002D2D7C" w:rsidP="002D2D7C">
      <w:pPr>
        <w:widowControl w:val="0"/>
        <w:tabs>
          <w:tab w:val="left" w:pos="851"/>
        </w:tabs>
        <w:spacing w:line="300" w:lineRule="exact"/>
        <w:ind w:firstLine="567"/>
        <w:rPr>
          <w:bCs/>
          <w:sz w:val="27"/>
          <w:szCs w:val="27"/>
        </w:rPr>
      </w:pPr>
      <w:r w:rsidRPr="00296916">
        <w:rPr>
          <w:bCs/>
          <w:sz w:val="27"/>
          <w:szCs w:val="27"/>
        </w:rPr>
        <w:t>- Thuyết minh sơ đồ tổ chức hiện trường.</w:t>
      </w:r>
    </w:p>
    <w:p w14:paraId="68235FDD" w14:textId="77777777" w:rsidR="002D2D7C" w:rsidRPr="00296916" w:rsidRDefault="002D2D7C" w:rsidP="002D2D7C">
      <w:pPr>
        <w:widowControl w:val="0"/>
        <w:tabs>
          <w:tab w:val="left" w:pos="851"/>
        </w:tabs>
        <w:spacing w:line="300" w:lineRule="exact"/>
        <w:ind w:firstLine="567"/>
        <w:rPr>
          <w:bCs/>
          <w:sz w:val="27"/>
          <w:szCs w:val="27"/>
        </w:rPr>
      </w:pPr>
      <w:r w:rsidRPr="00296916">
        <w:rPr>
          <w:bCs/>
          <w:sz w:val="27"/>
          <w:szCs w:val="27"/>
        </w:rPr>
        <w:t>- Mô tả mối quan hệ giữa trụ sở chính và ban chỉ huy công trường.</w:t>
      </w:r>
    </w:p>
    <w:p w14:paraId="30218ED5" w14:textId="77777777" w:rsidR="002D2D7C" w:rsidRPr="00296916" w:rsidRDefault="002D2D7C" w:rsidP="002D2D7C">
      <w:pPr>
        <w:widowControl w:val="0"/>
        <w:tabs>
          <w:tab w:val="left" w:pos="851"/>
        </w:tabs>
        <w:spacing w:line="300" w:lineRule="exact"/>
        <w:ind w:firstLine="567"/>
        <w:rPr>
          <w:bCs/>
          <w:sz w:val="27"/>
          <w:szCs w:val="27"/>
        </w:rPr>
      </w:pPr>
      <w:r w:rsidRPr="00296916">
        <w:rPr>
          <w:bCs/>
          <w:sz w:val="27"/>
          <w:szCs w:val="27"/>
        </w:rPr>
        <w:t>- Bảng phân công trách nhiệm và thẩm quyền cho cán bộ chủ chốt tại công trường.</w:t>
      </w:r>
    </w:p>
    <w:p w14:paraId="12714A4A" w14:textId="77777777" w:rsidR="002D2D7C" w:rsidRPr="00CC0BE1" w:rsidRDefault="002D2D7C" w:rsidP="002D2D7C">
      <w:pPr>
        <w:widowControl w:val="0"/>
        <w:tabs>
          <w:tab w:val="left" w:pos="851"/>
        </w:tabs>
        <w:spacing w:before="120" w:after="120"/>
        <w:ind w:firstLine="567"/>
        <w:rPr>
          <w:b/>
          <w:bCs/>
          <w:sz w:val="26"/>
          <w:szCs w:val="26"/>
        </w:rPr>
      </w:pPr>
      <w:r w:rsidRPr="00CC0BE1">
        <w:rPr>
          <w:b/>
          <w:bCs/>
          <w:sz w:val="26"/>
          <w:szCs w:val="26"/>
        </w:rPr>
        <w:t>10. Yêu cầu về biện pháp tổ chức thi công tổng thể và các hạng mục:</w:t>
      </w:r>
    </w:p>
    <w:p w14:paraId="1F3BA23F" w14:textId="77777777" w:rsidR="002D2D7C" w:rsidRPr="00296916" w:rsidRDefault="002D2D7C" w:rsidP="002D2D7C">
      <w:pPr>
        <w:widowControl w:val="0"/>
        <w:tabs>
          <w:tab w:val="left" w:pos="851"/>
        </w:tabs>
        <w:spacing w:line="300" w:lineRule="exact"/>
        <w:ind w:firstLine="567"/>
        <w:rPr>
          <w:b/>
          <w:bCs/>
          <w:sz w:val="27"/>
          <w:szCs w:val="27"/>
        </w:rPr>
      </w:pPr>
      <w:r w:rsidRPr="00B66CB6">
        <w:rPr>
          <w:bCs/>
          <w:sz w:val="27"/>
          <w:szCs w:val="27"/>
          <w:lang w:val="pt-BR"/>
        </w:rPr>
        <w:t xml:space="preserve">Nhà thầu phải có </w:t>
      </w:r>
      <w:r w:rsidRPr="00296916">
        <w:rPr>
          <w:bCs/>
          <w:sz w:val="27"/>
          <w:szCs w:val="27"/>
        </w:rPr>
        <w:t>các giải pháp kỹ thuật cho các công tác, hạng mục chủ yếu bao gồm</w:t>
      </w:r>
      <w:r w:rsidRPr="00B66CB6">
        <w:rPr>
          <w:bCs/>
          <w:sz w:val="27"/>
          <w:szCs w:val="27"/>
          <w:lang w:val="pt-BR"/>
        </w:rPr>
        <w:t>:</w:t>
      </w:r>
    </w:p>
    <w:p w14:paraId="4DCC088D" w14:textId="77777777" w:rsidR="002D2D7C" w:rsidRPr="00296916" w:rsidRDefault="002D2D7C" w:rsidP="002D2D7C">
      <w:pPr>
        <w:widowControl w:val="0"/>
        <w:tabs>
          <w:tab w:val="left" w:pos="851"/>
        </w:tabs>
        <w:spacing w:line="300" w:lineRule="exact"/>
        <w:ind w:firstLine="567"/>
        <w:rPr>
          <w:bCs/>
          <w:sz w:val="27"/>
          <w:szCs w:val="27"/>
        </w:rPr>
      </w:pPr>
      <w:r w:rsidRPr="00296916">
        <w:rPr>
          <w:bCs/>
          <w:sz w:val="27"/>
          <w:szCs w:val="27"/>
        </w:rPr>
        <w:t>- Tổ chức mặt bằng công trường</w:t>
      </w:r>
    </w:p>
    <w:p w14:paraId="2770F5DF" w14:textId="77777777" w:rsidR="002D2D7C" w:rsidRPr="00296916" w:rsidRDefault="002D2D7C" w:rsidP="002D2D7C">
      <w:pPr>
        <w:widowControl w:val="0"/>
        <w:tabs>
          <w:tab w:val="left" w:pos="851"/>
        </w:tabs>
        <w:spacing w:line="300" w:lineRule="exact"/>
        <w:ind w:firstLine="567"/>
        <w:rPr>
          <w:bCs/>
          <w:sz w:val="27"/>
          <w:szCs w:val="27"/>
        </w:rPr>
      </w:pPr>
      <w:r w:rsidRPr="00296916">
        <w:rPr>
          <w:bCs/>
          <w:sz w:val="27"/>
          <w:szCs w:val="27"/>
        </w:rPr>
        <w:t xml:space="preserve">- Bản vẽ tổng thể mặt bằng thi công: </w:t>
      </w:r>
    </w:p>
    <w:p w14:paraId="33952E06" w14:textId="77777777" w:rsidR="002D2D7C" w:rsidRPr="00296916" w:rsidRDefault="002D2D7C" w:rsidP="002D2D7C">
      <w:pPr>
        <w:widowControl w:val="0"/>
        <w:tabs>
          <w:tab w:val="left" w:pos="851"/>
        </w:tabs>
        <w:spacing w:line="300" w:lineRule="exact"/>
        <w:ind w:firstLine="567"/>
        <w:rPr>
          <w:bCs/>
          <w:sz w:val="27"/>
          <w:szCs w:val="27"/>
        </w:rPr>
      </w:pPr>
      <w:r w:rsidRPr="00296916">
        <w:rPr>
          <w:bCs/>
          <w:sz w:val="27"/>
          <w:szCs w:val="27"/>
        </w:rPr>
        <w:t>- Các kho chứa</w:t>
      </w:r>
    </w:p>
    <w:p w14:paraId="7D1376FD" w14:textId="77777777" w:rsidR="002D2D7C" w:rsidRPr="00296916" w:rsidRDefault="002D2D7C" w:rsidP="002D2D7C">
      <w:pPr>
        <w:widowControl w:val="0"/>
        <w:tabs>
          <w:tab w:val="left" w:pos="851"/>
        </w:tabs>
        <w:spacing w:line="300" w:lineRule="exact"/>
        <w:ind w:firstLine="567"/>
        <w:rPr>
          <w:bCs/>
          <w:sz w:val="27"/>
          <w:szCs w:val="27"/>
        </w:rPr>
      </w:pPr>
      <w:r w:rsidRPr="00296916">
        <w:rPr>
          <w:bCs/>
          <w:sz w:val="27"/>
          <w:szCs w:val="27"/>
        </w:rPr>
        <w:lastRenderedPageBreak/>
        <w:t xml:space="preserve">- Biện pháp tổ chức thi công </w:t>
      </w:r>
    </w:p>
    <w:p w14:paraId="6EC8CDCE" w14:textId="77777777" w:rsidR="002D2D7C" w:rsidRPr="00296916" w:rsidRDefault="002D2D7C" w:rsidP="002D2D7C">
      <w:pPr>
        <w:widowControl w:val="0"/>
        <w:tabs>
          <w:tab w:val="left" w:pos="851"/>
        </w:tabs>
        <w:spacing w:line="300" w:lineRule="exact"/>
        <w:ind w:firstLine="567"/>
        <w:rPr>
          <w:bCs/>
          <w:sz w:val="27"/>
          <w:szCs w:val="27"/>
        </w:rPr>
      </w:pPr>
      <w:r w:rsidRPr="00296916">
        <w:rPr>
          <w:bCs/>
          <w:sz w:val="27"/>
          <w:szCs w:val="27"/>
        </w:rPr>
        <w:t>- Biện pháp cắt điện để thi công</w:t>
      </w:r>
    </w:p>
    <w:p w14:paraId="288C4874" w14:textId="77777777" w:rsidR="002D2D7C" w:rsidRPr="00296916" w:rsidRDefault="002D2D7C" w:rsidP="002D2D7C">
      <w:pPr>
        <w:widowControl w:val="0"/>
        <w:tabs>
          <w:tab w:val="left" w:pos="851"/>
        </w:tabs>
        <w:spacing w:line="300" w:lineRule="exact"/>
        <w:ind w:firstLine="567"/>
        <w:rPr>
          <w:bCs/>
          <w:sz w:val="27"/>
          <w:szCs w:val="27"/>
        </w:rPr>
      </w:pPr>
      <w:r w:rsidRPr="00296916">
        <w:rPr>
          <w:bCs/>
          <w:sz w:val="27"/>
          <w:szCs w:val="27"/>
        </w:rPr>
        <w:t>- Công tác chuẩn bị và dụng cụ phục vụ thi công.</w:t>
      </w:r>
    </w:p>
    <w:p w14:paraId="28C46448" w14:textId="77777777" w:rsidR="002D2D7C" w:rsidRPr="00296916" w:rsidRDefault="002D2D7C" w:rsidP="002D2D7C">
      <w:pPr>
        <w:widowControl w:val="0"/>
        <w:tabs>
          <w:tab w:val="left" w:pos="851"/>
        </w:tabs>
        <w:spacing w:line="300" w:lineRule="exact"/>
        <w:ind w:firstLine="567"/>
        <w:rPr>
          <w:bCs/>
          <w:sz w:val="27"/>
          <w:szCs w:val="27"/>
        </w:rPr>
      </w:pPr>
      <w:r w:rsidRPr="00296916">
        <w:rPr>
          <w:bCs/>
          <w:sz w:val="27"/>
          <w:szCs w:val="27"/>
        </w:rPr>
        <w:t>- Công tác thi công đường dây trung thế, lắp đặt vật tư, thiết bị MBA, cáp tổng hạ thế, cáp vặn xoắn...đấu nối công trình.</w:t>
      </w:r>
    </w:p>
    <w:p w14:paraId="1147E557" w14:textId="77777777" w:rsidR="002D2D7C" w:rsidRPr="00CC0BE1" w:rsidRDefault="002D2D7C" w:rsidP="002D2D7C">
      <w:pPr>
        <w:widowControl w:val="0"/>
        <w:tabs>
          <w:tab w:val="left" w:pos="851"/>
        </w:tabs>
        <w:spacing w:before="120" w:after="120"/>
        <w:ind w:firstLine="567"/>
        <w:rPr>
          <w:b/>
          <w:bCs/>
          <w:sz w:val="26"/>
          <w:szCs w:val="26"/>
        </w:rPr>
      </w:pPr>
      <w:r w:rsidRPr="00CC0BE1">
        <w:rPr>
          <w:b/>
          <w:bCs/>
          <w:sz w:val="26"/>
          <w:szCs w:val="26"/>
        </w:rPr>
        <w:t>11. Yêu cầu về hệ thống kiểm tra, giám sát chất lượng của nhà thầu:</w:t>
      </w:r>
    </w:p>
    <w:p w14:paraId="0E360384" w14:textId="77777777" w:rsidR="002D2D7C" w:rsidRPr="00296916" w:rsidRDefault="002D2D7C" w:rsidP="002D2D7C">
      <w:pPr>
        <w:widowControl w:val="0"/>
        <w:tabs>
          <w:tab w:val="left" w:pos="851"/>
        </w:tabs>
        <w:spacing w:line="300" w:lineRule="exact"/>
        <w:ind w:firstLine="567"/>
        <w:rPr>
          <w:b/>
          <w:bCs/>
          <w:sz w:val="27"/>
          <w:szCs w:val="27"/>
        </w:rPr>
      </w:pPr>
      <w:r w:rsidRPr="00B66CB6">
        <w:rPr>
          <w:bCs/>
          <w:sz w:val="27"/>
          <w:szCs w:val="27"/>
          <w:lang w:val="pt-BR"/>
        </w:rPr>
        <w:t xml:space="preserve">Nhà thầu phải có biện pháp, quy trình hệ thống kiểm tra, giám sát chất lượng </w:t>
      </w:r>
      <w:r w:rsidRPr="00296916">
        <w:rPr>
          <w:bCs/>
          <w:sz w:val="27"/>
          <w:szCs w:val="27"/>
        </w:rPr>
        <w:t>bao gồm</w:t>
      </w:r>
      <w:r w:rsidRPr="00B66CB6">
        <w:rPr>
          <w:bCs/>
          <w:sz w:val="27"/>
          <w:szCs w:val="27"/>
          <w:lang w:val="pt-BR"/>
        </w:rPr>
        <w:t>:</w:t>
      </w:r>
    </w:p>
    <w:p w14:paraId="49318850" w14:textId="77777777" w:rsidR="002D2D7C" w:rsidRPr="00296916" w:rsidRDefault="002D2D7C" w:rsidP="002D2D7C">
      <w:pPr>
        <w:widowControl w:val="0"/>
        <w:tabs>
          <w:tab w:val="left" w:pos="851"/>
        </w:tabs>
        <w:spacing w:line="300" w:lineRule="exact"/>
        <w:ind w:firstLine="567"/>
        <w:rPr>
          <w:bCs/>
          <w:sz w:val="27"/>
          <w:szCs w:val="27"/>
        </w:rPr>
      </w:pPr>
      <w:r w:rsidRPr="00296916">
        <w:rPr>
          <w:bCs/>
          <w:sz w:val="27"/>
          <w:szCs w:val="27"/>
        </w:rPr>
        <w:t>- Quản lý chất lượng vật tư: Các quy trình kiểm tra, giám sát chất lượng vật tư, tiếp nhận, lưu kho, bảo quản.</w:t>
      </w:r>
    </w:p>
    <w:p w14:paraId="0C474918" w14:textId="77777777" w:rsidR="002D2D7C" w:rsidRPr="00296916" w:rsidRDefault="002D2D7C" w:rsidP="002D2D7C">
      <w:pPr>
        <w:widowControl w:val="0"/>
        <w:tabs>
          <w:tab w:val="left" w:pos="851"/>
        </w:tabs>
        <w:spacing w:line="300" w:lineRule="exact"/>
        <w:ind w:firstLine="567"/>
        <w:rPr>
          <w:bCs/>
          <w:sz w:val="27"/>
          <w:szCs w:val="27"/>
        </w:rPr>
      </w:pPr>
      <w:r w:rsidRPr="00296916">
        <w:rPr>
          <w:bCs/>
          <w:sz w:val="27"/>
          <w:szCs w:val="27"/>
        </w:rPr>
        <w:t>- Quy trình lập biện pháp thi công, thi công, kiểm tra, nghiệm thu.</w:t>
      </w:r>
    </w:p>
    <w:p w14:paraId="25CBE401" w14:textId="77777777" w:rsidR="002D2D7C" w:rsidRPr="00296916" w:rsidRDefault="002D2D7C" w:rsidP="002D2D7C">
      <w:pPr>
        <w:widowControl w:val="0"/>
        <w:tabs>
          <w:tab w:val="left" w:pos="851"/>
        </w:tabs>
        <w:spacing w:line="300" w:lineRule="exact"/>
        <w:ind w:firstLine="567"/>
        <w:rPr>
          <w:bCs/>
          <w:sz w:val="27"/>
          <w:szCs w:val="27"/>
        </w:rPr>
      </w:pPr>
      <w:r w:rsidRPr="00296916">
        <w:rPr>
          <w:bCs/>
          <w:sz w:val="27"/>
          <w:szCs w:val="27"/>
        </w:rPr>
        <w:t>- Biện pháp bảo quản vật liệu, công trình khi tạm dừng thi công, khi mưa bão.</w:t>
      </w:r>
    </w:p>
    <w:p w14:paraId="19F6BC61" w14:textId="77777777" w:rsidR="002D2D7C" w:rsidRPr="00296916" w:rsidRDefault="002D2D7C" w:rsidP="002D2D7C">
      <w:pPr>
        <w:widowControl w:val="0"/>
        <w:tabs>
          <w:tab w:val="left" w:pos="851"/>
        </w:tabs>
        <w:spacing w:line="300" w:lineRule="exact"/>
        <w:ind w:firstLine="567"/>
        <w:rPr>
          <w:bCs/>
          <w:sz w:val="27"/>
          <w:szCs w:val="27"/>
        </w:rPr>
      </w:pPr>
      <w:r w:rsidRPr="00296916">
        <w:rPr>
          <w:bCs/>
          <w:sz w:val="27"/>
          <w:szCs w:val="27"/>
        </w:rPr>
        <w:t>- Sửa chữa hư hỏng và bảo hành công trình</w:t>
      </w:r>
    </w:p>
    <w:p w14:paraId="29A589B1" w14:textId="77777777" w:rsidR="002D2D7C" w:rsidRPr="00296916" w:rsidRDefault="002D2D7C" w:rsidP="002D2D7C">
      <w:pPr>
        <w:widowControl w:val="0"/>
        <w:tabs>
          <w:tab w:val="left" w:pos="851"/>
        </w:tabs>
        <w:spacing w:line="300" w:lineRule="exact"/>
        <w:ind w:firstLine="567"/>
        <w:rPr>
          <w:bCs/>
          <w:sz w:val="27"/>
          <w:szCs w:val="27"/>
        </w:rPr>
      </w:pPr>
      <w:r w:rsidRPr="00296916">
        <w:rPr>
          <w:bCs/>
          <w:sz w:val="27"/>
          <w:szCs w:val="27"/>
        </w:rPr>
        <w:t xml:space="preserve">- Quản lý tài liệu, hồ sơ, bản vẽ hoàn công, nghiệm thu, thanh quyết toán </w:t>
      </w:r>
    </w:p>
    <w:p w14:paraId="4EA00478" w14:textId="77777777" w:rsidR="002D2D7C" w:rsidRPr="00296916" w:rsidRDefault="002D2D7C" w:rsidP="002D2D7C">
      <w:pPr>
        <w:widowControl w:val="0"/>
        <w:tabs>
          <w:tab w:val="left" w:pos="851"/>
        </w:tabs>
        <w:spacing w:line="300" w:lineRule="exact"/>
        <w:ind w:firstLine="567"/>
        <w:rPr>
          <w:bCs/>
          <w:sz w:val="27"/>
          <w:szCs w:val="27"/>
        </w:rPr>
      </w:pPr>
      <w:r w:rsidRPr="00296916">
        <w:rPr>
          <w:bCs/>
          <w:sz w:val="27"/>
          <w:szCs w:val="27"/>
        </w:rPr>
        <w:t>- Tổ chức đào tạo, thực hiện và kiểm tra an toàn lao động.</w:t>
      </w:r>
    </w:p>
    <w:p w14:paraId="6BD86022" w14:textId="77777777" w:rsidR="002D2D7C" w:rsidRPr="00296916" w:rsidRDefault="002D2D7C" w:rsidP="002D2D7C">
      <w:pPr>
        <w:widowControl w:val="0"/>
        <w:tabs>
          <w:tab w:val="left" w:pos="851"/>
        </w:tabs>
        <w:spacing w:line="300" w:lineRule="exact"/>
        <w:ind w:firstLine="567"/>
        <w:rPr>
          <w:bCs/>
          <w:sz w:val="27"/>
          <w:szCs w:val="27"/>
        </w:rPr>
      </w:pPr>
      <w:r w:rsidRPr="00296916">
        <w:rPr>
          <w:bCs/>
          <w:sz w:val="27"/>
          <w:szCs w:val="27"/>
        </w:rPr>
        <w:t>- Biện pháp đảm bảo an toàn đối với người lao động.</w:t>
      </w:r>
    </w:p>
    <w:p w14:paraId="66ECF1CF" w14:textId="77777777" w:rsidR="002D2D7C" w:rsidRPr="00296916" w:rsidRDefault="002D2D7C" w:rsidP="002D2D7C">
      <w:pPr>
        <w:widowControl w:val="0"/>
        <w:tabs>
          <w:tab w:val="left" w:pos="851"/>
        </w:tabs>
        <w:spacing w:line="300" w:lineRule="exact"/>
        <w:ind w:firstLine="567"/>
        <w:rPr>
          <w:bCs/>
          <w:sz w:val="27"/>
          <w:szCs w:val="27"/>
        </w:rPr>
      </w:pPr>
      <w:r w:rsidRPr="00296916">
        <w:rPr>
          <w:bCs/>
          <w:sz w:val="27"/>
          <w:szCs w:val="27"/>
        </w:rPr>
        <w:t>- Biện pháp đảm bảo an toàn với người, thiết bị.</w:t>
      </w:r>
    </w:p>
    <w:p w14:paraId="2B057CF9" w14:textId="77777777" w:rsidR="002D2D7C" w:rsidRPr="00296916" w:rsidRDefault="002D2D7C" w:rsidP="002D2D7C">
      <w:pPr>
        <w:widowControl w:val="0"/>
        <w:tabs>
          <w:tab w:val="left" w:pos="851"/>
        </w:tabs>
        <w:spacing w:line="300" w:lineRule="exact"/>
        <w:ind w:firstLine="567"/>
        <w:rPr>
          <w:bCs/>
          <w:sz w:val="27"/>
          <w:szCs w:val="27"/>
        </w:rPr>
      </w:pPr>
      <w:r w:rsidRPr="00296916">
        <w:rPr>
          <w:bCs/>
          <w:sz w:val="27"/>
          <w:szCs w:val="27"/>
        </w:rPr>
        <w:t>- Biện pháp đảm bảo an toàn đối với quá trình vận chuyển, nâng hạ vật tư thiết bị.</w:t>
      </w:r>
    </w:p>
    <w:p w14:paraId="0C983015" w14:textId="77777777" w:rsidR="002D2D7C" w:rsidRPr="000E441B" w:rsidRDefault="002D2D7C" w:rsidP="002D2D7C">
      <w:pPr>
        <w:widowControl w:val="0"/>
        <w:tabs>
          <w:tab w:val="left" w:pos="851"/>
        </w:tabs>
        <w:spacing w:line="300" w:lineRule="exact"/>
        <w:ind w:firstLine="567"/>
      </w:pPr>
      <w:r w:rsidRPr="00296916">
        <w:rPr>
          <w:bCs/>
          <w:sz w:val="27"/>
          <w:szCs w:val="27"/>
        </w:rPr>
        <w:t>- Biện pháp bảo đảm an toàn đối với khu vực thi công trong và ngoài công trường.</w:t>
      </w:r>
    </w:p>
    <w:p w14:paraId="45793E04" w14:textId="77777777" w:rsidR="002D2D7C" w:rsidRPr="000E441B" w:rsidRDefault="002D2D7C" w:rsidP="002D2D7C">
      <w:r w:rsidRPr="000E441B">
        <w:t>.</w:t>
      </w:r>
    </w:p>
    <w:p w14:paraId="574CF59F" w14:textId="77777777" w:rsidR="002D2D7C" w:rsidRPr="000E441B" w:rsidRDefault="002D2D7C" w:rsidP="002D2D7C"/>
    <w:p w14:paraId="3E77AA41" w14:textId="77777777" w:rsidR="002D2D7C" w:rsidRPr="00366A36" w:rsidRDefault="002D2D7C" w:rsidP="002D2D7C">
      <w:pPr>
        <w:rPr>
          <w:sz w:val="27"/>
          <w:szCs w:val="27"/>
        </w:rPr>
      </w:pPr>
    </w:p>
    <w:p w14:paraId="0FCB631F" w14:textId="77777777" w:rsidR="002D2D7C" w:rsidRPr="00366A36" w:rsidRDefault="002D2D7C" w:rsidP="002D2D7C">
      <w:pPr>
        <w:rPr>
          <w:sz w:val="27"/>
          <w:szCs w:val="27"/>
        </w:rPr>
      </w:pPr>
    </w:p>
    <w:p w14:paraId="08A65822" w14:textId="77777777" w:rsidR="002D2D7C" w:rsidRPr="003C7FCD" w:rsidRDefault="002D2D7C" w:rsidP="002D2D7C">
      <w:pPr>
        <w:rPr>
          <w:sz w:val="28"/>
          <w:szCs w:val="28"/>
        </w:rPr>
        <w:sectPr w:rsidR="002D2D7C" w:rsidRPr="003C7FCD" w:rsidSect="005C00CB">
          <w:footnotePr>
            <w:numRestart w:val="eachPage"/>
          </w:footnotePr>
          <w:pgSz w:w="11907" w:h="16839" w:code="9"/>
          <w:pgMar w:top="1140" w:right="1140" w:bottom="1140" w:left="1701" w:header="720" w:footer="403" w:gutter="0"/>
          <w:cols w:space="720"/>
          <w:docGrid w:linePitch="360"/>
        </w:sectPr>
      </w:pPr>
    </w:p>
    <w:p w14:paraId="708FC8D8" w14:textId="77777777" w:rsidR="002D2D7C" w:rsidRPr="00D1588B" w:rsidRDefault="002D2D7C" w:rsidP="002D2D7C">
      <w:pPr>
        <w:rPr>
          <w:b/>
          <w:sz w:val="28"/>
          <w:szCs w:val="28"/>
        </w:rPr>
      </w:pPr>
      <w:r w:rsidRPr="00D1588B">
        <w:rPr>
          <w:b/>
          <w:sz w:val="28"/>
          <w:szCs w:val="28"/>
        </w:rPr>
        <w:lastRenderedPageBreak/>
        <w:t>IV. Các bản vẽ</w:t>
      </w:r>
    </w:p>
    <w:p w14:paraId="57190506" w14:textId="77777777" w:rsidR="002D2D7C" w:rsidRPr="003C7FCD" w:rsidRDefault="002D2D7C" w:rsidP="002D2D7C">
      <w:pPr>
        <w:rPr>
          <w:sz w:val="28"/>
          <w:szCs w:val="28"/>
        </w:rPr>
      </w:pPr>
      <w:r w:rsidRPr="003C7FCD">
        <w:rPr>
          <w:sz w:val="28"/>
          <w:szCs w:val="28"/>
        </w:rPr>
        <w:t>E-HSMT này gồm có các bản vẽ trong danh mục sau đây:</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5103"/>
        <w:gridCol w:w="1559"/>
      </w:tblGrid>
      <w:tr w:rsidR="002D2D7C" w:rsidRPr="0060267F" w14:paraId="632C89AA" w14:textId="77777777" w:rsidTr="00F3358C">
        <w:trPr>
          <w:trHeight w:hRule="exact" w:val="1069"/>
        </w:trPr>
        <w:tc>
          <w:tcPr>
            <w:tcW w:w="850" w:type="dxa"/>
            <w:vAlign w:val="center"/>
          </w:tcPr>
          <w:p w14:paraId="75E28913" w14:textId="77777777" w:rsidR="002D2D7C" w:rsidRPr="0060267F" w:rsidRDefault="002D2D7C" w:rsidP="00F3358C">
            <w:pPr>
              <w:jc w:val="center"/>
              <w:rPr>
                <w:sz w:val="26"/>
                <w:szCs w:val="26"/>
              </w:rPr>
            </w:pPr>
            <w:r w:rsidRPr="0060267F">
              <w:rPr>
                <w:sz w:val="26"/>
                <w:szCs w:val="26"/>
              </w:rPr>
              <w:t>STT</w:t>
            </w:r>
          </w:p>
        </w:tc>
        <w:tc>
          <w:tcPr>
            <w:tcW w:w="1418" w:type="dxa"/>
            <w:vAlign w:val="center"/>
          </w:tcPr>
          <w:p w14:paraId="0EB18C33" w14:textId="77777777" w:rsidR="002D2D7C" w:rsidRPr="0060267F" w:rsidRDefault="002D2D7C" w:rsidP="00F3358C">
            <w:pPr>
              <w:jc w:val="center"/>
              <w:rPr>
                <w:sz w:val="26"/>
                <w:szCs w:val="26"/>
              </w:rPr>
            </w:pPr>
            <w:r w:rsidRPr="0060267F">
              <w:rPr>
                <w:sz w:val="26"/>
                <w:szCs w:val="26"/>
              </w:rPr>
              <w:t>Ký hiệu</w:t>
            </w:r>
          </w:p>
        </w:tc>
        <w:tc>
          <w:tcPr>
            <w:tcW w:w="5103" w:type="dxa"/>
            <w:vAlign w:val="center"/>
          </w:tcPr>
          <w:p w14:paraId="4C5C4264" w14:textId="77777777" w:rsidR="002D2D7C" w:rsidRPr="0060267F" w:rsidRDefault="002D2D7C" w:rsidP="00F3358C">
            <w:pPr>
              <w:jc w:val="center"/>
              <w:rPr>
                <w:sz w:val="26"/>
                <w:szCs w:val="26"/>
              </w:rPr>
            </w:pPr>
            <w:r w:rsidRPr="0060267F">
              <w:rPr>
                <w:sz w:val="26"/>
                <w:szCs w:val="26"/>
              </w:rPr>
              <w:t>Tên bản vẽ</w:t>
            </w:r>
          </w:p>
        </w:tc>
        <w:tc>
          <w:tcPr>
            <w:tcW w:w="1559" w:type="dxa"/>
            <w:vAlign w:val="center"/>
          </w:tcPr>
          <w:p w14:paraId="0A6BC335" w14:textId="77777777" w:rsidR="002D2D7C" w:rsidRPr="0060267F" w:rsidRDefault="002D2D7C" w:rsidP="00F3358C">
            <w:pPr>
              <w:jc w:val="center"/>
              <w:rPr>
                <w:sz w:val="26"/>
                <w:szCs w:val="26"/>
              </w:rPr>
            </w:pPr>
            <w:r w:rsidRPr="0060267F">
              <w:rPr>
                <w:sz w:val="26"/>
                <w:szCs w:val="26"/>
              </w:rPr>
              <w:t>Phiên bản/ngày phát hành</w:t>
            </w:r>
          </w:p>
        </w:tc>
      </w:tr>
      <w:tr w:rsidR="002D2D7C" w:rsidRPr="0060267F" w14:paraId="06CE71BA" w14:textId="77777777" w:rsidTr="00F3358C">
        <w:trPr>
          <w:trHeight w:val="1262"/>
        </w:trPr>
        <w:tc>
          <w:tcPr>
            <w:tcW w:w="850" w:type="dxa"/>
            <w:vAlign w:val="center"/>
          </w:tcPr>
          <w:p w14:paraId="3EAA2E8D" w14:textId="77777777" w:rsidR="002D2D7C" w:rsidRPr="0060267F" w:rsidRDefault="002D2D7C" w:rsidP="00F3358C">
            <w:pPr>
              <w:jc w:val="center"/>
              <w:rPr>
                <w:sz w:val="26"/>
                <w:szCs w:val="26"/>
              </w:rPr>
            </w:pPr>
          </w:p>
        </w:tc>
        <w:tc>
          <w:tcPr>
            <w:tcW w:w="1418" w:type="dxa"/>
            <w:vAlign w:val="center"/>
          </w:tcPr>
          <w:p w14:paraId="21C8B15D" w14:textId="77777777" w:rsidR="002D2D7C" w:rsidRPr="0060267F" w:rsidRDefault="002D2D7C" w:rsidP="00F3358C">
            <w:pPr>
              <w:jc w:val="center"/>
              <w:rPr>
                <w:sz w:val="26"/>
                <w:szCs w:val="26"/>
              </w:rPr>
            </w:pPr>
            <w:r w:rsidRPr="0060267F">
              <w:rPr>
                <w:sz w:val="26"/>
                <w:szCs w:val="26"/>
              </w:rPr>
              <w:t>BVTC. 01</w:t>
            </w:r>
          </w:p>
        </w:tc>
        <w:tc>
          <w:tcPr>
            <w:tcW w:w="5103" w:type="dxa"/>
            <w:vAlign w:val="center"/>
          </w:tcPr>
          <w:p w14:paraId="2B4903F8" w14:textId="77777777" w:rsidR="002D2D7C" w:rsidRPr="0060267F" w:rsidRDefault="002D2D7C" w:rsidP="00F3358C">
            <w:pPr>
              <w:jc w:val="center"/>
              <w:rPr>
                <w:sz w:val="26"/>
                <w:szCs w:val="26"/>
              </w:rPr>
            </w:pPr>
            <w:r w:rsidRPr="00EE50F6">
              <w:rPr>
                <w:sz w:val="26"/>
                <w:szCs w:val="26"/>
                <w:lang w:val="en-GB"/>
              </w:rPr>
              <w:t>(1) Đường dây 0,4kV sau các TBA Phúc Xá 1, TBA Phúc Xá 2, TBA Trường học Phùng Chí Kiên, TBA Nghĩa Lộ 1, TBA Phú Đa 3, TBA Kim Huy 1; (2) Đường dây 0,4kV sau các TBA Cẩm Quan 1, TBA Cẩm Quan 3, TBA Cẩm Quan 5, TBA Cẩm Quan 6, TBA Cẩm Sơn 1, TBA Dương Hoà 1, TBA Dương Hoà 2, TBA Sài Phi 1, TBA Sài Phi 2; (3) ĐZ 35kV nhánh Tiên Xá 3 thuộc lộ 373E28.12; TBA Tiên Xá 3; ĐZ 35kV nhánh Tiên Xá 2 thuộc lộ 373E28.12; ĐZ 35kV nhánh Nhuận Trạch 1 thuộc lộ 373E28.12; ĐZ 35kV nhánh Tiên Xá 1 thuộc lộ 373E28.12; TBA Tiên Xá 1; ĐZ 35kV nhánh Nhuận Trạch 2 thuộc lộ 373E28.12; ĐZ 35kV và TBA Cẩm Sơn 1 thuộc lộ 373E28.12; ĐZ 35kV nhánh Dương Xá 1 thuộc lộ 373E28.12, ĐZ 35kV nhánh Bùi Bồng 2 thuộc lộ 373E28.12; (4) TBA Thôn Sài 1 thuộc lộ 373E28.23; ĐZ 35kV và TBA Nhà Máy nước Dị Sử thuộc lộ 373E28.23; ĐZ 35kV và TBA Thôn Bưởi 1 thuộc lộ 373E28.23; ĐZ 35kV nhánh Bơm Vinh Quang thuộc lộ 371E28.23; TBA Bơm Vinh Quang; ĐZ 35kV và TBA Thuần Xuyên 2 thuộc lộ 371E28.23; ĐZ 35kV nhánh Vinh Quang 1 thuộc lộ 371E28.23; ĐZ 35kV nhánh Bơm Hưng Long thuộc lộ 371E28.23, TBA Thuần Xuyên 1; TBA Bơm Hưng Long 1; ĐZ 35kV và TBA Bơm Hưng Long 2 thuộc lộ 371E28.23</w:t>
            </w:r>
          </w:p>
        </w:tc>
        <w:tc>
          <w:tcPr>
            <w:tcW w:w="1559" w:type="dxa"/>
            <w:vAlign w:val="center"/>
          </w:tcPr>
          <w:p w14:paraId="2B2A0A00" w14:textId="77777777" w:rsidR="002D2D7C" w:rsidRPr="0060267F" w:rsidRDefault="002D2D7C" w:rsidP="00F3358C">
            <w:pPr>
              <w:jc w:val="center"/>
              <w:rPr>
                <w:sz w:val="26"/>
                <w:szCs w:val="26"/>
              </w:rPr>
            </w:pPr>
          </w:p>
        </w:tc>
      </w:tr>
    </w:tbl>
    <w:p w14:paraId="50CE3A1F" w14:textId="77777777" w:rsidR="00C7599F" w:rsidRPr="002D2D7C" w:rsidRDefault="00C7599F" w:rsidP="002D2D7C">
      <w:bookmarkStart w:id="6" w:name="_GoBack"/>
      <w:bookmarkEnd w:id="6"/>
    </w:p>
    <w:sectPr w:rsidR="00C7599F" w:rsidRPr="002D2D7C"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05802A81"/>
    <w:multiLevelType w:val="hybridMultilevel"/>
    <w:tmpl w:val="20165866"/>
    <w:lvl w:ilvl="0" w:tplc="B2CE3234">
      <w:start w:val="1"/>
      <w:numFmt w:val="lowerLetter"/>
      <w:lvlText w:val="%1."/>
      <w:lvlJc w:val="left"/>
      <w:pPr>
        <w:ind w:left="927" w:hanging="360"/>
      </w:pPr>
      <w:rPr>
        <w:rFonts w:hint="default"/>
        <w:sz w:val="26"/>
        <w:szCs w:val="26"/>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6"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1"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2"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3"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6"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7"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8"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2"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3"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4"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5"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6"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0"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2"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3"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4"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BB864C4"/>
    <w:multiLevelType w:val="hybridMultilevel"/>
    <w:tmpl w:val="17A8E72E"/>
    <w:lvl w:ilvl="0" w:tplc="A6964A06">
      <w:start w:val="1"/>
      <w:numFmt w:val="lowerLetter"/>
      <w:lvlText w:val="%1."/>
      <w:lvlJc w:val="left"/>
      <w:pPr>
        <w:ind w:left="928" w:hanging="360"/>
      </w:pPr>
      <w:rPr>
        <w:rFonts w:ascii="Calibri Light" w:eastAsia="Times New Roman" w:hAnsi="Calibri Light" w:cs="Calibri Light"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7"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2E0D6A22"/>
    <w:multiLevelType w:val="hybridMultilevel"/>
    <w:tmpl w:val="3794B2FE"/>
    <w:lvl w:ilvl="0" w:tplc="49583EFC">
      <w:start w:val="1"/>
      <w:numFmt w:val="decimal"/>
      <w:lvlText w:val="%1"/>
      <w:lvlJc w:val="left"/>
      <w:pPr>
        <w:ind w:left="817" w:hanging="360"/>
      </w:pPr>
      <w:rPr>
        <w:rFonts w:ascii="Times New Roman" w:eastAsia="Times New Roman" w:hAnsi="Times New Roman" w:cs="Times New Roman" w:hint="default"/>
        <w:sz w:val="24"/>
        <w:szCs w:val="24"/>
      </w:rPr>
    </w:lvl>
    <w:lvl w:ilvl="1" w:tplc="042A0019" w:tentative="1">
      <w:start w:val="1"/>
      <w:numFmt w:val="lowerLetter"/>
      <w:lvlText w:val="%2."/>
      <w:lvlJc w:val="left"/>
      <w:pPr>
        <w:ind w:left="1537" w:hanging="360"/>
      </w:pPr>
    </w:lvl>
    <w:lvl w:ilvl="2" w:tplc="042A001B" w:tentative="1">
      <w:start w:val="1"/>
      <w:numFmt w:val="lowerRoman"/>
      <w:lvlText w:val="%3."/>
      <w:lvlJc w:val="right"/>
      <w:pPr>
        <w:ind w:left="2257" w:hanging="180"/>
      </w:pPr>
    </w:lvl>
    <w:lvl w:ilvl="3" w:tplc="042A000F" w:tentative="1">
      <w:start w:val="1"/>
      <w:numFmt w:val="decimal"/>
      <w:lvlText w:val="%4."/>
      <w:lvlJc w:val="left"/>
      <w:pPr>
        <w:ind w:left="2977" w:hanging="360"/>
      </w:pPr>
    </w:lvl>
    <w:lvl w:ilvl="4" w:tplc="042A0019" w:tentative="1">
      <w:start w:val="1"/>
      <w:numFmt w:val="lowerLetter"/>
      <w:lvlText w:val="%5."/>
      <w:lvlJc w:val="left"/>
      <w:pPr>
        <w:ind w:left="3697" w:hanging="360"/>
      </w:pPr>
    </w:lvl>
    <w:lvl w:ilvl="5" w:tplc="042A001B" w:tentative="1">
      <w:start w:val="1"/>
      <w:numFmt w:val="lowerRoman"/>
      <w:lvlText w:val="%6."/>
      <w:lvlJc w:val="right"/>
      <w:pPr>
        <w:ind w:left="4417" w:hanging="180"/>
      </w:pPr>
    </w:lvl>
    <w:lvl w:ilvl="6" w:tplc="042A000F" w:tentative="1">
      <w:start w:val="1"/>
      <w:numFmt w:val="decimal"/>
      <w:lvlText w:val="%7."/>
      <w:lvlJc w:val="left"/>
      <w:pPr>
        <w:ind w:left="5137" w:hanging="360"/>
      </w:pPr>
    </w:lvl>
    <w:lvl w:ilvl="7" w:tplc="042A0019" w:tentative="1">
      <w:start w:val="1"/>
      <w:numFmt w:val="lowerLetter"/>
      <w:lvlText w:val="%8."/>
      <w:lvlJc w:val="left"/>
      <w:pPr>
        <w:ind w:left="5857" w:hanging="360"/>
      </w:pPr>
    </w:lvl>
    <w:lvl w:ilvl="8" w:tplc="042A001B" w:tentative="1">
      <w:start w:val="1"/>
      <w:numFmt w:val="lowerRoman"/>
      <w:lvlText w:val="%9."/>
      <w:lvlJc w:val="right"/>
      <w:pPr>
        <w:ind w:left="6577" w:hanging="180"/>
      </w:pPr>
    </w:lvl>
  </w:abstractNum>
  <w:abstractNum w:abstractNumId="50"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51"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6"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7"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58"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59"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60"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2"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6"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68"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70"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FD62980"/>
    <w:multiLevelType w:val="hybridMultilevel"/>
    <w:tmpl w:val="8B829A28"/>
    <w:lvl w:ilvl="0" w:tplc="59520F94">
      <w:start w:val="1"/>
      <w:numFmt w:val="decimal"/>
      <w:lvlText w:val="%1"/>
      <w:lvlJc w:val="left"/>
      <w:pPr>
        <w:ind w:left="928" w:hanging="360"/>
      </w:pPr>
      <w:rPr>
        <w:rFonts w:ascii="Times New Roman" w:eastAsia="Times New Roman" w:hAnsi="Times New Roman" w:cs="Times New Roman"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5"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76"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7"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9"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80"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1"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3"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85"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87"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88"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55782A44"/>
    <w:multiLevelType w:val="hybridMultilevel"/>
    <w:tmpl w:val="97C01308"/>
    <w:lvl w:ilvl="0" w:tplc="547A3BA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2"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59696184"/>
    <w:multiLevelType w:val="hybridMultilevel"/>
    <w:tmpl w:val="BF0848CC"/>
    <w:lvl w:ilvl="0" w:tplc="CE427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96" w15:restartNumberingAfterBreak="0">
    <w:nsid w:val="5A140938"/>
    <w:multiLevelType w:val="hybridMultilevel"/>
    <w:tmpl w:val="804A38C6"/>
    <w:lvl w:ilvl="0" w:tplc="1298AAE8">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7"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98"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9"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100"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1"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02"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05"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06"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07"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10"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11"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12"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14"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15"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6"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18"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9"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20" w15:restartNumberingAfterBreak="0">
    <w:nsid w:val="6AFA44DB"/>
    <w:multiLevelType w:val="hybridMultilevel"/>
    <w:tmpl w:val="8A346EF0"/>
    <w:lvl w:ilvl="0" w:tplc="7BFAC2E4">
      <w:start w:val="1"/>
      <w:numFmt w:val="bullet"/>
      <w:lvlText w:val="-"/>
      <w:lvlJc w:val="left"/>
      <w:pPr>
        <w:ind w:left="539" w:hanging="152"/>
      </w:pPr>
      <w:rPr>
        <w:rFonts w:ascii="Times New Roman" w:eastAsia="Times New Roman" w:hAnsi="Times New Roman" w:cs="Times New Roman" w:hint="default"/>
        <w:w w:val="99"/>
        <w:sz w:val="26"/>
        <w:szCs w:val="26"/>
      </w:rPr>
    </w:lvl>
    <w:lvl w:ilvl="1" w:tplc="2B4C8A26">
      <w:start w:val="1"/>
      <w:numFmt w:val="bullet"/>
      <w:lvlText w:val="•"/>
      <w:lvlJc w:val="left"/>
      <w:pPr>
        <w:ind w:left="1468" w:hanging="152"/>
      </w:pPr>
      <w:rPr>
        <w:rFonts w:hint="default"/>
      </w:rPr>
    </w:lvl>
    <w:lvl w:ilvl="2" w:tplc="7A72E4EE">
      <w:start w:val="1"/>
      <w:numFmt w:val="bullet"/>
      <w:lvlText w:val="•"/>
      <w:lvlJc w:val="left"/>
      <w:pPr>
        <w:ind w:left="2397" w:hanging="152"/>
      </w:pPr>
      <w:rPr>
        <w:rFonts w:hint="default"/>
      </w:rPr>
    </w:lvl>
    <w:lvl w:ilvl="3" w:tplc="3E2C7FBC">
      <w:start w:val="1"/>
      <w:numFmt w:val="bullet"/>
      <w:lvlText w:val="•"/>
      <w:lvlJc w:val="left"/>
      <w:pPr>
        <w:ind w:left="3325" w:hanging="152"/>
      </w:pPr>
      <w:rPr>
        <w:rFonts w:hint="default"/>
      </w:rPr>
    </w:lvl>
    <w:lvl w:ilvl="4" w:tplc="F49C8596">
      <w:start w:val="1"/>
      <w:numFmt w:val="bullet"/>
      <w:lvlText w:val="•"/>
      <w:lvlJc w:val="left"/>
      <w:pPr>
        <w:ind w:left="4254" w:hanging="152"/>
      </w:pPr>
      <w:rPr>
        <w:rFonts w:hint="default"/>
      </w:rPr>
    </w:lvl>
    <w:lvl w:ilvl="5" w:tplc="4F328C92">
      <w:start w:val="1"/>
      <w:numFmt w:val="bullet"/>
      <w:lvlText w:val="•"/>
      <w:lvlJc w:val="left"/>
      <w:pPr>
        <w:ind w:left="5183" w:hanging="152"/>
      </w:pPr>
      <w:rPr>
        <w:rFonts w:hint="default"/>
      </w:rPr>
    </w:lvl>
    <w:lvl w:ilvl="6" w:tplc="29C6F772">
      <w:start w:val="1"/>
      <w:numFmt w:val="bullet"/>
      <w:lvlText w:val="•"/>
      <w:lvlJc w:val="left"/>
      <w:pPr>
        <w:ind w:left="6111" w:hanging="152"/>
      </w:pPr>
      <w:rPr>
        <w:rFonts w:hint="default"/>
      </w:rPr>
    </w:lvl>
    <w:lvl w:ilvl="7" w:tplc="843461BA">
      <w:start w:val="1"/>
      <w:numFmt w:val="bullet"/>
      <w:lvlText w:val="•"/>
      <w:lvlJc w:val="left"/>
      <w:pPr>
        <w:ind w:left="7040" w:hanging="152"/>
      </w:pPr>
      <w:rPr>
        <w:rFonts w:hint="default"/>
      </w:rPr>
    </w:lvl>
    <w:lvl w:ilvl="8" w:tplc="A76454A8">
      <w:start w:val="1"/>
      <w:numFmt w:val="bullet"/>
      <w:lvlText w:val="•"/>
      <w:lvlJc w:val="left"/>
      <w:pPr>
        <w:ind w:left="7969" w:hanging="152"/>
      </w:pPr>
      <w:rPr>
        <w:rFonts w:hint="default"/>
      </w:rPr>
    </w:lvl>
  </w:abstractNum>
  <w:abstractNum w:abstractNumId="121"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23"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24"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26"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7"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29"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30"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31"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4"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35"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136"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37"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8"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40"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41"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42"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43"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44"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45"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71"/>
  </w:num>
  <w:num w:numId="2">
    <w:abstractNumId w:val="24"/>
  </w:num>
  <w:num w:numId="3">
    <w:abstractNumId w:val="132"/>
  </w:num>
  <w:num w:numId="4">
    <w:abstractNumId w:val="64"/>
  </w:num>
  <w:num w:numId="5">
    <w:abstractNumId w:val="72"/>
  </w:num>
  <w:num w:numId="6">
    <w:abstractNumId w:val="46"/>
  </w:num>
  <w:num w:numId="7">
    <w:abstractNumId w:val="78"/>
  </w:num>
  <w:num w:numId="8">
    <w:abstractNumId w:val="90"/>
  </w:num>
  <w:num w:numId="9">
    <w:abstractNumId w:val="82"/>
  </w:num>
  <w:num w:numId="10">
    <w:abstractNumId w:val="6"/>
  </w:num>
  <w:num w:numId="11">
    <w:abstractNumId w:val="111"/>
  </w:num>
  <w:num w:numId="12">
    <w:abstractNumId w:val="15"/>
  </w:num>
  <w:num w:numId="13">
    <w:abstractNumId w:val="38"/>
  </w:num>
  <w:num w:numId="14">
    <w:abstractNumId w:val="6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70"/>
  </w:num>
  <w:num w:numId="18">
    <w:abstractNumId w:val="108"/>
  </w:num>
  <w:num w:numId="19">
    <w:abstractNumId w:val="142"/>
  </w:num>
  <w:num w:numId="20">
    <w:abstractNumId w:val="103"/>
  </w:num>
  <w:num w:numId="21">
    <w:abstractNumId w:val="121"/>
  </w:num>
  <w:num w:numId="22">
    <w:abstractNumId w:val="51"/>
  </w:num>
  <w:num w:numId="23">
    <w:abstractNumId w:val="22"/>
  </w:num>
  <w:num w:numId="24">
    <w:abstractNumId w:val="128"/>
  </w:num>
  <w:num w:numId="25">
    <w:abstractNumId w:val="48"/>
  </w:num>
  <w:num w:numId="26">
    <w:abstractNumId w:val="144"/>
  </w:num>
  <w:num w:numId="27">
    <w:abstractNumId w:val="95"/>
  </w:num>
  <w:num w:numId="28">
    <w:abstractNumId w:val="26"/>
  </w:num>
  <w:num w:numId="29">
    <w:abstractNumId w:val="145"/>
  </w:num>
  <w:num w:numId="30">
    <w:abstractNumId w:val="141"/>
  </w:num>
  <w:num w:numId="31">
    <w:abstractNumId w:val="86"/>
  </w:num>
  <w:num w:numId="32">
    <w:abstractNumId w:val="134"/>
  </w:num>
  <w:num w:numId="33">
    <w:abstractNumId w:val="67"/>
  </w:num>
  <w:num w:numId="34">
    <w:abstractNumId w:val="117"/>
  </w:num>
  <w:num w:numId="35">
    <w:abstractNumId w:val="8"/>
  </w:num>
  <w:num w:numId="36">
    <w:abstractNumId w:val="53"/>
  </w:num>
  <w:num w:numId="37">
    <w:abstractNumId w:val="123"/>
  </w:num>
  <w:num w:numId="38">
    <w:abstractNumId w:val="118"/>
  </w:num>
  <w:num w:numId="39">
    <w:abstractNumId w:val="4"/>
  </w:num>
  <w:num w:numId="40">
    <w:abstractNumId w:val="113"/>
  </w:num>
  <w:num w:numId="41">
    <w:abstractNumId w:val="104"/>
  </w:num>
  <w:num w:numId="42">
    <w:abstractNumId w:val="65"/>
  </w:num>
  <w:num w:numId="43">
    <w:abstractNumId w:val="14"/>
  </w:num>
  <w:num w:numId="44">
    <w:abstractNumId w:val="80"/>
  </w:num>
  <w:num w:numId="45">
    <w:abstractNumId w:val="133"/>
  </w:num>
  <w:num w:numId="46">
    <w:abstractNumId w:val="56"/>
  </w:num>
  <w:num w:numId="47">
    <w:abstractNumId w:val="60"/>
  </w:num>
  <w:num w:numId="48">
    <w:abstractNumId w:val="101"/>
  </w:num>
  <w:num w:numId="49">
    <w:abstractNumId w:val="125"/>
  </w:num>
  <w:num w:numId="50">
    <w:abstractNumId w:val="40"/>
  </w:num>
  <w:num w:numId="51">
    <w:abstractNumId w:val="37"/>
  </w:num>
  <w:num w:numId="52">
    <w:abstractNumId w:val="99"/>
  </w:num>
  <w:num w:numId="53">
    <w:abstractNumId w:val="131"/>
  </w:num>
  <w:num w:numId="54">
    <w:abstractNumId w:val="136"/>
  </w:num>
  <w:num w:numId="55">
    <w:abstractNumId w:val="9"/>
  </w:num>
  <w:num w:numId="56">
    <w:abstractNumId w:val="138"/>
  </w:num>
  <w:num w:numId="57">
    <w:abstractNumId w:val="61"/>
  </w:num>
  <w:num w:numId="58">
    <w:abstractNumId w:val="20"/>
  </w:num>
  <w:num w:numId="59">
    <w:abstractNumId w:val="107"/>
  </w:num>
  <w:num w:numId="60">
    <w:abstractNumId w:val="119"/>
  </w:num>
  <w:num w:numId="61">
    <w:abstractNumId w:val="100"/>
  </w:num>
  <w:num w:numId="62">
    <w:abstractNumId w:val="69"/>
  </w:num>
  <w:num w:numId="63">
    <w:abstractNumId w:val="5"/>
  </w:num>
  <w:num w:numId="64">
    <w:abstractNumId w:val="36"/>
  </w:num>
  <w:num w:numId="65">
    <w:abstractNumId w:val="12"/>
  </w:num>
  <w:num w:numId="66">
    <w:abstractNumId w:val="23"/>
  </w:num>
  <w:num w:numId="67">
    <w:abstractNumId w:val="87"/>
  </w:num>
  <w:num w:numId="68">
    <w:abstractNumId w:val="55"/>
  </w:num>
  <w:num w:numId="69">
    <w:abstractNumId w:val="84"/>
  </w:num>
  <w:num w:numId="70">
    <w:abstractNumId w:val="11"/>
  </w:num>
  <w:num w:numId="71">
    <w:abstractNumId w:val="52"/>
  </w:num>
  <w:num w:numId="72">
    <w:abstractNumId w:val="75"/>
  </w:num>
  <w:num w:numId="73">
    <w:abstractNumId w:val="97"/>
  </w:num>
  <w:num w:numId="74">
    <w:abstractNumId w:val="18"/>
  </w:num>
  <w:num w:numId="75">
    <w:abstractNumId w:val="92"/>
  </w:num>
  <w:num w:numId="76">
    <w:abstractNumId w:val="58"/>
  </w:num>
  <w:num w:numId="77">
    <w:abstractNumId w:val="85"/>
  </w:num>
  <w:num w:numId="78">
    <w:abstractNumId w:val="122"/>
  </w:num>
  <w:num w:numId="79">
    <w:abstractNumId w:val="89"/>
  </w:num>
  <w:num w:numId="80">
    <w:abstractNumId w:val="1"/>
  </w:num>
  <w:num w:numId="81">
    <w:abstractNumId w:val="110"/>
  </w:num>
  <w:num w:numId="82">
    <w:abstractNumId w:val="42"/>
  </w:num>
  <w:num w:numId="83">
    <w:abstractNumId w:val="54"/>
  </w:num>
  <w:num w:numId="84">
    <w:abstractNumId w:val="143"/>
  </w:num>
  <w:num w:numId="85">
    <w:abstractNumId w:val="30"/>
  </w:num>
  <w:num w:numId="86">
    <w:abstractNumId w:val="115"/>
  </w:num>
  <w:num w:numId="87">
    <w:abstractNumId w:val="0"/>
  </w:num>
  <w:num w:numId="88">
    <w:abstractNumId w:val="79"/>
  </w:num>
  <w:num w:numId="89">
    <w:abstractNumId w:val="109"/>
  </w:num>
  <w:num w:numId="90">
    <w:abstractNumId w:val="137"/>
  </w:num>
  <w:num w:numId="91">
    <w:abstractNumId w:val="140"/>
  </w:num>
  <w:num w:numId="92">
    <w:abstractNumId w:val="21"/>
  </w:num>
  <w:num w:numId="93">
    <w:abstractNumId w:val="25"/>
  </w:num>
  <w:num w:numId="94">
    <w:abstractNumId w:val="116"/>
  </w:num>
  <w:num w:numId="95">
    <w:abstractNumId w:val="106"/>
  </w:num>
  <w:num w:numId="96">
    <w:abstractNumId w:val="50"/>
  </w:num>
  <w:num w:numId="97">
    <w:abstractNumId w:val="81"/>
  </w:num>
  <w:num w:numId="98">
    <w:abstractNumId w:val="32"/>
  </w:num>
  <w:num w:numId="99">
    <w:abstractNumId w:val="130"/>
  </w:num>
  <w:num w:numId="100">
    <w:abstractNumId w:val="59"/>
  </w:num>
  <w:num w:numId="101">
    <w:abstractNumId w:val="35"/>
  </w:num>
  <w:num w:numId="102">
    <w:abstractNumId w:val="43"/>
  </w:num>
  <w:num w:numId="103">
    <w:abstractNumId w:val="10"/>
  </w:num>
  <w:num w:numId="104">
    <w:abstractNumId w:val="139"/>
  </w:num>
  <w:num w:numId="105">
    <w:abstractNumId w:val="47"/>
  </w:num>
  <w:num w:numId="106">
    <w:abstractNumId w:val="83"/>
  </w:num>
  <w:num w:numId="107">
    <w:abstractNumId w:val="102"/>
  </w:num>
  <w:num w:numId="108">
    <w:abstractNumId w:val="124"/>
  </w:num>
  <w:num w:numId="109">
    <w:abstractNumId w:val="19"/>
  </w:num>
  <w:num w:numId="110">
    <w:abstractNumId w:val="127"/>
  </w:num>
  <w:num w:numId="111">
    <w:abstractNumId w:val="33"/>
  </w:num>
  <w:num w:numId="112">
    <w:abstractNumId w:val="57"/>
  </w:num>
  <w:num w:numId="113">
    <w:abstractNumId w:val="126"/>
  </w:num>
  <w:num w:numId="114">
    <w:abstractNumId w:val="27"/>
  </w:num>
  <w:num w:numId="115">
    <w:abstractNumId w:val="66"/>
  </w:num>
  <w:num w:numId="116">
    <w:abstractNumId w:val="13"/>
  </w:num>
  <w:num w:numId="117">
    <w:abstractNumId w:val="105"/>
  </w:num>
  <w:num w:numId="118">
    <w:abstractNumId w:val="41"/>
  </w:num>
  <w:num w:numId="119">
    <w:abstractNumId w:val="29"/>
  </w:num>
  <w:num w:numId="120">
    <w:abstractNumId w:val="76"/>
  </w:num>
  <w:num w:numId="121">
    <w:abstractNumId w:val="77"/>
  </w:num>
  <w:num w:numId="122">
    <w:abstractNumId w:val="34"/>
  </w:num>
  <w:num w:numId="12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3"/>
  </w:num>
  <w:num w:numId="125">
    <w:abstractNumId w:val="16"/>
  </w:num>
  <w:num w:numId="12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3"/>
  </w:num>
  <w:num w:numId="128">
    <w:abstractNumId w:val="39"/>
    <w:lvlOverride w:ilvl="0">
      <w:startOverride w:val="1"/>
    </w:lvlOverride>
  </w:num>
  <w:num w:numId="129">
    <w:abstractNumId w:val="7"/>
  </w:num>
  <w:num w:numId="130">
    <w:abstractNumId w:val="88"/>
  </w:num>
  <w:num w:numId="131">
    <w:abstractNumId w:val="17"/>
  </w:num>
  <w:num w:numId="132">
    <w:abstractNumId w:val="129"/>
  </w:num>
  <w:num w:numId="133">
    <w:abstractNumId w:val="135"/>
  </w:num>
  <w:num w:numId="134">
    <w:abstractNumId w:val="94"/>
  </w:num>
  <w:num w:numId="135">
    <w:abstractNumId w:val="68"/>
  </w:num>
  <w:num w:numId="136">
    <w:abstractNumId w:val="73"/>
  </w:num>
  <w:num w:numId="137">
    <w:abstractNumId w:val="28"/>
  </w:num>
  <w:num w:numId="138">
    <w:abstractNumId w:val="112"/>
  </w:num>
  <w:num w:numId="139">
    <w:abstractNumId w:val="44"/>
  </w:num>
  <w:num w:numId="140">
    <w:abstractNumId w:val="49"/>
  </w:num>
  <w:num w:numId="141">
    <w:abstractNumId w:val="96"/>
  </w:num>
  <w:num w:numId="14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3">
    <w:abstractNumId w:val="45"/>
  </w:num>
  <w:num w:numId="144">
    <w:abstractNumId w:val="3"/>
  </w:num>
  <w:num w:numId="145">
    <w:abstractNumId w:val="91"/>
  </w:num>
  <w:num w:numId="146">
    <w:abstractNumId w:val="74"/>
  </w:num>
  <w:num w:numId="147">
    <w:abstractNumId w:val="120"/>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17756A"/>
    <w:rsid w:val="001F15A8"/>
    <w:rsid w:val="00286026"/>
    <w:rsid w:val="002D2D7C"/>
    <w:rsid w:val="003E607B"/>
    <w:rsid w:val="004A3131"/>
    <w:rsid w:val="00720358"/>
    <w:rsid w:val="007C3198"/>
    <w:rsid w:val="008F4301"/>
    <w:rsid w:val="0094777E"/>
    <w:rsid w:val="00956B7F"/>
    <w:rsid w:val="009C0A3B"/>
    <w:rsid w:val="00A3401B"/>
    <w:rsid w:val="00A62EB9"/>
    <w:rsid w:val="00AB5170"/>
    <w:rsid w:val="00B574F6"/>
    <w:rsid w:val="00C7599F"/>
    <w:rsid w:val="00C92E61"/>
    <w:rsid w:val="00DB5418"/>
    <w:rsid w:val="00E81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H1"/>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uiPriority w:val="9"/>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Heading 5 Char Char Char,Liet Ke 123"/>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Liet Ke Cham"/>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H1 Char"/>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Head3 Char"/>
    <w:basedOn w:val="DefaultParagraphFont"/>
    <w:uiPriority w:val="9"/>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Liet Ke Cham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rsid w:val="0094777E"/>
    <w:pPr>
      <w:tabs>
        <w:tab w:val="left" w:leader="dot" w:pos="8640"/>
        <w:tab w:val="right" w:pos="9000"/>
      </w:tabs>
      <w:suppressAutoHyphens/>
      <w:ind w:left="2880" w:right="720" w:hanging="720"/>
    </w:pPr>
  </w:style>
  <w:style w:type="paragraph" w:styleId="TOC5">
    <w:name w:val="toc 5"/>
    <w:basedOn w:val="Normal"/>
    <w:next w:val="Normal"/>
    <w:rsid w:val="0094777E"/>
    <w:pPr>
      <w:tabs>
        <w:tab w:val="left" w:leader="dot" w:pos="8640"/>
        <w:tab w:val="right" w:pos="9000"/>
      </w:tabs>
      <w:suppressAutoHyphens/>
      <w:ind w:left="3600" w:right="720" w:hanging="720"/>
    </w:pPr>
  </w:style>
  <w:style w:type="paragraph" w:styleId="TOC6">
    <w:name w:val="toc 6"/>
    <w:basedOn w:val="Normal"/>
    <w:next w:val="Normal"/>
    <w:rsid w:val="0094777E"/>
    <w:pPr>
      <w:tabs>
        <w:tab w:val="left" w:pos="8640"/>
        <w:tab w:val="right" w:pos="9000"/>
      </w:tabs>
      <w:suppressAutoHyphens/>
      <w:ind w:left="720" w:hanging="720"/>
    </w:pPr>
  </w:style>
  <w:style w:type="paragraph" w:styleId="TOC7">
    <w:name w:val="toc 7"/>
    <w:basedOn w:val="Normal"/>
    <w:next w:val="Normal"/>
    <w:rsid w:val="0094777E"/>
    <w:pPr>
      <w:suppressAutoHyphens/>
      <w:ind w:left="720" w:hanging="720"/>
    </w:pPr>
  </w:style>
  <w:style w:type="paragraph" w:styleId="TOC8">
    <w:name w:val="toc 8"/>
    <w:basedOn w:val="Normal"/>
    <w:next w:val="Normal"/>
    <w:rsid w:val="0094777E"/>
    <w:pPr>
      <w:tabs>
        <w:tab w:val="left" w:pos="8640"/>
        <w:tab w:val="right" w:pos="9000"/>
      </w:tabs>
      <w:suppressAutoHyphens/>
      <w:ind w:left="720" w:hanging="720"/>
    </w:pPr>
  </w:style>
  <w:style w:type="paragraph" w:styleId="TOC9">
    <w:name w:val="toc 9"/>
    <w:basedOn w:val="Normal"/>
    <w:next w:val="Normal"/>
    <w:rsid w:val="0094777E"/>
    <w:pPr>
      <w:tabs>
        <w:tab w:val="left" w:leader="dot" w:pos="8640"/>
        <w:tab w:val="right" w:pos="9000"/>
      </w:tabs>
      <w:suppressAutoHyphens/>
      <w:ind w:left="720" w:hanging="720"/>
    </w:pPr>
  </w:style>
  <w:style w:type="paragraph" w:styleId="TOAHeading">
    <w:name w:val="toa heading"/>
    <w:basedOn w:val="Normal"/>
    <w:next w:val="Normal"/>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uiPriority w:val="99"/>
    <w:rsid w:val="0094777E"/>
  </w:style>
  <w:style w:type="paragraph" w:styleId="Title">
    <w:name w:val="Title"/>
    <w:aliases w:val="Title Char Char,TITLE,Title Char Char Char Char,Title Char Char Char Char Char Char Char Char,Report Title"/>
    <w:basedOn w:val="Normal"/>
    <w:link w:val="TitleChar"/>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uiPriority w:val="99"/>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uiPriority w:val="99"/>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rsid w:val="0094777E"/>
    <w:rPr>
      <w:sz w:val="20"/>
    </w:rPr>
  </w:style>
  <w:style w:type="character" w:customStyle="1" w:styleId="FooterChar">
    <w:name w:val="Footer Char"/>
    <w:aliases w:val="Footer-Even Char,TOC4 Char,Footer-section 1 Char"/>
    <w:basedOn w:val="DefaultParagraphFont"/>
    <w:link w:val="Footer"/>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uiPriority w:val="99"/>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B-text1.5"/>
    <w:basedOn w:val="Normal"/>
    <w:link w:val="BodyTextChar"/>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uiPriority w:val="99"/>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uiPriority w:val="99"/>
    <w:rsid w:val="0094777E"/>
    <w:rPr>
      <w:rFonts w:ascii="Times New Roman" w:eastAsia="Times New Roman" w:hAnsi="Times New Roman" w:cs="Times New Roman"/>
      <w:sz w:val="20"/>
      <w:szCs w:val="20"/>
    </w:rPr>
  </w:style>
  <w:style w:type="character" w:styleId="EndnoteReference">
    <w:name w:val="endnote reference"/>
    <w:uiPriority w:val="99"/>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777E"/>
    <w:pPr>
      <w:suppressAutoHyphens/>
    </w:pPr>
    <w:rPr>
      <w:i/>
    </w:rPr>
  </w:style>
  <w:style w:type="character" w:customStyle="1" w:styleId="BodyText2Char">
    <w:name w:val="Body Text 2 Char"/>
    <w:basedOn w:val="DefaultParagraphFont"/>
    <w:link w:val="BodyText2"/>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4777E"/>
    <w:rPr>
      <w:rFonts w:ascii="Times New Roman" w:eastAsia="Times New Roman" w:hAnsi="Times New Roman" w:cs="Times New Roman"/>
      <w:sz w:val="24"/>
      <w:szCs w:val="20"/>
    </w:rPr>
  </w:style>
  <w:style w:type="paragraph" w:styleId="Subtitle">
    <w:name w:val="Subtitle"/>
    <w:basedOn w:val="Normal"/>
    <w:link w:val="SubtitleChar"/>
    <w:uiPriority w:val="99"/>
    <w:qFormat/>
    <w:rsid w:val="0094777E"/>
    <w:pPr>
      <w:jc w:val="center"/>
    </w:pPr>
    <w:rPr>
      <w:b/>
      <w:sz w:val="44"/>
    </w:rPr>
  </w:style>
  <w:style w:type="character" w:customStyle="1" w:styleId="SubtitleChar">
    <w:name w:val="Subtitle Char"/>
    <w:basedOn w:val="DefaultParagraphFont"/>
    <w:link w:val="Subtitle"/>
    <w:uiPriority w:val="99"/>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94777E"/>
    <w:pPr>
      <w:suppressAutoHyphens/>
    </w:pPr>
    <w:rPr>
      <w:rFonts w:ascii="Tms Rmn" w:hAnsi="Tms Rmn"/>
    </w:rPr>
  </w:style>
  <w:style w:type="character" w:customStyle="1" w:styleId="iChar">
    <w:name w:val="(i) Char"/>
    <w:link w:val="i0"/>
    <w:uiPriority w:val="99"/>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rsid w:val="0094777E"/>
    <w:pPr>
      <w:jc w:val="left"/>
    </w:pPr>
    <w:rPr>
      <w:sz w:val="20"/>
    </w:rPr>
  </w:style>
  <w:style w:type="character" w:customStyle="1" w:styleId="CommentTextChar">
    <w:name w:val="Comment Text Char"/>
    <w:aliases w:val="Char1 Char"/>
    <w:basedOn w:val="DefaultParagraphFont"/>
    <w:link w:val="CommentText"/>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rsid w:val="0094777E"/>
    <w:pPr>
      <w:spacing w:before="120"/>
      <w:ind w:left="1440" w:hanging="1440"/>
    </w:pPr>
    <w:rPr>
      <w:b/>
    </w:rPr>
  </w:style>
  <w:style w:type="character" w:customStyle="1" w:styleId="BodyTextIndent3Char">
    <w:name w:val="Body Text Indent 3 Char"/>
    <w:basedOn w:val="DefaultParagraphFont"/>
    <w:link w:val="BodyTextIndent3"/>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uiPriority w:val="99"/>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4777E"/>
    <w:pPr>
      <w:jc w:val="both"/>
    </w:pPr>
    <w:rPr>
      <w:b/>
      <w:bCs/>
    </w:rPr>
  </w:style>
  <w:style w:type="character" w:customStyle="1" w:styleId="CommentSubjectChar">
    <w:name w:val="Comment Subject Char"/>
    <w:basedOn w:val="CommentTextChar"/>
    <w:link w:val="CommentSubject"/>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rsid w:val="0094777E"/>
  </w:style>
  <w:style w:type="character" w:customStyle="1" w:styleId="shorttext">
    <w:name w:val="short_text"/>
    <w:rsid w:val="0094777E"/>
  </w:style>
  <w:style w:type="character" w:customStyle="1" w:styleId="atn">
    <w:name w:val="atn"/>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uiPriority w:val="99"/>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qFormat/>
    <w:rsid w:val="0094777E"/>
    <w:pPr>
      <w:widowControl w:val="0"/>
    </w:pPr>
    <w:rPr>
      <w:rFonts w:ascii=".VnTime" w:hAnsi=".VnTime"/>
      <w:sz w:val="26"/>
    </w:rPr>
  </w:style>
  <w:style w:type="character" w:styleId="Emphasis">
    <w:name w:val="Emphasis"/>
    <w:uiPriority w:val="99"/>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uiPriority w:val="99"/>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Normal (Web) Char Char Char Char Char Char1,Normal (Web) Char Char Char Char Char2,Normal (Web) Char1,Normal (Web) Char Char"/>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94777E"/>
    <w:pPr>
      <w:spacing w:before="100" w:beforeAutospacing="1" w:after="100" w:afterAutospacing="1"/>
      <w:jc w:val="left"/>
      <w:textAlignment w:val="center"/>
    </w:pPr>
    <w:rPr>
      <w:szCs w:val="24"/>
    </w:rPr>
  </w:style>
  <w:style w:type="paragraph" w:customStyle="1" w:styleId="xl73">
    <w:name w:val="xl7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rsid w:val="0094777E"/>
    <w:pPr>
      <w:spacing w:before="100" w:beforeAutospacing="1" w:after="100" w:afterAutospacing="1"/>
      <w:jc w:val="left"/>
    </w:pPr>
    <w:rPr>
      <w:szCs w:val="24"/>
    </w:rPr>
  </w:style>
  <w:style w:type="paragraph" w:customStyle="1" w:styleId="xl64">
    <w:name w:val="xl6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rsid w:val="0094777E"/>
    <w:pPr>
      <w:spacing w:before="100" w:beforeAutospacing="1" w:after="100" w:afterAutospacing="1"/>
      <w:jc w:val="center"/>
    </w:pPr>
    <w:rPr>
      <w:szCs w:val="24"/>
    </w:rPr>
  </w:style>
  <w:style w:type="paragraph" w:customStyle="1" w:styleId="xl66">
    <w:name w:val="xl66"/>
    <w:basedOn w:val="Normal"/>
    <w:rsid w:val="0094777E"/>
    <w:pPr>
      <w:spacing w:before="100" w:beforeAutospacing="1" w:after="100" w:afterAutospacing="1"/>
      <w:jc w:val="left"/>
    </w:pPr>
    <w:rPr>
      <w:szCs w:val="24"/>
    </w:rPr>
  </w:style>
  <w:style w:type="paragraph" w:customStyle="1" w:styleId="xl67">
    <w:name w:val="xl6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uiPriority w:val="99"/>
    <w:locked/>
    <w:rsid w:val="0094777E"/>
    <w:rPr>
      <w:shd w:val="clear" w:color="auto" w:fill="FFFFFF"/>
    </w:rPr>
  </w:style>
  <w:style w:type="paragraph" w:customStyle="1" w:styleId="Tablecaption1">
    <w:name w:val="Table caption1"/>
    <w:basedOn w:val="Normal"/>
    <w:link w:val="Tablecaption"/>
    <w:uiPriority w:val="99"/>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uiPriority w:val="99"/>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94777E"/>
    <w:pPr>
      <w:spacing w:before="120" w:after="120"/>
      <w:ind w:left="72" w:right="180"/>
      <w:jc w:val="left"/>
    </w:pPr>
    <w:rPr>
      <w:sz w:val="22"/>
      <w:szCs w:val="24"/>
    </w:rPr>
  </w:style>
  <w:style w:type="paragraph" w:customStyle="1" w:styleId="DAUDONG1">
    <w:name w:val="DAUDONG1"/>
    <w:basedOn w:val="Normal"/>
    <w:autoRedefine/>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uiPriority w:val="99"/>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94777E"/>
    <w:pPr>
      <w:spacing w:before="100" w:beforeAutospacing="1" w:after="100" w:afterAutospacing="1"/>
      <w:jc w:val="center"/>
    </w:pPr>
    <w:rPr>
      <w:rFonts w:eastAsia="SimSun"/>
      <w:bCs/>
      <w:szCs w:val="24"/>
    </w:rPr>
  </w:style>
  <w:style w:type="paragraph" w:customStyle="1" w:styleId="xl25">
    <w:name w:val="xl2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94777E"/>
    <w:pPr>
      <w:spacing w:before="100" w:beforeAutospacing="1" w:after="100" w:afterAutospacing="1"/>
      <w:jc w:val="center"/>
    </w:pPr>
    <w:rPr>
      <w:rFonts w:eastAsia="SimSun"/>
      <w:bCs/>
      <w:szCs w:val="24"/>
    </w:rPr>
  </w:style>
  <w:style w:type="paragraph" w:customStyle="1" w:styleId="xl33">
    <w:name w:val="xl33"/>
    <w:basedOn w:val="Normal"/>
    <w:rsid w:val="0094777E"/>
    <w:pPr>
      <w:spacing w:before="100" w:beforeAutospacing="1" w:after="100" w:afterAutospacing="1"/>
      <w:jc w:val="left"/>
    </w:pPr>
    <w:rPr>
      <w:rFonts w:eastAsia="SimSun"/>
      <w:bCs/>
      <w:szCs w:val="24"/>
    </w:rPr>
  </w:style>
  <w:style w:type="paragraph" w:customStyle="1" w:styleId="xl34">
    <w:name w:val="xl34"/>
    <w:basedOn w:val="Normal"/>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semiHidden/>
    <w:rsid w:val="0094777E"/>
  </w:style>
  <w:style w:type="paragraph" w:customStyle="1" w:styleId="m2">
    <w:name w:val="m2"/>
    <w:basedOn w:val="m1"/>
    <w:rsid w:val="0094777E"/>
    <w:pPr>
      <w:spacing w:before="120"/>
    </w:pPr>
    <w:rPr>
      <w:rFonts w:ascii=".VnTime" w:hAnsi=".VnTime"/>
      <w:color w:val="FF0000"/>
      <w:sz w:val="26"/>
    </w:rPr>
  </w:style>
  <w:style w:type="paragraph" w:customStyle="1" w:styleId="m1">
    <w:name w:val="m1"/>
    <w:basedOn w:val="Normal"/>
    <w:rsid w:val="0094777E"/>
    <w:pPr>
      <w:spacing w:before="360" w:line="336" w:lineRule="auto"/>
      <w:jc w:val="left"/>
    </w:pPr>
    <w:rPr>
      <w:rFonts w:ascii=".VnAvant" w:hAnsi=".VnAvant"/>
      <w:b/>
      <w:snapToGrid w:val="0"/>
      <w:color w:val="0000FF"/>
    </w:rPr>
  </w:style>
  <w:style w:type="paragraph" w:customStyle="1" w:styleId="m3">
    <w:name w:val="m3"/>
    <w:basedOn w:val="Normal"/>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94777E"/>
    <w:pPr>
      <w:ind w:left="200" w:hanging="200"/>
      <w:jc w:val="left"/>
    </w:pPr>
    <w:rPr>
      <w:rFonts w:ascii="Calibri" w:hAnsi="Calibri"/>
      <w:snapToGrid w:val="0"/>
      <w:sz w:val="20"/>
    </w:rPr>
  </w:style>
  <w:style w:type="paragraph" w:customStyle="1" w:styleId="muc20">
    <w:name w:val="muc2"/>
    <w:basedOn w:val="Normal"/>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94777E"/>
    <w:pPr>
      <w:spacing w:line="400" w:lineRule="exact"/>
      <w:jc w:val="center"/>
    </w:pPr>
    <w:rPr>
      <w:rFonts w:ascii=".VnExoticH" w:hAnsi=".VnExoticH"/>
      <w:color w:val="FF0000"/>
      <w:sz w:val="22"/>
      <w:szCs w:val="22"/>
    </w:rPr>
  </w:style>
  <w:style w:type="paragraph" w:customStyle="1" w:styleId="muc10">
    <w:name w:val="muc1"/>
    <w:basedOn w:val="Normal"/>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rsid w:val="0094777E"/>
    <w:pPr>
      <w:spacing w:before="360" w:after="240" w:line="440" w:lineRule="exact"/>
      <w:jc w:val="center"/>
    </w:pPr>
    <w:rPr>
      <w:rFonts w:ascii=".VnExoticH" w:hAnsi=".VnExoticH"/>
      <w:b/>
      <w:bCs/>
      <w:color w:val="FF0000"/>
      <w:szCs w:val="24"/>
    </w:rPr>
  </w:style>
  <w:style w:type="paragraph" w:customStyle="1" w:styleId="tb">
    <w:name w:val="tb"/>
    <w:basedOn w:val="Normal"/>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rsid w:val="0094777E"/>
    <w:pPr>
      <w:ind w:firstLine="0"/>
    </w:pPr>
  </w:style>
  <w:style w:type="paragraph" w:customStyle="1" w:styleId="CharCharCharCharCharCharChar1">
    <w:name w:val="Char Char Char Char Char Char Char1"/>
    <w:basedOn w:val="DocumentMap"/>
    <w:autoRedefine/>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uiPriority w:val="99"/>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uiPriority w:val="99"/>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uiPriority w:val="99"/>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Body text (2) + 12 pt"/>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Body text (2) + Century Gothic"/>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Body text (2) + 12 pt2"/>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character" w:customStyle="1" w:styleId="tlid-translation">
    <w:name w:val="tlid-translation"/>
    <w:basedOn w:val="DefaultParagraphFont"/>
    <w:rsid w:val="00177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c.com.vn/Assets/images/logo.svg?v=1.0.0"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npc.com.vn/Assets/images/logo.svg?v=1.0.0"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thuvienphapluat.vn/phap-luat/tim-van-ban.aspx?keyword=46/2015/N%C4%90-CP&amp;area=2&amp;type=0&amp;match=False&amp;vc=True&amp;lan=1" TargetMode="Externa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npc.com.vn/Assets/images/logo.svg?v=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80</Pages>
  <Words>23487</Words>
  <Characters>133881</Characters>
  <Application>Microsoft Office Word</Application>
  <DocSecurity>0</DocSecurity>
  <Lines>1115</Lines>
  <Paragraphs>314</Paragraphs>
  <ScaleCrop>false</ScaleCrop>
  <Company/>
  <LinksUpToDate>false</LinksUpToDate>
  <CharactersWithSpaces>157054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19</cp:revision>
  <dcterms:created xsi:type="dcterms:W3CDTF">2024-06-11T18:36:00Z</dcterms:created>
  <dcterms:modified xsi:type="dcterms:W3CDTF">2026-05-23T10:37:00Z</dcterms:modified>
</cp:coreProperties>
</file>