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8C5" w:rsidRPr="004D2C35" w:rsidRDefault="003238C5" w:rsidP="003238C5">
      <w:pPr>
        <w:pStyle w:val="TOC1"/>
        <w:tabs>
          <w:tab w:val="left" w:pos="1418"/>
        </w:tabs>
        <w:spacing w:before="120"/>
        <w:ind w:left="0" w:right="0" w:firstLine="709"/>
        <w:rPr>
          <w:sz w:val="28"/>
          <w:szCs w:val="28"/>
          <w:lang w:val="nl-NL"/>
        </w:rPr>
      </w:pPr>
      <w:r w:rsidRPr="004D2C35">
        <w:rPr>
          <w:sz w:val="28"/>
          <w:szCs w:val="28"/>
          <w:lang w:val="nl-NL"/>
        </w:rPr>
        <w:t>Mục 3. Tiêu chuẩn đánh giá về kỹ thuật</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Sử dụng tiêu chí đạt, không đạt để xây dựng tiêu chuẩn đánh giá về kỹ thuật.</w:t>
      </w:r>
    </w:p>
    <w:p w:rsidR="003238C5" w:rsidRPr="004D2C35" w:rsidRDefault="003238C5" w:rsidP="003238C5">
      <w:pPr>
        <w:tabs>
          <w:tab w:val="left" w:pos="851"/>
          <w:tab w:val="left" w:pos="1418"/>
        </w:tabs>
        <w:spacing w:before="120"/>
        <w:ind w:firstLine="709"/>
        <w:rPr>
          <w:sz w:val="28"/>
          <w:szCs w:val="28"/>
          <w:lang w:val="nl-NL"/>
        </w:rPr>
      </w:pPr>
      <w:bookmarkStart w:id="0" w:name="_Hlk202140161"/>
      <w:bookmarkStart w:id="1" w:name="_Hlk154349315"/>
      <w:r w:rsidRPr="004D2C35">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D2C35">
        <w:rPr>
          <w:rFonts w:eastAsia="Calibri"/>
          <w:spacing w:val="2"/>
          <w:sz w:val="28"/>
          <w:szCs w:val="28"/>
          <w:lang w:val="nl-NL"/>
        </w:rPr>
        <w:t>Điều 19 và</w:t>
      </w:r>
      <w:r w:rsidRPr="004D2C35" w:rsidDel="006436F8">
        <w:rPr>
          <w:sz w:val="28"/>
          <w:szCs w:val="28"/>
          <w:lang w:val="nl-NL"/>
        </w:rPr>
        <w:t xml:space="preserve"> </w:t>
      </w:r>
      <w:r w:rsidRPr="004D2C35">
        <w:rPr>
          <w:sz w:val="28"/>
          <w:szCs w:val="28"/>
          <w:lang w:val="nl-NL"/>
        </w:rPr>
        <w:t>Điều 20 của Nghị định số 214/2025/NĐ-CP</w:t>
      </w:r>
      <w:r w:rsidRPr="004D2C35" w:rsidDel="00391D04">
        <w:rPr>
          <w:sz w:val="28"/>
          <w:szCs w:val="28"/>
          <w:lang w:val="nl-NL"/>
        </w:rPr>
        <w:t xml:space="preserve"> </w:t>
      </w:r>
      <w:bookmarkEnd w:id="2"/>
      <w:r w:rsidRPr="004D2C35">
        <w:rPr>
          <w:sz w:val="28"/>
          <w:szCs w:val="28"/>
          <w:lang w:val="nl-NL"/>
        </w:rPr>
        <w:t>và các yêu cầu khác nêu trong E-HSMT. Căn cứ vào từng gói thầu cụ thể, khi lập E-HSMT phải cụ thể hóa các tiêu chí làm cơ sở để đánh giá về kỹ thuật bao gồm:</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 T</w:t>
      </w:r>
      <w:r w:rsidRPr="004D2C35">
        <w:rPr>
          <w:sz w:val="28"/>
          <w:szCs w:val="28"/>
          <w:lang w:val="vi-VN"/>
        </w:rPr>
        <w:t xml:space="preserve">ính hợp lý và khả thi của các giải pháp kỹ thuật, biện pháp tổ chức </w:t>
      </w:r>
      <w:r w:rsidR="005F2C86">
        <w:rPr>
          <w:sz w:val="28"/>
          <w:szCs w:val="28"/>
          <w:lang w:val="vi-VN"/>
        </w:rPr>
        <w:t>Sửa chữa mặt đường</w:t>
      </w:r>
      <w:r w:rsidRPr="004D2C35">
        <w:rPr>
          <w:sz w:val="28"/>
          <w:szCs w:val="28"/>
          <w:lang w:val="vi-VN"/>
        </w:rPr>
        <w:t xml:space="preserve"> phù hợp với đề xuất về tiến độ </w:t>
      </w:r>
      <w:r w:rsidR="005F2C86">
        <w:rPr>
          <w:sz w:val="28"/>
          <w:szCs w:val="28"/>
          <w:lang w:val="vi-VN"/>
        </w:rPr>
        <w:t>Sửa chữa mặt đường</w:t>
      </w:r>
      <w:r w:rsidRPr="004D2C35">
        <w:rPr>
          <w:sz w:val="28"/>
          <w:szCs w:val="28"/>
          <w:lang w:val="nl-NL"/>
        </w:rPr>
        <w:t>;</w:t>
      </w:r>
      <w:r w:rsidRPr="004D2C35">
        <w:rPr>
          <w:sz w:val="28"/>
          <w:szCs w:val="28"/>
          <w:lang w:val="vi-VN"/>
        </w:rPr>
        <w:t xml:space="preserve"> </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 T</w:t>
      </w:r>
      <w:r w:rsidRPr="004D2C35">
        <w:rPr>
          <w:sz w:val="28"/>
          <w:szCs w:val="28"/>
          <w:lang w:val="vi-VN"/>
        </w:rPr>
        <w:t xml:space="preserve">iến độ </w:t>
      </w:r>
      <w:r w:rsidR="005F2C86">
        <w:rPr>
          <w:sz w:val="28"/>
          <w:szCs w:val="28"/>
          <w:lang w:val="vi-VN"/>
        </w:rPr>
        <w:t>Sửa chữa mặt đường</w:t>
      </w:r>
      <w:r w:rsidRPr="004D2C35">
        <w:rPr>
          <w:sz w:val="28"/>
          <w:szCs w:val="28"/>
          <w:lang w:val="vi-VN"/>
        </w:rPr>
        <w:t xml:space="preserve">; </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 C</w:t>
      </w:r>
      <w:r w:rsidRPr="004D2C35">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 Mức</w:t>
      </w:r>
      <w:r w:rsidRPr="004D2C35">
        <w:rPr>
          <w:sz w:val="28"/>
          <w:szCs w:val="28"/>
          <w:lang w:val="vi-VN"/>
        </w:rPr>
        <w:t xml:space="preserve"> độ đáp ứng các yêu cầu về bảo hành, bảo trì; </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 C</w:t>
      </w:r>
      <w:r w:rsidRPr="004D2C35">
        <w:rPr>
          <w:sz w:val="28"/>
          <w:szCs w:val="28"/>
          <w:lang w:val="vi-VN"/>
        </w:rPr>
        <w:t>ác yếu tố thân thiện môi trường (nếu có)</w:t>
      </w:r>
      <w:r w:rsidRPr="004D2C35">
        <w:rPr>
          <w:sz w:val="28"/>
          <w:szCs w:val="28"/>
          <w:lang w:val="nl-NL"/>
        </w:rPr>
        <w:t xml:space="preserve"> gồm</w:t>
      </w:r>
      <w:r w:rsidRPr="004D2C35">
        <w:rPr>
          <w:sz w:val="28"/>
          <w:szCs w:val="28"/>
          <w:lang w:val="vi-VN"/>
        </w:rPr>
        <w:t xml:space="preserve"> việc sử dụng các vật tư, vật liệu</w:t>
      </w:r>
      <w:r w:rsidRPr="004D2C35">
        <w:rPr>
          <w:sz w:val="28"/>
          <w:szCs w:val="28"/>
          <w:lang w:val="nl-NL"/>
        </w:rPr>
        <w:t>,</w:t>
      </w:r>
      <w:r w:rsidRPr="004D2C35">
        <w:rPr>
          <w:sz w:val="28"/>
          <w:szCs w:val="28"/>
          <w:lang w:val="vi-VN"/>
        </w:rPr>
        <w:t xml:space="preserve"> biện pháp tổ chức </w:t>
      </w:r>
      <w:r w:rsidR="005F2C86">
        <w:rPr>
          <w:sz w:val="28"/>
          <w:szCs w:val="28"/>
          <w:lang w:val="vi-VN"/>
        </w:rPr>
        <w:t>Sửa chữa mặt đường</w:t>
      </w:r>
      <w:r w:rsidRPr="004D2C35">
        <w:rPr>
          <w:sz w:val="28"/>
          <w:szCs w:val="28"/>
          <w:lang w:val="nl-NL"/>
        </w:rPr>
        <w:t>,</w:t>
      </w:r>
      <w:r w:rsidRPr="004D2C35">
        <w:rPr>
          <w:sz w:val="28"/>
          <w:szCs w:val="28"/>
          <w:lang w:val="vi-VN"/>
        </w:rPr>
        <w:t xml:space="preserve"> dây chuyền, công nghệ </w:t>
      </w:r>
      <w:r w:rsidR="005F2C86">
        <w:rPr>
          <w:sz w:val="28"/>
          <w:szCs w:val="28"/>
          <w:lang w:val="vi-VN"/>
        </w:rPr>
        <w:t>Sửa chữa mặt đường</w:t>
      </w:r>
      <w:r w:rsidRPr="004D2C35">
        <w:rPr>
          <w:sz w:val="28"/>
          <w:szCs w:val="28"/>
          <w:lang w:val="vi-VN"/>
        </w:rPr>
        <w:t xml:space="preserve"> và các yếu tố khác (nếu có);</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 Thông tin về</w:t>
      </w:r>
      <w:r w:rsidRPr="004D2C35">
        <w:rPr>
          <w:sz w:val="28"/>
          <w:szCs w:val="28"/>
          <w:lang w:val="vi-VN"/>
        </w:rPr>
        <w:t xml:space="preserve"> kết quả thực hiện hợp đồng của nhà thầu theo quy định tại </w:t>
      </w:r>
      <w:r w:rsidRPr="004D2C35">
        <w:rPr>
          <w:rFonts w:eastAsia="Calibri"/>
          <w:spacing w:val="2"/>
          <w:sz w:val="28"/>
          <w:szCs w:val="28"/>
          <w:lang w:val="nl-NL"/>
        </w:rPr>
        <w:t>Điều 19 và</w:t>
      </w:r>
      <w:r w:rsidRPr="004D2C35" w:rsidDel="006436F8">
        <w:rPr>
          <w:sz w:val="28"/>
          <w:szCs w:val="28"/>
          <w:lang w:val="nl-NL"/>
        </w:rPr>
        <w:t xml:space="preserve"> </w:t>
      </w:r>
      <w:r w:rsidRPr="004D2C35">
        <w:rPr>
          <w:sz w:val="28"/>
          <w:szCs w:val="28"/>
          <w:lang w:val="nl-NL"/>
        </w:rPr>
        <w:t>Đ</w:t>
      </w:r>
      <w:r w:rsidRPr="004D2C35">
        <w:rPr>
          <w:sz w:val="28"/>
          <w:szCs w:val="28"/>
          <w:lang w:val="vi-VN"/>
        </w:rPr>
        <w:t xml:space="preserve">iều </w:t>
      </w:r>
      <w:r w:rsidRPr="004D2C35">
        <w:rPr>
          <w:sz w:val="28"/>
          <w:szCs w:val="28"/>
          <w:lang w:val="nl-NL"/>
        </w:rPr>
        <w:t>20</w:t>
      </w:r>
      <w:r w:rsidRPr="004D2C35">
        <w:rPr>
          <w:sz w:val="28"/>
          <w:szCs w:val="28"/>
          <w:lang w:val="vi-VN"/>
        </w:rPr>
        <w:t xml:space="preserve"> của </w:t>
      </w:r>
      <w:r w:rsidRPr="004D2C35">
        <w:rPr>
          <w:sz w:val="28"/>
          <w:szCs w:val="28"/>
          <w:lang w:val="nl-NL"/>
        </w:rPr>
        <w:t>Nghị định số 214/2025/NĐ-CP</w:t>
      </w:r>
      <w:r w:rsidRPr="004D2C35">
        <w:rPr>
          <w:sz w:val="28"/>
          <w:szCs w:val="28"/>
          <w:lang w:val="vi-VN"/>
        </w:rPr>
        <w:t xml:space="preserve">; </w:t>
      </w:r>
    </w:p>
    <w:p w:rsidR="003238C5" w:rsidRPr="004D2C35" w:rsidRDefault="003238C5" w:rsidP="003238C5">
      <w:pPr>
        <w:tabs>
          <w:tab w:val="left" w:pos="851"/>
          <w:tab w:val="left" w:pos="1418"/>
        </w:tabs>
        <w:spacing w:before="120"/>
        <w:ind w:firstLine="709"/>
        <w:rPr>
          <w:sz w:val="28"/>
          <w:szCs w:val="28"/>
          <w:lang w:val="nl-NL"/>
        </w:rPr>
      </w:pPr>
      <w:r w:rsidRPr="004D2C35">
        <w:rPr>
          <w:sz w:val="28"/>
          <w:szCs w:val="28"/>
          <w:lang w:val="nl-NL"/>
        </w:rPr>
        <w:t>- C</w:t>
      </w:r>
      <w:r w:rsidRPr="004D2C35">
        <w:rPr>
          <w:sz w:val="28"/>
          <w:szCs w:val="28"/>
          <w:lang w:val="vi-VN"/>
        </w:rPr>
        <w:t>ác yếu tố cần thiết khác</w:t>
      </w:r>
      <w:r w:rsidRPr="004D2C35">
        <w:rPr>
          <w:sz w:val="28"/>
          <w:szCs w:val="28"/>
          <w:lang w:val="nl-NL"/>
        </w:rPr>
        <w:t xml:space="preserve">; </w:t>
      </w:r>
    </w:p>
    <w:p w:rsidR="003238C5" w:rsidRPr="004D2C35" w:rsidRDefault="003238C5" w:rsidP="003238C5">
      <w:pPr>
        <w:tabs>
          <w:tab w:val="left" w:pos="851"/>
          <w:tab w:val="left" w:pos="1418"/>
        </w:tabs>
        <w:spacing w:before="120"/>
        <w:ind w:firstLine="709"/>
        <w:rPr>
          <w:sz w:val="28"/>
          <w:szCs w:val="28"/>
          <w:lang w:val="nl-NL"/>
        </w:rPr>
      </w:pPr>
      <w:bookmarkStart w:id="3" w:name="_Hlk201336606"/>
      <w:r w:rsidRPr="004D2C35">
        <w:rPr>
          <w:sz w:val="28"/>
          <w:szCs w:val="28"/>
          <w:lang w:val="nl-NL"/>
        </w:rPr>
        <w:t xml:space="preserve">Chủ đầu tư được yêu cầu về nhãn hiệu theo nhóm nhãn hiệu cho nguyên nhiên vật liệu, vật tư và các yếu tố đầu vào khác (đầu vào cho việc </w:t>
      </w:r>
      <w:r w:rsidR="005F2C86">
        <w:rPr>
          <w:sz w:val="28"/>
          <w:szCs w:val="28"/>
          <w:lang w:val="nl-NL"/>
        </w:rPr>
        <w:t>Sửa chữa mặt đường</w:t>
      </w:r>
      <w:r w:rsidRPr="004D2C35">
        <w:rPr>
          <w:sz w:val="28"/>
          <w:szCs w:val="28"/>
          <w:lang w:val="nl-NL"/>
        </w:rPr>
        <w:t xml:space="preserve">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D2C35">
        <w:rPr>
          <w:sz w:val="28"/>
          <w:szCs w:val="28"/>
          <w:lang w:val="nl-NL"/>
        </w:rPr>
        <w:t>.</w:t>
      </w:r>
    </w:p>
    <w:bookmarkEnd w:id="0"/>
    <w:p w:rsidR="003238C5" w:rsidRPr="004D2C35" w:rsidRDefault="003238C5" w:rsidP="003238C5">
      <w:pPr>
        <w:tabs>
          <w:tab w:val="left" w:pos="851"/>
          <w:tab w:val="left" w:pos="1418"/>
        </w:tabs>
        <w:spacing w:before="120"/>
        <w:ind w:firstLine="709"/>
        <w:rPr>
          <w:spacing w:val="2"/>
          <w:sz w:val="28"/>
          <w:szCs w:val="28"/>
          <w:lang w:val="nl-NL"/>
        </w:rPr>
      </w:pPr>
      <w:r w:rsidRPr="004D2C35">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D2C35">
        <w:rPr>
          <w:spacing w:val="2"/>
          <w:sz w:val="28"/>
          <w:szCs w:val="28"/>
          <w:lang w:val="nl-NL"/>
        </w:rPr>
        <w:t xml:space="preserve">Trừ trường hợp do tính chất của gói thầu mà E-HSMT yêu cầu nhà thầu phải thực hiện theo đúng biện pháp </w:t>
      </w:r>
      <w:r w:rsidR="005F2C86">
        <w:rPr>
          <w:spacing w:val="2"/>
          <w:sz w:val="28"/>
          <w:szCs w:val="28"/>
          <w:lang w:val="nl-NL"/>
        </w:rPr>
        <w:t>Sửa chữa mặt đường</w:t>
      </w:r>
      <w:r w:rsidRPr="004D2C35">
        <w:rPr>
          <w:spacing w:val="2"/>
          <w:sz w:val="28"/>
          <w:szCs w:val="28"/>
          <w:lang w:val="nl-NL"/>
        </w:rPr>
        <w:t xml:space="preserve"> nêu trong E-HSMT, E-HSMT cần quy định nhà thầu được đề xuất biện pháp </w:t>
      </w:r>
      <w:r w:rsidR="005F2C86">
        <w:rPr>
          <w:spacing w:val="2"/>
          <w:sz w:val="28"/>
          <w:szCs w:val="28"/>
          <w:lang w:val="nl-NL"/>
        </w:rPr>
        <w:t>Sửa chữa mặt đường</w:t>
      </w:r>
      <w:r w:rsidRPr="004D2C35">
        <w:rPr>
          <w:spacing w:val="2"/>
          <w:sz w:val="28"/>
          <w:szCs w:val="28"/>
          <w:lang w:val="nl-NL"/>
        </w:rPr>
        <w:t xml:space="preserve"> khác với biện pháp </w:t>
      </w:r>
      <w:r w:rsidR="005F2C86">
        <w:rPr>
          <w:spacing w:val="2"/>
          <w:sz w:val="28"/>
          <w:szCs w:val="28"/>
          <w:lang w:val="nl-NL"/>
        </w:rPr>
        <w:t>Sửa chữa mặt đường</w:t>
      </w:r>
      <w:r w:rsidRPr="004D2C35">
        <w:rPr>
          <w:spacing w:val="2"/>
          <w:sz w:val="28"/>
          <w:szCs w:val="28"/>
          <w:lang w:val="nl-NL"/>
        </w:rPr>
        <w:t xml:space="preserve"> nêu trong E-HSMT. Chủ đầu tư không được đưa yêu cầu về khả năng huy động nhân sự chủ chốt, thiết bị </w:t>
      </w:r>
      <w:r w:rsidR="005F2C86">
        <w:rPr>
          <w:spacing w:val="2"/>
          <w:sz w:val="28"/>
          <w:szCs w:val="28"/>
          <w:lang w:val="nl-NL"/>
        </w:rPr>
        <w:t>Sửa chữa mặt đường</w:t>
      </w:r>
      <w:r w:rsidRPr="004D2C35">
        <w:rPr>
          <w:spacing w:val="2"/>
          <w:sz w:val="28"/>
          <w:szCs w:val="28"/>
          <w:lang w:val="nl-NL"/>
        </w:rPr>
        <w:t xml:space="preserve"> chủ yếu trong yêu cầu về kỹ thuật nhằm loại bỏ nhà thầu.</w:t>
      </w:r>
    </w:p>
    <w:bookmarkEnd w:id="1"/>
    <w:bookmarkEnd w:id="4"/>
    <w:p w:rsidR="003238C5" w:rsidRDefault="003238C5" w:rsidP="003238C5">
      <w:pPr>
        <w:spacing w:before="120"/>
        <w:ind w:firstLine="709"/>
        <w:rPr>
          <w:b/>
          <w:sz w:val="28"/>
          <w:szCs w:val="28"/>
          <w:lang w:val="es-ES"/>
        </w:rPr>
      </w:pPr>
      <w:r>
        <w:rPr>
          <w:b/>
          <w:iCs/>
          <w:sz w:val="28"/>
          <w:szCs w:val="28"/>
          <w:lang w:val="es-ES"/>
        </w:rPr>
        <w:lastRenderedPageBreak/>
        <w:t>Tiêu chí đ</w:t>
      </w:r>
      <w:r w:rsidRPr="004D2C35">
        <w:rPr>
          <w:b/>
          <w:iCs/>
          <w:sz w:val="28"/>
          <w:szCs w:val="28"/>
          <w:lang w:val="es-ES"/>
        </w:rPr>
        <w:t>ánh giá theo phương pháp</w:t>
      </w:r>
      <w:r w:rsidRPr="004D2C35" w:rsidDel="00BE4476">
        <w:rPr>
          <w:b/>
          <w:iCs/>
          <w:sz w:val="28"/>
          <w:szCs w:val="28"/>
          <w:lang w:val="es-ES"/>
        </w:rPr>
        <w:t xml:space="preserve"> </w:t>
      </w:r>
      <w:r w:rsidRPr="004D2C35">
        <w:rPr>
          <w:b/>
          <w:iCs/>
          <w:sz w:val="28"/>
          <w:szCs w:val="28"/>
          <w:lang w:val="es-ES"/>
        </w:rPr>
        <w:t>đạt/không đạt</w:t>
      </w:r>
      <w:r w:rsidRPr="004D2C35">
        <w:rPr>
          <w:b/>
          <w:sz w:val="28"/>
          <w:szCs w:val="28"/>
          <w:lang w:val="es-ES"/>
        </w:rPr>
        <w:t>:</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4819"/>
        <w:gridCol w:w="1559"/>
        <w:gridCol w:w="7"/>
      </w:tblGrid>
      <w:tr w:rsidR="003238C5" w:rsidRPr="00A06678" w:rsidTr="004455A1">
        <w:tc>
          <w:tcPr>
            <w:tcW w:w="704" w:type="dxa"/>
          </w:tcPr>
          <w:p w:rsidR="003238C5" w:rsidRPr="00A06678" w:rsidRDefault="003238C5" w:rsidP="004455A1">
            <w:pPr>
              <w:spacing w:before="120"/>
              <w:jc w:val="center"/>
              <w:rPr>
                <w:b/>
                <w:sz w:val="28"/>
                <w:szCs w:val="28"/>
              </w:rPr>
            </w:pPr>
            <w:r w:rsidRPr="00A06678">
              <w:rPr>
                <w:b/>
                <w:sz w:val="28"/>
                <w:szCs w:val="28"/>
              </w:rPr>
              <w:t>Stt</w:t>
            </w:r>
          </w:p>
        </w:tc>
        <w:tc>
          <w:tcPr>
            <w:tcW w:w="2410" w:type="dxa"/>
          </w:tcPr>
          <w:p w:rsidR="003238C5" w:rsidRPr="00A06678" w:rsidRDefault="003238C5" w:rsidP="004455A1">
            <w:pPr>
              <w:spacing w:before="120"/>
              <w:jc w:val="center"/>
              <w:rPr>
                <w:b/>
                <w:sz w:val="28"/>
                <w:szCs w:val="28"/>
              </w:rPr>
            </w:pPr>
            <w:r w:rsidRPr="00A06678">
              <w:rPr>
                <w:b/>
                <w:sz w:val="28"/>
                <w:szCs w:val="28"/>
              </w:rPr>
              <w:t>Nội dung yêu cầu</w:t>
            </w:r>
          </w:p>
        </w:tc>
        <w:tc>
          <w:tcPr>
            <w:tcW w:w="6385" w:type="dxa"/>
            <w:gridSpan w:val="3"/>
          </w:tcPr>
          <w:p w:rsidR="003238C5" w:rsidRPr="00A06678" w:rsidRDefault="003238C5" w:rsidP="004455A1">
            <w:pPr>
              <w:spacing w:before="120"/>
              <w:jc w:val="center"/>
              <w:rPr>
                <w:b/>
                <w:sz w:val="28"/>
                <w:szCs w:val="28"/>
              </w:rPr>
            </w:pPr>
            <w:r w:rsidRPr="00A06678">
              <w:rPr>
                <w:b/>
                <w:sz w:val="28"/>
                <w:szCs w:val="28"/>
              </w:rPr>
              <w:t>Mức độ đáp ứng</w:t>
            </w:r>
          </w:p>
        </w:tc>
      </w:tr>
      <w:tr w:rsidR="003238C5" w:rsidRPr="00AC72EB" w:rsidTr="004455A1">
        <w:trPr>
          <w:gridAfter w:val="1"/>
          <w:wAfter w:w="7" w:type="dxa"/>
        </w:trPr>
        <w:tc>
          <w:tcPr>
            <w:tcW w:w="704" w:type="dxa"/>
          </w:tcPr>
          <w:p w:rsidR="003238C5" w:rsidRPr="00AC72EB" w:rsidRDefault="003238C5" w:rsidP="004455A1">
            <w:pPr>
              <w:spacing w:before="120"/>
              <w:jc w:val="center"/>
              <w:rPr>
                <w:sz w:val="28"/>
                <w:szCs w:val="28"/>
              </w:rPr>
            </w:pPr>
            <w:r w:rsidRPr="00AC72EB">
              <w:rPr>
                <w:sz w:val="28"/>
                <w:szCs w:val="28"/>
              </w:rPr>
              <w:t>1</w:t>
            </w:r>
          </w:p>
        </w:tc>
        <w:tc>
          <w:tcPr>
            <w:tcW w:w="2410" w:type="dxa"/>
          </w:tcPr>
          <w:p w:rsidR="003238C5" w:rsidRPr="00AC72EB" w:rsidRDefault="003238C5" w:rsidP="00CA41C3">
            <w:pPr>
              <w:spacing w:before="120"/>
              <w:rPr>
                <w:sz w:val="28"/>
                <w:szCs w:val="28"/>
              </w:rPr>
            </w:pPr>
            <w:r w:rsidRPr="00AC72EB">
              <w:rPr>
                <w:sz w:val="28"/>
                <w:szCs w:val="28"/>
                <w:lang w:val="nl-NL"/>
              </w:rPr>
              <w:t>T</w:t>
            </w:r>
            <w:r w:rsidRPr="00AC72EB">
              <w:rPr>
                <w:sz w:val="28"/>
                <w:szCs w:val="28"/>
                <w:lang w:val="vi-VN"/>
              </w:rPr>
              <w:t xml:space="preserve">ính hợp lý và khả thi của các giải pháp kỹ thuật, biện pháp tổ chức </w:t>
            </w:r>
            <w:r>
              <w:rPr>
                <w:sz w:val="28"/>
                <w:szCs w:val="28"/>
                <w:lang w:val="vi-VN"/>
              </w:rPr>
              <w:t xml:space="preserve">Sửa chữa mặt đường </w:t>
            </w:r>
            <w:r w:rsidRPr="00AC72EB">
              <w:rPr>
                <w:sz w:val="28"/>
                <w:szCs w:val="28"/>
                <w:lang w:val="vi-VN"/>
              </w:rPr>
              <w:t xml:space="preserve">phù hợp với đề xuất về tiến độ </w:t>
            </w:r>
            <w:r w:rsidR="00CA41C3">
              <w:rPr>
                <w:sz w:val="28"/>
                <w:szCs w:val="28"/>
              </w:rPr>
              <w:t>thi công</w:t>
            </w:r>
            <w:r>
              <w:rPr>
                <w:sz w:val="28"/>
                <w:szCs w:val="28"/>
                <w:lang w:val="vi-VN"/>
              </w:rPr>
              <w:t xml:space="preserve"> </w:t>
            </w:r>
          </w:p>
        </w:tc>
        <w:tc>
          <w:tcPr>
            <w:tcW w:w="4819" w:type="dxa"/>
          </w:tcPr>
          <w:p w:rsidR="003238C5" w:rsidRPr="00AC72EB" w:rsidRDefault="003238C5" w:rsidP="004455A1">
            <w:pPr>
              <w:spacing w:before="120"/>
              <w:rPr>
                <w:sz w:val="28"/>
                <w:szCs w:val="28"/>
              </w:rPr>
            </w:pPr>
          </w:p>
        </w:tc>
        <w:tc>
          <w:tcPr>
            <w:tcW w:w="1559" w:type="dxa"/>
          </w:tcPr>
          <w:p w:rsidR="003238C5" w:rsidRPr="00AC72EB" w:rsidRDefault="003238C5" w:rsidP="004455A1">
            <w:pPr>
              <w:spacing w:before="120"/>
              <w:jc w:val="center"/>
              <w:rPr>
                <w:sz w:val="28"/>
                <w:szCs w:val="28"/>
              </w:rPr>
            </w:pP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1.1</w:t>
            </w:r>
          </w:p>
        </w:tc>
        <w:tc>
          <w:tcPr>
            <w:tcW w:w="2410" w:type="dxa"/>
            <w:vMerge w:val="restart"/>
          </w:tcPr>
          <w:p w:rsidR="003238C5" w:rsidRPr="00AC72EB" w:rsidRDefault="003238C5" w:rsidP="000F56E6">
            <w:pPr>
              <w:spacing w:before="120"/>
              <w:rPr>
                <w:sz w:val="28"/>
                <w:szCs w:val="28"/>
                <w:lang w:val="nl-NL"/>
              </w:rPr>
            </w:pPr>
            <w:r w:rsidRPr="00AC72EB">
              <w:rPr>
                <w:sz w:val="28"/>
                <w:szCs w:val="28"/>
                <w:lang w:val="nl-NL"/>
              </w:rPr>
              <w:t xml:space="preserve">Tổ chức mặt bằng </w:t>
            </w:r>
            <w:r>
              <w:rPr>
                <w:sz w:val="28"/>
                <w:szCs w:val="28"/>
                <w:lang w:val="nl-NL"/>
              </w:rPr>
              <w:t xml:space="preserve">Sửa chữa mặt đường </w:t>
            </w:r>
            <w:r w:rsidRPr="00AC72EB">
              <w:rPr>
                <w:sz w:val="28"/>
                <w:szCs w:val="28"/>
                <w:lang w:val="nl-NL"/>
              </w:rPr>
              <w:t>(kèm bản vẽ)</w:t>
            </w:r>
          </w:p>
        </w:tc>
        <w:tc>
          <w:tcPr>
            <w:tcW w:w="4819" w:type="dxa"/>
          </w:tcPr>
          <w:p w:rsidR="003238C5" w:rsidRPr="00AC72EB" w:rsidRDefault="003238C5" w:rsidP="00CA41C3">
            <w:pPr>
              <w:spacing w:before="120"/>
              <w:rPr>
                <w:sz w:val="28"/>
                <w:szCs w:val="28"/>
              </w:rPr>
            </w:pPr>
            <w:r w:rsidRPr="00AC72EB">
              <w:rPr>
                <w:sz w:val="28"/>
                <w:szCs w:val="28"/>
                <w:lang w:val="nl-NL"/>
              </w:rPr>
              <w:t xml:space="preserve">Tổ chức mặt bằng </w:t>
            </w:r>
            <w:r>
              <w:rPr>
                <w:sz w:val="28"/>
                <w:szCs w:val="28"/>
                <w:lang w:val="nl-NL"/>
              </w:rPr>
              <w:t xml:space="preserve">Sửa chữa mặt đường </w:t>
            </w:r>
            <w:r w:rsidRPr="00AC72EB">
              <w:rPr>
                <w:sz w:val="28"/>
                <w:szCs w:val="28"/>
                <w:lang w:val="nl-NL"/>
              </w:rPr>
              <w:t xml:space="preserve">phù hợp hiện trạng </w:t>
            </w:r>
            <w:r w:rsidR="00CA41C3">
              <w:rPr>
                <w:sz w:val="28"/>
                <w:szCs w:val="28"/>
                <w:lang w:val="nl-NL"/>
              </w:rPr>
              <w:t xml:space="preserve">thực tế </w:t>
            </w:r>
            <w:r w:rsidRPr="00AC72EB">
              <w:rPr>
                <w:sz w:val="28"/>
                <w:szCs w:val="28"/>
                <w:lang w:val="nl-NL"/>
              </w:rPr>
              <w:t>chi tiết, hợp lý, khả thi</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CA41C3">
            <w:pPr>
              <w:spacing w:before="120"/>
              <w:rPr>
                <w:sz w:val="28"/>
                <w:szCs w:val="28"/>
              </w:rPr>
            </w:pPr>
            <w:r w:rsidRPr="00AC72EB">
              <w:rPr>
                <w:sz w:val="28"/>
                <w:szCs w:val="28"/>
                <w:lang w:val="nl-NL"/>
              </w:rPr>
              <w:t xml:space="preserve">Tổ chức mặt bằng </w:t>
            </w:r>
            <w:r>
              <w:rPr>
                <w:sz w:val="28"/>
                <w:szCs w:val="28"/>
                <w:lang w:val="nl-NL"/>
              </w:rPr>
              <w:t xml:space="preserve">Sửa chữa mặt đường không </w:t>
            </w:r>
            <w:r w:rsidRPr="00AC72EB">
              <w:rPr>
                <w:sz w:val="28"/>
                <w:szCs w:val="28"/>
                <w:lang w:val="nl-NL"/>
              </w:rPr>
              <w:t xml:space="preserve">phù hợp hiện trạng </w:t>
            </w:r>
            <w:r w:rsidR="00CA41C3">
              <w:rPr>
                <w:sz w:val="28"/>
                <w:szCs w:val="28"/>
                <w:lang w:val="nl-NL"/>
              </w:rPr>
              <w:t>thực tế</w:t>
            </w:r>
            <w:r w:rsidRPr="00AC72EB">
              <w:rPr>
                <w:sz w:val="28"/>
                <w:szCs w:val="28"/>
                <w:lang w:val="nl-NL"/>
              </w:rPr>
              <w:t>, không chi tiết, không hợp lý, không khả thi hoặc không thể hiện</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1.2</w:t>
            </w:r>
          </w:p>
        </w:tc>
        <w:tc>
          <w:tcPr>
            <w:tcW w:w="2410" w:type="dxa"/>
            <w:vMerge w:val="restart"/>
          </w:tcPr>
          <w:p w:rsidR="003238C5" w:rsidRPr="00AC72EB" w:rsidRDefault="003238C5" w:rsidP="00CA41C3">
            <w:pPr>
              <w:spacing w:before="120"/>
              <w:rPr>
                <w:sz w:val="28"/>
                <w:szCs w:val="28"/>
                <w:lang w:val="nl-NL"/>
              </w:rPr>
            </w:pPr>
            <w:r w:rsidRPr="00AC72EB">
              <w:rPr>
                <w:sz w:val="28"/>
                <w:szCs w:val="28"/>
                <w:lang w:val="nl-NL"/>
              </w:rPr>
              <w:t xml:space="preserve">Giải pháp </w:t>
            </w:r>
            <w:r>
              <w:rPr>
                <w:sz w:val="28"/>
                <w:szCs w:val="28"/>
                <w:lang w:val="nl-NL"/>
              </w:rPr>
              <w:t xml:space="preserve">Sửa chữa mặt đường </w:t>
            </w:r>
            <w:r w:rsidRPr="00AC72EB">
              <w:rPr>
                <w:sz w:val="28"/>
                <w:szCs w:val="28"/>
                <w:lang w:val="nl-NL"/>
              </w:rPr>
              <w:t>tổng thể công trình</w:t>
            </w:r>
          </w:p>
        </w:tc>
        <w:tc>
          <w:tcPr>
            <w:tcW w:w="4819" w:type="dxa"/>
          </w:tcPr>
          <w:p w:rsidR="003238C5" w:rsidRPr="00AC72EB" w:rsidRDefault="003238C5" w:rsidP="00CA41C3">
            <w:pPr>
              <w:spacing w:before="120"/>
              <w:rPr>
                <w:sz w:val="28"/>
                <w:szCs w:val="28"/>
                <w:lang w:val="nl-NL"/>
              </w:rPr>
            </w:pPr>
            <w:r w:rsidRPr="00AC72EB">
              <w:rPr>
                <w:sz w:val="28"/>
                <w:szCs w:val="28"/>
                <w:lang w:val="nl-NL"/>
              </w:rPr>
              <w:t xml:space="preserve">Giải pháp </w:t>
            </w:r>
            <w:r>
              <w:rPr>
                <w:sz w:val="28"/>
                <w:szCs w:val="28"/>
                <w:lang w:val="nl-NL"/>
              </w:rPr>
              <w:t xml:space="preserve">Sửa chữa mặt đường </w:t>
            </w:r>
            <w:r w:rsidRPr="00AC72EB">
              <w:rPr>
                <w:sz w:val="28"/>
                <w:szCs w:val="28"/>
                <w:lang w:val="nl-NL"/>
              </w:rPr>
              <w:t xml:space="preserve">tổng thể công trình </w:t>
            </w:r>
            <w:r w:rsidRPr="00AC72EB">
              <w:rPr>
                <w:sz w:val="28"/>
                <w:szCs w:val="28"/>
                <w:lang w:val="vi-VN"/>
              </w:rPr>
              <w:t xml:space="preserve">phù hợp với đề xuất về tiến độ </w:t>
            </w:r>
            <w:r w:rsidR="00CA41C3">
              <w:rPr>
                <w:sz w:val="28"/>
                <w:szCs w:val="28"/>
              </w:rPr>
              <w:t>thi công đề xuất</w:t>
            </w:r>
            <w:r w:rsidRPr="00AC72EB">
              <w:rPr>
                <w:sz w:val="28"/>
                <w:szCs w:val="28"/>
                <w:lang w:val="nl-NL"/>
              </w:rPr>
              <w:t xml:space="preserve"> </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CA41C3" w:rsidRDefault="003238C5" w:rsidP="00CA41C3">
            <w:pPr>
              <w:spacing w:before="120"/>
              <w:rPr>
                <w:sz w:val="28"/>
                <w:szCs w:val="28"/>
              </w:rPr>
            </w:pPr>
            <w:r w:rsidRPr="00AC72EB">
              <w:rPr>
                <w:sz w:val="28"/>
                <w:szCs w:val="28"/>
                <w:lang w:val="nl-NL"/>
              </w:rPr>
              <w:t xml:space="preserve">Giải pháp </w:t>
            </w:r>
            <w:r>
              <w:rPr>
                <w:sz w:val="28"/>
                <w:szCs w:val="28"/>
                <w:lang w:val="nl-NL"/>
              </w:rPr>
              <w:t xml:space="preserve">Sửa chữa mặt đường </w:t>
            </w:r>
            <w:r w:rsidRPr="00AC72EB">
              <w:rPr>
                <w:sz w:val="28"/>
                <w:szCs w:val="28"/>
                <w:lang w:val="nl-NL"/>
              </w:rPr>
              <w:t xml:space="preserve">tổng thể công trình không </w:t>
            </w:r>
            <w:r w:rsidRPr="00AC72EB">
              <w:rPr>
                <w:sz w:val="28"/>
                <w:szCs w:val="28"/>
                <w:lang w:val="vi-VN"/>
              </w:rPr>
              <w:t xml:space="preserve">phù hợp với tiến độ </w:t>
            </w:r>
            <w:r w:rsidR="00CA41C3">
              <w:rPr>
                <w:sz w:val="28"/>
                <w:szCs w:val="28"/>
              </w:rPr>
              <w:t xml:space="preserve">thi công </w:t>
            </w:r>
            <w:r w:rsidR="00CA41C3" w:rsidRPr="00AC72EB">
              <w:rPr>
                <w:sz w:val="28"/>
                <w:szCs w:val="28"/>
                <w:lang w:val="vi-VN"/>
              </w:rPr>
              <w:t xml:space="preserve">đề xuất </w:t>
            </w:r>
            <w:r w:rsidR="00CA41C3">
              <w:rPr>
                <w:sz w:val="28"/>
                <w:szCs w:val="28"/>
              </w:rPr>
              <w:t>hoặc không thể hiện</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1.3</w:t>
            </w:r>
          </w:p>
        </w:tc>
        <w:tc>
          <w:tcPr>
            <w:tcW w:w="2410" w:type="dxa"/>
            <w:vMerge w:val="restart"/>
          </w:tcPr>
          <w:p w:rsidR="003238C5" w:rsidRDefault="003238C5" w:rsidP="004455A1">
            <w:pPr>
              <w:spacing w:before="120"/>
              <w:rPr>
                <w:sz w:val="28"/>
                <w:szCs w:val="28"/>
                <w:lang w:val="nl-NL"/>
              </w:rPr>
            </w:pPr>
            <w:r w:rsidRPr="00AC72EB">
              <w:rPr>
                <w:sz w:val="28"/>
                <w:szCs w:val="28"/>
                <w:lang w:val="nl-NL"/>
              </w:rPr>
              <w:t xml:space="preserve">Giải pháp </w:t>
            </w:r>
            <w:r>
              <w:rPr>
                <w:sz w:val="28"/>
                <w:szCs w:val="28"/>
                <w:lang w:val="nl-NL"/>
              </w:rPr>
              <w:t>Sửa chữa mặt đường chi tiết</w:t>
            </w:r>
          </w:p>
          <w:p w:rsidR="003238C5" w:rsidRPr="00AC72EB" w:rsidRDefault="003238C5" w:rsidP="004455A1">
            <w:pPr>
              <w:spacing w:before="120"/>
              <w:rPr>
                <w:sz w:val="28"/>
                <w:szCs w:val="28"/>
                <w:lang w:val="nl-NL"/>
              </w:rPr>
            </w:pPr>
            <w:r w:rsidRPr="00AC72EB">
              <w:rPr>
                <w:sz w:val="28"/>
                <w:szCs w:val="28"/>
                <w:lang w:val="nl-NL"/>
              </w:rPr>
              <w:t xml:space="preserve">(kèm bản vẽ </w:t>
            </w:r>
            <w:r>
              <w:rPr>
                <w:sz w:val="28"/>
                <w:szCs w:val="28"/>
                <w:lang w:val="nl-NL"/>
              </w:rPr>
              <w:t>Sửa chữa mặt đường</w:t>
            </w:r>
            <w:r w:rsidRPr="00AC72EB">
              <w:rPr>
                <w:sz w:val="28"/>
                <w:szCs w:val="28"/>
                <w:lang w:val="nl-NL"/>
              </w:rPr>
              <w:t>)</w:t>
            </w:r>
          </w:p>
        </w:tc>
        <w:tc>
          <w:tcPr>
            <w:tcW w:w="4819" w:type="dxa"/>
          </w:tcPr>
          <w:p w:rsidR="003238C5" w:rsidRPr="0053646C" w:rsidRDefault="003238C5" w:rsidP="004455A1">
            <w:pPr>
              <w:spacing w:before="120"/>
              <w:rPr>
                <w:sz w:val="28"/>
                <w:szCs w:val="28"/>
              </w:rPr>
            </w:pPr>
            <w:r w:rsidRPr="00AC72EB">
              <w:rPr>
                <w:sz w:val="28"/>
                <w:szCs w:val="28"/>
                <w:lang w:val="nl-NL"/>
              </w:rPr>
              <w:t xml:space="preserve">Giải pháp </w:t>
            </w:r>
            <w:r>
              <w:rPr>
                <w:sz w:val="28"/>
                <w:szCs w:val="28"/>
                <w:lang w:val="nl-NL"/>
              </w:rPr>
              <w:t xml:space="preserve">Sửa chữa mặt đường </w:t>
            </w:r>
            <w:r w:rsidRPr="00AC72EB">
              <w:rPr>
                <w:sz w:val="28"/>
                <w:szCs w:val="28"/>
                <w:lang w:val="nl-NL"/>
              </w:rPr>
              <w:t xml:space="preserve">chi tiết, hợp lý, khả thi </w:t>
            </w:r>
            <w:r w:rsidRPr="00AC72EB">
              <w:rPr>
                <w:sz w:val="28"/>
                <w:szCs w:val="28"/>
                <w:lang w:val="vi-VN"/>
              </w:rPr>
              <w:t xml:space="preserve">phù hợp với đề xuất về tiến độ </w:t>
            </w:r>
            <w:r>
              <w:rPr>
                <w:sz w:val="28"/>
                <w:szCs w:val="28"/>
                <w:lang w:val="vi-VN"/>
              </w:rPr>
              <w:t xml:space="preserve">Sửa chữa mặt đường </w:t>
            </w:r>
            <w:r>
              <w:rPr>
                <w:sz w:val="28"/>
                <w:szCs w:val="28"/>
              </w:rPr>
              <w:t>và phù hợp với hiện trạng thực tế công trình</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4455A1">
            <w:pPr>
              <w:spacing w:before="120"/>
              <w:rPr>
                <w:sz w:val="28"/>
                <w:szCs w:val="28"/>
                <w:lang w:val="nl-NL"/>
              </w:rPr>
            </w:pPr>
            <w:r w:rsidRPr="00AC72EB">
              <w:rPr>
                <w:sz w:val="28"/>
                <w:szCs w:val="28"/>
                <w:lang w:val="nl-NL"/>
              </w:rPr>
              <w:t xml:space="preserve">Giải pháp </w:t>
            </w:r>
            <w:r>
              <w:rPr>
                <w:sz w:val="28"/>
                <w:szCs w:val="28"/>
                <w:lang w:val="nl-NL"/>
              </w:rPr>
              <w:t xml:space="preserve">Sửa chữa mặt đường </w:t>
            </w:r>
            <w:r w:rsidRPr="00AC72EB">
              <w:rPr>
                <w:sz w:val="28"/>
                <w:szCs w:val="28"/>
                <w:lang w:val="nl-NL"/>
              </w:rPr>
              <w:t xml:space="preserve">không chi tiết, không hợp lý, không khả thi, không </w:t>
            </w:r>
            <w:r w:rsidRPr="00AC72EB">
              <w:rPr>
                <w:sz w:val="28"/>
                <w:szCs w:val="28"/>
                <w:lang w:val="vi-VN"/>
              </w:rPr>
              <w:t xml:space="preserve">phù hợp với đề xuất về tiến độ </w:t>
            </w:r>
            <w:r>
              <w:rPr>
                <w:sz w:val="28"/>
                <w:szCs w:val="28"/>
                <w:lang w:val="vi-VN"/>
              </w:rPr>
              <w:t xml:space="preserve">Sửa chữa mặt đường </w:t>
            </w:r>
            <w:r>
              <w:rPr>
                <w:sz w:val="28"/>
                <w:szCs w:val="28"/>
              </w:rPr>
              <w:t>không phù hợp với hiện trạng thực tế công trình</w:t>
            </w:r>
            <w:r w:rsidRPr="00AC72EB">
              <w:rPr>
                <w:sz w:val="28"/>
                <w:szCs w:val="28"/>
                <w:lang w:val="nl-NL"/>
              </w:rPr>
              <w:t xml:space="preserve"> hoặc không thể hiện</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2</w:t>
            </w:r>
          </w:p>
        </w:tc>
        <w:tc>
          <w:tcPr>
            <w:tcW w:w="2410" w:type="dxa"/>
            <w:vMerge w:val="restart"/>
          </w:tcPr>
          <w:p w:rsidR="003238C5" w:rsidRPr="00AC72EB" w:rsidRDefault="003238C5" w:rsidP="00CA41C3">
            <w:pPr>
              <w:spacing w:before="120"/>
              <w:rPr>
                <w:sz w:val="28"/>
                <w:szCs w:val="28"/>
                <w:lang w:val="nl-NL"/>
              </w:rPr>
            </w:pPr>
            <w:r w:rsidRPr="00AC72EB">
              <w:rPr>
                <w:sz w:val="28"/>
                <w:szCs w:val="28"/>
                <w:lang w:val="nl-NL"/>
              </w:rPr>
              <w:t>T</w:t>
            </w:r>
            <w:r w:rsidRPr="00AC72EB">
              <w:rPr>
                <w:sz w:val="28"/>
                <w:szCs w:val="28"/>
                <w:lang w:val="vi-VN"/>
              </w:rPr>
              <w:t xml:space="preserve">iến độ </w:t>
            </w:r>
            <w:r>
              <w:rPr>
                <w:sz w:val="28"/>
                <w:szCs w:val="28"/>
                <w:lang w:val="vi-VN"/>
              </w:rPr>
              <w:t xml:space="preserve">Sửa chữa mặt đường </w:t>
            </w:r>
          </w:p>
        </w:tc>
        <w:tc>
          <w:tcPr>
            <w:tcW w:w="4819" w:type="dxa"/>
          </w:tcPr>
          <w:p w:rsidR="003238C5" w:rsidRPr="00AC72EB" w:rsidRDefault="003238C5" w:rsidP="004455A1">
            <w:pPr>
              <w:spacing w:before="120"/>
              <w:rPr>
                <w:sz w:val="28"/>
                <w:szCs w:val="28"/>
              </w:rPr>
            </w:pPr>
            <w:r w:rsidRPr="00AC72EB">
              <w:rPr>
                <w:sz w:val="28"/>
                <w:szCs w:val="28"/>
              </w:rPr>
              <w:t xml:space="preserve">≤ </w:t>
            </w:r>
            <w:r>
              <w:rPr>
                <w:sz w:val="28"/>
                <w:szCs w:val="28"/>
              </w:rPr>
              <w:t>60 ngày</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4455A1">
            <w:pPr>
              <w:spacing w:before="120"/>
              <w:rPr>
                <w:sz w:val="28"/>
                <w:szCs w:val="28"/>
              </w:rPr>
            </w:pPr>
            <w:r w:rsidRPr="00AC72EB">
              <w:rPr>
                <w:sz w:val="28"/>
                <w:szCs w:val="28"/>
              </w:rPr>
              <w:t xml:space="preserve">&gt; </w:t>
            </w:r>
            <w:r>
              <w:rPr>
                <w:sz w:val="28"/>
                <w:szCs w:val="28"/>
              </w:rPr>
              <w:t>60 ngày</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tcPr>
          <w:p w:rsidR="003238C5" w:rsidRPr="00AC72EB" w:rsidRDefault="003238C5" w:rsidP="004455A1">
            <w:pPr>
              <w:spacing w:before="120"/>
              <w:jc w:val="center"/>
              <w:rPr>
                <w:sz w:val="28"/>
                <w:szCs w:val="28"/>
              </w:rPr>
            </w:pPr>
            <w:r w:rsidRPr="00AC72EB">
              <w:rPr>
                <w:sz w:val="28"/>
                <w:szCs w:val="28"/>
              </w:rPr>
              <w:t>3</w:t>
            </w:r>
          </w:p>
        </w:tc>
        <w:tc>
          <w:tcPr>
            <w:tcW w:w="2410" w:type="dxa"/>
          </w:tcPr>
          <w:p w:rsidR="003238C5" w:rsidRPr="00AC72EB" w:rsidRDefault="003238C5" w:rsidP="004455A1">
            <w:pPr>
              <w:spacing w:before="120"/>
              <w:rPr>
                <w:sz w:val="28"/>
                <w:szCs w:val="28"/>
                <w:lang w:val="nl-NL"/>
              </w:rPr>
            </w:pPr>
            <w:r w:rsidRPr="00AC72EB">
              <w:rPr>
                <w:sz w:val="28"/>
                <w:szCs w:val="28"/>
                <w:lang w:val="nl-NL"/>
              </w:rPr>
              <w:t>C</w:t>
            </w:r>
            <w:r w:rsidRPr="00AC72EB">
              <w:rPr>
                <w:sz w:val="28"/>
                <w:szCs w:val="28"/>
                <w:lang w:val="vi-VN"/>
              </w:rPr>
              <w:t xml:space="preserve">ách thức quản lý dự án bao gồm: tổ chức quản lý dự án, tổ chức quản lý hiện trường; các </w:t>
            </w:r>
            <w:r w:rsidRPr="00AC72EB">
              <w:rPr>
                <w:sz w:val="28"/>
                <w:szCs w:val="28"/>
                <w:lang w:val="vi-VN"/>
              </w:rPr>
              <w:lastRenderedPageBreak/>
              <w:t>biện pháp bảo đảm chất lượng; bảo đảm điều kiện vệ sinh môi trường và các điều kiện khác như phòng cháy, chữa cháy, an toàn lao động</w:t>
            </w:r>
          </w:p>
        </w:tc>
        <w:tc>
          <w:tcPr>
            <w:tcW w:w="4819" w:type="dxa"/>
          </w:tcPr>
          <w:p w:rsidR="003238C5" w:rsidRPr="00AC72EB" w:rsidRDefault="003238C5" w:rsidP="004455A1">
            <w:pPr>
              <w:spacing w:before="120"/>
              <w:rPr>
                <w:sz w:val="28"/>
                <w:szCs w:val="28"/>
              </w:rPr>
            </w:pPr>
          </w:p>
        </w:tc>
        <w:tc>
          <w:tcPr>
            <w:tcW w:w="1559" w:type="dxa"/>
          </w:tcPr>
          <w:p w:rsidR="003238C5" w:rsidRPr="00AC72EB" w:rsidRDefault="003238C5" w:rsidP="004455A1">
            <w:pPr>
              <w:spacing w:before="120"/>
              <w:jc w:val="center"/>
              <w:rPr>
                <w:sz w:val="28"/>
                <w:szCs w:val="28"/>
              </w:rPr>
            </w:pP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lastRenderedPageBreak/>
              <w:t>3.1</w:t>
            </w:r>
          </w:p>
        </w:tc>
        <w:tc>
          <w:tcPr>
            <w:tcW w:w="2410" w:type="dxa"/>
            <w:vMerge w:val="restart"/>
          </w:tcPr>
          <w:p w:rsidR="003238C5" w:rsidRPr="00AC72EB" w:rsidRDefault="003238C5" w:rsidP="004455A1">
            <w:pPr>
              <w:spacing w:before="120"/>
              <w:rPr>
                <w:sz w:val="28"/>
                <w:szCs w:val="28"/>
                <w:lang w:val="nl-NL"/>
              </w:rPr>
            </w:pPr>
            <w:r w:rsidRPr="00AC72EB">
              <w:rPr>
                <w:sz w:val="28"/>
                <w:szCs w:val="28"/>
              </w:rPr>
              <w:t>Hệ thống tổ chức quản lý công trường</w:t>
            </w:r>
          </w:p>
        </w:tc>
        <w:tc>
          <w:tcPr>
            <w:tcW w:w="4819" w:type="dxa"/>
          </w:tcPr>
          <w:p w:rsidR="003238C5" w:rsidRPr="00AC72EB" w:rsidRDefault="003238C5" w:rsidP="004455A1">
            <w:pPr>
              <w:spacing w:before="120"/>
              <w:rPr>
                <w:sz w:val="28"/>
                <w:szCs w:val="28"/>
              </w:rPr>
            </w:pPr>
            <w:r w:rsidRPr="00AC72EB">
              <w:rPr>
                <w:sz w:val="28"/>
                <w:szCs w:val="28"/>
              </w:rPr>
              <w:t>Hệ thống tổ chức quản lý công trường chi tiết, hợp lý, khả thi</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4455A1">
            <w:pPr>
              <w:spacing w:before="120"/>
              <w:rPr>
                <w:sz w:val="28"/>
                <w:szCs w:val="28"/>
              </w:rPr>
            </w:pPr>
            <w:r w:rsidRPr="00AC72EB">
              <w:rPr>
                <w:sz w:val="28"/>
                <w:szCs w:val="28"/>
              </w:rPr>
              <w:t>Hệ thống tổ chức quản lý công trường không chi tiết, không hợp lý, không khả thi hoặc không thể hiện</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3.2</w:t>
            </w:r>
          </w:p>
        </w:tc>
        <w:tc>
          <w:tcPr>
            <w:tcW w:w="2410" w:type="dxa"/>
            <w:vMerge w:val="restart"/>
          </w:tcPr>
          <w:p w:rsidR="003238C5" w:rsidRPr="00AC72EB" w:rsidRDefault="003238C5" w:rsidP="004455A1">
            <w:pPr>
              <w:spacing w:before="120"/>
              <w:rPr>
                <w:sz w:val="28"/>
                <w:szCs w:val="28"/>
                <w:lang w:val="nl-NL"/>
              </w:rPr>
            </w:pPr>
            <w:r w:rsidRPr="00AC72EB">
              <w:rPr>
                <w:sz w:val="28"/>
                <w:szCs w:val="28"/>
                <w:lang w:val="vi-VN"/>
              </w:rPr>
              <w:t>Các biện pháp bảo đảm chất lượng</w:t>
            </w:r>
          </w:p>
        </w:tc>
        <w:tc>
          <w:tcPr>
            <w:tcW w:w="4819" w:type="dxa"/>
          </w:tcPr>
          <w:p w:rsidR="003238C5" w:rsidRPr="00AC72EB" w:rsidRDefault="003238C5" w:rsidP="004455A1">
            <w:pPr>
              <w:spacing w:before="120"/>
              <w:rPr>
                <w:sz w:val="28"/>
                <w:szCs w:val="28"/>
              </w:rPr>
            </w:pPr>
            <w:r w:rsidRPr="00AC72EB">
              <w:rPr>
                <w:sz w:val="28"/>
                <w:szCs w:val="28"/>
              </w:rPr>
              <w:t xml:space="preserve">Biện pháp </w:t>
            </w:r>
            <w:r w:rsidRPr="00AC72EB">
              <w:rPr>
                <w:sz w:val="28"/>
                <w:szCs w:val="28"/>
                <w:lang w:val="vi-VN"/>
              </w:rPr>
              <w:t>bảo đảm chất lượng</w:t>
            </w:r>
            <w:r w:rsidRPr="00AC72EB">
              <w:rPr>
                <w:sz w:val="28"/>
                <w:szCs w:val="28"/>
              </w:rPr>
              <w:t xml:space="preserve"> vật tư, vật liệu sử dụng cho công trình và trong quá trình </w:t>
            </w:r>
            <w:r w:rsidR="005F2C86">
              <w:rPr>
                <w:sz w:val="28"/>
                <w:szCs w:val="28"/>
              </w:rPr>
              <w:t>Sửa chữa mặt đường</w:t>
            </w:r>
            <w:r w:rsidRPr="00AC72EB">
              <w:rPr>
                <w:sz w:val="28"/>
                <w:szCs w:val="28"/>
              </w:rPr>
              <w:t xml:space="preserve"> chi tiết, hợp lý, khả thi</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vi-VN"/>
              </w:rPr>
            </w:pPr>
          </w:p>
        </w:tc>
        <w:tc>
          <w:tcPr>
            <w:tcW w:w="4819" w:type="dxa"/>
          </w:tcPr>
          <w:p w:rsidR="003238C5" w:rsidRPr="00AC72EB" w:rsidRDefault="003238C5" w:rsidP="004455A1">
            <w:pPr>
              <w:spacing w:before="120"/>
              <w:rPr>
                <w:sz w:val="28"/>
                <w:szCs w:val="28"/>
              </w:rPr>
            </w:pPr>
            <w:r w:rsidRPr="00AC72EB">
              <w:rPr>
                <w:sz w:val="28"/>
                <w:szCs w:val="28"/>
              </w:rPr>
              <w:t xml:space="preserve">Biện pháp </w:t>
            </w:r>
            <w:r w:rsidRPr="00AC72EB">
              <w:rPr>
                <w:sz w:val="28"/>
                <w:szCs w:val="28"/>
                <w:lang w:val="vi-VN"/>
              </w:rPr>
              <w:t>bảo đảm chất lượng</w:t>
            </w:r>
            <w:r w:rsidRPr="00AC72EB">
              <w:rPr>
                <w:sz w:val="28"/>
                <w:szCs w:val="28"/>
              </w:rPr>
              <w:t xml:space="preserve"> vật tư, vật liệu sử dụng cho công trình và trong quá trình </w:t>
            </w:r>
            <w:r w:rsidR="005F2C86">
              <w:rPr>
                <w:sz w:val="28"/>
                <w:szCs w:val="28"/>
              </w:rPr>
              <w:t>Sửa chữa mặt đường</w:t>
            </w:r>
            <w:r w:rsidRPr="00AC72EB">
              <w:rPr>
                <w:sz w:val="28"/>
                <w:szCs w:val="28"/>
              </w:rPr>
              <w:t xml:space="preserve"> không chi tiết, không hợp lý, không khả thi hoặc không thể hiện </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3.3</w:t>
            </w:r>
          </w:p>
        </w:tc>
        <w:tc>
          <w:tcPr>
            <w:tcW w:w="2410" w:type="dxa"/>
            <w:vMerge w:val="restart"/>
          </w:tcPr>
          <w:p w:rsidR="003238C5" w:rsidRDefault="003238C5" w:rsidP="004455A1">
            <w:pPr>
              <w:spacing w:before="120"/>
              <w:rPr>
                <w:sz w:val="28"/>
                <w:szCs w:val="28"/>
              </w:rPr>
            </w:pPr>
            <w:r w:rsidRPr="00AC72EB">
              <w:rPr>
                <w:sz w:val="28"/>
                <w:szCs w:val="28"/>
                <w:lang w:val="vi-VN"/>
              </w:rPr>
              <w:t>Bảo đảm điều kiện vệ sinh môi trường và các điều kiện khác như phòng cháy, chữa cháy, an toàn lao động</w:t>
            </w:r>
            <w:r>
              <w:rPr>
                <w:sz w:val="28"/>
                <w:szCs w:val="28"/>
              </w:rPr>
              <w:t>, an toàn giao thông</w:t>
            </w:r>
          </w:p>
          <w:p w:rsidR="003238C5" w:rsidRPr="002149B4" w:rsidRDefault="003238C5" w:rsidP="00CA41C3">
            <w:pPr>
              <w:spacing w:before="120"/>
              <w:rPr>
                <w:sz w:val="28"/>
                <w:szCs w:val="28"/>
              </w:rPr>
            </w:pPr>
            <w:r w:rsidRPr="00AC72EB">
              <w:rPr>
                <w:sz w:val="28"/>
                <w:szCs w:val="28"/>
                <w:lang w:val="nl-NL"/>
              </w:rPr>
              <w:t xml:space="preserve">(kèm bản vẽ </w:t>
            </w:r>
            <w:r>
              <w:rPr>
                <w:sz w:val="28"/>
                <w:szCs w:val="28"/>
                <w:lang w:val="nl-NL"/>
              </w:rPr>
              <w:t>Sửa chữa mặt đường</w:t>
            </w:r>
            <w:r w:rsidRPr="00AC72EB">
              <w:rPr>
                <w:sz w:val="28"/>
                <w:szCs w:val="28"/>
                <w:lang w:val="nl-NL"/>
              </w:rPr>
              <w:t>)</w:t>
            </w:r>
          </w:p>
        </w:tc>
        <w:tc>
          <w:tcPr>
            <w:tcW w:w="4819" w:type="dxa"/>
          </w:tcPr>
          <w:p w:rsidR="003238C5" w:rsidRPr="00AC72EB" w:rsidRDefault="003238C5" w:rsidP="004455A1">
            <w:pPr>
              <w:spacing w:before="120"/>
              <w:rPr>
                <w:sz w:val="28"/>
                <w:szCs w:val="28"/>
              </w:rPr>
            </w:pPr>
            <w:r w:rsidRPr="00AC72EB">
              <w:rPr>
                <w:sz w:val="28"/>
                <w:szCs w:val="28"/>
              </w:rPr>
              <w:t xml:space="preserve">Biện pháp </w:t>
            </w:r>
            <w:r w:rsidRPr="00AC72EB">
              <w:rPr>
                <w:sz w:val="28"/>
                <w:szCs w:val="28"/>
                <w:lang w:val="vi-VN"/>
              </w:rPr>
              <w:t>bảo đảm</w:t>
            </w:r>
            <w:r w:rsidRPr="00AC72EB">
              <w:rPr>
                <w:sz w:val="28"/>
                <w:szCs w:val="28"/>
              </w:rPr>
              <w:t xml:space="preserve"> </w:t>
            </w:r>
            <w:r w:rsidRPr="00AC72EB">
              <w:rPr>
                <w:sz w:val="28"/>
                <w:szCs w:val="28"/>
                <w:lang w:val="vi-VN"/>
              </w:rPr>
              <w:t>vệ sinh môi trường</w:t>
            </w:r>
            <w:r w:rsidRPr="00AC72EB">
              <w:rPr>
                <w:sz w:val="28"/>
                <w:szCs w:val="28"/>
              </w:rPr>
              <w:t xml:space="preserve">, </w:t>
            </w:r>
            <w:r w:rsidRPr="00AC72EB">
              <w:rPr>
                <w:sz w:val="28"/>
                <w:szCs w:val="28"/>
                <w:lang w:val="vi-VN"/>
              </w:rPr>
              <w:t>phòng cháy, chữa cháy, an toàn lao động</w:t>
            </w:r>
            <w:r>
              <w:rPr>
                <w:sz w:val="28"/>
                <w:szCs w:val="28"/>
              </w:rPr>
              <w:t>, an toàn giao thông</w:t>
            </w:r>
            <w:r w:rsidRPr="00AC72EB">
              <w:rPr>
                <w:sz w:val="28"/>
                <w:szCs w:val="28"/>
              </w:rPr>
              <w:t xml:space="preserve"> chi tiết, hợp lý, khả thi</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vi-VN"/>
              </w:rPr>
            </w:pPr>
          </w:p>
        </w:tc>
        <w:tc>
          <w:tcPr>
            <w:tcW w:w="4819" w:type="dxa"/>
          </w:tcPr>
          <w:p w:rsidR="003238C5" w:rsidRPr="00AC72EB" w:rsidRDefault="003238C5" w:rsidP="004455A1">
            <w:pPr>
              <w:spacing w:before="120"/>
              <w:rPr>
                <w:sz w:val="28"/>
                <w:szCs w:val="28"/>
              </w:rPr>
            </w:pPr>
            <w:r w:rsidRPr="00AC72EB">
              <w:rPr>
                <w:sz w:val="28"/>
                <w:szCs w:val="28"/>
              </w:rPr>
              <w:t xml:space="preserve">Biện pháp </w:t>
            </w:r>
            <w:r w:rsidRPr="00AC72EB">
              <w:rPr>
                <w:sz w:val="28"/>
                <w:szCs w:val="28"/>
                <w:lang w:val="vi-VN"/>
              </w:rPr>
              <w:t>bảo đảm</w:t>
            </w:r>
            <w:r w:rsidRPr="00AC72EB">
              <w:rPr>
                <w:sz w:val="28"/>
                <w:szCs w:val="28"/>
              </w:rPr>
              <w:t xml:space="preserve"> </w:t>
            </w:r>
            <w:r w:rsidRPr="00AC72EB">
              <w:rPr>
                <w:sz w:val="28"/>
                <w:szCs w:val="28"/>
                <w:lang w:val="vi-VN"/>
              </w:rPr>
              <w:t>vệ sinh môi trường</w:t>
            </w:r>
            <w:r w:rsidRPr="00AC72EB">
              <w:rPr>
                <w:sz w:val="28"/>
                <w:szCs w:val="28"/>
              </w:rPr>
              <w:t xml:space="preserve">, </w:t>
            </w:r>
            <w:r w:rsidRPr="00AC72EB">
              <w:rPr>
                <w:sz w:val="28"/>
                <w:szCs w:val="28"/>
                <w:lang w:val="vi-VN"/>
              </w:rPr>
              <w:t>phòng cháy, chữa cháy, an toàn lao động</w:t>
            </w:r>
            <w:r w:rsidRPr="00AC72EB">
              <w:rPr>
                <w:sz w:val="28"/>
                <w:szCs w:val="28"/>
              </w:rPr>
              <w:t xml:space="preserve"> không chi tiết, không hợp lý, không khả thi hoặc không thể hiện</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4</w:t>
            </w:r>
          </w:p>
        </w:tc>
        <w:tc>
          <w:tcPr>
            <w:tcW w:w="2410" w:type="dxa"/>
            <w:vMerge w:val="restart"/>
          </w:tcPr>
          <w:p w:rsidR="003238C5" w:rsidRPr="00AC72EB" w:rsidRDefault="003238C5" w:rsidP="004455A1">
            <w:pPr>
              <w:spacing w:before="120"/>
              <w:rPr>
                <w:sz w:val="28"/>
                <w:szCs w:val="28"/>
                <w:lang w:val="nl-NL"/>
              </w:rPr>
            </w:pPr>
            <w:r w:rsidRPr="00AC72EB">
              <w:rPr>
                <w:sz w:val="28"/>
                <w:szCs w:val="28"/>
                <w:lang w:val="nl-NL"/>
              </w:rPr>
              <w:t>Mức độ đáp ứng các yêu cầu về bảo hành</w:t>
            </w:r>
          </w:p>
        </w:tc>
        <w:tc>
          <w:tcPr>
            <w:tcW w:w="4819" w:type="dxa"/>
          </w:tcPr>
          <w:p w:rsidR="003238C5" w:rsidRPr="00AC72EB" w:rsidRDefault="003238C5" w:rsidP="004455A1">
            <w:pPr>
              <w:spacing w:before="120"/>
              <w:rPr>
                <w:sz w:val="28"/>
                <w:szCs w:val="28"/>
              </w:rPr>
            </w:pPr>
            <w:r w:rsidRPr="00AC72EB">
              <w:rPr>
                <w:sz w:val="28"/>
                <w:szCs w:val="28"/>
              </w:rPr>
              <w:t>Bảo hành ≥ 1</w:t>
            </w:r>
            <w:r>
              <w:rPr>
                <w:sz w:val="28"/>
                <w:szCs w:val="28"/>
              </w:rPr>
              <w:t>2</w:t>
            </w:r>
            <w:r w:rsidRPr="00AC72EB">
              <w:rPr>
                <w:sz w:val="28"/>
                <w:szCs w:val="28"/>
              </w:rPr>
              <w:t xml:space="preserve"> tháng</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4455A1">
            <w:pPr>
              <w:spacing w:before="120"/>
              <w:rPr>
                <w:sz w:val="28"/>
                <w:szCs w:val="28"/>
              </w:rPr>
            </w:pPr>
            <w:r w:rsidRPr="00AC72EB">
              <w:rPr>
                <w:sz w:val="28"/>
                <w:szCs w:val="28"/>
              </w:rPr>
              <w:t>Bảo hành &lt; 1</w:t>
            </w:r>
            <w:r>
              <w:rPr>
                <w:sz w:val="28"/>
                <w:szCs w:val="28"/>
              </w:rPr>
              <w:t>2</w:t>
            </w:r>
            <w:r w:rsidRPr="00AC72EB">
              <w:rPr>
                <w:sz w:val="28"/>
                <w:szCs w:val="28"/>
              </w:rPr>
              <w:t xml:space="preserve"> tháng</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sidRPr="00AC72EB">
              <w:rPr>
                <w:sz w:val="28"/>
                <w:szCs w:val="28"/>
              </w:rPr>
              <w:t>5</w:t>
            </w:r>
          </w:p>
        </w:tc>
        <w:tc>
          <w:tcPr>
            <w:tcW w:w="2410" w:type="dxa"/>
            <w:vMerge w:val="restart"/>
          </w:tcPr>
          <w:p w:rsidR="003238C5" w:rsidRPr="00AC72EB" w:rsidRDefault="003238C5" w:rsidP="004455A1">
            <w:pPr>
              <w:spacing w:before="120"/>
              <w:rPr>
                <w:sz w:val="28"/>
                <w:szCs w:val="28"/>
                <w:lang w:val="nl-NL"/>
              </w:rPr>
            </w:pPr>
            <w:r w:rsidRPr="00AC72EB">
              <w:rPr>
                <w:sz w:val="28"/>
                <w:szCs w:val="28"/>
                <w:lang w:val="nl-NL"/>
              </w:rPr>
              <w:t xml:space="preserve">Thông tin về kết quả thực hiện hợp đồng của nhà thầu theo quy định tại Điều 19 và Điều 20 </w:t>
            </w:r>
            <w:r w:rsidRPr="00AC72EB">
              <w:rPr>
                <w:sz w:val="28"/>
                <w:szCs w:val="28"/>
                <w:lang w:val="nl-NL"/>
              </w:rPr>
              <w:lastRenderedPageBreak/>
              <w:t>của Nghị định số 214/2025/NĐ-CP</w:t>
            </w:r>
          </w:p>
        </w:tc>
        <w:tc>
          <w:tcPr>
            <w:tcW w:w="4819" w:type="dxa"/>
          </w:tcPr>
          <w:p w:rsidR="003238C5" w:rsidRPr="00AC72EB" w:rsidRDefault="003238C5" w:rsidP="004455A1">
            <w:pPr>
              <w:spacing w:before="120"/>
              <w:rPr>
                <w:sz w:val="28"/>
                <w:szCs w:val="28"/>
              </w:rPr>
            </w:pPr>
            <w:r w:rsidRPr="00AC72EB">
              <w:rPr>
                <w:sz w:val="28"/>
                <w:szCs w:val="28"/>
              </w:rPr>
              <w:lastRenderedPageBreak/>
              <w:t>Nhà thầu không vi phạm</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4455A1">
            <w:pPr>
              <w:spacing w:before="120"/>
              <w:rPr>
                <w:sz w:val="28"/>
                <w:szCs w:val="28"/>
              </w:rPr>
            </w:pPr>
            <w:r w:rsidRPr="00AC72EB">
              <w:rPr>
                <w:sz w:val="28"/>
                <w:szCs w:val="28"/>
              </w:rPr>
              <w:t>Nhà thầu vi phạm</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tcPr>
          <w:p w:rsidR="003238C5" w:rsidRPr="00AC72EB" w:rsidRDefault="003238C5" w:rsidP="004455A1">
            <w:pPr>
              <w:spacing w:before="120"/>
              <w:jc w:val="center"/>
              <w:rPr>
                <w:sz w:val="28"/>
                <w:szCs w:val="28"/>
              </w:rPr>
            </w:pPr>
            <w:r w:rsidRPr="00AC72EB">
              <w:rPr>
                <w:sz w:val="28"/>
                <w:szCs w:val="28"/>
              </w:rPr>
              <w:lastRenderedPageBreak/>
              <w:t>6</w:t>
            </w:r>
          </w:p>
        </w:tc>
        <w:tc>
          <w:tcPr>
            <w:tcW w:w="2410" w:type="dxa"/>
          </w:tcPr>
          <w:p w:rsidR="003238C5" w:rsidRPr="00AC72EB" w:rsidRDefault="003238C5" w:rsidP="004455A1">
            <w:pPr>
              <w:spacing w:before="120"/>
              <w:rPr>
                <w:sz w:val="28"/>
                <w:szCs w:val="28"/>
                <w:lang w:val="nl-NL"/>
              </w:rPr>
            </w:pPr>
            <w:r w:rsidRPr="00F30A2F">
              <w:rPr>
                <w:sz w:val="28"/>
                <w:szCs w:val="28"/>
                <w:lang w:val="nl-NL"/>
              </w:rPr>
              <w:t>Các yếu tố cần thiết khác</w:t>
            </w:r>
          </w:p>
        </w:tc>
        <w:tc>
          <w:tcPr>
            <w:tcW w:w="4819" w:type="dxa"/>
          </w:tcPr>
          <w:p w:rsidR="003238C5" w:rsidRPr="00AC72EB" w:rsidRDefault="003238C5" w:rsidP="004455A1">
            <w:pPr>
              <w:spacing w:before="120"/>
              <w:rPr>
                <w:sz w:val="28"/>
                <w:szCs w:val="28"/>
              </w:rPr>
            </w:pPr>
          </w:p>
        </w:tc>
        <w:tc>
          <w:tcPr>
            <w:tcW w:w="1559" w:type="dxa"/>
          </w:tcPr>
          <w:p w:rsidR="003238C5" w:rsidRPr="00AC72EB" w:rsidRDefault="003238C5" w:rsidP="004455A1">
            <w:pPr>
              <w:spacing w:before="120"/>
              <w:jc w:val="center"/>
              <w:rPr>
                <w:sz w:val="28"/>
                <w:szCs w:val="28"/>
              </w:rPr>
            </w:pP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Pr>
                <w:sz w:val="28"/>
                <w:szCs w:val="28"/>
              </w:rPr>
              <w:t>6.1</w:t>
            </w:r>
          </w:p>
        </w:tc>
        <w:tc>
          <w:tcPr>
            <w:tcW w:w="2410" w:type="dxa"/>
            <w:vMerge w:val="restart"/>
          </w:tcPr>
          <w:p w:rsidR="003238C5" w:rsidRDefault="003238C5" w:rsidP="004455A1">
            <w:pPr>
              <w:spacing w:before="120"/>
              <w:rPr>
                <w:sz w:val="28"/>
                <w:szCs w:val="28"/>
                <w:lang w:val="nl-NL"/>
              </w:rPr>
            </w:pPr>
            <w:r w:rsidRPr="0004550F">
              <w:rPr>
                <w:sz w:val="28"/>
                <w:szCs w:val="28"/>
                <w:lang w:val="nl-NL"/>
              </w:rPr>
              <w:t xml:space="preserve">Yêu cầu về nhãn hiệu theo nhóm nhãn hiệu cho nguyên nhiên vật liệu, vật tư </w:t>
            </w:r>
            <w:r>
              <w:rPr>
                <w:sz w:val="28"/>
                <w:szCs w:val="28"/>
                <w:lang w:val="nl-NL"/>
              </w:rPr>
              <w:t>cung cấp cho gói thầu:</w:t>
            </w:r>
          </w:p>
          <w:p w:rsidR="003238C5" w:rsidRDefault="003238C5" w:rsidP="004455A1">
            <w:pPr>
              <w:spacing w:before="120"/>
              <w:rPr>
                <w:sz w:val="28"/>
                <w:szCs w:val="28"/>
                <w:lang w:val="nl-NL"/>
              </w:rPr>
            </w:pPr>
            <w:r>
              <w:rPr>
                <w:sz w:val="28"/>
                <w:szCs w:val="28"/>
                <w:lang w:val="nl-NL"/>
              </w:rPr>
              <w:t>- X</w:t>
            </w:r>
            <w:r w:rsidRPr="0004550F">
              <w:rPr>
                <w:sz w:val="28"/>
                <w:szCs w:val="28"/>
                <w:lang w:val="nl-NL"/>
              </w:rPr>
              <w:t>i măng: xi măng Nghi Sơn, Hà Tiên, Vicem Hoàng Mai</w:t>
            </w:r>
            <w:r>
              <w:rPr>
                <w:sz w:val="28"/>
                <w:szCs w:val="28"/>
                <w:lang w:val="nl-NL"/>
              </w:rPr>
              <w:t>, Tây Đô...</w:t>
            </w:r>
          </w:p>
          <w:p w:rsidR="003238C5" w:rsidRPr="00AC72EB" w:rsidRDefault="003238C5" w:rsidP="004455A1">
            <w:pPr>
              <w:spacing w:before="120"/>
              <w:rPr>
                <w:sz w:val="28"/>
                <w:szCs w:val="28"/>
                <w:lang w:val="nl-NL"/>
              </w:rPr>
            </w:pPr>
            <w:r>
              <w:rPr>
                <w:sz w:val="28"/>
                <w:szCs w:val="28"/>
                <w:lang w:val="nl-NL"/>
              </w:rPr>
              <w:t xml:space="preserve">- Nhựa đường: </w:t>
            </w:r>
            <w:r w:rsidRPr="003023C0">
              <w:rPr>
                <w:sz w:val="28"/>
                <w:szCs w:val="28"/>
                <w:lang w:val="nl-NL"/>
              </w:rPr>
              <w:t>Petrolimex</w:t>
            </w:r>
            <w:r>
              <w:rPr>
                <w:sz w:val="28"/>
                <w:szCs w:val="28"/>
                <w:lang w:val="nl-NL"/>
              </w:rPr>
              <w:t xml:space="preserve">, </w:t>
            </w:r>
            <w:r w:rsidRPr="003023C0">
              <w:rPr>
                <w:sz w:val="28"/>
                <w:szCs w:val="28"/>
                <w:lang w:val="nl-NL"/>
              </w:rPr>
              <w:t>Shell</w:t>
            </w:r>
            <w:r>
              <w:rPr>
                <w:sz w:val="28"/>
                <w:szCs w:val="28"/>
                <w:lang w:val="nl-NL"/>
              </w:rPr>
              <w:t>...</w:t>
            </w:r>
          </w:p>
        </w:tc>
        <w:tc>
          <w:tcPr>
            <w:tcW w:w="4819" w:type="dxa"/>
          </w:tcPr>
          <w:p w:rsidR="003238C5" w:rsidRDefault="003238C5" w:rsidP="004455A1">
            <w:pPr>
              <w:spacing w:before="120"/>
              <w:rPr>
                <w:sz w:val="28"/>
                <w:szCs w:val="28"/>
              </w:rPr>
            </w:pPr>
            <w:r>
              <w:rPr>
                <w:sz w:val="28"/>
                <w:szCs w:val="28"/>
              </w:rPr>
              <w:t xml:space="preserve">Nhà thầu ghi rõ nguồn gốc xuất xứ, tên đơn vị sản xuất hàng hóa để cung cấp cho gói thầu đáp ứng theo yêu cầu HSMT và các tiêu chuẩn đã được phê duyệt trong HS thiết kế bản vẽ </w:t>
            </w:r>
            <w:r w:rsidR="005F2C86">
              <w:rPr>
                <w:sz w:val="28"/>
                <w:szCs w:val="28"/>
              </w:rPr>
              <w:t>Sửa chữa mặt đường</w:t>
            </w:r>
            <w:r>
              <w:rPr>
                <w:sz w:val="28"/>
                <w:szCs w:val="28"/>
              </w:rPr>
              <w:t>.</w:t>
            </w:r>
          </w:p>
          <w:p w:rsidR="003238C5" w:rsidRPr="00AC72EB" w:rsidRDefault="003238C5" w:rsidP="004455A1">
            <w:pPr>
              <w:spacing w:before="120"/>
              <w:rPr>
                <w:sz w:val="28"/>
                <w:szCs w:val="28"/>
              </w:rPr>
            </w:pPr>
            <w:r>
              <w:rPr>
                <w:sz w:val="28"/>
                <w:szCs w:val="28"/>
              </w:rPr>
              <w:t>(</w:t>
            </w:r>
            <w:r w:rsidRPr="00400177">
              <w:rPr>
                <w:sz w:val="28"/>
                <w:szCs w:val="28"/>
              </w:rPr>
              <w:t>Nhà thầu được chào theo nhãn hiệu các nguyên nhiên vật liệu, vật tư và các yếu tố đầu vào khác theo quy định trong hồ sơ mời thầu hoặc nhãn hiệu khác có chất lượng tương đương hoặc tốt hơn</w:t>
            </w:r>
            <w:r>
              <w:rPr>
                <w:sz w:val="28"/>
                <w:szCs w:val="28"/>
              </w:rPr>
              <w:t>).</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4455A1">
            <w:pPr>
              <w:spacing w:before="120"/>
              <w:rPr>
                <w:sz w:val="28"/>
                <w:szCs w:val="28"/>
              </w:rPr>
            </w:pPr>
            <w:r>
              <w:rPr>
                <w:sz w:val="28"/>
                <w:szCs w:val="28"/>
              </w:rPr>
              <w:t xml:space="preserve">Nhà thầu không ghi rõ nguồn gốc xuất xứ, tên đơn vị sản xuất hàng hóa để cung cấp cho gói thầu không đáp ứng theo yêu cầu HSMT và các tiêu chuẩn đã được phê duyệt trong HS thiết kế bản vẽ </w:t>
            </w:r>
            <w:r w:rsidR="005F2C86">
              <w:rPr>
                <w:sz w:val="28"/>
                <w:szCs w:val="28"/>
              </w:rPr>
              <w:t>Sửa chữa mặt đường</w:t>
            </w:r>
            <w:r>
              <w:rPr>
                <w:sz w:val="28"/>
                <w:szCs w:val="28"/>
              </w:rPr>
              <w:t xml:space="preserve"> hoặc không thể hiện</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Default="003238C5" w:rsidP="004455A1">
            <w:pPr>
              <w:spacing w:before="120"/>
              <w:jc w:val="center"/>
              <w:rPr>
                <w:sz w:val="28"/>
                <w:szCs w:val="28"/>
              </w:rPr>
            </w:pPr>
            <w:r>
              <w:rPr>
                <w:sz w:val="28"/>
                <w:szCs w:val="28"/>
              </w:rPr>
              <w:t>6.2</w:t>
            </w:r>
          </w:p>
        </w:tc>
        <w:tc>
          <w:tcPr>
            <w:tcW w:w="2410" w:type="dxa"/>
            <w:vMerge w:val="restart"/>
          </w:tcPr>
          <w:p w:rsidR="003238C5" w:rsidRDefault="003238C5" w:rsidP="004455A1">
            <w:pPr>
              <w:spacing w:before="120"/>
              <w:rPr>
                <w:sz w:val="28"/>
                <w:szCs w:val="28"/>
                <w:lang w:val="nl-NL"/>
              </w:rPr>
            </w:pPr>
            <w:r w:rsidRPr="0004550F">
              <w:rPr>
                <w:sz w:val="28"/>
                <w:szCs w:val="28"/>
                <w:lang w:val="nl-NL"/>
              </w:rPr>
              <w:t xml:space="preserve">Yêu cầu về </w:t>
            </w:r>
            <w:r>
              <w:rPr>
                <w:sz w:val="28"/>
                <w:szCs w:val="28"/>
                <w:lang w:val="nl-NL"/>
              </w:rPr>
              <w:t xml:space="preserve">nguồn gốc khai thác </w:t>
            </w:r>
            <w:r w:rsidRPr="0004550F">
              <w:rPr>
                <w:sz w:val="28"/>
                <w:szCs w:val="28"/>
                <w:lang w:val="nl-NL"/>
              </w:rPr>
              <w:t xml:space="preserve">vật liệu </w:t>
            </w:r>
            <w:r>
              <w:rPr>
                <w:sz w:val="28"/>
                <w:szCs w:val="28"/>
                <w:lang w:val="nl-NL"/>
              </w:rPr>
              <w:t>cung cấp cho gói thầu.:</w:t>
            </w:r>
          </w:p>
          <w:p w:rsidR="003238C5" w:rsidRDefault="003238C5" w:rsidP="004455A1">
            <w:pPr>
              <w:spacing w:before="120"/>
              <w:rPr>
                <w:sz w:val="28"/>
                <w:szCs w:val="28"/>
                <w:lang w:val="nl-NL"/>
              </w:rPr>
            </w:pPr>
            <w:r>
              <w:rPr>
                <w:sz w:val="28"/>
                <w:szCs w:val="28"/>
                <w:lang w:val="nl-NL"/>
              </w:rPr>
              <w:t>- Nhóm vật liệu đá để làm cốt liệu đổ bê tông: đá các loại được khai thác tại các mỏ ở tỉnh An Giang, Đồng Nai.</w:t>
            </w:r>
          </w:p>
          <w:p w:rsidR="003238C5" w:rsidRPr="00AC72EB" w:rsidRDefault="003238C5" w:rsidP="004455A1">
            <w:pPr>
              <w:spacing w:before="120"/>
              <w:rPr>
                <w:sz w:val="28"/>
                <w:szCs w:val="28"/>
                <w:lang w:val="nl-NL"/>
              </w:rPr>
            </w:pPr>
            <w:r>
              <w:rPr>
                <w:sz w:val="28"/>
                <w:szCs w:val="28"/>
                <w:lang w:val="nl-NL"/>
              </w:rPr>
              <w:t>- Nhóm vật liệu cát làm cốt liệu đổ bê tông: cát các loại được khai thác tại các mỏ ở tỉnh An Giang, Đồng Tháp, Đồng Nai.</w:t>
            </w:r>
          </w:p>
        </w:tc>
        <w:tc>
          <w:tcPr>
            <w:tcW w:w="4819" w:type="dxa"/>
          </w:tcPr>
          <w:p w:rsidR="003238C5" w:rsidRDefault="003238C5" w:rsidP="004455A1">
            <w:pPr>
              <w:spacing w:before="120"/>
              <w:rPr>
                <w:sz w:val="28"/>
                <w:szCs w:val="28"/>
              </w:rPr>
            </w:pPr>
            <w:r>
              <w:rPr>
                <w:sz w:val="28"/>
                <w:szCs w:val="28"/>
              </w:rPr>
              <w:t xml:space="preserve">Nhà thầu ghi rõ nguồn gốc xuất xứ, tên mỏ khai thác để cung cấp cho gói thầu đáp ứng theo yêu cầu HSMT và các tiêu chuẩn đã được phê duyệt trong HS thiết kế bản vẽ </w:t>
            </w:r>
            <w:r w:rsidR="005F2C86">
              <w:rPr>
                <w:sz w:val="28"/>
                <w:szCs w:val="28"/>
              </w:rPr>
              <w:t>Sửa chữa mặt đường</w:t>
            </w:r>
            <w:r>
              <w:rPr>
                <w:sz w:val="28"/>
                <w:szCs w:val="28"/>
              </w:rPr>
              <w:t>.</w:t>
            </w:r>
          </w:p>
          <w:p w:rsidR="003238C5" w:rsidRDefault="003238C5" w:rsidP="004455A1">
            <w:pPr>
              <w:spacing w:before="120"/>
              <w:rPr>
                <w:sz w:val="28"/>
                <w:szCs w:val="28"/>
              </w:rPr>
            </w:pPr>
            <w:r>
              <w:rPr>
                <w:sz w:val="28"/>
                <w:szCs w:val="28"/>
              </w:rPr>
              <w:t>(</w:t>
            </w:r>
            <w:r w:rsidRPr="00400177">
              <w:rPr>
                <w:sz w:val="28"/>
                <w:szCs w:val="28"/>
              </w:rPr>
              <w:t xml:space="preserve">Nhà thầu được chào </w:t>
            </w:r>
            <w:r>
              <w:rPr>
                <w:sz w:val="28"/>
                <w:szCs w:val="28"/>
              </w:rPr>
              <w:t xml:space="preserve">nguồn vật liệu được khai </w:t>
            </w:r>
            <w:r w:rsidRPr="00400177">
              <w:rPr>
                <w:sz w:val="28"/>
                <w:szCs w:val="28"/>
              </w:rPr>
              <w:t>th</w:t>
            </w:r>
            <w:r>
              <w:rPr>
                <w:sz w:val="28"/>
                <w:szCs w:val="28"/>
              </w:rPr>
              <w:t>ác tại các mỏ khác nếu đáp ứng yêu cầu).</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Default="003238C5" w:rsidP="004455A1">
            <w:pPr>
              <w:spacing w:before="120"/>
              <w:jc w:val="center"/>
              <w:rPr>
                <w:sz w:val="28"/>
                <w:szCs w:val="28"/>
              </w:rPr>
            </w:pPr>
          </w:p>
        </w:tc>
        <w:tc>
          <w:tcPr>
            <w:tcW w:w="2410" w:type="dxa"/>
            <w:vMerge/>
          </w:tcPr>
          <w:p w:rsidR="003238C5" w:rsidRPr="0004550F" w:rsidRDefault="003238C5" w:rsidP="004455A1">
            <w:pPr>
              <w:spacing w:before="120"/>
              <w:rPr>
                <w:sz w:val="28"/>
                <w:szCs w:val="28"/>
                <w:lang w:val="nl-NL"/>
              </w:rPr>
            </w:pPr>
          </w:p>
        </w:tc>
        <w:tc>
          <w:tcPr>
            <w:tcW w:w="4819" w:type="dxa"/>
          </w:tcPr>
          <w:p w:rsidR="003238C5" w:rsidRDefault="003238C5" w:rsidP="004455A1">
            <w:pPr>
              <w:spacing w:before="120"/>
              <w:rPr>
                <w:sz w:val="28"/>
                <w:szCs w:val="28"/>
              </w:rPr>
            </w:pPr>
            <w:r>
              <w:rPr>
                <w:sz w:val="28"/>
                <w:szCs w:val="28"/>
              </w:rPr>
              <w:t xml:space="preserve">Nhà thầu không ghi rõ nguồn gốc xuất xứ, mỏ khai thác để cung cấp cho gói thầu không đáp ứng theo yêu cầu HSMT và các tiêu chuẩn đã được phê duyệt trong HS thiết kế bản vẽ </w:t>
            </w:r>
            <w:r w:rsidR="005F2C86">
              <w:rPr>
                <w:sz w:val="28"/>
                <w:szCs w:val="28"/>
              </w:rPr>
              <w:t>Sửa chữa mặt đường</w:t>
            </w:r>
            <w:r>
              <w:rPr>
                <w:sz w:val="28"/>
                <w:szCs w:val="28"/>
              </w:rPr>
              <w:t xml:space="preserve"> hoặc không thể hiện</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r w:rsidR="003238C5" w:rsidRPr="00AC72EB" w:rsidTr="004455A1">
        <w:trPr>
          <w:gridAfter w:val="1"/>
          <w:wAfter w:w="7" w:type="dxa"/>
        </w:trPr>
        <w:tc>
          <w:tcPr>
            <w:tcW w:w="704" w:type="dxa"/>
            <w:vMerge w:val="restart"/>
          </w:tcPr>
          <w:p w:rsidR="003238C5" w:rsidRPr="00AC72EB" w:rsidRDefault="003238C5" w:rsidP="004455A1">
            <w:pPr>
              <w:spacing w:before="120"/>
              <w:jc w:val="center"/>
              <w:rPr>
                <w:sz w:val="28"/>
                <w:szCs w:val="28"/>
              </w:rPr>
            </w:pPr>
            <w:r>
              <w:rPr>
                <w:sz w:val="28"/>
                <w:szCs w:val="28"/>
              </w:rPr>
              <w:t>7</w:t>
            </w:r>
          </w:p>
        </w:tc>
        <w:tc>
          <w:tcPr>
            <w:tcW w:w="2410" w:type="dxa"/>
            <w:vMerge w:val="restart"/>
          </w:tcPr>
          <w:p w:rsidR="003238C5" w:rsidRPr="00AC72EB" w:rsidRDefault="003238C5" w:rsidP="004455A1">
            <w:pPr>
              <w:spacing w:before="120"/>
              <w:rPr>
                <w:sz w:val="28"/>
                <w:szCs w:val="28"/>
                <w:lang w:val="nl-NL"/>
              </w:rPr>
            </w:pPr>
            <w:r w:rsidRPr="00AC72EB">
              <w:rPr>
                <w:sz w:val="28"/>
                <w:szCs w:val="28"/>
                <w:lang w:val="nl-NL"/>
              </w:rPr>
              <w:t>Kết luận</w:t>
            </w:r>
          </w:p>
        </w:tc>
        <w:tc>
          <w:tcPr>
            <w:tcW w:w="4819" w:type="dxa"/>
          </w:tcPr>
          <w:p w:rsidR="003238C5" w:rsidRPr="00AC72EB" w:rsidRDefault="003238C5" w:rsidP="004455A1">
            <w:pPr>
              <w:spacing w:before="120"/>
              <w:rPr>
                <w:sz w:val="28"/>
                <w:szCs w:val="28"/>
              </w:rPr>
            </w:pPr>
            <w:r w:rsidRPr="00AC72EB">
              <w:rPr>
                <w:sz w:val="28"/>
                <w:szCs w:val="28"/>
              </w:rPr>
              <w:t>Nhà thầu đáp ứng tất cả tiêu chí</w:t>
            </w:r>
          </w:p>
        </w:tc>
        <w:tc>
          <w:tcPr>
            <w:tcW w:w="1559" w:type="dxa"/>
          </w:tcPr>
          <w:p w:rsidR="003238C5" w:rsidRPr="00AC72EB" w:rsidRDefault="003238C5" w:rsidP="004455A1">
            <w:pPr>
              <w:spacing w:before="120"/>
              <w:jc w:val="center"/>
              <w:rPr>
                <w:sz w:val="28"/>
                <w:szCs w:val="28"/>
              </w:rPr>
            </w:pPr>
            <w:r w:rsidRPr="00AC72EB">
              <w:rPr>
                <w:sz w:val="28"/>
                <w:szCs w:val="28"/>
              </w:rPr>
              <w:t>Đạt</w:t>
            </w:r>
          </w:p>
        </w:tc>
      </w:tr>
      <w:tr w:rsidR="003238C5" w:rsidRPr="00AC72EB" w:rsidTr="004455A1">
        <w:trPr>
          <w:gridAfter w:val="1"/>
          <w:wAfter w:w="7" w:type="dxa"/>
        </w:trPr>
        <w:tc>
          <w:tcPr>
            <w:tcW w:w="704" w:type="dxa"/>
            <w:vMerge/>
          </w:tcPr>
          <w:p w:rsidR="003238C5" w:rsidRPr="00AC72EB" w:rsidRDefault="003238C5" w:rsidP="004455A1">
            <w:pPr>
              <w:spacing w:before="120"/>
              <w:jc w:val="center"/>
              <w:rPr>
                <w:sz w:val="28"/>
                <w:szCs w:val="28"/>
              </w:rPr>
            </w:pPr>
          </w:p>
        </w:tc>
        <w:tc>
          <w:tcPr>
            <w:tcW w:w="2410" w:type="dxa"/>
            <w:vMerge/>
          </w:tcPr>
          <w:p w:rsidR="003238C5" w:rsidRPr="00AC72EB" w:rsidRDefault="003238C5" w:rsidP="004455A1">
            <w:pPr>
              <w:spacing w:before="120"/>
              <w:rPr>
                <w:sz w:val="28"/>
                <w:szCs w:val="28"/>
                <w:lang w:val="nl-NL"/>
              </w:rPr>
            </w:pPr>
          </w:p>
        </w:tc>
        <w:tc>
          <w:tcPr>
            <w:tcW w:w="4819" w:type="dxa"/>
          </w:tcPr>
          <w:p w:rsidR="003238C5" w:rsidRPr="00AC72EB" w:rsidRDefault="003238C5" w:rsidP="004455A1">
            <w:pPr>
              <w:spacing w:before="120"/>
              <w:rPr>
                <w:sz w:val="28"/>
                <w:szCs w:val="28"/>
              </w:rPr>
            </w:pPr>
            <w:r w:rsidRPr="00AC72EB">
              <w:rPr>
                <w:sz w:val="28"/>
                <w:szCs w:val="28"/>
              </w:rPr>
              <w:t>Nhà thầu không đáp ứng một trong các tiêu chí</w:t>
            </w:r>
          </w:p>
        </w:tc>
        <w:tc>
          <w:tcPr>
            <w:tcW w:w="1559" w:type="dxa"/>
          </w:tcPr>
          <w:p w:rsidR="003238C5" w:rsidRPr="00AC72EB" w:rsidRDefault="003238C5" w:rsidP="004455A1">
            <w:pPr>
              <w:spacing w:before="120"/>
              <w:jc w:val="center"/>
              <w:rPr>
                <w:sz w:val="28"/>
                <w:szCs w:val="28"/>
              </w:rPr>
            </w:pPr>
            <w:r w:rsidRPr="00AC72EB">
              <w:rPr>
                <w:sz w:val="28"/>
                <w:szCs w:val="28"/>
              </w:rPr>
              <w:t>Không đạt</w:t>
            </w:r>
          </w:p>
        </w:tc>
      </w:tr>
    </w:tbl>
    <w:p w:rsidR="003238C5" w:rsidRPr="004D2C35" w:rsidRDefault="003238C5" w:rsidP="003238C5">
      <w:pPr>
        <w:tabs>
          <w:tab w:val="left" w:pos="1418"/>
        </w:tabs>
        <w:spacing w:before="120"/>
        <w:ind w:firstLine="709"/>
        <w:rPr>
          <w:sz w:val="28"/>
          <w:szCs w:val="28"/>
          <w:lang w:val="nl-NL"/>
        </w:rPr>
      </w:pPr>
      <w:r w:rsidRPr="004D2C35">
        <w:rPr>
          <w:sz w:val="28"/>
          <w:szCs w:val="28"/>
          <w:lang w:val="es-ES"/>
        </w:rPr>
        <w:lastRenderedPageBreak/>
        <w:t>E-HSDT được đánh giá là đáp ứng yêu cầu về kỹ thuật khi có tất cả các tiêu chí đều đ</w:t>
      </w:r>
      <w:bookmarkStart w:id="5" w:name="_GoBack"/>
      <w:bookmarkEnd w:id="5"/>
      <w:r w:rsidRPr="004D2C35">
        <w:rPr>
          <w:sz w:val="28"/>
          <w:szCs w:val="28"/>
          <w:lang w:val="es-ES"/>
        </w:rPr>
        <w:t>ược đánh giá là đạt.</w:t>
      </w:r>
      <w:r w:rsidRPr="004D2C35">
        <w:rPr>
          <w:sz w:val="28"/>
          <w:szCs w:val="28"/>
          <w:lang w:val="nl-NL"/>
        </w:rPr>
        <w:t xml:space="preserve"> </w:t>
      </w: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C5"/>
    <w:rsid w:val="00010B54"/>
    <w:rsid w:val="000361E9"/>
    <w:rsid w:val="000F56E6"/>
    <w:rsid w:val="001401D3"/>
    <w:rsid w:val="003238C5"/>
    <w:rsid w:val="00452C66"/>
    <w:rsid w:val="00475B86"/>
    <w:rsid w:val="00502040"/>
    <w:rsid w:val="005F2C86"/>
    <w:rsid w:val="00884528"/>
    <w:rsid w:val="00B4151E"/>
    <w:rsid w:val="00CA41C3"/>
    <w:rsid w:val="00F77021"/>
    <w:rsid w:val="00F9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D96A5-C4DF-44D8-93F9-33B98A19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8C5"/>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238C5"/>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2026-05-08T02:39:00Z</dcterms:created>
  <dcterms:modified xsi:type="dcterms:W3CDTF">2026-05-21T03:19:00Z</dcterms:modified>
</cp:coreProperties>
</file>