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A72" w:rsidRPr="00683946" w:rsidRDefault="00270A72" w:rsidP="00270A72">
      <w:pPr>
        <w:widowControl w:val="0"/>
        <w:spacing w:before="120" w:after="120" w:line="264" w:lineRule="auto"/>
        <w:jc w:val="center"/>
        <w:outlineLvl w:val="1"/>
        <w:rPr>
          <w:spacing w:val="-12"/>
          <w:sz w:val="28"/>
          <w:szCs w:val="28"/>
          <w:lang w:val="nl-NL"/>
        </w:rPr>
      </w:pPr>
      <w:r w:rsidRPr="00683946">
        <w:rPr>
          <w:b/>
          <w:spacing w:val="-12"/>
          <w:sz w:val="28"/>
          <w:szCs w:val="28"/>
          <w:lang w:val="nl-NL"/>
        </w:rPr>
        <w:t>Chương V. YÊU CẦU VỀ KỸ THUẬT</w:t>
      </w:r>
    </w:p>
    <w:p w:rsidR="00270A72" w:rsidRPr="00683946" w:rsidRDefault="00270A72" w:rsidP="00270A72">
      <w:pPr>
        <w:pStyle w:val="Subtitle"/>
        <w:rPr>
          <w:spacing w:val="-12"/>
          <w:sz w:val="6"/>
          <w:szCs w:val="6"/>
          <w:lang w:val="nl-NL"/>
        </w:rPr>
      </w:pPr>
    </w:p>
    <w:p w:rsidR="00270A72" w:rsidRPr="00683946" w:rsidRDefault="00270A72" w:rsidP="00270A72">
      <w:pPr>
        <w:pStyle w:val="SectionVIHeader0"/>
        <w:widowControl w:val="0"/>
        <w:spacing w:before="40" w:after="0" w:line="264" w:lineRule="auto"/>
        <w:ind w:firstLine="709"/>
        <w:jc w:val="both"/>
        <w:rPr>
          <w:spacing w:val="-12"/>
          <w:sz w:val="28"/>
          <w:szCs w:val="28"/>
          <w:lang w:val="nl-NL"/>
        </w:rPr>
      </w:pPr>
      <w:r w:rsidRPr="00683946">
        <w:rPr>
          <w:spacing w:val="-12"/>
          <w:sz w:val="28"/>
          <w:szCs w:val="28"/>
          <w:lang w:val="nl-NL"/>
        </w:rPr>
        <w:t>Mục 1. Yêu cầu về kỹ thuật</w:t>
      </w:r>
    </w:p>
    <w:p w:rsidR="00270A72" w:rsidRPr="00586DEB" w:rsidRDefault="00270A72" w:rsidP="00270A72">
      <w:pPr>
        <w:widowControl w:val="0"/>
        <w:spacing w:before="40" w:line="264" w:lineRule="auto"/>
        <w:ind w:firstLine="709"/>
        <w:rPr>
          <w:b/>
          <w:iCs/>
          <w:spacing w:val="-12"/>
          <w:sz w:val="28"/>
          <w:szCs w:val="28"/>
          <w:lang w:val="nl-NL"/>
        </w:rPr>
      </w:pPr>
      <w:r w:rsidRPr="00586DEB">
        <w:rPr>
          <w:b/>
          <w:iCs/>
          <w:spacing w:val="-12"/>
          <w:sz w:val="28"/>
          <w:szCs w:val="28"/>
          <w:lang w:val="nl-NL"/>
        </w:rPr>
        <w:t>I. Giới thiệu chung về dự án và gói thầu</w:t>
      </w:r>
    </w:p>
    <w:p w:rsidR="00270A72" w:rsidRPr="00586DEB" w:rsidRDefault="00270A72" w:rsidP="00270A72">
      <w:pPr>
        <w:pStyle w:val="Nomal"/>
        <w:widowControl w:val="0"/>
        <w:shd w:val="clear" w:color="auto" w:fill="FFFFFF"/>
        <w:spacing w:before="40" w:line="264" w:lineRule="auto"/>
        <w:ind w:firstLine="709"/>
        <w:jc w:val="both"/>
        <w:rPr>
          <w:rFonts w:asciiTheme="majorHAnsi" w:hAnsiTheme="majorHAnsi" w:cstheme="majorHAnsi"/>
          <w:b/>
          <w:bCs/>
          <w:lang w:val="nl-NL"/>
        </w:rPr>
      </w:pPr>
      <w:r w:rsidRPr="00586DEB">
        <w:rPr>
          <w:rFonts w:asciiTheme="majorHAnsi" w:hAnsiTheme="majorHAnsi" w:cstheme="majorHAnsi"/>
          <w:b/>
          <w:bCs/>
          <w:lang w:val="nl-NL"/>
        </w:rPr>
        <w:t xml:space="preserve">1.1. </w:t>
      </w:r>
      <w:r w:rsidRPr="00586DEB">
        <w:rPr>
          <w:rFonts w:asciiTheme="majorHAnsi" w:hAnsiTheme="majorHAnsi" w:cstheme="majorHAnsi"/>
          <w:b/>
          <w:bCs/>
          <w:spacing w:val="-12"/>
          <w:szCs w:val="28"/>
          <w:lang w:val="nl-NL"/>
        </w:rPr>
        <w:t>Giới thiệu chung về dự án và gói thầu</w:t>
      </w:r>
      <w:r w:rsidRPr="00586DEB">
        <w:rPr>
          <w:rFonts w:asciiTheme="majorHAnsi" w:hAnsiTheme="majorHAnsi" w:cstheme="majorHAnsi"/>
          <w:b/>
          <w:bCs/>
          <w:lang w:val="nl-NL"/>
        </w:rPr>
        <w:t xml:space="preserve"> </w:t>
      </w:r>
    </w:p>
    <w:p w:rsidR="00270A72" w:rsidRPr="00683946" w:rsidRDefault="00270A72" w:rsidP="00270A72">
      <w:pPr>
        <w:pStyle w:val="Nomal"/>
        <w:widowControl w:val="0"/>
        <w:shd w:val="clear" w:color="auto" w:fill="FFFFFF"/>
        <w:spacing w:before="40" w:line="264" w:lineRule="auto"/>
        <w:ind w:firstLine="709"/>
        <w:jc w:val="both"/>
        <w:rPr>
          <w:rFonts w:ascii="Times New Roman" w:hAnsi="Times New Roman"/>
          <w:i w:val="0"/>
          <w:spacing w:val="-8"/>
          <w:szCs w:val="28"/>
          <w:lang w:val="nl-NL"/>
        </w:rPr>
      </w:pPr>
      <w:r w:rsidRPr="00FA156B">
        <w:rPr>
          <w:rFonts w:ascii="Times New Roman" w:hAnsi="Times New Roman"/>
          <w:i w:val="0"/>
          <w:iCs/>
          <w:lang w:val="nl-NL"/>
        </w:rPr>
        <w:t>Dự án Đầu tư hạ tầng công nghệ thông tin và kho dữ liệu tập trung</w:t>
      </w:r>
      <w:r>
        <w:rPr>
          <w:rFonts w:ascii="Times New Roman" w:hAnsi="Times New Roman"/>
          <w:i w:val="0"/>
          <w:iCs/>
          <w:lang w:val="nl-NL"/>
        </w:rPr>
        <w:t xml:space="preserve"> </w:t>
      </w:r>
      <w:r w:rsidRPr="00FA156B">
        <w:rPr>
          <w:rFonts w:ascii="Times New Roman" w:hAnsi="Times New Roman"/>
          <w:i w:val="0"/>
          <w:iCs/>
          <w:lang w:val="nl-NL"/>
        </w:rPr>
        <w:t>- Công ty Cổ phần Than Vàng Danh-Vinacomin</w:t>
      </w:r>
      <w:r w:rsidRPr="00683946">
        <w:rPr>
          <w:rFonts w:ascii="Times New Roman" w:hAnsi="Times New Roman"/>
          <w:i w:val="0"/>
          <w:spacing w:val="-12"/>
          <w:szCs w:val="28"/>
          <w:lang w:val="nl-NL"/>
        </w:rPr>
        <w:t xml:space="preserve"> đã được Giám đốc Công ty Cổ phần Than Vàng Danh</w:t>
      </w:r>
      <w:r>
        <w:rPr>
          <w:rFonts w:ascii="Times New Roman" w:hAnsi="Times New Roman"/>
          <w:i w:val="0"/>
          <w:spacing w:val="-12"/>
          <w:szCs w:val="28"/>
          <w:lang w:val="nl-NL"/>
        </w:rPr>
        <w:t xml:space="preserve"> </w:t>
      </w:r>
      <w:r w:rsidRPr="00683946">
        <w:rPr>
          <w:rFonts w:ascii="Times New Roman" w:hAnsi="Times New Roman"/>
          <w:i w:val="0"/>
          <w:spacing w:val="-12"/>
          <w:szCs w:val="28"/>
          <w:lang w:val="nl-NL"/>
        </w:rPr>
        <w:t>-</w:t>
      </w:r>
      <w:r>
        <w:rPr>
          <w:rFonts w:ascii="Times New Roman" w:hAnsi="Times New Roman"/>
          <w:i w:val="0"/>
          <w:spacing w:val="-12"/>
          <w:szCs w:val="28"/>
          <w:lang w:val="nl-NL"/>
        </w:rPr>
        <w:t xml:space="preserve"> </w:t>
      </w:r>
      <w:r w:rsidRPr="00683946">
        <w:rPr>
          <w:rFonts w:ascii="Times New Roman" w:hAnsi="Times New Roman"/>
          <w:i w:val="0"/>
          <w:spacing w:val="-12"/>
          <w:szCs w:val="28"/>
          <w:lang w:val="nl-NL"/>
        </w:rPr>
        <w:t xml:space="preserve">Vinacomin phê duyệt tại Quyết định số </w:t>
      </w:r>
      <w:r w:rsidRPr="00FA156B">
        <w:rPr>
          <w:rFonts w:ascii="Times New Roman" w:hAnsi="Times New Roman"/>
          <w:i w:val="0"/>
          <w:szCs w:val="28"/>
        </w:rPr>
        <w:t>513/QĐ-TVD ngày 09/3/2026</w:t>
      </w:r>
      <w:r w:rsidRPr="00683946">
        <w:rPr>
          <w:rFonts w:ascii="Times New Roman" w:hAnsi="Times New Roman"/>
          <w:i w:val="0"/>
          <w:spacing w:val="-8"/>
          <w:szCs w:val="28"/>
          <w:lang w:val="nl-NL"/>
        </w:rPr>
        <w:t>, với một số nội dung chính như sau:</w:t>
      </w:r>
    </w:p>
    <w:p w:rsidR="00270A72" w:rsidRPr="00FA156B" w:rsidRDefault="00270A72" w:rsidP="00270A72">
      <w:pPr>
        <w:pStyle w:val="Nomal"/>
        <w:widowControl w:val="0"/>
        <w:shd w:val="clear" w:color="auto" w:fill="FFFFFF"/>
        <w:spacing w:before="40" w:line="264" w:lineRule="auto"/>
        <w:ind w:firstLine="709"/>
        <w:jc w:val="both"/>
        <w:rPr>
          <w:rFonts w:ascii="Times New Roman" w:hAnsi="Times New Roman"/>
          <w:i w:val="0"/>
          <w:iCs/>
          <w:lang w:val="nl-NL"/>
        </w:rPr>
      </w:pPr>
      <w:r w:rsidRPr="00FA156B">
        <w:rPr>
          <w:rFonts w:ascii="Times New Roman" w:hAnsi="Times New Roman"/>
          <w:i w:val="0"/>
          <w:iCs/>
          <w:lang w:val="nl-NL"/>
        </w:rPr>
        <w:t>- Tên Chủ đầu tư: Công ty Cổ phần Than Vàng Danh - Vinacomin.</w:t>
      </w:r>
    </w:p>
    <w:p w:rsidR="00270A72" w:rsidRPr="00FA156B" w:rsidRDefault="00270A72" w:rsidP="00270A72">
      <w:pPr>
        <w:pStyle w:val="Nomal"/>
        <w:widowControl w:val="0"/>
        <w:shd w:val="clear" w:color="auto" w:fill="FFFFFF"/>
        <w:spacing w:before="40" w:line="264" w:lineRule="auto"/>
        <w:ind w:firstLine="709"/>
        <w:jc w:val="both"/>
        <w:rPr>
          <w:rFonts w:ascii="Times New Roman" w:hAnsi="Times New Roman"/>
          <w:i w:val="0"/>
          <w:iCs/>
          <w:lang w:val="nl-NL"/>
        </w:rPr>
      </w:pPr>
      <w:r w:rsidRPr="00FA156B">
        <w:rPr>
          <w:rFonts w:ascii="Times New Roman" w:hAnsi="Times New Roman"/>
          <w:i w:val="0"/>
          <w:iCs/>
          <w:lang w:val="nl-NL"/>
        </w:rPr>
        <w:t>- Địa chỉ Chủ đầu tư: Số 969 Đường Bạch Đằng, P.Uông Bí,Tỉnh Quảng Ninh.</w:t>
      </w:r>
    </w:p>
    <w:p w:rsidR="00270A72" w:rsidRPr="00FA156B" w:rsidRDefault="00270A72" w:rsidP="00270A72">
      <w:pPr>
        <w:pStyle w:val="Nomal"/>
        <w:widowControl w:val="0"/>
        <w:shd w:val="clear" w:color="auto" w:fill="FFFFFF"/>
        <w:spacing w:before="40" w:line="264" w:lineRule="auto"/>
        <w:ind w:firstLine="709"/>
        <w:jc w:val="both"/>
        <w:rPr>
          <w:rFonts w:ascii="Times New Roman" w:hAnsi="Times New Roman"/>
          <w:i w:val="0"/>
          <w:iCs/>
          <w:lang w:val="nl-NL"/>
        </w:rPr>
      </w:pPr>
      <w:r>
        <w:rPr>
          <w:rFonts w:ascii="Times New Roman" w:hAnsi="Times New Roman"/>
          <w:i w:val="0"/>
          <w:iCs/>
          <w:lang w:val="nl-NL"/>
        </w:rPr>
        <w:t xml:space="preserve">- </w:t>
      </w:r>
      <w:r w:rsidRPr="00FA156B">
        <w:rPr>
          <w:rFonts w:ascii="Times New Roman" w:hAnsi="Times New Roman"/>
          <w:i w:val="0"/>
          <w:iCs/>
          <w:lang w:val="nl-NL"/>
        </w:rPr>
        <w:t xml:space="preserve">Địa điểm thực hiện: Trụ sở văn phòng Công ty Cổ phần Than Vàng Danh - Vinacomin - Số 969 Bạch Đằng, Uông Bí, Quảng Ninh. </w:t>
      </w:r>
    </w:p>
    <w:p w:rsidR="00270A72" w:rsidRPr="00683946" w:rsidRDefault="00270A72" w:rsidP="00270A72">
      <w:pPr>
        <w:pStyle w:val="Nomal"/>
        <w:widowControl w:val="0"/>
        <w:shd w:val="clear" w:color="auto" w:fill="FFFFFF"/>
        <w:spacing w:before="40" w:line="264" w:lineRule="auto"/>
        <w:ind w:firstLine="709"/>
        <w:jc w:val="both"/>
        <w:rPr>
          <w:rFonts w:ascii="Times New Roman" w:hAnsi="Times New Roman"/>
          <w:i w:val="0"/>
          <w:spacing w:val="-12"/>
          <w:szCs w:val="28"/>
          <w:lang w:val="nl-NL"/>
        </w:rPr>
      </w:pPr>
      <w:r w:rsidRPr="00FA156B">
        <w:rPr>
          <w:rFonts w:ascii="Times New Roman" w:hAnsi="Times New Roman"/>
          <w:i w:val="0"/>
          <w:iCs/>
          <w:lang w:val="nl-NL"/>
        </w:rPr>
        <w:t>- Mục tiêu đầu tư: (1). Xây dựng một hệ thống thông tin tập trung, tập hợp</w:t>
      </w:r>
      <w:r w:rsidRPr="005B53DD">
        <w:rPr>
          <w:rFonts w:ascii="Times New Roman" w:hAnsi="Times New Roman"/>
          <w:i w:val="0"/>
          <w:iCs/>
          <w:szCs w:val="28"/>
        </w:rPr>
        <w:t xml:space="preserve"> nguồn dữ liệu từ nhiều hệ thống khác nhau, có khả n</w:t>
      </w:r>
      <w:r w:rsidRPr="005B53DD">
        <w:rPr>
          <w:rFonts w:ascii="Times New Roman" w:hAnsi="Times New Roman" w:hint="eastAsia"/>
          <w:i w:val="0"/>
          <w:iCs/>
          <w:szCs w:val="28"/>
        </w:rPr>
        <w:t>ă</w:t>
      </w:r>
      <w:r w:rsidRPr="005B53DD">
        <w:rPr>
          <w:rFonts w:ascii="Times New Roman" w:hAnsi="Times New Roman"/>
          <w:i w:val="0"/>
          <w:iCs/>
          <w:szCs w:val="28"/>
        </w:rPr>
        <w:t xml:space="preserve">ng kết nối với dữ liệu từ nhiều loại hệ thống phần mềm hiện có và từ nhiều </w:t>
      </w:r>
      <w:r w:rsidRPr="005B53DD">
        <w:rPr>
          <w:rFonts w:ascii="Times New Roman" w:hAnsi="Times New Roman" w:hint="eastAsia"/>
          <w:i w:val="0"/>
          <w:iCs/>
          <w:szCs w:val="28"/>
        </w:rPr>
        <w:t>đơ</w:t>
      </w:r>
      <w:r w:rsidRPr="005B53DD">
        <w:rPr>
          <w:rFonts w:ascii="Times New Roman" w:hAnsi="Times New Roman"/>
          <w:i w:val="0"/>
          <w:iCs/>
          <w:szCs w:val="28"/>
        </w:rPr>
        <w:t xml:space="preserve">n vị khác nhau trong tập </w:t>
      </w:r>
      <w:r w:rsidRPr="005B53DD">
        <w:rPr>
          <w:rFonts w:ascii="Times New Roman" w:hAnsi="Times New Roman" w:hint="eastAsia"/>
          <w:i w:val="0"/>
          <w:iCs/>
          <w:szCs w:val="28"/>
        </w:rPr>
        <w:t>đ</w:t>
      </w:r>
      <w:r w:rsidRPr="005B53DD">
        <w:rPr>
          <w:rFonts w:ascii="Times New Roman" w:hAnsi="Times New Roman"/>
          <w:i w:val="0"/>
          <w:iCs/>
          <w:szCs w:val="28"/>
        </w:rPr>
        <w:t xml:space="preserve">oàn. Trên hệ thống tập trung này cần </w:t>
      </w:r>
      <w:r w:rsidRPr="005B53DD">
        <w:rPr>
          <w:rFonts w:ascii="Times New Roman" w:hAnsi="Times New Roman" w:hint="eastAsia"/>
          <w:i w:val="0"/>
          <w:iCs/>
          <w:szCs w:val="28"/>
        </w:rPr>
        <w:t>đư</w:t>
      </w:r>
      <w:r w:rsidRPr="005B53DD">
        <w:rPr>
          <w:rFonts w:ascii="Times New Roman" w:hAnsi="Times New Roman"/>
          <w:i w:val="0"/>
          <w:iCs/>
          <w:szCs w:val="28"/>
        </w:rPr>
        <w:t xml:space="preserve">ợc áp dụng các công nghệ tiên tiến giúp tổng hợp lại các số liệu một cách nhanh chóng, chính xác; (2). Xây dựng hệ thống báo cáo quản trị thông minh, báo cáo nhanh theo nhu cầu sử dụng, báo cáo tùy biến theo nhu cầu thực tế, </w:t>
      </w:r>
      <w:r w:rsidRPr="005B53DD">
        <w:rPr>
          <w:rFonts w:ascii="Times New Roman" w:hAnsi="Times New Roman" w:hint="eastAsia"/>
          <w:i w:val="0"/>
          <w:iCs/>
          <w:szCs w:val="28"/>
        </w:rPr>
        <w:t>đá</w:t>
      </w:r>
      <w:r w:rsidRPr="005B53DD">
        <w:rPr>
          <w:rFonts w:ascii="Times New Roman" w:hAnsi="Times New Roman"/>
          <w:i w:val="0"/>
          <w:iCs/>
          <w:szCs w:val="28"/>
        </w:rPr>
        <w:t xml:space="preserve">p ứng yêu cầu sử dụng thông tin hỗ trợ công tác chỉ </w:t>
      </w:r>
      <w:r w:rsidRPr="005B53DD">
        <w:rPr>
          <w:rFonts w:ascii="Times New Roman" w:hAnsi="Times New Roman" w:hint="eastAsia"/>
          <w:i w:val="0"/>
          <w:iCs/>
          <w:szCs w:val="28"/>
        </w:rPr>
        <w:t>đ</w:t>
      </w:r>
      <w:r w:rsidRPr="005B53DD">
        <w:rPr>
          <w:rFonts w:ascii="Times New Roman" w:hAnsi="Times New Roman"/>
          <w:i w:val="0"/>
          <w:iCs/>
          <w:szCs w:val="28"/>
        </w:rPr>
        <w:t xml:space="preserve">ạo </w:t>
      </w:r>
      <w:r w:rsidRPr="005B53DD">
        <w:rPr>
          <w:rFonts w:ascii="Times New Roman" w:hAnsi="Times New Roman" w:hint="eastAsia"/>
          <w:i w:val="0"/>
          <w:iCs/>
          <w:szCs w:val="28"/>
        </w:rPr>
        <w:t>đ</w:t>
      </w:r>
      <w:r w:rsidRPr="005B53DD">
        <w:rPr>
          <w:rFonts w:ascii="Times New Roman" w:hAnsi="Times New Roman"/>
          <w:i w:val="0"/>
          <w:iCs/>
          <w:szCs w:val="28"/>
        </w:rPr>
        <w:t xml:space="preserve">iều hành tác nghiệp trong nội bộ Công ty; (3). Tích hợp với Hệ thống Data - BI của Tập </w:t>
      </w:r>
      <w:r w:rsidRPr="005B53DD">
        <w:rPr>
          <w:rFonts w:ascii="Times New Roman" w:hAnsi="Times New Roman" w:hint="eastAsia"/>
          <w:i w:val="0"/>
          <w:iCs/>
          <w:szCs w:val="28"/>
        </w:rPr>
        <w:t>đ</w:t>
      </w:r>
      <w:r w:rsidRPr="005B53DD">
        <w:rPr>
          <w:rFonts w:ascii="Times New Roman" w:hAnsi="Times New Roman"/>
          <w:i w:val="0"/>
          <w:iCs/>
          <w:szCs w:val="28"/>
        </w:rPr>
        <w:t>oàn TKV; (4).</w:t>
      </w:r>
      <w:r w:rsidRPr="005B53DD">
        <w:rPr>
          <w:rFonts w:ascii="Times New Roman" w:hAnsi="Times New Roman" w:hint="eastAsia"/>
          <w:i w:val="0"/>
          <w:iCs/>
          <w:szCs w:val="28"/>
        </w:rPr>
        <w:t xml:space="preserve"> Đ</w:t>
      </w:r>
      <w:r w:rsidRPr="005B53DD">
        <w:rPr>
          <w:rFonts w:ascii="Times New Roman" w:hAnsi="Times New Roman"/>
          <w:i w:val="0"/>
          <w:iCs/>
          <w:szCs w:val="28"/>
        </w:rPr>
        <w:t xml:space="preserve">ảm bảo </w:t>
      </w:r>
      <w:r w:rsidRPr="005B53DD">
        <w:rPr>
          <w:rFonts w:ascii="Times New Roman" w:hAnsi="Times New Roman" w:hint="eastAsia"/>
          <w:i w:val="0"/>
          <w:iCs/>
          <w:szCs w:val="28"/>
        </w:rPr>
        <w:t>đư</w:t>
      </w:r>
      <w:r w:rsidRPr="005B53DD">
        <w:rPr>
          <w:rFonts w:ascii="Times New Roman" w:hAnsi="Times New Roman"/>
          <w:i w:val="0"/>
          <w:iCs/>
          <w:szCs w:val="28"/>
        </w:rPr>
        <w:t xml:space="preserve">ợc nền tảng sẵn sàng </w:t>
      </w:r>
      <w:r w:rsidRPr="005B53DD">
        <w:rPr>
          <w:rFonts w:ascii="Times New Roman" w:hAnsi="Times New Roman" w:hint="eastAsia"/>
          <w:i w:val="0"/>
          <w:iCs/>
          <w:szCs w:val="28"/>
        </w:rPr>
        <w:t>đá</w:t>
      </w:r>
      <w:r w:rsidRPr="005B53DD">
        <w:rPr>
          <w:rFonts w:ascii="Times New Roman" w:hAnsi="Times New Roman"/>
          <w:i w:val="0"/>
          <w:iCs/>
          <w:szCs w:val="28"/>
        </w:rPr>
        <w:t>p ứng cho ứng dụng các công nghệ mới nh</w:t>
      </w:r>
      <w:r w:rsidRPr="005B53DD">
        <w:rPr>
          <w:rFonts w:ascii="Times New Roman" w:hAnsi="Times New Roman" w:hint="eastAsia"/>
          <w:i w:val="0"/>
          <w:iCs/>
          <w:szCs w:val="28"/>
        </w:rPr>
        <w:t>ư</w:t>
      </w:r>
      <w:r w:rsidRPr="005B53DD">
        <w:rPr>
          <w:rFonts w:ascii="Times New Roman" w:hAnsi="Times New Roman"/>
          <w:i w:val="0"/>
          <w:iCs/>
          <w:szCs w:val="28"/>
        </w:rPr>
        <w:t>: AI; Data Analytic và Bigdata tại TK</w:t>
      </w:r>
      <w:r w:rsidRPr="00FA156B">
        <w:rPr>
          <w:rFonts w:ascii="Times New Roman" w:hAnsi="Times New Roman"/>
          <w:i w:val="0"/>
          <w:iCs/>
          <w:szCs w:val="28"/>
        </w:rPr>
        <w:t>V</w:t>
      </w:r>
      <w:r w:rsidRPr="00683946">
        <w:rPr>
          <w:rFonts w:ascii="Times New Roman" w:hAnsi="Times New Roman"/>
          <w:i w:val="0"/>
          <w:spacing w:val="-12"/>
          <w:szCs w:val="28"/>
          <w:lang w:val="nl-NL"/>
        </w:rPr>
        <w:t>.</w:t>
      </w:r>
    </w:p>
    <w:p w:rsidR="00270A72" w:rsidRPr="005B53DD" w:rsidRDefault="00270A72" w:rsidP="00270A72">
      <w:pPr>
        <w:shd w:val="clear" w:color="auto" w:fill="FFFFFF"/>
        <w:spacing w:before="40" w:line="264" w:lineRule="auto"/>
        <w:ind w:firstLine="709"/>
        <w:rPr>
          <w:sz w:val="28"/>
          <w:szCs w:val="28"/>
        </w:rPr>
      </w:pPr>
      <w:r w:rsidRPr="005B53DD">
        <w:rPr>
          <w:sz w:val="28"/>
          <w:szCs w:val="28"/>
          <w:lang w:val="nl-NL"/>
        </w:rPr>
        <w:t xml:space="preserve">- Quy mô đầu tư: </w:t>
      </w:r>
      <w:r w:rsidRPr="005B53DD">
        <w:rPr>
          <w:sz w:val="28"/>
          <w:szCs w:val="28"/>
        </w:rPr>
        <w:t>Đầu tư  trang bị thiết bị, phần mềm hạ tầng công nghệ thông tin, xây dựng kho dữ liệu tập trung bao gồm: Phần mềm báo cáo thông minh và phần mềm nội bộ; Thiết lập phần mềm quản trị hệ thống, quản lý kho dữ liệu tập trung</w:t>
      </w:r>
    </w:p>
    <w:p w:rsidR="00270A72" w:rsidRPr="00683946" w:rsidRDefault="00270A72" w:rsidP="00270A72">
      <w:pPr>
        <w:shd w:val="clear" w:color="auto" w:fill="FFFFFF"/>
        <w:spacing w:before="40" w:line="264" w:lineRule="auto"/>
        <w:ind w:firstLine="709"/>
        <w:rPr>
          <w:spacing w:val="-12"/>
          <w:sz w:val="28"/>
          <w:szCs w:val="28"/>
          <w:lang w:val="nl-NL"/>
        </w:rPr>
      </w:pPr>
      <w:r w:rsidRPr="00683946">
        <w:rPr>
          <w:spacing w:val="-12"/>
          <w:sz w:val="28"/>
          <w:szCs w:val="28"/>
          <w:lang w:val="nl-NL"/>
        </w:rPr>
        <w:t>- Nguồn vốn: Vốn vay thương mại và các nguồn vốn hợp pháp khác của Công ty Cổ phần Than Vàng Danh-Vinacomin.</w:t>
      </w:r>
    </w:p>
    <w:p w:rsidR="00270A72" w:rsidRPr="00683946" w:rsidRDefault="00270A72" w:rsidP="00270A72">
      <w:pPr>
        <w:shd w:val="clear" w:color="auto" w:fill="FFFFFF"/>
        <w:spacing w:before="40" w:line="264" w:lineRule="auto"/>
        <w:ind w:firstLine="709"/>
        <w:rPr>
          <w:spacing w:val="-12"/>
          <w:sz w:val="28"/>
          <w:szCs w:val="28"/>
          <w:lang w:val="nl-NL"/>
        </w:rPr>
      </w:pPr>
      <w:r w:rsidRPr="00683946">
        <w:rPr>
          <w:spacing w:val="-12"/>
          <w:sz w:val="28"/>
          <w:szCs w:val="28"/>
          <w:lang w:val="nl-NL"/>
        </w:rPr>
        <w:t>- Hình thức lựa chọn nhà thầu: Đấu thầu rộng rãi trong nước qua mạng</w:t>
      </w:r>
    </w:p>
    <w:p w:rsidR="00270A72" w:rsidRPr="00683946" w:rsidRDefault="00270A72" w:rsidP="00270A72">
      <w:pPr>
        <w:pStyle w:val="BodyTextIndent2"/>
        <w:shd w:val="clear" w:color="auto" w:fill="FFFFFF"/>
        <w:spacing w:before="40" w:line="264" w:lineRule="auto"/>
        <w:ind w:left="0" w:firstLine="709"/>
        <w:rPr>
          <w:spacing w:val="-12"/>
          <w:sz w:val="28"/>
          <w:szCs w:val="28"/>
          <w:lang w:val="nl-NL"/>
        </w:rPr>
      </w:pPr>
      <w:r w:rsidRPr="00683946">
        <w:rPr>
          <w:spacing w:val="-12"/>
          <w:sz w:val="28"/>
          <w:szCs w:val="28"/>
          <w:lang w:val="nl-NL"/>
        </w:rPr>
        <w:tab/>
        <w:t>- Phương thức lựa chọn nhà thầu: 01 giai đoạn, 01 túi hồ sơ.</w:t>
      </w:r>
    </w:p>
    <w:p w:rsidR="00270A72" w:rsidRPr="00683946" w:rsidRDefault="00270A72" w:rsidP="00270A72">
      <w:pPr>
        <w:pStyle w:val="BodyTextIndent2"/>
        <w:shd w:val="clear" w:color="auto" w:fill="FFFFFF"/>
        <w:spacing w:before="40" w:line="264" w:lineRule="auto"/>
        <w:ind w:left="0" w:firstLine="709"/>
        <w:rPr>
          <w:spacing w:val="-12"/>
          <w:sz w:val="28"/>
          <w:szCs w:val="28"/>
          <w:lang w:val="nl-NL"/>
        </w:rPr>
      </w:pPr>
      <w:r w:rsidRPr="00683946">
        <w:rPr>
          <w:spacing w:val="-12"/>
          <w:sz w:val="28"/>
          <w:szCs w:val="28"/>
          <w:lang w:val="nl-NL"/>
        </w:rPr>
        <w:tab/>
        <w:t>- Thời gian tổ chức lựa chọn nhà thầu: 90 ngày.</w:t>
      </w:r>
    </w:p>
    <w:p w:rsidR="00270A72" w:rsidRPr="00683946" w:rsidRDefault="00270A72" w:rsidP="00270A72">
      <w:pPr>
        <w:pStyle w:val="BodyTextIndent2"/>
        <w:shd w:val="clear" w:color="auto" w:fill="FFFFFF"/>
        <w:spacing w:before="40" w:line="264" w:lineRule="auto"/>
        <w:ind w:left="0" w:firstLine="709"/>
        <w:rPr>
          <w:spacing w:val="-12"/>
          <w:sz w:val="28"/>
          <w:szCs w:val="28"/>
          <w:lang w:val="nl-NL"/>
        </w:rPr>
      </w:pPr>
      <w:r w:rsidRPr="00683946">
        <w:rPr>
          <w:spacing w:val="-12"/>
          <w:sz w:val="28"/>
          <w:szCs w:val="28"/>
          <w:lang w:val="nl-NL"/>
        </w:rPr>
        <w:tab/>
        <w:t>- Thời gian bắt đầu tổ chức lựa chọn nhà thầu: Quý I</w:t>
      </w:r>
      <w:r>
        <w:rPr>
          <w:spacing w:val="-12"/>
          <w:sz w:val="28"/>
          <w:szCs w:val="28"/>
          <w:lang w:val="nl-NL"/>
        </w:rPr>
        <w:t>I</w:t>
      </w:r>
      <w:r w:rsidRPr="00683946">
        <w:rPr>
          <w:spacing w:val="-12"/>
          <w:sz w:val="28"/>
          <w:szCs w:val="28"/>
          <w:lang w:val="nl-NL"/>
        </w:rPr>
        <w:t>/2026.</w:t>
      </w:r>
    </w:p>
    <w:p w:rsidR="00270A72" w:rsidRPr="00683946" w:rsidRDefault="00270A72" w:rsidP="00270A72">
      <w:pPr>
        <w:pStyle w:val="BodyTextIndent2"/>
        <w:shd w:val="clear" w:color="auto" w:fill="FFFFFF"/>
        <w:spacing w:before="40" w:line="264" w:lineRule="auto"/>
        <w:ind w:left="0" w:firstLine="709"/>
        <w:rPr>
          <w:spacing w:val="-12"/>
          <w:sz w:val="28"/>
          <w:szCs w:val="28"/>
          <w:lang w:val="nl-NL"/>
        </w:rPr>
      </w:pPr>
      <w:r w:rsidRPr="00683946">
        <w:rPr>
          <w:spacing w:val="-12"/>
          <w:sz w:val="28"/>
          <w:szCs w:val="28"/>
          <w:lang w:val="nl-NL"/>
        </w:rPr>
        <w:tab/>
        <w:t>- Loại hợp đồng: Trọn gói.</w:t>
      </w:r>
    </w:p>
    <w:p w:rsidR="00270A72" w:rsidRPr="00683946" w:rsidRDefault="00270A72" w:rsidP="00270A72">
      <w:pPr>
        <w:pStyle w:val="BodyTextIndent2"/>
        <w:shd w:val="clear" w:color="auto" w:fill="FFFFFF"/>
        <w:spacing w:before="40" w:line="264" w:lineRule="auto"/>
        <w:ind w:left="0" w:firstLine="709"/>
        <w:rPr>
          <w:spacing w:val="-12"/>
          <w:sz w:val="28"/>
          <w:szCs w:val="28"/>
          <w:lang w:val="nl-NL"/>
        </w:rPr>
      </w:pPr>
      <w:r w:rsidRPr="00683946">
        <w:rPr>
          <w:spacing w:val="-12"/>
          <w:sz w:val="28"/>
          <w:szCs w:val="28"/>
          <w:lang w:val="nl-NL"/>
        </w:rPr>
        <w:lastRenderedPageBreak/>
        <w:tab/>
        <w:t xml:space="preserve">- Thời gian thực hiện gói thầu: </w:t>
      </w:r>
      <w:r>
        <w:rPr>
          <w:spacing w:val="-12"/>
          <w:sz w:val="28"/>
          <w:szCs w:val="28"/>
          <w:lang w:val="nl-NL"/>
        </w:rPr>
        <w:t>25</w:t>
      </w:r>
      <w:r w:rsidRPr="00683946">
        <w:rPr>
          <w:spacing w:val="-12"/>
          <w:sz w:val="28"/>
          <w:szCs w:val="28"/>
          <w:lang w:val="nl-NL"/>
        </w:rPr>
        <w:t>0 ngày.</w:t>
      </w:r>
    </w:p>
    <w:p w:rsidR="00270A72" w:rsidRPr="00683946" w:rsidRDefault="00270A72" w:rsidP="00270A72">
      <w:pPr>
        <w:pStyle w:val="BodyTextIndent2"/>
        <w:shd w:val="clear" w:color="auto" w:fill="FFFFFF"/>
        <w:spacing w:before="40" w:line="264" w:lineRule="auto"/>
        <w:ind w:left="0" w:firstLine="709"/>
        <w:rPr>
          <w:spacing w:val="-12"/>
          <w:sz w:val="28"/>
          <w:szCs w:val="28"/>
          <w:lang w:val="nl-NL"/>
        </w:rPr>
      </w:pPr>
      <w:r w:rsidRPr="00683946">
        <w:rPr>
          <w:spacing w:val="-12"/>
          <w:sz w:val="28"/>
          <w:szCs w:val="28"/>
          <w:lang w:val="nl-NL"/>
        </w:rPr>
        <w:tab/>
        <w:t xml:space="preserve">- </w:t>
      </w:r>
      <w:r>
        <w:rPr>
          <w:spacing w:val="-12"/>
          <w:sz w:val="28"/>
          <w:szCs w:val="28"/>
          <w:lang w:val="nl-NL"/>
        </w:rPr>
        <w:t>Tuỳ</w:t>
      </w:r>
      <w:r w:rsidRPr="00683946">
        <w:rPr>
          <w:spacing w:val="-12"/>
          <w:sz w:val="28"/>
          <w:szCs w:val="28"/>
          <w:lang w:val="nl-NL"/>
        </w:rPr>
        <w:t xml:space="preserve"> chọn mua thêm: Không áp dụng.</w:t>
      </w:r>
    </w:p>
    <w:p w:rsidR="00270A72" w:rsidRPr="00683946" w:rsidRDefault="00270A72" w:rsidP="00270A72">
      <w:pPr>
        <w:widowControl w:val="0"/>
        <w:spacing w:before="40" w:line="264" w:lineRule="auto"/>
        <w:ind w:firstLine="709"/>
        <w:rPr>
          <w:b/>
          <w:i/>
          <w:spacing w:val="-12"/>
          <w:sz w:val="28"/>
          <w:szCs w:val="28"/>
          <w:lang w:val="nl-NL"/>
        </w:rPr>
      </w:pPr>
      <w:r w:rsidRPr="00683946">
        <w:rPr>
          <w:b/>
          <w:i/>
          <w:spacing w:val="-12"/>
          <w:sz w:val="28"/>
          <w:szCs w:val="28"/>
          <w:lang w:val="nl-NL"/>
        </w:rPr>
        <w:t>1.2. Yêu cầu về kỹ thuật</w:t>
      </w:r>
    </w:p>
    <w:p w:rsidR="00270A72" w:rsidRPr="00A23CDD" w:rsidRDefault="00270A72" w:rsidP="00270A72">
      <w:pPr>
        <w:widowControl w:val="0"/>
        <w:spacing w:before="40" w:line="264" w:lineRule="auto"/>
        <w:ind w:firstLine="709"/>
        <w:rPr>
          <w:spacing w:val="-12"/>
          <w:sz w:val="28"/>
          <w:szCs w:val="28"/>
          <w:lang w:val="nl-NL"/>
        </w:rPr>
      </w:pPr>
      <w:r w:rsidRPr="00683946">
        <w:rPr>
          <w:spacing w:val="-12"/>
          <w:sz w:val="28"/>
          <w:szCs w:val="28"/>
          <w:lang w:val="nl-NL"/>
        </w:rPr>
        <w:t xml:space="preserve">Yêu cầu về kỹ thuật bao gồm yêu cầu về kỹ thuật chung và yêu cầu về kỹ thuật chi tiết đối với hàng hóa thuộc phạm vi cung cấp của gói thầu, cụ thể: </w:t>
      </w:r>
    </w:p>
    <w:tbl>
      <w:tblPr>
        <w:tblW w:w="5296" w:type="pct"/>
        <w:jc w:val="center"/>
        <w:tblInd w:w="1318" w:type="dxa"/>
        <w:tblLayout w:type="fixed"/>
        <w:tblLook w:val="04A0" w:firstRow="1" w:lastRow="0" w:firstColumn="1" w:lastColumn="0" w:noHBand="0" w:noVBand="1"/>
      </w:tblPr>
      <w:tblGrid>
        <w:gridCol w:w="924"/>
        <w:gridCol w:w="6575"/>
        <w:gridCol w:w="1467"/>
        <w:gridCol w:w="1177"/>
      </w:tblGrid>
      <w:tr w:rsidR="00270A72" w:rsidRPr="00A23CDD" w:rsidTr="004514D9">
        <w:trPr>
          <w:trHeight w:val="510"/>
          <w:tblHeader/>
          <w:jc w:val="center"/>
        </w:trPr>
        <w:tc>
          <w:tcPr>
            <w:tcW w:w="456" w:type="pct"/>
            <w:tcBorders>
              <w:top w:val="single" w:sz="4" w:space="0" w:color="auto"/>
              <w:left w:val="single" w:sz="4" w:space="0" w:color="auto"/>
              <w:bottom w:val="single" w:sz="4" w:space="0" w:color="auto"/>
              <w:right w:val="single" w:sz="4" w:space="0" w:color="auto"/>
            </w:tcBorders>
            <w:shd w:val="clear" w:color="000000" w:fill="B4C6E7"/>
            <w:vAlign w:val="center"/>
            <w:hideMark/>
          </w:tcPr>
          <w:p w:rsidR="00270A72" w:rsidRPr="00D1776F" w:rsidRDefault="00270A72" w:rsidP="004514D9">
            <w:pPr>
              <w:spacing w:after="60"/>
              <w:jc w:val="center"/>
              <w:rPr>
                <w:rFonts w:asciiTheme="majorHAnsi" w:hAnsiTheme="majorHAnsi" w:cstheme="majorHAnsi"/>
                <w:b/>
                <w:bCs/>
                <w:sz w:val="26"/>
                <w:szCs w:val="26"/>
              </w:rPr>
            </w:pPr>
            <w:r w:rsidRPr="00D1776F">
              <w:rPr>
                <w:rFonts w:asciiTheme="majorHAnsi" w:hAnsiTheme="majorHAnsi" w:cstheme="majorHAnsi"/>
                <w:b/>
                <w:bCs/>
                <w:sz w:val="26"/>
                <w:szCs w:val="26"/>
              </w:rPr>
              <w:t>TT</w:t>
            </w:r>
          </w:p>
        </w:tc>
        <w:tc>
          <w:tcPr>
            <w:tcW w:w="3241" w:type="pct"/>
            <w:tcBorders>
              <w:top w:val="single" w:sz="4" w:space="0" w:color="auto"/>
              <w:left w:val="nil"/>
              <w:bottom w:val="single" w:sz="4" w:space="0" w:color="auto"/>
              <w:right w:val="single" w:sz="4" w:space="0" w:color="auto"/>
            </w:tcBorders>
            <w:shd w:val="clear" w:color="000000" w:fill="B4C6E7"/>
            <w:vAlign w:val="center"/>
            <w:hideMark/>
          </w:tcPr>
          <w:p w:rsidR="00270A72" w:rsidRPr="00D1776F" w:rsidRDefault="00270A72" w:rsidP="004514D9">
            <w:pPr>
              <w:spacing w:after="60"/>
              <w:jc w:val="center"/>
              <w:rPr>
                <w:rFonts w:asciiTheme="majorHAnsi" w:hAnsiTheme="majorHAnsi" w:cstheme="majorHAnsi"/>
                <w:b/>
                <w:bCs/>
                <w:sz w:val="26"/>
                <w:szCs w:val="26"/>
              </w:rPr>
            </w:pPr>
            <w:r w:rsidRPr="00D1776F">
              <w:rPr>
                <w:rFonts w:asciiTheme="majorHAnsi" w:hAnsiTheme="majorHAnsi" w:cstheme="majorHAnsi"/>
                <w:b/>
                <w:bCs/>
                <w:sz w:val="26"/>
                <w:szCs w:val="26"/>
              </w:rPr>
              <w:t>Nội dung</w:t>
            </w:r>
          </w:p>
        </w:tc>
        <w:tc>
          <w:tcPr>
            <w:tcW w:w="723" w:type="pct"/>
            <w:tcBorders>
              <w:top w:val="single" w:sz="4" w:space="0" w:color="auto"/>
              <w:left w:val="nil"/>
              <w:bottom w:val="single" w:sz="4" w:space="0" w:color="auto"/>
              <w:right w:val="single" w:sz="4" w:space="0" w:color="auto"/>
            </w:tcBorders>
            <w:shd w:val="clear" w:color="000000" w:fill="B4C6E7"/>
            <w:vAlign w:val="center"/>
            <w:hideMark/>
          </w:tcPr>
          <w:p w:rsidR="00270A72" w:rsidRPr="00D1776F" w:rsidRDefault="00270A72" w:rsidP="004514D9">
            <w:pPr>
              <w:spacing w:after="60"/>
              <w:jc w:val="center"/>
              <w:rPr>
                <w:rFonts w:asciiTheme="majorHAnsi" w:hAnsiTheme="majorHAnsi" w:cstheme="majorHAnsi"/>
                <w:b/>
                <w:bCs/>
                <w:sz w:val="26"/>
                <w:szCs w:val="26"/>
              </w:rPr>
            </w:pPr>
            <w:r w:rsidRPr="00D1776F">
              <w:rPr>
                <w:rFonts w:asciiTheme="majorHAnsi" w:hAnsiTheme="majorHAnsi" w:cstheme="majorHAnsi"/>
                <w:b/>
                <w:bCs/>
                <w:sz w:val="26"/>
                <w:szCs w:val="26"/>
              </w:rPr>
              <w:t>ĐVT</w:t>
            </w:r>
          </w:p>
        </w:tc>
        <w:tc>
          <w:tcPr>
            <w:tcW w:w="580" w:type="pct"/>
            <w:tcBorders>
              <w:top w:val="single" w:sz="4" w:space="0" w:color="auto"/>
              <w:left w:val="nil"/>
              <w:bottom w:val="single" w:sz="4" w:space="0" w:color="auto"/>
              <w:right w:val="single" w:sz="4" w:space="0" w:color="auto"/>
            </w:tcBorders>
            <w:shd w:val="clear" w:color="000000" w:fill="B4C6E7"/>
            <w:vAlign w:val="center"/>
            <w:hideMark/>
          </w:tcPr>
          <w:p w:rsidR="00270A72" w:rsidRPr="00D1776F" w:rsidRDefault="00270A72" w:rsidP="004514D9">
            <w:pPr>
              <w:spacing w:after="60"/>
              <w:jc w:val="center"/>
              <w:rPr>
                <w:rFonts w:asciiTheme="majorHAnsi" w:hAnsiTheme="majorHAnsi" w:cstheme="majorHAnsi"/>
                <w:b/>
                <w:bCs/>
                <w:sz w:val="26"/>
                <w:szCs w:val="26"/>
              </w:rPr>
            </w:pPr>
            <w:r w:rsidRPr="00D1776F">
              <w:rPr>
                <w:rFonts w:asciiTheme="majorHAnsi" w:hAnsiTheme="majorHAnsi" w:cstheme="majorHAnsi"/>
                <w:b/>
                <w:bCs/>
                <w:sz w:val="26"/>
                <w:szCs w:val="26"/>
              </w:rPr>
              <w:t>Số lượng</w:t>
            </w:r>
          </w:p>
        </w:tc>
      </w:tr>
      <w:tr w:rsidR="00270A72" w:rsidRPr="00A23CDD" w:rsidTr="004514D9">
        <w:trPr>
          <w:trHeight w:val="340"/>
          <w:jc w:val="center"/>
        </w:trPr>
        <w:tc>
          <w:tcPr>
            <w:tcW w:w="456"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270A72" w:rsidRPr="00D1776F" w:rsidRDefault="00270A72" w:rsidP="004514D9">
            <w:pPr>
              <w:spacing w:after="60"/>
              <w:jc w:val="center"/>
              <w:rPr>
                <w:rFonts w:asciiTheme="majorHAnsi" w:hAnsiTheme="majorHAnsi" w:cstheme="majorHAnsi"/>
                <w:b/>
                <w:bCs/>
                <w:sz w:val="26"/>
                <w:szCs w:val="26"/>
              </w:rPr>
            </w:pPr>
            <w:r w:rsidRPr="00D1776F">
              <w:rPr>
                <w:rFonts w:asciiTheme="majorHAnsi" w:hAnsiTheme="majorHAnsi" w:cstheme="majorHAnsi"/>
                <w:b/>
                <w:bCs/>
                <w:sz w:val="26"/>
                <w:szCs w:val="26"/>
              </w:rPr>
              <w:t>A</w:t>
            </w:r>
          </w:p>
        </w:tc>
        <w:tc>
          <w:tcPr>
            <w:tcW w:w="3241" w:type="pct"/>
            <w:tcBorders>
              <w:top w:val="single" w:sz="4" w:space="0" w:color="auto"/>
              <w:left w:val="nil"/>
              <w:bottom w:val="single" w:sz="4" w:space="0" w:color="auto"/>
              <w:right w:val="single" w:sz="4" w:space="0" w:color="auto"/>
            </w:tcBorders>
            <w:shd w:val="clear" w:color="auto" w:fill="F2DBDB" w:themeFill="accent2" w:themeFillTint="33"/>
            <w:vAlign w:val="center"/>
          </w:tcPr>
          <w:p w:rsidR="00270A72" w:rsidRPr="00D1776F" w:rsidRDefault="00270A72" w:rsidP="004514D9">
            <w:pPr>
              <w:spacing w:after="60"/>
              <w:rPr>
                <w:rFonts w:asciiTheme="majorHAnsi" w:hAnsiTheme="majorHAnsi" w:cstheme="majorHAnsi"/>
                <w:b/>
                <w:bCs/>
                <w:sz w:val="26"/>
                <w:szCs w:val="26"/>
              </w:rPr>
            </w:pPr>
            <w:r w:rsidRPr="00D1776F">
              <w:rPr>
                <w:rFonts w:asciiTheme="majorHAnsi" w:hAnsiTheme="majorHAnsi" w:cstheme="majorHAnsi"/>
                <w:b/>
                <w:bCs/>
                <w:sz w:val="26"/>
                <w:szCs w:val="26"/>
              </w:rPr>
              <w:t>HẠ TẦNG CÔNG NGHỆ THÔNG TIN</w:t>
            </w:r>
          </w:p>
        </w:tc>
        <w:tc>
          <w:tcPr>
            <w:tcW w:w="723" w:type="pct"/>
            <w:tcBorders>
              <w:top w:val="single" w:sz="4" w:space="0" w:color="auto"/>
              <w:left w:val="nil"/>
              <w:bottom w:val="single" w:sz="4" w:space="0" w:color="auto"/>
              <w:right w:val="single" w:sz="4" w:space="0" w:color="auto"/>
            </w:tcBorders>
            <w:shd w:val="clear" w:color="auto" w:fill="F2DBDB" w:themeFill="accent2" w:themeFillTint="33"/>
            <w:vAlign w:val="center"/>
          </w:tcPr>
          <w:p w:rsidR="00270A72" w:rsidRPr="00D1776F" w:rsidRDefault="00270A72" w:rsidP="004514D9">
            <w:pPr>
              <w:spacing w:after="60"/>
              <w:jc w:val="center"/>
              <w:rPr>
                <w:rFonts w:asciiTheme="majorHAnsi" w:hAnsiTheme="majorHAnsi" w:cstheme="majorHAnsi"/>
                <w:b/>
                <w:bCs/>
                <w:sz w:val="26"/>
                <w:szCs w:val="26"/>
              </w:rPr>
            </w:pPr>
          </w:p>
        </w:tc>
        <w:tc>
          <w:tcPr>
            <w:tcW w:w="580" w:type="pct"/>
            <w:tcBorders>
              <w:top w:val="single" w:sz="4" w:space="0" w:color="auto"/>
              <w:left w:val="nil"/>
              <w:bottom w:val="single" w:sz="4" w:space="0" w:color="auto"/>
              <w:right w:val="single" w:sz="4" w:space="0" w:color="auto"/>
            </w:tcBorders>
            <w:shd w:val="clear" w:color="auto" w:fill="F2DBDB" w:themeFill="accent2" w:themeFillTint="33"/>
            <w:vAlign w:val="center"/>
          </w:tcPr>
          <w:p w:rsidR="00270A72" w:rsidRPr="00D1776F" w:rsidRDefault="00270A72" w:rsidP="004514D9">
            <w:pPr>
              <w:spacing w:after="60"/>
              <w:jc w:val="center"/>
              <w:rPr>
                <w:rFonts w:asciiTheme="majorHAnsi" w:hAnsiTheme="majorHAnsi" w:cstheme="majorHAnsi"/>
                <w:b/>
                <w:bCs/>
                <w:sz w:val="26"/>
                <w:szCs w:val="26"/>
              </w:rPr>
            </w:pPr>
          </w:p>
        </w:tc>
      </w:tr>
      <w:tr w:rsidR="00270A72" w:rsidRPr="00A23CDD" w:rsidTr="004514D9">
        <w:trPr>
          <w:trHeight w:val="340"/>
          <w:jc w:val="center"/>
        </w:trPr>
        <w:tc>
          <w:tcPr>
            <w:tcW w:w="456"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1</w:t>
            </w:r>
          </w:p>
        </w:tc>
        <w:tc>
          <w:tcPr>
            <w:tcW w:w="3241"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Cs/>
                <w:sz w:val="26"/>
                <w:szCs w:val="26"/>
              </w:rPr>
            </w:pPr>
            <w:r w:rsidRPr="00D1776F">
              <w:rPr>
                <w:rFonts w:asciiTheme="majorHAnsi" w:hAnsiTheme="majorHAnsi" w:cstheme="majorHAnsi"/>
                <w:bCs/>
                <w:sz w:val="26"/>
                <w:szCs w:val="26"/>
              </w:rPr>
              <w:t>Máy chủ</w:t>
            </w:r>
          </w:p>
        </w:tc>
        <w:tc>
          <w:tcPr>
            <w:tcW w:w="723"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Bộ</w:t>
            </w:r>
          </w:p>
        </w:tc>
        <w:tc>
          <w:tcPr>
            <w:tcW w:w="580"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02</w:t>
            </w:r>
          </w:p>
        </w:tc>
      </w:tr>
      <w:tr w:rsidR="00270A72" w:rsidRPr="00A23CDD" w:rsidTr="004514D9">
        <w:trPr>
          <w:trHeight w:val="340"/>
          <w:jc w:val="center"/>
        </w:trPr>
        <w:tc>
          <w:tcPr>
            <w:tcW w:w="456"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2</w:t>
            </w:r>
          </w:p>
        </w:tc>
        <w:tc>
          <w:tcPr>
            <w:tcW w:w="3241"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Cs/>
                <w:sz w:val="26"/>
                <w:szCs w:val="26"/>
              </w:rPr>
            </w:pPr>
            <w:r w:rsidRPr="00D1776F">
              <w:rPr>
                <w:rFonts w:asciiTheme="majorHAnsi" w:hAnsiTheme="majorHAnsi" w:cstheme="majorHAnsi"/>
                <w:bCs/>
                <w:sz w:val="26"/>
                <w:szCs w:val="26"/>
              </w:rPr>
              <w:t>Thiết bị lưu trữ NAS</w:t>
            </w:r>
          </w:p>
        </w:tc>
        <w:tc>
          <w:tcPr>
            <w:tcW w:w="723"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Bộ</w:t>
            </w:r>
          </w:p>
        </w:tc>
        <w:tc>
          <w:tcPr>
            <w:tcW w:w="580"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01</w:t>
            </w:r>
          </w:p>
        </w:tc>
      </w:tr>
      <w:tr w:rsidR="00270A72" w:rsidRPr="00A23CDD" w:rsidTr="004514D9">
        <w:trPr>
          <w:trHeight w:val="340"/>
          <w:jc w:val="center"/>
        </w:trPr>
        <w:tc>
          <w:tcPr>
            <w:tcW w:w="456"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3</w:t>
            </w:r>
          </w:p>
        </w:tc>
        <w:tc>
          <w:tcPr>
            <w:tcW w:w="3241"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Cs/>
                <w:sz w:val="26"/>
                <w:szCs w:val="26"/>
              </w:rPr>
            </w:pPr>
            <w:r w:rsidRPr="00D1776F">
              <w:rPr>
                <w:rFonts w:asciiTheme="majorHAnsi" w:hAnsiTheme="majorHAnsi" w:cstheme="majorHAnsi"/>
                <w:bCs/>
                <w:sz w:val="26"/>
                <w:szCs w:val="26"/>
              </w:rPr>
              <w:t>Thiết bị tường lửa</w:t>
            </w:r>
          </w:p>
        </w:tc>
        <w:tc>
          <w:tcPr>
            <w:tcW w:w="723"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Bộ</w:t>
            </w:r>
          </w:p>
        </w:tc>
        <w:tc>
          <w:tcPr>
            <w:tcW w:w="580"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01</w:t>
            </w:r>
          </w:p>
        </w:tc>
      </w:tr>
      <w:tr w:rsidR="00270A72" w:rsidRPr="00A23CDD" w:rsidTr="004514D9">
        <w:trPr>
          <w:trHeight w:val="340"/>
          <w:jc w:val="center"/>
        </w:trPr>
        <w:tc>
          <w:tcPr>
            <w:tcW w:w="456"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4</w:t>
            </w:r>
          </w:p>
        </w:tc>
        <w:tc>
          <w:tcPr>
            <w:tcW w:w="3241"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Cs/>
                <w:sz w:val="26"/>
                <w:szCs w:val="26"/>
              </w:rPr>
            </w:pPr>
            <w:r w:rsidRPr="00D1776F">
              <w:rPr>
                <w:rFonts w:asciiTheme="majorHAnsi" w:hAnsiTheme="majorHAnsi" w:cstheme="majorHAnsi"/>
                <w:bCs/>
                <w:sz w:val="26"/>
                <w:szCs w:val="26"/>
              </w:rPr>
              <w:t>Thiết bị chuyển mạch</w:t>
            </w:r>
          </w:p>
        </w:tc>
        <w:tc>
          <w:tcPr>
            <w:tcW w:w="723"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Bộ</w:t>
            </w:r>
          </w:p>
        </w:tc>
        <w:tc>
          <w:tcPr>
            <w:tcW w:w="580"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01</w:t>
            </w:r>
          </w:p>
        </w:tc>
      </w:tr>
      <w:tr w:rsidR="00270A72" w:rsidRPr="00A23CDD" w:rsidTr="004514D9">
        <w:trPr>
          <w:trHeight w:val="340"/>
          <w:jc w:val="center"/>
        </w:trPr>
        <w:tc>
          <w:tcPr>
            <w:tcW w:w="456"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5</w:t>
            </w:r>
          </w:p>
        </w:tc>
        <w:tc>
          <w:tcPr>
            <w:tcW w:w="3241"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Cs/>
                <w:sz w:val="26"/>
                <w:szCs w:val="26"/>
              </w:rPr>
            </w:pPr>
            <w:r w:rsidRPr="00D1776F">
              <w:rPr>
                <w:rFonts w:asciiTheme="majorHAnsi" w:hAnsiTheme="majorHAnsi" w:cstheme="majorHAnsi"/>
                <w:bCs/>
                <w:sz w:val="26"/>
                <w:szCs w:val="26"/>
              </w:rPr>
              <w:t>Hệ thống giám sát cảnh báo môi trường phòng server</w:t>
            </w:r>
          </w:p>
        </w:tc>
        <w:tc>
          <w:tcPr>
            <w:tcW w:w="723"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HT</w:t>
            </w:r>
          </w:p>
        </w:tc>
        <w:tc>
          <w:tcPr>
            <w:tcW w:w="580"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01</w:t>
            </w:r>
          </w:p>
        </w:tc>
      </w:tr>
      <w:tr w:rsidR="00270A72" w:rsidRPr="00A23CDD" w:rsidTr="004514D9">
        <w:trPr>
          <w:trHeight w:val="340"/>
          <w:jc w:val="center"/>
        </w:trPr>
        <w:tc>
          <w:tcPr>
            <w:tcW w:w="456"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6</w:t>
            </w:r>
          </w:p>
        </w:tc>
        <w:tc>
          <w:tcPr>
            <w:tcW w:w="3241"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Cs/>
                <w:sz w:val="26"/>
                <w:szCs w:val="26"/>
              </w:rPr>
            </w:pPr>
            <w:r w:rsidRPr="00D1776F">
              <w:rPr>
                <w:rFonts w:asciiTheme="majorHAnsi" w:hAnsiTheme="majorHAnsi" w:cstheme="majorHAnsi"/>
                <w:bCs/>
                <w:sz w:val="26"/>
                <w:szCs w:val="26"/>
              </w:rPr>
              <w:t>Phần mềm giám sát mạng, máy chủ</w:t>
            </w:r>
          </w:p>
        </w:tc>
        <w:tc>
          <w:tcPr>
            <w:tcW w:w="723"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Gói</w:t>
            </w:r>
          </w:p>
        </w:tc>
        <w:tc>
          <w:tcPr>
            <w:tcW w:w="580"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01</w:t>
            </w:r>
          </w:p>
        </w:tc>
      </w:tr>
      <w:tr w:rsidR="00270A72" w:rsidRPr="00A23CDD" w:rsidTr="004514D9">
        <w:trPr>
          <w:trHeight w:val="340"/>
          <w:jc w:val="center"/>
        </w:trPr>
        <w:tc>
          <w:tcPr>
            <w:tcW w:w="456"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7</w:t>
            </w:r>
          </w:p>
        </w:tc>
        <w:tc>
          <w:tcPr>
            <w:tcW w:w="3241"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Cs/>
                <w:sz w:val="26"/>
                <w:szCs w:val="26"/>
              </w:rPr>
            </w:pPr>
            <w:r w:rsidRPr="00D1776F">
              <w:rPr>
                <w:rFonts w:asciiTheme="majorHAnsi" w:hAnsiTheme="majorHAnsi" w:cstheme="majorHAnsi"/>
                <w:bCs/>
                <w:sz w:val="26"/>
                <w:szCs w:val="26"/>
              </w:rPr>
              <w:t>Thiết bị lưu điện UPS</w:t>
            </w:r>
          </w:p>
        </w:tc>
        <w:tc>
          <w:tcPr>
            <w:tcW w:w="723"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Bộ</w:t>
            </w:r>
          </w:p>
        </w:tc>
        <w:tc>
          <w:tcPr>
            <w:tcW w:w="580"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01</w:t>
            </w:r>
          </w:p>
        </w:tc>
      </w:tr>
      <w:tr w:rsidR="00270A72" w:rsidRPr="00A23CDD" w:rsidTr="004514D9">
        <w:trPr>
          <w:trHeight w:val="340"/>
          <w:jc w:val="center"/>
        </w:trPr>
        <w:tc>
          <w:tcPr>
            <w:tcW w:w="456"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8</w:t>
            </w:r>
          </w:p>
        </w:tc>
        <w:tc>
          <w:tcPr>
            <w:tcW w:w="3241"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Cs/>
                <w:sz w:val="26"/>
                <w:szCs w:val="26"/>
              </w:rPr>
            </w:pPr>
            <w:r w:rsidRPr="00D1776F">
              <w:rPr>
                <w:rFonts w:asciiTheme="majorHAnsi" w:hAnsiTheme="majorHAnsi" w:cstheme="majorHAnsi"/>
                <w:bCs/>
                <w:sz w:val="26"/>
                <w:szCs w:val="26"/>
              </w:rPr>
              <w:t>Tủ Rack 42U</w:t>
            </w:r>
          </w:p>
        </w:tc>
        <w:tc>
          <w:tcPr>
            <w:tcW w:w="723"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Chiếc</w:t>
            </w:r>
          </w:p>
        </w:tc>
        <w:tc>
          <w:tcPr>
            <w:tcW w:w="580"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01</w:t>
            </w:r>
          </w:p>
        </w:tc>
      </w:tr>
      <w:tr w:rsidR="00270A72" w:rsidRPr="00A23CDD" w:rsidTr="004514D9">
        <w:trPr>
          <w:trHeight w:val="340"/>
          <w:jc w:val="center"/>
        </w:trPr>
        <w:tc>
          <w:tcPr>
            <w:tcW w:w="456"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9</w:t>
            </w:r>
          </w:p>
        </w:tc>
        <w:tc>
          <w:tcPr>
            <w:tcW w:w="3241"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Cs/>
                <w:sz w:val="26"/>
                <w:szCs w:val="26"/>
              </w:rPr>
            </w:pPr>
            <w:r w:rsidRPr="00D1776F">
              <w:rPr>
                <w:rFonts w:asciiTheme="majorHAnsi" w:hAnsiTheme="majorHAnsi" w:cstheme="majorHAnsi"/>
                <w:bCs/>
                <w:sz w:val="26"/>
                <w:szCs w:val="26"/>
              </w:rPr>
              <w:t>Hệ thống kiểm soát vào ra</w:t>
            </w:r>
          </w:p>
        </w:tc>
        <w:tc>
          <w:tcPr>
            <w:tcW w:w="723"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HT</w:t>
            </w:r>
          </w:p>
        </w:tc>
        <w:tc>
          <w:tcPr>
            <w:tcW w:w="580"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sz w:val="26"/>
                <w:szCs w:val="26"/>
              </w:rPr>
            </w:pPr>
            <w:r w:rsidRPr="00D1776F">
              <w:rPr>
                <w:rFonts w:asciiTheme="majorHAnsi" w:hAnsiTheme="majorHAnsi" w:cstheme="majorHAnsi"/>
                <w:bCs/>
                <w:sz w:val="26"/>
                <w:szCs w:val="26"/>
              </w:rPr>
              <w:t>01</w:t>
            </w:r>
          </w:p>
        </w:tc>
      </w:tr>
      <w:tr w:rsidR="00270A72" w:rsidRPr="00A23CDD" w:rsidTr="004514D9">
        <w:trPr>
          <w:trHeight w:val="340"/>
          <w:jc w:val="center"/>
        </w:trPr>
        <w:tc>
          <w:tcPr>
            <w:tcW w:w="456"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270A72" w:rsidRPr="00D1776F" w:rsidRDefault="00270A72" w:rsidP="004514D9">
            <w:pPr>
              <w:spacing w:after="60"/>
              <w:jc w:val="center"/>
              <w:rPr>
                <w:rFonts w:asciiTheme="majorHAnsi" w:hAnsiTheme="majorHAnsi" w:cstheme="majorHAnsi"/>
                <w:b/>
                <w:bCs/>
                <w:sz w:val="26"/>
                <w:szCs w:val="26"/>
              </w:rPr>
            </w:pPr>
            <w:r w:rsidRPr="00D1776F">
              <w:rPr>
                <w:rFonts w:asciiTheme="majorHAnsi" w:hAnsiTheme="majorHAnsi" w:cstheme="majorHAnsi"/>
                <w:b/>
                <w:bCs/>
                <w:sz w:val="26"/>
                <w:szCs w:val="26"/>
              </w:rPr>
              <w:t>B</w:t>
            </w:r>
          </w:p>
        </w:tc>
        <w:tc>
          <w:tcPr>
            <w:tcW w:w="3241" w:type="pct"/>
            <w:tcBorders>
              <w:top w:val="single" w:sz="4" w:space="0" w:color="auto"/>
              <w:left w:val="nil"/>
              <w:bottom w:val="single" w:sz="4" w:space="0" w:color="auto"/>
              <w:right w:val="single" w:sz="4" w:space="0" w:color="auto"/>
            </w:tcBorders>
            <w:shd w:val="clear" w:color="auto" w:fill="F2DBDB" w:themeFill="accent2" w:themeFillTint="33"/>
            <w:vAlign w:val="center"/>
          </w:tcPr>
          <w:p w:rsidR="00270A72" w:rsidRPr="00D1776F" w:rsidRDefault="00270A72" w:rsidP="004514D9">
            <w:pPr>
              <w:spacing w:after="60"/>
              <w:rPr>
                <w:rFonts w:asciiTheme="majorHAnsi" w:hAnsiTheme="majorHAnsi" w:cstheme="majorHAnsi"/>
                <w:b/>
                <w:bCs/>
                <w:sz w:val="26"/>
                <w:szCs w:val="26"/>
              </w:rPr>
            </w:pPr>
            <w:r w:rsidRPr="00D1776F">
              <w:rPr>
                <w:rFonts w:asciiTheme="majorHAnsi" w:hAnsiTheme="majorHAnsi" w:cstheme="majorHAnsi"/>
                <w:b/>
                <w:bCs/>
                <w:sz w:val="26"/>
                <w:szCs w:val="26"/>
              </w:rPr>
              <w:t>XÂY DỰNG KHO DỮ LIỆU TẬP TRUNG</w:t>
            </w:r>
          </w:p>
        </w:tc>
        <w:tc>
          <w:tcPr>
            <w:tcW w:w="723" w:type="pct"/>
            <w:tcBorders>
              <w:top w:val="single" w:sz="4" w:space="0" w:color="auto"/>
              <w:left w:val="nil"/>
              <w:bottom w:val="single" w:sz="4" w:space="0" w:color="auto"/>
              <w:right w:val="single" w:sz="4" w:space="0" w:color="auto"/>
            </w:tcBorders>
            <w:shd w:val="clear" w:color="auto" w:fill="F2DBDB" w:themeFill="accent2" w:themeFillTint="33"/>
            <w:vAlign w:val="center"/>
          </w:tcPr>
          <w:p w:rsidR="00270A72" w:rsidRPr="00D1776F" w:rsidRDefault="00270A72" w:rsidP="004514D9">
            <w:pPr>
              <w:spacing w:after="60"/>
              <w:jc w:val="center"/>
              <w:rPr>
                <w:rFonts w:asciiTheme="majorHAnsi" w:hAnsiTheme="majorHAnsi" w:cstheme="majorHAnsi"/>
                <w:b/>
                <w:bCs/>
                <w:sz w:val="26"/>
                <w:szCs w:val="26"/>
              </w:rPr>
            </w:pPr>
          </w:p>
        </w:tc>
        <w:tc>
          <w:tcPr>
            <w:tcW w:w="580" w:type="pct"/>
            <w:tcBorders>
              <w:top w:val="single" w:sz="4" w:space="0" w:color="auto"/>
              <w:left w:val="nil"/>
              <w:bottom w:val="single" w:sz="4" w:space="0" w:color="auto"/>
              <w:right w:val="single" w:sz="4" w:space="0" w:color="auto"/>
            </w:tcBorders>
            <w:shd w:val="clear" w:color="auto" w:fill="F2DBDB" w:themeFill="accent2" w:themeFillTint="33"/>
            <w:vAlign w:val="center"/>
          </w:tcPr>
          <w:p w:rsidR="00270A72" w:rsidRPr="00D1776F" w:rsidRDefault="00270A72" w:rsidP="004514D9">
            <w:pPr>
              <w:spacing w:after="60"/>
              <w:jc w:val="center"/>
              <w:rPr>
                <w:rFonts w:asciiTheme="majorHAnsi" w:hAnsiTheme="majorHAnsi" w:cstheme="majorHAnsi"/>
                <w:b/>
                <w:bCs/>
                <w:sz w:val="26"/>
                <w:szCs w:val="26"/>
              </w:rPr>
            </w:pP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70A72" w:rsidRPr="00D1776F" w:rsidRDefault="00270A72" w:rsidP="004514D9">
            <w:pPr>
              <w:spacing w:after="60"/>
              <w:jc w:val="center"/>
              <w:rPr>
                <w:rFonts w:asciiTheme="majorHAnsi" w:hAnsiTheme="majorHAnsi" w:cstheme="majorHAnsi"/>
                <w:b/>
                <w:bCs/>
                <w:sz w:val="26"/>
                <w:szCs w:val="26"/>
              </w:rPr>
            </w:pPr>
            <w:r w:rsidRPr="00D1776F">
              <w:rPr>
                <w:rFonts w:asciiTheme="majorHAnsi" w:hAnsiTheme="majorHAnsi" w:cstheme="majorHAnsi"/>
                <w:b/>
                <w:bCs/>
                <w:sz w:val="26"/>
                <w:szCs w:val="26"/>
              </w:rPr>
              <w:t>I</w:t>
            </w:r>
          </w:p>
        </w:tc>
        <w:tc>
          <w:tcPr>
            <w:tcW w:w="4544" w:type="pct"/>
            <w:gridSpan w:val="3"/>
            <w:tcBorders>
              <w:top w:val="single" w:sz="4" w:space="0" w:color="auto"/>
              <w:left w:val="nil"/>
              <w:bottom w:val="single" w:sz="4" w:space="0" w:color="auto"/>
              <w:right w:val="single" w:sz="4" w:space="0" w:color="auto"/>
            </w:tcBorders>
            <w:shd w:val="clear" w:color="auto" w:fill="E5DFEC" w:themeFill="accent4" w:themeFillTint="33"/>
            <w:vAlign w:val="center"/>
            <w:hideMark/>
          </w:tcPr>
          <w:p w:rsidR="00270A72" w:rsidRPr="00D1776F" w:rsidRDefault="00270A72" w:rsidP="004514D9">
            <w:pPr>
              <w:spacing w:after="60"/>
              <w:rPr>
                <w:rFonts w:asciiTheme="majorHAnsi" w:hAnsiTheme="majorHAnsi" w:cstheme="majorHAnsi"/>
                <w:b/>
                <w:bCs/>
                <w:sz w:val="26"/>
                <w:szCs w:val="26"/>
              </w:rPr>
            </w:pPr>
            <w:r w:rsidRPr="00D1776F">
              <w:rPr>
                <w:rFonts w:asciiTheme="majorHAnsi" w:hAnsiTheme="majorHAnsi" w:cstheme="majorHAnsi"/>
                <w:b/>
                <w:bCs/>
                <w:sz w:val="26"/>
                <w:szCs w:val="26"/>
              </w:rPr>
              <w:t>Bản quyền phần mềm thương mại</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c>
          <w:tcPr>
            <w:tcW w:w="3241"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License tạo lập báo cáo </w:t>
            </w:r>
          </w:p>
        </w:tc>
        <w:tc>
          <w:tcPr>
            <w:tcW w:w="723"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User</w:t>
            </w:r>
          </w:p>
        </w:tc>
        <w:tc>
          <w:tcPr>
            <w:tcW w:w="580"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w:t>
            </w:r>
          </w:p>
        </w:tc>
        <w:tc>
          <w:tcPr>
            <w:tcW w:w="3241"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License hiệu chỉnh báo cáo </w:t>
            </w:r>
          </w:p>
        </w:tc>
        <w:tc>
          <w:tcPr>
            <w:tcW w:w="723"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User</w:t>
            </w:r>
          </w:p>
        </w:tc>
        <w:tc>
          <w:tcPr>
            <w:tcW w:w="580"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3</w:t>
            </w:r>
          </w:p>
        </w:tc>
        <w:tc>
          <w:tcPr>
            <w:tcW w:w="3241"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License xem báo cáo </w:t>
            </w:r>
          </w:p>
        </w:tc>
        <w:tc>
          <w:tcPr>
            <w:tcW w:w="723"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User</w:t>
            </w:r>
          </w:p>
        </w:tc>
        <w:tc>
          <w:tcPr>
            <w:tcW w:w="580"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50</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70A72" w:rsidRPr="00D1776F" w:rsidRDefault="00270A72" w:rsidP="004514D9">
            <w:pPr>
              <w:spacing w:after="60"/>
              <w:jc w:val="center"/>
              <w:rPr>
                <w:rFonts w:asciiTheme="majorHAnsi" w:hAnsiTheme="majorHAnsi" w:cstheme="majorHAnsi"/>
                <w:b/>
                <w:bCs/>
                <w:sz w:val="26"/>
                <w:szCs w:val="26"/>
              </w:rPr>
            </w:pPr>
            <w:r w:rsidRPr="00D1776F">
              <w:rPr>
                <w:rFonts w:asciiTheme="majorHAnsi" w:hAnsiTheme="majorHAnsi" w:cstheme="majorHAnsi"/>
                <w:b/>
                <w:bCs/>
                <w:sz w:val="26"/>
                <w:szCs w:val="26"/>
              </w:rPr>
              <w:t>II</w:t>
            </w:r>
          </w:p>
        </w:tc>
        <w:tc>
          <w:tcPr>
            <w:tcW w:w="4544" w:type="pct"/>
            <w:gridSpan w:val="3"/>
            <w:tcBorders>
              <w:top w:val="single" w:sz="4" w:space="0" w:color="auto"/>
              <w:left w:val="nil"/>
              <w:bottom w:val="single" w:sz="4" w:space="0" w:color="auto"/>
              <w:right w:val="single" w:sz="4" w:space="0" w:color="auto"/>
            </w:tcBorders>
            <w:shd w:val="clear" w:color="auto" w:fill="E5DFEC" w:themeFill="accent4" w:themeFillTint="33"/>
            <w:vAlign w:val="center"/>
            <w:hideMark/>
          </w:tcPr>
          <w:p w:rsidR="00270A72" w:rsidRPr="00D1776F" w:rsidRDefault="00270A72" w:rsidP="004514D9">
            <w:pPr>
              <w:spacing w:after="60"/>
              <w:rPr>
                <w:rFonts w:asciiTheme="majorHAnsi" w:hAnsiTheme="majorHAnsi" w:cstheme="majorHAnsi"/>
                <w:b/>
                <w:bCs/>
                <w:sz w:val="26"/>
                <w:szCs w:val="26"/>
              </w:rPr>
            </w:pPr>
            <w:r w:rsidRPr="00D1776F">
              <w:rPr>
                <w:rFonts w:asciiTheme="majorHAnsi" w:hAnsiTheme="majorHAnsi" w:cstheme="majorHAnsi"/>
                <w:b/>
                <w:bCs/>
                <w:sz w:val="26"/>
                <w:szCs w:val="26"/>
              </w:rPr>
              <w:t>Xây dựng phần mềm nội bộ và hệ thống báo cáo thông minh</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spacing w:after="60"/>
              <w:jc w:val="center"/>
              <w:rPr>
                <w:rFonts w:asciiTheme="majorHAnsi" w:hAnsiTheme="majorHAnsi" w:cstheme="majorHAnsi"/>
                <w:b/>
                <w:bCs/>
                <w:i/>
                <w:sz w:val="26"/>
                <w:szCs w:val="26"/>
              </w:rPr>
            </w:pPr>
            <w:r w:rsidRPr="00D1776F">
              <w:rPr>
                <w:rFonts w:asciiTheme="majorHAnsi" w:hAnsiTheme="majorHAnsi" w:cstheme="majorHAnsi"/>
                <w:b/>
                <w:bCs/>
                <w:i/>
                <w:sz w:val="26"/>
                <w:szCs w:val="26"/>
              </w:rPr>
              <w:t>1</w:t>
            </w:r>
          </w:p>
        </w:tc>
        <w:tc>
          <w:tcPr>
            <w:tcW w:w="3241" w:type="pct"/>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spacing w:after="60"/>
              <w:rPr>
                <w:rFonts w:asciiTheme="majorHAnsi" w:hAnsiTheme="majorHAnsi" w:cstheme="majorHAnsi"/>
                <w:b/>
                <w:bCs/>
                <w:i/>
                <w:sz w:val="26"/>
                <w:szCs w:val="26"/>
              </w:rPr>
            </w:pPr>
            <w:r w:rsidRPr="00D1776F">
              <w:rPr>
                <w:rFonts w:asciiTheme="majorHAnsi" w:hAnsiTheme="majorHAnsi" w:cstheme="majorHAnsi"/>
                <w:b/>
                <w:bCs/>
                <w:i/>
                <w:sz w:val="26"/>
                <w:szCs w:val="26"/>
              </w:rPr>
              <w:t>Quản trị hệ thống</w:t>
            </w:r>
          </w:p>
        </w:tc>
        <w:tc>
          <w:tcPr>
            <w:tcW w:w="723" w:type="pct"/>
            <w:tcBorders>
              <w:top w:val="nil"/>
              <w:left w:val="nil"/>
              <w:bottom w:val="single" w:sz="4" w:space="0" w:color="auto"/>
              <w:right w:val="single" w:sz="4" w:space="0" w:color="auto"/>
            </w:tcBorders>
            <w:shd w:val="clear" w:color="auto" w:fill="FDE9D9" w:themeFill="accent6" w:themeFillTint="33"/>
            <w:noWrap/>
            <w:vAlign w:val="bottom"/>
            <w:hideMark/>
          </w:tcPr>
          <w:p w:rsidR="00270A72" w:rsidRPr="00D1776F" w:rsidRDefault="00270A72" w:rsidP="004514D9">
            <w:pPr>
              <w:spacing w:after="60"/>
              <w:rPr>
                <w:rFonts w:asciiTheme="majorHAnsi" w:hAnsiTheme="majorHAnsi" w:cstheme="majorHAnsi"/>
                <w:b/>
                <w:bCs/>
                <w:i/>
                <w:sz w:val="26"/>
                <w:szCs w:val="26"/>
              </w:rPr>
            </w:pPr>
            <w:r w:rsidRPr="00D1776F">
              <w:rPr>
                <w:rFonts w:asciiTheme="majorHAnsi" w:hAnsiTheme="majorHAnsi" w:cstheme="majorHAnsi"/>
                <w:b/>
                <w:bCs/>
                <w:i/>
                <w:sz w:val="26"/>
                <w:szCs w:val="26"/>
              </w:rPr>
              <w:t> </w:t>
            </w:r>
          </w:p>
        </w:tc>
        <w:tc>
          <w:tcPr>
            <w:tcW w:w="580" w:type="pct"/>
            <w:tcBorders>
              <w:top w:val="nil"/>
              <w:left w:val="nil"/>
              <w:bottom w:val="single" w:sz="4" w:space="0" w:color="auto"/>
              <w:right w:val="single" w:sz="4" w:space="0" w:color="auto"/>
            </w:tcBorders>
            <w:shd w:val="clear" w:color="auto" w:fill="FDE9D9" w:themeFill="accent6" w:themeFillTint="33"/>
            <w:noWrap/>
            <w:vAlign w:val="bottom"/>
            <w:hideMark/>
          </w:tcPr>
          <w:p w:rsidR="00270A72" w:rsidRPr="00D1776F" w:rsidRDefault="00270A72" w:rsidP="004514D9">
            <w:pPr>
              <w:spacing w:after="60"/>
              <w:rPr>
                <w:rFonts w:asciiTheme="majorHAnsi" w:hAnsiTheme="majorHAnsi" w:cstheme="majorHAnsi"/>
                <w:b/>
                <w:bCs/>
                <w:i/>
                <w:sz w:val="26"/>
                <w:szCs w:val="26"/>
              </w:rPr>
            </w:pPr>
            <w:r w:rsidRPr="00D1776F">
              <w:rPr>
                <w:rFonts w:asciiTheme="majorHAnsi" w:hAnsiTheme="majorHAnsi" w:cstheme="majorHAnsi"/>
                <w:b/>
                <w:bCs/>
                <w:i/>
                <w:sz w:val="26"/>
                <w:szCs w:val="26"/>
              </w:rPr>
              <w:t> </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1.1</w:t>
            </w:r>
          </w:p>
        </w:tc>
        <w:tc>
          <w:tcPr>
            <w:tcW w:w="3241"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Phân hệ truy cập hệ thống</w:t>
            </w:r>
          </w:p>
        </w:tc>
        <w:tc>
          <w:tcPr>
            <w:tcW w:w="723"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Phân hệ</w:t>
            </w:r>
          </w:p>
        </w:tc>
        <w:tc>
          <w:tcPr>
            <w:tcW w:w="580"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1.2</w:t>
            </w:r>
          </w:p>
        </w:tc>
        <w:tc>
          <w:tcPr>
            <w:tcW w:w="3241"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Phân quyền</w:t>
            </w:r>
          </w:p>
        </w:tc>
        <w:tc>
          <w:tcPr>
            <w:tcW w:w="723"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Phân hệ</w:t>
            </w:r>
          </w:p>
        </w:tc>
        <w:tc>
          <w:tcPr>
            <w:tcW w:w="580"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1.3</w:t>
            </w:r>
          </w:p>
        </w:tc>
        <w:tc>
          <w:tcPr>
            <w:tcW w:w="3241"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Thiết lập các danh mục dùng chung</w:t>
            </w:r>
          </w:p>
        </w:tc>
        <w:tc>
          <w:tcPr>
            <w:tcW w:w="723"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Phân hệ</w:t>
            </w:r>
          </w:p>
        </w:tc>
        <w:tc>
          <w:tcPr>
            <w:tcW w:w="580"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spacing w:after="60"/>
              <w:jc w:val="center"/>
              <w:rPr>
                <w:rFonts w:asciiTheme="majorHAnsi" w:hAnsiTheme="majorHAnsi" w:cstheme="majorHAnsi"/>
                <w:b/>
                <w:bCs/>
                <w:i/>
                <w:sz w:val="26"/>
                <w:szCs w:val="26"/>
              </w:rPr>
            </w:pPr>
            <w:r w:rsidRPr="00D1776F">
              <w:rPr>
                <w:rFonts w:asciiTheme="majorHAnsi" w:hAnsiTheme="majorHAnsi" w:cstheme="majorHAnsi"/>
                <w:b/>
                <w:bCs/>
                <w:i/>
                <w:sz w:val="26"/>
                <w:szCs w:val="26"/>
              </w:rPr>
              <w:t>2</w:t>
            </w:r>
          </w:p>
        </w:tc>
        <w:tc>
          <w:tcPr>
            <w:tcW w:w="3241" w:type="pct"/>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spacing w:after="60"/>
              <w:rPr>
                <w:rFonts w:asciiTheme="majorHAnsi" w:hAnsiTheme="majorHAnsi" w:cstheme="majorHAnsi"/>
                <w:b/>
                <w:bCs/>
                <w:i/>
                <w:sz w:val="26"/>
                <w:szCs w:val="26"/>
              </w:rPr>
            </w:pPr>
            <w:r w:rsidRPr="00D1776F">
              <w:rPr>
                <w:rFonts w:asciiTheme="majorHAnsi" w:hAnsiTheme="majorHAnsi" w:cstheme="majorHAnsi"/>
                <w:b/>
                <w:bCs/>
                <w:i/>
                <w:sz w:val="26"/>
                <w:szCs w:val="26"/>
              </w:rPr>
              <w:t>Quản lý dữ liệu tập trung</w:t>
            </w:r>
          </w:p>
        </w:tc>
        <w:tc>
          <w:tcPr>
            <w:tcW w:w="723" w:type="pct"/>
            <w:tcBorders>
              <w:top w:val="nil"/>
              <w:left w:val="nil"/>
              <w:bottom w:val="single" w:sz="4" w:space="0" w:color="auto"/>
              <w:right w:val="single" w:sz="4" w:space="0" w:color="auto"/>
            </w:tcBorders>
            <w:shd w:val="clear" w:color="auto" w:fill="FDE9D9" w:themeFill="accent6" w:themeFillTint="33"/>
            <w:noWrap/>
            <w:vAlign w:val="bottom"/>
            <w:hideMark/>
          </w:tcPr>
          <w:p w:rsidR="00270A72" w:rsidRPr="00D1776F" w:rsidRDefault="00270A72" w:rsidP="004514D9">
            <w:pPr>
              <w:spacing w:after="60"/>
              <w:rPr>
                <w:rFonts w:asciiTheme="majorHAnsi" w:hAnsiTheme="majorHAnsi" w:cstheme="majorHAnsi"/>
                <w:b/>
                <w:bCs/>
                <w:i/>
                <w:sz w:val="26"/>
                <w:szCs w:val="26"/>
              </w:rPr>
            </w:pPr>
            <w:r w:rsidRPr="00D1776F">
              <w:rPr>
                <w:rFonts w:asciiTheme="majorHAnsi" w:hAnsiTheme="majorHAnsi" w:cstheme="majorHAnsi"/>
                <w:b/>
                <w:bCs/>
                <w:i/>
                <w:sz w:val="26"/>
                <w:szCs w:val="26"/>
              </w:rPr>
              <w:t> </w:t>
            </w:r>
          </w:p>
        </w:tc>
        <w:tc>
          <w:tcPr>
            <w:tcW w:w="580" w:type="pct"/>
            <w:tcBorders>
              <w:top w:val="nil"/>
              <w:left w:val="nil"/>
              <w:bottom w:val="single" w:sz="4" w:space="0" w:color="auto"/>
              <w:right w:val="single" w:sz="4" w:space="0" w:color="auto"/>
            </w:tcBorders>
            <w:shd w:val="clear" w:color="auto" w:fill="FDE9D9" w:themeFill="accent6" w:themeFillTint="33"/>
            <w:noWrap/>
            <w:vAlign w:val="bottom"/>
            <w:hideMark/>
          </w:tcPr>
          <w:p w:rsidR="00270A72" w:rsidRPr="00D1776F" w:rsidRDefault="00270A72" w:rsidP="004514D9">
            <w:pPr>
              <w:spacing w:after="60"/>
              <w:rPr>
                <w:rFonts w:asciiTheme="majorHAnsi" w:hAnsiTheme="majorHAnsi" w:cstheme="majorHAnsi"/>
                <w:b/>
                <w:bCs/>
                <w:i/>
                <w:sz w:val="26"/>
                <w:szCs w:val="26"/>
              </w:rPr>
            </w:pPr>
            <w:r w:rsidRPr="00D1776F">
              <w:rPr>
                <w:rFonts w:asciiTheme="majorHAnsi" w:hAnsiTheme="majorHAnsi" w:cstheme="majorHAnsi"/>
                <w:b/>
                <w:bCs/>
                <w:i/>
                <w:sz w:val="26"/>
                <w:szCs w:val="26"/>
              </w:rPr>
              <w:t> </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2.1</w:t>
            </w:r>
          </w:p>
        </w:tc>
        <w:tc>
          <w:tcPr>
            <w:tcW w:w="3241"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Hệ thống Portal nhập liệu</w:t>
            </w:r>
          </w:p>
        </w:tc>
        <w:tc>
          <w:tcPr>
            <w:tcW w:w="723"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Phân hệ</w:t>
            </w:r>
          </w:p>
        </w:tc>
        <w:tc>
          <w:tcPr>
            <w:tcW w:w="580"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2.2</w:t>
            </w:r>
          </w:p>
        </w:tc>
        <w:tc>
          <w:tcPr>
            <w:tcW w:w="3241"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Kho dữ liệu tập trung</w:t>
            </w:r>
          </w:p>
        </w:tc>
        <w:tc>
          <w:tcPr>
            <w:tcW w:w="723"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Phân hệ</w:t>
            </w:r>
          </w:p>
        </w:tc>
        <w:tc>
          <w:tcPr>
            <w:tcW w:w="580"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2.3</w:t>
            </w:r>
          </w:p>
        </w:tc>
        <w:tc>
          <w:tcPr>
            <w:tcW w:w="3241"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Tích hợp dữ liệu với phần mềm Kế toán, Vật tư.</w:t>
            </w:r>
          </w:p>
        </w:tc>
        <w:tc>
          <w:tcPr>
            <w:tcW w:w="723"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Phân hệ</w:t>
            </w:r>
          </w:p>
        </w:tc>
        <w:tc>
          <w:tcPr>
            <w:tcW w:w="580"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70A72" w:rsidRPr="00D1776F" w:rsidRDefault="00270A72" w:rsidP="004514D9">
            <w:pPr>
              <w:spacing w:after="60"/>
              <w:jc w:val="center"/>
              <w:rPr>
                <w:rFonts w:asciiTheme="majorHAnsi" w:hAnsiTheme="majorHAnsi" w:cstheme="majorHAnsi"/>
                <w:b/>
                <w:bCs/>
                <w:sz w:val="26"/>
                <w:szCs w:val="26"/>
              </w:rPr>
            </w:pPr>
            <w:r w:rsidRPr="00D1776F">
              <w:rPr>
                <w:rFonts w:asciiTheme="majorHAnsi" w:hAnsiTheme="majorHAnsi" w:cstheme="majorHAnsi"/>
                <w:b/>
                <w:bCs/>
                <w:sz w:val="26"/>
                <w:szCs w:val="26"/>
              </w:rPr>
              <w:t>III</w:t>
            </w:r>
          </w:p>
        </w:tc>
        <w:tc>
          <w:tcPr>
            <w:tcW w:w="4544" w:type="pct"/>
            <w:gridSpan w:val="3"/>
            <w:tcBorders>
              <w:top w:val="single" w:sz="4" w:space="0" w:color="auto"/>
              <w:left w:val="nil"/>
              <w:bottom w:val="single" w:sz="4" w:space="0" w:color="auto"/>
              <w:right w:val="single" w:sz="4" w:space="0" w:color="auto"/>
            </w:tcBorders>
            <w:shd w:val="clear" w:color="auto" w:fill="E5DFEC" w:themeFill="accent4" w:themeFillTint="33"/>
            <w:vAlign w:val="center"/>
            <w:hideMark/>
          </w:tcPr>
          <w:p w:rsidR="00270A72" w:rsidRPr="00D1776F" w:rsidRDefault="00270A72" w:rsidP="004514D9">
            <w:pPr>
              <w:spacing w:after="60"/>
              <w:rPr>
                <w:rFonts w:asciiTheme="majorHAnsi" w:hAnsiTheme="majorHAnsi" w:cstheme="majorHAnsi"/>
                <w:b/>
                <w:bCs/>
                <w:sz w:val="26"/>
                <w:szCs w:val="26"/>
              </w:rPr>
            </w:pPr>
            <w:r w:rsidRPr="00D1776F">
              <w:rPr>
                <w:rFonts w:asciiTheme="majorHAnsi" w:hAnsiTheme="majorHAnsi" w:cstheme="majorHAnsi"/>
                <w:b/>
                <w:bCs/>
                <w:sz w:val="26"/>
                <w:szCs w:val="26"/>
              </w:rPr>
              <w:t>Dịch vụ triển khai hệ thống báo cáo thông minh</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spacing w:after="60"/>
              <w:jc w:val="center"/>
              <w:rPr>
                <w:rFonts w:asciiTheme="majorHAnsi" w:hAnsiTheme="majorHAnsi" w:cstheme="majorHAnsi"/>
                <w:b/>
                <w:bCs/>
                <w:i/>
                <w:sz w:val="26"/>
                <w:szCs w:val="26"/>
              </w:rPr>
            </w:pPr>
            <w:r w:rsidRPr="00D1776F">
              <w:rPr>
                <w:rFonts w:asciiTheme="majorHAnsi" w:hAnsiTheme="majorHAnsi" w:cstheme="majorHAnsi"/>
                <w:b/>
                <w:bCs/>
                <w:i/>
                <w:sz w:val="26"/>
                <w:szCs w:val="26"/>
              </w:rPr>
              <w:t>1</w:t>
            </w:r>
          </w:p>
        </w:tc>
        <w:tc>
          <w:tcPr>
            <w:tcW w:w="3964" w:type="pct"/>
            <w:gridSpan w:val="2"/>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spacing w:after="60"/>
              <w:rPr>
                <w:rFonts w:asciiTheme="majorHAnsi" w:hAnsiTheme="majorHAnsi" w:cstheme="majorHAnsi"/>
                <w:b/>
                <w:bCs/>
                <w:i/>
                <w:sz w:val="26"/>
                <w:szCs w:val="26"/>
              </w:rPr>
            </w:pPr>
            <w:r w:rsidRPr="00D1776F">
              <w:rPr>
                <w:rFonts w:asciiTheme="majorHAnsi" w:hAnsiTheme="majorHAnsi" w:cstheme="majorHAnsi"/>
                <w:b/>
                <w:bCs/>
                <w:i/>
                <w:sz w:val="26"/>
                <w:szCs w:val="26"/>
              </w:rPr>
              <w:t>Mẫu báo cáo đáp ứng yêu cầu của TKV </w:t>
            </w:r>
          </w:p>
        </w:tc>
        <w:tc>
          <w:tcPr>
            <w:tcW w:w="580" w:type="pct"/>
            <w:tcBorders>
              <w:top w:val="single" w:sz="4" w:space="0" w:color="auto"/>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spacing w:after="60"/>
              <w:jc w:val="center"/>
              <w:rPr>
                <w:rFonts w:asciiTheme="majorHAnsi" w:hAnsiTheme="majorHAnsi" w:cstheme="majorHAnsi"/>
                <w:b/>
                <w:bCs/>
                <w:i/>
                <w:sz w:val="26"/>
                <w:szCs w:val="26"/>
              </w:rPr>
            </w:pPr>
            <w:r w:rsidRPr="00D1776F">
              <w:rPr>
                <w:rFonts w:asciiTheme="majorHAnsi" w:hAnsiTheme="majorHAnsi" w:cstheme="majorHAnsi"/>
                <w:b/>
                <w:bCs/>
                <w:i/>
                <w:sz w:val="26"/>
                <w:szCs w:val="26"/>
              </w:rPr>
              <w:t>65</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1.1</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T_SXT_01_KH sản xuất năm - than NK  - ĐV đăng ký</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lastRenderedPageBreak/>
              <w:t>1.2</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T_SXT_02_KH sản xuất năm - than NK -  TKV giao KH</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1.3</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T_SXT_03_KH sản xuất năm - than sạch - ĐV đăng ký</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705"/>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1.4</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T_SXT_04_KH sản xuất năm - than sạch - TKV giao KH</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1.5</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T_SXT_05_KH sản xuất năm - mét lò, đất bóc - ĐV đăng ký</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1.6</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T_SXT_06_KH sản xuất năm - mét lò, đất bóc - TKV giao KH</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1.7</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T_SXT_09_KH tiêu thụ năm </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1.8</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T_SXT_10_KH tiêu thụ năm - TKV giao KH</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1.9</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T_SXT_11_Dự kiến sản xuất tháng - than NK </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1.10</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T_SXT_12_KH sản xuất tháng - than NK  - ĐV đăng ký</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1.11</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T_SXT_13_KH sản xuất tháng - than NK - TKV giao KH</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1.12</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T_SXT_14_Thực tế sản xuất tháng - than NK </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1.13</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T_SXT_15_Dự kiến sản xuất tháng - than sạch</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1.14</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T_SXT_16_KH sản xuất tháng - than sạch - ĐV đăng ký</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1.15</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T_SXT_17_KH sản xuất tháng - than sạch - TKV giao KH</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1.16</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T_SXT_18_SXT18: Thực tế sản xuất tháng - than sạch</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1.17</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T_SXT_19_Dự kiến sản xuất tháng - mét lò, đất bóc</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1.18</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T_SXT_20_KH sản xuất tháng - mét lò, đất bóc - ĐV đăng ký</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1.19</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T_SXT_21_KH sản xuất tháng - mét lò, đất bóc - TKV giao KH</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1.20</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T_SXT_22_Thực tế sản xuất tháng - mét lò, đất bóc</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1.21</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T_SXT_25_KH tiêu thụ tháng - ĐV đăng ký</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1.22</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T_SXT_26_KH tiêu thụ tháng - TKV giao KH</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1.23</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T_SXT_27_Thực tế nhập kho ngày - than NK</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1.24</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T_SXT_29_Thực tế nhập kho ngày - Mét lò - Đất bốc - Đá thải</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1.25</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T_SXT_30_Thực tế xuất kho ngày - than NK</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1.26</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T_SXT_31_Thực tế xuất kho ngày - than sạch</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1.27</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T_SXT_34_KH tồn kho năm</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1.28</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T_SXT_37_Dự kiến tiêu thụ tháng</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1.29</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T_SXT_38_Thực tế tiêu thụ tháng</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lastRenderedPageBreak/>
              <w:t>1.30</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T_SXT_39_Dự kiến tháng - giao tuyển</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1.31</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T_SXT_42_KH năm - giao tuyển - ĐV đăng ký</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1.32</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T_SXT_51_KH sản xuất quý - Mét lò - Đất bóc</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1.33</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T_SXT_55_Thực tế sản xuất quý - Than NK</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1.34</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T_SXT_56_Thực tế sản xuất quý - Than sạch</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1.35</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T_SXT_57_Thực tế sản xuất quý - Mét lò - Đất bóc</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1.36</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T_SXT_60_Thực tế Tiêu thụ quý</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1.37</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T_SXT_62_Thực tế tồn kho ngày</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1.38</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T_SXT_66_KH năm - giao tuyển - TKV giao</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1.39</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T_DT_01_Kế hoạch TKV giao ban đầu</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1.40</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T_DT_02_Thực hiện, giải ngân</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1.41</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T_KCL_01_Phiếu thu thập số liệu về mức độ sẵn sàng </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93"/>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1.42</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T_KH_02_KH - Dự kiến SXTT - Nhập</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414"/>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1.43</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T_KH_03_KH - Dự kiến SXTT - Xuất</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419"/>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1.44</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T_KH_05_Kế hoạch năm SXTT - Nhập</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411"/>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1.45</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T_KH_06_Kế hoạch năm SXTT - Xuất</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1.46</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T_KH_08_Kế hoạch tháng SXTT - Nhập</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1.47</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T_KH_09_Kế hoạch tháng SXTT - Xuất</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441"/>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1.48</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T_KH_11_Số thực tế SXTT - Nhập</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547"/>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1.49</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T_KH_12_Số thực tế SXTT - Xuất</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1.50</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T_KH_17_KH - Dự kiến KD8 to KD19</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1.51</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T_KH_18_Kế hoạch năm KD8 to KD19</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1.52</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T_KH_19_Kế hoạch tháng KD8 to KD19</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1.53</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T_KH_20_Số thực tế KD8 to KD19</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1.54</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T_KH_21_KH - Doanh thu than nội bộ</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1.55</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T_VTM_01_01 - Báo cáo tổng hợp luân chuyển vật tư </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1.56</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T_VTM_02_02 - Báo cáo tổng hợp mua sắm vật tư </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1.57</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T_VTM_03_03. Báo cáo thực hiện mua sắm vật tư trong ngành </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1.58</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T_VTM_04_04 - Báo cáo tổng hợp thu hồi, sử dụng, nhượng bán phế liệu quý … năm… </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lastRenderedPageBreak/>
              <w:t>1.59</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T_VTM_05_05. Dự kiến nhu cầu vật tư năm ...</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1.60</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T_CPUDCNTT_ Chi phí ứng dụng CNTT VÀ CĐS</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1.61</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T_TCKT_02_1. KHN - Báo cáo thực hiện các chỉ tiêu chủ yếu</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1.62</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T_TCKT_01_1. Báo cáo nhanh tồn kho than và SP ngoài than</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705"/>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1.63</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T_TCKT_03_1. Thực hiện - Báo cáo thực hiện các chỉ tiêu chủ yếu</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403"/>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1.64</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T_TCKT_06_4. Nhập, xuất, tồn - Than</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423"/>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1.65</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T_TCKT_09_3. Tiêu thụ than</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spacing w:after="60"/>
              <w:jc w:val="center"/>
              <w:rPr>
                <w:rFonts w:asciiTheme="majorHAnsi" w:hAnsiTheme="majorHAnsi" w:cstheme="majorHAnsi"/>
                <w:b/>
                <w:bCs/>
                <w:i/>
                <w:sz w:val="26"/>
                <w:szCs w:val="26"/>
              </w:rPr>
            </w:pPr>
            <w:r w:rsidRPr="00D1776F">
              <w:rPr>
                <w:rFonts w:asciiTheme="majorHAnsi" w:hAnsiTheme="majorHAnsi" w:cstheme="majorHAnsi"/>
                <w:b/>
                <w:bCs/>
                <w:i/>
                <w:sz w:val="26"/>
                <w:szCs w:val="26"/>
              </w:rPr>
              <w:t>2</w:t>
            </w:r>
          </w:p>
        </w:tc>
        <w:tc>
          <w:tcPr>
            <w:tcW w:w="3964" w:type="pct"/>
            <w:gridSpan w:val="2"/>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spacing w:after="60"/>
              <w:rPr>
                <w:rFonts w:asciiTheme="majorHAnsi" w:hAnsiTheme="majorHAnsi" w:cstheme="majorHAnsi"/>
                <w:b/>
                <w:bCs/>
                <w:i/>
                <w:spacing w:val="-12"/>
                <w:sz w:val="26"/>
                <w:szCs w:val="26"/>
              </w:rPr>
            </w:pPr>
            <w:r w:rsidRPr="00D1776F">
              <w:rPr>
                <w:rFonts w:asciiTheme="majorHAnsi" w:hAnsiTheme="majorHAnsi" w:cstheme="majorHAnsi"/>
                <w:b/>
                <w:bCs/>
                <w:i/>
                <w:spacing w:val="-12"/>
                <w:sz w:val="26"/>
                <w:szCs w:val="26"/>
              </w:rPr>
              <w:t>Chuẩn hóa mẫu template file excel dùng để nhập liệu (TVD)</w:t>
            </w:r>
          </w:p>
        </w:tc>
        <w:tc>
          <w:tcPr>
            <w:tcW w:w="580" w:type="pct"/>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spacing w:after="60"/>
              <w:jc w:val="center"/>
              <w:rPr>
                <w:rFonts w:asciiTheme="majorHAnsi" w:hAnsiTheme="majorHAnsi" w:cstheme="majorHAnsi"/>
                <w:b/>
                <w:bCs/>
                <w:i/>
                <w:sz w:val="26"/>
                <w:szCs w:val="26"/>
              </w:rPr>
            </w:pPr>
            <w:r w:rsidRPr="00D1776F">
              <w:rPr>
                <w:rFonts w:asciiTheme="majorHAnsi" w:hAnsiTheme="majorHAnsi" w:cstheme="majorHAnsi"/>
                <w:b/>
                <w:bCs/>
                <w:i/>
                <w:sz w:val="26"/>
                <w:szCs w:val="26"/>
              </w:rPr>
              <w:t>262</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2.1</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sz w:val="26"/>
                <w:szCs w:val="26"/>
              </w:rPr>
            </w:pPr>
            <w:r w:rsidRPr="00D1776F">
              <w:rPr>
                <w:rFonts w:asciiTheme="majorHAnsi" w:hAnsiTheme="majorHAnsi" w:cstheme="majorHAnsi"/>
                <w:i/>
                <w:sz w:val="26"/>
                <w:szCs w:val="26"/>
              </w:rPr>
              <w:t>Chuẩn hóa mẫu template file excel dùng để nhập liệu cho Phòng Cơ điện - Vận tải (CV)</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27</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2.2</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i/>
                <w:sz w:val="26"/>
                <w:szCs w:val="26"/>
              </w:rPr>
            </w:pPr>
            <w:r w:rsidRPr="00D1776F">
              <w:rPr>
                <w:rFonts w:asciiTheme="majorHAnsi" w:hAnsiTheme="majorHAnsi" w:cstheme="majorHAnsi"/>
                <w:i/>
                <w:sz w:val="26"/>
                <w:szCs w:val="26"/>
              </w:rPr>
              <w:t xml:space="preserve">Chuẩn hóa mẫu template file excel dùng để nhập liệu cho Phòng Điều khiển sản xuất (ĐK) </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8</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2.3</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sz w:val="26"/>
                <w:szCs w:val="26"/>
              </w:rPr>
            </w:pPr>
            <w:r w:rsidRPr="00D1776F">
              <w:rPr>
                <w:rFonts w:asciiTheme="majorHAnsi" w:hAnsiTheme="majorHAnsi" w:cstheme="majorHAnsi"/>
                <w:i/>
                <w:sz w:val="26"/>
                <w:szCs w:val="26"/>
              </w:rPr>
              <w:t>Chuẩn hóa mẫu template file excel dùng để nhập liệu cho Phòng Kỹ thuật Công nghệ mỏ (KCM)</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33</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2.4</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sz w:val="26"/>
                <w:szCs w:val="26"/>
              </w:rPr>
            </w:pPr>
            <w:r w:rsidRPr="00D1776F">
              <w:rPr>
                <w:rFonts w:asciiTheme="majorHAnsi" w:hAnsiTheme="majorHAnsi" w:cstheme="majorHAnsi"/>
                <w:i/>
                <w:sz w:val="26"/>
                <w:szCs w:val="26"/>
              </w:rPr>
              <w:t>Chuẩn hóa mẫu template file excel dùng để nhập liệu cho Phòng Kỹ thuật An toàn và BHLĐ (AT)</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9</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2.5</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sz w:val="26"/>
                <w:szCs w:val="26"/>
              </w:rPr>
            </w:pPr>
            <w:r w:rsidRPr="00D1776F">
              <w:rPr>
                <w:rFonts w:asciiTheme="majorHAnsi" w:hAnsiTheme="majorHAnsi" w:cstheme="majorHAnsi"/>
                <w:i/>
                <w:sz w:val="26"/>
                <w:szCs w:val="26"/>
              </w:rPr>
              <w:t>Chuẩn hóa mẫu template file excel dùng để nhập liệu cho Phòng Trắc địa, địa chất (TĐ)</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29</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2.6</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sz w:val="26"/>
                <w:szCs w:val="26"/>
              </w:rPr>
            </w:pPr>
            <w:r w:rsidRPr="00D1776F">
              <w:rPr>
                <w:rFonts w:asciiTheme="majorHAnsi" w:hAnsiTheme="majorHAnsi" w:cstheme="majorHAnsi"/>
                <w:i/>
                <w:sz w:val="26"/>
                <w:szCs w:val="26"/>
              </w:rPr>
              <w:t>Chuẩn hóa mẫu template file excel dùng để nhập liệu cho Phòng Đầu tư, môi trường (ĐTM)</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16</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2.7</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sz w:val="26"/>
                <w:szCs w:val="26"/>
              </w:rPr>
            </w:pPr>
            <w:r w:rsidRPr="00D1776F">
              <w:rPr>
                <w:rFonts w:asciiTheme="majorHAnsi" w:hAnsiTheme="majorHAnsi" w:cstheme="majorHAnsi"/>
                <w:i/>
                <w:sz w:val="26"/>
                <w:szCs w:val="26"/>
              </w:rPr>
              <w:t>Chuẩn hóa mẫu template file excel dùng để nhập liệu cho Phòng KCS và Tiêu thụ (KCS)</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20</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2.8</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sz w:val="26"/>
                <w:szCs w:val="26"/>
              </w:rPr>
            </w:pPr>
            <w:r w:rsidRPr="00D1776F">
              <w:rPr>
                <w:rFonts w:asciiTheme="majorHAnsi" w:hAnsiTheme="majorHAnsi" w:cstheme="majorHAnsi"/>
                <w:i/>
                <w:sz w:val="26"/>
                <w:szCs w:val="26"/>
              </w:rPr>
              <w:t>Chuẩn hóa mẫu template file excel dùng để nhập liệu cho Phòng Tổ chức - LĐTL (TCLĐ)</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41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2.9</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sz w:val="26"/>
                <w:szCs w:val="26"/>
              </w:rPr>
            </w:pPr>
            <w:r w:rsidRPr="00D1776F">
              <w:rPr>
                <w:rFonts w:asciiTheme="majorHAnsi" w:hAnsiTheme="majorHAnsi" w:cstheme="majorHAnsi"/>
                <w:i/>
                <w:sz w:val="26"/>
                <w:szCs w:val="26"/>
              </w:rPr>
              <w:t>Chuẩn hóa mẫu template file excel dùng để nhập liệu cho Phòng Kế hoạch và quản trị chi phí (KH)</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18</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2.10</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sz w:val="26"/>
                <w:szCs w:val="26"/>
              </w:rPr>
            </w:pPr>
            <w:r w:rsidRPr="00D1776F">
              <w:rPr>
                <w:rFonts w:asciiTheme="majorHAnsi" w:hAnsiTheme="majorHAnsi" w:cstheme="majorHAnsi"/>
                <w:i/>
                <w:sz w:val="26"/>
                <w:szCs w:val="26"/>
              </w:rPr>
              <w:t>Chuẩn hóa mẫu template file excel dùng để nhập liệu cho Phòng Kế toán, thống kê, tài chính (KT)</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15</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2.11</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sz w:val="26"/>
                <w:szCs w:val="26"/>
              </w:rPr>
            </w:pPr>
            <w:r w:rsidRPr="00D1776F">
              <w:rPr>
                <w:rFonts w:asciiTheme="majorHAnsi" w:hAnsiTheme="majorHAnsi" w:cstheme="majorHAnsi"/>
                <w:i/>
                <w:sz w:val="26"/>
                <w:szCs w:val="26"/>
              </w:rPr>
              <w:t>Chuẩn hóa mẫu template file excel dùng để nhập liệu cho Phòng Kiểm soát nội bộ và Bảo vệ (KB)</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41</w:t>
            </w:r>
          </w:p>
        </w:tc>
      </w:tr>
      <w:tr w:rsidR="00270A72" w:rsidRPr="00A23CDD" w:rsidTr="004514D9">
        <w:trPr>
          <w:trHeight w:val="534"/>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2.12</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sz w:val="26"/>
                <w:szCs w:val="26"/>
              </w:rPr>
            </w:pPr>
            <w:r w:rsidRPr="00D1776F">
              <w:rPr>
                <w:rFonts w:asciiTheme="majorHAnsi" w:hAnsiTheme="majorHAnsi" w:cstheme="majorHAnsi"/>
                <w:i/>
                <w:sz w:val="26"/>
                <w:szCs w:val="26"/>
              </w:rPr>
              <w:t>Chuẩn hóa mẫu template file excel dùng để nhập liệu cho Phòng Vật tư (VT)</w:t>
            </w:r>
          </w:p>
        </w:tc>
        <w:tc>
          <w:tcPr>
            <w:tcW w:w="723"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5</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spacing w:after="60"/>
              <w:jc w:val="center"/>
              <w:rPr>
                <w:rFonts w:asciiTheme="majorHAnsi" w:hAnsiTheme="majorHAnsi" w:cstheme="majorHAnsi"/>
                <w:b/>
                <w:bCs/>
                <w:i/>
                <w:sz w:val="26"/>
                <w:szCs w:val="26"/>
              </w:rPr>
            </w:pPr>
            <w:r w:rsidRPr="00D1776F">
              <w:rPr>
                <w:rFonts w:asciiTheme="majorHAnsi" w:hAnsiTheme="majorHAnsi" w:cstheme="majorHAnsi"/>
                <w:b/>
                <w:bCs/>
                <w:i/>
                <w:sz w:val="26"/>
                <w:szCs w:val="26"/>
              </w:rPr>
              <w:lastRenderedPageBreak/>
              <w:t>3</w:t>
            </w:r>
          </w:p>
        </w:tc>
        <w:tc>
          <w:tcPr>
            <w:tcW w:w="3241" w:type="pct"/>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spacing w:after="60"/>
              <w:rPr>
                <w:rFonts w:asciiTheme="majorHAnsi" w:hAnsiTheme="majorHAnsi" w:cstheme="majorHAnsi"/>
                <w:b/>
                <w:bCs/>
                <w:i/>
                <w:sz w:val="26"/>
                <w:szCs w:val="26"/>
              </w:rPr>
            </w:pPr>
            <w:r w:rsidRPr="00D1776F">
              <w:rPr>
                <w:rFonts w:asciiTheme="majorHAnsi" w:hAnsiTheme="majorHAnsi" w:cstheme="majorHAnsi"/>
                <w:b/>
                <w:bCs/>
                <w:i/>
                <w:sz w:val="26"/>
                <w:szCs w:val="26"/>
              </w:rPr>
              <w:t>Xây dựng các báo cáo (TVD)</w:t>
            </w:r>
          </w:p>
        </w:tc>
        <w:tc>
          <w:tcPr>
            <w:tcW w:w="723" w:type="pct"/>
            <w:tcBorders>
              <w:top w:val="nil"/>
              <w:left w:val="nil"/>
              <w:bottom w:val="single" w:sz="4" w:space="0" w:color="auto"/>
              <w:right w:val="single" w:sz="4" w:space="0" w:color="auto"/>
            </w:tcBorders>
            <w:shd w:val="clear" w:color="auto" w:fill="FDE9D9" w:themeFill="accent6" w:themeFillTint="33"/>
            <w:noWrap/>
            <w:vAlign w:val="bottom"/>
            <w:hideMark/>
          </w:tcPr>
          <w:p w:rsidR="00270A72" w:rsidRPr="00D1776F" w:rsidRDefault="00270A72" w:rsidP="004514D9">
            <w:pPr>
              <w:spacing w:after="60"/>
              <w:jc w:val="center"/>
              <w:rPr>
                <w:rFonts w:asciiTheme="majorHAnsi" w:hAnsiTheme="majorHAnsi" w:cstheme="majorHAnsi"/>
                <w:b/>
                <w:bCs/>
                <w:i/>
                <w:sz w:val="26"/>
                <w:szCs w:val="26"/>
              </w:rPr>
            </w:pPr>
            <w:r w:rsidRPr="00D1776F">
              <w:rPr>
                <w:rFonts w:asciiTheme="majorHAnsi" w:hAnsiTheme="majorHAnsi" w:cstheme="majorHAnsi"/>
                <w:b/>
                <w:bCs/>
                <w:i/>
                <w:sz w:val="26"/>
                <w:szCs w:val="26"/>
              </w:rPr>
              <w:t> </w:t>
            </w:r>
          </w:p>
        </w:tc>
        <w:tc>
          <w:tcPr>
            <w:tcW w:w="580" w:type="pct"/>
            <w:tcBorders>
              <w:top w:val="nil"/>
              <w:left w:val="nil"/>
              <w:bottom w:val="single" w:sz="4" w:space="0" w:color="auto"/>
              <w:right w:val="single" w:sz="4" w:space="0" w:color="auto"/>
            </w:tcBorders>
            <w:shd w:val="clear" w:color="auto" w:fill="FDE9D9" w:themeFill="accent6" w:themeFillTint="33"/>
            <w:noWrap/>
            <w:vAlign w:val="bottom"/>
            <w:hideMark/>
          </w:tcPr>
          <w:p w:rsidR="00270A72" w:rsidRPr="00D1776F" w:rsidRDefault="00270A72" w:rsidP="004514D9">
            <w:pPr>
              <w:spacing w:after="60"/>
              <w:jc w:val="center"/>
              <w:rPr>
                <w:rFonts w:asciiTheme="majorHAnsi" w:hAnsiTheme="majorHAnsi" w:cstheme="majorHAnsi"/>
                <w:b/>
                <w:bCs/>
                <w:i/>
                <w:sz w:val="26"/>
                <w:szCs w:val="26"/>
              </w:rPr>
            </w:pPr>
            <w:r w:rsidRPr="00D1776F">
              <w:rPr>
                <w:rFonts w:asciiTheme="majorHAnsi" w:hAnsiTheme="majorHAnsi" w:cstheme="majorHAnsi"/>
                <w:b/>
                <w:bCs/>
                <w:i/>
                <w:sz w:val="26"/>
                <w:szCs w:val="26"/>
              </w:rPr>
              <w:t> </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b/>
                <w:bCs/>
                <w:sz w:val="26"/>
                <w:szCs w:val="26"/>
              </w:rPr>
            </w:pPr>
            <w:r w:rsidRPr="00D1776F">
              <w:rPr>
                <w:rFonts w:asciiTheme="majorHAnsi" w:hAnsiTheme="majorHAnsi" w:cstheme="majorHAnsi"/>
                <w:b/>
                <w:bCs/>
                <w:sz w:val="26"/>
                <w:szCs w:val="26"/>
              </w:rPr>
              <w:t>3.1</w:t>
            </w:r>
          </w:p>
        </w:tc>
        <w:tc>
          <w:tcPr>
            <w:tcW w:w="3241"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b/>
                <w:bCs/>
                <w:sz w:val="26"/>
                <w:szCs w:val="26"/>
              </w:rPr>
            </w:pPr>
            <w:r w:rsidRPr="00D1776F">
              <w:rPr>
                <w:rFonts w:asciiTheme="majorHAnsi" w:hAnsiTheme="majorHAnsi" w:cstheme="majorHAnsi"/>
                <w:b/>
                <w:bCs/>
                <w:sz w:val="26"/>
                <w:szCs w:val="26"/>
              </w:rPr>
              <w:t>Hệ thống báo cáo tác nghiệp (dạng bảng biểu)</w:t>
            </w:r>
          </w:p>
        </w:tc>
        <w:tc>
          <w:tcPr>
            <w:tcW w:w="723"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b/>
                <w:iCs/>
                <w:sz w:val="26"/>
                <w:szCs w:val="26"/>
              </w:rPr>
            </w:pPr>
            <w:r w:rsidRPr="00D1776F">
              <w:rPr>
                <w:rFonts w:asciiTheme="majorHAnsi" w:hAnsiTheme="majorHAnsi" w:cstheme="majorHAnsi"/>
                <w:b/>
                <w:iCs/>
                <w:sz w:val="26"/>
                <w:szCs w:val="26"/>
              </w:rPr>
              <w:t> </w:t>
            </w:r>
          </w:p>
        </w:tc>
        <w:tc>
          <w:tcPr>
            <w:tcW w:w="580"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b/>
                <w:iCs/>
                <w:sz w:val="26"/>
                <w:szCs w:val="26"/>
              </w:rPr>
            </w:pPr>
            <w:r w:rsidRPr="00D1776F">
              <w:rPr>
                <w:rFonts w:asciiTheme="majorHAnsi" w:hAnsiTheme="majorHAnsi" w:cstheme="majorHAnsi"/>
                <w:b/>
                <w:iCs/>
                <w:sz w:val="26"/>
                <w:szCs w:val="26"/>
              </w:rPr>
              <w:t>275</w:t>
            </w:r>
          </w:p>
        </w:tc>
      </w:tr>
      <w:tr w:rsidR="00270A72" w:rsidRPr="00A23CDD" w:rsidTr="004514D9">
        <w:trPr>
          <w:trHeight w:val="369"/>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
                <w:bCs/>
                <w:sz w:val="26"/>
                <w:szCs w:val="26"/>
              </w:rPr>
            </w:pPr>
            <w:r w:rsidRPr="00D1776F">
              <w:rPr>
                <w:rFonts w:asciiTheme="majorHAnsi" w:hAnsiTheme="majorHAnsi" w:cstheme="majorHAnsi"/>
                <w:i/>
                <w:iCs/>
                <w:sz w:val="26"/>
                <w:szCs w:val="26"/>
              </w:rPr>
              <w:t>3.1.1</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i/>
                <w:sz w:val="26"/>
                <w:szCs w:val="26"/>
              </w:rPr>
            </w:pPr>
            <w:r w:rsidRPr="00D1776F">
              <w:rPr>
                <w:rFonts w:asciiTheme="majorHAnsi" w:hAnsiTheme="majorHAnsi" w:cstheme="majorHAnsi"/>
                <w:i/>
                <w:sz w:val="26"/>
                <w:szCs w:val="26"/>
              </w:rPr>
              <w:t>Phòng Cơ điện - Vận tải (CV)</w:t>
            </w:r>
          </w:p>
        </w:tc>
        <w:tc>
          <w:tcPr>
            <w:tcW w:w="723" w:type="pct"/>
            <w:tcBorders>
              <w:top w:val="nil"/>
              <w:left w:val="nil"/>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27</w:t>
            </w:r>
          </w:p>
        </w:tc>
      </w:tr>
      <w:tr w:rsidR="00270A72" w:rsidRPr="00A23CDD" w:rsidTr="004514D9">
        <w:trPr>
          <w:trHeight w:val="369"/>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3.1.2</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iCs/>
                <w:sz w:val="26"/>
                <w:szCs w:val="26"/>
              </w:rPr>
            </w:pPr>
            <w:r w:rsidRPr="00D1776F">
              <w:rPr>
                <w:rFonts w:asciiTheme="majorHAnsi" w:hAnsiTheme="majorHAnsi" w:cstheme="majorHAnsi"/>
                <w:i/>
                <w:sz w:val="26"/>
                <w:szCs w:val="26"/>
              </w:rPr>
              <w:t>Phòng Điều khiển sản xuất (ĐK)</w:t>
            </w:r>
          </w:p>
        </w:tc>
        <w:tc>
          <w:tcPr>
            <w:tcW w:w="723" w:type="pct"/>
            <w:tcBorders>
              <w:top w:val="nil"/>
              <w:left w:val="nil"/>
              <w:bottom w:val="single" w:sz="4" w:space="0" w:color="auto"/>
              <w:right w:val="single" w:sz="4" w:space="0" w:color="auto"/>
            </w:tcBorders>
            <w:hideMark/>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lang w:val="vi-VN"/>
              </w:rPr>
            </w:pPr>
            <w:r w:rsidRPr="00D1776F">
              <w:rPr>
                <w:rFonts w:asciiTheme="majorHAnsi" w:hAnsiTheme="majorHAnsi" w:cstheme="majorHAnsi"/>
                <w:i/>
                <w:sz w:val="26"/>
                <w:szCs w:val="26"/>
              </w:rPr>
              <w:t>8</w:t>
            </w:r>
          </w:p>
        </w:tc>
      </w:tr>
      <w:tr w:rsidR="00270A72" w:rsidRPr="00A23CDD" w:rsidTr="004514D9">
        <w:trPr>
          <w:trHeight w:val="369"/>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3.1.3</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iCs/>
                <w:sz w:val="26"/>
                <w:szCs w:val="26"/>
              </w:rPr>
            </w:pPr>
            <w:r w:rsidRPr="00D1776F">
              <w:rPr>
                <w:rFonts w:asciiTheme="majorHAnsi" w:hAnsiTheme="majorHAnsi" w:cstheme="majorHAnsi"/>
                <w:i/>
                <w:sz w:val="26"/>
                <w:szCs w:val="26"/>
              </w:rPr>
              <w:t>Phòng Kỹ thuật Công nghệ mỏ (KCM)</w:t>
            </w:r>
          </w:p>
        </w:tc>
        <w:tc>
          <w:tcPr>
            <w:tcW w:w="723" w:type="pct"/>
            <w:tcBorders>
              <w:top w:val="nil"/>
              <w:left w:val="nil"/>
              <w:bottom w:val="single" w:sz="4" w:space="0" w:color="auto"/>
              <w:right w:val="single" w:sz="4" w:space="0" w:color="auto"/>
            </w:tcBorders>
            <w:hideMark/>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33</w:t>
            </w:r>
          </w:p>
        </w:tc>
      </w:tr>
      <w:tr w:rsidR="00270A72" w:rsidRPr="00A23CDD" w:rsidTr="004514D9">
        <w:trPr>
          <w:trHeight w:val="369"/>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3.1.4</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iCs/>
                <w:sz w:val="26"/>
                <w:szCs w:val="26"/>
              </w:rPr>
            </w:pPr>
            <w:r w:rsidRPr="00D1776F">
              <w:rPr>
                <w:rFonts w:asciiTheme="majorHAnsi" w:hAnsiTheme="majorHAnsi" w:cstheme="majorHAnsi"/>
                <w:i/>
                <w:sz w:val="26"/>
                <w:szCs w:val="26"/>
              </w:rPr>
              <w:t>Phòng Kỹ thuật An toàn và BHLĐ (AT)</w:t>
            </w:r>
          </w:p>
        </w:tc>
        <w:tc>
          <w:tcPr>
            <w:tcW w:w="723" w:type="pct"/>
            <w:tcBorders>
              <w:top w:val="nil"/>
              <w:left w:val="nil"/>
              <w:bottom w:val="single" w:sz="4" w:space="0" w:color="auto"/>
              <w:right w:val="single" w:sz="4" w:space="0" w:color="auto"/>
            </w:tcBorders>
            <w:hideMark/>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9</w:t>
            </w:r>
          </w:p>
        </w:tc>
      </w:tr>
      <w:tr w:rsidR="00270A72" w:rsidRPr="00A23CDD" w:rsidTr="004514D9">
        <w:trPr>
          <w:trHeight w:val="369"/>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3.1.5</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iCs/>
                <w:sz w:val="26"/>
                <w:szCs w:val="26"/>
              </w:rPr>
            </w:pPr>
            <w:r w:rsidRPr="00D1776F">
              <w:rPr>
                <w:rFonts w:asciiTheme="majorHAnsi" w:hAnsiTheme="majorHAnsi" w:cstheme="majorHAnsi"/>
                <w:i/>
                <w:sz w:val="26"/>
                <w:szCs w:val="26"/>
              </w:rPr>
              <w:t>Phòng Trắc địa, địa chất (TĐ)</w:t>
            </w:r>
          </w:p>
        </w:tc>
        <w:tc>
          <w:tcPr>
            <w:tcW w:w="723" w:type="pct"/>
            <w:tcBorders>
              <w:top w:val="nil"/>
              <w:left w:val="nil"/>
              <w:bottom w:val="single" w:sz="4" w:space="0" w:color="auto"/>
              <w:right w:val="single" w:sz="4" w:space="0" w:color="auto"/>
            </w:tcBorders>
            <w:hideMark/>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29</w:t>
            </w:r>
          </w:p>
        </w:tc>
      </w:tr>
      <w:tr w:rsidR="00270A72" w:rsidRPr="00A23CDD" w:rsidTr="004514D9">
        <w:trPr>
          <w:trHeight w:val="369"/>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3.1.6</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iCs/>
                <w:sz w:val="26"/>
                <w:szCs w:val="26"/>
              </w:rPr>
            </w:pPr>
            <w:r w:rsidRPr="00D1776F">
              <w:rPr>
                <w:rFonts w:asciiTheme="majorHAnsi" w:hAnsiTheme="majorHAnsi" w:cstheme="majorHAnsi"/>
                <w:i/>
                <w:sz w:val="26"/>
                <w:szCs w:val="26"/>
              </w:rPr>
              <w:t>Phòng Đầu tư, môi trường (ĐTM)</w:t>
            </w:r>
          </w:p>
        </w:tc>
        <w:tc>
          <w:tcPr>
            <w:tcW w:w="723" w:type="pct"/>
            <w:tcBorders>
              <w:top w:val="nil"/>
              <w:left w:val="nil"/>
              <w:bottom w:val="single" w:sz="4" w:space="0" w:color="auto"/>
              <w:right w:val="single" w:sz="4" w:space="0" w:color="auto"/>
            </w:tcBorders>
            <w:hideMark/>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16</w:t>
            </w:r>
          </w:p>
        </w:tc>
      </w:tr>
      <w:tr w:rsidR="00270A72" w:rsidRPr="00A23CDD" w:rsidTr="004514D9">
        <w:trPr>
          <w:trHeight w:val="369"/>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3.1.7</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iCs/>
                <w:sz w:val="26"/>
                <w:szCs w:val="26"/>
              </w:rPr>
            </w:pPr>
            <w:r w:rsidRPr="00D1776F">
              <w:rPr>
                <w:rFonts w:asciiTheme="majorHAnsi" w:hAnsiTheme="majorHAnsi" w:cstheme="majorHAnsi"/>
                <w:i/>
                <w:sz w:val="26"/>
                <w:szCs w:val="26"/>
              </w:rPr>
              <w:t>Phòng KCS và Tiêu thụ (KCS)</w:t>
            </w:r>
          </w:p>
        </w:tc>
        <w:tc>
          <w:tcPr>
            <w:tcW w:w="723" w:type="pct"/>
            <w:tcBorders>
              <w:top w:val="nil"/>
              <w:left w:val="nil"/>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21</w:t>
            </w:r>
          </w:p>
        </w:tc>
      </w:tr>
      <w:tr w:rsidR="00270A72" w:rsidRPr="00A23CDD" w:rsidTr="004514D9">
        <w:trPr>
          <w:trHeight w:val="369"/>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3.1.8</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iCs/>
                <w:sz w:val="26"/>
                <w:szCs w:val="26"/>
              </w:rPr>
            </w:pPr>
            <w:r w:rsidRPr="00D1776F">
              <w:rPr>
                <w:rFonts w:asciiTheme="majorHAnsi" w:hAnsiTheme="majorHAnsi" w:cstheme="majorHAnsi"/>
                <w:i/>
                <w:sz w:val="26"/>
                <w:szCs w:val="26"/>
              </w:rPr>
              <w:t>Phòng Tổ chức - LĐTL (TCLĐ)</w:t>
            </w:r>
          </w:p>
        </w:tc>
        <w:tc>
          <w:tcPr>
            <w:tcW w:w="723" w:type="pct"/>
            <w:tcBorders>
              <w:top w:val="nil"/>
              <w:left w:val="nil"/>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41</w:t>
            </w:r>
          </w:p>
        </w:tc>
      </w:tr>
      <w:tr w:rsidR="00270A72" w:rsidRPr="00A23CDD" w:rsidTr="004514D9">
        <w:trPr>
          <w:trHeight w:val="369"/>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3.1.9</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iCs/>
                <w:sz w:val="26"/>
                <w:szCs w:val="26"/>
              </w:rPr>
            </w:pPr>
            <w:r w:rsidRPr="00D1776F">
              <w:rPr>
                <w:rFonts w:asciiTheme="majorHAnsi" w:hAnsiTheme="majorHAnsi" w:cstheme="majorHAnsi"/>
                <w:i/>
                <w:sz w:val="26"/>
                <w:szCs w:val="26"/>
              </w:rPr>
              <w:t>Phòng Kế hoạch và quản trị chi phí (KH)</w:t>
            </w:r>
          </w:p>
        </w:tc>
        <w:tc>
          <w:tcPr>
            <w:tcW w:w="723" w:type="pct"/>
            <w:tcBorders>
              <w:top w:val="nil"/>
              <w:left w:val="nil"/>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18</w:t>
            </w:r>
          </w:p>
        </w:tc>
      </w:tr>
      <w:tr w:rsidR="00270A72" w:rsidRPr="00A23CDD" w:rsidTr="004514D9">
        <w:trPr>
          <w:trHeight w:val="369"/>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3.1.10</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sz w:val="26"/>
                <w:szCs w:val="26"/>
              </w:rPr>
            </w:pPr>
            <w:r w:rsidRPr="00D1776F">
              <w:rPr>
                <w:rFonts w:asciiTheme="majorHAnsi" w:hAnsiTheme="majorHAnsi" w:cstheme="majorHAnsi"/>
                <w:i/>
                <w:sz w:val="26"/>
                <w:szCs w:val="26"/>
              </w:rPr>
              <w:t>Phòng Vật tư (VT)</w:t>
            </w:r>
          </w:p>
        </w:tc>
        <w:tc>
          <w:tcPr>
            <w:tcW w:w="723" w:type="pct"/>
            <w:tcBorders>
              <w:top w:val="nil"/>
              <w:left w:val="nil"/>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17</w:t>
            </w:r>
          </w:p>
        </w:tc>
      </w:tr>
      <w:tr w:rsidR="00270A72" w:rsidRPr="00A23CDD" w:rsidTr="004514D9">
        <w:trPr>
          <w:trHeight w:val="369"/>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3.1.11</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sz w:val="26"/>
                <w:szCs w:val="26"/>
              </w:rPr>
            </w:pPr>
            <w:r w:rsidRPr="00D1776F">
              <w:rPr>
                <w:rFonts w:asciiTheme="majorHAnsi" w:hAnsiTheme="majorHAnsi" w:cstheme="majorHAnsi"/>
                <w:i/>
                <w:sz w:val="26"/>
                <w:szCs w:val="26"/>
              </w:rPr>
              <w:t>Phòng Kế toán, thống kê, tài chính (KT)</w:t>
            </w:r>
          </w:p>
        </w:tc>
        <w:tc>
          <w:tcPr>
            <w:tcW w:w="723" w:type="pct"/>
            <w:tcBorders>
              <w:top w:val="nil"/>
              <w:left w:val="nil"/>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15</w:t>
            </w:r>
          </w:p>
        </w:tc>
      </w:tr>
      <w:tr w:rsidR="00270A72" w:rsidRPr="00A23CDD" w:rsidTr="004514D9">
        <w:trPr>
          <w:trHeight w:val="369"/>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3.1.12</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iCs/>
                <w:sz w:val="26"/>
                <w:szCs w:val="26"/>
              </w:rPr>
            </w:pPr>
            <w:r w:rsidRPr="00D1776F">
              <w:rPr>
                <w:rFonts w:asciiTheme="majorHAnsi" w:hAnsiTheme="majorHAnsi" w:cstheme="majorHAnsi"/>
                <w:i/>
                <w:sz w:val="26"/>
                <w:szCs w:val="26"/>
              </w:rPr>
              <w:t>Phòng Kiểm soát nội bộ và Bảo vệ (KB)</w:t>
            </w:r>
          </w:p>
        </w:tc>
        <w:tc>
          <w:tcPr>
            <w:tcW w:w="723" w:type="pct"/>
            <w:tcBorders>
              <w:top w:val="nil"/>
              <w:left w:val="nil"/>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Biểu mẫu</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41</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b/>
                <w:bCs/>
                <w:sz w:val="26"/>
                <w:szCs w:val="26"/>
              </w:rPr>
            </w:pPr>
            <w:r w:rsidRPr="00D1776F">
              <w:rPr>
                <w:rFonts w:asciiTheme="majorHAnsi" w:hAnsiTheme="majorHAnsi" w:cstheme="majorHAnsi"/>
                <w:b/>
                <w:bCs/>
                <w:sz w:val="26"/>
                <w:szCs w:val="26"/>
              </w:rPr>
              <w:t>3.2</w:t>
            </w:r>
          </w:p>
        </w:tc>
        <w:tc>
          <w:tcPr>
            <w:tcW w:w="3241"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b/>
                <w:bCs/>
                <w:sz w:val="26"/>
                <w:szCs w:val="26"/>
              </w:rPr>
            </w:pPr>
            <w:r w:rsidRPr="00D1776F">
              <w:rPr>
                <w:rFonts w:asciiTheme="majorHAnsi" w:hAnsiTheme="majorHAnsi" w:cstheme="majorHAnsi"/>
                <w:b/>
                <w:bCs/>
                <w:sz w:val="26"/>
                <w:szCs w:val="26"/>
              </w:rPr>
              <w:t>Hệ thống báo cáo điều hành (Dashboard)</w:t>
            </w:r>
          </w:p>
        </w:tc>
        <w:tc>
          <w:tcPr>
            <w:tcW w:w="723"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b/>
                <w:i/>
                <w:iCs/>
                <w:sz w:val="26"/>
                <w:szCs w:val="26"/>
              </w:rPr>
            </w:pPr>
            <w:r w:rsidRPr="00D1776F">
              <w:rPr>
                <w:rFonts w:asciiTheme="majorHAnsi" w:hAnsiTheme="majorHAnsi" w:cstheme="majorHAnsi"/>
                <w:b/>
                <w:i/>
                <w:iCs/>
                <w:sz w:val="26"/>
                <w:szCs w:val="26"/>
              </w:rPr>
              <w:t> </w:t>
            </w:r>
          </w:p>
        </w:tc>
        <w:tc>
          <w:tcPr>
            <w:tcW w:w="580" w:type="pct"/>
            <w:tcBorders>
              <w:top w:val="nil"/>
              <w:left w:val="nil"/>
              <w:bottom w:val="single" w:sz="4" w:space="0" w:color="auto"/>
              <w:right w:val="single" w:sz="4" w:space="0" w:color="auto"/>
            </w:tcBorders>
            <w:vAlign w:val="center"/>
            <w:hideMark/>
          </w:tcPr>
          <w:p w:rsidR="00270A72" w:rsidRPr="00D1776F" w:rsidRDefault="00270A72" w:rsidP="004514D9">
            <w:pPr>
              <w:spacing w:after="60"/>
              <w:jc w:val="center"/>
              <w:rPr>
                <w:rFonts w:asciiTheme="majorHAnsi" w:hAnsiTheme="majorHAnsi" w:cstheme="majorHAnsi"/>
                <w:b/>
                <w:iCs/>
                <w:sz w:val="26"/>
                <w:szCs w:val="26"/>
              </w:rPr>
            </w:pPr>
            <w:r w:rsidRPr="00D1776F">
              <w:rPr>
                <w:rFonts w:asciiTheme="majorHAnsi" w:hAnsiTheme="majorHAnsi" w:cstheme="majorHAnsi"/>
                <w:b/>
                <w:iCs/>
                <w:sz w:val="26"/>
                <w:szCs w:val="26"/>
              </w:rPr>
              <w:t>38</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
                <w:bCs/>
                <w:i/>
                <w:sz w:val="26"/>
                <w:szCs w:val="26"/>
              </w:rPr>
            </w:pPr>
            <w:r w:rsidRPr="00D1776F">
              <w:rPr>
                <w:rFonts w:asciiTheme="majorHAnsi" w:hAnsiTheme="majorHAnsi" w:cstheme="majorHAnsi"/>
                <w:bCs/>
                <w:i/>
                <w:sz w:val="26"/>
                <w:szCs w:val="26"/>
              </w:rPr>
              <w:t>3.</w:t>
            </w:r>
            <w:r w:rsidRPr="00D1776F">
              <w:rPr>
                <w:rFonts w:asciiTheme="majorHAnsi" w:hAnsiTheme="majorHAnsi" w:cstheme="majorHAnsi"/>
                <w:i/>
                <w:iCs/>
                <w:sz w:val="26"/>
                <w:szCs w:val="26"/>
              </w:rPr>
              <w:t>2.1</w:t>
            </w:r>
          </w:p>
        </w:tc>
        <w:tc>
          <w:tcPr>
            <w:tcW w:w="3241" w:type="pct"/>
            <w:tcBorders>
              <w:top w:val="nil"/>
              <w:left w:val="nil"/>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
                <w:bCs/>
                <w:sz w:val="26"/>
                <w:szCs w:val="26"/>
              </w:rPr>
            </w:pPr>
            <w:r w:rsidRPr="00D1776F">
              <w:rPr>
                <w:rFonts w:asciiTheme="majorHAnsi" w:hAnsiTheme="majorHAnsi" w:cstheme="majorHAnsi"/>
                <w:i/>
                <w:sz w:val="26"/>
                <w:szCs w:val="26"/>
              </w:rPr>
              <w:t>Phòng Cơ điện - Vận tải (CV)</w:t>
            </w:r>
          </w:p>
        </w:tc>
        <w:tc>
          <w:tcPr>
            <w:tcW w:w="723" w:type="pct"/>
            <w:tcBorders>
              <w:top w:val="nil"/>
              <w:left w:val="nil"/>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Dashboard</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4</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bCs/>
                <w:i/>
                <w:sz w:val="26"/>
                <w:szCs w:val="26"/>
              </w:rPr>
              <w:t>3.</w:t>
            </w:r>
            <w:r w:rsidRPr="00D1776F">
              <w:rPr>
                <w:rFonts w:asciiTheme="majorHAnsi" w:hAnsiTheme="majorHAnsi" w:cstheme="majorHAnsi"/>
                <w:i/>
                <w:iCs/>
                <w:sz w:val="26"/>
                <w:szCs w:val="26"/>
              </w:rPr>
              <w:t>2.2</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iCs/>
                <w:sz w:val="26"/>
                <w:szCs w:val="26"/>
              </w:rPr>
            </w:pPr>
            <w:r w:rsidRPr="00D1776F">
              <w:rPr>
                <w:rFonts w:asciiTheme="majorHAnsi" w:hAnsiTheme="majorHAnsi" w:cstheme="majorHAnsi"/>
                <w:i/>
                <w:sz w:val="26"/>
                <w:szCs w:val="26"/>
              </w:rPr>
              <w:t>Phòng Điều khiển sản xuất (ĐK)</w:t>
            </w:r>
          </w:p>
        </w:tc>
        <w:tc>
          <w:tcPr>
            <w:tcW w:w="723" w:type="pct"/>
            <w:tcBorders>
              <w:top w:val="nil"/>
              <w:left w:val="nil"/>
              <w:bottom w:val="single" w:sz="4" w:space="0" w:color="auto"/>
              <w:right w:val="single" w:sz="4" w:space="0" w:color="auto"/>
            </w:tcBorders>
            <w:hideMark/>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Dashboard</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3</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bCs/>
                <w:i/>
                <w:sz w:val="26"/>
                <w:szCs w:val="26"/>
              </w:rPr>
              <w:t>3.</w:t>
            </w:r>
            <w:r w:rsidRPr="00D1776F">
              <w:rPr>
                <w:rFonts w:asciiTheme="majorHAnsi" w:hAnsiTheme="majorHAnsi" w:cstheme="majorHAnsi"/>
                <w:i/>
                <w:iCs/>
                <w:sz w:val="26"/>
                <w:szCs w:val="26"/>
              </w:rPr>
              <w:t>2.3</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iCs/>
                <w:sz w:val="26"/>
                <w:szCs w:val="26"/>
              </w:rPr>
            </w:pPr>
            <w:r w:rsidRPr="00D1776F">
              <w:rPr>
                <w:rFonts w:asciiTheme="majorHAnsi" w:hAnsiTheme="majorHAnsi" w:cstheme="majorHAnsi"/>
                <w:i/>
                <w:sz w:val="26"/>
                <w:szCs w:val="26"/>
              </w:rPr>
              <w:t>Phòng Kỹ thuật Công nghệ mỏ (KCM)</w:t>
            </w:r>
          </w:p>
        </w:tc>
        <w:tc>
          <w:tcPr>
            <w:tcW w:w="723" w:type="pct"/>
            <w:tcBorders>
              <w:top w:val="nil"/>
              <w:left w:val="nil"/>
              <w:bottom w:val="single" w:sz="4" w:space="0" w:color="auto"/>
              <w:right w:val="single" w:sz="4" w:space="0" w:color="auto"/>
            </w:tcBorders>
            <w:hideMark/>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Dashboard</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2</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bCs/>
                <w:i/>
                <w:sz w:val="26"/>
                <w:szCs w:val="26"/>
              </w:rPr>
              <w:t>3.</w:t>
            </w:r>
            <w:r w:rsidRPr="00D1776F">
              <w:rPr>
                <w:rFonts w:asciiTheme="majorHAnsi" w:hAnsiTheme="majorHAnsi" w:cstheme="majorHAnsi"/>
                <w:i/>
                <w:iCs/>
                <w:sz w:val="26"/>
                <w:szCs w:val="26"/>
              </w:rPr>
              <w:t>2.4</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iCs/>
                <w:sz w:val="26"/>
                <w:szCs w:val="26"/>
              </w:rPr>
            </w:pPr>
            <w:r w:rsidRPr="00D1776F">
              <w:rPr>
                <w:rFonts w:asciiTheme="majorHAnsi" w:hAnsiTheme="majorHAnsi" w:cstheme="majorHAnsi"/>
                <w:i/>
                <w:sz w:val="26"/>
                <w:szCs w:val="26"/>
              </w:rPr>
              <w:t>Phòng Kỹ thuật An toàn và BHLĐ (AT)</w:t>
            </w:r>
          </w:p>
        </w:tc>
        <w:tc>
          <w:tcPr>
            <w:tcW w:w="723" w:type="pct"/>
            <w:tcBorders>
              <w:top w:val="nil"/>
              <w:left w:val="nil"/>
              <w:bottom w:val="single" w:sz="4" w:space="0" w:color="auto"/>
              <w:right w:val="single" w:sz="4" w:space="0" w:color="auto"/>
            </w:tcBorders>
            <w:hideMark/>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Dashboard</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2</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bCs/>
                <w:i/>
                <w:sz w:val="26"/>
                <w:szCs w:val="26"/>
              </w:rPr>
              <w:t>3.</w:t>
            </w:r>
            <w:r w:rsidRPr="00D1776F">
              <w:rPr>
                <w:rFonts w:asciiTheme="majorHAnsi" w:hAnsiTheme="majorHAnsi" w:cstheme="majorHAnsi"/>
                <w:i/>
                <w:iCs/>
                <w:sz w:val="26"/>
                <w:szCs w:val="26"/>
              </w:rPr>
              <w:t>2.5</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iCs/>
                <w:sz w:val="26"/>
                <w:szCs w:val="26"/>
              </w:rPr>
            </w:pPr>
            <w:r w:rsidRPr="00D1776F">
              <w:rPr>
                <w:rFonts w:asciiTheme="majorHAnsi" w:hAnsiTheme="majorHAnsi" w:cstheme="majorHAnsi"/>
                <w:i/>
                <w:sz w:val="26"/>
                <w:szCs w:val="26"/>
              </w:rPr>
              <w:t>Phòng Trắc địa, địa chất (TĐ)</w:t>
            </w:r>
          </w:p>
        </w:tc>
        <w:tc>
          <w:tcPr>
            <w:tcW w:w="723" w:type="pct"/>
            <w:tcBorders>
              <w:top w:val="nil"/>
              <w:left w:val="nil"/>
              <w:bottom w:val="single" w:sz="4" w:space="0" w:color="auto"/>
              <w:right w:val="single" w:sz="4" w:space="0" w:color="auto"/>
            </w:tcBorders>
            <w:hideMark/>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Dashboard</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3</w:t>
            </w:r>
          </w:p>
        </w:tc>
      </w:tr>
      <w:tr w:rsidR="00270A72" w:rsidRPr="00A23CDD" w:rsidTr="004514D9">
        <w:trPr>
          <w:trHeight w:val="340"/>
          <w:jc w:val="center"/>
        </w:trPr>
        <w:tc>
          <w:tcPr>
            <w:tcW w:w="456"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bCs/>
                <w:i/>
                <w:sz w:val="26"/>
                <w:szCs w:val="26"/>
              </w:rPr>
              <w:t>3.</w:t>
            </w:r>
            <w:r w:rsidRPr="00D1776F">
              <w:rPr>
                <w:rFonts w:asciiTheme="majorHAnsi" w:hAnsiTheme="majorHAnsi" w:cstheme="majorHAnsi"/>
                <w:i/>
                <w:iCs/>
                <w:sz w:val="26"/>
                <w:szCs w:val="26"/>
              </w:rPr>
              <w:t>2.6</w:t>
            </w:r>
          </w:p>
        </w:tc>
        <w:tc>
          <w:tcPr>
            <w:tcW w:w="3241"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iCs/>
                <w:sz w:val="26"/>
                <w:szCs w:val="26"/>
              </w:rPr>
            </w:pPr>
            <w:r w:rsidRPr="00D1776F">
              <w:rPr>
                <w:rFonts w:asciiTheme="majorHAnsi" w:hAnsiTheme="majorHAnsi" w:cstheme="majorHAnsi"/>
                <w:i/>
                <w:sz w:val="26"/>
                <w:szCs w:val="26"/>
              </w:rPr>
              <w:t>Phòng Đầu tư, môi trường (ĐTM)</w:t>
            </w:r>
          </w:p>
        </w:tc>
        <w:tc>
          <w:tcPr>
            <w:tcW w:w="723" w:type="pct"/>
            <w:tcBorders>
              <w:top w:val="nil"/>
              <w:left w:val="nil"/>
              <w:bottom w:val="single" w:sz="4" w:space="0" w:color="auto"/>
              <w:right w:val="single" w:sz="4" w:space="0" w:color="auto"/>
            </w:tcBorders>
            <w:hideMark/>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sz w:val="26"/>
                <w:szCs w:val="26"/>
              </w:rPr>
              <w:t>Dashboard</w:t>
            </w:r>
          </w:p>
        </w:tc>
        <w:tc>
          <w:tcPr>
            <w:tcW w:w="580" w:type="pct"/>
            <w:tcBorders>
              <w:top w:val="nil"/>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3</w:t>
            </w:r>
          </w:p>
        </w:tc>
      </w:tr>
      <w:tr w:rsidR="00270A72" w:rsidRPr="00A23CDD" w:rsidTr="004514D9">
        <w:trPr>
          <w:trHeight w:val="340"/>
          <w:jc w:val="center"/>
        </w:trPr>
        <w:tc>
          <w:tcPr>
            <w:tcW w:w="456"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bCs/>
                <w:i/>
                <w:sz w:val="26"/>
                <w:szCs w:val="26"/>
              </w:rPr>
              <w:t>3.</w:t>
            </w:r>
            <w:r w:rsidRPr="00D1776F">
              <w:rPr>
                <w:rFonts w:asciiTheme="majorHAnsi" w:hAnsiTheme="majorHAnsi" w:cstheme="majorHAnsi"/>
                <w:i/>
                <w:iCs/>
                <w:sz w:val="26"/>
                <w:szCs w:val="26"/>
              </w:rPr>
              <w:t>2.7</w:t>
            </w:r>
          </w:p>
        </w:tc>
        <w:tc>
          <w:tcPr>
            <w:tcW w:w="3241" w:type="pct"/>
            <w:tcBorders>
              <w:top w:val="single" w:sz="4" w:space="0" w:color="auto"/>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iCs/>
                <w:sz w:val="26"/>
                <w:szCs w:val="26"/>
              </w:rPr>
            </w:pPr>
            <w:r w:rsidRPr="00D1776F">
              <w:rPr>
                <w:rFonts w:asciiTheme="majorHAnsi" w:hAnsiTheme="majorHAnsi" w:cstheme="majorHAnsi"/>
                <w:i/>
                <w:sz w:val="26"/>
                <w:szCs w:val="26"/>
              </w:rPr>
              <w:t>Phòng KCS và Tiêu thụ (KCS)</w:t>
            </w:r>
          </w:p>
        </w:tc>
        <w:tc>
          <w:tcPr>
            <w:tcW w:w="723" w:type="pct"/>
            <w:tcBorders>
              <w:top w:val="single" w:sz="4" w:space="0" w:color="auto"/>
              <w:left w:val="nil"/>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Dashboard</w:t>
            </w:r>
          </w:p>
        </w:tc>
        <w:tc>
          <w:tcPr>
            <w:tcW w:w="580"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4</w:t>
            </w:r>
          </w:p>
        </w:tc>
      </w:tr>
      <w:tr w:rsidR="00270A72" w:rsidRPr="00A23CDD" w:rsidTr="004514D9">
        <w:trPr>
          <w:trHeight w:val="340"/>
          <w:jc w:val="center"/>
        </w:trPr>
        <w:tc>
          <w:tcPr>
            <w:tcW w:w="456"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bCs/>
                <w:i/>
                <w:sz w:val="26"/>
                <w:szCs w:val="26"/>
              </w:rPr>
              <w:t>3.</w:t>
            </w:r>
            <w:r w:rsidRPr="00D1776F">
              <w:rPr>
                <w:rFonts w:asciiTheme="majorHAnsi" w:hAnsiTheme="majorHAnsi" w:cstheme="majorHAnsi"/>
                <w:i/>
                <w:iCs/>
                <w:sz w:val="26"/>
                <w:szCs w:val="26"/>
              </w:rPr>
              <w:t>2.8</w:t>
            </w:r>
          </w:p>
        </w:tc>
        <w:tc>
          <w:tcPr>
            <w:tcW w:w="3241" w:type="pct"/>
            <w:tcBorders>
              <w:top w:val="single" w:sz="4" w:space="0" w:color="auto"/>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iCs/>
                <w:sz w:val="26"/>
                <w:szCs w:val="26"/>
              </w:rPr>
            </w:pPr>
            <w:r w:rsidRPr="00D1776F">
              <w:rPr>
                <w:rFonts w:asciiTheme="majorHAnsi" w:hAnsiTheme="majorHAnsi" w:cstheme="majorHAnsi"/>
                <w:i/>
                <w:sz w:val="26"/>
                <w:szCs w:val="26"/>
              </w:rPr>
              <w:t>Phòng Tổ chức - LĐTL (TCLĐ)</w:t>
            </w:r>
          </w:p>
        </w:tc>
        <w:tc>
          <w:tcPr>
            <w:tcW w:w="723" w:type="pct"/>
            <w:tcBorders>
              <w:top w:val="single" w:sz="4" w:space="0" w:color="auto"/>
              <w:left w:val="nil"/>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Dashboard</w:t>
            </w:r>
          </w:p>
        </w:tc>
        <w:tc>
          <w:tcPr>
            <w:tcW w:w="580"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3</w:t>
            </w:r>
          </w:p>
        </w:tc>
      </w:tr>
      <w:tr w:rsidR="00270A72" w:rsidRPr="00A23CDD" w:rsidTr="004514D9">
        <w:trPr>
          <w:trHeight w:val="340"/>
          <w:jc w:val="center"/>
        </w:trPr>
        <w:tc>
          <w:tcPr>
            <w:tcW w:w="456"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bCs/>
                <w:i/>
                <w:sz w:val="26"/>
                <w:szCs w:val="26"/>
              </w:rPr>
              <w:t>3.</w:t>
            </w:r>
            <w:r w:rsidRPr="00D1776F">
              <w:rPr>
                <w:rFonts w:asciiTheme="majorHAnsi" w:hAnsiTheme="majorHAnsi" w:cstheme="majorHAnsi"/>
                <w:i/>
                <w:iCs/>
                <w:sz w:val="26"/>
                <w:szCs w:val="26"/>
              </w:rPr>
              <w:t>2.9</w:t>
            </w:r>
          </w:p>
        </w:tc>
        <w:tc>
          <w:tcPr>
            <w:tcW w:w="3241" w:type="pct"/>
            <w:tcBorders>
              <w:top w:val="single" w:sz="4" w:space="0" w:color="auto"/>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iCs/>
                <w:sz w:val="26"/>
                <w:szCs w:val="26"/>
              </w:rPr>
            </w:pPr>
            <w:r w:rsidRPr="00D1776F">
              <w:rPr>
                <w:rFonts w:asciiTheme="majorHAnsi" w:hAnsiTheme="majorHAnsi" w:cstheme="majorHAnsi"/>
                <w:i/>
                <w:sz w:val="26"/>
                <w:szCs w:val="26"/>
              </w:rPr>
              <w:t>Phòng Kế hoạch và quản trị chi phí (KH)</w:t>
            </w:r>
          </w:p>
        </w:tc>
        <w:tc>
          <w:tcPr>
            <w:tcW w:w="723" w:type="pct"/>
            <w:tcBorders>
              <w:top w:val="single" w:sz="4" w:space="0" w:color="auto"/>
              <w:left w:val="nil"/>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Dashboard</w:t>
            </w:r>
          </w:p>
        </w:tc>
        <w:tc>
          <w:tcPr>
            <w:tcW w:w="580"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4</w:t>
            </w:r>
          </w:p>
        </w:tc>
      </w:tr>
      <w:tr w:rsidR="00270A72" w:rsidRPr="00A23CDD" w:rsidTr="004514D9">
        <w:trPr>
          <w:trHeight w:val="340"/>
          <w:jc w:val="center"/>
        </w:trPr>
        <w:tc>
          <w:tcPr>
            <w:tcW w:w="456"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Cs/>
                <w:i/>
                <w:sz w:val="26"/>
                <w:szCs w:val="26"/>
              </w:rPr>
            </w:pPr>
            <w:r w:rsidRPr="00D1776F">
              <w:rPr>
                <w:rFonts w:asciiTheme="majorHAnsi" w:hAnsiTheme="majorHAnsi" w:cstheme="majorHAnsi"/>
                <w:bCs/>
                <w:i/>
                <w:sz w:val="26"/>
                <w:szCs w:val="26"/>
              </w:rPr>
              <w:t>3.</w:t>
            </w:r>
            <w:r w:rsidRPr="00D1776F">
              <w:rPr>
                <w:rFonts w:asciiTheme="majorHAnsi" w:hAnsiTheme="majorHAnsi" w:cstheme="majorHAnsi"/>
                <w:i/>
                <w:iCs/>
                <w:sz w:val="26"/>
                <w:szCs w:val="26"/>
              </w:rPr>
              <w:t>2.10</w:t>
            </w:r>
          </w:p>
        </w:tc>
        <w:tc>
          <w:tcPr>
            <w:tcW w:w="3241" w:type="pct"/>
            <w:tcBorders>
              <w:top w:val="single" w:sz="4" w:space="0" w:color="auto"/>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sz w:val="26"/>
                <w:szCs w:val="26"/>
              </w:rPr>
            </w:pPr>
            <w:r w:rsidRPr="00D1776F">
              <w:rPr>
                <w:rFonts w:asciiTheme="majorHAnsi" w:hAnsiTheme="majorHAnsi" w:cstheme="majorHAnsi"/>
                <w:i/>
                <w:sz w:val="26"/>
                <w:szCs w:val="26"/>
              </w:rPr>
              <w:t>Phòng Vật tư (VT)</w:t>
            </w:r>
          </w:p>
        </w:tc>
        <w:tc>
          <w:tcPr>
            <w:tcW w:w="723" w:type="pct"/>
            <w:tcBorders>
              <w:top w:val="single" w:sz="4" w:space="0" w:color="auto"/>
              <w:left w:val="nil"/>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Dashboard</w:t>
            </w:r>
          </w:p>
        </w:tc>
        <w:tc>
          <w:tcPr>
            <w:tcW w:w="580"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3</w:t>
            </w:r>
          </w:p>
        </w:tc>
      </w:tr>
      <w:tr w:rsidR="00270A72" w:rsidRPr="00A23CDD" w:rsidTr="004514D9">
        <w:trPr>
          <w:trHeight w:val="340"/>
          <w:jc w:val="center"/>
        </w:trPr>
        <w:tc>
          <w:tcPr>
            <w:tcW w:w="456"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bCs/>
                <w:i/>
                <w:sz w:val="26"/>
                <w:szCs w:val="26"/>
              </w:rPr>
              <w:t>3.</w:t>
            </w:r>
            <w:r w:rsidRPr="00D1776F">
              <w:rPr>
                <w:rFonts w:asciiTheme="majorHAnsi" w:hAnsiTheme="majorHAnsi" w:cstheme="majorHAnsi"/>
                <w:i/>
                <w:iCs/>
                <w:sz w:val="26"/>
                <w:szCs w:val="26"/>
              </w:rPr>
              <w:t>2.10</w:t>
            </w:r>
          </w:p>
        </w:tc>
        <w:tc>
          <w:tcPr>
            <w:tcW w:w="3241" w:type="pct"/>
            <w:tcBorders>
              <w:top w:val="single" w:sz="4" w:space="0" w:color="auto"/>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iCs/>
                <w:sz w:val="26"/>
                <w:szCs w:val="26"/>
              </w:rPr>
            </w:pPr>
            <w:r w:rsidRPr="00D1776F">
              <w:rPr>
                <w:rFonts w:asciiTheme="majorHAnsi" w:hAnsiTheme="majorHAnsi" w:cstheme="majorHAnsi"/>
                <w:i/>
                <w:sz w:val="26"/>
                <w:szCs w:val="26"/>
              </w:rPr>
              <w:t>Phòng Kế toán, thống kê, tài chính (KT)</w:t>
            </w:r>
          </w:p>
        </w:tc>
        <w:tc>
          <w:tcPr>
            <w:tcW w:w="723" w:type="pct"/>
            <w:tcBorders>
              <w:top w:val="single" w:sz="4" w:space="0" w:color="auto"/>
              <w:left w:val="nil"/>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Dashboard</w:t>
            </w:r>
          </w:p>
        </w:tc>
        <w:tc>
          <w:tcPr>
            <w:tcW w:w="580"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3</w:t>
            </w:r>
          </w:p>
        </w:tc>
      </w:tr>
      <w:tr w:rsidR="00270A72" w:rsidRPr="00A23CDD" w:rsidTr="004514D9">
        <w:trPr>
          <w:trHeight w:val="340"/>
          <w:jc w:val="center"/>
        </w:trPr>
        <w:tc>
          <w:tcPr>
            <w:tcW w:w="456"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bCs/>
                <w:i/>
                <w:sz w:val="26"/>
                <w:szCs w:val="26"/>
              </w:rPr>
              <w:t>3.</w:t>
            </w:r>
            <w:r w:rsidRPr="00D1776F">
              <w:rPr>
                <w:rFonts w:asciiTheme="majorHAnsi" w:hAnsiTheme="majorHAnsi" w:cstheme="majorHAnsi"/>
                <w:i/>
                <w:iCs/>
                <w:sz w:val="26"/>
                <w:szCs w:val="26"/>
              </w:rPr>
              <w:t>2.11</w:t>
            </w:r>
          </w:p>
        </w:tc>
        <w:tc>
          <w:tcPr>
            <w:tcW w:w="3241" w:type="pct"/>
            <w:tcBorders>
              <w:top w:val="single" w:sz="4" w:space="0" w:color="auto"/>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i/>
                <w:iCs/>
                <w:sz w:val="26"/>
                <w:szCs w:val="26"/>
              </w:rPr>
            </w:pPr>
            <w:r w:rsidRPr="00D1776F">
              <w:rPr>
                <w:rFonts w:asciiTheme="majorHAnsi" w:hAnsiTheme="majorHAnsi" w:cstheme="majorHAnsi"/>
                <w:i/>
                <w:sz w:val="26"/>
                <w:szCs w:val="26"/>
              </w:rPr>
              <w:t>Phòng Kiểm soát nội bộ và Bảo vệ (KB)</w:t>
            </w:r>
          </w:p>
        </w:tc>
        <w:tc>
          <w:tcPr>
            <w:tcW w:w="723" w:type="pct"/>
            <w:tcBorders>
              <w:top w:val="single" w:sz="4" w:space="0" w:color="auto"/>
              <w:left w:val="nil"/>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i/>
                <w:sz w:val="26"/>
                <w:szCs w:val="26"/>
              </w:rPr>
            </w:pPr>
            <w:r w:rsidRPr="00D1776F">
              <w:rPr>
                <w:rFonts w:asciiTheme="majorHAnsi" w:hAnsiTheme="majorHAnsi" w:cstheme="majorHAnsi"/>
                <w:i/>
                <w:sz w:val="26"/>
                <w:szCs w:val="26"/>
              </w:rPr>
              <w:t>Dashboard</w:t>
            </w:r>
          </w:p>
        </w:tc>
        <w:tc>
          <w:tcPr>
            <w:tcW w:w="580" w:type="pct"/>
            <w:tcBorders>
              <w:top w:val="single" w:sz="4" w:space="0" w:color="auto"/>
              <w:left w:val="nil"/>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i/>
                <w:iCs/>
                <w:sz w:val="26"/>
                <w:szCs w:val="26"/>
              </w:rPr>
            </w:pPr>
            <w:r w:rsidRPr="00D1776F">
              <w:rPr>
                <w:rFonts w:asciiTheme="majorHAnsi" w:hAnsiTheme="majorHAnsi" w:cstheme="majorHAnsi"/>
                <w:i/>
                <w:iCs/>
                <w:sz w:val="26"/>
                <w:szCs w:val="26"/>
              </w:rPr>
              <w:t>4</w:t>
            </w:r>
          </w:p>
        </w:tc>
      </w:tr>
    </w:tbl>
    <w:p w:rsidR="00270A72" w:rsidRPr="00761F8F" w:rsidRDefault="00270A72" w:rsidP="00270A72">
      <w:pPr>
        <w:spacing w:after="60"/>
        <w:rPr>
          <w:sz w:val="10"/>
          <w:szCs w:val="10"/>
        </w:rPr>
      </w:pPr>
    </w:p>
    <w:p w:rsidR="00270A72" w:rsidRDefault="00270A72" w:rsidP="00270A72">
      <w:pPr>
        <w:spacing w:before="60" w:after="60" w:line="312" w:lineRule="auto"/>
        <w:ind w:firstLine="567"/>
        <w:rPr>
          <w:rFonts w:ascii="Times New Roman Bold" w:hAnsi="Times New Roman Bold"/>
          <w:b/>
          <w:sz w:val="28"/>
        </w:rPr>
      </w:pPr>
      <w:r>
        <w:rPr>
          <w:rFonts w:ascii="Times New Roman Bold" w:hAnsi="Times New Roman Bold"/>
          <w:b/>
          <w:sz w:val="28"/>
        </w:rPr>
        <w:t>II. Yêu cầu cụ thể:</w:t>
      </w:r>
    </w:p>
    <w:p w:rsidR="00270A72" w:rsidRDefault="00270A72" w:rsidP="00270A72">
      <w:pPr>
        <w:pStyle w:val="ListParagraph"/>
        <w:numPr>
          <w:ilvl w:val="0"/>
          <w:numId w:val="22"/>
        </w:numPr>
        <w:spacing w:before="60" w:after="60" w:line="312" w:lineRule="auto"/>
        <w:rPr>
          <w:rFonts w:ascii="Times New Roman Bold" w:hAnsi="Times New Roman Bold"/>
          <w:b/>
          <w:sz w:val="28"/>
        </w:rPr>
      </w:pPr>
      <w:r>
        <w:rPr>
          <w:rFonts w:ascii="Times New Roman Bold" w:hAnsi="Times New Roman Bold"/>
          <w:b/>
          <w:sz w:val="28"/>
        </w:rPr>
        <w:t>Hạ tầng công nghệ thông tin</w:t>
      </w:r>
    </w:p>
    <w:p w:rsidR="00270A72" w:rsidRPr="00761F8F" w:rsidRDefault="00270A72" w:rsidP="00270A72">
      <w:pPr>
        <w:spacing w:before="60" w:after="60" w:line="312" w:lineRule="auto"/>
        <w:ind w:left="567"/>
        <w:rPr>
          <w:rFonts w:ascii="Times New Roman Bold" w:hAnsi="Times New Roman Bold"/>
          <w:b/>
          <w:sz w:val="28"/>
        </w:rPr>
      </w:pPr>
      <w:r w:rsidRPr="00761F8F">
        <w:rPr>
          <w:rFonts w:ascii="Times New Roman Bold" w:hAnsi="Times New Roman Bold"/>
          <w:b/>
          <w:sz w:val="28"/>
        </w:rPr>
        <w:t>a. Về khối lượng:</w:t>
      </w:r>
    </w:p>
    <w:p w:rsidR="00270A72" w:rsidRPr="000540DC" w:rsidRDefault="00270A72" w:rsidP="00270A72">
      <w:pPr>
        <w:spacing w:before="60" w:after="60" w:line="312" w:lineRule="auto"/>
        <w:ind w:left="118" w:firstLine="449"/>
        <w:rPr>
          <w:sz w:val="28"/>
          <w:szCs w:val="28"/>
          <w:lang w:val="vi-VN"/>
        </w:rPr>
      </w:pPr>
      <w:r w:rsidRPr="000540DC">
        <w:rPr>
          <w:sz w:val="28"/>
          <w:szCs w:val="28"/>
          <w:lang w:val="vi-VN"/>
        </w:rPr>
        <w:lastRenderedPageBreak/>
        <w:t>Nhà thầu phải cung cấp hàng hoá dưới dạng trọn bộ các thiết bị và đầy đủ khối lượng các vật tư trong bảng khối lượng kèm theo, các yêu cầu kỹ thuật cụ thể như sau:</w:t>
      </w: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216"/>
        <w:gridCol w:w="3881"/>
        <w:gridCol w:w="948"/>
        <w:gridCol w:w="880"/>
      </w:tblGrid>
      <w:tr w:rsidR="00270A72" w:rsidRPr="00586DEB" w:rsidTr="004514D9">
        <w:trPr>
          <w:trHeight w:val="594"/>
          <w:tblHeader/>
          <w:jc w:val="center"/>
        </w:trPr>
        <w:tc>
          <w:tcPr>
            <w:tcW w:w="359" w:type="pct"/>
            <w:shd w:val="clear" w:color="auto" w:fill="DAEEF3" w:themeFill="accent5" w:themeFillTint="33"/>
            <w:vAlign w:val="center"/>
          </w:tcPr>
          <w:p w:rsidR="00270A72" w:rsidRPr="00D1776F" w:rsidRDefault="00270A72" w:rsidP="004514D9">
            <w:pPr>
              <w:spacing w:after="60"/>
              <w:jc w:val="center"/>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TT</w:t>
            </w:r>
          </w:p>
        </w:tc>
        <w:tc>
          <w:tcPr>
            <w:tcW w:w="3702" w:type="pct"/>
            <w:gridSpan w:val="2"/>
            <w:shd w:val="clear" w:color="auto" w:fill="DAEEF3" w:themeFill="accent5" w:themeFillTint="33"/>
            <w:vAlign w:val="center"/>
          </w:tcPr>
          <w:p w:rsidR="00270A72" w:rsidRPr="00D1776F" w:rsidRDefault="00270A72" w:rsidP="004514D9">
            <w:pPr>
              <w:spacing w:after="60"/>
              <w:jc w:val="center"/>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Thông số kỹ thuật</w:t>
            </w:r>
          </w:p>
        </w:tc>
        <w:tc>
          <w:tcPr>
            <w:tcW w:w="477" w:type="pct"/>
            <w:shd w:val="clear" w:color="auto" w:fill="DAEEF3" w:themeFill="accent5" w:themeFillTint="33"/>
            <w:vAlign w:val="center"/>
          </w:tcPr>
          <w:p w:rsidR="00270A72" w:rsidRPr="00D1776F" w:rsidRDefault="00270A72" w:rsidP="004514D9">
            <w:pPr>
              <w:spacing w:after="60"/>
              <w:jc w:val="center"/>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Số lượng</w:t>
            </w:r>
          </w:p>
        </w:tc>
        <w:tc>
          <w:tcPr>
            <w:tcW w:w="462" w:type="pct"/>
            <w:shd w:val="clear" w:color="auto" w:fill="DAEEF3" w:themeFill="accent5" w:themeFillTint="33"/>
            <w:vAlign w:val="center"/>
          </w:tcPr>
          <w:p w:rsidR="00270A72" w:rsidRPr="00D1776F" w:rsidRDefault="00270A72" w:rsidP="004514D9">
            <w:pPr>
              <w:spacing w:after="60"/>
              <w:jc w:val="center"/>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ĐVT</w:t>
            </w:r>
          </w:p>
        </w:tc>
      </w:tr>
      <w:tr w:rsidR="00270A72" w:rsidRPr="00586DEB" w:rsidTr="004514D9">
        <w:trPr>
          <w:trHeight w:val="554"/>
          <w:jc w:val="center"/>
        </w:trPr>
        <w:tc>
          <w:tcPr>
            <w:tcW w:w="359" w:type="pct"/>
            <w:vAlign w:val="center"/>
          </w:tcPr>
          <w:p w:rsidR="00270A72" w:rsidRPr="00D1776F" w:rsidRDefault="00270A72" w:rsidP="004514D9">
            <w:pPr>
              <w:spacing w:after="60"/>
              <w:jc w:val="center"/>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1</w:t>
            </w:r>
          </w:p>
        </w:tc>
        <w:tc>
          <w:tcPr>
            <w:tcW w:w="3702" w:type="pct"/>
            <w:gridSpan w:val="2"/>
            <w:vAlign w:val="center"/>
            <w:hideMark/>
          </w:tcPr>
          <w:p w:rsidR="00270A72" w:rsidRPr="00D1776F" w:rsidRDefault="00270A72" w:rsidP="004514D9">
            <w:pPr>
              <w:spacing w:after="60"/>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Thiết bị máy chủ</w:t>
            </w:r>
          </w:p>
        </w:tc>
        <w:tc>
          <w:tcPr>
            <w:tcW w:w="477" w:type="pct"/>
            <w:vAlign w:val="center"/>
          </w:tcPr>
          <w:p w:rsidR="00270A72" w:rsidRPr="00D1776F" w:rsidRDefault="00270A72" w:rsidP="004514D9">
            <w:pPr>
              <w:spacing w:after="60"/>
              <w:jc w:val="center"/>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02</w:t>
            </w:r>
          </w:p>
        </w:tc>
        <w:tc>
          <w:tcPr>
            <w:tcW w:w="462" w:type="pct"/>
            <w:vAlign w:val="center"/>
          </w:tcPr>
          <w:p w:rsidR="00270A72" w:rsidRPr="00D1776F" w:rsidRDefault="00270A72" w:rsidP="004514D9">
            <w:pPr>
              <w:spacing w:after="60"/>
              <w:jc w:val="center"/>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Bộ</w:t>
            </w:r>
          </w:p>
        </w:tc>
      </w:tr>
      <w:tr w:rsidR="00270A72" w:rsidRPr="00586DEB" w:rsidTr="004514D9">
        <w:trPr>
          <w:trHeight w:val="284"/>
          <w:jc w:val="center"/>
        </w:trPr>
        <w:tc>
          <w:tcPr>
            <w:tcW w:w="359" w:type="pct"/>
          </w:tcPr>
          <w:p w:rsidR="00270A72" w:rsidRPr="00D1776F" w:rsidRDefault="00270A72" w:rsidP="004514D9">
            <w:pPr>
              <w:spacing w:after="60"/>
              <w:jc w:val="center"/>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w:t>
            </w:r>
          </w:p>
        </w:tc>
        <w:tc>
          <w:tcPr>
            <w:tcW w:w="1678" w:type="pct"/>
            <w:vAlign w:val="center"/>
          </w:tcPr>
          <w:p w:rsidR="00270A72" w:rsidRPr="00D1776F" w:rsidRDefault="00270A72" w:rsidP="004514D9">
            <w:pPr>
              <w:spacing w:after="60"/>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Yêu cầu về phần cứng:</w:t>
            </w:r>
          </w:p>
        </w:tc>
        <w:tc>
          <w:tcPr>
            <w:tcW w:w="2024" w:type="pct"/>
            <w:vAlign w:val="center"/>
          </w:tcPr>
          <w:p w:rsidR="00270A72" w:rsidRPr="00D1776F" w:rsidRDefault="00270A72" w:rsidP="004514D9">
            <w:pPr>
              <w:spacing w:after="60"/>
              <w:rPr>
                <w:rFonts w:asciiTheme="majorHAnsi" w:hAnsiTheme="majorHAnsi" w:cstheme="majorHAnsi"/>
                <w:b/>
                <w:i/>
                <w:sz w:val="26"/>
                <w:szCs w:val="26"/>
                <w:lang w:val="en-GB" w:eastAsia="en-GB"/>
              </w:rPr>
            </w:pPr>
          </w:p>
        </w:tc>
        <w:tc>
          <w:tcPr>
            <w:tcW w:w="477" w:type="pct"/>
          </w:tcPr>
          <w:p w:rsidR="00270A72" w:rsidRPr="00D1776F" w:rsidRDefault="00270A72" w:rsidP="004514D9">
            <w:pPr>
              <w:spacing w:after="60"/>
              <w:rPr>
                <w:rFonts w:asciiTheme="majorHAnsi" w:hAnsiTheme="majorHAnsi" w:cstheme="majorHAnsi"/>
                <w:b/>
                <w: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b/>
                <w: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Cấu hình khung</w:t>
            </w:r>
          </w:p>
        </w:tc>
        <w:tc>
          <w:tcPr>
            <w:tcW w:w="2024" w:type="pct"/>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2.5" Chassis with up to 16 SAS4/SATA Drives, Smart Flow, Front PERC 12 (H965i)</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Bộ xử lý (CPU)</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 2 x Intel® Xeon® 6 Performance 6520P 2.4G, 24C/48T, 24GT/s, 144M Cache, Turbo, (210W) DDR5-6400</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Bộ tản nhiệt cho CPU</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 2 x Heatsink for  CPU configuration (CPU more than 200W and less than 250W)</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903"/>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 xml:space="preserve">Bộ nhớ Ram </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 8 x 64GB RDIMM, 6400MT/s, Dual Rank</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Bộ điều khiển RAID (RAID controller)</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PERC H965i Controller, Front, DC-MHS</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Ổ cứng</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≥8 x 1.92TB SSD SATA Mixed Use 6Gbps 512e 2.5in Hot-plug AG Drive, 3 DWPD</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Nguồn (Power Supply)</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Dual, Fully Redundant (1+1), Hot-Plug, MHS PSU, 2400W (100-240Vac),Titanium</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Card mạng (OCP 3.0 Network Adapters)</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Broadcom 57412 Dual Port 10GbE BASE-T Adapter, OCP 3.0 NIC +Sec</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Card mạng (PCIe Network)</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Broadcom 57416 Dual Port 10Gb, Base-T, PCIe Adapter, Full Height</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Quản trị hệ thống (Embedded Systems Management)</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iDRAC10, Enterprise 17G</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Mặt nạ (Bezel)</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2U Standard Bezel</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Hệ điều hành</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≥Windows Server 2025 Standard - 48 Core</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3702" w:type="pct"/>
            <w:gridSpan w:val="2"/>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Bao gồm vật tư, phụ kiện lắp đặt kèm theo</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jc w:val="center"/>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w:t>
            </w:r>
          </w:p>
        </w:tc>
        <w:tc>
          <w:tcPr>
            <w:tcW w:w="3702" w:type="pct"/>
            <w:gridSpan w:val="2"/>
            <w:vAlign w:val="center"/>
          </w:tcPr>
          <w:p w:rsidR="00270A72" w:rsidRPr="00D1776F" w:rsidRDefault="00270A72" w:rsidP="004514D9">
            <w:pPr>
              <w:spacing w:after="60"/>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Cấu hình và cài đặt hệ thống máy chủ</w:t>
            </w:r>
          </w:p>
        </w:tc>
        <w:tc>
          <w:tcPr>
            <w:tcW w:w="477" w:type="pct"/>
          </w:tcPr>
          <w:p w:rsidR="00270A72" w:rsidRPr="00D1776F" w:rsidRDefault="00270A72" w:rsidP="004514D9">
            <w:pPr>
              <w:spacing w:after="60"/>
              <w:rPr>
                <w:rFonts w:asciiTheme="majorHAnsi" w:hAnsiTheme="majorHAnsi" w:cstheme="majorHAnsi"/>
                <w:b/>
                <w: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b/>
                <w: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Đồng bộ hóa hệ thống máy chủ, backup dữ liệu (hệ thống cũ gồm: 2 máy chủ Dell 840, 2 máy chủ HP DL380 Gen9)</w:t>
            </w:r>
          </w:p>
        </w:tc>
        <w:tc>
          <w:tcPr>
            <w:tcW w:w="2024" w:type="pct"/>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Có giải pháp phù hợp để đồng bộ hệ thống máy chủ, tận dụng hiệu năng cao, nâng cao băng thông, tối ưu tài nguyên của máy chủ, an toàn dữ liệu, đáp ứng  nhu cầu sử dụng của chủ đầu tư. Đảm bảo cho hệ thống vẫn hoạt động bình thường, thay thế kịp thời  khi có sự cố hỏng hóc phần cứng bất ngờ.</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507"/>
          <w:jc w:val="center"/>
        </w:trPr>
        <w:tc>
          <w:tcPr>
            <w:tcW w:w="359" w:type="pct"/>
            <w:vAlign w:val="center"/>
          </w:tcPr>
          <w:p w:rsidR="00270A72" w:rsidRPr="00D1776F" w:rsidRDefault="00270A72" w:rsidP="004514D9">
            <w:pPr>
              <w:spacing w:after="60"/>
              <w:jc w:val="center"/>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2</w:t>
            </w:r>
          </w:p>
        </w:tc>
        <w:tc>
          <w:tcPr>
            <w:tcW w:w="3702" w:type="pct"/>
            <w:gridSpan w:val="2"/>
            <w:vAlign w:val="center"/>
            <w:hideMark/>
          </w:tcPr>
          <w:p w:rsidR="00270A72" w:rsidRPr="00D1776F" w:rsidRDefault="00270A72" w:rsidP="004514D9">
            <w:pPr>
              <w:spacing w:after="60"/>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Thiết bị lưu trữ NAS</w:t>
            </w:r>
          </w:p>
        </w:tc>
        <w:tc>
          <w:tcPr>
            <w:tcW w:w="477" w:type="pct"/>
            <w:vAlign w:val="center"/>
          </w:tcPr>
          <w:p w:rsidR="00270A72" w:rsidRPr="00D1776F" w:rsidRDefault="00270A72" w:rsidP="004514D9">
            <w:pPr>
              <w:spacing w:after="60"/>
              <w:jc w:val="center"/>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01</w:t>
            </w:r>
          </w:p>
        </w:tc>
        <w:tc>
          <w:tcPr>
            <w:tcW w:w="462" w:type="pct"/>
            <w:vAlign w:val="center"/>
          </w:tcPr>
          <w:p w:rsidR="00270A72" w:rsidRPr="00D1776F" w:rsidRDefault="00270A72" w:rsidP="004514D9">
            <w:pPr>
              <w:spacing w:after="60"/>
              <w:jc w:val="center"/>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Bộ</w:t>
            </w:r>
          </w:p>
        </w:tc>
      </w:tr>
      <w:tr w:rsidR="00270A72" w:rsidRPr="00586DEB" w:rsidTr="004514D9">
        <w:trPr>
          <w:trHeight w:val="284"/>
          <w:jc w:val="center"/>
        </w:trPr>
        <w:tc>
          <w:tcPr>
            <w:tcW w:w="359" w:type="pct"/>
          </w:tcPr>
          <w:p w:rsidR="00270A72" w:rsidRPr="00D1776F" w:rsidRDefault="00270A72" w:rsidP="004514D9">
            <w:pPr>
              <w:spacing w:after="60"/>
              <w:jc w:val="center"/>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w:t>
            </w:r>
          </w:p>
        </w:tc>
        <w:tc>
          <w:tcPr>
            <w:tcW w:w="1678" w:type="pct"/>
            <w:vAlign w:val="center"/>
          </w:tcPr>
          <w:p w:rsidR="00270A72" w:rsidRPr="00D1776F" w:rsidRDefault="00270A72" w:rsidP="004514D9">
            <w:pPr>
              <w:spacing w:after="60"/>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Yêu cầu về phần cứng:</w:t>
            </w:r>
          </w:p>
        </w:tc>
        <w:tc>
          <w:tcPr>
            <w:tcW w:w="2024" w:type="pct"/>
            <w:vAlign w:val="center"/>
          </w:tcPr>
          <w:p w:rsidR="00270A72" w:rsidRPr="00D1776F" w:rsidRDefault="00270A72" w:rsidP="004514D9">
            <w:pPr>
              <w:spacing w:after="60"/>
              <w:rPr>
                <w:rFonts w:asciiTheme="majorHAnsi" w:hAnsiTheme="majorHAnsi" w:cstheme="majorHAnsi"/>
                <w:b/>
                <w:i/>
                <w:sz w:val="26"/>
                <w:szCs w:val="26"/>
                <w:lang w:val="en-GB" w:eastAsia="en-GB"/>
              </w:rPr>
            </w:pPr>
          </w:p>
        </w:tc>
        <w:tc>
          <w:tcPr>
            <w:tcW w:w="477" w:type="pct"/>
          </w:tcPr>
          <w:p w:rsidR="00270A72" w:rsidRPr="00D1776F" w:rsidRDefault="00270A72" w:rsidP="004514D9">
            <w:pPr>
              <w:spacing w:after="60"/>
              <w:rPr>
                <w:rFonts w:asciiTheme="majorHAnsi" w:hAnsiTheme="majorHAnsi" w:cstheme="majorHAnsi"/>
                <w:b/>
                <w: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b/>
                <w: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Kiểu dáng (Form Factor)</w:t>
            </w:r>
          </w:p>
        </w:tc>
        <w:tc>
          <w:tcPr>
            <w:tcW w:w="2024" w:type="pct"/>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3U Rackmount</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Số Khay ổ đĩa</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≥16 x 3.5-inch SATA 6Gb/s, 3Gb/s</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Bộ xử lý CPU</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AMD Ryzen™ Embedded V1500B 4-core/8-thread 2.2 GHz processor</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Bộ nhớ Ram</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≥16 GB UDIMM DDR4</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Max Memory</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≥64 GB (2 x 32 GB)</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vMerge w:val="restar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restar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PCIe Slot</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2 x PCIe Gen3 x4</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With a riser card (two PCIe slots):</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slot 1:160 x 68.9x 18.76 mm / 6.3 x 2.71 x 0.74 inches.</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slot 2:160 x 68.9x 39.08 mm / 6.3 x 2.71 x 1.54 inches.</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Wider cards can be installed if the next PCIe slot will not be used.</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Without a riser card (one PCIe slot):</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850"/>
          <w:jc w:val="center"/>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Slot 1:160 x 111.15 x 39.08 mm / 6.3 x 4.38 x 1.54 inche</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Gigabit Ethernet Port</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≥2 x (2.5G/1G/100M/10M)</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USB 3.2 Gen 1 port</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1 x Type-A</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restar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USB 3.2 Gen 2 (10Gbps) Port</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2 x Type-C</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1 x Type-A</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Nguồn (Power Supply)</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≥2 x 550W, 100-240V AC, 50-60Hz, 7-3.5A</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Thanh Raid</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RAIL-B02  Rack Slide Rail Kit for TVS-471U &amp; other 2U series models</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Card mạng</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 xml:space="preserve"> Dual-port SFP+ 10GbE network expansion card; low-profile form factor; PCIe Gen3 x8 </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Ổ cứng</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≥8 x 20TB 3.5 inch 6Gb/s 7200 RPM</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3702" w:type="pct"/>
            <w:gridSpan w:val="2"/>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Bao gồm vật tư, phụ kiện lắp đặt kèm theo</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jc w:val="center"/>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w:t>
            </w:r>
          </w:p>
        </w:tc>
        <w:tc>
          <w:tcPr>
            <w:tcW w:w="3702" w:type="pct"/>
            <w:gridSpan w:val="2"/>
            <w:vAlign w:val="center"/>
          </w:tcPr>
          <w:p w:rsidR="00270A72" w:rsidRPr="00D1776F" w:rsidRDefault="00270A72" w:rsidP="004514D9">
            <w:pPr>
              <w:spacing w:after="60"/>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Cấu hình và cài đặt hệ thống NAS</w:t>
            </w:r>
          </w:p>
        </w:tc>
        <w:tc>
          <w:tcPr>
            <w:tcW w:w="477" w:type="pct"/>
          </w:tcPr>
          <w:p w:rsidR="00270A72" w:rsidRPr="00D1776F" w:rsidRDefault="00270A72" w:rsidP="004514D9">
            <w:pPr>
              <w:spacing w:after="60"/>
              <w:rPr>
                <w:rFonts w:asciiTheme="majorHAnsi" w:hAnsiTheme="majorHAnsi" w:cstheme="majorHAnsi"/>
                <w:b/>
                <w: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b/>
                <w: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Đồng bộ backup dữ liệu (hệ thống cũ gồm: Backup NAS Qnap TS-1273U-RP-8G; Phần mềm Backup Exec server ed win 1 server; Backup exec agent for VNware)</w:t>
            </w:r>
          </w:p>
        </w:tc>
        <w:tc>
          <w:tcPr>
            <w:tcW w:w="2024" w:type="pct"/>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Có giải pháp phù hợp để đồng bộ hệ thống Backup.</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rPr>
          <w:trHeight w:val="284"/>
          <w:jc w:val="center"/>
        </w:trPr>
        <w:tc>
          <w:tcPr>
            <w:tcW w:w="359" w:type="pct"/>
          </w:tcPr>
          <w:p w:rsidR="00270A72" w:rsidRPr="00D1776F" w:rsidRDefault="00270A72" w:rsidP="004514D9">
            <w:pPr>
              <w:spacing w:after="60"/>
              <w:jc w:val="center"/>
              <w:rPr>
                <w:rFonts w:asciiTheme="majorHAnsi" w:hAnsiTheme="majorHAnsi" w:cstheme="majorHAnsi"/>
                <w:b/>
                <w:sz w:val="26"/>
                <w:szCs w:val="26"/>
                <w:lang w:val="en-GB" w:eastAsia="en-GB"/>
              </w:rPr>
            </w:pPr>
            <w:r w:rsidRPr="00D1776F">
              <w:rPr>
                <w:rFonts w:asciiTheme="majorHAnsi" w:hAnsiTheme="majorHAnsi" w:cstheme="majorHAnsi"/>
                <w:b/>
                <w:sz w:val="26"/>
                <w:szCs w:val="26"/>
                <w:lang w:val="en-GB" w:eastAsia="en-GB"/>
              </w:rPr>
              <w:t>3</w:t>
            </w:r>
          </w:p>
        </w:tc>
        <w:tc>
          <w:tcPr>
            <w:tcW w:w="3702" w:type="pct"/>
            <w:gridSpan w:val="2"/>
            <w:vAlign w:val="center"/>
          </w:tcPr>
          <w:p w:rsidR="00270A72" w:rsidRPr="00D1776F" w:rsidRDefault="00270A72" w:rsidP="004514D9">
            <w:pPr>
              <w:spacing w:after="60"/>
              <w:rPr>
                <w:rFonts w:asciiTheme="majorHAnsi" w:hAnsiTheme="majorHAnsi" w:cstheme="majorHAnsi"/>
                <w:b/>
                <w:sz w:val="26"/>
                <w:szCs w:val="26"/>
                <w:lang w:val="en-GB" w:eastAsia="en-GB"/>
              </w:rPr>
            </w:pPr>
            <w:r w:rsidRPr="00D1776F">
              <w:rPr>
                <w:rFonts w:asciiTheme="majorHAnsi" w:hAnsiTheme="majorHAnsi" w:cstheme="majorHAnsi"/>
                <w:b/>
                <w:sz w:val="26"/>
                <w:szCs w:val="26"/>
                <w:lang w:val="en-GB" w:eastAsia="en-GB"/>
              </w:rPr>
              <w:t>Thiết bị tường lửa</w:t>
            </w:r>
          </w:p>
        </w:tc>
        <w:tc>
          <w:tcPr>
            <w:tcW w:w="477" w:type="pct"/>
          </w:tcPr>
          <w:p w:rsidR="00270A72" w:rsidRPr="00D1776F" w:rsidRDefault="00270A72" w:rsidP="004514D9">
            <w:pPr>
              <w:spacing w:after="60"/>
              <w:jc w:val="center"/>
              <w:rPr>
                <w:rFonts w:asciiTheme="majorHAnsi" w:hAnsiTheme="majorHAnsi" w:cstheme="majorHAnsi"/>
                <w:b/>
                <w:sz w:val="26"/>
                <w:szCs w:val="26"/>
                <w:lang w:val="en-GB" w:eastAsia="en-GB"/>
              </w:rPr>
            </w:pPr>
            <w:r w:rsidRPr="00D1776F">
              <w:rPr>
                <w:rFonts w:asciiTheme="majorHAnsi" w:hAnsiTheme="majorHAnsi" w:cstheme="majorHAnsi"/>
                <w:b/>
                <w:sz w:val="26"/>
                <w:szCs w:val="26"/>
                <w:lang w:val="en-GB" w:eastAsia="en-GB"/>
              </w:rPr>
              <w:t>01</w:t>
            </w:r>
          </w:p>
        </w:tc>
        <w:tc>
          <w:tcPr>
            <w:tcW w:w="462" w:type="pct"/>
          </w:tcPr>
          <w:p w:rsidR="00270A72" w:rsidRPr="00D1776F" w:rsidRDefault="00270A72" w:rsidP="004514D9">
            <w:pPr>
              <w:spacing w:after="60"/>
              <w:jc w:val="center"/>
              <w:rPr>
                <w:rFonts w:asciiTheme="majorHAnsi" w:hAnsiTheme="majorHAnsi" w:cstheme="majorHAnsi"/>
                <w:b/>
                <w:sz w:val="26"/>
                <w:szCs w:val="26"/>
                <w:lang w:val="en-GB" w:eastAsia="en-GB"/>
              </w:rPr>
            </w:pPr>
            <w:r w:rsidRPr="00D1776F">
              <w:rPr>
                <w:rFonts w:asciiTheme="majorHAnsi" w:hAnsiTheme="majorHAnsi" w:cstheme="majorHAnsi"/>
                <w:b/>
                <w:sz w:val="26"/>
                <w:szCs w:val="26"/>
                <w:lang w:val="en-GB" w:eastAsia="en-GB"/>
              </w:rPr>
              <w:t>Bộ</w:t>
            </w:r>
          </w:p>
        </w:tc>
      </w:tr>
      <w:tr w:rsidR="00270A72" w:rsidRPr="00586DEB" w:rsidTr="004514D9">
        <w:trPr>
          <w:trHeight w:val="284"/>
          <w:jc w:val="center"/>
        </w:trPr>
        <w:tc>
          <w:tcPr>
            <w:tcW w:w="359" w:type="pct"/>
          </w:tcPr>
          <w:p w:rsidR="00270A72" w:rsidRPr="00D1776F" w:rsidRDefault="00270A72" w:rsidP="004514D9">
            <w:pPr>
              <w:spacing w:after="60"/>
              <w:jc w:val="center"/>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w:t>
            </w:r>
          </w:p>
        </w:tc>
        <w:tc>
          <w:tcPr>
            <w:tcW w:w="1678" w:type="pct"/>
            <w:vAlign w:val="center"/>
          </w:tcPr>
          <w:p w:rsidR="00270A72" w:rsidRPr="00D1776F" w:rsidRDefault="00270A72" w:rsidP="004514D9">
            <w:pPr>
              <w:spacing w:after="60"/>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Yêu cầu về phần cứng:</w:t>
            </w:r>
          </w:p>
        </w:tc>
        <w:tc>
          <w:tcPr>
            <w:tcW w:w="2024" w:type="pct"/>
            <w:vAlign w:val="center"/>
          </w:tcPr>
          <w:p w:rsidR="00270A72" w:rsidRPr="00D1776F" w:rsidRDefault="00270A72" w:rsidP="004514D9">
            <w:pPr>
              <w:spacing w:after="60"/>
              <w:rPr>
                <w:rFonts w:asciiTheme="majorHAnsi" w:hAnsiTheme="majorHAnsi" w:cstheme="majorHAnsi"/>
                <w:b/>
                <w:i/>
                <w:sz w:val="26"/>
                <w:szCs w:val="26"/>
                <w:lang w:val="en-GB" w:eastAsia="en-GB"/>
              </w:rPr>
            </w:pPr>
          </w:p>
        </w:tc>
        <w:tc>
          <w:tcPr>
            <w:tcW w:w="477" w:type="pct"/>
          </w:tcPr>
          <w:p w:rsidR="00270A72" w:rsidRPr="00D1776F" w:rsidRDefault="00270A72" w:rsidP="004514D9">
            <w:pPr>
              <w:spacing w:after="60"/>
              <w:rPr>
                <w:rFonts w:asciiTheme="majorHAnsi" w:hAnsiTheme="majorHAnsi" w:cstheme="majorHAnsi"/>
                <w:b/>
                <w: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b/>
                <w:i/>
                <w:sz w:val="26"/>
                <w:szCs w:val="26"/>
                <w:lang w:val="en-GB" w:eastAsia="en-GB"/>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Thiết kế</w:t>
            </w:r>
          </w:p>
        </w:tc>
        <w:tc>
          <w:tcPr>
            <w:tcW w:w="2024" w:type="pct"/>
            <w:vAlign w:val="center"/>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 xml:space="preserve">Rack Mount, 1 RU </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 xml:space="preserve">Số lượng cổng GE RJ45 </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≥12</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Số lượng cổng GE SFP</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≥4</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Số lượng cổng 10GE SFP+</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≥2</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 xml:space="preserve">Số lượng cổng GE RJ45 </w:t>
            </w:r>
            <w:r w:rsidRPr="00D1776F">
              <w:rPr>
                <w:rFonts w:asciiTheme="majorHAnsi" w:hAnsiTheme="majorHAnsi" w:cstheme="majorHAnsi"/>
                <w:sz w:val="26"/>
                <w:szCs w:val="26"/>
              </w:rPr>
              <w:lastRenderedPageBreak/>
              <w:t>Management</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lastRenderedPageBreak/>
              <w:t>≥1</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 xml:space="preserve">Số lượng cổng GE RJ45 HA </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≥1</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Số lượng cổng USB</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≥1</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Số lượng cổng RJ45 Console</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≥1</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Ổ cứng</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≥1x 480 GB SSD</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Hiệu năng thiết bị</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 </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Thông lượng firewall (1518 / 512 /64 byte, UDP)</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≥20/ 18/ 10Gbps</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Độ trễ tường lửa  (64 byte, UDP)</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 4.97 μs</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Thông lượng firewall (Packets Per Second)</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≥15 Mpps</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Số phiên đồng thời (TCP)</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≥1.5 triệu</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Số phiên mới/giây (TCP) tốt hơn</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≥56 000</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Thông lượng IPSec VPN (512 byte)</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≥11.5 Gbps</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Thông lượng IPS</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≥2.6 Gbps</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Thông lượng NGFW</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≥1.6 Gbps</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Thông lượng Threat Protection</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 1Gbps</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Thông lượng Application Control (HTTP 64K)</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≥2.2 Gbps</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Thông lượng SSL Inspection  (IPS, avg. HTTPS)</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≥1Gbps</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Gateway-to-Gateway IPsec VPN Tunnels</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≥2000</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Client-to-Gateway IPsec VPN Tunnels</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≥16 000</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Thông lượng SSL-VPN</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≥1 Gbps</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Concurrent SSL-VPN Users (Recommended Maximum, Tunnel Mode)</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≥500</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Số lượng Virtual Domains (Default / Maximum)</w:t>
            </w:r>
          </w:p>
        </w:tc>
        <w:tc>
          <w:tcPr>
            <w:tcW w:w="2024" w:type="pct"/>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10/10</w:t>
            </w:r>
          </w:p>
        </w:tc>
        <w:tc>
          <w:tcPr>
            <w:tcW w:w="477" w:type="pct"/>
          </w:tcPr>
          <w:p w:rsidR="00270A72" w:rsidRPr="00D1776F" w:rsidRDefault="00270A72" w:rsidP="004514D9">
            <w:pPr>
              <w:spacing w:after="60" w:line="288" w:lineRule="auto"/>
              <w:rPr>
                <w:rFonts w:asciiTheme="majorHAnsi" w:hAnsiTheme="majorHAnsi" w:cstheme="majorHAnsi"/>
                <w:sz w:val="26"/>
                <w:szCs w:val="26"/>
              </w:rPr>
            </w:pPr>
          </w:p>
        </w:tc>
        <w:tc>
          <w:tcPr>
            <w:tcW w:w="462" w:type="pct"/>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val="restar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restar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Tính năng Networking</w:t>
            </w: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Hỗ trợ Routing/NAT</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Hỗ trợ Static và policy routing</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Hỗ trợ Dynamic routing protocols: RIPv1 and v2, OSPF v2 and v3, ISIS, BGP4</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Hỗ trợ Content routing: WCCP and ICAP</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Hỗ trợ NAT: NAT64, NAT46, static NAT, dynamic NAT, PAT, Full Cone NAT, STUN</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val="restar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restar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L2/Switching</w:t>
            </w: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Layer-2 interface modes: Port aggregated, loopback, VLANs (802.1Q and Trunking), virtual hardware, software, and VLAN switches</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Hỗ trợ VXLAN:  interVTEP (VXLAN Tunnel End Point)</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val="restar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restar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High Availability</w:t>
            </w: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High availability modes: Active-passive, active-active, virtual clusters, VRRP</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Hỗ trợ Failover:</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 xml:space="preserve">- Port, local and remote link </w:t>
            </w:r>
            <w:r w:rsidRPr="00D1776F">
              <w:rPr>
                <w:rFonts w:asciiTheme="majorHAnsi" w:hAnsiTheme="majorHAnsi" w:cstheme="majorHAnsi"/>
                <w:sz w:val="26"/>
                <w:szCs w:val="26"/>
              </w:rPr>
              <w:lastRenderedPageBreak/>
              <w:t>monitoring</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 Stateful failover</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 Subsecond failover</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 Failure detection notification</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val="restar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restar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SD-WAN</w:t>
            </w: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Hỗ trợ WAN load balancing (weighted) algorithms by: volume, sessions, source-destination IP, Source IP, and spillover</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Kiểm tra chất lượng đường truyền WAN: qua PING hoặc HTTP, hỗ trợ giám sát dựa vào các tiêu chí bao gồm latency, jitter, và packet loss</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 xml:space="preserve">Kiểm soát đa đường dựa trên các quy tắc được định nghĩa bởi địa chỉ nguồn, và/hoặc nhóm người dùng; địa chỉ đích, và/hoặc lựa chọn trong hơn 3000 ứng dụng; chất lượng đường truyền </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Traffic shaping và QoS theo từng chính sách hoặc theo ứng dụng</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val="restar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restar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Firewalll</w:t>
            </w: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Operating modes: NAT/route và transparent (bridge)</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Session helpers and ALGs: DCE/RPC, DNS-TCP, DNS-UDP, FTP, H.245 I, H.245 0, H.323, MGCP, MMS, PMAP, PPTP, RAS, RSH, SIP, TFTP, TNS (Oracle)</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 xml:space="preserve">VoIP traffic support: SIP/H.323 /SCCP NAT traversal, RTP pin </w:t>
            </w:r>
            <w:r w:rsidRPr="00D1776F">
              <w:rPr>
                <w:rFonts w:asciiTheme="majorHAnsi" w:hAnsiTheme="majorHAnsi" w:cstheme="majorHAnsi"/>
                <w:sz w:val="26"/>
                <w:szCs w:val="26"/>
              </w:rPr>
              <w:lastRenderedPageBreak/>
              <w:t>holing</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val="restar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restar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Application Control</w:t>
            </w: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Khả năng phát hiện hàng ngàn ứng dụng với các categories: Business, Cloud IT, Collaboration, Email, Game, General Interest, Mobile, Network Service, P2P, Proxy, Remote Access, Social Media, Storage/Backup, Update, Video/Audio, VoIP, Web Chat</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Hỗ trợ điều hướng ứng dụng theo đường truyền WAN</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 xml:space="preserve">Hỗ trợ tự định nghĩa Application signature </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val="restar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restar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IPS và DoS</w:t>
            </w: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IPS engine: 11,000+  signatures, protocol anomaly detection, rate-based detection, custom signatures</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Hỗ trợ IDS sniffer mode</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Hỗ trợ IPv4 and IPv6 rate-based DOS protection (available on most models) with threshold settings against TCP Syn flood, TCP/UDP/SCTP port scan, ICMP sweep, TCP/UDP/SCTP/ICMP session flooding (source/destination)</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val="restar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restar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Anti-Malware</w:t>
            </w: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Flow-based or proxy-based AV option</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 xml:space="preserve">• Có khả năng phát hiện ngăn chặn virus, mã độc, botnet, cách </w:t>
            </w:r>
            <w:r w:rsidRPr="00D1776F">
              <w:rPr>
                <w:rFonts w:asciiTheme="majorHAnsi" w:hAnsiTheme="majorHAnsi" w:cstheme="majorHAnsi"/>
                <w:sz w:val="26"/>
                <w:szCs w:val="26"/>
              </w:rPr>
              <w:lastRenderedPageBreak/>
              <w:t>ly file nhiễm virus</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 AV Signature có sẵn</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 Hỗ trợ các giao thức HTTP, FTP, IMAP, POP3, SMTP, NNTP, MAPI, CIFS and SSH</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val="restar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restar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Web / Video Filtering</w:t>
            </w: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Web filtering inspection mode support: Proxy-based, flow-based, và DNS</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Hỗ trợ lọc Java Applet, ActiveX, cookie</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Block HTTP Post</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Giới hạn chỉ cho phép truy cập tới Google Corporate Accounts</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Có thể tự định nghĩa lọc web theo URL, web content và MIME header</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Hỗ trợ Safe Search: Google, Yahoo!, Bing and Yandex, definable YouTube Education Filter</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val="restar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restar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NETWORK ACCESS CONTROL (NAC)</w:t>
            </w: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Hỗ trợ Local user database và remote user authentication service:  LDAP, Radius và TACACS+, và xác thực hai yếu tố</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 xml:space="preserve">Single-sign-on: tích hợp với Windows AD, Microsoft Exchange Server, Novell eDirectory, FortiClient, Citrix and Terminal Server Agent, Radius (accounting message), POP3/POP3S, user access </w:t>
            </w:r>
            <w:r w:rsidRPr="00D1776F">
              <w:rPr>
                <w:rFonts w:asciiTheme="majorHAnsi" w:hAnsiTheme="majorHAnsi" w:cstheme="majorHAnsi"/>
                <w:sz w:val="26"/>
                <w:szCs w:val="26"/>
              </w:rPr>
              <w:lastRenderedPageBreak/>
              <w:t>(802.1x, captive portal) authentication</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Tích hợp token server cho xác thực hai yếu tố: dạng  physical, SMS, and Soft One Time Password (OTP) tokens</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val="restar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restar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Khả năng tích hợp</w:t>
            </w:r>
          </w:p>
        </w:tc>
        <w:tc>
          <w:tcPr>
            <w:tcW w:w="2024" w:type="pct"/>
            <w:shd w:val="clear" w:color="000000" w:fill="FFFFFF"/>
            <w:vAlign w:val="center"/>
            <w:hideMark/>
          </w:tcPr>
          <w:p w:rsidR="00270A72" w:rsidRPr="00D1776F" w:rsidRDefault="00270A72" w:rsidP="004514D9">
            <w:pPr>
              <w:spacing w:after="60" w:line="264" w:lineRule="auto"/>
              <w:rPr>
                <w:rFonts w:asciiTheme="majorHAnsi" w:hAnsiTheme="majorHAnsi" w:cstheme="majorHAnsi"/>
                <w:sz w:val="26"/>
                <w:szCs w:val="26"/>
              </w:rPr>
            </w:pPr>
            <w:r w:rsidRPr="00D1776F">
              <w:rPr>
                <w:rFonts w:asciiTheme="majorHAnsi" w:hAnsiTheme="majorHAnsi" w:cstheme="majorHAnsi"/>
                <w:sz w:val="26"/>
                <w:szCs w:val="26"/>
              </w:rPr>
              <w:t>Wireless Controller: tích hợp quản trị Access Points cùng hãng</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64" w:lineRule="auto"/>
              <w:rPr>
                <w:rFonts w:asciiTheme="majorHAnsi" w:hAnsiTheme="majorHAnsi" w:cstheme="majorHAnsi"/>
                <w:sz w:val="26"/>
                <w:szCs w:val="26"/>
              </w:rPr>
            </w:pPr>
            <w:r w:rsidRPr="00D1776F">
              <w:rPr>
                <w:rFonts w:asciiTheme="majorHAnsi" w:hAnsiTheme="majorHAnsi" w:cstheme="majorHAnsi"/>
                <w:sz w:val="26"/>
                <w:szCs w:val="26"/>
              </w:rPr>
              <w:t>Switch Controller:tích hợp khả năng quản trị access switches cùng hãng</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64" w:lineRule="auto"/>
              <w:rPr>
                <w:rFonts w:asciiTheme="majorHAnsi" w:hAnsiTheme="majorHAnsi" w:cstheme="majorHAnsi"/>
                <w:sz w:val="26"/>
                <w:szCs w:val="26"/>
              </w:rPr>
            </w:pPr>
            <w:r w:rsidRPr="00D1776F">
              <w:rPr>
                <w:rFonts w:asciiTheme="majorHAnsi" w:hAnsiTheme="majorHAnsi" w:cstheme="majorHAnsi"/>
                <w:sz w:val="26"/>
                <w:szCs w:val="26"/>
              </w:rPr>
              <w:t>Tích hợp Cloud và SDN: AWS, Microsoft Azure, GCP, OCI, AliCloud, VMware ESXi, NSX, OpenStack, Cisco ACI and Nuage Virtualized Service Platforms</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val="restar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restart"/>
            <w:shd w:val="clear" w:color="000000" w:fill="FFFFFF"/>
            <w:vAlign w:val="center"/>
            <w:hideMark/>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Quản trị và giám sát thiết bị</w:t>
            </w:r>
          </w:p>
        </w:tc>
        <w:tc>
          <w:tcPr>
            <w:tcW w:w="2024" w:type="pct"/>
            <w:shd w:val="clear" w:color="000000" w:fill="FFFFFF"/>
            <w:vAlign w:val="center"/>
            <w:hideMark/>
          </w:tcPr>
          <w:p w:rsidR="00270A72" w:rsidRPr="00D1776F" w:rsidRDefault="00270A72" w:rsidP="004514D9">
            <w:pPr>
              <w:spacing w:after="60" w:line="264" w:lineRule="auto"/>
              <w:rPr>
                <w:rFonts w:asciiTheme="majorHAnsi" w:hAnsiTheme="majorHAnsi" w:cstheme="majorHAnsi"/>
                <w:sz w:val="26"/>
                <w:szCs w:val="26"/>
              </w:rPr>
            </w:pPr>
            <w:r w:rsidRPr="00D1776F">
              <w:rPr>
                <w:rFonts w:asciiTheme="majorHAnsi" w:hAnsiTheme="majorHAnsi" w:cstheme="majorHAnsi"/>
                <w:sz w:val="26"/>
                <w:szCs w:val="26"/>
              </w:rPr>
              <w:t>Hỗ trợ Management access: HTTPS qua web browser, SSH, telnet, console</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64" w:lineRule="auto"/>
              <w:rPr>
                <w:rFonts w:asciiTheme="majorHAnsi" w:hAnsiTheme="majorHAnsi" w:cstheme="majorHAnsi"/>
                <w:sz w:val="26"/>
                <w:szCs w:val="26"/>
              </w:rPr>
            </w:pPr>
            <w:r w:rsidRPr="00D1776F">
              <w:rPr>
                <w:rFonts w:asciiTheme="majorHAnsi" w:hAnsiTheme="majorHAnsi" w:cstheme="majorHAnsi"/>
                <w:sz w:val="26"/>
                <w:szCs w:val="26"/>
              </w:rPr>
              <w:t xml:space="preserve">Hỗ trợ SNMP System Monitoring: SNMP v1, v2c, v3 </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vMerge/>
          </w:tcPr>
          <w:p w:rsidR="00270A72" w:rsidRPr="00D1776F" w:rsidRDefault="00270A72" w:rsidP="004514D9">
            <w:pPr>
              <w:spacing w:after="60" w:line="288" w:lineRule="auto"/>
              <w:rPr>
                <w:rFonts w:asciiTheme="majorHAnsi" w:hAnsiTheme="majorHAnsi" w:cstheme="majorHAnsi"/>
                <w:sz w:val="26"/>
                <w:szCs w:val="26"/>
              </w:rPr>
            </w:pPr>
          </w:p>
        </w:tc>
        <w:tc>
          <w:tcPr>
            <w:tcW w:w="1678" w:type="pct"/>
            <w:vMerge/>
            <w:vAlign w:val="center"/>
            <w:hideMark/>
          </w:tcPr>
          <w:p w:rsidR="00270A72" w:rsidRPr="00D1776F" w:rsidRDefault="00270A72" w:rsidP="004514D9">
            <w:pPr>
              <w:spacing w:after="60" w:line="288" w:lineRule="auto"/>
              <w:rPr>
                <w:rFonts w:asciiTheme="majorHAnsi" w:hAnsiTheme="majorHAnsi" w:cstheme="majorHAnsi"/>
                <w:sz w:val="26"/>
                <w:szCs w:val="26"/>
              </w:rPr>
            </w:pPr>
          </w:p>
        </w:tc>
        <w:tc>
          <w:tcPr>
            <w:tcW w:w="2024" w:type="pct"/>
            <w:shd w:val="clear" w:color="000000" w:fill="FFFFFF"/>
            <w:vAlign w:val="center"/>
            <w:hideMark/>
          </w:tcPr>
          <w:p w:rsidR="00270A72" w:rsidRPr="00D1776F" w:rsidRDefault="00270A72" w:rsidP="004514D9">
            <w:pPr>
              <w:spacing w:after="60" w:line="264" w:lineRule="auto"/>
              <w:rPr>
                <w:rFonts w:asciiTheme="majorHAnsi" w:hAnsiTheme="majorHAnsi" w:cstheme="majorHAnsi"/>
                <w:sz w:val="26"/>
                <w:szCs w:val="26"/>
              </w:rPr>
            </w:pPr>
            <w:r w:rsidRPr="00D1776F">
              <w:rPr>
                <w:rFonts w:asciiTheme="majorHAnsi" w:hAnsiTheme="majorHAnsi" w:cstheme="majorHAnsi"/>
                <w:sz w:val="26"/>
                <w:szCs w:val="26"/>
              </w:rPr>
              <w:t>Hỗ trợ Traffic Monitoring: sFlow version 5 và Netflow V9.0</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tcPr>
          <w:p w:rsidR="00270A72" w:rsidRPr="00D1776F" w:rsidRDefault="00270A72" w:rsidP="004514D9">
            <w:pPr>
              <w:spacing w:after="60" w:line="288" w:lineRule="auto"/>
              <w:rPr>
                <w:rFonts w:asciiTheme="majorHAnsi" w:hAnsiTheme="majorHAnsi" w:cstheme="majorHAnsi"/>
                <w:sz w:val="26"/>
                <w:szCs w:val="26"/>
              </w:rPr>
            </w:pPr>
          </w:p>
        </w:tc>
        <w:tc>
          <w:tcPr>
            <w:tcW w:w="3702" w:type="pct"/>
            <w:gridSpan w:val="2"/>
            <w:vAlign w:val="center"/>
          </w:tcPr>
          <w:p w:rsidR="00270A72" w:rsidRPr="00D1776F" w:rsidRDefault="00270A72" w:rsidP="004514D9">
            <w:pPr>
              <w:spacing w:after="60" w:line="264" w:lineRule="auto"/>
              <w:rPr>
                <w:rFonts w:asciiTheme="majorHAnsi" w:hAnsiTheme="majorHAnsi" w:cstheme="majorHAnsi"/>
                <w:sz w:val="26"/>
                <w:szCs w:val="26"/>
              </w:rPr>
            </w:pPr>
            <w:r w:rsidRPr="00D1776F">
              <w:rPr>
                <w:rFonts w:asciiTheme="majorHAnsi" w:hAnsiTheme="majorHAnsi" w:cstheme="majorHAnsi"/>
                <w:sz w:val="26"/>
                <w:szCs w:val="26"/>
              </w:rPr>
              <w:t>Bao gồm phụ kiện, vật tư lắp đặt</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rPr>
          <w:trHeight w:val="284"/>
          <w:jc w:val="center"/>
        </w:trPr>
        <w:tc>
          <w:tcPr>
            <w:tcW w:w="359" w:type="pct"/>
          </w:tcPr>
          <w:p w:rsidR="00270A72" w:rsidRPr="00D1776F" w:rsidRDefault="00270A72" w:rsidP="004514D9">
            <w:pPr>
              <w:spacing w:after="60"/>
              <w:jc w:val="center"/>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w:t>
            </w:r>
          </w:p>
        </w:tc>
        <w:tc>
          <w:tcPr>
            <w:tcW w:w="3702" w:type="pct"/>
            <w:gridSpan w:val="2"/>
            <w:vAlign w:val="center"/>
          </w:tcPr>
          <w:p w:rsidR="00270A72" w:rsidRPr="00D1776F" w:rsidRDefault="00270A72" w:rsidP="004514D9">
            <w:pPr>
              <w:spacing w:after="60"/>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Cấu hình và cài đặt thiết bị tường lửa</w:t>
            </w:r>
          </w:p>
        </w:tc>
        <w:tc>
          <w:tcPr>
            <w:tcW w:w="477" w:type="pct"/>
          </w:tcPr>
          <w:p w:rsidR="00270A72" w:rsidRPr="00D1776F" w:rsidRDefault="00270A72" w:rsidP="004514D9">
            <w:pPr>
              <w:spacing w:after="60"/>
              <w:rPr>
                <w:rFonts w:asciiTheme="majorHAnsi" w:hAnsiTheme="majorHAnsi" w:cstheme="majorHAnsi"/>
                <w:b/>
                <w: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b/>
                <w:i/>
                <w:sz w:val="26"/>
                <w:szCs w:val="26"/>
                <w:lang w:val="en-GB" w:eastAsia="en-GB"/>
              </w:rPr>
            </w:pPr>
          </w:p>
        </w:tc>
      </w:tr>
      <w:tr w:rsidR="00270A72" w:rsidRPr="00586DEB" w:rsidTr="004514D9">
        <w:tblPrEx>
          <w:jc w:val="left"/>
        </w:tblPrEx>
        <w:trPr>
          <w:trHeight w:val="284"/>
        </w:trPr>
        <w:tc>
          <w:tcPr>
            <w:tcW w:w="359" w:type="pct"/>
          </w:tcPr>
          <w:p w:rsidR="00270A72" w:rsidRPr="00D1776F" w:rsidRDefault="00270A72" w:rsidP="004514D9">
            <w:pPr>
              <w:spacing w:after="60" w:line="288" w:lineRule="auto"/>
              <w:rPr>
                <w:rFonts w:asciiTheme="majorHAnsi" w:hAnsiTheme="majorHAnsi" w:cstheme="majorHAnsi"/>
                <w:sz w:val="26"/>
                <w:szCs w:val="26"/>
              </w:rPr>
            </w:pPr>
          </w:p>
        </w:tc>
        <w:tc>
          <w:tcPr>
            <w:tcW w:w="1678" w:type="pct"/>
            <w:vAlign w:val="center"/>
          </w:tcPr>
          <w:p w:rsidR="00270A72" w:rsidRPr="00D1776F" w:rsidRDefault="00270A72" w:rsidP="004514D9">
            <w:pPr>
              <w:spacing w:after="60" w:line="288" w:lineRule="auto"/>
              <w:rPr>
                <w:rFonts w:asciiTheme="majorHAnsi" w:hAnsiTheme="majorHAnsi" w:cstheme="majorHAnsi"/>
                <w:sz w:val="26"/>
                <w:szCs w:val="26"/>
              </w:rPr>
            </w:pPr>
            <w:r w:rsidRPr="00D1776F">
              <w:rPr>
                <w:rFonts w:asciiTheme="majorHAnsi" w:hAnsiTheme="majorHAnsi" w:cstheme="majorHAnsi"/>
                <w:sz w:val="26"/>
                <w:szCs w:val="26"/>
              </w:rPr>
              <w:t>Đồng bộ hóa hệ thống tường lửa (hệ thống cũ gồm: 1 thiết bị Firewall FG-101F)</w:t>
            </w:r>
          </w:p>
        </w:tc>
        <w:tc>
          <w:tcPr>
            <w:tcW w:w="2024" w:type="pct"/>
            <w:shd w:val="clear" w:color="000000" w:fill="FFFFFF"/>
            <w:vAlign w:val="center"/>
          </w:tcPr>
          <w:p w:rsidR="00270A72" w:rsidRPr="00D1776F" w:rsidRDefault="00270A72" w:rsidP="004514D9">
            <w:pPr>
              <w:spacing w:after="60" w:line="264" w:lineRule="auto"/>
              <w:rPr>
                <w:rFonts w:asciiTheme="majorHAnsi" w:hAnsiTheme="majorHAnsi" w:cstheme="majorHAnsi"/>
                <w:sz w:val="26"/>
                <w:szCs w:val="26"/>
              </w:rPr>
            </w:pPr>
            <w:r w:rsidRPr="00D1776F">
              <w:rPr>
                <w:rFonts w:asciiTheme="majorHAnsi" w:hAnsiTheme="majorHAnsi" w:cstheme="majorHAnsi"/>
                <w:sz w:val="26"/>
                <w:szCs w:val="26"/>
              </w:rPr>
              <w:t xml:space="preserve">Có giải pháp phù hợp để đồng bộ hệ thống tường lửa, tận dụng hiệu năng cao, nâng cao băng thông, tối ưu tài nguyên băng thông, an toàn dữ liệu, đáp ứng  nhu cầu sử dụng của chủ đầu tư. Đảm bảo cho hệ thống vẫn hoạt động bình thường, </w:t>
            </w:r>
            <w:r w:rsidRPr="00D1776F">
              <w:rPr>
                <w:rFonts w:asciiTheme="majorHAnsi" w:hAnsiTheme="majorHAnsi" w:cstheme="majorHAnsi"/>
                <w:sz w:val="26"/>
                <w:szCs w:val="26"/>
                <w:lang w:val="en-GB" w:eastAsia="en-GB"/>
              </w:rPr>
              <w:t xml:space="preserve">thay thế kịp </w:t>
            </w:r>
            <w:r w:rsidRPr="00D1776F">
              <w:rPr>
                <w:rFonts w:asciiTheme="majorHAnsi" w:hAnsiTheme="majorHAnsi" w:cstheme="majorHAnsi"/>
                <w:sz w:val="26"/>
                <w:szCs w:val="26"/>
                <w:lang w:val="en-GB" w:eastAsia="en-GB"/>
              </w:rPr>
              <w:lastRenderedPageBreak/>
              <w:t>thời  khi có sự cố hỏng hóc phần cứng bất ngờ.</w:t>
            </w:r>
          </w:p>
        </w:tc>
        <w:tc>
          <w:tcPr>
            <w:tcW w:w="477"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line="288" w:lineRule="auto"/>
              <w:rPr>
                <w:rFonts w:asciiTheme="majorHAnsi" w:hAnsiTheme="majorHAnsi" w:cstheme="majorHAnsi"/>
                <w:sz w:val="26"/>
                <w:szCs w:val="26"/>
              </w:rPr>
            </w:pPr>
          </w:p>
        </w:tc>
      </w:tr>
      <w:tr w:rsidR="00270A72" w:rsidRPr="00586DEB" w:rsidTr="004514D9">
        <w:tblPrEx>
          <w:jc w:val="left"/>
        </w:tblPrEx>
        <w:trPr>
          <w:trHeight w:val="284"/>
        </w:trPr>
        <w:tc>
          <w:tcPr>
            <w:tcW w:w="359" w:type="pct"/>
          </w:tcPr>
          <w:p w:rsidR="00270A72" w:rsidRPr="00D1776F" w:rsidRDefault="00270A72" w:rsidP="004514D9">
            <w:pPr>
              <w:spacing w:after="60" w:line="288" w:lineRule="auto"/>
              <w:jc w:val="center"/>
              <w:rPr>
                <w:rFonts w:asciiTheme="majorHAnsi" w:hAnsiTheme="majorHAnsi" w:cstheme="majorHAnsi"/>
                <w:b/>
                <w:sz w:val="26"/>
                <w:szCs w:val="26"/>
              </w:rPr>
            </w:pPr>
            <w:r w:rsidRPr="00D1776F">
              <w:rPr>
                <w:rFonts w:asciiTheme="majorHAnsi" w:hAnsiTheme="majorHAnsi" w:cstheme="majorHAnsi"/>
                <w:b/>
                <w:sz w:val="26"/>
                <w:szCs w:val="26"/>
              </w:rPr>
              <w:lastRenderedPageBreak/>
              <w:t>4</w:t>
            </w:r>
          </w:p>
        </w:tc>
        <w:tc>
          <w:tcPr>
            <w:tcW w:w="3702" w:type="pct"/>
            <w:gridSpan w:val="2"/>
            <w:vAlign w:val="center"/>
          </w:tcPr>
          <w:p w:rsidR="00270A72" w:rsidRPr="00D1776F" w:rsidRDefault="00270A72" w:rsidP="004514D9">
            <w:pPr>
              <w:spacing w:after="60" w:line="288" w:lineRule="auto"/>
              <w:rPr>
                <w:rFonts w:asciiTheme="majorHAnsi" w:hAnsiTheme="majorHAnsi" w:cstheme="majorHAnsi"/>
                <w:b/>
                <w:sz w:val="26"/>
                <w:szCs w:val="26"/>
              </w:rPr>
            </w:pPr>
            <w:r w:rsidRPr="00D1776F">
              <w:rPr>
                <w:rFonts w:asciiTheme="majorHAnsi" w:hAnsiTheme="majorHAnsi" w:cstheme="majorHAnsi"/>
                <w:b/>
                <w:sz w:val="26"/>
                <w:szCs w:val="26"/>
              </w:rPr>
              <w:t>Thiết bị chuyển mạch</w:t>
            </w:r>
          </w:p>
        </w:tc>
        <w:tc>
          <w:tcPr>
            <w:tcW w:w="477" w:type="pct"/>
            <w:shd w:val="clear" w:color="000000" w:fill="FFFFFF"/>
          </w:tcPr>
          <w:p w:rsidR="00270A72" w:rsidRPr="00D1776F" w:rsidRDefault="00270A72" w:rsidP="004514D9">
            <w:pPr>
              <w:spacing w:after="60" w:line="288" w:lineRule="auto"/>
              <w:jc w:val="center"/>
              <w:rPr>
                <w:rFonts w:asciiTheme="majorHAnsi" w:hAnsiTheme="majorHAnsi" w:cstheme="majorHAnsi"/>
                <w:b/>
                <w:sz w:val="26"/>
                <w:szCs w:val="26"/>
              </w:rPr>
            </w:pPr>
            <w:r w:rsidRPr="00D1776F">
              <w:rPr>
                <w:rFonts w:asciiTheme="majorHAnsi" w:hAnsiTheme="majorHAnsi" w:cstheme="majorHAnsi"/>
                <w:b/>
                <w:sz w:val="26"/>
                <w:szCs w:val="26"/>
              </w:rPr>
              <w:t>01</w:t>
            </w:r>
          </w:p>
        </w:tc>
        <w:tc>
          <w:tcPr>
            <w:tcW w:w="462" w:type="pct"/>
            <w:shd w:val="clear" w:color="000000" w:fill="FFFFFF"/>
          </w:tcPr>
          <w:p w:rsidR="00270A72" w:rsidRPr="00D1776F" w:rsidRDefault="00270A72" w:rsidP="004514D9">
            <w:pPr>
              <w:spacing w:after="60" w:line="288" w:lineRule="auto"/>
              <w:jc w:val="center"/>
              <w:rPr>
                <w:rFonts w:asciiTheme="majorHAnsi" w:hAnsiTheme="majorHAnsi" w:cstheme="majorHAnsi"/>
                <w:b/>
                <w:sz w:val="26"/>
                <w:szCs w:val="26"/>
              </w:rPr>
            </w:pPr>
            <w:r w:rsidRPr="00D1776F">
              <w:rPr>
                <w:rFonts w:asciiTheme="majorHAnsi" w:hAnsiTheme="majorHAnsi" w:cstheme="majorHAnsi"/>
                <w:b/>
                <w:sz w:val="26"/>
                <w:szCs w:val="26"/>
              </w:rPr>
              <w:t>Bộ</w:t>
            </w:r>
          </w:p>
        </w:tc>
      </w:tr>
      <w:tr w:rsidR="00270A72" w:rsidRPr="00586DEB" w:rsidTr="004514D9">
        <w:trPr>
          <w:trHeight w:val="284"/>
          <w:jc w:val="center"/>
        </w:trPr>
        <w:tc>
          <w:tcPr>
            <w:tcW w:w="359" w:type="pct"/>
          </w:tcPr>
          <w:p w:rsidR="00270A72" w:rsidRPr="00D1776F" w:rsidRDefault="00270A72" w:rsidP="004514D9">
            <w:pPr>
              <w:spacing w:after="60"/>
              <w:jc w:val="center"/>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w:t>
            </w:r>
          </w:p>
        </w:tc>
        <w:tc>
          <w:tcPr>
            <w:tcW w:w="1678" w:type="pct"/>
            <w:vAlign w:val="center"/>
          </w:tcPr>
          <w:p w:rsidR="00270A72" w:rsidRPr="00D1776F" w:rsidRDefault="00270A72" w:rsidP="004514D9">
            <w:pPr>
              <w:spacing w:after="60"/>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Yêu cầu về phần cứng:</w:t>
            </w:r>
          </w:p>
        </w:tc>
        <w:tc>
          <w:tcPr>
            <w:tcW w:w="2024" w:type="pct"/>
            <w:vAlign w:val="center"/>
          </w:tcPr>
          <w:p w:rsidR="00270A72" w:rsidRPr="00D1776F" w:rsidRDefault="00270A72" w:rsidP="004514D9">
            <w:pPr>
              <w:spacing w:after="60"/>
              <w:rPr>
                <w:rFonts w:asciiTheme="majorHAnsi" w:hAnsiTheme="majorHAnsi" w:cstheme="majorHAnsi"/>
                <w:b/>
                <w:i/>
                <w:sz w:val="26"/>
                <w:szCs w:val="26"/>
                <w:lang w:val="en-GB" w:eastAsia="en-GB"/>
              </w:rPr>
            </w:pPr>
          </w:p>
        </w:tc>
        <w:tc>
          <w:tcPr>
            <w:tcW w:w="477" w:type="pct"/>
          </w:tcPr>
          <w:p w:rsidR="00270A72" w:rsidRPr="00D1776F" w:rsidRDefault="00270A72" w:rsidP="004514D9">
            <w:pPr>
              <w:spacing w:after="60"/>
              <w:rPr>
                <w:rFonts w:asciiTheme="majorHAnsi" w:hAnsiTheme="majorHAnsi" w:cstheme="majorHAnsi"/>
                <w:b/>
                <w: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b/>
                <w:i/>
                <w:sz w:val="26"/>
                <w:szCs w:val="26"/>
                <w:lang w:val="en-GB" w:eastAsia="en-GB"/>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1678" w:type="pct"/>
            <w:shd w:val="clear" w:color="000000" w:fill="FFFFFF"/>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Số cổng xử lý</w:t>
            </w:r>
          </w:p>
        </w:tc>
        <w:tc>
          <w:tcPr>
            <w:tcW w:w="2024" w:type="pct"/>
            <w:shd w:val="clear" w:color="000000" w:fill="FFFFFF"/>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≥48-port 1G copper with modular uplinks, data only, Network Essentials</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Network Module</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≥8 cổng 1/10GE SFP</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Flash</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≥16 GB</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Dram</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≥8 GB</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Hỗ trợ tính năng Stack </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≥480Gbps với số lượng sếp chồng lên được 8 thiết bị </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Băng thông chuyển mạch</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≥256 Gbps</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Tốc độ chuyển mạch</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≥190.47 Mpps</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Maximum MAC addresses per system</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≥32,000</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Number of VLANs</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≥4,094</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Các tính năng hỗ trợ</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Truy cập định tuyến (RIP, EIGRP Stub, OSPF - 1000 tuyến), PBR, PIM Stub Multicast (1000 tuyến)), PVLAN, VRRP, PBR, CDP, QoS, FHS, 802.1X, MACsec-128, CoPP, SXP,  IP SLA Responder, SSO</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Model-driven telemetry, sampled NetFlow, SPAN, RSPAN</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Tiêu chuẩn</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IEEE 802.1s, 1w, 1x, 1x-Rev,3ad,3ae,3af,3at,3x, IEEE 802.1D, IEEE 802.1p, Vlan IEEE 802.1Q, IEEE 802.3 10BASE-T, IEEE 802.3u 100BASE-TX, IEEE 802.3ab 1000BASE-T,IEEE 802.3z 1000BASE-X,IEEE 802.3bz,IEEE 802.3an 10G BASE-T,RMON I và II SNMPv1, v2c và v3.</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Nguồn cấp</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Power Supply nguồn kép </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Dải điện áp đầu vào và tần số</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100 đến 240 VAC, 50 đến 60 Hz</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Network Module</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≥8 cổng 1/10GE SFP</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rPr>
            </w:pPr>
          </w:p>
        </w:tc>
        <w:tc>
          <w:tcPr>
            <w:tcW w:w="1678" w:type="pct"/>
            <w:shd w:val="clear" w:color="000000" w:fill="FFFFFF"/>
            <w:noWrap/>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Module</w:t>
            </w:r>
          </w:p>
        </w:tc>
        <w:tc>
          <w:tcPr>
            <w:tcW w:w="2024" w:type="pct"/>
            <w:noWrap/>
            <w:vAlign w:val="bottom"/>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≥8 x 10GBASE-T</w:t>
            </w:r>
          </w:p>
        </w:tc>
        <w:tc>
          <w:tcPr>
            <w:tcW w:w="477" w:type="pct"/>
          </w:tcPr>
          <w:p w:rsidR="00270A72" w:rsidRPr="00D1776F" w:rsidRDefault="00270A72" w:rsidP="004514D9">
            <w:pPr>
              <w:spacing w:after="60"/>
              <w:rPr>
                <w:rFonts w:asciiTheme="majorHAnsi" w:hAnsiTheme="majorHAnsi" w:cstheme="majorHAnsi"/>
                <w:sz w:val="26"/>
                <w:szCs w:val="26"/>
              </w:rPr>
            </w:pPr>
          </w:p>
        </w:tc>
        <w:tc>
          <w:tcPr>
            <w:tcW w:w="462" w:type="pct"/>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Pr>
          <w:p w:rsidR="00270A72" w:rsidRPr="00D1776F" w:rsidRDefault="00270A72" w:rsidP="004514D9">
            <w:pPr>
              <w:spacing w:after="60"/>
              <w:rPr>
                <w:rFonts w:asciiTheme="majorHAnsi" w:hAnsiTheme="majorHAnsi" w:cstheme="majorHAnsi"/>
                <w:sz w:val="26"/>
                <w:szCs w:val="26"/>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Cáp kết nối</w:t>
            </w:r>
          </w:p>
        </w:tc>
        <w:tc>
          <w:tcPr>
            <w:tcW w:w="2024"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4 x 10GBASE-CU SFP+ Cable 5 Meter</w:t>
            </w:r>
          </w:p>
        </w:tc>
        <w:tc>
          <w:tcPr>
            <w:tcW w:w="477" w:type="pct"/>
          </w:tcPr>
          <w:p w:rsidR="00270A72" w:rsidRPr="00D1776F" w:rsidRDefault="00270A72" w:rsidP="004514D9">
            <w:pPr>
              <w:spacing w:after="60"/>
              <w:rPr>
                <w:rFonts w:asciiTheme="majorHAnsi" w:hAnsiTheme="majorHAnsi" w:cstheme="majorHAnsi"/>
                <w:sz w:val="26"/>
                <w:szCs w:val="26"/>
              </w:rPr>
            </w:pPr>
          </w:p>
        </w:tc>
        <w:tc>
          <w:tcPr>
            <w:tcW w:w="462" w:type="pct"/>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Pr>
          <w:p w:rsidR="00270A72" w:rsidRPr="00D1776F" w:rsidRDefault="00270A72" w:rsidP="004514D9">
            <w:pPr>
              <w:spacing w:after="60"/>
              <w:rPr>
                <w:rFonts w:asciiTheme="majorHAnsi" w:hAnsiTheme="majorHAnsi" w:cstheme="majorHAnsi"/>
                <w:sz w:val="26"/>
                <w:szCs w:val="26"/>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Cáp Stack data</w:t>
            </w:r>
          </w:p>
        </w:tc>
        <w:tc>
          <w:tcPr>
            <w:tcW w:w="2024"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2 x Data stack 50 cm</w:t>
            </w:r>
          </w:p>
        </w:tc>
        <w:tc>
          <w:tcPr>
            <w:tcW w:w="477" w:type="pct"/>
          </w:tcPr>
          <w:p w:rsidR="00270A72" w:rsidRPr="00D1776F" w:rsidRDefault="00270A72" w:rsidP="004514D9">
            <w:pPr>
              <w:spacing w:after="60"/>
              <w:rPr>
                <w:rFonts w:asciiTheme="majorHAnsi" w:hAnsiTheme="majorHAnsi" w:cstheme="majorHAnsi"/>
                <w:sz w:val="26"/>
                <w:szCs w:val="26"/>
              </w:rPr>
            </w:pPr>
          </w:p>
        </w:tc>
        <w:tc>
          <w:tcPr>
            <w:tcW w:w="462" w:type="pct"/>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Pr>
          <w:p w:rsidR="00270A72" w:rsidRPr="00D1776F" w:rsidRDefault="00270A72" w:rsidP="004514D9">
            <w:pPr>
              <w:spacing w:after="60"/>
              <w:rPr>
                <w:rFonts w:asciiTheme="majorHAnsi" w:hAnsiTheme="majorHAnsi" w:cstheme="majorHAnsi"/>
                <w:sz w:val="26"/>
                <w:szCs w:val="26"/>
              </w:rPr>
            </w:pPr>
          </w:p>
        </w:tc>
        <w:tc>
          <w:tcPr>
            <w:tcW w:w="167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Cáp Stack power</w:t>
            </w:r>
          </w:p>
        </w:tc>
        <w:tc>
          <w:tcPr>
            <w:tcW w:w="2024"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2 x power stack 50 cm</w:t>
            </w:r>
          </w:p>
        </w:tc>
        <w:tc>
          <w:tcPr>
            <w:tcW w:w="477" w:type="pct"/>
          </w:tcPr>
          <w:p w:rsidR="00270A72" w:rsidRPr="00D1776F" w:rsidRDefault="00270A72" w:rsidP="004514D9">
            <w:pPr>
              <w:spacing w:after="60"/>
              <w:rPr>
                <w:rFonts w:asciiTheme="majorHAnsi" w:hAnsiTheme="majorHAnsi" w:cstheme="majorHAnsi"/>
                <w:sz w:val="26"/>
                <w:szCs w:val="26"/>
              </w:rPr>
            </w:pPr>
          </w:p>
        </w:tc>
        <w:tc>
          <w:tcPr>
            <w:tcW w:w="462" w:type="pct"/>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Pr>
          <w:p w:rsidR="00270A72" w:rsidRPr="00D1776F" w:rsidRDefault="00270A72" w:rsidP="004514D9">
            <w:pPr>
              <w:spacing w:after="60"/>
              <w:rPr>
                <w:rFonts w:asciiTheme="majorHAnsi" w:hAnsiTheme="majorHAnsi" w:cstheme="majorHAnsi"/>
                <w:sz w:val="26"/>
                <w:szCs w:val="26"/>
              </w:rPr>
            </w:pPr>
          </w:p>
        </w:tc>
        <w:tc>
          <w:tcPr>
            <w:tcW w:w="3702" w:type="pct"/>
            <w:gridSpan w:val="2"/>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lang w:val="en-GB" w:eastAsia="en-GB"/>
              </w:rPr>
              <w:t>Bao gồm vật tư, phụ kiện lắp đặt kèm theo</w:t>
            </w:r>
          </w:p>
        </w:tc>
        <w:tc>
          <w:tcPr>
            <w:tcW w:w="477" w:type="pct"/>
          </w:tcPr>
          <w:p w:rsidR="00270A72" w:rsidRPr="00D1776F" w:rsidRDefault="00270A72" w:rsidP="004514D9">
            <w:pPr>
              <w:spacing w:after="60"/>
              <w:rPr>
                <w:rFonts w:asciiTheme="majorHAnsi" w:hAnsiTheme="majorHAnsi" w:cstheme="majorHAnsi"/>
                <w:sz w:val="26"/>
                <w:szCs w:val="26"/>
              </w:rPr>
            </w:pPr>
          </w:p>
        </w:tc>
        <w:tc>
          <w:tcPr>
            <w:tcW w:w="462" w:type="pct"/>
          </w:tcPr>
          <w:p w:rsidR="00270A72" w:rsidRPr="00D1776F" w:rsidRDefault="00270A72" w:rsidP="004514D9">
            <w:pPr>
              <w:spacing w:after="60"/>
              <w:rPr>
                <w:rFonts w:asciiTheme="majorHAnsi" w:hAnsiTheme="majorHAnsi" w:cstheme="majorHAnsi"/>
                <w:sz w:val="26"/>
                <w:szCs w:val="26"/>
              </w:rPr>
            </w:pPr>
          </w:p>
        </w:tc>
      </w:tr>
      <w:tr w:rsidR="00270A72" w:rsidRPr="00586DEB" w:rsidTr="004514D9">
        <w:trPr>
          <w:trHeight w:val="284"/>
          <w:jc w:val="center"/>
        </w:trPr>
        <w:tc>
          <w:tcPr>
            <w:tcW w:w="359" w:type="pct"/>
          </w:tcPr>
          <w:p w:rsidR="00270A72" w:rsidRPr="00D1776F" w:rsidRDefault="00270A72" w:rsidP="004514D9">
            <w:pPr>
              <w:spacing w:after="60"/>
              <w:jc w:val="center"/>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w:t>
            </w:r>
          </w:p>
        </w:tc>
        <w:tc>
          <w:tcPr>
            <w:tcW w:w="3702" w:type="pct"/>
            <w:gridSpan w:val="2"/>
            <w:vAlign w:val="center"/>
          </w:tcPr>
          <w:p w:rsidR="00270A72" w:rsidRPr="00D1776F" w:rsidRDefault="00270A72" w:rsidP="004514D9">
            <w:pPr>
              <w:spacing w:after="60"/>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Cấu hình và cài đặt thiết bị chuyển mạch</w:t>
            </w:r>
          </w:p>
        </w:tc>
        <w:tc>
          <w:tcPr>
            <w:tcW w:w="477" w:type="pct"/>
          </w:tcPr>
          <w:p w:rsidR="00270A72" w:rsidRPr="00D1776F" w:rsidRDefault="00270A72" w:rsidP="004514D9">
            <w:pPr>
              <w:spacing w:after="60"/>
              <w:rPr>
                <w:rFonts w:asciiTheme="majorHAnsi" w:hAnsiTheme="majorHAnsi" w:cstheme="majorHAnsi"/>
                <w:b/>
                <w: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b/>
                <w:i/>
                <w:sz w:val="26"/>
                <w:szCs w:val="26"/>
                <w:lang w:val="en-GB" w:eastAsia="en-GB"/>
              </w:rPr>
            </w:pPr>
          </w:p>
        </w:tc>
      </w:tr>
      <w:tr w:rsidR="00270A72" w:rsidRPr="00586DEB" w:rsidTr="004514D9">
        <w:tblPrEx>
          <w:jc w:val="left"/>
        </w:tblPrEx>
        <w:trPr>
          <w:trHeight w:val="284"/>
        </w:trPr>
        <w:tc>
          <w:tcPr>
            <w:tcW w:w="359" w:type="pct"/>
          </w:tcPr>
          <w:p w:rsidR="00270A72" w:rsidRPr="00D1776F" w:rsidRDefault="00270A72" w:rsidP="004514D9">
            <w:pPr>
              <w:spacing w:after="60"/>
              <w:rPr>
                <w:rFonts w:asciiTheme="majorHAnsi" w:hAnsiTheme="majorHAnsi" w:cstheme="majorHAnsi"/>
                <w:sz w:val="26"/>
                <w:szCs w:val="26"/>
              </w:rPr>
            </w:pPr>
          </w:p>
        </w:tc>
        <w:tc>
          <w:tcPr>
            <w:tcW w:w="1678" w:type="pct"/>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Thiết lập hệ thống chuyển mạch (hệ thống cũ gồm: </w:t>
            </w:r>
          </w:p>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1x Switch Cisco C9300, </w:t>
            </w:r>
          </w:p>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1x Switch 3560-24, </w:t>
            </w:r>
          </w:p>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2x Switch 2960X, </w:t>
            </w:r>
          </w:p>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2x Switch Cisco 2960,</w:t>
            </w:r>
          </w:p>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9x  Switch SG300-28, </w:t>
            </w:r>
          </w:p>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22x Switch SRW2008)</w:t>
            </w:r>
          </w:p>
        </w:tc>
        <w:tc>
          <w:tcPr>
            <w:tcW w:w="2024" w:type="pct"/>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Có giải pháp phù hợp phân lớp của hệ thống chuyển mạch, tối ưu tài nguyên, an toàn dữ liệu, đáp ứng  nhu cầu sử dụng của chủ đầu tư. Đảm bảo cho hệ thống vẫn hoạt động bình thường, Thay thế kịp thời  khi có sự cố hỏng hóc phần cứng bất ngờ.</w:t>
            </w:r>
          </w:p>
        </w:tc>
        <w:tc>
          <w:tcPr>
            <w:tcW w:w="477" w:type="pct"/>
          </w:tcPr>
          <w:p w:rsidR="00270A72" w:rsidRPr="00D1776F" w:rsidRDefault="00270A72" w:rsidP="004514D9">
            <w:pPr>
              <w:spacing w:after="60"/>
              <w:rPr>
                <w:rFonts w:asciiTheme="majorHAnsi" w:hAnsiTheme="majorHAnsi" w:cstheme="majorHAnsi"/>
                <w:sz w:val="26"/>
                <w:szCs w:val="26"/>
              </w:rPr>
            </w:pPr>
          </w:p>
        </w:tc>
        <w:tc>
          <w:tcPr>
            <w:tcW w:w="462" w:type="pct"/>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
                <w:sz w:val="26"/>
                <w:szCs w:val="26"/>
              </w:rPr>
            </w:pPr>
            <w:r w:rsidRPr="00D1776F">
              <w:rPr>
                <w:rFonts w:asciiTheme="majorHAnsi" w:hAnsiTheme="majorHAnsi" w:cstheme="majorHAnsi"/>
                <w:b/>
                <w:sz w:val="26"/>
                <w:szCs w:val="26"/>
              </w:rPr>
              <w:t>5</w:t>
            </w: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
                <w:sz w:val="26"/>
                <w:szCs w:val="26"/>
                <w:lang w:val="en-GB" w:eastAsia="en-GB"/>
              </w:rPr>
            </w:pPr>
            <w:r w:rsidRPr="00D1776F">
              <w:rPr>
                <w:rFonts w:asciiTheme="majorHAnsi" w:hAnsiTheme="majorHAnsi" w:cstheme="majorHAnsi"/>
                <w:b/>
                <w:sz w:val="26"/>
                <w:szCs w:val="26"/>
                <w:lang w:val="en-GB" w:eastAsia="en-GB"/>
              </w:rPr>
              <w:t>Hệ thống giám sát cảnh báo môi trường phòng sever</w:t>
            </w:r>
          </w:p>
        </w:tc>
        <w:tc>
          <w:tcPr>
            <w:tcW w:w="477"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
                <w:sz w:val="26"/>
                <w:szCs w:val="26"/>
              </w:rPr>
            </w:pPr>
            <w:r w:rsidRPr="00D1776F">
              <w:rPr>
                <w:rFonts w:asciiTheme="majorHAnsi" w:hAnsiTheme="majorHAnsi" w:cstheme="majorHAnsi"/>
                <w:b/>
                <w:sz w:val="26"/>
                <w:szCs w:val="26"/>
              </w:rPr>
              <w:t>01</w:t>
            </w:r>
          </w:p>
        </w:tc>
        <w:tc>
          <w:tcPr>
            <w:tcW w:w="462"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
                <w:sz w:val="26"/>
                <w:szCs w:val="26"/>
              </w:rPr>
            </w:pPr>
            <w:r w:rsidRPr="00D1776F">
              <w:rPr>
                <w:rFonts w:asciiTheme="majorHAnsi" w:hAnsiTheme="majorHAnsi" w:cstheme="majorHAnsi"/>
                <w:b/>
                <w:sz w:val="26"/>
                <w:szCs w:val="26"/>
              </w:rPr>
              <w:t>HT</w:t>
            </w: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
                <w:sz w:val="26"/>
                <w:szCs w:val="26"/>
              </w:rPr>
            </w:pPr>
            <w:r w:rsidRPr="00D1776F">
              <w:rPr>
                <w:rFonts w:asciiTheme="majorHAnsi" w:hAnsiTheme="majorHAnsi" w:cstheme="majorHAnsi"/>
                <w:b/>
                <w:sz w:val="26"/>
                <w:szCs w:val="26"/>
              </w:rPr>
              <w:t>5.1</w:t>
            </w: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
                <w:sz w:val="26"/>
                <w:szCs w:val="26"/>
                <w:lang w:val="en-GB" w:eastAsia="en-GB"/>
              </w:rPr>
            </w:pPr>
            <w:r w:rsidRPr="00D1776F">
              <w:rPr>
                <w:rFonts w:asciiTheme="majorHAnsi" w:hAnsiTheme="majorHAnsi" w:cstheme="majorHAnsi"/>
                <w:b/>
                <w:sz w:val="26"/>
                <w:szCs w:val="26"/>
                <w:lang w:val="en-GB" w:eastAsia="en-GB"/>
              </w:rPr>
              <w:t>Thiết bị giám sát &amp; cảnh báo nhiệt độ, độ ẩm, báo khói, nguồn.</w:t>
            </w:r>
          </w:p>
        </w:tc>
        <w:tc>
          <w:tcPr>
            <w:tcW w:w="477"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
                <w:sz w:val="26"/>
                <w:szCs w:val="26"/>
              </w:rPr>
            </w:pPr>
            <w:r w:rsidRPr="00D1776F">
              <w:rPr>
                <w:rFonts w:asciiTheme="majorHAnsi" w:hAnsiTheme="majorHAnsi" w:cstheme="majorHAnsi"/>
                <w:b/>
                <w:sz w:val="26"/>
                <w:szCs w:val="26"/>
              </w:rPr>
              <w:t>02</w:t>
            </w:r>
          </w:p>
        </w:tc>
        <w:tc>
          <w:tcPr>
            <w:tcW w:w="462"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
                <w:sz w:val="26"/>
                <w:szCs w:val="26"/>
              </w:rPr>
            </w:pPr>
            <w:r w:rsidRPr="00D1776F">
              <w:rPr>
                <w:rFonts w:asciiTheme="majorHAnsi" w:hAnsiTheme="majorHAnsi" w:cstheme="majorHAnsi"/>
                <w:b/>
                <w:sz w:val="26"/>
                <w:szCs w:val="26"/>
              </w:rPr>
              <w:t>Bộ</w:t>
            </w: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b/>
                <w:i/>
                <w:sz w:val="26"/>
                <w:szCs w:val="26"/>
              </w:rPr>
            </w:pPr>
            <w:r w:rsidRPr="00D1776F">
              <w:rPr>
                <w:rFonts w:asciiTheme="majorHAnsi" w:hAnsiTheme="majorHAnsi" w:cstheme="majorHAnsi"/>
                <w:b/>
                <w:i/>
                <w:sz w:val="26"/>
                <w:szCs w:val="26"/>
              </w:rPr>
              <w:t>*</w:t>
            </w: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 xml:space="preserve"> Thiết bị giám sát &amp; cảnh báo </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b/>
                <w: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b/>
                <w: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Bao gồm cảm biên nhiệt độ và độ ẩm gắn trên thiêt bị</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Dải đo nhiệt độ từ -20°C đên 60°C (±0.3°C)</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Dải đo độ ẩm từ 10% đên 90% (±3%RH)</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Độ phân giải 0.1°C và 1%RH</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Kêt nối đèn còi tại chỗ: 110dB, Flashes: 150 lần/ phút</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Có khả năng mở rộng 1 dây cảm biến nhiệt độ, và 1 dây</w:t>
            </w:r>
            <w:r w:rsidRPr="00D1776F">
              <w:rPr>
                <w:rFonts w:asciiTheme="majorHAnsi" w:hAnsiTheme="majorHAnsi" w:cstheme="majorHAnsi"/>
                <w:sz w:val="26"/>
                <w:szCs w:val="26"/>
                <w:lang w:val="en-GB" w:eastAsia="en-GB"/>
              </w:rPr>
              <w:br/>
              <w:t>cảm biến nhiệt độ &amp; độ ẩm</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Kêt nối với Cloud thông qua WiFi hoặc Ethernet Cable</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Giám sát và Download báo cáo từ xa qua internet, App</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Cảnh báo quá nhiệt độ, mất điện và mất internet qua App</w:t>
            </w:r>
            <w:r w:rsidRPr="00D1776F">
              <w:rPr>
                <w:rFonts w:asciiTheme="majorHAnsi" w:hAnsiTheme="majorHAnsi" w:cstheme="majorHAnsi"/>
                <w:sz w:val="26"/>
                <w:szCs w:val="26"/>
                <w:lang w:val="en-GB" w:eastAsia="en-GB"/>
              </w:rPr>
              <w:br/>
              <w:t>di động, Email miễn phí</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Lưu trữ dữ liệu trên tài khoản Cloud: Miễn phí (200MB)</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Màn hình LCD 4" hiển thị giá trị đo</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Nguồn điện: 2900mAh Lithium Battery/ DC 5V~12V</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b/>
                <w:i/>
                <w:sz w:val="26"/>
                <w:szCs w:val="26"/>
              </w:rPr>
            </w:pPr>
            <w:r w:rsidRPr="00D1776F">
              <w:rPr>
                <w:rFonts w:asciiTheme="majorHAnsi" w:hAnsiTheme="majorHAnsi" w:cstheme="majorHAnsi"/>
                <w:b/>
                <w:i/>
                <w:sz w:val="26"/>
                <w:szCs w:val="26"/>
                <w:lang w:val="en-GB" w:eastAsia="en-GB"/>
              </w:rPr>
              <w:t>*</w:t>
            </w: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Đầu dò và dây cảm biến nhiệt độ &amp; độ ẩm</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b/>
                <w: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b/>
                <w: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Dải đo nhiệt độ từ -40°C đên 80°C (±0.3°C)</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Dải đo độ ẩm từ 0% đên 100%</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Độ chính xác ±3%RH trong giải từ 10% đên 90%</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Độ phân giải 0.1°C và 1%RH</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Chiều dài cáp: 3m</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Cảm biến khói, mất nguồn</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Độ nhạy: 0.5dB/m (±0.1dB/m)</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Tích hợp cảm biên nhiệt độ và độ ẩm</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Dải đo -20°C đên 60°C (±0.3°C)</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Dải đo độ ẩm từ 10% đên 90% (±3%RH)</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Điện áp hoạt động: DC 9-36V</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Dòng điện hoạt động: ≤20mA</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Âm thanh báo động: ≥85dB/3m</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b/>
                <w:sz w:val="26"/>
                <w:szCs w:val="26"/>
              </w:rPr>
            </w:pPr>
            <w:r w:rsidRPr="00D1776F">
              <w:rPr>
                <w:rFonts w:asciiTheme="majorHAnsi" w:hAnsiTheme="majorHAnsi" w:cstheme="majorHAnsi"/>
                <w:b/>
                <w:sz w:val="26"/>
                <w:szCs w:val="26"/>
              </w:rPr>
              <w:t>5.2</w:t>
            </w: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
                <w:sz w:val="26"/>
                <w:szCs w:val="26"/>
                <w:lang w:val="en-GB" w:eastAsia="en-GB"/>
              </w:rPr>
            </w:pPr>
            <w:r w:rsidRPr="00D1776F">
              <w:rPr>
                <w:rFonts w:asciiTheme="majorHAnsi" w:hAnsiTheme="majorHAnsi" w:cstheme="majorHAnsi"/>
                <w:b/>
                <w:sz w:val="26"/>
                <w:szCs w:val="26"/>
                <w:lang w:val="en-GB" w:eastAsia="en-GB"/>
              </w:rPr>
              <w:t>Thiết bị giám sát rò rỉ nước</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b/>
                <w:sz w:val="26"/>
                <w:szCs w:val="26"/>
              </w:rPr>
            </w:pPr>
            <w:r w:rsidRPr="00D1776F">
              <w:rPr>
                <w:rFonts w:asciiTheme="majorHAnsi" w:hAnsiTheme="majorHAnsi" w:cstheme="majorHAnsi"/>
                <w:b/>
                <w:sz w:val="26"/>
                <w:szCs w:val="26"/>
              </w:rPr>
              <w:t>01</w:t>
            </w: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b/>
                <w:sz w:val="26"/>
                <w:szCs w:val="26"/>
              </w:rPr>
            </w:pPr>
            <w:r w:rsidRPr="00D1776F">
              <w:rPr>
                <w:rFonts w:asciiTheme="majorHAnsi" w:hAnsiTheme="majorHAnsi" w:cstheme="majorHAnsi"/>
                <w:b/>
                <w:sz w:val="26"/>
                <w:szCs w:val="26"/>
              </w:rPr>
              <w:t>Bộ</w:t>
            </w: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b/>
                <w:i/>
                <w:sz w:val="26"/>
                <w:szCs w:val="26"/>
              </w:rPr>
            </w:pPr>
            <w:r w:rsidRPr="00D1776F">
              <w:rPr>
                <w:rFonts w:asciiTheme="majorHAnsi" w:hAnsiTheme="majorHAnsi" w:cstheme="majorHAnsi"/>
                <w:b/>
                <w:i/>
                <w:sz w:val="26"/>
                <w:szCs w:val="26"/>
              </w:rPr>
              <w:t>*</w:t>
            </w: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Thiết bị giám sát rò rỉ nước</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b/>
                <w: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b/>
                <w: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01 dây Patch Cord: dài 5m (nối thiêt bị chính với dây cảm</w:t>
            </w:r>
            <w:r w:rsidRPr="00D1776F">
              <w:rPr>
                <w:rFonts w:asciiTheme="majorHAnsi" w:hAnsiTheme="majorHAnsi" w:cstheme="majorHAnsi"/>
                <w:sz w:val="26"/>
                <w:szCs w:val="26"/>
                <w:lang w:val="en-GB" w:eastAsia="en-GB"/>
              </w:rPr>
              <w:br/>
              <w:t>biên rò rỉ nước</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01 dây cảm biên rò rỉ nước: dài 3m</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Đèn còi cảnh báo, nguồn DC12V</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Thời gian đáp ứng ≤5 giây</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Khả năng mở rộng dây cảm biên: lên tới 100m</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Cảnh báo rò rỉ nước theo số mét dây</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Cảnh báo đứt dây</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Cảnh báo mất kêt nối với internet</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Tín hiệu đầu ra: RS485, Relay Output (DC12V, &lt;=100mA)</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Nguồn điện: DC12V/2A</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b/>
                <w:i/>
                <w:sz w:val="26"/>
                <w:szCs w:val="26"/>
              </w:rPr>
            </w:pPr>
            <w:r w:rsidRPr="00D1776F">
              <w:rPr>
                <w:rFonts w:asciiTheme="majorHAnsi" w:hAnsiTheme="majorHAnsi" w:cstheme="majorHAnsi"/>
                <w:b/>
                <w:i/>
                <w:sz w:val="26"/>
                <w:szCs w:val="26"/>
              </w:rPr>
              <w:t>*</w:t>
            </w: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Dây Patch Cord</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Dây kêt nối từ thiêt bị chính đên cảm biên rò rỉ nước</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b/>
                <w:i/>
                <w:sz w:val="26"/>
                <w:szCs w:val="26"/>
              </w:rPr>
            </w:pPr>
            <w:r w:rsidRPr="00D1776F">
              <w:rPr>
                <w:rFonts w:asciiTheme="majorHAnsi" w:hAnsiTheme="majorHAnsi" w:cstheme="majorHAnsi"/>
                <w:b/>
                <w:i/>
                <w:sz w:val="26"/>
                <w:szCs w:val="26"/>
              </w:rPr>
              <w:lastRenderedPageBreak/>
              <w:t>*</w:t>
            </w: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
                <w:i/>
                <w:sz w:val="26"/>
                <w:szCs w:val="26"/>
                <w:lang w:val="en-GB" w:eastAsia="en-GB"/>
              </w:rPr>
            </w:pPr>
            <w:r w:rsidRPr="00D1776F">
              <w:rPr>
                <w:rFonts w:asciiTheme="majorHAnsi" w:hAnsiTheme="majorHAnsi" w:cstheme="majorHAnsi"/>
                <w:b/>
                <w:i/>
                <w:sz w:val="26"/>
                <w:szCs w:val="26"/>
                <w:lang w:val="en-GB" w:eastAsia="en-GB"/>
              </w:rPr>
              <w:t>Dây cảm biến rò rỉ nước</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Dây cảm biên rò rỉ nước và đầu cảm biến</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Chiều dài dây cảm biên: 10m</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rPr>
            </w:pPr>
          </w:p>
        </w:tc>
      </w:tr>
      <w:tr w:rsidR="00270A72" w:rsidRPr="00586DEB" w:rsidTr="004514D9">
        <w:tblPrEx>
          <w:jc w:val="left"/>
        </w:tblPrEx>
        <w:trPr>
          <w:trHeight w:val="28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b/>
                <w:sz w:val="26"/>
                <w:szCs w:val="26"/>
              </w:rPr>
            </w:pPr>
            <w:r w:rsidRPr="00D1776F">
              <w:rPr>
                <w:rFonts w:asciiTheme="majorHAnsi" w:hAnsiTheme="majorHAnsi" w:cstheme="majorHAnsi"/>
                <w:b/>
                <w:sz w:val="26"/>
                <w:szCs w:val="26"/>
              </w:rPr>
              <w:t>6</w:t>
            </w: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
                <w:sz w:val="26"/>
                <w:szCs w:val="26"/>
                <w:lang w:val="en-GB" w:eastAsia="en-GB"/>
              </w:rPr>
            </w:pPr>
            <w:r w:rsidRPr="00D1776F">
              <w:rPr>
                <w:rFonts w:asciiTheme="majorHAnsi" w:hAnsiTheme="majorHAnsi" w:cstheme="majorHAnsi"/>
                <w:b/>
                <w:sz w:val="26"/>
                <w:szCs w:val="26"/>
                <w:lang w:val="en-GB" w:eastAsia="en-GB"/>
              </w:rPr>
              <w:t>Phần mềm giám sát hệ thống mạng, máy chủ</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b/>
                <w:sz w:val="26"/>
                <w:szCs w:val="26"/>
              </w:rPr>
            </w:pPr>
            <w:r w:rsidRPr="00D1776F">
              <w:rPr>
                <w:rFonts w:asciiTheme="majorHAnsi" w:hAnsiTheme="majorHAnsi" w:cstheme="majorHAnsi"/>
                <w:b/>
                <w:sz w:val="26"/>
                <w:szCs w:val="26"/>
              </w:rPr>
              <w:t>01</w:t>
            </w: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b/>
                <w:sz w:val="26"/>
                <w:szCs w:val="26"/>
              </w:rPr>
            </w:pPr>
            <w:r w:rsidRPr="00D1776F">
              <w:rPr>
                <w:rFonts w:asciiTheme="majorHAnsi" w:hAnsiTheme="majorHAnsi" w:cstheme="majorHAnsi"/>
                <w:b/>
                <w:sz w:val="26"/>
                <w:szCs w:val="26"/>
              </w:rPr>
              <w:t>Gói</w:t>
            </w:r>
          </w:p>
        </w:tc>
      </w:tr>
      <w:tr w:rsidR="00270A72" w:rsidRPr="00586DEB" w:rsidTr="00451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jc w:val="center"/>
        </w:trPr>
        <w:tc>
          <w:tcPr>
            <w:tcW w:w="359" w:type="pct"/>
            <w:tcBorders>
              <w:top w:val="nil"/>
              <w:left w:val="single" w:sz="4" w:space="0" w:color="auto"/>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sz w:val="26"/>
                <w:szCs w:val="26"/>
                <w:lang w:val="vi-VN" w:eastAsia="vi-VN"/>
              </w:rPr>
            </w:pPr>
          </w:p>
        </w:tc>
        <w:tc>
          <w:tcPr>
            <w:tcW w:w="1678"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vi-VN" w:eastAsia="vi-VN"/>
              </w:rPr>
            </w:pPr>
            <w:r w:rsidRPr="00D1776F">
              <w:rPr>
                <w:rFonts w:asciiTheme="majorHAnsi" w:hAnsiTheme="majorHAnsi" w:cstheme="majorHAnsi"/>
                <w:sz w:val="26"/>
                <w:szCs w:val="26"/>
                <w:lang w:val="vi-VN" w:eastAsia="vi-VN"/>
              </w:rPr>
              <w:t>Giám sát mạng toàn diện (Network Monitoring)</w:t>
            </w:r>
          </w:p>
        </w:tc>
        <w:tc>
          <w:tcPr>
            <w:tcW w:w="2024"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eastAsia="vi-VN"/>
              </w:rPr>
            </w:pPr>
            <w:r w:rsidRPr="00D1776F">
              <w:rPr>
                <w:rFonts w:asciiTheme="majorHAnsi" w:hAnsiTheme="majorHAnsi" w:cstheme="majorHAnsi"/>
                <w:sz w:val="26"/>
                <w:szCs w:val="26"/>
                <w:lang w:val="vi-VN" w:eastAsia="vi-VN"/>
              </w:rPr>
              <w:t>Theo dõi hiệu suất các thiết bị mạng (Router, Switch, Firewall, Wireless LAN Controller, v.v.) theo thời gian thực.</w:t>
            </w:r>
          </w:p>
        </w:tc>
        <w:tc>
          <w:tcPr>
            <w:tcW w:w="477"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vi-VN" w:eastAsia="vi-VN"/>
              </w:rPr>
            </w:pPr>
          </w:p>
        </w:tc>
        <w:tc>
          <w:tcPr>
            <w:tcW w:w="462"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vi-VN" w:eastAsia="vi-VN"/>
              </w:rPr>
            </w:pPr>
          </w:p>
        </w:tc>
      </w:tr>
      <w:tr w:rsidR="00270A72" w:rsidRPr="00586DEB" w:rsidTr="00451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jc w:val="center"/>
        </w:trPr>
        <w:tc>
          <w:tcPr>
            <w:tcW w:w="359" w:type="pct"/>
            <w:tcBorders>
              <w:top w:val="nil"/>
              <w:left w:val="single" w:sz="4" w:space="0" w:color="auto"/>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sz w:val="26"/>
                <w:szCs w:val="26"/>
                <w:lang w:val="vi-VN" w:eastAsia="vi-VN"/>
              </w:rPr>
            </w:pPr>
          </w:p>
        </w:tc>
        <w:tc>
          <w:tcPr>
            <w:tcW w:w="1678"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eastAsia="vi-VN"/>
              </w:rPr>
            </w:pPr>
            <w:r w:rsidRPr="00D1776F">
              <w:rPr>
                <w:rFonts w:asciiTheme="majorHAnsi" w:hAnsiTheme="majorHAnsi" w:cstheme="majorHAnsi"/>
                <w:sz w:val="26"/>
                <w:szCs w:val="26"/>
                <w:lang w:val="vi-VN" w:eastAsia="vi-VN"/>
              </w:rPr>
              <w:t>Quản lý Máy chủ &amp; Ảo hóa</w:t>
            </w:r>
          </w:p>
        </w:tc>
        <w:tc>
          <w:tcPr>
            <w:tcW w:w="2024"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vi-VN" w:eastAsia="vi-VN"/>
              </w:rPr>
            </w:pPr>
            <w:r w:rsidRPr="00D1776F">
              <w:rPr>
                <w:rFonts w:asciiTheme="majorHAnsi" w:hAnsiTheme="majorHAnsi" w:cstheme="majorHAnsi"/>
                <w:sz w:val="26"/>
                <w:szCs w:val="26"/>
                <w:lang w:val="vi-VN" w:eastAsia="vi-VN"/>
              </w:rPr>
              <w:t>Giám sát CPU, RAM, ổ cứng trên Windows, Linux và các môi trường ảo hóa như VMware, Hyper-V, Xen, Nutanix</w:t>
            </w:r>
          </w:p>
        </w:tc>
        <w:tc>
          <w:tcPr>
            <w:tcW w:w="477"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vi-VN" w:eastAsia="vi-VN"/>
              </w:rPr>
            </w:pPr>
          </w:p>
        </w:tc>
        <w:tc>
          <w:tcPr>
            <w:tcW w:w="462"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vi-VN" w:eastAsia="vi-VN"/>
              </w:rPr>
            </w:pPr>
          </w:p>
        </w:tc>
      </w:tr>
      <w:tr w:rsidR="00270A72" w:rsidRPr="00586DEB" w:rsidTr="00451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6"/>
          <w:jc w:val="center"/>
        </w:trPr>
        <w:tc>
          <w:tcPr>
            <w:tcW w:w="359" w:type="pct"/>
            <w:tcBorders>
              <w:top w:val="nil"/>
              <w:left w:val="single" w:sz="4" w:space="0" w:color="auto"/>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sz w:val="26"/>
                <w:szCs w:val="26"/>
                <w:lang w:val="vi-VN" w:eastAsia="vi-VN"/>
              </w:rPr>
            </w:pPr>
          </w:p>
        </w:tc>
        <w:tc>
          <w:tcPr>
            <w:tcW w:w="1678"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vi-VN" w:eastAsia="vi-VN"/>
              </w:rPr>
            </w:pPr>
            <w:r w:rsidRPr="00D1776F">
              <w:rPr>
                <w:rFonts w:asciiTheme="majorHAnsi" w:hAnsiTheme="majorHAnsi" w:cstheme="majorHAnsi"/>
                <w:sz w:val="26"/>
                <w:szCs w:val="26"/>
                <w:lang w:val="vi-VN" w:eastAsia="vi-VN"/>
              </w:rPr>
              <w:t>Cảnh báo thông minh (Alerting)</w:t>
            </w:r>
          </w:p>
        </w:tc>
        <w:tc>
          <w:tcPr>
            <w:tcW w:w="2024"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vi-VN" w:eastAsia="vi-VN"/>
              </w:rPr>
            </w:pPr>
            <w:r w:rsidRPr="00D1776F">
              <w:rPr>
                <w:rFonts w:asciiTheme="majorHAnsi" w:hAnsiTheme="majorHAnsi" w:cstheme="majorHAnsi"/>
                <w:sz w:val="26"/>
                <w:szCs w:val="26"/>
                <w:lang w:val="vi-VN" w:eastAsia="vi-VN"/>
              </w:rPr>
              <w:t> Thiết lập ngưỡng cảnh báo đa cấp độ để thông báo tức thời qua email/SMS khi thiết bị có dấu hiệu quá tải hoặc sự cố</w:t>
            </w:r>
          </w:p>
        </w:tc>
        <w:tc>
          <w:tcPr>
            <w:tcW w:w="477"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vi-VN" w:eastAsia="vi-VN"/>
              </w:rPr>
            </w:pPr>
          </w:p>
        </w:tc>
        <w:tc>
          <w:tcPr>
            <w:tcW w:w="462"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vi-VN" w:eastAsia="vi-VN"/>
              </w:rPr>
            </w:pPr>
          </w:p>
        </w:tc>
      </w:tr>
      <w:tr w:rsidR="00270A72" w:rsidRPr="00586DEB" w:rsidTr="00451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jc w:val="center"/>
        </w:trPr>
        <w:tc>
          <w:tcPr>
            <w:tcW w:w="359" w:type="pct"/>
            <w:tcBorders>
              <w:top w:val="nil"/>
              <w:left w:val="single" w:sz="4" w:space="0" w:color="auto"/>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sz w:val="26"/>
                <w:szCs w:val="26"/>
                <w:lang w:val="vi-VN" w:eastAsia="vi-VN"/>
              </w:rPr>
            </w:pPr>
          </w:p>
        </w:tc>
        <w:tc>
          <w:tcPr>
            <w:tcW w:w="1678"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vi-VN" w:eastAsia="vi-VN"/>
              </w:rPr>
            </w:pPr>
            <w:r w:rsidRPr="00D1776F">
              <w:rPr>
                <w:rFonts w:asciiTheme="majorHAnsi" w:hAnsiTheme="majorHAnsi" w:cstheme="majorHAnsi"/>
                <w:sz w:val="26"/>
                <w:szCs w:val="26"/>
                <w:lang w:val="vi-VN" w:eastAsia="vi-VN"/>
              </w:rPr>
              <w:t>Trực quan hóa mạng (Visualization)</w:t>
            </w:r>
          </w:p>
        </w:tc>
        <w:tc>
          <w:tcPr>
            <w:tcW w:w="2024"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vi-VN" w:eastAsia="vi-VN"/>
              </w:rPr>
            </w:pPr>
            <w:r w:rsidRPr="00D1776F">
              <w:rPr>
                <w:rFonts w:asciiTheme="majorHAnsi" w:hAnsiTheme="majorHAnsi" w:cstheme="majorHAnsi"/>
                <w:sz w:val="26"/>
                <w:szCs w:val="26"/>
                <w:lang w:val="vi-VN" w:eastAsia="vi-VN"/>
              </w:rPr>
              <w:t>Tạo bản đồ mạng tùy chỉnh, sơ đồ trung tâm dữ liệu và không gian rack để dễ dàng theo dõi vị trí và tình trạng thiết bị</w:t>
            </w:r>
          </w:p>
        </w:tc>
        <w:tc>
          <w:tcPr>
            <w:tcW w:w="477"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vi-VN" w:eastAsia="vi-VN"/>
              </w:rPr>
            </w:pPr>
          </w:p>
        </w:tc>
        <w:tc>
          <w:tcPr>
            <w:tcW w:w="462"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vi-VN" w:eastAsia="vi-VN"/>
              </w:rPr>
            </w:pPr>
          </w:p>
        </w:tc>
      </w:tr>
      <w:tr w:rsidR="00270A72" w:rsidRPr="00586DEB" w:rsidTr="00451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9"/>
          <w:jc w:val="center"/>
        </w:trPr>
        <w:tc>
          <w:tcPr>
            <w:tcW w:w="359" w:type="pct"/>
            <w:tcBorders>
              <w:top w:val="nil"/>
              <w:left w:val="single" w:sz="4" w:space="0" w:color="auto"/>
              <w:bottom w:val="nil"/>
              <w:right w:val="single" w:sz="4" w:space="0" w:color="auto"/>
            </w:tcBorders>
          </w:tcPr>
          <w:p w:rsidR="00270A72" w:rsidRPr="00D1776F" w:rsidRDefault="00270A72" w:rsidP="004514D9">
            <w:pPr>
              <w:spacing w:after="60"/>
              <w:jc w:val="center"/>
              <w:rPr>
                <w:rFonts w:asciiTheme="majorHAnsi" w:hAnsiTheme="majorHAnsi" w:cstheme="majorHAnsi"/>
                <w:sz w:val="26"/>
                <w:szCs w:val="26"/>
                <w:lang w:val="vi-VN" w:eastAsia="vi-VN"/>
              </w:rPr>
            </w:pPr>
          </w:p>
        </w:tc>
        <w:tc>
          <w:tcPr>
            <w:tcW w:w="1678" w:type="pct"/>
            <w:tcBorders>
              <w:top w:val="nil"/>
              <w:left w:val="single" w:sz="4" w:space="0" w:color="auto"/>
              <w:bottom w:val="nil"/>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vi-VN" w:eastAsia="vi-VN"/>
              </w:rPr>
            </w:pPr>
            <w:r w:rsidRPr="00D1776F">
              <w:rPr>
                <w:rFonts w:asciiTheme="majorHAnsi" w:hAnsiTheme="majorHAnsi" w:cstheme="majorHAnsi"/>
                <w:sz w:val="26"/>
                <w:szCs w:val="26"/>
                <w:lang w:val="vi-VN" w:eastAsia="vi-VN"/>
              </w:rPr>
              <w:t>Báo cáo &amp; Phân tích</w:t>
            </w:r>
          </w:p>
        </w:tc>
        <w:tc>
          <w:tcPr>
            <w:tcW w:w="2024"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vi-VN" w:eastAsia="vi-VN"/>
              </w:rPr>
            </w:pPr>
            <w:r w:rsidRPr="00D1776F">
              <w:rPr>
                <w:rFonts w:asciiTheme="majorHAnsi" w:hAnsiTheme="majorHAnsi" w:cstheme="majorHAnsi"/>
                <w:sz w:val="26"/>
                <w:szCs w:val="26"/>
                <w:lang w:val="vi-VN" w:eastAsia="vi-VN"/>
              </w:rPr>
              <w:t>Cung cấp các báo cáo chi tiết về hiệu suất mạng, xu hướng sử dụng băng thông để hỗ trợ lập kế hoạch</w:t>
            </w:r>
          </w:p>
        </w:tc>
        <w:tc>
          <w:tcPr>
            <w:tcW w:w="477"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vi-VN" w:eastAsia="vi-VN"/>
              </w:rPr>
            </w:pPr>
          </w:p>
        </w:tc>
        <w:tc>
          <w:tcPr>
            <w:tcW w:w="462"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vi-VN" w:eastAsia="vi-VN"/>
              </w:rPr>
            </w:pPr>
          </w:p>
        </w:tc>
      </w:tr>
      <w:tr w:rsidR="00270A72" w:rsidRPr="00586DEB" w:rsidTr="00451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0"/>
          <w:jc w:val="center"/>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sz w:val="26"/>
                <w:szCs w:val="26"/>
                <w:lang w:val="vi-VN" w:eastAsia="vi-VN"/>
              </w:rPr>
            </w:pPr>
          </w:p>
        </w:tc>
        <w:tc>
          <w:tcPr>
            <w:tcW w:w="1678"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vi-VN" w:eastAsia="vi-VN"/>
              </w:rPr>
            </w:pPr>
            <w:r w:rsidRPr="00D1776F">
              <w:rPr>
                <w:rFonts w:asciiTheme="majorHAnsi" w:hAnsiTheme="majorHAnsi" w:cstheme="majorHAnsi"/>
                <w:sz w:val="26"/>
                <w:szCs w:val="26"/>
                <w:lang w:val="vi-VN" w:eastAsia="vi-VN"/>
              </w:rPr>
              <w:t>Tích hợp &amp; Mở rộng</w:t>
            </w:r>
          </w:p>
        </w:tc>
        <w:tc>
          <w:tcPr>
            <w:tcW w:w="2024"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vi-VN" w:eastAsia="vi-VN"/>
              </w:rPr>
            </w:pPr>
            <w:r w:rsidRPr="00D1776F">
              <w:rPr>
                <w:rFonts w:asciiTheme="majorHAnsi" w:hAnsiTheme="majorHAnsi" w:cstheme="majorHAnsi"/>
                <w:sz w:val="26"/>
                <w:szCs w:val="26"/>
                <w:lang w:val="vi-VN" w:eastAsia="vi-VN"/>
              </w:rPr>
              <w:t>Khả năng mở rộng tốt (phiên bản Enterprise kiến trúc Probe-Central) và tích hợp các module như NetFlow Analyzer (phân tích băng thông) hay Firewall Analyzer</w:t>
            </w:r>
          </w:p>
        </w:tc>
        <w:tc>
          <w:tcPr>
            <w:tcW w:w="477"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vi-VN" w:eastAsia="vi-VN"/>
              </w:rPr>
            </w:pPr>
          </w:p>
        </w:tc>
        <w:tc>
          <w:tcPr>
            <w:tcW w:w="462"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vi-VN" w:eastAsia="vi-VN"/>
              </w:rPr>
            </w:pPr>
          </w:p>
        </w:tc>
      </w:tr>
      <w:tr w:rsidR="00270A72" w:rsidRPr="00586DEB" w:rsidTr="00451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6"/>
          <w:jc w:val="center"/>
        </w:trPr>
        <w:tc>
          <w:tcPr>
            <w:tcW w:w="359" w:type="pct"/>
            <w:tcBorders>
              <w:top w:val="nil"/>
              <w:left w:val="single" w:sz="4" w:space="0" w:color="auto"/>
              <w:bottom w:val="single" w:sz="4" w:space="0" w:color="auto"/>
              <w:right w:val="single" w:sz="4" w:space="0" w:color="auto"/>
            </w:tcBorders>
          </w:tcPr>
          <w:p w:rsidR="00270A72" w:rsidRPr="00D1776F" w:rsidRDefault="00270A72" w:rsidP="004514D9">
            <w:pPr>
              <w:spacing w:after="60"/>
              <w:jc w:val="center"/>
              <w:rPr>
                <w:rFonts w:asciiTheme="majorHAnsi" w:hAnsiTheme="majorHAnsi" w:cstheme="majorHAnsi"/>
                <w:sz w:val="26"/>
                <w:szCs w:val="26"/>
                <w:lang w:val="vi-VN" w:eastAsia="vi-VN"/>
              </w:rPr>
            </w:pPr>
          </w:p>
        </w:tc>
        <w:tc>
          <w:tcPr>
            <w:tcW w:w="1678" w:type="pct"/>
            <w:tcBorders>
              <w:top w:val="nil"/>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vi-VN" w:eastAsia="vi-VN"/>
              </w:rPr>
            </w:pPr>
            <w:r w:rsidRPr="00D1776F">
              <w:rPr>
                <w:rFonts w:asciiTheme="majorHAnsi" w:hAnsiTheme="majorHAnsi" w:cstheme="majorHAnsi"/>
                <w:sz w:val="26"/>
                <w:szCs w:val="26"/>
                <w:lang w:eastAsia="vi-VN"/>
              </w:rPr>
              <w:t>Bản quyền (License)</w:t>
            </w:r>
          </w:p>
        </w:tc>
        <w:tc>
          <w:tcPr>
            <w:tcW w:w="2024"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eastAsia="vi-VN"/>
              </w:rPr>
            </w:pPr>
            <w:r w:rsidRPr="00D1776F">
              <w:rPr>
                <w:rFonts w:asciiTheme="majorHAnsi" w:hAnsiTheme="majorHAnsi" w:cstheme="majorHAnsi"/>
                <w:sz w:val="26"/>
                <w:szCs w:val="26"/>
                <w:lang w:eastAsia="vi-VN"/>
              </w:rPr>
              <w:t>1 năm</w:t>
            </w:r>
          </w:p>
        </w:tc>
        <w:tc>
          <w:tcPr>
            <w:tcW w:w="477"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vi-VN" w:eastAsia="vi-VN"/>
              </w:rPr>
            </w:pPr>
          </w:p>
        </w:tc>
        <w:tc>
          <w:tcPr>
            <w:tcW w:w="462"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vi-VN" w:eastAsia="vi-VN"/>
              </w:rPr>
            </w:pPr>
          </w:p>
        </w:tc>
      </w:tr>
      <w:tr w:rsidR="00270A72" w:rsidRPr="00586DEB" w:rsidTr="004514D9">
        <w:tblPrEx>
          <w:jc w:val="left"/>
        </w:tblPrEx>
        <w:trPr>
          <w:trHeight w:val="405"/>
        </w:trPr>
        <w:tc>
          <w:tcPr>
            <w:tcW w:w="359" w:type="pct"/>
            <w:vAlign w:val="center"/>
          </w:tcPr>
          <w:p w:rsidR="00270A72" w:rsidRPr="00D1776F" w:rsidRDefault="00270A72" w:rsidP="004514D9">
            <w:pPr>
              <w:spacing w:after="60"/>
              <w:jc w:val="center"/>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7</w:t>
            </w:r>
          </w:p>
        </w:tc>
        <w:tc>
          <w:tcPr>
            <w:tcW w:w="3702" w:type="pct"/>
            <w:gridSpan w:val="2"/>
            <w:vAlign w:val="center"/>
            <w:hideMark/>
          </w:tcPr>
          <w:p w:rsidR="00270A72" w:rsidRPr="00D1776F" w:rsidRDefault="00270A72" w:rsidP="004514D9">
            <w:pPr>
              <w:spacing w:after="60"/>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Bộ lưu điện APC Easy UPS On-Line, 20kVA/20kW</w:t>
            </w:r>
          </w:p>
        </w:tc>
        <w:tc>
          <w:tcPr>
            <w:tcW w:w="477" w:type="pct"/>
            <w:vAlign w:val="center"/>
          </w:tcPr>
          <w:p w:rsidR="00270A72" w:rsidRPr="00D1776F" w:rsidRDefault="00270A72" w:rsidP="004514D9">
            <w:pPr>
              <w:spacing w:after="60"/>
              <w:jc w:val="center"/>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01</w:t>
            </w:r>
          </w:p>
        </w:tc>
        <w:tc>
          <w:tcPr>
            <w:tcW w:w="462" w:type="pct"/>
            <w:vAlign w:val="center"/>
          </w:tcPr>
          <w:p w:rsidR="00270A72" w:rsidRPr="00D1776F" w:rsidRDefault="00270A72" w:rsidP="004514D9">
            <w:pPr>
              <w:spacing w:after="60"/>
              <w:jc w:val="center"/>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Bộ</w:t>
            </w: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Công suất</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rPr>
              <w:t>≥</w:t>
            </w:r>
            <w:r w:rsidRPr="00D1776F">
              <w:rPr>
                <w:rFonts w:asciiTheme="majorHAnsi" w:hAnsiTheme="majorHAnsi" w:cstheme="majorHAnsi"/>
                <w:sz w:val="26"/>
                <w:szCs w:val="26"/>
                <w:lang w:val="en-GB" w:eastAsia="en-GB"/>
              </w:rPr>
              <w:t>20kVA/20kW</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Công nghệ</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On-line</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Cấu trúc lắp đặt</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Lắp rack (gồm rail kit) hoặc đặt đứng (chân đế)</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Điện áp vào</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230V 1PH (chấp nhận 176-275VAC fullload) hoặc 400V 3PH (chấp nhận 305-476VAC fullload)</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Tần số vào</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50/60Hz (chấp nhận đầu vào 40-70Hz auto sensing)</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Điện áp ra</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220/230/240V AC ± 1%</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Tần số ra</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50/60 Hz</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Dạng sóng nguồn ra</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Pure Sine wave</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Hiệu suất</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94% ở chế độ chuyển đổi kép và 96% ở chế độ kinh tế (ECO mode)</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Giám sát UPS</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Màn hình LCD (hiển thị điện áp, tần số, dòng nạp, điện áp ắc quy, công suất tải, thời gian lưu điện, nhiệt độ, mã cảnh báo...), đèn LED chỉ thị trạng thái</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Tính năng giám sát qua phần mềm đi kèm</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Phầm mềm giám sát UPS thông qua kết nối từ máy tính/ máy chủ đến cổng RS232; USB có sẵn trên UPS.</w:t>
            </w:r>
            <w:r w:rsidRPr="00D1776F">
              <w:rPr>
                <w:rFonts w:asciiTheme="majorHAnsi" w:hAnsiTheme="majorHAnsi" w:cstheme="majorHAnsi"/>
                <w:sz w:val="26"/>
                <w:szCs w:val="26"/>
                <w:lang w:val="en-GB" w:eastAsia="en-GB"/>
              </w:rPr>
              <w:br/>
              <w:t>- Thông tin giám sát: chế độ vận hành, thông số nguồn, điện năng tiêu thụ, chi phí điện năng (khi cấu hình đơn giá), phát thải CO2 (theo kg)...</w:t>
            </w:r>
            <w:r w:rsidRPr="00D1776F">
              <w:rPr>
                <w:rFonts w:asciiTheme="majorHAnsi" w:hAnsiTheme="majorHAnsi" w:cstheme="majorHAnsi"/>
                <w:sz w:val="26"/>
                <w:szCs w:val="26"/>
                <w:lang w:val="en-GB" w:eastAsia="en-GB"/>
              </w:rPr>
              <w:br/>
              <w:t>- Lưu datalog; eventlog; cấu hình email gửi thông báo; cấu hình chạy file thực thi, đặt thời gian đợi để tải tắt trước khi ups tắt hoặc chạy file thực thi theo sự kiện ...</w:t>
            </w:r>
            <w:r w:rsidRPr="00D1776F">
              <w:rPr>
                <w:rFonts w:asciiTheme="majorHAnsi" w:hAnsiTheme="majorHAnsi" w:cstheme="majorHAnsi"/>
                <w:sz w:val="26"/>
                <w:szCs w:val="26"/>
                <w:lang w:val="en-GB" w:eastAsia="en-GB"/>
              </w:rPr>
              <w:br/>
              <w:t>- Phần mềm cho phép giám sát ups tập trung theo nhóm</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Kết nối truyền thông</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 xml:space="preserve">- Cổng kết nối tiêu chuẩn: RS232, USB, EPO, cổng kết nối tín hiệu đến bộ chuyển mạch bảo dưỡng ngoài, </w:t>
            </w:r>
            <w:r w:rsidRPr="00D1776F">
              <w:rPr>
                <w:rFonts w:asciiTheme="majorHAnsi" w:hAnsiTheme="majorHAnsi" w:cstheme="majorHAnsi"/>
                <w:sz w:val="26"/>
                <w:szCs w:val="26"/>
                <w:lang w:val="en-GB" w:eastAsia="en-GB"/>
              </w:rPr>
              <w:br/>
            </w:r>
            <w:r w:rsidRPr="00D1776F">
              <w:rPr>
                <w:rFonts w:asciiTheme="majorHAnsi" w:hAnsiTheme="majorHAnsi" w:cstheme="majorHAnsi"/>
                <w:sz w:val="26"/>
                <w:szCs w:val="26"/>
                <w:lang w:val="en-GB" w:eastAsia="en-GB"/>
              </w:rPr>
              <w:lastRenderedPageBreak/>
              <w:t>- Khe cắm mở rộng: gồm card mạng (loại 1 Gigabit Ethernet, có cổng USB kết nối mô đun không dây truy cập đến card mạng và hỗ trợ giám sát UPS qua ứng dụng cài trên điện thoại thông minh)</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Chủng loại  ắc quy</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Axit chì, kín khí, miễn bảo trì (Sealed Maintenance Free Valve Regulated Lead Acid Battery), 12V.9Ah</w:t>
            </w:r>
            <w:r w:rsidRPr="00D1776F">
              <w:rPr>
                <w:rFonts w:asciiTheme="majorHAnsi" w:hAnsiTheme="majorHAnsi" w:cstheme="majorHAnsi"/>
                <w:sz w:val="26"/>
                <w:szCs w:val="26"/>
                <w:lang w:val="en-GB" w:eastAsia="en-GB"/>
              </w:rPr>
              <w:br/>
              <w:t xml:space="preserve">Khối ắc quy lắp rack </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Kiểm tra Ắc quy</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UPS có tính năng tự động kiểm tra ắc quy</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Thời gian lưu điện yêu cầu</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 xml:space="preserve">Đáp ứng lưu điện 30 phút với tải UPS (10kW) </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Khả năng mở rộng ắc quy</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 xml:space="preserve">Có thể kết nối thêm ắc quy mở rộng khi có nhu cầu lưu điện kéo dài </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Dòng nạp</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Có thể cài đặt từ 3A đến 13A</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Chứng nhận đáp ứng tiêu chuẩn</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CE, UKCA, TISI, IEC 62040-1, IEC 62040-2</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Bộ ray lắp rack</w:t>
            </w:r>
          </w:p>
        </w:tc>
        <w:tc>
          <w:tcPr>
            <w:tcW w:w="2024" w:type="pct"/>
            <w:shd w:val="clear" w:color="000000" w:fill="FFFFFF"/>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Bộ ray có độ sâu lên đến 900 mm</w:t>
            </w:r>
          </w:p>
        </w:tc>
        <w:tc>
          <w:tcPr>
            <w:tcW w:w="477"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c>
          <w:tcPr>
            <w:tcW w:w="462" w:type="pct"/>
            <w:shd w:val="clear" w:color="000000" w:fill="FFFFFF"/>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val="restar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restar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Vật tư, phụ kiện lắp đặt</w:t>
            </w: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Tủ nguồn đầu vào và đầu ra cho 2UPS (H800xW600xD250)</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2 x Aptomat (CB) 2 pha (2P) 100A</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2 x Aptomat (CB) 2 pha (2P) 50A</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2 x Aptomat (CB) 1 pha (1P) 25A</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8 x Thanh Nguồn PDU 6 Cổng Đa Năng Aptomat 16A</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2 x Aptomat (CB) 1 pha (1P) 25A</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 xml:space="preserve">≥20m x Dây cáp điện tròn mềm 3 lõi-3x16 </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≥100m x Dây cáp điện tròn mềm 2 lõi 2x2.5</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359" w:type="pct"/>
            <w:tcBorders>
              <w:top w:val="single" w:sz="4" w:space="0" w:color="auto"/>
              <w:left w:val="single" w:sz="4" w:space="0" w:color="auto"/>
              <w:bottom w:val="single" w:sz="4" w:space="0" w:color="auto"/>
              <w:right w:val="single" w:sz="4" w:space="0" w:color="000000"/>
            </w:tcBorders>
            <w:vAlign w:val="center"/>
          </w:tcPr>
          <w:p w:rsidR="00270A72" w:rsidRPr="00D1776F" w:rsidRDefault="00270A72" w:rsidP="004514D9">
            <w:pPr>
              <w:spacing w:after="60"/>
              <w:jc w:val="center"/>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lastRenderedPageBreak/>
              <w:t>8</w:t>
            </w:r>
          </w:p>
        </w:tc>
        <w:tc>
          <w:tcPr>
            <w:tcW w:w="3702" w:type="pct"/>
            <w:gridSpan w:val="2"/>
            <w:tcBorders>
              <w:top w:val="single" w:sz="4" w:space="0" w:color="auto"/>
              <w:left w:val="single" w:sz="4" w:space="0" w:color="auto"/>
              <w:bottom w:val="single" w:sz="4" w:space="0" w:color="auto"/>
              <w:right w:val="single" w:sz="4" w:space="0" w:color="000000"/>
            </w:tcBorders>
            <w:vAlign w:val="center"/>
            <w:hideMark/>
          </w:tcPr>
          <w:p w:rsidR="00270A72" w:rsidRPr="00D1776F" w:rsidRDefault="00270A72" w:rsidP="004514D9">
            <w:pPr>
              <w:spacing w:after="60"/>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Tủ Rack 42U</w:t>
            </w:r>
          </w:p>
        </w:tc>
        <w:tc>
          <w:tcPr>
            <w:tcW w:w="477" w:type="pct"/>
            <w:tcBorders>
              <w:top w:val="single" w:sz="4" w:space="0" w:color="auto"/>
              <w:left w:val="single" w:sz="4" w:space="0" w:color="auto"/>
              <w:bottom w:val="single" w:sz="4" w:space="0" w:color="auto"/>
              <w:right w:val="single" w:sz="4" w:space="0" w:color="000000"/>
            </w:tcBorders>
            <w:vAlign w:val="center"/>
          </w:tcPr>
          <w:p w:rsidR="00270A72" w:rsidRPr="00D1776F" w:rsidRDefault="00270A72" w:rsidP="004514D9">
            <w:pPr>
              <w:spacing w:after="60"/>
              <w:jc w:val="center"/>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01</w:t>
            </w:r>
          </w:p>
        </w:tc>
        <w:tc>
          <w:tcPr>
            <w:tcW w:w="462" w:type="pct"/>
            <w:tcBorders>
              <w:top w:val="single" w:sz="4" w:space="0" w:color="auto"/>
              <w:left w:val="single" w:sz="4" w:space="0" w:color="auto"/>
              <w:bottom w:val="single" w:sz="4" w:space="0" w:color="auto"/>
              <w:right w:val="single" w:sz="4" w:space="0" w:color="000000"/>
            </w:tcBorders>
            <w:vAlign w:val="center"/>
          </w:tcPr>
          <w:p w:rsidR="00270A72" w:rsidRPr="00D1776F" w:rsidRDefault="00270A72" w:rsidP="004514D9">
            <w:pPr>
              <w:spacing w:after="60"/>
              <w:jc w:val="center"/>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Chiếc</w:t>
            </w:r>
          </w:p>
        </w:tc>
      </w:tr>
      <w:tr w:rsidR="00270A72" w:rsidRPr="00586DEB" w:rsidTr="004514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359" w:type="pct"/>
            <w:tcBorders>
              <w:top w:val="nil"/>
              <w:left w:val="single" w:sz="4" w:space="0" w:color="auto"/>
              <w:bottom w:val="dotted"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tcBorders>
              <w:top w:val="nil"/>
              <w:left w:val="single" w:sz="4" w:space="0" w:color="auto"/>
              <w:bottom w:val="dotted" w:sz="4" w:space="0" w:color="auto"/>
              <w:right w:val="single" w:sz="4" w:space="0" w:color="auto"/>
            </w:tcBorders>
            <w:noWrap/>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Kích thước tiêu chuẩn</w:t>
            </w:r>
          </w:p>
        </w:tc>
        <w:tc>
          <w:tcPr>
            <w:tcW w:w="2024"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42U19"D1000</w:t>
            </w:r>
          </w:p>
        </w:tc>
        <w:tc>
          <w:tcPr>
            <w:tcW w:w="477"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tcBorders>
              <w:top w:val="single" w:sz="4" w:space="0" w:color="auto"/>
              <w:left w:val="single" w:sz="4" w:space="0" w:color="auto"/>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Kích thước bao (Không bánh xe)</w:t>
            </w:r>
          </w:p>
        </w:tc>
        <w:tc>
          <w:tcPr>
            <w:tcW w:w="2024"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≤1980 x 600 x 1000mm</w:t>
            </w:r>
          </w:p>
        </w:tc>
        <w:tc>
          <w:tcPr>
            <w:tcW w:w="477"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359" w:type="pct"/>
            <w:tcBorders>
              <w:top w:val="nil"/>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Kích thước bao (Gồm bánh xe)</w:t>
            </w:r>
          </w:p>
        </w:tc>
        <w:tc>
          <w:tcPr>
            <w:tcW w:w="2024"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≤2030 x 600 x 1000mm</w:t>
            </w:r>
          </w:p>
        </w:tc>
        <w:tc>
          <w:tcPr>
            <w:tcW w:w="477"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359" w:type="pct"/>
            <w:tcBorders>
              <w:top w:val="nil"/>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Tải trọng thiết kế</w:t>
            </w:r>
          </w:p>
        </w:tc>
        <w:tc>
          <w:tcPr>
            <w:tcW w:w="2024"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≤600kg</w:t>
            </w:r>
          </w:p>
        </w:tc>
        <w:tc>
          <w:tcPr>
            <w:tcW w:w="477"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359" w:type="pct"/>
            <w:tcBorders>
              <w:top w:val="nil"/>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Vật liệu</w:t>
            </w:r>
          </w:p>
        </w:tc>
        <w:tc>
          <w:tcPr>
            <w:tcW w:w="2024"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Thép CT38/ Thép mạ kẽm</w:t>
            </w:r>
          </w:p>
        </w:tc>
        <w:tc>
          <w:tcPr>
            <w:tcW w:w="477"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359" w:type="pct"/>
            <w:tcBorders>
              <w:top w:val="nil"/>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Màu sơn</w:t>
            </w:r>
          </w:p>
        </w:tc>
        <w:tc>
          <w:tcPr>
            <w:tcW w:w="2024"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Sơn màu đen mờ (Sơn Jotun)</w:t>
            </w:r>
          </w:p>
        </w:tc>
        <w:tc>
          <w:tcPr>
            <w:tcW w:w="477"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359" w:type="pct"/>
            <w:tcBorders>
              <w:top w:val="nil"/>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Hệ rack &amp; cac thanh kết cấu bên trong</w:t>
            </w:r>
          </w:p>
        </w:tc>
        <w:tc>
          <w:tcPr>
            <w:tcW w:w="2024"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Thanh tiêu chuẩn 19" dày 1.5mm được sản xuất bằng tôn ZAM, các thanh kết cấu bên trong 1.5mm, sơn tĩnh điện và đánh số U</w:t>
            </w:r>
          </w:p>
        </w:tc>
        <w:tc>
          <w:tcPr>
            <w:tcW w:w="477"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359" w:type="pct"/>
            <w:tcBorders>
              <w:top w:val="nil"/>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Hệ khung ngoài</w:t>
            </w:r>
          </w:p>
        </w:tc>
        <w:tc>
          <w:tcPr>
            <w:tcW w:w="2024"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Hệ khung tháo rời làm bằng thép dày 1.5mm</w:t>
            </w:r>
          </w:p>
        </w:tc>
        <w:tc>
          <w:tcPr>
            <w:tcW w:w="477"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tcBorders>
              <w:top w:val="single" w:sz="4" w:space="0" w:color="auto"/>
              <w:left w:val="single" w:sz="4" w:space="0" w:color="auto"/>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Cánh trước</w:t>
            </w:r>
          </w:p>
        </w:tc>
        <w:tc>
          <w:tcPr>
            <w:tcW w:w="2024" w:type="pct"/>
            <w:tcBorders>
              <w:top w:val="single" w:sz="4" w:space="0" w:color="auto"/>
              <w:left w:val="single" w:sz="4" w:space="0" w:color="auto"/>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Cánh sau là đôi, có lỗ thoáng, làm bằng thép dày 0.8-1.0mm</w:t>
            </w:r>
          </w:p>
        </w:tc>
        <w:tc>
          <w:tcPr>
            <w:tcW w:w="477"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tcBorders>
              <w:top w:val="single" w:sz="4" w:space="0" w:color="auto"/>
              <w:left w:val="single" w:sz="4" w:space="0" w:color="auto"/>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Cánh sau</w:t>
            </w:r>
          </w:p>
        </w:tc>
        <w:tc>
          <w:tcPr>
            <w:tcW w:w="2024" w:type="pct"/>
            <w:tcBorders>
              <w:top w:val="single" w:sz="4" w:space="0" w:color="auto"/>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Cánh sau là đôi, có lỗ thoáng, làm bằng thép dày 0.8-1.0mm</w:t>
            </w:r>
          </w:p>
        </w:tc>
        <w:tc>
          <w:tcPr>
            <w:tcW w:w="477" w:type="pct"/>
            <w:tcBorders>
              <w:top w:val="single" w:sz="4" w:space="0" w:color="auto"/>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Borders>
              <w:top w:val="single" w:sz="4" w:space="0" w:color="auto"/>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359" w:type="pct"/>
            <w:tcBorders>
              <w:top w:val="nil"/>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Cánh hông</w:t>
            </w:r>
          </w:p>
        </w:tc>
        <w:tc>
          <w:tcPr>
            <w:tcW w:w="2024"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Các cánh hông chia làm 2 phần trước sau, làm băng thép dày 0.8-1.0mm</w:t>
            </w:r>
          </w:p>
        </w:tc>
        <w:tc>
          <w:tcPr>
            <w:tcW w:w="477"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359" w:type="pct"/>
            <w:tcBorders>
              <w:top w:val="nil"/>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Đáy và nóc tủ</w:t>
            </w:r>
          </w:p>
        </w:tc>
        <w:tc>
          <w:tcPr>
            <w:tcW w:w="2024"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Kết cấu thep có độ dày 1.0-1.2mm</w:t>
            </w:r>
          </w:p>
        </w:tc>
        <w:tc>
          <w:tcPr>
            <w:tcW w:w="477"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359" w:type="pct"/>
            <w:tcBorders>
              <w:top w:val="nil"/>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Chân tăng và bánh xe</w:t>
            </w:r>
          </w:p>
        </w:tc>
        <w:tc>
          <w:tcPr>
            <w:tcW w:w="2024"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Chân tăng M12, 04 bánh xe D70</w:t>
            </w:r>
          </w:p>
        </w:tc>
        <w:tc>
          <w:tcPr>
            <w:tcW w:w="477"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359" w:type="pct"/>
            <w:tcBorders>
              <w:top w:val="nil"/>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tcBorders>
              <w:top w:val="nil"/>
              <w:left w:val="single" w:sz="4" w:space="0" w:color="auto"/>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Khóa cửa</w:t>
            </w:r>
          </w:p>
        </w:tc>
        <w:tc>
          <w:tcPr>
            <w:tcW w:w="2024" w:type="pct"/>
            <w:tcBorders>
              <w:top w:val="nil"/>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Khóa bật AB301-2-1</w:t>
            </w:r>
          </w:p>
        </w:tc>
        <w:tc>
          <w:tcPr>
            <w:tcW w:w="477"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Borders>
              <w:top w:val="nil"/>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tcBorders>
              <w:top w:val="single" w:sz="4" w:space="0" w:color="auto"/>
              <w:left w:val="single" w:sz="4" w:space="0" w:color="auto"/>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Quạt hút</w:t>
            </w:r>
          </w:p>
        </w:tc>
        <w:tc>
          <w:tcPr>
            <w:tcW w:w="2024" w:type="pct"/>
            <w:tcBorders>
              <w:top w:val="single" w:sz="4" w:space="0" w:color="auto"/>
              <w:left w:val="nil"/>
              <w:bottom w:val="single" w:sz="4" w:space="0" w:color="auto"/>
              <w:right w:val="single" w:sz="4" w:space="0" w:color="auto"/>
            </w:tcBorders>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2 x Quạt AC220V_120x120x30</w:t>
            </w:r>
          </w:p>
        </w:tc>
        <w:tc>
          <w:tcPr>
            <w:tcW w:w="477" w:type="pct"/>
            <w:tcBorders>
              <w:top w:val="single" w:sz="4" w:space="0" w:color="auto"/>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Borders>
              <w:top w:val="single" w:sz="4" w:space="0" w:color="auto"/>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359" w:type="pct"/>
            <w:tcBorders>
              <w:top w:val="single" w:sz="4" w:space="0" w:color="auto"/>
              <w:left w:val="single" w:sz="4" w:space="0" w:color="auto"/>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 xml:space="preserve">Bao gồm vật tư, phụ kiện lắp đặt </w:t>
            </w:r>
          </w:p>
        </w:tc>
        <w:tc>
          <w:tcPr>
            <w:tcW w:w="477" w:type="pct"/>
            <w:tcBorders>
              <w:top w:val="single" w:sz="4" w:space="0" w:color="auto"/>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Borders>
              <w:top w:val="single" w:sz="4" w:space="0" w:color="auto"/>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359"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
                <w:sz w:val="26"/>
                <w:szCs w:val="26"/>
                <w:lang w:val="en-GB" w:eastAsia="en-GB"/>
              </w:rPr>
            </w:pPr>
            <w:r w:rsidRPr="00D1776F">
              <w:rPr>
                <w:rFonts w:asciiTheme="majorHAnsi" w:hAnsiTheme="majorHAnsi" w:cstheme="majorHAnsi"/>
                <w:b/>
                <w:sz w:val="26"/>
                <w:szCs w:val="26"/>
                <w:lang w:val="en-GB" w:eastAsia="en-GB"/>
              </w:rPr>
              <w:lastRenderedPageBreak/>
              <w:t>9</w:t>
            </w: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
                <w:sz w:val="26"/>
                <w:szCs w:val="26"/>
                <w:lang w:val="en-GB" w:eastAsia="en-GB"/>
              </w:rPr>
            </w:pPr>
            <w:r w:rsidRPr="00D1776F">
              <w:rPr>
                <w:rFonts w:asciiTheme="majorHAnsi" w:hAnsiTheme="majorHAnsi" w:cstheme="majorHAnsi"/>
                <w:b/>
                <w:sz w:val="26"/>
                <w:szCs w:val="26"/>
                <w:lang w:val="en-GB" w:eastAsia="en-GB"/>
              </w:rPr>
              <w:t>Hệ thống kiểm soát ra vào phòng máy chủ</w:t>
            </w:r>
          </w:p>
        </w:tc>
        <w:tc>
          <w:tcPr>
            <w:tcW w:w="477" w:type="pct"/>
            <w:tcBorders>
              <w:top w:val="single" w:sz="4" w:space="0" w:color="auto"/>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b/>
                <w:sz w:val="26"/>
                <w:szCs w:val="26"/>
                <w:lang w:val="en-GB" w:eastAsia="en-GB"/>
              </w:rPr>
            </w:pPr>
            <w:r w:rsidRPr="00D1776F">
              <w:rPr>
                <w:rFonts w:asciiTheme="majorHAnsi" w:hAnsiTheme="majorHAnsi" w:cstheme="majorHAnsi"/>
                <w:b/>
                <w:sz w:val="26"/>
                <w:szCs w:val="26"/>
                <w:lang w:val="en-GB" w:eastAsia="en-GB"/>
              </w:rPr>
              <w:t>01</w:t>
            </w:r>
          </w:p>
        </w:tc>
        <w:tc>
          <w:tcPr>
            <w:tcW w:w="462" w:type="pct"/>
            <w:tcBorders>
              <w:top w:val="single" w:sz="4" w:space="0" w:color="auto"/>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b/>
                <w:sz w:val="26"/>
                <w:szCs w:val="26"/>
                <w:lang w:val="en-GB" w:eastAsia="en-GB"/>
              </w:rPr>
            </w:pPr>
            <w:r w:rsidRPr="00D1776F">
              <w:rPr>
                <w:rFonts w:asciiTheme="majorHAnsi" w:hAnsiTheme="majorHAnsi" w:cstheme="majorHAnsi"/>
                <w:b/>
                <w:sz w:val="26"/>
                <w:szCs w:val="26"/>
                <w:lang w:val="en-GB" w:eastAsia="en-GB"/>
              </w:rPr>
              <w:t>HT</w:t>
            </w:r>
          </w:p>
        </w:tc>
      </w:tr>
      <w:tr w:rsidR="00270A72" w:rsidRPr="00586DEB" w:rsidTr="004514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359" w:type="pct"/>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jc w:val="center"/>
              <w:rPr>
                <w:rFonts w:asciiTheme="majorHAnsi" w:hAnsiTheme="majorHAnsi" w:cstheme="majorHAnsi"/>
                <w:b/>
                <w:sz w:val="26"/>
                <w:szCs w:val="26"/>
                <w:lang w:val="en-GB" w:eastAsia="en-GB"/>
              </w:rPr>
            </w:pPr>
            <w:r w:rsidRPr="00D1776F">
              <w:rPr>
                <w:rFonts w:asciiTheme="majorHAnsi" w:hAnsiTheme="majorHAnsi" w:cstheme="majorHAnsi"/>
                <w:b/>
                <w:sz w:val="26"/>
                <w:szCs w:val="26"/>
                <w:lang w:val="en-GB" w:eastAsia="en-GB"/>
              </w:rPr>
              <w:t>9.1</w:t>
            </w:r>
          </w:p>
        </w:tc>
        <w:tc>
          <w:tcPr>
            <w:tcW w:w="3702" w:type="pct"/>
            <w:gridSpan w:val="2"/>
            <w:tcBorders>
              <w:top w:val="single" w:sz="4" w:space="0" w:color="auto"/>
              <w:left w:val="single" w:sz="4" w:space="0" w:color="auto"/>
              <w:bottom w:val="single" w:sz="4" w:space="0" w:color="auto"/>
              <w:right w:val="single" w:sz="4" w:space="0" w:color="auto"/>
            </w:tcBorders>
            <w:vAlign w:val="center"/>
          </w:tcPr>
          <w:p w:rsidR="00270A72" w:rsidRPr="00D1776F" w:rsidRDefault="00270A72" w:rsidP="004514D9">
            <w:pPr>
              <w:spacing w:after="60"/>
              <w:rPr>
                <w:rFonts w:asciiTheme="majorHAnsi" w:hAnsiTheme="majorHAnsi" w:cstheme="majorHAnsi"/>
                <w:b/>
                <w:sz w:val="26"/>
                <w:szCs w:val="26"/>
                <w:lang w:val="en-GB" w:eastAsia="en-GB"/>
              </w:rPr>
            </w:pPr>
            <w:r w:rsidRPr="00D1776F">
              <w:rPr>
                <w:rFonts w:asciiTheme="majorHAnsi" w:hAnsiTheme="majorHAnsi" w:cstheme="majorHAnsi"/>
                <w:b/>
                <w:sz w:val="26"/>
                <w:szCs w:val="26"/>
                <w:lang w:val="en-GB" w:eastAsia="en-GB"/>
              </w:rPr>
              <w:t xml:space="preserve">Thiết bị kiểm soát ra vào  </w:t>
            </w:r>
          </w:p>
        </w:tc>
        <w:tc>
          <w:tcPr>
            <w:tcW w:w="477" w:type="pct"/>
            <w:tcBorders>
              <w:top w:val="single" w:sz="4" w:space="0" w:color="auto"/>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Borders>
              <w:top w:val="single" w:sz="4" w:space="0" w:color="auto"/>
              <w:left w:val="nil"/>
              <w:bottom w:val="single" w:sz="4" w:space="0" w:color="auto"/>
              <w:right w:val="single" w:sz="4" w:space="0" w:color="auto"/>
            </w:tcBorders>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val="restart"/>
          </w:tcPr>
          <w:p w:rsidR="00270A72" w:rsidRPr="00D1776F" w:rsidRDefault="00270A72" w:rsidP="004514D9">
            <w:pPr>
              <w:spacing w:after="60"/>
              <w:jc w:val="center"/>
              <w:rPr>
                <w:rFonts w:asciiTheme="majorHAnsi" w:hAnsiTheme="majorHAnsi" w:cstheme="majorHAnsi"/>
                <w:sz w:val="26"/>
                <w:szCs w:val="26"/>
                <w:lang w:val="en-GB" w:eastAsia="en-GB"/>
              </w:rPr>
            </w:pPr>
          </w:p>
        </w:tc>
        <w:tc>
          <w:tcPr>
            <w:tcW w:w="1678" w:type="pct"/>
            <w:vMerge w:val="restart"/>
            <w:vAlign w:val="center"/>
            <w:hideMark/>
          </w:tcPr>
          <w:p w:rsidR="00270A72" w:rsidRPr="00D1776F" w:rsidRDefault="00270A72" w:rsidP="004514D9">
            <w:pPr>
              <w:spacing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 xml:space="preserve">Thiết bị kiểm soát ra vào  </w:t>
            </w: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Màn hình màu TFT ≥2.4 inch</w:t>
            </w:r>
          </w:p>
        </w:tc>
        <w:tc>
          <w:tcPr>
            <w:tcW w:w="477" w:type="pct"/>
            <w:vMerge w:val="restart"/>
            <w:vAlign w:val="center"/>
          </w:tcPr>
          <w:p w:rsidR="00270A72" w:rsidRPr="00D1776F" w:rsidRDefault="00270A72" w:rsidP="004514D9">
            <w:pPr>
              <w:spacing w:before="60"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01</w:t>
            </w:r>
          </w:p>
        </w:tc>
        <w:tc>
          <w:tcPr>
            <w:tcW w:w="462" w:type="pct"/>
            <w:vMerge w:val="restart"/>
            <w:vAlign w:val="center"/>
          </w:tcPr>
          <w:p w:rsidR="00270A72" w:rsidRPr="00D1776F" w:rsidRDefault="00270A72" w:rsidP="004514D9">
            <w:pPr>
              <w:spacing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Bộ</w:t>
            </w: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Xác thực: Vân tay / Thẻ</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Dung Lượng Vân Tay: ≥3.000 (1: N)</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Dung Lượng Thẻ: ≥3.000 (1: N)</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Dung Lượng Người Dùng: ≥3.000 (1: N)</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Dung Lượng Giao Dịch: ≥200.000</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Tốc Độ Xác Minh Sinh Trắc Học Dưới ≤0.5s (vân tay)</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Độ Dài Mật Khẩu Người Dùng Tối Đa: 6 - 8 ký tự</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Nút Exit</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val="restart"/>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restar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Bộ khóa từ hút + gá khóa</w:t>
            </w: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Lực giữ cửa tối đa: ≥270kg.</w:t>
            </w:r>
          </w:p>
        </w:tc>
        <w:tc>
          <w:tcPr>
            <w:tcW w:w="477" w:type="pct"/>
            <w:vMerge w:val="restart"/>
            <w:vAlign w:val="center"/>
          </w:tcPr>
          <w:p w:rsidR="00270A72" w:rsidRPr="00D1776F" w:rsidRDefault="00270A72" w:rsidP="004514D9">
            <w:pPr>
              <w:spacing w:before="60"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01</w:t>
            </w:r>
          </w:p>
        </w:tc>
        <w:tc>
          <w:tcPr>
            <w:tcW w:w="462" w:type="pct"/>
            <w:vMerge w:val="restart"/>
            <w:vAlign w:val="center"/>
          </w:tcPr>
          <w:p w:rsidR="00270A72" w:rsidRPr="00D1776F" w:rsidRDefault="00270A72" w:rsidP="004514D9">
            <w:pPr>
              <w:spacing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Bộ</w:t>
            </w: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Mở khóa khi mất điện (loại Fail safe).</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Tín hiệu trạng thái cửa NO/NC output.</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Hiển thị trạng thái khóa bằng đèn LED.</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Nguồn điện: 12/24VDC.</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Dòng điện hoạt động: 500mA/250mA.</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Kích thước: ≤253 × 25 × 48 mm.</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Trọng lượng: ≤1.97kg.</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Nhiệt độ hoạt động: -10~+55℃ (14-131°F)</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Độ ẩm: 0~90%.</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Ứng dụng cho cửa gỗ, cửa nhôm, cửa kính (loại mở 1 chiều).</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val="restart"/>
          </w:tcPr>
          <w:p w:rsidR="00270A72" w:rsidRPr="00D1776F" w:rsidRDefault="00270A72" w:rsidP="004514D9">
            <w:pPr>
              <w:spacing w:after="60"/>
              <w:jc w:val="center"/>
              <w:rPr>
                <w:rFonts w:asciiTheme="majorHAnsi" w:hAnsiTheme="majorHAnsi" w:cstheme="majorHAnsi"/>
                <w:sz w:val="26"/>
                <w:szCs w:val="26"/>
                <w:lang w:val="en-GB" w:eastAsia="en-GB"/>
              </w:rPr>
            </w:pPr>
          </w:p>
        </w:tc>
        <w:tc>
          <w:tcPr>
            <w:tcW w:w="1678" w:type="pct"/>
            <w:vMerge w:val="restart"/>
            <w:vAlign w:val="center"/>
            <w:hideMark/>
          </w:tcPr>
          <w:p w:rsidR="00270A72" w:rsidRPr="00D1776F" w:rsidRDefault="00270A72" w:rsidP="004514D9">
            <w:pPr>
              <w:spacing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Bộ đổi nguồn  + Ắc quy lưu điện</w:t>
            </w: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Bộ lưu điện (nguồn backup) dùng cho hệ thống kiểm soát ra vào</w:t>
            </w:r>
          </w:p>
        </w:tc>
        <w:tc>
          <w:tcPr>
            <w:tcW w:w="477" w:type="pct"/>
            <w:vMerge w:val="restart"/>
            <w:vAlign w:val="center"/>
          </w:tcPr>
          <w:p w:rsidR="00270A72" w:rsidRPr="00D1776F" w:rsidRDefault="00270A72" w:rsidP="004514D9">
            <w:pPr>
              <w:spacing w:before="60"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01</w:t>
            </w:r>
          </w:p>
        </w:tc>
        <w:tc>
          <w:tcPr>
            <w:tcW w:w="462" w:type="pct"/>
            <w:vMerge w:val="restart"/>
            <w:vAlign w:val="center"/>
          </w:tcPr>
          <w:p w:rsidR="00270A72" w:rsidRPr="00D1776F" w:rsidRDefault="00270A72" w:rsidP="004514D9">
            <w:pPr>
              <w:spacing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Bộ</w:t>
            </w: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Điện thế ngõ vào: 220VAC; 50Hz.</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Điện áp ngõ ra: 12VDC; 5A</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Chức năng tự nạp ắc quy khi mất điện, tự ngắt khi ắc quy đầy</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Ngõ ra tiếp xúc: Kiểm soát cửa, Khóa điện, Nút nhấn mở cửa</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Thời gian trễ: 0~15sec.</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 xml:space="preserve"> Kích thước vỏ: ≤225L x 215W x 80H (mm)</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tcPr>
          <w:p w:rsidR="00270A72" w:rsidRPr="00D1776F" w:rsidRDefault="00270A72" w:rsidP="004514D9">
            <w:pPr>
              <w:spacing w:after="60"/>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Trọng lượng: ≤3.2kg.</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465"/>
        </w:trPr>
        <w:tc>
          <w:tcPr>
            <w:tcW w:w="359" w:type="pct"/>
            <w:vAlign w:val="center"/>
          </w:tcPr>
          <w:p w:rsidR="00270A72" w:rsidRPr="00D1776F" w:rsidRDefault="00270A72" w:rsidP="004514D9">
            <w:pPr>
              <w:spacing w:after="60"/>
              <w:jc w:val="center"/>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9.2</w:t>
            </w:r>
          </w:p>
        </w:tc>
        <w:tc>
          <w:tcPr>
            <w:tcW w:w="3702" w:type="pct"/>
            <w:gridSpan w:val="2"/>
            <w:vAlign w:val="center"/>
            <w:hideMark/>
          </w:tcPr>
          <w:p w:rsidR="00270A72" w:rsidRPr="00D1776F" w:rsidRDefault="00270A72" w:rsidP="004514D9">
            <w:pPr>
              <w:spacing w:before="60" w:after="60"/>
              <w:rPr>
                <w:rFonts w:asciiTheme="majorHAnsi" w:hAnsiTheme="majorHAnsi" w:cstheme="majorHAnsi"/>
                <w:b/>
                <w:bCs/>
                <w:sz w:val="26"/>
                <w:szCs w:val="26"/>
                <w:lang w:val="en-GB" w:eastAsia="en-GB"/>
              </w:rPr>
            </w:pPr>
            <w:r w:rsidRPr="00D1776F">
              <w:rPr>
                <w:rFonts w:asciiTheme="majorHAnsi" w:hAnsiTheme="majorHAnsi" w:cstheme="majorHAnsi"/>
                <w:b/>
                <w:bCs/>
                <w:sz w:val="26"/>
                <w:szCs w:val="26"/>
                <w:lang w:val="en-GB" w:eastAsia="en-GB"/>
              </w:rPr>
              <w:t>Hệ thống Camera giám sát</w:t>
            </w:r>
          </w:p>
        </w:tc>
        <w:tc>
          <w:tcPr>
            <w:tcW w:w="477" w:type="pct"/>
            <w:vAlign w:val="center"/>
          </w:tcPr>
          <w:p w:rsidR="00270A72" w:rsidRPr="00D1776F" w:rsidRDefault="00270A72" w:rsidP="004514D9">
            <w:pPr>
              <w:spacing w:before="60" w:after="60"/>
              <w:jc w:val="center"/>
              <w:rPr>
                <w:rFonts w:asciiTheme="majorHAnsi" w:hAnsiTheme="majorHAnsi" w:cstheme="majorHAnsi"/>
                <w:sz w:val="26"/>
                <w:szCs w:val="26"/>
                <w:lang w:val="en-GB" w:eastAsia="en-GB"/>
              </w:rPr>
            </w:pPr>
          </w:p>
        </w:tc>
        <w:tc>
          <w:tcPr>
            <w:tcW w:w="462" w:type="pct"/>
            <w:vAlign w:val="center"/>
          </w:tcPr>
          <w:p w:rsidR="00270A72" w:rsidRPr="00D1776F" w:rsidRDefault="00270A72" w:rsidP="004514D9">
            <w:pPr>
              <w:spacing w:after="60"/>
              <w:jc w:val="center"/>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val="restart"/>
            <w:vAlign w:val="center"/>
          </w:tcPr>
          <w:p w:rsidR="00270A72" w:rsidRPr="00D1776F" w:rsidRDefault="00270A72" w:rsidP="004514D9">
            <w:pPr>
              <w:spacing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w:t>
            </w:r>
          </w:p>
        </w:tc>
        <w:tc>
          <w:tcPr>
            <w:tcW w:w="1678" w:type="pct"/>
            <w:vMerge w:val="restart"/>
            <w:vAlign w:val="center"/>
            <w:hideMark/>
          </w:tcPr>
          <w:p w:rsidR="00270A72" w:rsidRPr="00D1776F" w:rsidRDefault="00270A72" w:rsidP="004514D9">
            <w:pPr>
              <w:spacing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Đầu ghi hình IP 4/8/16 kênh</w:t>
            </w: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Chuẩn nén hình ảnh H.265+/H.264 với hai luồng dữ liệu.</w:t>
            </w:r>
          </w:p>
        </w:tc>
        <w:tc>
          <w:tcPr>
            <w:tcW w:w="477" w:type="pct"/>
            <w:vMerge w:val="restart"/>
            <w:vAlign w:val="center"/>
          </w:tcPr>
          <w:p w:rsidR="00270A72" w:rsidRPr="00D1776F" w:rsidRDefault="00270A72" w:rsidP="004514D9">
            <w:pPr>
              <w:spacing w:before="60"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01</w:t>
            </w:r>
          </w:p>
        </w:tc>
        <w:tc>
          <w:tcPr>
            <w:tcW w:w="462" w:type="pct"/>
            <w:vMerge w:val="restart"/>
            <w:vAlign w:val="center"/>
          </w:tcPr>
          <w:p w:rsidR="00270A72" w:rsidRPr="00D1776F" w:rsidRDefault="00270A72" w:rsidP="004514D9">
            <w:pPr>
              <w:spacing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Cái</w:t>
            </w:r>
          </w:p>
        </w:tc>
      </w:tr>
      <w:tr w:rsidR="00270A72" w:rsidRPr="00586DEB" w:rsidTr="004514D9">
        <w:tblPrEx>
          <w:jc w:val="left"/>
        </w:tblPrEx>
        <w:trPr>
          <w:trHeight w:val="284"/>
        </w:trPr>
        <w:tc>
          <w:tcPr>
            <w:tcW w:w="359" w:type="pct"/>
            <w:vMerge/>
            <w:vAlign w:val="center"/>
          </w:tcPr>
          <w:p w:rsidR="00270A72" w:rsidRPr="00D1776F" w:rsidRDefault="00270A72" w:rsidP="004514D9">
            <w:pPr>
              <w:spacing w:after="60"/>
              <w:jc w:val="center"/>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Khả năng giải mã 1-channel 12 MP@30 fps; 2-channel 8 MP@30 fps; 3-channel 5 MP@30 fps; 4-channel 4 MP@30 fps; 8-channel 1080p@30 fps(8/16ch) (AI tắt)</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vAlign w:val="center"/>
          </w:tcPr>
          <w:p w:rsidR="00270A72" w:rsidRPr="00D1776F" w:rsidRDefault="00270A72" w:rsidP="004514D9">
            <w:pPr>
              <w:spacing w:after="60"/>
              <w:jc w:val="center"/>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Băng thông đầu vào max 80Mbps</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vAlign w:val="center"/>
          </w:tcPr>
          <w:p w:rsidR="00270A72" w:rsidRPr="00D1776F" w:rsidRDefault="00270A72" w:rsidP="004514D9">
            <w:pPr>
              <w:spacing w:after="60"/>
              <w:jc w:val="center"/>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Hỗ trợ lên đến camera ≥12MP.</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vAlign w:val="center"/>
          </w:tcPr>
          <w:p w:rsidR="00270A72" w:rsidRPr="00D1776F" w:rsidRDefault="00270A72" w:rsidP="004514D9">
            <w:pPr>
              <w:spacing w:after="60"/>
              <w:jc w:val="center"/>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Hỗ trợ xem lại đồng thời 1/4/8/16 camera.</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vAlign w:val="center"/>
          </w:tcPr>
          <w:p w:rsidR="00270A72" w:rsidRPr="00D1776F" w:rsidRDefault="00270A72" w:rsidP="004514D9">
            <w:pPr>
              <w:spacing w:after="60"/>
              <w:jc w:val="center"/>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 xml:space="preserve">Hỗ trợ kết nối nhiều thương hiệu camera với chuẩn tương thích </w:t>
            </w:r>
            <w:r w:rsidRPr="00D1776F">
              <w:rPr>
                <w:rFonts w:asciiTheme="majorHAnsi" w:hAnsiTheme="majorHAnsi" w:cstheme="majorHAnsi"/>
                <w:sz w:val="26"/>
                <w:szCs w:val="26"/>
                <w:lang w:val="en-GB" w:eastAsia="en-GB"/>
              </w:rPr>
              <w:lastRenderedPageBreak/>
              <w:t>ONVIF</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vAlign w:val="center"/>
          </w:tcPr>
          <w:p w:rsidR="00270A72" w:rsidRPr="00D1776F" w:rsidRDefault="00270A72" w:rsidP="004514D9">
            <w:pPr>
              <w:spacing w:after="60"/>
              <w:jc w:val="center"/>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Hỗ trợ 1 ổ cứng ≥20TB, hỗ trợ SMD</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vAlign w:val="center"/>
          </w:tcPr>
          <w:p w:rsidR="00270A72" w:rsidRPr="00D1776F" w:rsidRDefault="00270A72" w:rsidP="004514D9">
            <w:pPr>
              <w:spacing w:after="60"/>
              <w:jc w:val="center"/>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2 USB 2.0, 1 cổng RJ45 (1000Mbps), 1 cổng audio vào ra hỗ trợ đàm thoại 2 chiều.</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Align w:val="center"/>
          </w:tcPr>
          <w:p w:rsidR="00270A72" w:rsidRPr="00D1776F" w:rsidRDefault="00270A72" w:rsidP="004514D9">
            <w:pPr>
              <w:spacing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w:t>
            </w:r>
          </w:p>
        </w:tc>
        <w:tc>
          <w:tcPr>
            <w:tcW w:w="1678" w:type="pc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Ổ cứng</w:t>
            </w: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Ổ cứng ≥8Tb 3.5Inch/ 7200rpm/ Cache 256MB/ SATA3</w:t>
            </w:r>
          </w:p>
        </w:tc>
        <w:tc>
          <w:tcPr>
            <w:tcW w:w="477" w:type="pct"/>
            <w:vAlign w:val="center"/>
          </w:tcPr>
          <w:p w:rsidR="00270A72" w:rsidRPr="00D1776F" w:rsidRDefault="00270A72" w:rsidP="004514D9">
            <w:pPr>
              <w:spacing w:before="60"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01</w:t>
            </w:r>
          </w:p>
        </w:tc>
        <w:tc>
          <w:tcPr>
            <w:tcW w:w="462" w:type="pct"/>
            <w:vAlign w:val="center"/>
          </w:tcPr>
          <w:p w:rsidR="00270A72" w:rsidRPr="00D1776F" w:rsidRDefault="00270A72" w:rsidP="004514D9">
            <w:pPr>
              <w:spacing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Cái</w:t>
            </w:r>
          </w:p>
        </w:tc>
      </w:tr>
      <w:tr w:rsidR="00270A72" w:rsidRPr="00586DEB" w:rsidTr="004514D9">
        <w:tblPrEx>
          <w:jc w:val="left"/>
        </w:tblPrEx>
        <w:trPr>
          <w:trHeight w:val="284"/>
        </w:trPr>
        <w:tc>
          <w:tcPr>
            <w:tcW w:w="359" w:type="pct"/>
            <w:vMerge w:val="restart"/>
            <w:vAlign w:val="center"/>
          </w:tcPr>
          <w:p w:rsidR="00270A72" w:rsidRPr="00D1776F" w:rsidRDefault="00270A72" w:rsidP="004514D9">
            <w:pPr>
              <w:spacing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w:t>
            </w:r>
          </w:p>
        </w:tc>
        <w:tc>
          <w:tcPr>
            <w:tcW w:w="1678" w:type="pct"/>
            <w:vMerge w:val="restar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Camera Dome 4.0MP</w:t>
            </w: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Độ phân giải ≥4MP 1/2.9" CMOS  (2560×1440)@25/30 fps.</w:t>
            </w:r>
          </w:p>
        </w:tc>
        <w:tc>
          <w:tcPr>
            <w:tcW w:w="477" w:type="pct"/>
            <w:vMerge w:val="restart"/>
            <w:vAlign w:val="center"/>
          </w:tcPr>
          <w:p w:rsidR="00270A72" w:rsidRPr="00D1776F" w:rsidRDefault="00270A72" w:rsidP="004514D9">
            <w:pPr>
              <w:spacing w:before="60"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04</w:t>
            </w:r>
          </w:p>
        </w:tc>
        <w:tc>
          <w:tcPr>
            <w:tcW w:w="462" w:type="pct"/>
            <w:vMerge w:val="restart"/>
            <w:vAlign w:val="center"/>
          </w:tcPr>
          <w:p w:rsidR="00270A72" w:rsidRPr="00D1776F" w:rsidRDefault="00270A72" w:rsidP="004514D9">
            <w:pPr>
              <w:spacing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Cái</w:t>
            </w:r>
          </w:p>
        </w:tc>
      </w:tr>
      <w:tr w:rsidR="00270A72" w:rsidRPr="00586DEB" w:rsidTr="004514D9">
        <w:tblPrEx>
          <w:jc w:val="left"/>
        </w:tblPrEx>
        <w:trPr>
          <w:trHeight w:val="284"/>
        </w:trPr>
        <w:tc>
          <w:tcPr>
            <w:tcW w:w="359" w:type="pct"/>
            <w:vMerge/>
            <w:vAlign w:val="center"/>
          </w:tcPr>
          <w:p w:rsidR="00270A72" w:rsidRPr="00D1776F" w:rsidRDefault="00270A72" w:rsidP="004514D9">
            <w:pPr>
              <w:spacing w:after="60"/>
              <w:jc w:val="center"/>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Chuẩn nén H.265+ hoặc tốt hơn</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vAlign w:val="center"/>
          </w:tcPr>
          <w:p w:rsidR="00270A72" w:rsidRPr="00D1776F" w:rsidRDefault="00270A72" w:rsidP="004514D9">
            <w:pPr>
              <w:spacing w:after="60"/>
              <w:jc w:val="center"/>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Ống kính cố định ≥2.8mm (góc nhìn 94°)</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vAlign w:val="center"/>
          </w:tcPr>
          <w:p w:rsidR="00270A72" w:rsidRPr="00D1776F" w:rsidRDefault="00270A72" w:rsidP="004514D9">
            <w:pPr>
              <w:spacing w:after="60"/>
              <w:jc w:val="center"/>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Độ nhạy sáng tối thiểu: ≥0.006 lux@F1.6</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vAlign w:val="center"/>
          </w:tcPr>
          <w:p w:rsidR="00270A72" w:rsidRPr="00D1776F" w:rsidRDefault="00270A72" w:rsidP="004514D9">
            <w:pPr>
              <w:spacing w:after="60"/>
              <w:jc w:val="center"/>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Chống ngược sáng WDR (120dB), tự động cân bằng trắng (AWB), tự động bù tín hiệu ảnh (AGC), chống ngược sáng(BLC), chống nhiễu (3D-DNR).</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vAlign w:val="center"/>
          </w:tcPr>
          <w:p w:rsidR="00270A72" w:rsidRPr="00D1776F" w:rsidRDefault="00270A72" w:rsidP="004514D9">
            <w:pPr>
              <w:spacing w:after="60"/>
              <w:jc w:val="center"/>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Chế độ chiếu sáng kép thông minh: LED ánh sáng ấm ≥30m, hồng ngoại ≥30m.</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vAlign w:val="center"/>
          </w:tcPr>
          <w:p w:rsidR="00270A72" w:rsidRPr="00D1776F" w:rsidRDefault="00270A72" w:rsidP="004514D9">
            <w:pPr>
              <w:spacing w:after="60"/>
              <w:jc w:val="center"/>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Tích hợp mic</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vAlign w:val="center"/>
          </w:tcPr>
          <w:p w:rsidR="00270A72" w:rsidRPr="00D1776F" w:rsidRDefault="00270A72" w:rsidP="004514D9">
            <w:pPr>
              <w:spacing w:after="60"/>
              <w:jc w:val="center"/>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Chất liệu: Nhựa + Kim loại, ≥IP67</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vAlign w:val="center"/>
          </w:tcPr>
          <w:p w:rsidR="00270A72" w:rsidRPr="00D1776F" w:rsidRDefault="00270A72" w:rsidP="004514D9">
            <w:pPr>
              <w:spacing w:after="60"/>
              <w:jc w:val="center"/>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Nguồn: 12 VDC/PoE (802.3af)</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val="restart"/>
            <w:vAlign w:val="center"/>
          </w:tcPr>
          <w:p w:rsidR="00270A72" w:rsidRPr="00D1776F" w:rsidRDefault="00270A72" w:rsidP="004514D9">
            <w:pPr>
              <w:spacing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w:t>
            </w:r>
          </w:p>
        </w:tc>
        <w:tc>
          <w:tcPr>
            <w:tcW w:w="1678" w:type="pct"/>
            <w:vMerge w:val="restart"/>
            <w:vAlign w:val="center"/>
            <w:hideMark/>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Switch POE 8port</w:t>
            </w: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≥8 Cổng POE 10/100Mbps + 2 cổng lan 100Mbps</w:t>
            </w:r>
          </w:p>
        </w:tc>
        <w:tc>
          <w:tcPr>
            <w:tcW w:w="477" w:type="pct"/>
            <w:vMerge w:val="restart"/>
            <w:vAlign w:val="center"/>
          </w:tcPr>
          <w:p w:rsidR="00270A72" w:rsidRPr="00D1776F" w:rsidRDefault="00270A72" w:rsidP="004514D9">
            <w:pPr>
              <w:spacing w:before="60"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01</w:t>
            </w:r>
          </w:p>
        </w:tc>
        <w:tc>
          <w:tcPr>
            <w:tcW w:w="462" w:type="pct"/>
            <w:vMerge w:val="restart"/>
            <w:vAlign w:val="center"/>
          </w:tcPr>
          <w:p w:rsidR="00270A72" w:rsidRPr="00D1776F" w:rsidRDefault="00270A72" w:rsidP="004514D9">
            <w:pPr>
              <w:spacing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Bộ</w:t>
            </w:r>
          </w:p>
        </w:tc>
      </w:tr>
      <w:tr w:rsidR="00270A72" w:rsidRPr="00586DEB" w:rsidTr="004514D9">
        <w:tblPrEx>
          <w:jc w:val="left"/>
        </w:tblPrEx>
        <w:trPr>
          <w:trHeight w:val="284"/>
        </w:trPr>
        <w:tc>
          <w:tcPr>
            <w:tcW w:w="359" w:type="pct"/>
            <w:vMerge/>
            <w:vAlign w:val="center"/>
          </w:tcPr>
          <w:p w:rsidR="00270A72" w:rsidRPr="00D1776F" w:rsidRDefault="00270A72" w:rsidP="004514D9">
            <w:pPr>
              <w:spacing w:after="60"/>
              <w:jc w:val="center"/>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Chuẩn 802.3af/at</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Merge/>
            <w:vAlign w:val="center"/>
          </w:tcPr>
          <w:p w:rsidR="00270A72" w:rsidRPr="00D1776F" w:rsidRDefault="00270A72" w:rsidP="004514D9">
            <w:pPr>
              <w:spacing w:after="60"/>
              <w:jc w:val="center"/>
              <w:rPr>
                <w:rFonts w:asciiTheme="majorHAnsi" w:hAnsiTheme="majorHAnsi" w:cstheme="majorHAnsi"/>
                <w:sz w:val="26"/>
                <w:szCs w:val="26"/>
                <w:lang w:val="en-GB" w:eastAsia="en-GB"/>
              </w:rPr>
            </w:pPr>
          </w:p>
        </w:tc>
        <w:tc>
          <w:tcPr>
            <w:tcW w:w="1678" w:type="pct"/>
            <w:vMerge/>
            <w:vAlign w:val="center"/>
            <w:hideMark/>
          </w:tcPr>
          <w:p w:rsidR="00270A72" w:rsidRPr="00D1776F" w:rsidRDefault="00270A72" w:rsidP="004514D9">
            <w:pPr>
              <w:spacing w:after="60"/>
              <w:rPr>
                <w:rFonts w:asciiTheme="majorHAnsi" w:hAnsiTheme="majorHAnsi" w:cstheme="majorHAnsi"/>
                <w:sz w:val="26"/>
                <w:szCs w:val="26"/>
                <w:lang w:val="en-GB" w:eastAsia="en-GB"/>
              </w:rPr>
            </w:pPr>
          </w:p>
        </w:tc>
        <w:tc>
          <w:tcPr>
            <w:tcW w:w="2024" w:type="pct"/>
            <w:vAlign w:val="center"/>
            <w:hideMark/>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 xml:space="preserve">Công suất PoE 96W </w:t>
            </w:r>
          </w:p>
        </w:tc>
        <w:tc>
          <w:tcPr>
            <w:tcW w:w="477" w:type="pct"/>
            <w:vMerge/>
          </w:tcPr>
          <w:p w:rsidR="00270A72" w:rsidRPr="00D1776F" w:rsidRDefault="00270A72" w:rsidP="004514D9">
            <w:pPr>
              <w:spacing w:before="60" w:after="60"/>
              <w:rPr>
                <w:rFonts w:asciiTheme="majorHAnsi" w:hAnsiTheme="majorHAnsi" w:cstheme="majorHAnsi"/>
                <w:sz w:val="26"/>
                <w:szCs w:val="26"/>
                <w:lang w:val="en-GB" w:eastAsia="en-GB"/>
              </w:rPr>
            </w:pPr>
          </w:p>
        </w:tc>
        <w:tc>
          <w:tcPr>
            <w:tcW w:w="462" w:type="pct"/>
            <w:vMerge/>
          </w:tcPr>
          <w:p w:rsidR="00270A72" w:rsidRPr="00D1776F" w:rsidRDefault="00270A72" w:rsidP="004514D9">
            <w:pPr>
              <w:spacing w:after="60"/>
              <w:rPr>
                <w:rFonts w:asciiTheme="majorHAnsi" w:hAnsiTheme="majorHAnsi" w:cstheme="majorHAnsi"/>
                <w:sz w:val="26"/>
                <w:szCs w:val="26"/>
                <w:lang w:val="en-GB" w:eastAsia="en-GB"/>
              </w:rPr>
            </w:pPr>
          </w:p>
        </w:tc>
      </w:tr>
      <w:tr w:rsidR="00270A72" w:rsidRPr="00586DEB" w:rsidTr="004514D9">
        <w:tblPrEx>
          <w:jc w:val="left"/>
        </w:tblPrEx>
        <w:trPr>
          <w:trHeight w:val="284"/>
        </w:trPr>
        <w:tc>
          <w:tcPr>
            <w:tcW w:w="359" w:type="pct"/>
            <w:vAlign w:val="center"/>
          </w:tcPr>
          <w:p w:rsidR="00270A72" w:rsidRPr="00D1776F" w:rsidRDefault="00270A72" w:rsidP="004514D9">
            <w:pPr>
              <w:spacing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w:t>
            </w:r>
          </w:p>
        </w:tc>
        <w:tc>
          <w:tcPr>
            <w:tcW w:w="1678" w:type="pct"/>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Màn hình LED 55"</w:t>
            </w:r>
          </w:p>
        </w:tc>
        <w:tc>
          <w:tcPr>
            <w:tcW w:w="2024" w:type="pct"/>
            <w:vAlign w:val="center"/>
          </w:tcPr>
          <w:p w:rsidR="00270A72" w:rsidRPr="00D1776F" w:rsidRDefault="00270A72" w:rsidP="004514D9">
            <w:pPr>
              <w:spacing w:before="60"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 xml:space="preserve">Tần số: 100Hz/Smart Tivi/Kích thước màn hình: ≥55"/Công nghệ màn hình: miniLED/Độ </w:t>
            </w:r>
            <w:r w:rsidRPr="00D1776F">
              <w:rPr>
                <w:rFonts w:asciiTheme="majorHAnsi" w:hAnsiTheme="majorHAnsi" w:cstheme="majorHAnsi"/>
                <w:sz w:val="26"/>
                <w:szCs w:val="26"/>
                <w:lang w:val="en-GB" w:eastAsia="en-GB"/>
              </w:rPr>
              <w:lastRenderedPageBreak/>
              <w:t>phân giải: ≥Ultra HD 4K (3840 x 2160 Pixel)/LAN/Wiffi/Bluetooth</w:t>
            </w:r>
          </w:p>
        </w:tc>
        <w:tc>
          <w:tcPr>
            <w:tcW w:w="477" w:type="pct"/>
            <w:vAlign w:val="center"/>
          </w:tcPr>
          <w:p w:rsidR="00270A72" w:rsidRPr="00D1776F" w:rsidRDefault="00270A72" w:rsidP="004514D9">
            <w:pPr>
              <w:spacing w:before="60"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lastRenderedPageBreak/>
              <w:t>01</w:t>
            </w:r>
          </w:p>
        </w:tc>
        <w:tc>
          <w:tcPr>
            <w:tcW w:w="462" w:type="pct"/>
            <w:vAlign w:val="center"/>
          </w:tcPr>
          <w:p w:rsidR="00270A72" w:rsidRPr="00D1776F" w:rsidRDefault="00270A72" w:rsidP="004514D9">
            <w:pPr>
              <w:spacing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Cái</w:t>
            </w:r>
          </w:p>
        </w:tc>
      </w:tr>
      <w:tr w:rsidR="00270A72" w:rsidRPr="00586DEB" w:rsidTr="004514D9">
        <w:tblPrEx>
          <w:jc w:val="left"/>
        </w:tblPrEx>
        <w:trPr>
          <w:trHeight w:val="284"/>
        </w:trPr>
        <w:tc>
          <w:tcPr>
            <w:tcW w:w="359" w:type="pct"/>
            <w:vAlign w:val="center"/>
          </w:tcPr>
          <w:p w:rsidR="00270A72" w:rsidRPr="00D1776F" w:rsidRDefault="00270A72" w:rsidP="004514D9">
            <w:pPr>
              <w:spacing w:after="60"/>
              <w:jc w:val="center"/>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lastRenderedPageBreak/>
              <w:t>*</w:t>
            </w:r>
          </w:p>
        </w:tc>
        <w:tc>
          <w:tcPr>
            <w:tcW w:w="3702" w:type="pct"/>
            <w:gridSpan w:val="2"/>
            <w:vAlign w:val="center"/>
          </w:tcPr>
          <w:p w:rsidR="00270A72" w:rsidRPr="00D1776F" w:rsidRDefault="00270A72" w:rsidP="004514D9">
            <w:pPr>
              <w:spacing w:after="60"/>
              <w:rPr>
                <w:rFonts w:asciiTheme="majorHAnsi" w:hAnsiTheme="majorHAnsi" w:cstheme="majorHAnsi"/>
                <w:sz w:val="26"/>
                <w:szCs w:val="26"/>
                <w:lang w:val="en-GB" w:eastAsia="en-GB"/>
              </w:rPr>
            </w:pPr>
            <w:r w:rsidRPr="00D1776F">
              <w:rPr>
                <w:rFonts w:asciiTheme="majorHAnsi" w:hAnsiTheme="majorHAnsi" w:cstheme="majorHAnsi"/>
                <w:sz w:val="26"/>
                <w:szCs w:val="26"/>
                <w:lang w:val="en-GB" w:eastAsia="en-GB"/>
              </w:rPr>
              <w:t>Bao gồm vật tư, phụ kiện lắp đặt</w:t>
            </w:r>
          </w:p>
        </w:tc>
        <w:tc>
          <w:tcPr>
            <w:tcW w:w="477" w:type="pct"/>
          </w:tcPr>
          <w:p w:rsidR="00270A72" w:rsidRPr="00D1776F" w:rsidRDefault="00270A72" w:rsidP="004514D9">
            <w:pPr>
              <w:spacing w:after="60"/>
              <w:rPr>
                <w:rFonts w:asciiTheme="majorHAnsi" w:hAnsiTheme="majorHAnsi" w:cstheme="majorHAnsi"/>
                <w:sz w:val="26"/>
                <w:szCs w:val="26"/>
                <w:lang w:val="en-GB" w:eastAsia="en-GB"/>
              </w:rPr>
            </w:pPr>
          </w:p>
        </w:tc>
        <w:tc>
          <w:tcPr>
            <w:tcW w:w="462" w:type="pct"/>
          </w:tcPr>
          <w:p w:rsidR="00270A72" w:rsidRPr="00D1776F" w:rsidRDefault="00270A72" w:rsidP="004514D9">
            <w:pPr>
              <w:spacing w:after="60"/>
              <w:rPr>
                <w:rFonts w:asciiTheme="majorHAnsi" w:hAnsiTheme="majorHAnsi" w:cstheme="majorHAnsi"/>
                <w:sz w:val="26"/>
                <w:szCs w:val="26"/>
                <w:lang w:val="en-GB" w:eastAsia="en-GB"/>
              </w:rPr>
            </w:pPr>
          </w:p>
        </w:tc>
      </w:tr>
    </w:tbl>
    <w:p w:rsidR="00270A72" w:rsidRPr="000540DC" w:rsidRDefault="00270A72" w:rsidP="00270A72">
      <w:pPr>
        <w:spacing w:before="120" w:after="60" w:line="312" w:lineRule="auto"/>
        <w:ind w:firstLine="567"/>
        <w:rPr>
          <w:rFonts w:ascii="Times New Roman Bold" w:hAnsi="Times New Roman Bold"/>
          <w:b/>
          <w:sz w:val="28"/>
        </w:rPr>
      </w:pPr>
      <w:r w:rsidRPr="000540DC">
        <w:rPr>
          <w:rFonts w:ascii="Times New Roman Bold" w:hAnsi="Times New Roman Bold"/>
          <w:b/>
          <w:sz w:val="28"/>
        </w:rPr>
        <w:t xml:space="preserve">b. Các yêu cầu chung về triển khai thi công </w:t>
      </w:r>
    </w:p>
    <w:p w:rsidR="00270A72" w:rsidRPr="000540DC" w:rsidRDefault="00270A72" w:rsidP="00270A72">
      <w:pPr>
        <w:widowControl w:val="0"/>
        <w:numPr>
          <w:ilvl w:val="0"/>
          <w:numId w:val="14"/>
        </w:numPr>
        <w:spacing w:before="60" w:after="60" w:line="312" w:lineRule="auto"/>
        <w:ind w:left="0" w:firstLine="567"/>
        <w:rPr>
          <w:sz w:val="28"/>
          <w:szCs w:val="28"/>
          <w:lang w:val="it-IT"/>
        </w:rPr>
      </w:pPr>
      <w:r w:rsidRPr="000540DC">
        <w:rPr>
          <w:sz w:val="28"/>
          <w:szCs w:val="28"/>
          <w:lang w:val="it-IT"/>
        </w:rPr>
        <w:t xml:space="preserve">Nhà thầu thi công phải tuân thủ tuyệt đối các quy chế về triển khai, lắp đặt, cài đặt các hệ thống CNTT của </w:t>
      </w:r>
      <w:r>
        <w:rPr>
          <w:sz w:val="28"/>
          <w:szCs w:val="28"/>
          <w:lang w:val="it-IT"/>
        </w:rPr>
        <w:t>Công ty Cổ phần Than Vàng Danh - Vinacomin</w:t>
      </w:r>
      <w:r w:rsidRPr="000540DC">
        <w:rPr>
          <w:sz w:val="28"/>
          <w:szCs w:val="28"/>
          <w:lang w:val="it-IT"/>
        </w:rPr>
        <w:t xml:space="preserve"> và các quy định khác có liên quan.</w:t>
      </w:r>
    </w:p>
    <w:p w:rsidR="00270A72" w:rsidRPr="000540DC" w:rsidRDefault="00270A72" w:rsidP="00270A72">
      <w:pPr>
        <w:widowControl w:val="0"/>
        <w:numPr>
          <w:ilvl w:val="0"/>
          <w:numId w:val="14"/>
        </w:numPr>
        <w:spacing w:before="60" w:after="60" w:line="312" w:lineRule="auto"/>
        <w:ind w:left="0" w:firstLine="567"/>
        <w:rPr>
          <w:sz w:val="28"/>
          <w:szCs w:val="28"/>
          <w:lang w:val="it-IT"/>
        </w:rPr>
      </w:pPr>
      <w:r w:rsidRPr="000540DC">
        <w:rPr>
          <w:sz w:val="28"/>
          <w:szCs w:val="28"/>
          <w:lang w:val="it-IT"/>
        </w:rPr>
        <w:t>Các thiết bị, phần mềm phải được vận hành thử, kiểm thử trước khi nghiệm thu bàn giao đưa vào sử dụng.</w:t>
      </w:r>
    </w:p>
    <w:p w:rsidR="00270A72" w:rsidRPr="000540DC" w:rsidRDefault="00270A72" w:rsidP="00270A72">
      <w:pPr>
        <w:widowControl w:val="0"/>
        <w:numPr>
          <w:ilvl w:val="0"/>
          <w:numId w:val="14"/>
        </w:numPr>
        <w:spacing w:before="60" w:after="60" w:line="312" w:lineRule="auto"/>
        <w:ind w:left="0" w:firstLine="567"/>
        <w:rPr>
          <w:sz w:val="28"/>
          <w:szCs w:val="28"/>
          <w:lang w:val="it-IT"/>
        </w:rPr>
      </w:pPr>
      <w:r w:rsidRPr="000540DC">
        <w:rPr>
          <w:sz w:val="28"/>
          <w:szCs w:val="28"/>
          <w:lang w:val="it-IT"/>
        </w:rPr>
        <w:t>Nhà thầu thi công dự án phải triển khai thí điểm theo yêu cầu của Chủ đầu tư trước khi các bên phối hợp tổ chức triển khai rộng. Các vấn đề liên quan đến hệ thống trong quá trình triển khai phải có phương án xử lý phù hợp và báo cáo kết quả xử lý cho Chủ đầu tư hoặc các bên liên quan.</w:t>
      </w:r>
    </w:p>
    <w:p w:rsidR="00270A72" w:rsidRPr="000540DC" w:rsidRDefault="00270A72" w:rsidP="00270A72">
      <w:pPr>
        <w:widowControl w:val="0"/>
        <w:numPr>
          <w:ilvl w:val="0"/>
          <w:numId w:val="14"/>
        </w:numPr>
        <w:spacing w:before="60" w:after="60" w:line="312" w:lineRule="auto"/>
        <w:ind w:left="0" w:firstLine="567"/>
        <w:rPr>
          <w:sz w:val="28"/>
          <w:szCs w:val="28"/>
          <w:lang w:val="it-IT"/>
        </w:rPr>
      </w:pPr>
      <w:r w:rsidRPr="000540DC">
        <w:rPr>
          <w:sz w:val="28"/>
          <w:szCs w:val="28"/>
          <w:lang w:val="it-IT"/>
        </w:rPr>
        <w:t>Việc thực hiện cài đặt, triển khai tích hợp hệ thống cần có sự phối hợp hỗ trợ của chuyên gia, đảm bảo hệ thống sẽ có thể hoạt động ổn định, tối ưu nhất.</w:t>
      </w:r>
    </w:p>
    <w:p w:rsidR="00270A72" w:rsidRPr="000540DC" w:rsidRDefault="00270A72" w:rsidP="00270A72">
      <w:pPr>
        <w:widowControl w:val="0"/>
        <w:numPr>
          <w:ilvl w:val="0"/>
          <w:numId w:val="14"/>
        </w:numPr>
        <w:spacing w:before="60" w:after="60" w:line="312" w:lineRule="auto"/>
        <w:ind w:left="0" w:firstLine="567"/>
        <w:rPr>
          <w:sz w:val="28"/>
          <w:szCs w:val="28"/>
          <w:lang w:val="it-IT"/>
        </w:rPr>
      </w:pPr>
      <w:r w:rsidRPr="000540DC">
        <w:rPr>
          <w:sz w:val="28"/>
          <w:szCs w:val="28"/>
          <w:lang w:val="it-IT"/>
        </w:rPr>
        <w:t>Các thiết bị, phần mềm phải được lắp đặt, cài đặt, cấu hình theo đúng các hướng dẫn của hãng, đảm bảo kết nối, hoạt động thông suốt, ổn định, đáp ứng tính sẵn sàng cao sau triển khai.</w:t>
      </w:r>
    </w:p>
    <w:p w:rsidR="00270A72" w:rsidRDefault="00270A72" w:rsidP="00270A72">
      <w:pPr>
        <w:widowControl w:val="0"/>
        <w:numPr>
          <w:ilvl w:val="0"/>
          <w:numId w:val="14"/>
        </w:numPr>
        <w:spacing w:before="60" w:after="60" w:line="312" w:lineRule="auto"/>
        <w:ind w:left="0" w:firstLine="567"/>
        <w:rPr>
          <w:sz w:val="28"/>
          <w:szCs w:val="28"/>
          <w:lang w:val="it-IT"/>
        </w:rPr>
      </w:pPr>
      <w:r w:rsidRPr="000540DC">
        <w:rPr>
          <w:sz w:val="28"/>
          <w:szCs w:val="28"/>
          <w:lang w:val="it-IT"/>
        </w:rPr>
        <w:t>Nhà thầu thi công cung cấp thiết bị, phần mềm, dịch vụ có liên quan phải tổ chức triển khai và chịu hoàn toàn về chi phí liên quan trong quá trình thi công.</w:t>
      </w:r>
    </w:p>
    <w:p w:rsidR="00270A72" w:rsidRPr="000540DC" w:rsidRDefault="00270A72" w:rsidP="00270A72">
      <w:pPr>
        <w:pStyle w:val="Heading2"/>
        <w:ind w:firstLine="567"/>
        <w:jc w:val="both"/>
        <w:rPr>
          <w:rStyle w:val="Heading2Char"/>
          <w:b/>
        </w:rPr>
      </w:pPr>
      <w:r w:rsidRPr="00586DEB">
        <w:rPr>
          <w:rStyle w:val="Heading2Char"/>
        </w:rPr>
        <w:t>2.</w:t>
      </w:r>
      <w:r>
        <w:rPr>
          <w:rStyle w:val="Heading2Char"/>
        </w:rPr>
        <w:t xml:space="preserve"> </w:t>
      </w:r>
      <w:r w:rsidRPr="000540DC">
        <w:rPr>
          <w:rStyle w:val="Heading2Char"/>
        </w:rPr>
        <w:t>Kho dữ liệu tập trung và báo cáo thông minh</w:t>
      </w:r>
    </w:p>
    <w:p w:rsidR="00270A72" w:rsidRPr="000540DC" w:rsidRDefault="00270A72" w:rsidP="00270A72">
      <w:pPr>
        <w:pStyle w:val="na4"/>
        <w:keepNext w:val="0"/>
        <w:keepLines w:val="0"/>
        <w:widowControl w:val="0"/>
        <w:numPr>
          <w:ilvl w:val="1"/>
          <w:numId w:val="16"/>
        </w:numPr>
        <w:tabs>
          <w:tab w:val="clear" w:pos="567"/>
          <w:tab w:val="clear" w:pos="709"/>
          <w:tab w:val="clear" w:pos="851"/>
          <w:tab w:val="clear" w:pos="1134"/>
          <w:tab w:val="left" w:pos="1276"/>
        </w:tabs>
        <w:spacing w:before="60" w:after="60" w:line="312" w:lineRule="auto"/>
        <w:ind w:left="1134" w:hanging="567"/>
        <w:rPr>
          <w:rFonts w:ascii="Times New Roman" w:hAnsi="Times New Roman"/>
          <w:i/>
          <w:lang w:val="en-US"/>
        </w:rPr>
      </w:pPr>
      <w:r w:rsidRPr="000540DC">
        <w:rPr>
          <w:rFonts w:ascii="Times New Roman" w:hAnsi="Times New Roman"/>
          <w:i/>
          <w:lang w:val="en-US"/>
        </w:rPr>
        <w:t>Yêu cầu về giải pháp phần mềm</w:t>
      </w:r>
    </w:p>
    <w:p w:rsidR="00270A72" w:rsidRPr="000540DC" w:rsidRDefault="00270A72" w:rsidP="00270A72">
      <w:pPr>
        <w:pStyle w:val="ListParagraph"/>
        <w:spacing w:before="60" w:after="60" w:line="312" w:lineRule="auto"/>
        <w:ind w:left="0" w:firstLine="567"/>
        <w:rPr>
          <w:sz w:val="28"/>
          <w:szCs w:val="28"/>
          <w:lang w:val="nl-NL"/>
        </w:rPr>
      </w:pPr>
      <w:r w:rsidRPr="000540DC">
        <w:rPr>
          <w:sz w:val="28"/>
          <w:szCs w:val="28"/>
          <w:lang w:val="nl-NL"/>
        </w:rPr>
        <w:t>Xây dựng Kho dữ liệu tập trung và Báo cáo thông minh theo hướng:</w:t>
      </w:r>
    </w:p>
    <w:p w:rsidR="00270A72" w:rsidRPr="000540DC" w:rsidRDefault="00270A72" w:rsidP="00270A72">
      <w:pPr>
        <w:pStyle w:val="ListParagraph"/>
        <w:spacing w:before="60" w:after="60" w:line="312" w:lineRule="auto"/>
        <w:ind w:left="0" w:firstLine="567"/>
        <w:rPr>
          <w:sz w:val="28"/>
          <w:szCs w:val="28"/>
          <w:lang w:val="nl-NL"/>
        </w:rPr>
      </w:pPr>
      <w:r w:rsidRPr="000540DC">
        <w:rPr>
          <w:sz w:val="28"/>
          <w:szCs w:val="28"/>
          <w:lang w:val="nl-NL"/>
        </w:rPr>
        <w:t>-</w:t>
      </w:r>
      <w:r w:rsidRPr="000540DC">
        <w:rPr>
          <w:sz w:val="28"/>
          <w:szCs w:val="28"/>
          <w:lang w:val="nl-NL"/>
        </w:rPr>
        <w:tab/>
        <w:t xml:space="preserve">Nền tảng báo cáo thông minh: </w:t>
      </w:r>
      <w:r>
        <w:rPr>
          <w:sz w:val="28"/>
          <w:szCs w:val="28"/>
          <w:lang w:val="nl-NL"/>
        </w:rPr>
        <w:t>Trên</w:t>
      </w:r>
      <w:r w:rsidRPr="000540DC">
        <w:rPr>
          <w:sz w:val="28"/>
          <w:szCs w:val="28"/>
          <w:lang w:val="nl-NL"/>
        </w:rPr>
        <w:t xml:space="preserve"> phần mềm bản quyền thương mại.</w:t>
      </w:r>
    </w:p>
    <w:p w:rsidR="00270A72" w:rsidRPr="000540DC" w:rsidRDefault="00270A72" w:rsidP="00270A72">
      <w:pPr>
        <w:pStyle w:val="ListParagraph"/>
        <w:spacing w:before="60" w:after="60" w:line="312" w:lineRule="auto"/>
        <w:ind w:left="0" w:firstLine="567"/>
        <w:rPr>
          <w:sz w:val="28"/>
          <w:szCs w:val="28"/>
          <w:lang w:val="nl-NL"/>
        </w:rPr>
      </w:pPr>
      <w:r w:rsidRPr="000540DC">
        <w:rPr>
          <w:sz w:val="28"/>
          <w:szCs w:val="28"/>
          <w:lang w:val="nl-NL"/>
        </w:rPr>
        <w:t>-</w:t>
      </w:r>
      <w:r w:rsidRPr="000540DC">
        <w:rPr>
          <w:sz w:val="28"/>
          <w:szCs w:val="28"/>
          <w:lang w:val="nl-NL"/>
        </w:rPr>
        <w:tab/>
        <w:t>Đối với việc thu thập dữ liệu, xây dựng kho dữ liệu tập trung và xây dựng các báo cáo tác nghiệp, báo cáo điều hành: Xây dựng phần mềm nội bộ dựa trên nền tảng công nghệ của phần mềm bản quyền thương mại đã trang bị bên trên.</w:t>
      </w:r>
    </w:p>
    <w:p w:rsidR="00270A72" w:rsidRPr="000540DC" w:rsidRDefault="00270A72" w:rsidP="00270A72">
      <w:pPr>
        <w:pStyle w:val="na4"/>
        <w:keepNext w:val="0"/>
        <w:keepLines w:val="0"/>
        <w:widowControl w:val="0"/>
        <w:numPr>
          <w:ilvl w:val="1"/>
          <w:numId w:val="16"/>
        </w:numPr>
        <w:tabs>
          <w:tab w:val="clear" w:pos="567"/>
          <w:tab w:val="clear" w:pos="709"/>
          <w:tab w:val="clear" w:pos="851"/>
          <w:tab w:val="clear" w:pos="1134"/>
          <w:tab w:val="left" w:pos="1276"/>
        </w:tabs>
        <w:spacing w:before="60" w:after="60" w:line="312" w:lineRule="auto"/>
        <w:ind w:left="1134" w:hanging="567"/>
        <w:rPr>
          <w:rFonts w:ascii="Times New Roman" w:hAnsi="Times New Roman"/>
          <w:i/>
          <w:lang w:val="en-US"/>
        </w:rPr>
      </w:pPr>
      <w:r w:rsidRPr="000540DC">
        <w:rPr>
          <w:rFonts w:ascii="Times New Roman" w:hAnsi="Times New Roman"/>
          <w:i/>
          <w:lang w:val="en-US"/>
        </w:rPr>
        <w:lastRenderedPageBreak/>
        <w:t>Yêu cầu về mô hình cơ sở dữ liệu</w:t>
      </w:r>
    </w:p>
    <w:p w:rsidR="00270A72" w:rsidRPr="000540DC" w:rsidRDefault="00270A72" w:rsidP="00270A72">
      <w:pPr>
        <w:pStyle w:val="ListParagraph"/>
        <w:spacing w:before="60" w:after="60" w:line="312" w:lineRule="auto"/>
        <w:ind w:left="0" w:firstLine="567"/>
        <w:rPr>
          <w:sz w:val="28"/>
          <w:szCs w:val="28"/>
          <w:lang w:val="nl-NL"/>
        </w:rPr>
      </w:pPr>
      <w:r w:rsidRPr="000540DC">
        <w:rPr>
          <w:sz w:val="28"/>
          <w:szCs w:val="28"/>
          <w:lang w:val="nl-NL"/>
        </w:rPr>
        <w:t>Mô hình cơ sở dữ liệu của Hệ thống kho dữ liệu và Báo cáo thông minh là mô hình CSDL tập trung.</w:t>
      </w:r>
    </w:p>
    <w:p w:rsidR="00270A72" w:rsidRPr="000540DC" w:rsidRDefault="00270A72" w:rsidP="00270A72">
      <w:pPr>
        <w:pStyle w:val="na4"/>
        <w:keepNext w:val="0"/>
        <w:keepLines w:val="0"/>
        <w:widowControl w:val="0"/>
        <w:numPr>
          <w:ilvl w:val="1"/>
          <w:numId w:val="16"/>
        </w:numPr>
        <w:tabs>
          <w:tab w:val="clear" w:pos="567"/>
          <w:tab w:val="clear" w:pos="709"/>
          <w:tab w:val="clear" w:pos="851"/>
          <w:tab w:val="clear" w:pos="1134"/>
          <w:tab w:val="left" w:pos="1276"/>
        </w:tabs>
        <w:spacing w:before="60" w:after="60" w:line="312" w:lineRule="auto"/>
        <w:ind w:left="1134" w:hanging="567"/>
        <w:rPr>
          <w:rFonts w:ascii="Times New Roman" w:hAnsi="Times New Roman"/>
          <w:i/>
          <w:lang w:val="en-US"/>
        </w:rPr>
      </w:pPr>
      <w:r w:rsidRPr="000540DC">
        <w:rPr>
          <w:rFonts w:ascii="Times New Roman" w:hAnsi="Times New Roman"/>
          <w:i/>
          <w:lang w:val="en-US"/>
        </w:rPr>
        <w:t>Yêu cầu về mô hình phát triển</w:t>
      </w:r>
    </w:p>
    <w:p w:rsidR="00270A72" w:rsidRPr="000540DC" w:rsidRDefault="00270A72" w:rsidP="00270A72">
      <w:pPr>
        <w:pStyle w:val="ListParagraph"/>
        <w:spacing w:before="60" w:after="60" w:line="312" w:lineRule="auto"/>
        <w:ind w:left="0" w:firstLine="567"/>
        <w:rPr>
          <w:sz w:val="28"/>
          <w:szCs w:val="28"/>
          <w:lang w:val="nl-NL"/>
        </w:rPr>
      </w:pPr>
      <w:r w:rsidRPr="000540DC">
        <w:rPr>
          <w:sz w:val="28"/>
          <w:szCs w:val="28"/>
          <w:lang w:val="nl-NL"/>
        </w:rPr>
        <w:t>Thực hiện xây hệ thống ứng dụng theo Mô hình tập trung. Bao gồm: Tầng dữ liệu, Tầng Logic và Tầng Trình diễn, cụ thể:</w:t>
      </w:r>
    </w:p>
    <w:p w:rsidR="00270A72" w:rsidRPr="000540DC" w:rsidRDefault="00270A72" w:rsidP="00270A72">
      <w:pPr>
        <w:spacing w:before="60" w:after="60" w:line="312" w:lineRule="auto"/>
        <w:ind w:firstLine="567"/>
        <w:rPr>
          <w:rFonts w:eastAsia="MS Mincho"/>
          <w:sz w:val="28"/>
          <w:szCs w:val="28"/>
        </w:rPr>
      </w:pPr>
      <w:r w:rsidRPr="000540DC">
        <w:rPr>
          <w:rFonts w:eastAsia="MS Mincho"/>
          <w:i/>
          <w:sz w:val="28"/>
          <w:szCs w:val="28"/>
        </w:rPr>
        <w:t>- Tầng dữ liệu:</w:t>
      </w:r>
      <w:r w:rsidRPr="000540DC">
        <w:rPr>
          <w:rFonts w:eastAsia="MS Mincho"/>
          <w:sz w:val="28"/>
          <w:szCs w:val="28"/>
        </w:rPr>
        <w:t xml:space="preserve"> </w:t>
      </w:r>
      <w:r w:rsidRPr="000540DC">
        <w:rPr>
          <w:rFonts w:eastAsia="MS Mincho"/>
          <w:spacing w:val="-2"/>
          <w:sz w:val="28"/>
          <w:szCs w:val="28"/>
        </w:rPr>
        <w:t>Đảm trách việc thu thập, chuẩn hóa, làm sạch, lưu trữ và cập nhật dữ liệu, tách biệt hoàn toàn với người sử dụng. Được triển khai trên nền tảng công nghệ hiện đại, có khả năng quản lý, lưu trữ và xử lý dữ liệu lớn nhanh chóng kịp thời; Tối ưu hóa giải pháp thiết kế cơ sở dữ liệu (Database): đảm bảo tốc độ cho việc khai thác dữ liệu lớn, nhiều người khai thác, đồng thời phải tiết kiệm tài nguyên máy chủ; Kiểu định dạng font chữ của database dùng font unicode.</w:t>
      </w:r>
    </w:p>
    <w:p w:rsidR="00270A72" w:rsidRPr="000540DC" w:rsidRDefault="00270A72" w:rsidP="00270A72">
      <w:pPr>
        <w:spacing w:before="60" w:after="60" w:line="312" w:lineRule="auto"/>
        <w:ind w:firstLine="567"/>
        <w:rPr>
          <w:rFonts w:eastAsia="MS Mincho"/>
          <w:sz w:val="28"/>
          <w:szCs w:val="28"/>
        </w:rPr>
      </w:pPr>
      <w:r w:rsidRPr="000540DC">
        <w:rPr>
          <w:rFonts w:eastAsia="MS Mincho"/>
          <w:i/>
          <w:sz w:val="28"/>
          <w:szCs w:val="28"/>
        </w:rPr>
        <w:t xml:space="preserve">- Tầng Logic: </w:t>
      </w:r>
      <w:r w:rsidRPr="000540DC">
        <w:rPr>
          <w:rFonts w:eastAsia="MS Mincho"/>
          <w:sz w:val="28"/>
          <w:szCs w:val="28"/>
        </w:rPr>
        <w:t>Đây là lớp giữa, định nghĩa các phương thức lấy, lưu trữ và tổng hợp dữ liệu, hoạt động như giao diện để truy suất tầng dữ liệu.</w:t>
      </w:r>
    </w:p>
    <w:p w:rsidR="00270A72" w:rsidRPr="000540DC" w:rsidRDefault="00270A72" w:rsidP="00270A72">
      <w:pPr>
        <w:spacing w:before="60" w:after="60" w:line="312" w:lineRule="auto"/>
        <w:ind w:firstLine="567"/>
        <w:rPr>
          <w:rFonts w:eastAsia="MS Mincho"/>
          <w:sz w:val="28"/>
          <w:szCs w:val="28"/>
        </w:rPr>
      </w:pPr>
      <w:r w:rsidRPr="000540DC">
        <w:rPr>
          <w:rFonts w:eastAsia="MS Mincho"/>
          <w:i/>
          <w:sz w:val="28"/>
          <w:szCs w:val="28"/>
        </w:rPr>
        <w:t>- Tầng Trình diễn:</w:t>
      </w:r>
      <w:r w:rsidRPr="000540DC">
        <w:rPr>
          <w:rFonts w:eastAsia="MS Mincho"/>
          <w:sz w:val="28"/>
          <w:szCs w:val="28"/>
        </w:rPr>
        <w:t xml:space="preserve"> người sử dụng giao tác với tầng logic thông qua tầng này. Đây được xem là màn hình giao diện của chương trình.</w:t>
      </w:r>
    </w:p>
    <w:p w:rsidR="00270A72" w:rsidRPr="000540DC" w:rsidRDefault="00270A72" w:rsidP="00270A72">
      <w:pPr>
        <w:pStyle w:val="na4"/>
        <w:keepNext w:val="0"/>
        <w:keepLines w:val="0"/>
        <w:widowControl w:val="0"/>
        <w:numPr>
          <w:ilvl w:val="1"/>
          <w:numId w:val="16"/>
        </w:numPr>
        <w:tabs>
          <w:tab w:val="clear" w:pos="567"/>
          <w:tab w:val="clear" w:pos="709"/>
          <w:tab w:val="clear" w:pos="851"/>
          <w:tab w:val="clear" w:pos="1134"/>
          <w:tab w:val="left" w:pos="1276"/>
        </w:tabs>
        <w:spacing w:before="60" w:after="60" w:line="312" w:lineRule="auto"/>
        <w:ind w:left="1134" w:hanging="567"/>
        <w:rPr>
          <w:rFonts w:ascii="Times New Roman" w:hAnsi="Times New Roman"/>
          <w:i/>
          <w:lang w:val="en-US"/>
        </w:rPr>
      </w:pPr>
      <w:r w:rsidRPr="000540DC">
        <w:rPr>
          <w:rFonts w:ascii="Times New Roman" w:hAnsi="Times New Roman"/>
          <w:i/>
          <w:lang w:val="en-US"/>
        </w:rPr>
        <w:t>Yêu cầu về công cụ phát triển</w:t>
      </w:r>
    </w:p>
    <w:p w:rsidR="00270A72" w:rsidRDefault="00270A72" w:rsidP="00270A72">
      <w:pPr>
        <w:pStyle w:val="ListParagraph"/>
        <w:spacing w:before="60" w:after="60" w:line="312" w:lineRule="auto"/>
        <w:ind w:left="0" w:firstLine="567"/>
        <w:rPr>
          <w:sz w:val="28"/>
          <w:szCs w:val="28"/>
          <w:lang w:val="nl-NL"/>
        </w:rPr>
      </w:pPr>
      <w:r w:rsidRPr="009F1C2E">
        <w:rPr>
          <w:sz w:val="28"/>
          <w:szCs w:val="28"/>
          <w:lang w:val="nl-NL"/>
        </w:rPr>
        <w:t>- Công nghệ lập trình C#trên nền tảng low-code và được phát triển trên nền Web (web-based)</w:t>
      </w:r>
    </w:p>
    <w:p w:rsidR="00270A72" w:rsidRPr="000540DC" w:rsidRDefault="00270A72" w:rsidP="00270A72">
      <w:pPr>
        <w:pStyle w:val="ListParagraph"/>
        <w:spacing w:before="60" w:after="60" w:line="312" w:lineRule="auto"/>
        <w:ind w:left="0" w:firstLine="567"/>
        <w:rPr>
          <w:sz w:val="28"/>
          <w:szCs w:val="28"/>
          <w:lang w:val="nl-NL"/>
        </w:rPr>
      </w:pPr>
      <w:r w:rsidRPr="000540DC">
        <w:rPr>
          <w:sz w:val="28"/>
          <w:szCs w:val="28"/>
          <w:lang w:val="nl-NL"/>
        </w:rPr>
        <w:t>- Công cụ ETL (Extraction, Transform, and Loading).</w:t>
      </w:r>
    </w:p>
    <w:p w:rsidR="00270A72" w:rsidRPr="000540DC" w:rsidRDefault="00270A72" w:rsidP="00270A72">
      <w:pPr>
        <w:pStyle w:val="ListParagraph"/>
        <w:spacing w:before="60" w:after="60" w:line="312" w:lineRule="auto"/>
        <w:ind w:left="0" w:firstLine="567"/>
        <w:rPr>
          <w:sz w:val="28"/>
          <w:szCs w:val="28"/>
          <w:lang w:val="nl-NL"/>
        </w:rPr>
      </w:pPr>
      <w:r w:rsidRPr="000540DC">
        <w:rPr>
          <w:sz w:val="28"/>
          <w:szCs w:val="28"/>
          <w:lang w:val="nl-NL"/>
        </w:rPr>
        <w:t>- Hệ quản trị cơ sở dữ liệu: Oracle/Microsoft SQL Server.</w:t>
      </w:r>
    </w:p>
    <w:p w:rsidR="00270A72" w:rsidRPr="000540DC" w:rsidRDefault="00270A72" w:rsidP="00270A72">
      <w:pPr>
        <w:pStyle w:val="ListParagraph"/>
        <w:spacing w:before="60" w:after="60" w:line="312" w:lineRule="auto"/>
        <w:ind w:left="0" w:firstLine="567"/>
        <w:rPr>
          <w:sz w:val="28"/>
          <w:szCs w:val="28"/>
          <w:lang w:val="nl-NL"/>
        </w:rPr>
      </w:pPr>
      <w:r w:rsidRPr="000540DC">
        <w:rPr>
          <w:sz w:val="28"/>
          <w:szCs w:val="28"/>
          <w:lang w:val="nl-NL"/>
        </w:rPr>
        <w:t>- Hệ điều hành: tối thiểu Windows server 2019 trở lên, Linux, Unix.</w:t>
      </w:r>
    </w:p>
    <w:p w:rsidR="00270A72" w:rsidRPr="000540DC" w:rsidRDefault="00270A72" w:rsidP="00270A72">
      <w:pPr>
        <w:pStyle w:val="na4"/>
        <w:keepNext w:val="0"/>
        <w:keepLines w:val="0"/>
        <w:widowControl w:val="0"/>
        <w:numPr>
          <w:ilvl w:val="1"/>
          <w:numId w:val="16"/>
        </w:numPr>
        <w:tabs>
          <w:tab w:val="clear" w:pos="567"/>
          <w:tab w:val="clear" w:pos="709"/>
          <w:tab w:val="clear" w:pos="851"/>
          <w:tab w:val="clear" w:pos="1134"/>
          <w:tab w:val="left" w:pos="1276"/>
        </w:tabs>
        <w:spacing w:before="60" w:after="60" w:line="312" w:lineRule="auto"/>
        <w:ind w:left="1134" w:hanging="567"/>
        <w:rPr>
          <w:rFonts w:ascii="Times New Roman" w:hAnsi="Times New Roman"/>
          <w:i/>
          <w:lang w:val="en-US"/>
        </w:rPr>
      </w:pPr>
      <w:r w:rsidRPr="000540DC">
        <w:rPr>
          <w:rFonts w:ascii="Times New Roman" w:hAnsi="Times New Roman"/>
          <w:i/>
          <w:lang w:val="en-US"/>
        </w:rPr>
        <w:t>Yêu cầu xây dựng thiết kế hệ thống CSDL tập trung</w:t>
      </w:r>
    </w:p>
    <w:p w:rsidR="00270A72" w:rsidRPr="000540DC" w:rsidRDefault="00270A72" w:rsidP="00270A72">
      <w:pPr>
        <w:pStyle w:val="ListParagraph"/>
        <w:spacing w:before="60" w:after="60" w:line="312" w:lineRule="auto"/>
        <w:ind w:left="0" w:firstLine="567"/>
        <w:rPr>
          <w:sz w:val="28"/>
          <w:szCs w:val="28"/>
          <w:lang w:val="nl-NL"/>
        </w:rPr>
      </w:pPr>
      <w:r w:rsidRPr="000540DC">
        <w:rPr>
          <w:sz w:val="28"/>
          <w:szCs w:val="28"/>
          <w:lang w:val="nl-NL"/>
        </w:rPr>
        <w:t>Việc xây dựng thiết kế của hệ thống CSDL tập trung cho Công ty Cổ phần Than Vàng Danh - Vinacomin phải đảm bảo các nội dung sau đây:</w:t>
      </w:r>
    </w:p>
    <w:p w:rsidR="00270A72" w:rsidRPr="000540DC" w:rsidRDefault="00270A72" w:rsidP="00270A72">
      <w:pPr>
        <w:pStyle w:val="ListParagraph"/>
        <w:widowControl w:val="0"/>
        <w:numPr>
          <w:ilvl w:val="0"/>
          <w:numId w:val="15"/>
        </w:numPr>
        <w:spacing w:before="60" w:after="60" w:line="312" w:lineRule="auto"/>
        <w:ind w:left="0" w:firstLine="567"/>
        <w:contextualSpacing w:val="0"/>
        <w:rPr>
          <w:sz w:val="28"/>
          <w:szCs w:val="28"/>
          <w:lang w:val="nl-NL"/>
        </w:rPr>
      </w:pPr>
      <w:r w:rsidRPr="000540DC">
        <w:rPr>
          <w:sz w:val="28"/>
          <w:szCs w:val="28"/>
          <w:lang w:val="nl-NL"/>
        </w:rPr>
        <w:t>Hệ thống phải đảm bảo yêu cầu về khả năng tích hợp với các hệ thống nghiệp vụ hiện đang sử dụng.</w:t>
      </w:r>
    </w:p>
    <w:p w:rsidR="00270A72" w:rsidRPr="000540DC" w:rsidRDefault="00270A72" w:rsidP="00270A72">
      <w:pPr>
        <w:pStyle w:val="ListParagraph"/>
        <w:widowControl w:val="0"/>
        <w:numPr>
          <w:ilvl w:val="0"/>
          <w:numId w:val="15"/>
        </w:numPr>
        <w:spacing w:before="60" w:after="60" w:line="312" w:lineRule="auto"/>
        <w:ind w:left="0" w:firstLine="567"/>
        <w:contextualSpacing w:val="0"/>
        <w:rPr>
          <w:spacing w:val="-4"/>
          <w:sz w:val="28"/>
          <w:szCs w:val="28"/>
          <w:lang w:val="nl-NL"/>
        </w:rPr>
      </w:pPr>
      <w:r w:rsidRPr="000540DC">
        <w:rPr>
          <w:spacing w:val="-4"/>
          <w:sz w:val="28"/>
          <w:szCs w:val="28"/>
          <w:lang w:val="nl-NL"/>
        </w:rPr>
        <w:t>Hệ thống phải đảm bảo tính kế thừa hạ tầng công nghệ hiện có của Công ty.</w:t>
      </w:r>
    </w:p>
    <w:p w:rsidR="00270A72" w:rsidRPr="000540DC" w:rsidRDefault="00270A72" w:rsidP="00270A72">
      <w:pPr>
        <w:pStyle w:val="ListParagraph"/>
        <w:widowControl w:val="0"/>
        <w:numPr>
          <w:ilvl w:val="0"/>
          <w:numId w:val="15"/>
        </w:numPr>
        <w:spacing w:before="60" w:after="60" w:line="312" w:lineRule="auto"/>
        <w:ind w:left="0" w:firstLine="567"/>
        <w:contextualSpacing w:val="0"/>
        <w:rPr>
          <w:sz w:val="28"/>
          <w:szCs w:val="28"/>
          <w:lang w:val="nl-NL"/>
        </w:rPr>
      </w:pPr>
      <w:r w:rsidRPr="000540DC">
        <w:rPr>
          <w:sz w:val="28"/>
          <w:szCs w:val="28"/>
          <w:lang w:val="nl-NL"/>
        </w:rPr>
        <w:t xml:space="preserve">Hệ thống phải được thiết kế theo cấu trúc mở hoặc theo module để đảm bảo </w:t>
      </w:r>
      <w:r w:rsidRPr="000540DC">
        <w:rPr>
          <w:sz w:val="28"/>
          <w:szCs w:val="28"/>
          <w:lang w:val="nl-NL"/>
        </w:rPr>
        <w:lastRenderedPageBreak/>
        <w:t>tính linh hoạt, có khả năng mở rộng trong tương lai.</w:t>
      </w:r>
    </w:p>
    <w:p w:rsidR="00270A72" w:rsidRPr="000540DC" w:rsidRDefault="00270A72" w:rsidP="00270A72">
      <w:pPr>
        <w:pStyle w:val="ListParagraph"/>
        <w:widowControl w:val="0"/>
        <w:numPr>
          <w:ilvl w:val="0"/>
          <w:numId w:val="15"/>
        </w:numPr>
        <w:spacing w:before="60" w:after="60" w:line="312" w:lineRule="auto"/>
        <w:ind w:left="0" w:firstLine="567"/>
        <w:contextualSpacing w:val="0"/>
        <w:rPr>
          <w:sz w:val="28"/>
          <w:szCs w:val="28"/>
          <w:lang w:val="nl-NL"/>
        </w:rPr>
      </w:pPr>
      <w:r w:rsidRPr="000540DC">
        <w:rPr>
          <w:sz w:val="28"/>
          <w:szCs w:val="28"/>
          <w:lang w:val="nl-NL"/>
        </w:rPr>
        <w:t>Hệ thống phải đảm bảo tính bảo mật cao và dễ dàng mở rộng khi có yêu cầu trong tương lai.</w:t>
      </w:r>
    </w:p>
    <w:p w:rsidR="00270A72" w:rsidRPr="000540DC" w:rsidRDefault="00270A72" w:rsidP="00270A72">
      <w:pPr>
        <w:pStyle w:val="ListParagraph"/>
        <w:widowControl w:val="0"/>
        <w:numPr>
          <w:ilvl w:val="0"/>
          <w:numId w:val="15"/>
        </w:numPr>
        <w:spacing w:before="60" w:after="60" w:line="312" w:lineRule="auto"/>
        <w:ind w:left="0" w:firstLine="567"/>
        <w:contextualSpacing w:val="0"/>
        <w:rPr>
          <w:sz w:val="28"/>
          <w:szCs w:val="28"/>
          <w:lang w:val="nl-NL"/>
        </w:rPr>
      </w:pPr>
      <w:r w:rsidRPr="000540DC">
        <w:rPr>
          <w:sz w:val="28"/>
          <w:szCs w:val="28"/>
          <w:lang w:val="nl-NL"/>
        </w:rPr>
        <w:t>Thiết kế phải bám sát phạm vi và mục đích của việc xây dựng một hệ thống cơ sở dữ liệu tập trung, được sử dụng chia sẻ bởi các Phòng nghiệp vụ tại Công ty.</w:t>
      </w:r>
    </w:p>
    <w:p w:rsidR="00270A72" w:rsidRPr="000540DC" w:rsidRDefault="00270A72" w:rsidP="00270A72">
      <w:pPr>
        <w:pStyle w:val="ListParagraph"/>
        <w:widowControl w:val="0"/>
        <w:numPr>
          <w:ilvl w:val="0"/>
          <w:numId w:val="15"/>
        </w:numPr>
        <w:spacing w:before="60" w:after="60" w:line="312" w:lineRule="auto"/>
        <w:ind w:left="0" w:firstLine="567"/>
        <w:contextualSpacing w:val="0"/>
        <w:rPr>
          <w:sz w:val="28"/>
          <w:szCs w:val="28"/>
          <w:lang w:val="nl-NL"/>
        </w:rPr>
      </w:pPr>
      <w:r w:rsidRPr="000540DC">
        <w:rPr>
          <w:sz w:val="28"/>
          <w:szCs w:val="28"/>
          <w:lang w:val="nl-NL"/>
        </w:rPr>
        <w:t>Thiết kế phải chỉ rõ các yêu cầu, tiêu chuẩn kỹ thuật về CNTT được áp dụng trong hệ thống cần xây dựng.</w:t>
      </w:r>
    </w:p>
    <w:p w:rsidR="00270A72" w:rsidRPr="000540DC" w:rsidRDefault="00270A72" w:rsidP="00270A72">
      <w:pPr>
        <w:pStyle w:val="ListParagraph"/>
        <w:widowControl w:val="0"/>
        <w:numPr>
          <w:ilvl w:val="0"/>
          <w:numId w:val="15"/>
        </w:numPr>
        <w:spacing w:before="60" w:after="60" w:line="312" w:lineRule="auto"/>
        <w:ind w:left="0" w:firstLine="567"/>
        <w:contextualSpacing w:val="0"/>
        <w:rPr>
          <w:sz w:val="28"/>
          <w:szCs w:val="28"/>
          <w:lang w:val="nl-NL"/>
        </w:rPr>
      </w:pPr>
      <w:r w:rsidRPr="000540DC">
        <w:rPr>
          <w:sz w:val="28"/>
          <w:szCs w:val="28"/>
          <w:lang w:val="nl-NL"/>
        </w:rPr>
        <w:t>Thiết kế phải chỉ rõ mô hình kiến trúc tổng thể các chức năng nghiệp vụ của hệ thống CSDL.</w:t>
      </w:r>
    </w:p>
    <w:p w:rsidR="00270A72" w:rsidRPr="000540DC" w:rsidRDefault="00270A72" w:rsidP="00270A72">
      <w:pPr>
        <w:pStyle w:val="ListParagraph"/>
        <w:widowControl w:val="0"/>
        <w:numPr>
          <w:ilvl w:val="0"/>
          <w:numId w:val="15"/>
        </w:numPr>
        <w:spacing w:before="60" w:after="60" w:line="312" w:lineRule="auto"/>
        <w:ind w:left="0" w:firstLine="567"/>
        <w:contextualSpacing w:val="0"/>
        <w:rPr>
          <w:sz w:val="28"/>
          <w:szCs w:val="28"/>
          <w:lang w:val="nl-NL"/>
        </w:rPr>
      </w:pPr>
      <w:r w:rsidRPr="000540DC">
        <w:rPr>
          <w:sz w:val="28"/>
          <w:szCs w:val="28"/>
          <w:lang w:val="nl-NL"/>
        </w:rPr>
        <w:t xml:space="preserve">Thiết kế phải chỉ rõ các chức năng cần thiết của hệ thống nhằm đáp ứng được các yêu cầu xây dựng (1) báo cáo tác nghiệp và (2) báo cáo điều hành thông minh cho các đối tượng sử dụng. </w:t>
      </w:r>
    </w:p>
    <w:p w:rsidR="00270A72" w:rsidRPr="000540DC" w:rsidRDefault="00270A72" w:rsidP="00270A72">
      <w:pPr>
        <w:pStyle w:val="ListParagraph"/>
        <w:widowControl w:val="0"/>
        <w:numPr>
          <w:ilvl w:val="0"/>
          <w:numId w:val="15"/>
        </w:numPr>
        <w:spacing w:before="60" w:after="60" w:line="312" w:lineRule="auto"/>
        <w:ind w:left="0" w:firstLine="567"/>
        <w:contextualSpacing w:val="0"/>
        <w:rPr>
          <w:sz w:val="28"/>
          <w:szCs w:val="28"/>
          <w:lang w:val="nl-NL"/>
        </w:rPr>
      </w:pPr>
      <w:r w:rsidRPr="000540DC">
        <w:rPr>
          <w:sz w:val="28"/>
          <w:szCs w:val="28"/>
          <w:lang w:val="nl-NL"/>
        </w:rPr>
        <w:t>Thiết kế phải chỉ rõ kiến trúc hạ tầng kỹ thuật của hệ thống, cũng như chỉ rõ các yêu cầu đối với hạ tầng kỹ thuật của dự án.</w:t>
      </w:r>
    </w:p>
    <w:p w:rsidR="00270A72" w:rsidRPr="000540DC" w:rsidRDefault="00270A72" w:rsidP="00270A72">
      <w:pPr>
        <w:pStyle w:val="ListParagraph"/>
        <w:widowControl w:val="0"/>
        <w:numPr>
          <w:ilvl w:val="0"/>
          <w:numId w:val="15"/>
        </w:numPr>
        <w:spacing w:before="60" w:after="60" w:line="312" w:lineRule="auto"/>
        <w:ind w:left="0" w:firstLine="567"/>
        <w:contextualSpacing w:val="0"/>
        <w:rPr>
          <w:sz w:val="28"/>
          <w:szCs w:val="28"/>
          <w:lang w:val="nl-NL"/>
        </w:rPr>
      </w:pPr>
      <w:r w:rsidRPr="000540DC">
        <w:rPr>
          <w:sz w:val="28"/>
          <w:szCs w:val="28"/>
          <w:lang w:val="nl-NL"/>
        </w:rPr>
        <w:t xml:space="preserve">Thiết kế phải làm rõ các yêu cầu phi chức năng của hệ thống.  </w:t>
      </w:r>
    </w:p>
    <w:p w:rsidR="00270A72" w:rsidRPr="000540DC" w:rsidRDefault="00270A72" w:rsidP="00270A72">
      <w:pPr>
        <w:pStyle w:val="ListParagraph"/>
        <w:widowControl w:val="0"/>
        <w:numPr>
          <w:ilvl w:val="0"/>
          <w:numId w:val="15"/>
        </w:numPr>
        <w:spacing w:before="60" w:after="60" w:line="312" w:lineRule="auto"/>
        <w:ind w:left="0" w:firstLine="567"/>
        <w:contextualSpacing w:val="0"/>
        <w:rPr>
          <w:sz w:val="28"/>
          <w:szCs w:val="28"/>
          <w:lang w:val="nl-NL"/>
        </w:rPr>
      </w:pPr>
      <w:r w:rsidRPr="000540DC">
        <w:rPr>
          <w:sz w:val="28"/>
          <w:szCs w:val="28"/>
          <w:lang w:val="nl-NL"/>
        </w:rPr>
        <w:t>Thiết kế phải chỉ rõ phương án về đào tạo, chuyển giao công nghệ, bảo hành bảo trì, hỗ trợ vận hành hệ thống.</w:t>
      </w:r>
    </w:p>
    <w:p w:rsidR="00270A72" w:rsidRPr="000540DC" w:rsidRDefault="00270A72" w:rsidP="00270A72">
      <w:pPr>
        <w:pStyle w:val="na4"/>
        <w:keepNext w:val="0"/>
        <w:keepLines w:val="0"/>
        <w:widowControl w:val="0"/>
        <w:numPr>
          <w:ilvl w:val="1"/>
          <w:numId w:val="16"/>
        </w:numPr>
        <w:tabs>
          <w:tab w:val="clear" w:pos="567"/>
          <w:tab w:val="clear" w:pos="709"/>
          <w:tab w:val="clear" w:pos="851"/>
          <w:tab w:val="clear" w:pos="1134"/>
          <w:tab w:val="left" w:pos="993"/>
        </w:tabs>
        <w:spacing w:before="60" w:after="60" w:line="312" w:lineRule="auto"/>
        <w:ind w:left="1036"/>
        <w:rPr>
          <w:rFonts w:ascii="Times New Roman" w:hAnsi="Times New Roman"/>
          <w:i/>
          <w:lang w:val="en-US"/>
        </w:rPr>
      </w:pPr>
      <w:r w:rsidRPr="000540DC">
        <w:rPr>
          <w:rFonts w:ascii="Times New Roman" w:hAnsi="Times New Roman"/>
          <w:i/>
          <w:lang w:val="en-US"/>
        </w:rPr>
        <w:t>Yêu cầu chung</w:t>
      </w:r>
    </w:p>
    <w:p w:rsidR="00270A72" w:rsidRPr="000540DC" w:rsidRDefault="00270A72" w:rsidP="00270A72">
      <w:pPr>
        <w:spacing w:before="60" w:after="60" w:line="312" w:lineRule="auto"/>
        <w:ind w:firstLine="567"/>
        <w:rPr>
          <w:rFonts w:eastAsia="MS Mincho"/>
          <w:sz w:val="28"/>
          <w:szCs w:val="28"/>
        </w:rPr>
      </w:pPr>
      <w:r w:rsidRPr="000540DC">
        <w:rPr>
          <w:rFonts w:eastAsia="MS Mincho"/>
          <w:sz w:val="28"/>
          <w:szCs w:val="28"/>
        </w:rPr>
        <w:t xml:space="preserve">- Hệ thống phải được thiết kế và xây dựng trên nền tảng Web-base, dữ liệu lưu trữ tập trung, có khả năng triển khai trong hệ thống mạng nội bộ và trên internet, hệ thống </w:t>
      </w:r>
      <w:r>
        <w:rPr>
          <w:rFonts w:eastAsia="MS Mincho"/>
          <w:sz w:val="28"/>
          <w:szCs w:val="28"/>
        </w:rPr>
        <w:t>Mobile</w:t>
      </w:r>
      <w:r w:rsidRPr="000540DC">
        <w:rPr>
          <w:rFonts w:eastAsia="MS Mincho"/>
          <w:sz w:val="28"/>
          <w:szCs w:val="28"/>
        </w:rPr>
        <w:t>, có khả năng kết nối, tích hợp dữ liệu từ các phần mềm khác.</w:t>
      </w:r>
    </w:p>
    <w:p w:rsidR="00270A72" w:rsidRPr="000540DC" w:rsidRDefault="00270A72" w:rsidP="00270A72">
      <w:pPr>
        <w:spacing w:before="60" w:after="60" w:line="312" w:lineRule="auto"/>
        <w:ind w:firstLine="567"/>
        <w:rPr>
          <w:rFonts w:eastAsia="MS Mincho"/>
          <w:sz w:val="28"/>
          <w:szCs w:val="28"/>
        </w:rPr>
      </w:pPr>
      <w:r w:rsidRPr="000540DC">
        <w:rPr>
          <w:rFonts w:eastAsia="MS Mincho"/>
          <w:sz w:val="28"/>
          <w:szCs w:val="28"/>
        </w:rPr>
        <w:t>- Hệ thống ứng dụng phần mềm được phát triển phù hợp với định hướng phát triển CNTT của Tập đoàn trên cơ sở tận dụng cơ sở hạ tầng CNTT hiện có của Công ty để cài đặt triển khai tập trung.</w:t>
      </w:r>
    </w:p>
    <w:p w:rsidR="00270A72" w:rsidRPr="000540DC" w:rsidRDefault="00270A72" w:rsidP="00270A72">
      <w:pPr>
        <w:spacing w:before="60" w:after="60" w:line="312" w:lineRule="auto"/>
        <w:ind w:firstLine="567"/>
        <w:rPr>
          <w:rFonts w:eastAsia="MS Mincho"/>
          <w:sz w:val="28"/>
          <w:szCs w:val="28"/>
        </w:rPr>
      </w:pPr>
      <w:r w:rsidRPr="000540DC">
        <w:rPr>
          <w:rFonts w:eastAsia="MS Mincho"/>
          <w:sz w:val="28"/>
          <w:szCs w:val="28"/>
        </w:rPr>
        <w:t>- Ứng dụng phải được phát triển tương thích với nhiều trình duyệt khác nhau, đáp ứng nhu cầu làm việc mọi lúc mọi nơi. Có thể triển khai trên nền tảng điện toán đám mây, đáp ứng nhiều phạm vi và quy mô triển khai ứng dụng khác nhau, nhanh chóng mở rộng đáp ứng khi có nhu cầu.</w:t>
      </w:r>
    </w:p>
    <w:p w:rsidR="00270A72" w:rsidRDefault="00270A72" w:rsidP="00270A72">
      <w:pPr>
        <w:spacing w:before="60" w:after="60" w:line="312" w:lineRule="auto"/>
        <w:ind w:firstLine="567"/>
        <w:rPr>
          <w:rFonts w:eastAsia="MS Mincho"/>
          <w:sz w:val="28"/>
          <w:szCs w:val="28"/>
        </w:rPr>
      </w:pPr>
      <w:r w:rsidRPr="000540DC">
        <w:rPr>
          <w:rFonts w:eastAsia="MS Mincho"/>
          <w:sz w:val="28"/>
          <w:szCs w:val="28"/>
        </w:rPr>
        <w:lastRenderedPageBreak/>
        <w:t>- Hệ thống được hỗ trợ sử dụng, vận hành khai thác 24/7.</w:t>
      </w:r>
    </w:p>
    <w:p w:rsidR="00270A72" w:rsidRPr="009F1C2E" w:rsidRDefault="00270A72" w:rsidP="00270A72">
      <w:pPr>
        <w:spacing w:before="60" w:after="60" w:line="312" w:lineRule="auto"/>
        <w:ind w:firstLine="567"/>
        <w:rPr>
          <w:rFonts w:eastAsia="MS Mincho"/>
          <w:sz w:val="28"/>
          <w:szCs w:val="28"/>
        </w:rPr>
      </w:pPr>
      <w:r w:rsidRPr="009F1C2E">
        <w:rPr>
          <w:rFonts w:eastAsia="MS Mincho"/>
          <w:sz w:val="28"/>
          <w:szCs w:val="28"/>
        </w:rPr>
        <w:t>- Hệ thống phải đáp ứng tối thiểu an toàn thông tin cấp độ 2.</w:t>
      </w:r>
    </w:p>
    <w:p w:rsidR="00270A72" w:rsidRPr="000540DC" w:rsidRDefault="00270A72" w:rsidP="00270A72">
      <w:pPr>
        <w:pStyle w:val="na4"/>
        <w:keepNext w:val="0"/>
        <w:keepLines w:val="0"/>
        <w:widowControl w:val="0"/>
        <w:numPr>
          <w:ilvl w:val="1"/>
          <w:numId w:val="16"/>
        </w:numPr>
        <w:tabs>
          <w:tab w:val="clear" w:pos="567"/>
          <w:tab w:val="clear" w:pos="709"/>
          <w:tab w:val="clear" w:pos="851"/>
          <w:tab w:val="clear" w:pos="1134"/>
          <w:tab w:val="left" w:pos="993"/>
        </w:tabs>
        <w:spacing w:before="60" w:after="60" w:line="312" w:lineRule="auto"/>
        <w:ind w:left="1036"/>
        <w:rPr>
          <w:rFonts w:ascii="Times New Roman" w:hAnsi="Times New Roman"/>
          <w:i/>
          <w:lang w:val="en-US"/>
        </w:rPr>
      </w:pPr>
      <w:bookmarkStart w:id="0" w:name="_Toc138769774"/>
      <w:r w:rsidRPr="000540DC">
        <w:rPr>
          <w:rFonts w:ascii="Times New Roman" w:hAnsi="Times New Roman"/>
          <w:i/>
          <w:lang w:val="en-US"/>
        </w:rPr>
        <w:t>Yêu cầu đối với môi trường vận hành khai thác</w:t>
      </w:r>
    </w:p>
    <w:bookmarkEnd w:id="0"/>
    <w:p w:rsidR="00270A72" w:rsidRPr="000540DC" w:rsidRDefault="00270A72" w:rsidP="00270A72">
      <w:pPr>
        <w:spacing w:before="60" w:after="60" w:line="312" w:lineRule="auto"/>
        <w:ind w:firstLine="567"/>
        <w:rPr>
          <w:rFonts w:eastAsia="MS Mincho"/>
          <w:sz w:val="28"/>
          <w:szCs w:val="28"/>
        </w:rPr>
      </w:pPr>
      <w:r w:rsidRPr="000540DC">
        <w:rPr>
          <w:rFonts w:eastAsia="MS Mincho"/>
          <w:sz w:val="28"/>
          <w:szCs w:val="28"/>
        </w:rPr>
        <w:t>- Vận hành trên môi trường mạng LAN, WAN, Internet.</w:t>
      </w:r>
    </w:p>
    <w:p w:rsidR="00270A72" w:rsidRPr="000540DC" w:rsidRDefault="00270A72" w:rsidP="00270A72">
      <w:pPr>
        <w:spacing w:before="60" w:after="60" w:line="312" w:lineRule="auto"/>
        <w:ind w:firstLine="567"/>
        <w:rPr>
          <w:rFonts w:eastAsia="MS Mincho"/>
          <w:sz w:val="28"/>
          <w:szCs w:val="28"/>
        </w:rPr>
      </w:pPr>
      <w:r w:rsidRPr="000540DC">
        <w:rPr>
          <w:rFonts w:eastAsia="MS Mincho"/>
          <w:sz w:val="28"/>
          <w:szCs w:val="28"/>
        </w:rPr>
        <w:t>- Môi trường máy chủ: Tương thích với các nền tảng, môi trường máy chủ vật lý và ảo hóa; Hệ điều hành: Tương thích với các hệ điều hành máy chủ của Tập đoàn (tối thiểu Windows server 2019 trở lên, Linux, Unix).</w:t>
      </w:r>
    </w:p>
    <w:p w:rsidR="00270A72" w:rsidRPr="000540DC" w:rsidRDefault="00270A72" w:rsidP="00270A72">
      <w:pPr>
        <w:spacing w:before="60" w:after="60" w:line="312" w:lineRule="auto"/>
        <w:ind w:firstLine="567"/>
        <w:rPr>
          <w:rFonts w:eastAsia="MS Mincho"/>
          <w:sz w:val="28"/>
          <w:szCs w:val="28"/>
        </w:rPr>
      </w:pPr>
      <w:r w:rsidRPr="000540DC">
        <w:rPr>
          <w:rFonts w:eastAsia="MS Mincho"/>
          <w:sz w:val="28"/>
          <w:szCs w:val="28"/>
        </w:rPr>
        <w:t>- Môi trường máy trạm: Khai thác trên máy tính cá nhân với các hệ điều hành và trình duyệt phổ dụng; Phần mềm có khả năng truy cập từ các thiết bị thông minh như: máy tính bảng, điện thoại thông minh…</w:t>
      </w:r>
    </w:p>
    <w:p w:rsidR="00270A72" w:rsidRPr="000540DC" w:rsidRDefault="00270A72" w:rsidP="00270A72">
      <w:pPr>
        <w:pStyle w:val="na4"/>
        <w:keepNext w:val="0"/>
        <w:keepLines w:val="0"/>
        <w:widowControl w:val="0"/>
        <w:numPr>
          <w:ilvl w:val="1"/>
          <w:numId w:val="16"/>
        </w:numPr>
        <w:tabs>
          <w:tab w:val="clear" w:pos="567"/>
          <w:tab w:val="clear" w:pos="709"/>
          <w:tab w:val="clear" w:pos="851"/>
          <w:tab w:val="clear" w:pos="1134"/>
          <w:tab w:val="left" w:pos="993"/>
        </w:tabs>
        <w:spacing w:before="60" w:after="60" w:line="312" w:lineRule="auto"/>
        <w:ind w:left="1036"/>
        <w:rPr>
          <w:rFonts w:ascii="Times New Roman" w:hAnsi="Times New Roman"/>
          <w:i/>
          <w:lang w:val="en-US"/>
        </w:rPr>
      </w:pPr>
      <w:bookmarkStart w:id="1" w:name="_Toc138769775"/>
      <w:r w:rsidRPr="000540DC">
        <w:rPr>
          <w:rFonts w:ascii="Times New Roman" w:hAnsi="Times New Roman"/>
          <w:i/>
          <w:lang w:val="en-US"/>
        </w:rPr>
        <w:t>Yêu cầu đối với thiết kế giao diện</w:t>
      </w:r>
      <w:bookmarkEnd w:id="1"/>
      <w:r w:rsidRPr="000540DC">
        <w:rPr>
          <w:rFonts w:ascii="Times New Roman" w:hAnsi="Times New Roman"/>
          <w:i/>
          <w:lang w:val="en-US"/>
        </w:rPr>
        <w:t>:</w:t>
      </w:r>
    </w:p>
    <w:p w:rsidR="00270A72" w:rsidRPr="000540DC" w:rsidRDefault="00270A72" w:rsidP="00270A72">
      <w:pPr>
        <w:spacing w:before="60" w:after="60" w:line="288" w:lineRule="auto"/>
        <w:ind w:firstLine="567"/>
        <w:rPr>
          <w:rFonts w:eastAsia="MS Mincho"/>
          <w:sz w:val="28"/>
          <w:szCs w:val="28"/>
        </w:rPr>
      </w:pPr>
      <w:r w:rsidRPr="000540DC">
        <w:rPr>
          <w:rFonts w:eastAsia="MS Mincho"/>
          <w:sz w:val="28"/>
          <w:szCs w:val="28"/>
        </w:rPr>
        <w:t>- Chương trình xây dựng trên giao diện đơn giản dễ sử dụng, đầy đủ các chức năng cần thiết và được thiết kế hài hòa, phù hợp với bộ nhận diện thương hiệu của TKV</w:t>
      </w:r>
      <w:r w:rsidRPr="009F1C2E">
        <w:rPr>
          <w:rFonts w:eastAsia="MS Mincho"/>
          <w:sz w:val="28"/>
          <w:szCs w:val="28"/>
        </w:rPr>
        <w:t>/Công ty Cổ phần Than Vàng Danh - Vinacomin</w:t>
      </w:r>
      <w:r w:rsidRPr="000540DC">
        <w:rPr>
          <w:rFonts w:eastAsia="MS Mincho"/>
          <w:sz w:val="28"/>
          <w:szCs w:val="28"/>
        </w:rPr>
        <w:t xml:space="preserve">; </w:t>
      </w:r>
    </w:p>
    <w:p w:rsidR="00270A72" w:rsidRPr="000540DC" w:rsidRDefault="00270A72" w:rsidP="00270A72">
      <w:pPr>
        <w:spacing w:before="60" w:after="60" w:line="288" w:lineRule="auto"/>
        <w:ind w:firstLine="567"/>
        <w:rPr>
          <w:rFonts w:eastAsia="MS Mincho"/>
          <w:sz w:val="28"/>
          <w:szCs w:val="28"/>
        </w:rPr>
      </w:pPr>
      <w:r w:rsidRPr="000540DC">
        <w:rPr>
          <w:rFonts w:eastAsia="MS Mincho"/>
          <w:sz w:val="28"/>
          <w:szCs w:val="28"/>
        </w:rPr>
        <w:t>- Font chữ: sử dụng tiêu chuẩn font Unicode TCVN 6909:2001.</w:t>
      </w:r>
    </w:p>
    <w:p w:rsidR="00270A72" w:rsidRPr="000540DC" w:rsidRDefault="00270A72" w:rsidP="00270A72">
      <w:pPr>
        <w:spacing w:before="60" w:after="60" w:line="288" w:lineRule="auto"/>
        <w:ind w:firstLine="567"/>
        <w:rPr>
          <w:rFonts w:eastAsia="MS Mincho"/>
          <w:sz w:val="28"/>
          <w:szCs w:val="28"/>
        </w:rPr>
      </w:pPr>
      <w:r w:rsidRPr="000540DC">
        <w:rPr>
          <w:rFonts w:eastAsia="MS Mincho"/>
          <w:sz w:val="28"/>
          <w:szCs w:val="28"/>
        </w:rPr>
        <w:t>- Các màn hình cập nhật dữ liệu về cơ bản phải thống nhất về các nút lệnh cũng như về màu sắc, font chữ.</w:t>
      </w:r>
    </w:p>
    <w:p w:rsidR="00270A72" w:rsidRPr="000540DC" w:rsidRDefault="00270A72" w:rsidP="00270A72">
      <w:pPr>
        <w:pStyle w:val="na4"/>
        <w:keepNext w:val="0"/>
        <w:keepLines w:val="0"/>
        <w:widowControl w:val="0"/>
        <w:numPr>
          <w:ilvl w:val="1"/>
          <w:numId w:val="16"/>
        </w:numPr>
        <w:tabs>
          <w:tab w:val="clear" w:pos="567"/>
          <w:tab w:val="clear" w:pos="709"/>
          <w:tab w:val="clear" w:pos="851"/>
          <w:tab w:val="clear" w:pos="1134"/>
          <w:tab w:val="left" w:pos="993"/>
        </w:tabs>
        <w:spacing w:before="60" w:after="60" w:line="312" w:lineRule="auto"/>
        <w:ind w:left="1036"/>
        <w:rPr>
          <w:rFonts w:ascii="Times New Roman" w:hAnsi="Times New Roman"/>
          <w:i/>
          <w:lang w:val="en-US"/>
        </w:rPr>
      </w:pPr>
      <w:bookmarkStart w:id="2" w:name="_Toc138769776"/>
      <w:r w:rsidRPr="000540DC">
        <w:rPr>
          <w:rFonts w:ascii="Times New Roman" w:hAnsi="Times New Roman"/>
          <w:i/>
          <w:lang w:val="en-US"/>
        </w:rPr>
        <w:t>Yêu cầu tính năng phần mềm cần đáp ứng</w:t>
      </w:r>
      <w:bookmarkEnd w:id="2"/>
      <w:r w:rsidRPr="000540DC">
        <w:rPr>
          <w:rFonts w:ascii="Times New Roman" w:hAnsi="Times New Roman"/>
          <w:i/>
          <w:lang w:val="en-US"/>
        </w:rPr>
        <w:t>:</w:t>
      </w:r>
    </w:p>
    <w:p w:rsidR="00270A72" w:rsidRPr="000540DC" w:rsidRDefault="00270A72" w:rsidP="00270A72">
      <w:pPr>
        <w:spacing w:before="100" w:after="60" w:line="312" w:lineRule="auto"/>
        <w:ind w:firstLine="567"/>
        <w:rPr>
          <w:rFonts w:eastAsia="MS Mincho"/>
          <w:sz w:val="28"/>
          <w:szCs w:val="28"/>
        </w:rPr>
      </w:pPr>
      <w:r w:rsidRPr="000540DC">
        <w:rPr>
          <w:rFonts w:eastAsia="MS Mincho"/>
          <w:sz w:val="28"/>
          <w:szCs w:val="28"/>
        </w:rPr>
        <w:t>- Hệ thống cần đảm bảo xử lý, lưu trữ được dữ liệu liên quan vĩnh viễn.</w:t>
      </w:r>
    </w:p>
    <w:p w:rsidR="00270A72" w:rsidRPr="000540DC" w:rsidRDefault="00270A72" w:rsidP="00270A72">
      <w:pPr>
        <w:spacing w:before="100" w:after="60" w:line="312" w:lineRule="auto"/>
        <w:ind w:firstLine="567"/>
        <w:rPr>
          <w:rFonts w:eastAsia="MS Mincho"/>
          <w:sz w:val="28"/>
          <w:szCs w:val="28"/>
        </w:rPr>
      </w:pPr>
      <w:r w:rsidRPr="000540DC">
        <w:rPr>
          <w:rFonts w:eastAsia="MS Mincho"/>
          <w:sz w:val="28"/>
          <w:szCs w:val="28"/>
        </w:rPr>
        <w:t>- Thời gian đáp ứng trung bình đối với các chức năng nghiệp vụ, trong điều kiện bình thường đạt dưới 05 giây; Thời gian đáp ứng trung bình đối với các chức năng nghiệp vụ, khi có người sử dụng chạy chức năng báo cáo tổng hợp dữ liệu đạt mức dưới 30 giây đối với những báo cáo theo ngày, theo tháng.</w:t>
      </w:r>
    </w:p>
    <w:p w:rsidR="00270A72" w:rsidRPr="000540DC" w:rsidRDefault="00270A72" w:rsidP="00270A72">
      <w:pPr>
        <w:spacing w:before="100" w:after="60" w:line="312" w:lineRule="auto"/>
        <w:ind w:firstLine="567"/>
        <w:rPr>
          <w:rFonts w:eastAsia="MS Mincho"/>
          <w:sz w:val="28"/>
          <w:szCs w:val="28"/>
        </w:rPr>
      </w:pPr>
      <w:r w:rsidRPr="000540DC">
        <w:rPr>
          <w:rFonts w:eastAsia="MS Mincho"/>
          <w:sz w:val="28"/>
          <w:szCs w:val="28"/>
        </w:rPr>
        <w:t>- Hệ thống phải được thiết kế để sẵn sàng bổ sung thêm thuộc tính cho dữ liệu hoặc thông tin, sẵn sàng mở rộng, kết nối với các hệ thống có liên quan tạo thuận lợi cho việc thu thập dữ liệu, thông tin.</w:t>
      </w:r>
    </w:p>
    <w:p w:rsidR="00270A72" w:rsidRPr="000540DC" w:rsidRDefault="00270A72" w:rsidP="00270A72">
      <w:pPr>
        <w:spacing w:before="100" w:after="60" w:line="312" w:lineRule="auto"/>
        <w:ind w:firstLine="567"/>
        <w:rPr>
          <w:rFonts w:eastAsia="MS Mincho"/>
          <w:sz w:val="28"/>
          <w:szCs w:val="28"/>
        </w:rPr>
      </w:pPr>
      <w:r w:rsidRPr="009F1C2E">
        <w:rPr>
          <w:rFonts w:eastAsia="MS Mincho"/>
          <w:sz w:val="28"/>
          <w:szCs w:val="28"/>
        </w:rPr>
        <w:t>- Hệ thống phải được thiết kế để tương thích với các hệ điều hành máy chủ của Công ty, Tập đoàn và được xây dựng theo nền tảng low-code để xây dựng ứng dụng web-base</w:t>
      </w:r>
      <w:r w:rsidRPr="000540DC">
        <w:rPr>
          <w:rFonts w:eastAsia="MS Mincho"/>
          <w:sz w:val="28"/>
          <w:szCs w:val="28"/>
        </w:rPr>
        <w:t>.</w:t>
      </w:r>
    </w:p>
    <w:p w:rsidR="00270A72" w:rsidRPr="000540DC" w:rsidRDefault="00270A72" w:rsidP="00270A72">
      <w:pPr>
        <w:spacing w:before="100" w:after="60" w:line="312" w:lineRule="auto"/>
        <w:ind w:firstLine="567"/>
        <w:rPr>
          <w:rFonts w:eastAsia="MS Mincho"/>
          <w:sz w:val="28"/>
          <w:szCs w:val="28"/>
        </w:rPr>
      </w:pPr>
      <w:r w:rsidRPr="000540DC">
        <w:rPr>
          <w:rFonts w:eastAsia="MS Mincho"/>
          <w:sz w:val="28"/>
          <w:szCs w:val="28"/>
        </w:rPr>
        <w:lastRenderedPageBreak/>
        <w:t xml:space="preserve">- Hệ thống có khả năng hiển thị các thông báo đối với tài khoản người sử dụng và người quản trị khi tương tác trên phần mềm. Có khả năng thông báo tới người dùng hoặc người quản trị thông qua hệ thống email hoặc </w:t>
      </w:r>
      <w:r>
        <w:rPr>
          <w:rFonts w:eastAsia="MS Mincho"/>
          <w:sz w:val="28"/>
          <w:szCs w:val="28"/>
        </w:rPr>
        <w:t>SMS</w:t>
      </w:r>
      <w:r w:rsidRPr="000540DC">
        <w:rPr>
          <w:rFonts w:eastAsia="MS Mincho"/>
          <w:sz w:val="28"/>
          <w:szCs w:val="28"/>
        </w:rPr>
        <w:t>.</w:t>
      </w:r>
    </w:p>
    <w:p w:rsidR="00270A72" w:rsidRPr="000540DC" w:rsidRDefault="00270A72" w:rsidP="00270A72">
      <w:pPr>
        <w:spacing w:before="100" w:after="60" w:line="312" w:lineRule="auto"/>
        <w:ind w:firstLine="567"/>
        <w:rPr>
          <w:rFonts w:eastAsia="MS Mincho"/>
          <w:sz w:val="28"/>
          <w:szCs w:val="28"/>
        </w:rPr>
      </w:pPr>
      <w:r w:rsidRPr="000540DC">
        <w:rPr>
          <w:rFonts w:eastAsia="MS Mincho"/>
          <w:sz w:val="28"/>
          <w:szCs w:val="28"/>
        </w:rPr>
        <w:t>- Hệ thống phải sẵn sàng cho cơ chế quản lý người dùng tập trung và xác thực một lần (cơ chế single sign on).</w:t>
      </w:r>
    </w:p>
    <w:p w:rsidR="00270A72" w:rsidRPr="000540DC" w:rsidRDefault="00270A72" w:rsidP="00270A72">
      <w:pPr>
        <w:spacing w:before="100" w:after="60" w:line="312" w:lineRule="auto"/>
        <w:ind w:firstLine="567"/>
        <w:rPr>
          <w:rFonts w:eastAsia="MS Mincho"/>
          <w:sz w:val="28"/>
          <w:szCs w:val="28"/>
        </w:rPr>
      </w:pPr>
      <w:r w:rsidRPr="000540DC">
        <w:rPr>
          <w:rFonts w:eastAsia="MS Mincho"/>
          <w:sz w:val="28"/>
          <w:szCs w:val="28"/>
        </w:rPr>
        <w:t>- Các chức năng danh mục hệ thống với khả năng cập nhật từ nhiều nguồn (dữ liệu import, người sử dụng nhập vào, ...). Cho phép cập nhật và quản lý danh mục hệ thống. Cho phép in, xóa danh mục nếu đủ thẩm quyền.</w:t>
      </w:r>
    </w:p>
    <w:p w:rsidR="00270A72" w:rsidRPr="000540DC" w:rsidRDefault="00270A72" w:rsidP="00270A72">
      <w:pPr>
        <w:spacing w:before="100" w:after="60" w:line="312" w:lineRule="auto"/>
        <w:ind w:firstLine="567"/>
        <w:rPr>
          <w:rFonts w:eastAsia="MS Mincho"/>
          <w:sz w:val="28"/>
          <w:szCs w:val="28"/>
        </w:rPr>
      </w:pPr>
      <w:r w:rsidRPr="000540DC">
        <w:rPr>
          <w:rFonts w:eastAsia="MS Mincho"/>
          <w:sz w:val="28"/>
          <w:szCs w:val="28"/>
        </w:rPr>
        <w:t>- Có cơ chế quản lý người sử dụng linh hoạt. Cho phép cập nhật và quản lý người sử dụng. Người sử dụng có thể được phân quyền chi tiết đến dữ liệu và chức năng cụ thể.</w:t>
      </w:r>
    </w:p>
    <w:p w:rsidR="00270A72" w:rsidRPr="000540DC" w:rsidRDefault="00270A72" w:rsidP="00270A72">
      <w:pPr>
        <w:spacing w:before="100" w:after="60" w:line="312" w:lineRule="auto"/>
        <w:ind w:firstLine="567"/>
        <w:rPr>
          <w:rFonts w:eastAsia="MS Mincho"/>
          <w:sz w:val="28"/>
          <w:szCs w:val="28"/>
        </w:rPr>
      </w:pPr>
      <w:r w:rsidRPr="000540DC">
        <w:rPr>
          <w:rFonts w:eastAsia="MS Mincho"/>
          <w:sz w:val="28"/>
          <w:szCs w:val="28"/>
        </w:rPr>
        <w:t>- Có chức năng cho phép khai thác báo cáo theo nhiều hình thức khác nhau như: báo cáo dạng đồ họa, báo cáo dạng bảng biểu, kết xuất dữ liệu báo cáo ra file theo định dạng PDF hoặc Excel. Hỗ trợ đưa ra quyết định dựa trên hình ảnh trực quan, phân tích và báo cáo số liệu chi tiết.</w:t>
      </w:r>
    </w:p>
    <w:p w:rsidR="00270A72" w:rsidRPr="000540DC" w:rsidRDefault="00270A72" w:rsidP="00270A72">
      <w:pPr>
        <w:spacing w:before="100" w:after="60" w:line="312" w:lineRule="auto"/>
        <w:ind w:firstLine="567"/>
        <w:rPr>
          <w:rFonts w:eastAsia="MS Mincho"/>
          <w:sz w:val="28"/>
          <w:szCs w:val="28"/>
        </w:rPr>
      </w:pPr>
      <w:r w:rsidRPr="000540DC">
        <w:rPr>
          <w:rFonts w:eastAsia="MS Mincho"/>
          <w:sz w:val="28"/>
          <w:szCs w:val="28"/>
        </w:rPr>
        <w:t>- Nhanh chóng kết xuất ra các biểu mẫu báo cáo với nhiều định dạng khác nhau theo quy định của Tập đoàn, của Nhà nước và pháp luật.</w:t>
      </w:r>
    </w:p>
    <w:p w:rsidR="00270A72" w:rsidRPr="000540DC" w:rsidRDefault="00270A72" w:rsidP="00270A72">
      <w:pPr>
        <w:spacing w:before="100" w:after="60" w:line="312" w:lineRule="auto"/>
        <w:ind w:firstLine="567"/>
        <w:rPr>
          <w:rFonts w:eastAsia="MS Mincho"/>
          <w:sz w:val="28"/>
          <w:szCs w:val="28"/>
        </w:rPr>
      </w:pPr>
      <w:bookmarkStart w:id="3" w:name="_Toc90997607"/>
      <w:bookmarkStart w:id="4" w:name="_Toc90998564"/>
      <w:bookmarkEnd w:id="3"/>
      <w:bookmarkEnd w:id="4"/>
      <w:r w:rsidRPr="000540DC">
        <w:rPr>
          <w:rFonts w:eastAsia="MS Mincho"/>
          <w:sz w:val="28"/>
          <w:szCs w:val="28"/>
        </w:rPr>
        <w:t>- Hệ thống phải được thiết kế để cho phép quản trị từ xa; Có thể giám sát, theo dõi mọi thông tin trên hệ thống; Cho phép phân quyền người sử dụng; Cài đặt cấu hình hệ thống.</w:t>
      </w:r>
    </w:p>
    <w:p w:rsidR="00270A72" w:rsidRPr="000540DC" w:rsidRDefault="00270A72" w:rsidP="00270A72">
      <w:pPr>
        <w:pStyle w:val="na4"/>
        <w:keepNext w:val="0"/>
        <w:keepLines w:val="0"/>
        <w:widowControl w:val="0"/>
        <w:numPr>
          <w:ilvl w:val="1"/>
          <w:numId w:val="16"/>
        </w:numPr>
        <w:tabs>
          <w:tab w:val="clear" w:pos="567"/>
          <w:tab w:val="clear" w:pos="709"/>
          <w:tab w:val="clear" w:pos="851"/>
          <w:tab w:val="clear" w:pos="1134"/>
          <w:tab w:val="left" w:pos="993"/>
        </w:tabs>
        <w:spacing w:before="0" w:after="60" w:line="312" w:lineRule="auto"/>
        <w:ind w:left="1036"/>
        <w:rPr>
          <w:rFonts w:ascii="Times New Roman" w:hAnsi="Times New Roman"/>
          <w:i/>
          <w:lang w:val="en-US"/>
        </w:rPr>
      </w:pPr>
      <w:r w:rsidRPr="000540DC">
        <w:rPr>
          <w:rFonts w:ascii="Times New Roman" w:hAnsi="Times New Roman"/>
          <w:i/>
          <w:lang w:val="en-US"/>
        </w:rPr>
        <w:t xml:space="preserve">Yêu cầu về tính năng của phần mềm bản quyền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2577"/>
        <w:gridCol w:w="5981"/>
      </w:tblGrid>
      <w:tr w:rsidR="00270A72" w:rsidRPr="00D1776F" w:rsidTr="004514D9">
        <w:trPr>
          <w:trHeight w:val="340"/>
          <w:tblHeader/>
          <w:jc w:val="center"/>
        </w:trPr>
        <w:tc>
          <w:tcPr>
            <w:tcW w:w="793" w:type="dxa"/>
            <w:shd w:val="clear" w:color="auto" w:fill="DBE5F1" w:themeFill="accent1" w:themeFillTint="33"/>
            <w:vAlign w:val="center"/>
          </w:tcPr>
          <w:p w:rsidR="00270A72" w:rsidRPr="00D1776F" w:rsidRDefault="00270A72" w:rsidP="004514D9">
            <w:pPr>
              <w:jc w:val="center"/>
              <w:rPr>
                <w:rFonts w:asciiTheme="majorHAnsi" w:hAnsiTheme="majorHAnsi" w:cstheme="majorHAnsi"/>
                <w:b/>
                <w:sz w:val="26"/>
                <w:szCs w:val="26"/>
              </w:rPr>
            </w:pPr>
            <w:r w:rsidRPr="00D1776F">
              <w:rPr>
                <w:rFonts w:asciiTheme="majorHAnsi" w:hAnsiTheme="majorHAnsi" w:cstheme="majorHAnsi"/>
                <w:b/>
                <w:sz w:val="26"/>
                <w:szCs w:val="26"/>
              </w:rPr>
              <w:t>TT</w:t>
            </w:r>
          </w:p>
        </w:tc>
        <w:tc>
          <w:tcPr>
            <w:tcW w:w="2577" w:type="dxa"/>
            <w:shd w:val="clear" w:color="auto" w:fill="DBE5F1" w:themeFill="accent1" w:themeFillTint="33"/>
            <w:vAlign w:val="center"/>
            <w:hideMark/>
          </w:tcPr>
          <w:p w:rsidR="00270A72" w:rsidRPr="00D1776F" w:rsidRDefault="00270A72" w:rsidP="004514D9">
            <w:pPr>
              <w:jc w:val="center"/>
              <w:rPr>
                <w:rFonts w:asciiTheme="majorHAnsi" w:hAnsiTheme="majorHAnsi" w:cstheme="majorHAnsi"/>
                <w:b/>
                <w:sz w:val="26"/>
                <w:szCs w:val="26"/>
              </w:rPr>
            </w:pPr>
            <w:r w:rsidRPr="00D1776F">
              <w:rPr>
                <w:rFonts w:asciiTheme="majorHAnsi" w:hAnsiTheme="majorHAnsi" w:cstheme="majorHAnsi"/>
                <w:b/>
                <w:sz w:val="26"/>
                <w:szCs w:val="26"/>
              </w:rPr>
              <w:t>Yêu cầu</w:t>
            </w:r>
          </w:p>
        </w:tc>
        <w:tc>
          <w:tcPr>
            <w:tcW w:w="5981" w:type="dxa"/>
            <w:shd w:val="clear" w:color="auto" w:fill="DBE5F1" w:themeFill="accent1" w:themeFillTint="33"/>
            <w:vAlign w:val="center"/>
            <w:hideMark/>
          </w:tcPr>
          <w:p w:rsidR="00270A72" w:rsidRPr="00D1776F" w:rsidRDefault="00270A72" w:rsidP="004514D9">
            <w:pPr>
              <w:jc w:val="center"/>
              <w:rPr>
                <w:rFonts w:asciiTheme="majorHAnsi" w:hAnsiTheme="majorHAnsi" w:cstheme="majorHAnsi"/>
                <w:b/>
                <w:sz w:val="26"/>
                <w:szCs w:val="26"/>
              </w:rPr>
            </w:pPr>
            <w:r w:rsidRPr="00D1776F">
              <w:rPr>
                <w:rFonts w:asciiTheme="majorHAnsi" w:hAnsiTheme="majorHAnsi" w:cstheme="majorHAnsi"/>
                <w:b/>
                <w:sz w:val="26"/>
                <w:szCs w:val="26"/>
              </w:rPr>
              <w:t>Mô tả</w:t>
            </w:r>
          </w:p>
        </w:tc>
      </w:tr>
      <w:tr w:rsidR="00270A72" w:rsidRPr="00D1776F" w:rsidTr="004514D9">
        <w:trPr>
          <w:trHeight w:val="340"/>
          <w:jc w:val="center"/>
        </w:trPr>
        <w:tc>
          <w:tcPr>
            <w:tcW w:w="793" w:type="dxa"/>
            <w:shd w:val="clear" w:color="auto" w:fill="FBD4B4" w:themeFill="accent6" w:themeFillTint="66"/>
            <w:vAlign w:val="center"/>
          </w:tcPr>
          <w:p w:rsidR="00270A72" w:rsidRPr="00D1776F" w:rsidRDefault="00270A72" w:rsidP="004514D9">
            <w:pPr>
              <w:jc w:val="center"/>
              <w:rPr>
                <w:rFonts w:asciiTheme="majorHAnsi" w:hAnsiTheme="majorHAnsi" w:cstheme="majorHAnsi"/>
                <w:b/>
                <w:bCs/>
                <w:sz w:val="26"/>
                <w:szCs w:val="26"/>
              </w:rPr>
            </w:pPr>
            <w:r w:rsidRPr="00D1776F">
              <w:rPr>
                <w:rFonts w:asciiTheme="majorHAnsi" w:hAnsiTheme="majorHAnsi" w:cstheme="majorHAnsi"/>
                <w:b/>
                <w:bCs/>
                <w:sz w:val="26"/>
                <w:szCs w:val="26"/>
              </w:rPr>
              <w:t>I</w:t>
            </w:r>
          </w:p>
        </w:tc>
        <w:tc>
          <w:tcPr>
            <w:tcW w:w="2577" w:type="dxa"/>
            <w:shd w:val="clear" w:color="auto" w:fill="FBD4B4" w:themeFill="accent6" w:themeFillTint="66"/>
            <w:vAlign w:val="center"/>
            <w:hideMark/>
          </w:tcPr>
          <w:p w:rsidR="00270A72" w:rsidRPr="00D1776F" w:rsidRDefault="00270A72" w:rsidP="004514D9">
            <w:pPr>
              <w:rPr>
                <w:rFonts w:asciiTheme="majorHAnsi" w:hAnsiTheme="majorHAnsi" w:cstheme="majorHAnsi"/>
                <w:b/>
                <w:bCs/>
                <w:sz w:val="26"/>
                <w:szCs w:val="26"/>
              </w:rPr>
            </w:pPr>
            <w:r w:rsidRPr="00D1776F">
              <w:rPr>
                <w:rFonts w:asciiTheme="majorHAnsi" w:hAnsiTheme="majorHAnsi" w:cstheme="majorHAnsi"/>
                <w:b/>
                <w:bCs/>
                <w:sz w:val="26"/>
                <w:szCs w:val="26"/>
              </w:rPr>
              <w:t>Nền tảng</w:t>
            </w:r>
          </w:p>
        </w:tc>
        <w:tc>
          <w:tcPr>
            <w:tcW w:w="5981" w:type="dxa"/>
            <w:shd w:val="clear" w:color="auto" w:fill="FBD4B4" w:themeFill="accent6" w:themeFillTint="66"/>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Nền tảng hỗ trợ</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Hệ điều hành : </w:t>
            </w:r>
            <w:r w:rsidRPr="00D1776F">
              <w:rPr>
                <w:rFonts w:asciiTheme="majorHAnsi" w:hAnsiTheme="majorHAnsi" w:cstheme="majorHAnsi"/>
                <w:sz w:val="26"/>
                <w:szCs w:val="26"/>
              </w:rPr>
              <w:br/>
              <w:t>Windows, Windows 10 hay mới hơn (64-bit)</w:t>
            </w:r>
            <w:r w:rsidRPr="00D1776F">
              <w:rPr>
                <w:rFonts w:asciiTheme="majorHAnsi" w:hAnsiTheme="majorHAnsi" w:cstheme="majorHAnsi"/>
                <w:sz w:val="26"/>
                <w:szCs w:val="26"/>
              </w:rPr>
              <w:br/>
              <w:t>Windows Server 2019 hay mới hơn</w:t>
            </w:r>
            <w:r w:rsidRPr="00D1776F">
              <w:rPr>
                <w:rFonts w:asciiTheme="majorHAnsi" w:hAnsiTheme="majorHAnsi" w:cstheme="majorHAnsi"/>
                <w:sz w:val="26"/>
                <w:szCs w:val="26"/>
              </w:rPr>
              <w:br/>
            </w:r>
            <w:r w:rsidRPr="00D1776F">
              <w:rPr>
                <w:rFonts w:asciiTheme="majorHAnsi" w:hAnsiTheme="majorHAnsi" w:cstheme="majorHAnsi"/>
                <w:sz w:val="26"/>
                <w:szCs w:val="26"/>
              </w:rPr>
              <w:br/>
              <w:t>Mac (cho máy khách)</w:t>
            </w:r>
            <w:r w:rsidRPr="00D1776F">
              <w:rPr>
                <w:rFonts w:asciiTheme="majorHAnsi" w:hAnsiTheme="majorHAnsi" w:cstheme="majorHAnsi"/>
                <w:sz w:val="26"/>
                <w:szCs w:val="26"/>
              </w:rPr>
              <w:br/>
              <w:t>Mac OSX 10.10 hay mới hơn</w:t>
            </w:r>
            <w:r w:rsidRPr="00D1776F">
              <w:rPr>
                <w:rFonts w:asciiTheme="majorHAnsi" w:hAnsiTheme="majorHAnsi" w:cstheme="majorHAnsi"/>
                <w:sz w:val="26"/>
                <w:szCs w:val="26"/>
              </w:rPr>
              <w:br/>
            </w:r>
            <w:r w:rsidRPr="00D1776F">
              <w:rPr>
                <w:rFonts w:asciiTheme="majorHAnsi" w:hAnsiTheme="majorHAnsi" w:cstheme="majorHAnsi"/>
                <w:sz w:val="26"/>
                <w:szCs w:val="26"/>
              </w:rPr>
              <w:br/>
              <w:t>Môi trường ảo</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Môi trường Citrix (non-streaming), Microsoft Hyper-V, Parallels, VMware, Microsoft Azure và Amazon EC2</w:t>
            </w:r>
            <w:r w:rsidRPr="00D1776F">
              <w:rPr>
                <w:rFonts w:asciiTheme="majorHAnsi" w:hAnsiTheme="majorHAnsi" w:cstheme="majorHAnsi"/>
                <w:sz w:val="26"/>
                <w:szCs w:val="26"/>
              </w:rPr>
              <w:br/>
            </w:r>
            <w:r w:rsidRPr="00D1776F">
              <w:rPr>
                <w:rFonts w:asciiTheme="majorHAnsi" w:hAnsiTheme="majorHAnsi" w:cstheme="majorHAnsi"/>
                <w:sz w:val="26"/>
                <w:szCs w:val="26"/>
              </w:rPr>
              <w:br/>
              <w:t>Linux</w:t>
            </w:r>
            <w:r w:rsidRPr="00D1776F">
              <w:rPr>
                <w:rFonts w:asciiTheme="majorHAnsi" w:hAnsiTheme="majorHAnsi" w:cstheme="majorHAnsi"/>
                <w:sz w:val="26"/>
                <w:szCs w:val="26"/>
              </w:rPr>
              <w:br/>
              <w:t>Amazon Linux 2, Red Hat Enterprise Linux (RHEL) 7.9+, CentOS 7.3+, Oracle Linux 7.9+, Ubuntu 16.04 LTS và 18.04 LTS trên x64 chipsets</w:t>
            </w:r>
            <w:r w:rsidRPr="00D1776F">
              <w:rPr>
                <w:rFonts w:asciiTheme="majorHAnsi" w:hAnsiTheme="majorHAnsi" w:cstheme="majorHAnsi"/>
                <w:sz w:val="26"/>
                <w:szCs w:val="26"/>
              </w:rPr>
              <w:br/>
            </w:r>
            <w:r w:rsidRPr="00D1776F">
              <w:rPr>
                <w:rFonts w:asciiTheme="majorHAnsi" w:hAnsiTheme="majorHAnsi" w:cstheme="majorHAnsi"/>
                <w:sz w:val="26"/>
                <w:szCs w:val="26"/>
              </w:rPr>
              <w:br/>
              <w:t>Trình duyệt :</w:t>
            </w:r>
            <w:r w:rsidRPr="00D1776F">
              <w:rPr>
                <w:rFonts w:asciiTheme="majorHAnsi" w:hAnsiTheme="majorHAnsi" w:cstheme="majorHAnsi"/>
                <w:sz w:val="26"/>
                <w:szCs w:val="26"/>
              </w:rPr>
              <w:br/>
              <w:t>Chrome trên Windows, Mac, and Android 4.4 hay mới hơn</w:t>
            </w:r>
            <w:r w:rsidRPr="00D1776F">
              <w:rPr>
                <w:rFonts w:asciiTheme="majorHAnsi" w:hAnsiTheme="majorHAnsi" w:cstheme="majorHAnsi"/>
                <w:sz w:val="26"/>
                <w:szCs w:val="26"/>
              </w:rPr>
              <w:br/>
              <w:t>Microsoft Edge &amp; Internet Explorer 11 trên Windows</w:t>
            </w:r>
            <w:r w:rsidRPr="00D1776F">
              <w:rPr>
                <w:rFonts w:asciiTheme="majorHAnsi" w:hAnsiTheme="majorHAnsi" w:cstheme="majorHAnsi"/>
                <w:sz w:val="26"/>
                <w:szCs w:val="26"/>
              </w:rPr>
              <w:br/>
              <w:t>Mozilla Firefox &amp; Firefox ESR trên Windows và Mac</w:t>
            </w:r>
            <w:r w:rsidRPr="00D1776F">
              <w:rPr>
                <w:rFonts w:asciiTheme="majorHAnsi" w:hAnsiTheme="majorHAnsi" w:cstheme="majorHAnsi"/>
                <w:sz w:val="26"/>
                <w:szCs w:val="26"/>
              </w:rPr>
              <w:br/>
              <w:t>Apple Safari trên Mac và iOS 10.x hay mới hơn</w:t>
            </w:r>
            <w:r w:rsidRPr="00D1776F">
              <w:rPr>
                <w:rFonts w:asciiTheme="majorHAnsi" w:hAnsiTheme="majorHAnsi" w:cstheme="majorHAnsi"/>
                <w:sz w:val="26"/>
                <w:szCs w:val="26"/>
              </w:rPr>
              <w:br/>
            </w:r>
            <w:r w:rsidRPr="00D1776F">
              <w:rPr>
                <w:rFonts w:asciiTheme="majorHAnsi" w:hAnsiTheme="majorHAnsi" w:cstheme="majorHAnsi"/>
                <w:sz w:val="26"/>
                <w:szCs w:val="26"/>
              </w:rPr>
              <w:br/>
              <w:t>Mobile :</w:t>
            </w:r>
            <w:r w:rsidRPr="00D1776F">
              <w:rPr>
                <w:rFonts w:asciiTheme="majorHAnsi" w:hAnsiTheme="majorHAnsi" w:cstheme="majorHAnsi"/>
                <w:sz w:val="26"/>
                <w:szCs w:val="26"/>
              </w:rPr>
              <w:br/>
              <w:t>Mobile iOS và Android Apps</w:t>
            </w:r>
          </w:p>
        </w:tc>
      </w:tr>
      <w:tr w:rsidR="00270A72" w:rsidRPr="00D1776F" w:rsidTr="004514D9">
        <w:trPr>
          <w:trHeight w:val="340"/>
          <w:jc w:val="center"/>
        </w:trPr>
        <w:tc>
          <w:tcPr>
            <w:tcW w:w="793" w:type="dxa"/>
            <w:shd w:val="clear" w:color="auto" w:fill="FDE9D9" w:themeFill="accent6" w:themeFillTint="33"/>
            <w:vAlign w:val="center"/>
          </w:tcPr>
          <w:p w:rsidR="00270A72" w:rsidRPr="00D1776F" w:rsidRDefault="00270A72" w:rsidP="004514D9">
            <w:pPr>
              <w:jc w:val="center"/>
              <w:rPr>
                <w:rFonts w:asciiTheme="majorHAnsi" w:hAnsiTheme="majorHAnsi" w:cstheme="majorHAnsi"/>
                <w:b/>
                <w:bCs/>
                <w:sz w:val="26"/>
                <w:szCs w:val="26"/>
              </w:rPr>
            </w:pPr>
            <w:r w:rsidRPr="00D1776F">
              <w:rPr>
                <w:rFonts w:asciiTheme="majorHAnsi" w:hAnsiTheme="majorHAnsi" w:cstheme="majorHAnsi"/>
                <w:b/>
                <w:bCs/>
                <w:sz w:val="26"/>
                <w:szCs w:val="26"/>
              </w:rPr>
              <w:lastRenderedPageBreak/>
              <w:t>II</w:t>
            </w:r>
          </w:p>
        </w:tc>
        <w:tc>
          <w:tcPr>
            <w:tcW w:w="2577" w:type="dxa"/>
            <w:shd w:val="clear" w:color="auto" w:fill="FDE9D9" w:themeFill="accent6" w:themeFillTint="33"/>
            <w:vAlign w:val="center"/>
            <w:hideMark/>
          </w:tcPr>
          <w:p w:rsidR="00270A72" w:rsidRPr="00D1776F" w:rsidRDefault="00270A72" w:rsidP="004514D9">
            <w:pPr>
              <w:rPr>
                <w:rFonts w:asciiTheme="majorHAnsi" w:hAnsiTheme="majorHAnsi" w:cstheme="majorHAnsi"/>
                <w:b/>
                <w:bCs/>
                <w:sz w:val="26"/>
                <w:szCs w:val="26"/>
              </w:rPr>
            </w:pPr>
            <w:r w:rsidRPr="00D1776F">
              <w:rPr>
                <w:rFonts w:asciiTheme="majorHAnsi" w:hAnsiTheme="majorHAnsi" w:cstheme="majorHAnsi"/>
                <w:b/>
                <w:bCs/>
                <w:sz w:val="26"/>
                <w:szCs w:val="26"/>
              </w:rPr>
              <w:t>Kết nối dữ liệu</w:t>
            </w:r>
          </w:p>
        </w:tc>
        <w:tc>
          <w:tcPr>
            <w:tcW w:w="5981" w:type="dxa"/>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Hỗ trợ kết nối dữ liệu</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nhiều nguồn dữ liệu bao gồm các nguồn dữ liệu dựa trên file, file thống kê, truy vấn trực tiếp SQL, truy vấn biểu thức đa chiều (MDX) các nguồn dữ liệu thường được sử dụng:</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Actian Matrix</w:t>
            </w:r>
            <w:r w:rsidRPr="00D1776F">
              <w:rPr>
                <w:rFonts w:asciiTheme="majorHAnsi" w:hAnsiTheme="majorHAnsi" w:cstheme="majorHAnsi"/>
                <w:sz w:val="26"/>
                <w:szCs w:val="26"/>
              </w:rPr>
              <w:br/>
              <w:t>Actian Vector</w:t>
            </w:r>
            <w:r w:rsidRPr="00D1776F">
              <w:rPr>
                <w:rFonts w:asciiTheme="majorHAnsi" w:hAnsiTheme="majorHAnsi" w:cstheme="majorHAnsi"/>
                <w:sz w:val="26"/>
                <w:szCs w:val="26"/>
              </w:rPr>
              <w:br/>
              <w:t>Amazon Athena</w:t>
            </w:r>
            <w:r w:rsidRPr="00D1776F">
              <w:rPr>
                <w:rFonts w:asciiTheme="majorHAnsi" w:hAnsiTheme="majorHAnsi" w:cstheme="majorHAnsi"/>
                <w:sz w:val="26"/>
                <w:szCs w:val="26"/>
              </w:rPr>
              <w:br/>
              <w:t>Amazon Aurora</w:t>
            </w:r>
            <w:r w:rsidRPr="00D1776F">
              <w:rPr>
                <w:rFonts w:asciiTheme="majorHAnsi" w:hAnsiTheme="majorHAnsi" w:cstheme="majorHAnsi"/>
                <w:sz w:val="26"/>
                <w:szCs w:val="26"/>
              </w:rPr>
              <w:br/>
              <w:t>Amazon Elastic MapReduce</w:t>
            </w:r>
            <w:r w:rsidRPr="00D1776F">
              <w:rPr>
                <w:rFonts w:asciiTheme="majorHAnsi" w:hAnsiTheme="majorHAnsi" w:cstheme="majorHAnsi"/>
                <w:sz w:val="26"/>
                <w:szCs w:val="26"/>
              </w:rPr>
              <w:br/>
              <w:t>Amazon Redshift</w:t>
            </w:r>
            <w:r w:rsidRPr="00D1776F">
              <w:rPr>
                <w:rFonts w:asciiTheme="majorHAnsi" w:hAnsiTheme="majorHAnsi" w:cstheme="majorHAnsi"/>
                <w:sz w:val="26"/>
                <w:szCs w:val="26"/>
              </w:rPr>
              <w:br/>
              <w:t>Anaplan</w:t>
            </w:r>
            <w:r w:rsidRPr="00D1776F">
              <w:rPr>
                <w:rFonts w:asciiTheme="majorHAnsi" w:hAnsiTheme="majorHAnsi" w:cstheme="majorHAnsi"/>
                <w:sz w:val="26"/>
                <w:szCs w:val="26"/>
              </w:rPr>
              <w:br/>
              <w:t>Apache Drill</w:t>
            </w:r>
            <w:r w:rsidRPr="00D1776F">
              <w:rPr>
                <w:rFonts w:asciiTheme="majorHAnsi" w:hAnsiTheme="majorHAnsi" w:cstheme="majorHAnsi"/>
                <w:sz w:val="26"/>
                <w:szCs w:val="26"/>
              </w:rPr>
              <w:br/>
              <w:t>Aster Database</w:t>
            </w:r>
            <w:r w:rsidRPr="00D1776F">
              <w:rPr>
                <w:rFonts w:asciiTheme="majorHAnsi" w:hAnsiTheme="majorHAnsi" w:cstheme="majorHAnsi"/>
                <w:sz w:val="26"/>
                <w:szCs w:val="26"/>
              </w:rPr>
              <w:br/>
              <w:t>Box</w:t>
            </w:r>
            <w:r w:rsidRPr="00D1776F">
              <w:rPr>
                <w:rFonts w:asciiTheme="majorHAnsi" w:hAnsiTheme="majorHAnsi" w:cstheme="majorHAnsi"/>
                <w:sz w:val="26"/>
                <w:szCs w:val="26"/>
              </w:rPr>
              <w:br/>
              <w:t>Cisco Information Server</w:t>
            </w:r>
            <w:r w:rsidRPr="00D1776F">
              <w:rPr>
                <w:rFonts w:asciiTheme="majorHAnsi" w:hAnsiTheme="majorHAnsi" w:cstheme="majorHAnsi"/>
                <w:sz w:val="26"/>
                <w:szCs w:val="26"/>
              </w:rPr>
              <w:br/>
              <w:t>Cloudera Hadoop Hive</w:t>
            </w:r>
            <w:r w:rsidRPr="00D1776F">
              <w:rPr>
                <w:rFonts w:asciiTheme="majorHAnsi" w:hAnsiTheme="majorHAnsi" w:cstheme="majorHAnsi"/>
                <w:sz w:val="26"/>
                <w:szCs w:val="26"/>
              </w:rPr>
              <w:br/>
              <w:t>Cloudera Impala (bao gồm hỗ trợ Kerberos)</w:t>
            </w:r>
            <w:r w:rsidRPr="00D1776F">
              <w:rPr>
                <w:rFonts w:asciiTheme="majorHAnsi" w:hAnsiTheme="majorHAnsi" w:cstheme="majorHAnsi"/>
                <w:sz w:val="26"/>
                <w:szCs w:val="26"/>
              </w:rPr>
              <w:br/>
              <w:t>DataStax Enterprise</w:t>
            </w:r>
            <w:r w:rsidRPr="00D1776F">
              <w:rPr>
                <w:rFonts w:asciiTheme="majorHAnsi" w:hAnsiTheme="majorHAnsi" w:cstheme="majorHAnsi"/>
                <w:sz w:val="26"/>
                <w:szCs w:val="26"/>
              </w:rPr>
              <w:br/>
              <w:t>Denodo</w:t>
            </w:r>
            <w:r w:rsidRPr="00D1776F">
              <w:rPr>
                <w:rFonts w:asciiTheme="majorHAnsi" w:hAnsiTheme="majorHAnsi" w:cstheme="majorHAnsi"/>
                <w:sz w:val="26"/>
                <w:szCs w:val="26"/>
              </w:rPr>
              <w:br/>
              <w:t>Dropbox</w:t>
            </w:r>
            <w:r w:rsidRPr="00D1776F">
              <w:rPr>
                <w:rFonts w:asciiTheme="majorHAnsi" w:hAnsiTheme="majorHAnsi" w:cstheme="majorHAnsi"/>
                <w:sz w:val="26"/>
                <w:szCs w:val="26"/>
              </w:rPr>
              <w:br/>
              <w:t>ESRI Shapefiles</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Exasol</w:t>
            </w:r>
            <w:r w:rsidRPr="00D1776F">
              <w:rPr>
                <w:rFonts w:asciiTheme="majorHAnsi" w:hAnsiTheme="majorHAnsi" w:cstheme="majorHAnsi"/>
                <w:sz w:val="26"/>
                <w:szCs w:val="26"/>
              </w:rPr>
              <w:br/>
              <w:t>Firebird</w:t>
            </w:r>
            <w:r w:rsidRPr="00D1776F">
              <w:rPr>
                <w:rFonts w:asciiTheme="majorHAnsi" w:hAnsiTheme="majorHAnsi" w:cstheme="majorHAnsi"/>
                <w:sz w:val="26"/>
                <w:szCs w:val="26"/>
              </w:rPr>
              <w:br/>
              <w:t>GeoJSON</w:t>
            </w:r>
            <w:r w:rsidRPr="00D1776F">
              <w:rPr>
                <w:rFonts w:asciiTheme="majorHAnsi" w:hAnsiTheme="majorHAnsi" w:cstheme="majorHAnsi"/>
                <w:sz w:val="26"/>
                <w:szCs w:val="26"/>
              </w:rPr>
              <w:br/>
              <w:t>Google Analytics</w:t>
            </w:r>
            <w:r w:rsidRPr="00D1776F">
              <w:rPr>
                <w:rFonts w:asciiTheme="majorHAnsi" w:hAnsiTheme="majorHAnsi" w:cstheme="majorHAnsi"/>
                <w:sz w:val="26"/>
                <w:szCs w:val="26"/>
              </w:rPr>
              <w:br/>
              <w:t>Google BigQuery</w:t>
            </w:r>
            <w:r w:rsidRPr="00D1776F">
              <w:rPr>
                <w:rFonts w:asciiTheme="majorHAnsi" w:hAnsiTheme="majorHAnsi" w:cstheme="majorHAnsi"/>
                <w:sz w:val="26"/>
                <w:szCs w:val="26"/>
              </w:rPr>
              <w:br/>
              <w:t>Google Cloud SQL</w:t>
            </w:r>
            <w:r w:rsidRPr="00D1776F">
              <w:rPr>
                <w:rFonts w:asciiTheme="majorHAnsi" w:hAnsiTheme="majorHAnsi" w:cstheme="majorHAnsi"/>
                <w:sz w:val="26"/>
                <w:szCs w:val="26"/>
              </w:rPr>
              <w:br/>
              <w:t>Google Sheets</w:t>
            </w:r>
            <w:r w:rsidRPr="00D1776F">
              <w:rPr>
                <w:rFonts w:asciiTheme="majorHAnsi" w:hAnsiTheme="majorHAnsi" w:cstheme="majorHAnsi"/>
                <w:sz w:val="26"/>
                <w:szCs w:val="26"/>
              </w:rPr>
              <w:br/>
              <w:t>Hortonworks Hadoop Hive</w:t>
            </w:r>
            <w:r w:rsidRPr="00D1776F">
              <w:rPr>
                <w:rFonts w:asciiTheme="majorHAnsi" w:hAnsiTheme="majorHAnsi" w:cstheme="majorHAnsi"/>
                <w:sz w:val="26"/>
                <w:szCs w:val="26"/>
              </w:rPr>
              <w:br/>
              <w:t>HP Vertica</w:t>
            </w:r>
            <w:r w:rsidRPr="00D1776F">
              <w:rPr>
                <w:rFonts w:asciiTheme="majorHAnsi" w:hAnsiTheme="majorHAnsi" w:cstheme="majorHAnsi"/>
                <w:sz w:val="26"/>
                <w:szCs w:val="26"/>
              </w:rPr>
              <w:br/>
              <w:t>IBM BigInsights</w:t>
            </w:r>
            <w:r w:rsidRPr="00D1776F">
              <w:rPr>
                <w:rFonts w:asciiTheme="majorHAnsi" w:hAnsiTheme="majorHAnsi" w:cstheme="majorHAnsi"/>
                <w:sz w:val="26"/>
                <w:szCs w:val="26"/>
              </w:rPr>
              <w:br/>
              <w:t>IBM DB2</w:t>
            </w:r>
            <w:r w:rsidRPr="00D1776F">
              <w:rPr>
                <w:rFonts w:asciiTheme="majorHAnsi" w:hAnsiTheme="majorHAnsi" w:cstheme="majorHAnsi"/>
                <w:sz w:val="26"/>
                <w:szCs w:val="26"/>
              </w:rPr>
              <w:br/>
              <w:t>IBM PDA</w:t>
            </w:r>
            <w:r w:rsidRPr="00D1776F">
              <w:rPr>
                <w:rFonts w:asciiTheme="majorHAnsi" w:hAnsiTheme="majorHAnsi" w:cstheme="majorHAnsi"/>
                <w:sz w:val="26"/>
                <w:szCs w:val="26"/>
              </w:rPr>
              <w:br/>
              <w:t xml:space="preserve">File JSON </w:t>
            </w:r>
            <w:r w:rsidRPr="00D1776F">
              <w:rPr>
                <w:rFonts w:asciiTheme="majorHAnsi" w:hAnsiTheme="majorHAnsi" w:cstheme="majorHAnsi"/>
                <w:sz w:val="26"/>
                <w:szCs w:val="26"/>
              </w:rPr>
              <w:br/>
              <w:t>File KML</w:t>
            </w:r>
            <w:r w:rsidRPr="00D1776F">
              <w:rPr>
                <w:rFonts w:asciiTheme="majorHAnsi" w:hAnsiTheme="majorHAnsi" w:cstheme="majorHAnsi"/>
                <w:sz w:val="26"/>
                <w:szCs w:val="26"/>
              </w:rPr>
              <w:br/>
              <w:t>Kognitio</w:t>
            </w:r>
            <w:r w:rsidRPr="00D1776F">
              <w:rPr>
                <w:rFonts w:asciiTheme="majorHAnsi" w:hAnsiTheme="majorHAnsi" w:cstheme="majorHAnsi"/>
                <w:sz w:val="26"/>
                <w:szCs w:val="26"/>
              </w:rPr>
              <w:br/>
              <w:t>MapInfo Interchange Formats</w:t>
            </w:r>
            <w:r w:rsidRPr="00D1776F">
              <w:rPr>
                <w:rFonts w:asciiTheme="majorHAnsi" w:hAnsiTheme="majorHAnsi" w:cstheme="majorHAnsi"/>
                <w:sz w:val="26"/>
                <w:szCs w:val="26"/>
              </w:rPr>
              <w:br/>
              <w:t>MapInfo Tables</w:t>
            </w:r>
            <w:r w:rsidRPr="00D1776F">
              <w:rPr>
                <w:rFonts w:asciiTheme="majorHAnsi" w:hAnsiTheme="majorHAnsi" w:cstheme="majorHAnsi"/>
                <w:sz w:val="26"/>
                <w:szCs w:val="26"/>
              </w:rPr>
              <w:br/>
              <w:t>MapR Hadoop Hive</w:t>
            </w:r>
            <w:r w:rsidRPr="00D1776F">
              <w:rPr>
                <w:rFonts w:asciiTheme="majorHAnsi" w:hAnsiTheme="majorHAnsi" w:cstheme="majorHAnsi"/>
                <w:sz w:val="26"/>
                <w:szCs w:val="26"/>
              </w:rPr>
              <w:br/>
              <w:t>Marketo</w:t>
            </w:r>
            <w:r w:rsidRPr="00D1776F">
              <w:rPr>
                <w:rFonts w:asciiTheme="majorHAnsi" w:hAnsiTheme="majorHAnsi" w:cstheme="majorHAnsi"/>
                <w:sz w:val="26"/>
                <w:szCs w:val="26"/>
              </w:rPr>
              <w:br/>
              <w:t>MarkLogic</w:t>
            </w:r>
            <w:r w:rsidRPr="00D1776F">
              <w:rPr>
                <w:rFonts w:asciiTheme="majorHAnsi" w:hAnsiTheme="majorHAnsi" w:cstheme="majorHAnsi"/>
                <w:sz w:val="26"/>
                <w:szCs w:val="26"/>
              </w:rPr>
              <w:br/>
              <w:t>MemSQL</w:t>
            </w:r>
            <w:r w:rsidRPr="00D1776F">
              <w:rPr>
                <w:rFonts w:asciiTheme="majorHAnsi" w:hAnsiTheme="majorHAnsi" w:cstheme="majorHAnsi"/>
                <w:sz w:val="26"/>
                <w:szCs w:val="26"/>
              </w:rPr>
              <w:br/>
              <w:t>Microsoft Access 2007 hay về sau</w:t>
            </w:r>
            <w:r w:rsidRPr="00D1776F">
              <w:rPr>
                <w:rFonts w:asciiTheme="majorHAnsi" w:hAnsiTheme="majorHAnsi" w:cstheme="majorHAnsi"/>
                <w:sz w:val="26"/>
                <w:szCs w:val="26"/>
              </w:rPr>
              <w:br/>
              <w:t>Microsoft Analysis Services</w:t>
            </w:r>
            <w:r w:rsidRPr="00D1776F">
              <w:rPr>
                <w:rFonts w:asciiTheme="majorHAnsi" w:hAnsiTheme="majorHAnsi" w:cstheme="majorHAnsi"/>
                <w:sz w:val="26"/>
                <w:szCs w:val="26"/>
              </w:rPr>
              <w:br/>
              <w:t>Microsoft Azure Data Lake</w:t>
            </w:r>
            <w:r w:rsidRPr="00D1776F">
              <w:rPr>
                <w:rFonts w:asciiTheme="majorHAnsi" w:hAnsiTheme="majorHAnsi" w:cstheme="majorHAnsi"/>
                <w:sz w:val="26"/>
                <w:szCs w:val="26"/>
              </w:rPr>
              <w:br/>
              <w:t>Microsoft Azure Data Warehouse</w:t>
            </w:r>
            <w:r w:rsidRPr="00D1776F">
              <w:rPr>
                <w:rFonts w:asciiTheme="majorHAnsi" w:hAnsiTheme="majorHAnsi" w:cstheme="majorHAnsi"/>
                <w:sz w:val="26"/>
                <w:szCs w:val="26"/>
              </w:rPr>
              <w:br/>
              <w:t>Microsoft Azure DB</w:t>
            </w:r>
            <w:r w:rsidRPr="00D1776F">
              <w:rPr>
                <w:rFonts w:asciiTheme="majorHAnsi" w:hAnsiTheme="majorHAnsi" w:cstheme="majorHAnsi"/>
                <w:sz w:val="26"/>
                <w:szCs w:val="26"/>
              </w:rPr>
              <w:br/>
              <w:t>Microsoft Excel 2007 hay về sau</w:t>
            </w:r>
            <w:r w:rsidRPr="00D1776F">
              <w:rPr>
                <w:rFonts w:asciiTheme="majorHAnsi" w:hAnsiTheme="majorHAnsi" w:cstheme="majorHAnsi"/>
                <w:sz w:val="26"/>
                <w:szCs w:val="26"/>
              </w:rPr>
              <w:br/>
              <w:t>Microsoft OneDrive</w:t>
            </w:r>
            <w:r w:rsidRPr="00D1776F">
              <w:rPr>
                <w:rFonts w:asciiTheme="majorHAnsi" w:hAnsiTheme="majorHAnsi" w:cstheme="majorHAnsi"/>
                <w:sz w:val="26"/>
                <w:szCs w:val="26"/>
              </w:rPr>
              <w:br/>
              <w:t>Microsoft PowerPivot 2008 hay về sau</w:t>
            </w:r>
            <w:r w:rsidRPr="00D1776F">
              <w:rPr>
                <w:rFonts w:asciiTheme="majorHAnsi" w:hAnsiTheme="majorHAnsi" w:cstheme="majorHAnsi"/>
                <w:sz w:val="26"/>
                <w:szCs w:val="26"/>
              </w:rPr>
              <w:br/>
              <w:t>Microsoft SharePoint Lists</w:t>
            </w:r>
            <w:r w:rsidRPr="00D1776F">
              <w:rPr>
                <w:rFonts w:asciiTheme="majorHAnsi" w:hAnsiTheme="majorHAnsi" w:cstheme="majorHAnsi"/>
                <w:sz w:val="26"/>
                <w:szCs w:val="26"/>
              </w:rPr>
              <w:br/>
              <w:t>Microsoft Spark on HDInisght</w:t>
            </w:r>
            <w:r w:rsidRPr="00D1776F">
              <w:rPr>
                <w:rFonts w:asciiTheme="majorHAnsi" w:hAnsiTheme="majorHAnsi" w:cstheme="majorHAnsi"/>
                <w:sz w:val="26"/>
                <w:szCs w:val="26"/>
              </w:rPr>
              <w:br/>
              <w:t>Microsoft SQL Server 2005 hay về sau (bao gồm hỗ trợ Kerberos)</w:t>
            </w:r>
            <w:r w:rsidRPr="00D1776F">
              <w:rPr>
                <w:rFonts w:asciiTheme="majorHAnsi" w:hAnsiTheme="majorHAnsi" w:cstheme="majorHAnsi"/>
                <w:sz w:val="26"/>
                <w:szCs w:val="26"/>
              </w:rPr>
              <w:br/>
              <w:t>Microsoft SQL Server Analysis Services 2005 hay về sau (bao gồm hỗ trợ Kerberos)</w:t>
            </w:r>
            <w:r w:rsidRPr="00D1776F">
              <w:rPr>
                <w:rFonts w:asciiTheme="majorHAnsi" w:hAnsiTheme="majorHAnsi" w:cstheme="majorHAnsi"/>
                <w:sz w:val="26"/>
                <w:szCs w:val="26"/>
              </w:rPr>
              <w:br/>
              <w:t>Microsoft SQL Server PDW</w:t>
            </w:r>
            <w:r w:rsidRPr="00D1776F">
              <w:rPr>
                <w:rFonts w:asciiTheme="majorHAnsi" w:hAnsiTheme="majorHAnsi" w:cstheme="majorHAnsi"/>
                <w:sz w:val="26"/>
                <w:szCs w:val="26"/>
              </w:rPr>
              <w:br/>
              <w:t>MonetDB</w:t>
            </w:r>
            <w:r w:rsidRPr="00D1776F">
              <w:rPr>
                <w:rFonts w:asciiTheme="majorHAnsi" w:hAnsiTheme="majorHAnsi" w:cstheme="majorHAnsi"/>
                <w:sz w:val="26"/>
                <w:szCs w:val="26"/>
              </w:rPr>
              <w:br/>
              <w:t>MongoDB BI</w:t>
            </w:r>
            <w:r w:rsidRPr="00D1776F">
              <w:rPr>
                <w:rFonts w:asciiTheme="majorHAnsi" w:hAnsiTheme="majorHAnsi" w:cstheme="majorHAnsi"/>
                <w:sz w:val="26"/>
                <w:szCs w:val="26"/>
              </w:rPr>
              <w:br/>
              <w:t>MySQL 5.0 hay về sau</w:t>
            </w:r>
            <w:r w:rsidRPr="00D1776F">
              <w:rPr>
                <w:rFonts w:asciiTheme="majorHAnsi" w:hAnsiTheme="majorHAnsi" w:cstheme="majorHAnsi"/>
                <w:sz w:val="26"/>
                <w:szCs w:val="26"/>
              </w:rPr>
              <w:br/>
              <w:t>OData</w:t>
            </w:r>
            <w:r w:rsidRPr="00D1776F">
              <w:rPr>
                <w:rFonts w:asciiTheme="majorHAnsi" w:hAnsiTheme="majorHAnsi" w:cstheme="majorHAnsi"/>
                <w:sz w:val="26"/>
                <w:szCs w:val="26"/>
              </w:rPr>
              <w:br/>
              <w:t>Oracle Database 11.0 hay về sau</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Oracle Eloqua</w:t>
            </w:r>
            <w:r w:rsidRPr="00D1776F">
              <w:rPr>
                <w:rFonts w:asciiTheme="majorHAnsi" w:hAnsiTheme="majorHAnsi" w:cstheme="majorHAnsi"/>
                <w:sz w:val="26"/>
                <w:szCs w:val="26"/>
              </w:rPr>
              <w:br/>
              <w:t>Oracle Hyperion Essbase 11.1.1 hay về sau</w:t>
            </w:r>
            <w:r w:rsidRPr="00D1776F">
              <w:rPr>
                <w:rFonts w:asciiTheme="majorHAnsi" w:hAnsiTheme="majorHAnsi" w:cstheme="majorHAnsi"/>
                <w:sz w:val="26"/>
                <w:szCs w:val="26"/>
              </w:rPr>
              <w:br/>
              <w:t>PDF</w:t>
            </w:r>
            <w:r w:rsidRPr="00D1776F">
              <w:rPr>
                <w:rFonts w:asciiTheme="majorHAnsi" w:hAnsiTheme="majorHAnsi" w:cstheme="majorHAnsi"/>
                <w:sz w:val="26"/>
                <w:szCs w:val="26"/>
              </w:rPr>
              <w:br/>
              <w:t>Pivotal Greenplum 4.x hay về sau</w:t>
            </w:r>
            <w:r w:rsidRPr="00D1776F">
              <w:rPr>
                <w:rFonts w:asciiTheme="majorHAnsi" w:hAnsiTheme="majorHAnsi" w:cstheme="majorHAnsi"/>
                <w:sz w:val="26"/>
                <w:szCs w:val="26"/>
              </w:rPr>
              <w:br/>
              <w:t>PostgreSQL 8.3 hay về sau</w:t>
            </w:r>
            <w:r w:rsidRPr="00D1776F">
              <w:rPr>
                <w:rFonts w:asciiTheme="majorHAnsi" w:hAnsiTheme="majorHAnsi" w:cstheme="majorHAnsi"/>
                <w:sz w:val="26"/>
                <w:szCs w:val="26"/>
              </w:rPr>
              <w:br/>
              <w:t>Presto</w:t>
            </w:r>
            <w:r w:rsidRPr="00D1776F">
              <w:rPr>
                <w:rFonts w:asciiTheme="majorHAnsi" w:hAnsiTheme="majorHAnsi" w:cstheme="majorHAnsi"/>
                <w:sz w:val="26"/>
                <w:szCs w:val="26"/>
              </w:rPr>
              <w:br/>
              <w:t>Progress OpenEdge 10.2B bản vá 4 hay về sau</w:t>
            </w:r>
            <w:r w:rsidRPr="00D1776F">
              <w:rPr>
                <w:rFonts w:asciiTheme="majorHAnsi" w:hAnsiTheme="majorHAnsi" w:cstheme="majorHAnsi"/>
                <w:sz w:val="26"/>
                <w:szCs w:val="26"/>
              </w:rPr>
              <w:br/>
              <w:t>Quickbooks Online</w:t>
            </w:r>
            <w:r w:rsidRPr="00D1776F">
              <w:rPr>
                <w:rFonts w:asciiTheme="majorHAnsi" w:hAnsiTheme="majorHAnsi" w:cstheme="majorHAnsi"/>
                <w:sz w:val="26"/>
                <w:szCs w:val="26"/>
              </w:rPr>
              <w:br/>
              <w:t>File R</w:t>
            </w:r>
            <w:r w:rsidRPr="00D1776F">
              <w:rPr>
                <w:rFonts w:asciiTheme="majorHAnsi" w:hAnsiTheme="majorHAnsi" w:cstheme="majorHAnsi"/>
                <w:sz w:val="26"/>
                <w:szCs w:val="26"/>
              </w:rPr>
              <w:br/>
              <w:t>Salesforce.com, including Force.com và Database.com</w:t>
            </w:r>
            <w:r w:rsidRPr="00D1776F">
              <w:rPr>
                <w:rFonts w:asciiTheme="majorHAnsi" w:hAnsiTheme="majorHAnsi" w:cstheme="majorHAnsi"/>
                <w:sz w:val="26"/>
                <w:szCs w:val="26"/>
              </w:rPr>
              <w:br/>
              <w:t>SAP BW</w:t>
            </w:r>
            <w:r w:rsidRPr="00D1776F">
              <w:rPr>
                <w:rFonts w:asciiTheme="majorHAnsi" w:hAnsiTheme="majorHAnsi" w:cstheme="majorHAnsi"/>
                <w:sz w:val="26"/>
                <w:szCs w:val="26"/>
              </w:rPr>
              <w:br/>
              <w:t>SAP HANA 1.0035 hay về sau</w:t>
            </w:r>
            <w:r w:rsidRPr="00D1776F">
              <w:rPr>
                <w:rFonts w:asciiTheme="majorHAnsi" w:hAnsiTheme="majorHAnsi" w:cstheme="majorHAnsi"/>
                <w:sz w:val="26"/>
                <w:szCs w:val="26"/>
              </w:rPr>
              <w:br/>
              <w:t>SAP Sybase ASE</w:t>
            </w:r>
            <w:r w:rsidRPr="00D1776F">
              <w:rPr>
                <w:rFonts w:asciiTheme="majorHAnsi" w:hAnsiTheme="majorHAnsi" w:cstheme="majorHAnsi"/>
                <w:sz w:val="26"/>
                <w:szCs w:val="26"/>
              </w:rPr>
              <w:br/>
              <w:t>SAP Sybase IQ 15 hay về sau</w:t>
            </w:r>
            <w:r w:rsidRPr="00D1776F">
              <w:rPr>
                <w:rFonts w:asciiTheme="majorHAnsi" w:hAnsiTheme="majorHAnsi" w:cstheme="majorHAnsi"/>
                <w:sz w:val="26"/>
                <w:szCs w:val="26"/>
              </w:rPr>
              <w:br/>
              <w:t>File SAS</w:t>
            </w:r>
            <w:r w:rsidRPr="00D1776F">
              <w:rPr>
                <w:rFonts w:asciiTheme="majorHAnsi" w:hAnsiTheme="majorHAnsi" w:cstheme="majorHAnsi"/>
                <w:sz w:val="26"/>
                <w:szCs w:val="26"/>
              </w:rPr>
              <w:br/>
              <w:t>ServiceNow ITSM</w:t>
            </w:r>
            <w:r w:rsidRPr="00D1776F">
              <w:rPr>
                <w:rFonts w:asciiTheme="majorHAnsi" w:hAnsiTheme="majorHAnsi" w:cstheme="majorHAnsi"/>
                <w:sz w:val="26"/>
                <w:szCs w:val="26"/>
              </w:rPr>
              <w:br/>
              <w:t>Snowflake</w:t>
            </w:r>
            <w:r w:rsidRPr="00D1776F">
              <w:rPr>
                <w:rFonts w:asciiTheme="majorHAnsi" w:hAnsiTheme="majorHAnsi" w:cstheme="majorHAnsi"/>
                <w:sz w:val="26"/>
                <w:szCs w:val="26"/>
              </w:rPr>
              <w:br/>
              <w:t>Spark SQL</w:t>
            </w:r>
            <w:r w:rsidRPr="00D1776F">
              <w:rPr>
                <w:rFonts w:asciiTheme="majorHAnsi" w:hAnsiTheme="majorHAnsi" w:cstheme="majorHAnsi"/>
                <w:sz w:val="26"/>
                <w:szCs w:val="26"/>
              </w:rPr>
              <w:br/>
              <w:t>File tọa độ không gian(ESRI Shapefiles, KML, GeoJSON và Ma</w:t>
            </w:r>
            <w:r>
              <w:rPr>
                <w:rFonts w:asciiTheme="majorHAnsi" w:hAnsiTheme="majorHAnsi" w:cstheme="majorHAnsi"/>
                <w:sz w:val="26"/>
                <w:szCs w:val="26"/>
              </w:rPr>
              <w:t>pInfo)</w:t>
            </w:r>
            <w:r>
              <w:rPr>
                <w:rFonts w:asciiTheme="majorHAnsi" w:hAnsiTheme="majorHAnsi" w:cstheme="majorHAnsi"/>
                <w:sz w:val="26"/>
                <w:szCs w:val="26"/>
              </w:rPr>
              <w:br/>
              <w:t>Splunk</w:t>
            </w:r>
            <w:r>
              <w:rPr>
                <w:rFonts w:asciiTheme="majorHAnsi" w:hAnsiTheme="majorHAnsi" w:cstheme="majorHAnsi"/>
                <w:sz w:val="26"/>
                <w:szCs w:val="26"/>
              </w:rPr>
              <w:br/>
              <w:t>File SPSS</w:t>
            </w:r>
            <w:r>
              <w:rPr>
                <w:rFonts w:asciiTheme="majorHAnsi" w:hAnsiTheme="majorHAnsi" w:cstheme="majorHAnsi"/>
                <w:sz w:val="26"/>
                <w:szCs w:val="26"/>
              </w:rPr>
              <w:br/>
            </w:r>
            <w:r w:rsidRPr="00D1776F">
              <w:rPr>
                <w:rFonts w:asciiTheme="majorHAnsi" w:hAnsiTheme="majorHAnsi" w:cstheme="majorHAnsi"/>
                <w:sz w:val="26"/>
                <w:szCs w:val="26"/>
              </w:rPr>
              <w:t>Data Extract hay Hyper</w:t>
            </w:r>
            <w:r w:rsidRPr="00D1776F">
              <w:rPr>
                <w:rFonts w:asciiTheme="majorHAnsi" w:hAnsiTheme="majorHAnsi" w:cstheme="majorHAnsi"/>
                <w:sz w:val="26"/>
                <w:szCs w:val="26"/>
              </w:rPr>
              <w:br/>
              <w:t>Teradata V2 R6.2 hay về sau</w:t>
            </w:r>
            <w:r w:rsidRPr="00D1776F">
              <w:rPr>
                <w:rFonts w:asciiTheme="majorHAnsi" w:hAnsiTheme="majorHAnsi" w:cstheme="majorHAnsi"/>
                <w:sz w:val="26"/>
                <w:szCs w:val="26"/>
              </w:rPr>
              <w:br/>
              <w:t>Teradata Aster Data nCluster 5.0 hay về sau</w:t>
            </w:r>
            <w:r w:rsidRPr="00D1776F">
              <w:rPr>
                <w:rFonts w:asciiTheme="majorHAnsi" w:hAnsiTheme="majorHAnsi" w:cstheme="majorHAnsi"/>
                <w:sz w:val="26"/>
                <w:szCs w:val="26"/>
              </w:rPr>
              <w:br/>
              <w:t>Teradata OLAP Connector 14.10 hay về sau</w:t>
            </w:r>
            <w:r w:rsidRPr="00D1776F">
              <w:rPr>
                <w:rFonts w:asciiTheme="majorHAnsi" w:hAnsiTheme="majorHAnsi" w:cstheme="majorHAnsi"/>
                <w:sz w:val="26"/>
                <w:szCs w:val="26"/>
              </w:rPr>
              <w:br/>
              <w:t>File văn  bản có giá trị theo định dạng phân cách</w:t>
            </w:r>
            <w:r w:rsidRPr="00D1776F">
              <w:rPr>
                <w:rFonts w:asciiTheme="majorHAnsi" w:hAnsiTheme="majorHAnsi" w:cstheme="majorHAnsi"/>
                <w:sz w:val="26"/>
                <w:szCs w:val="26"/>
              </w:rPr>
              <w:br/>
              <w:t>Cơ sở dữ liệu và ứng dụng tuân thủ ODBC 3.0</w:t>
            </w:r>
            <w:r w:rsidRPr="00D1776F">
              <w:rPr>
                <w:rFonts w:asciiTheme="majorHAnsi" w:hAnsiTheme="majorHAnsi" w:cstheme="majorHAnsi"/>
                <w:sz w:val="26"/>
                <w:szCs w:val="26"/>
              </w:rPr>
              <w:br/>
              <w:t>Dữ liệu web với Trình kết nối dữ liệu web</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2</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Kết nối trực tiếp và trích xuất dữ liệu</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cả kết nối trực tiếp và trích xuất vào bộ nhớ trong.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Trích xuất dữ liệu tổng hợp</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trích xuất và tổng hợp dữ liệu mà không cần sử dụng lệnh.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Trích xuất dữ liệu toàn bộ và phát sinh</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trích xuất dữ liệu toàn bộ theo lịch trình và dữ liệu phát sinh mà không cần sử dụng lệnh.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Tùy chọn lưu trữ dữ liệu theo dạng cột trong bộ nhớ</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Có công cụ tùy chọn để hỗ trợ cache dữ liệu, tăng hiệu suất phân tích nhanh chóng.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Tối ưu hóa bộ nhớ</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đẩy dữ liệu trích xuất vào bộ nhớ và không yêu cầu toàn bộ dữ liệu trích xuất tải vào bộ nhớ.</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7</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Tính linh hoạt của nguồn dữ liệu</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chuyển đổi giữa kết nối trực tiếp và trích xuất dữ liệu.</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Kết nối nhiều nguồn dữ liệu</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kết nối với nhiều nguồn dữ liệu cùng lúc để trộn dữ liệu. Người dùng cuối phải có thể thực hiện phép giao dữ liệu chung hoặc bên ngoài giữa các nguồn dữ liệu khác nhau khi cần mà không cần viết lệnh.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Nhập danh sách giá trị</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kết hợp dữ liệu từ nhiều nguồn, thậm chí cả nguồn dữ liệu cá nhân (xls, csv, txt, v.v.) trong cùng một phân tích.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Trực quan dữ liệu</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phải có thể kết nối trực quan với nhiều bảng trong giao diện người dùng, thêm liên kết và kết hợp dữ liệu chỉ bằng một cú nhấp chuột và xem trước dữ liệu của người dùng để đảm bảo người dùng có những gì mình cần. Người dùng cũng có thể sửa đổi thuộc tính trường, thêm bộ lọc nguồn dữ liệu và trích xuất dữ liệu của mình.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Liên kết (join) thông minh và Đề xuất</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Đưa ra các đề xuất về các bảng có liên quan và các phép nối/liên kết mặc định thường được sử dụng trong quá trình kết nối dữ liệu.</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Không cần viết lệnh</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phải có thể kết nối với dữ liệu một cách dễ dàng, trực quan và không yêu cầu kỹ năng viết lệnh, SQL hoặc trợ giúp từ  CNTT.</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Quản lý thông tin cấu trúc dữ liệu (metadata)</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Phân loại dữ liệu định lượng và định tính xảy ra tự động dựa trên loại dữ liệu mà không cần phân loại thủ công.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14</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Quản lý thông tin cấu trúc dữ liệu (metadata)</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thực hiện các tác vụ quản lý hàng loạt, như sắp xếp lại dữ liệu định lương và định tính, ẩn nhiều trường, đổi tên trường trong thông tin cấu trúc dữ liệu thông qua nhấp chuột, kéo và thả.</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Quản lý thông tin cấu trúc dữ liệu (metadata)</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phải có thể tạo mới dữ liệu định lượng và định tính trong thông tin cấu trúc dữ liệu.</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16</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Quản lý thông tin cấu trúc dữ liệu (metadata)</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phải có khả năng tạo thêm thông tin chi tiết hữu ích từ việc tách các trường hiện có trong thông tin cấu trúc dữ liệu.</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Quản lý thông tin cấu trúc dữ liệu (metadata)</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Người dùng cuối phải có khả năng xuất bản (publish) thông tin cấu trúc dữ liệu dưới dạng nguồn dữ liệu là phiên bản chính xác duy nhất chứa </w:t>
            </w:r>
            <w:r w:rsidRPr="00D1776F">
              <w:rPr>
                <w:rFonts w:asciiTheme="majorHAnsi" w:hAnsiTheme="majorHAnsi" w:cstheme="majorHAnsi"/>
                <w:sz w:val="26"/>
                <w:szCs w:val="26"/>
              </w:rPr>
              <w:lastRenderedPageBreak/>
              <w:t>định nghĩa chung về KPI và các thuật ngữ kinh doanh.</w:t>
            </w:r>
          </w:p>
        </w:tc>
      </w:tr>
      <w:tr w:rsidR="00270A72" w:rsidRPr="00D1776F" w:rsidTr="004514D9">
        <w:trPr>
          <w:trHeight w:val="340"/>
          <w:jc w:val="center"/>
        </w:trPr>
        <w:tc>
          <w:tcPr>
            <w:tcW w:w="793" w:type="dxa"/>
            <w:shd w:val="clear" w:color="auto" w:fill="FDE9D9" w:themeFill="accent6" w:themeFillTint="33"/>
            <w:vAlign w:val="center"/>
          </w:tcPr>
          <w:p w:rsidR="00270A72" w:rsidRPr="00D1776F" w:rsidRDefault="00270A72" w:rsidP="004514D9">
            <w:pPr>
              <w:jc w:val="center"/>
              <w:rPr>
                <w:rFonts w:asciiTheme="majorHAnsi" w:hAnsiTheme="majorHAnsi" w:cstheme="majorHAnsi"/>
                <w:b/>
                <w:bCs/>
                <w:sz w:val="26"/>
                <w:szCs w:val="26"/>
              </w:rPr>
            </w:pPr>
            <w:r w:rsidRPr="00D1776F">
              <w:rPr>
                <w:rFonts w:asciiTheme="majorHAnsi" w:hAnsiTheme="majorHAnsi" w:cstheme="majorHAnsi"/>
                <w:b/>
                <w:bCs/>
                <w:sz w:val="26"/>
                <w:szCs w:val="26"/>
              </w:rPr>
              <w:lastRenderedPageBreak/>
              <w:t>III</w:t>
            </w:r>
          </w:p>
        </w:tc>
        <w:tc>
          <w:tcPr>
            <w:tcW w:w="8558" w:type="dxa"/>
            <w:gridSpan w:val="2"/>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b/>
                <w:bCs/>
                <w:sz w:val="26"/>
                <w:szCs w:val="26"/>
              </w:rPr>
              <w:t>Quản lý thông tin cấu trúc dữ liệu (metadata)</w:t>
            </w:r>
            <w:r w:rsidRPr="00D1776F">
              <w:rPr>
                <w:rFonts w:asciiTheme="majorHAnsi" w:hAnsiTheme="majorHAnsi" w:cstheme="majorHAnsi"/>
                <w:sz w:val="26"/>
                <w:szCs w:val="26"/>
              </w:rPr>
              <w:t> </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Chuẩn bị dữ liệu</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phát hiện và loại bỏ định dạng đặc trưng và thông tin không liên quan trong tệp Excel thông qua một cú nhấp chuột và xoay các cột.</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Chuẩn bị dữ liệu</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dễ dàng tách rời, chuyển đổi trường chuỗi thành ngày tháng thông qua một cú nhấp chuột.</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Chuẩn bị dữ liệu</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Hệ thống phải có tùy chọn và khả năng để người dùng tự động hóa quá trình chuẩn bị dữ liệu của họ thông qua một lịch trình cố định.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Bảo mật cấp độ dữ liệu</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phải có khả năng thiết lập bộ lọc người dùng để kiểm soát quyền truy cập dữ liệu ở cấp độ từng dòng mà không cần biết lệnh hoặc can thiệp của CNTT.</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Dữ liệu không gian địa lý</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dữ liệu không gian địa lý bằng cách tự động tạo kinh độ và vĩ độ của các quốc gia, tiểu bang/tỉnh và thành phố mà không cần lệnh.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Dữ liệu không gian địa lý</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Phải có khả năng hỗ trợ các cấu hình hình học đa giác, điểm và tuyến tính.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Dữ liệu không gian địa lý</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tích hợp với các dịch vụ WMS và Mapbox.</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Tạo tự động phân cấp dữ liệu định lượng và định tính</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Tự động tạo tất cả các phần ngày và thứ bậc ngày bằng trường ngày. Các phân cấp ngày được tạo tự động sẽ hỗ trợ việc đi sâu xuống và ngược lên theo năm, quý, tháng, tuần, ngày trong tuần, ngày, giờ, phút và giây mà không cần lệnh.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Hỗ trợ thiết lập Tham số năm tài chính</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chọn năm tài chính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Hỗ trợ thiết lập Tham số bắt đầu của tuần</w:t>
            </w:r>
          </w:p>
        </w:tc>
        <w:tc>
          <w:tcPr>
            <w:tcW w:w="5981" w:type="dxa"/>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chọn thứ mấy là ngày đầu tuần.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Kết nối nhiều nguồn dữ liệu</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liên kết các bảng từ các cơ sở dữ liệu khác nhau ở cấp độ hàng và xuất bản kết nối dưới dạng một nguồn dữ liệu duy nhất mà không cần lệnh. Người dùng có thể dễ dàng kéo và nối các bảng từ các nguồn dữ liệu khác nhau.</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12</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Hỗ trợ SQL tùy chỉnh</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thêm SQL tùy chỉnh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Chứng nhận dữ liệu</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Phải có khả năng đánh dấu nguồn dữ liệu là được chứng nhận, để mọi người biết rằng họ đang kết nối với đúng dữ liệu. Các nguồn dữ liệu này được ưu tiên trong giao diện người dùng, tìm kiếm và đề xuất.</w:t>
            </w:r>
          </w:p>
        </w:tc>
      </w:tr>
      <w:tr w:rsidR="00270A72" w:rsidRPr="00D1776F" w:rsidTr="004514D9">
        <w:trPr>
          <w:trHeight w:val="340"/>
          <w:jc w:val="center"/>
        </w:trPr>
        <w:tc>
          <w:tcPr>
            <w:tcW w:w="793" w:type="dxa"/>
            <w:shd w:val="clear" w:color="auto" w:fill="FDE9D9" w:themeFill="accent6" w:themeFillTint="33"/>
            <w:vAlign w:val="center"/>
          </w:tcPr>
          <w:p w:rsidR="00270A72" w:rsidRPr="00D1776F" w:rsidRDefault="00270A72" w:rsidP="004514D9">
            <w:pPr>
              <w:jc w:val="center"/>
              <w:rPr>
                <w:rFonts w:asciiTheme="majorHAnsi" w:hAnsiTheme="majorHAnsi" w:cstheme="majorHAnsi"/>
                <w:b/>
                <w:bCs/>
                <w:sz w:val="26"/>
                <w:szCs w:val="26"/>
              </w:rPr>
            </w:pPr>
            <w:r w:rsidRPr="00D1776F">
              <w:rPr>
                <w:rFonts w:asciiTheme="majorHAnsi" w:hAnsiTheme="majorHAnsi" w:cstheme="majorHAnsi"/>
                <w:b/>
                <w:bCs/>
                <w:sz w:val="26"/>
                <w:szCs w:val="26"/>
              </w:rPr>
              <w:t>IV</w:t>
            </w:r>
          </w:p>
        </w:tc>
        <w:tc>
          <w:tcPr>
            <w:tcW w:w="8558" w:type="dxa"/>
            <w:gridSpan w:val="2"/>
            <w:shd w:val="clear" w:color="auto" w:fill="FDE9D9" w:themeFill="accent6" w:themeFillTint="33"/>
            <w:vAlign w:val="center"/>
            <w:hideMark/>
          </w:tcPr>
          <w:p w:rsidR="00270A72" w:rsidRPr="00D1776F" w:rsidRDefault="00270A72" w:rsidP="004514D9">
            <w:pPr>
              <w:jc w:val="left"/>
              <w:rPr>
                <w:rFonts w:asciiTheme="majorHAnsi" w:hAnsiTheme="majorHAnsi" w:cstheme="majorHAnsi"/>
                <w:b/>
                <w:bCs/>
                <w:sz w:val="26"/>
                <w:szCs w:val="26"/>
              </w:rPr>
            </w:pPr>
            <w:r w:rsidRPr="00D1776F">
              <w:rPr>
                <w:rFonts w:asciiTheme="majorHAnsi" w:hAnsiTheme="majorHAnsi" w:cstheme="majorHAnsi"/>
                <w:b/>
                <w:bCs/>
                <w:sz w:val="26"/>
                <w:szCs w:val="26"/>
              </w:rPr>
              <w:t>Chức năng của người dùng cuối </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Công cụ tích hợp duy nhất/Trình thông dịch dữ liệu, thông tin cấu trúc dữ liệu</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Cung cấp một công cụ và một giao diện người dùng duy nhất cho các chức năng phân tích đầu cuối - từ kết nối dữ liệu, định nghĩa và quản lý cấu trúc dữ liệu, khám phá dữ liệu, phân tích adhoc, trực quan hóa, báo cáo, dashboard đến xuất bản.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Tạo mẫu nhanh</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phải có khả năng phát triển nhanh chóng một dashboard adhoc.</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Giao diện trực quan</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Dễ sử dụng và trực quan trong khi tuân theo các tiêu chuẩn hiện tại về giao diện người dùng web. Giao diện phải được xây dựng để cho phép người dùng cuối học hiểu nhanh chóng.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Cung cấp khuyến cáo tốt nhất về trực quan hóa dữ liệu</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Tự động đề xuất các biểu đồ trực quan tốt nhất dựa trên các trường mà người dùng cuối chọn.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Mô hình tương tác</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kéo và thả các trường từ dữ liệu và xem phân tích ngay lập tức mà không cần trải qua quy trình lựa chọn biểu đồ dựa trên trình hướng dẫn.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Mô hình tương tác</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thực hiện các chức năng phân tích (Vd: đi lên/xuống tầng dữ liệu, xoay) chỉ bằng cách tương tác với hình ảnh trực quan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Sắp xếp</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phải có thể sắp xếp dữ liệu tự động hoặc thủ công trên biểu đồ trực quan.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Nhóm tùy chỉnh</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thực hiện nhóm đơn giản và phức tạp của danh mục dữ liệu định tính mà không cần lệnh.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Nhóm trực quan</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thực hiện nhóm dữ liệu động một cách trực quan trong biểu đồ và sử dụng các nhóm được tạo trong tính toán.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Cấu trúc phân cấp tùy chỉnh</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tạo cấu trúc phân cấp tùy chỉnh bằng cách kéo và thả.</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xml:space="preserve">Giữ lại hoặc loại trừ dữ liệu khỏi chế độ </w:t>
            </w:r>
            <w:r w:rsidRPr="00D1776F">
              <w:rPr>
                <w:rFonts w:asciiTheme="majorHAnsi" w:hAnsiTheme="majorHAnsi" w:cstheme="majorHAnsi"/>
                <w:sz w:val="26"/>
                <w:szCs w:val="26"/>
              </w:rPr>
              <w:lastRenderedPageBreak/>
              <w:t>xem</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lastRenderedPageBreak/>
              <w:t xml:space="preserve">Người dùng cuối có khả năng loại trừ dữ liệu không liên quan hoặc chỉ giữ các mục quan tâm khỏi biểu </w:t>
            </w:r>
            <w:r w:rsidRPr="00D1776F">
              <w:rPr>
                <w:rFonts w:asciiTheme="majorHAnsi" w:hAnsiTheme="majorHAnsi" w:cstheme="majorHAnsi"/>
                <w:sz w:val="26"/>
                <w:szCs w:val="26"/>
              </w:rPr>
              <w:lastRenderedPageBreak/>
              <w:t>đồ.</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12</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Bảng tổng hợp</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xoay/đi sâu xuống hay lên theo các dữ liệu định tính khác (kéo và thả hoặc mở rộng và thu gọn để xem chi tiết).</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Tổng phụ và Tổng số</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phải có thể thêm / xóa tổng phụ và tổng số vào báo cáo.</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14</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Ngưỡng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phải có thể xác định các ngưỡng và bất kỳ giá trị nào vượt quá ngưỡng sẽ được đánh dấu (nghĩa là phông chữ đậm màu đỏ, màu sắc, hình dạng trong biểu đồ)</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Hiển thị thông tin khi di chuột qua</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Thông tin và hình ảnh hóa được nhúng phải được hiển thị trong chú giải công cụ, khi người dùng "di chuột" qua một khu vực cụ thể trên bản đồ, biểu đồ, bảng hoặc báo cáo.</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16</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Giao diện trực quan</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tạo và cập nhật các phép tính bằng một cú nhấp chuột trong khi thực hiện phân tích adhoc.</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Giao diện trực quan</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được hỗ trợ khi viết các phép tính thông qua chỉnh sửa tương tác, tự động hoàn thành công thức thông minh và hỗ trợ kéo và thả.</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Mô hình tương tác</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thêm các đối tượng phân tích phổ biến (đường trung bình,box plot, đường xu hướng, dự báo, v.v.) bằng cách kéo và thả.</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19</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xml:space="preserve">Phân tích kéo và thả </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nhập các đối tượng phân tích, chẳng hạn như dòng tham chiếu hoặc dự báo dữ liệu, bằng cách kéo và thả các đối tượng vào và ra khỏi khung.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20</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Mô hình tương tác</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chọn các biểu đồ khác trong dashboard bằng cách tương tác với chú giải công cụ.</w:t>
            </w:r>
          </w:p>
        </w:tc>
      </w:tr>
      <w:tr w:rsidR="00270A72" w:rsidRPr="00D1776F" w:rsidTr="004514D9">
        <w:trPr>
          <w:trHeight w:val="340"/>
          <w:jc w:val="center"/>
        </w:trPr>
        <w:tc>
          <w:tcPr>
            <w:tcW w:w="793" w:type="dxa"/>
            <w:shd w:val="clear" w:color="auto" w:fill="FDE9D9" w:themeFill="accent6" w:themeFillTint="33"/>
            <w:vAlign w:val="center"/>
          </w:tcPr>
          <w:p w:rsidR="00270A72" w:rsidRPr="00D1776F" w:rsidRDefault="00270A72" w:rsidP="004514D9">
            <w:pPr>
              <w:jc w:val="center"/>
              <w:rPr>
                <w:rFonts w:asciiTheme="majorHAnsi" w:hAnsiTheme="majorHAnsi" w:cstheme="majorHAnsi"/>
                <w:b/>
                <w:bCs/>
                <w:sz w:val="26"/>
                <w:szCs w:val="26"/>
              </w:rPr>
            </w:pPr>
            <w:r w:rsidRPr="00D1776F">
              <w:rPr>
                <w:rFonts w:asciiTheme="majorHAnsi" w:hAnsiTheme="majorHAnsi" w:cstheme="majorHAnsi"/>
                <w:b/>
                <w:bCs/>
                <w:sz w:val="26"/>
                <w:szCs w:val="26"/>
              </w:rPr>
              <w:t>V</w:t>
            </w:r>
          </w:p>
        </w:tc>
        <w:tc>
          <w:tcPr>
            <w:tcW w:w="8558" w:type="dxa"/>
            <w:gridSpan w:val="2"/>
            <w:shd w:val="clear" w:color="auto" w:fill="FDE9D9" w:themeFill="accent6" w:themeFillTint="33"/>
            <w:vAlign w:val="center"/>
            <w:hideMark/>
          </w:tcPr>
          <w:p w:rsidR="00270A72" w:rsidRPr="00D1776F" w:rsidRDefault="00270A72" w:rsidP="004514D9">
            <w:pPr>
              <w:jc w:val="left"/>
              <w:rPr>
                <w:rFonts w:asciiTheme="majorHAnsi" w:hAnsiTheme="majorHAnsi" w:cstheme="majorHAnsi"/>
                <w:b/>
                <w:bCs/>
                <w:sz w:val="26"/>
                <w:szCs w:val="26"/>
              </w:rPr>
            </w:pPr>
            <w:r w:rsidRPr="00D1776F">
              <w:rPr>
                <w:rFonts w:asciiTheme="majorHAnsi" w:hAnsiTheme="majorHAnsi" w:cstheme="majorHAnsi"/>
                <w:b/>
                <w:bCs/>
                <w:sz w:val="26"/>
                <w:szCs w:val="26"/>
              </w:rPr>
              <w:t>Khả năng sử dụng - Đồ thị </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đồ cơ bản</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lập biểu đồ tự động thông qua các phương pháp tốt nhất về trực quan hóa dữ liệu dựa trên dữ liệu đã chọn.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Các phương pháp tốt nhất về trực quan hóa dữ liệu</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Các phương pháp tốt nhất về trực quan hóa dữ liệu phải có thể tạo ra tối thiểu các biểu đồ sau dựa trên dữ liệu đã chọn::</w:t>
            </w:r>
            <w:r w:rsidRPr="00D1776F">
              <w:rPr>
                <w:rFonts w:asciiTheme="majorHAnsi" w:hAnsiTheme="majorHAnsi" w:cstheme="majorHAnsi"/>
                <w:sz w:val="26"/>
                <w:szCs w:val="26"/>
              </w:rPr>
              <w:br/>
              <w:t>-Biểu đồ thanh</w:t>
            </w:r>
            <w:r w:rsidRPr="00D1776F">
              <w:rPr>
                <w:rFonts w:asciiTheme="majorHAnsi" w:hAnsiTheme="majorHAnsi" w:cstheme="majorHAnsi"/>
                <w:sz w:val="26"/>
                <w:szCs w:val="26"/>
              </w:rPr>
              <w:br/>
              <w:t>- Biểu đồ hình tròn</w:t>
            </w:r>
            <w:r w:rsidRPr="00D1776F">
              <w:rPr>
                <w:rFonts w:asciiTheme="majorHAnsi" w:hAnsiTheme="majorHAnsi" w:cstheme="majorHAnsi"/>
                <w:sz w:val="26"/>
                <w:szCs w:val="26"/>
              </w:rPr>
              <w:br/>
              <w:t>- Biểu đồ tuyến tính</w:t>
            </w:r>
            <w:r w:rsidRPr="00D1776F">
              <w:rPr>
                <w:rFonts w:asciiTheme="majorHAnsi" w:hAnsiTheme="majorHAnsi" w:cstheme="majorHAnsi"/>
                <w:sz w:val="26"/>
                <w:szCs w:val="26"/>
              </w:rPr>
              <w:br/>
              <w:t>- Scattered Plots</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Bullet Charts</w:t>
            </w:r>
            <w:r w:rsidRPr="00D1776F">
              <w:rPr>
                <w:rFonts w:asciiTheme="majorHAnsi" w:hAnsiTheme="majorHAnsi" w:cstheme="majorHAnsi"/>
                <w:sz w:val="26"/>
                <w:szCs w:val="26"/>
              </w:rPr>
              <w:br/>
              <w:t>- Biểu đồ bảng tính</w:t>
            </w:r>
            <w:r w:rsidRPr="00D1776F">
              <w:rPr>
                <w:rFonts w:asciiTheme="majorHAnsi" w:hAnsiTheme="majorHAnsi" w:cstheme="majorHAnsi"/>
                <w:sz w:val="26"/>
                <w:szCs w:val="26"/>
              </w:rPr>
              <w:br/>
              <w:t>- Bản đồ nhiệt</w:t>
            </w:r>
            <w:r w:rsidRPr="00D1776F">
              <w:rPr>
                <w:rFonts w:asciiTheme="majorHAnsi" w:hAnsiTheme="majorHAnsi" w:cstheme="majorHAnsi"/>
                <w:sz w:val="26"/>
                <w:szCs w:val="26"/>
              </w:rPr>
              <w:br/>
              <w:t>- Bản đồ cây</w:t>
            </w:r>
            <w:r w:rsidRPr="00D1776F">
              <w:rPr>
                <w:rFonts w:asciiTheme="majorHAnsi" w:hAnsiTheme="majorHAnsi" w:cstheme="majorHAnsi"/>
                <w:sz w:val="26"/>
                <w:szCs w:val="26"/>
              </w:rPr>
              <w:br/>
              <w:t>- Highlight Table</w:t>
            </w:r>
            <w:r w:rsidRPr="00D1776F">
              <w:rPr>
                <w:rFonts w:asciiTheme="majorHAnsi" w:hAnsiTheme="majorHAnsi" w:cstheme="majorHAnsi"/>
                <w:sz w:val="26"/>
                <w:szCs w:val="26"/>
              </w:rPr>
              <w:br/>
              <w:t>- Biểu đồ thanh xếp chồng</w:t>
            </w:r>
            <w:r w:rsidRPr="00D1776F">
              <w:rPr>
                <w:rFonts w:asciiTheme="majorHAnsi" w:hAnsiTheme="majorHAnsi" w:cstheme="majorHAnsi"/>
                <w:sz w:val="26"/>
                <w:szCs w:val="26"/>
              </w:rPr>
              <w:br/>
              <w:t>- Biểu đồ thanh cạnh nhau</w:t>
            </w:r>
            <w:r w:rsidRPr="00D1776F">
              <w:rPr>
                <w:rFonts w:asciiTheme="majorHAnsi" w:hAnsiTheme="majorHAnsi" w:cstheme="majorHAnsi"/>
                <w:sz w:val="26"/>
                <w:szCs w:val="26"/>
              </w:rPr>
              <w:br/>
              <w:t>- Biểu đồ thanh với thang đo màu sắc</w:t>
            </w:r>
            <w:r w:rsidRPr="00D1776F">
              <w:rPr>
                <w:rFonts w:asciiTheme="majorHAnsi" w:hAnsiTheme="majorHAnsi" w:cstheme="majorHAnsi"/>
                <w:sz w:val="26"/>
                <w:szCs w:val="26"/>
              </w:rPr>
              <w:br/>
              <w:t>- Dòng rời rạc/Dòng liên tục</w:t>
            </w:r>
            <w:r w:rsidRPr="00D1776F">
              <w:rPr>
                <w:rFonts w:asciiTheme="majorHAnsi" w:hAnsiTheme="majorHAnsi" w:cstheme="majorHAnsi"/>
                <w:sz w:val="26"/>
                <w:szCs w:val="26"/>
              </w:rPr>
              <w:br/>
              <w:t>- Trục kép</w:t>
            </w:r>
            <w:r w:rsidRPr="00D1776F">
              <w:rPr>
                <w:rFonts w:asciiTheme="majorHAnsi" w:hAnsiTheme="majorHAnsi" w:cstheme="majorHAnsi"/>
                <w:sz w:val="26"/>
                <w:szCs w:val="26"/>
              </w:rPr>
              <w:br/>
              <w:t>- Gantt</w:t>
            </w:r>
            <w:r w:rsidRPr="00D1776F">
              <w:rPr>
                <w:rFonts w:asciiTheme="majorHAnsi" w:hAnsiTheme="majorHAnsi" w:cstheme="majorHAnsi"/>
                <w:sz w:val="26"/>
                <w:szCs w:val="26"/>
              </w:rPr>
              <w:br/>
              <w:t>- Single Scatter</w:t>
            </w:r>
            <w:r w:rsidRPr="00D1776F">
              <w:rPr>
                <w:rFonts w:asciiTheme="majorHAnsi" w:hAnsiTheme="majorHAnsi" w:cstheme="majorHAnsi"/>
                <w:sz w:val="26"/>
                <w:szCs w:val="26"/>
              </w:rPr>
              <w:br/>
              <w:t>- Matrix Scatter</w:t>
            </w:r>
            <w:r w:rsidRPr="00D1776F">
              <w:rPr>
                <w:rFonts w:asciiTheme="majorHAnsi" w:hAnsiTheme="majorHAnsi" w:cstheme="majorHAnsi"/>
                <w:sz w:val="26"/>
                <w:szCs w:val="26"/>
              </w:rPr>
              <w:br/>
              <w:t>- Vòng tròn</w:t>
            </w:r>
            <w:r w:rsidRPr="00D1776F">
              <w:rPr>
                <w:rFonts w:asciiTheme="majorHAnsi" w:hAnsiTheme="majorHAnsi" w:cstheme="majorHAnsi"/>
                <w:sz w:val="26"/>
                <w:szCs w:val="26"/>
              </w:rPr>
              <w:br/>
              <w:t>- Packed Bubble</w:t>
            </w:r>
            <w:r w:rsidRPr="00D1776F">
              <w:rPr>
                <w:rFonts w:asciiTheme="majorHAnsi" w:hAnsiTheme="majorHAnsi" w:cstheme="majorHAnsi"/>
                <w:sz w:val="26"/>
                <w:szCs w:val="26"/>
              </w:rPr>
              <w:br/>
              <w:t>- Histogram</w:t>
            </w:r>
            <w:r w:rsidRPr="00D1776F">
              <w:rPr>
                <w:rFonts w:asciiTheme="majorHAnsi" w:hAnsiTheme="majorHAnsi" w:cstheme="majorHAnsi"/>
                <w:sz w:val="26"/>
                <w:szCs w:val="26"/>
              </w:rPr>
              <w:br/>
              <w:t>- Map</w:t>
            </w:r>
            <w:r w:rsidRPr="00D1776F">
              <w:rPr>
                <w:rFonts w:asciiTheme="majorHAnsi" w:hAnsiTheme="majorHAnsi" w:cstheme="majorHAnsi"/>
                <w:sz w:val="26"/>
                <w:szCs w:val="26"/>
              </w:rPr>
              <w:br/>
              <w:t>- Horizontal Bullet</w:t>
            </w:r>
            <w:r w:rsidRPr="00D1776F">
              <w:rPr>
                <w:rFonts w:asciiTheme="majorHAnsi" w:hAnsiTheme="majorHAnsi" w:cstheme="majorHAnsi"/>
                <w:sz w:val="26"/>
                <w:szCs w:val="26"/>
              </w:rPr>
              <w:br/>
              <w:t xml:space="preserve">- Vertical Bullet </w:t>
            </w:r>
            <w:r w:rsidRPr="00D1776F">
              <w:rPr>
                <w:rFonts w:asciiTheme="majorHAnsi" w:hAnsiTheme="majorHAnsi" w:cstheme="majorHAnsi"/>
                <w:sz w:val="26"/>
                <w:szCs w:val="26"/>
              </w:rPr>
              <w:br/>
              <w:t>- Spark line</w:t>
            </w:r>
            <w:r w:rsidRPr="00D1776F">
              <w:rPr>
                <w:rFonts w:asciiTheme="majorHAnsi" w:hAnsiTheme="majorHAnsi" w:cstheme="majorHAnsi"/>
                <w:sz w:val="26"/>
                <w:szCs w:val="26"/>
              </w:rPr>
              <w:br/>
              <w:t xml:space="preserve">- Biểu đồ dạng bánh </w:t>
            </w:r>
            <w:r w:rsidRPr="00D1776F">
              <w:rPr>
                <w:rFonts w:asciiTheme="majorHAnsi" w:hAnsiTheme="majorHAnsi" w:cstheme="majorHAnsi"/>
                <w:sz w:val="26"/>
                <w:szCs w:val="26"/>
              </w:rPr>
              <w:br/>
              <w:t>- Biểu đồ khu vực</w:t>
            </w:r>
            <w:r w:rsidRPr="00D1776F">
              <w:rPr>
                <w:rFonts w:asciiTheme="majorHAnsi" w:hAnsiTheme="majorHAnsi" w:cstheme="majorHAnsi"/>
                <w:sz w:val="26"/>
                <w:szCs w:val="26"/>
              </w:rPr>
              <w:br/>
              <w:t>- Bản đồ ký hiệu</w:t>
            </w:r>
            <w:r w:rsidRPr="00D1776F">
              <w:rPr>
                <w:rFonts w:asciiTheme="majorHAnsi" w:hAnsiTheme="majorHAnsi" w:cstheme="majorHAnsi"/>
                <w:sz w:val="26"/>
                <w:szCs w:val="26"/>
              </w:rPr>
              <w:br/>
              <w:t>- Filled Map</w:t>
            </w:r>
            <w:r w:rsidRPr="00D1776F">
              <w:rPr>
                <w:rFonts w:asciiTheme="majorHAnsi" w:hAnsiTheme="majorHAnsi" w:cstheme="majorHAnsi"/>
                <w:sz w:val="26"/>
                <w:szCs w:val="26"/>
              </w:rPr>
              <w:br/>
              <w:t>- Box-and-Whisker Plot</w:t>
            </w:r>
            <w:r w:rsidRPr="00D1776F">
              <w:rPr>
                <w:rFonts w:asciiTheme="majorHAnsi" w:hAnsiTheme="majorHAnsi" w:cstheme="majorHAnsi"/>
                <w:sz w:val="26"/>
                <w:szCs w:val="26"/>
              </w:rPr>
              <w:br/>
              <w:t>- Sparklines</w:t>
            </w:r>
            <w:r w:rsidRPr="00D1776F">
              <w:rPr>
                <w:rFonts w:asciiTheme="majorHAnsi" w:hAnsiTheme="majorHAnsi" w:cstheme="majorHAnsi"/>
                <w:sz w:val="26"/>
                <w:szCs w:val="26"/>
              </w:rPr>
              <w:br/>
              <w:t>- Step Charts</w:t>
            </w:r>
            <w:r w:rsidRPr="00D1776F">
              <w:rPr>
                <w:rFonts w:asciiTheme="majorHAnsi" w:hAnsiTheme="majorHAnsi" w:cstheme="majorHAnsi"/>
                <w:sz w:val="26"/>
                <w:szCs w:val="26"/>
              </w:rPr>
              <w:br/>
              <w:t>- Jump Charts</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3</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đồ chứa các biểu đồ nhỏ theo khung (trellising)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trellising. Cho phép sử dụng dữ liệu định tính của biểu đồ làm dữ liệu định tính lặp lại để tạo ra một mảng biểu đồ, được hiển thị dưới dạng bảng.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Lọc trực quan</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Khả năng lọc và chuyển các tham số trực tiếp từ biểu đồ sang biểu đồ khác bằng cách nhấp vào các đối tượng đã vẽ bằng cách sử dụng ctrl-click hoặc vẽ "lasso".</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Hoạt ảnh</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phát lại hoạt ảnh dựa trên thời gian. Đây là khả năng xem các xu hướng trong tập dữ liệu phát triển theo thời gian thông qua việc sử dụng các biểu đồ động. Việc phát lại sẽ được điều khiển bằng một thanh trượt hoặc điều khiển phát.</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xml:space="preserve">Định dạng có điều </w:t>
            </w:r>
            <w:r w:rsidRPr="00D1776F">
              <w:rPr>
                <w:rFonts w:asciiTheme="majorHAnsi" w:hAnsiTheme="majorHAnsi" w:cstheme="majorHAnsi"/>
                <w:sz w:val="26"/>
                <w:szCs w:val="26"/>
              </w:rPr>
              <w:lastRenderedPageBreak/>
              <w:t>kiện</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lastRenderedPageBreak/>
              <w:t xml:space="preserve">Có thể cung cấp tóm tắt được mã hóa màu về trạng </w:t>
            </w:r>
            <w:r w:rsidRPr="00D1776F">
              <w:rPr>
                <w:rFonts w:asciiTheme="majorHAnsi" w:hAnsiTheme="majorHAnsi" w:cstheme="majorHAnsi"/>
                <w:sz w:val="26"/>
                <w:szCs w:val="26"/>
              </w:rPr>
              <w:lastRenderedPageBreak/>
              <w:t>thái của một số liệu cụ thể so với mục tiêu hoặc ngưỡng mục tiêu mà không cần tập lệnh.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7</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Hiển thị khoảng thời gian</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Khả năng hiển thị khoảng thời gian (năm, quý, tháng, tuần, ngày trong tuần, ngày, giờ, phút, giây).</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Chuyển đổi</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Chuyển đổi ngay lập tức một biểu thị trực quan (loại biểu đồ) thành một biểu đồ khác.</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Hình nền</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Có thể mô tả dữ liệu dưới dạng lớp phủ trên cấu trúc thiết kế vật lý (ví dụ: chỗ ngồi ở sân vận động, bố cục cửa hàng, sơ đồ máy bay).</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Định dạng đầu ra</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xuất biểu đồ sang tất cả các định dạng đầu ra sau - PDF, CSV, Microsoft Excel và tệp hình ảnh PNG.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đồ thanh có độ rộng thay đổi</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Có thể tạo biểu đồ thanh với độ rộng thay đổi, biểu đồ tầng và biểu đồ Marimekko.</w:t>
            </w:r>
          </w:p>
        </w:tc>
      </w:tr>
      <w:tr w:rsidR="00270A72" w:rsidRPr="00D1776F" w:rsidTr="004514D9">
        <w:trPr>
          <w:trHeight w:val="340"/>
          <w:jc w:val="center"/>
        </w:trPr>
        <w:tc>
          <w:tcPr>
            <w:tcW w:w="793" w:type="dxa"/>
            <w:shd w:val="clear" w:color="auto" w:fill="FDE9D9" w:themeFill="accent6" w:themeFillTint="33"/>
            <w:vAlign w:val="center"/>
          </w:tcPr>
          <w:p w:rsidR="00270A72" w:rsidRPr="00D1776F" w:rsidRDefault="00270A72" w:rsidP="004514D9">
            <w:pPr>
              <w:jc w:val="center"/>
              <w:rPr>
                <w:rFonts w:asciiTheme="majorHAnsi" w:hAnsiTheme="majorHAnsi" w:cstheme="majorHAnsi"/>
                <w:b/>
                <w:bCs/>
                <w:sz w:val="26"/>
                <w:szCs w:val="26"/>
              </w:rPr>
            </w:pPr>
            <w:r w:rsidRPr="00D1776F">
              <w:rPr>
                <w:rFonts w:asciiTheme="majorHAnsi" w:hAnsiTheme="majorHAnsi" w:cstheme="majorHAnsi"/>
                <w:b/>
                <w:bCs/>
                <w:sz w:val="26"/>
                <w:szCs w:val="26"/>
              </w:rPr>
              <w:t>VI</w:t>
            </w:r>
          </w:p>
        </w:tc>
        <w:tc>
          <w:tcPr>
            <w:tcW w:w="8558" w:type="dxa"/>
            <w:gridSpan w:val="2"/>
            <w:shd w:val="clear" w:color="auto" w:fill="FDE9D9" w:themeFill="accent6" w:themeFillTint="33"/>
            <w:vAlign w:val="center"/>
            <w:hideMark/>
          </w:tcPr>
          <w:p w:rsidR="00270A72" w:rsidRPr="00D1776F" w:rsidRDefault="00270A72" w:rsidP="004514D9">
            <w:pPr>
              <w:jc w:val="left"/>
              <w:rPr>
                <w:rFonts w:asciiTheme="majorHAnsi" w:hAnsiTheme="majorHAnsi" w:cstheme="majorHAnsi"/>
                <w:b/>
                <w:bCs/>
                <w:sz w:val="26"/>
                <w:szCs w:val="26"/>
              </w:rPr>
            </w:pPr>
            <w:r w:rsidRPr="00D1776F">
              <w:rPr>
                <w:rFonts w:asciiTheme="majorHAnsi" w:hAnsiTheme="majorHAnsi" w:cstheme="majorHAnsi"/>
                <w:b/>
                <w:bCs/>
                <w:sz w:val="26"/>
                <w:szCs w:val="26"/>
              </w:rPr>
              <w:t>Khả năng sử dụng - Bản đồ - Bản đồ tích hợp (Bản đồ kết hợp) </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Bản đồ tự động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Tự động mã hóa địa lý dữ liệu địa lý như quốc gia, tiểu bang, tỉnh, thành phố thành kinh độ và vĩ độ và dữ liệu trực quan trên bản đồ và sửa vị trí sai trên bản đồ.</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Bản đồ được lấp đầy hoặc bản đồ dạng Choropleth</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Có thể điền vào một khu vực trong bản đồ theo các giá trị dữ liệu.</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Bản đồ bong bóng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Mỗi vị trí có một trong các giá trị của nó được biểu thị bằng kích thước và màu sắc của bong bóng được đặt trên điểm đó.</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Phân tích lưu lượng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chọn một khu vực trong khoảng cách từ điểm đã chọn và được cung cấp biểu đồ hiển thị (ví dụ: tất cả khách hàng trong vòng x dặm của một địa điểm cụ thể).</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Bản đồ nhiều hình dạng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Có thể biểu diễn các hình dạng khác nhau bằng đồ họa trên bản đồ.</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Mở rộng khả năng lập bản đồ mà không cần viết lệnh</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Khi cần thiết, người dùng cuối phải có thể thêm các điểm trên bản đồ nếu họ cung cấp kinh độ và vĩ độ của họ (ví dụ: người dùng cuối có thể muốn hiển thị vị trí các cửa hàng của họ trên bản đồ. Điểm sẽ được định vị chính xác trên bản đồ và tên điểm được hiển thị chính xác).</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Đa giác tùy chỉnh</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Có thể hiển thị các hình đa giác trên bản đồ kết nối các điểm riêng lẻ do người dùng cuối cung cấp.</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Xoay</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xoay bản đồ khi nó lớn hơn kích thước của màn hình.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9</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Lọc bản đồ</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phải có thể chọn một vị trí hoặc lasso trên một nhóm vị trí để lọc như với các biểu đồ khác.</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Tìm kiếm địa lý</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tìm kiếm trên bản đồ theo tên của thành phố hoặc quốc gia; tìm kiếm được phạm vi địa lý của dữ liệu theo ngữ cảnh và trả về các kết quả có liên quan.</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Ví dụ: tìm kiếm "Paris" với dữ liệu Hoa Kỳ sẽ trả về " Paris, Texas" thay vì "Paris, Pháp".</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Lựa chọn Lasso và theo bán kính</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Linh hoạt trong việc lựa chọn các điểm đánh dấu trên biểu đồ hoặc bản đồ (ví dụ: lựa chọn để chọn xung quanh một trung tâm hoặc lựa chọn lasso cho lựa chọn dạng tự do).</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Hexagonal Binning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Cung cấp tính năng phân nhóm hình lục giác để phân cụm dữ liệu trong ngăn hai chiều - bao gồm dữ liệu phân nhóm theo một chiều hoặc trên bản đồ.</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Lãnh thổ tùy chỉnh</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dễ dàng chọn các điểm trên bản đồ và tạo lãnh thổ tùy chỉnh của riêng mình (ví dụ: lãnh thổ bán hàng để phân tích).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14</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Xử lý ngôn ngữ tự nhiên</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Cung cấp khả năng để người dùng đặt câu hỏi kinh doanh trên nguồn dữ liệu đã xuất bản, bằng cách nhập văn bản thuần túy vào dữ liệu của họ - nơi giải pháp sẽ trả về hình ảnh trực quan được đề xuất trả lời câu hỏi của họ dựa trên nguồn dữ liệu đã xuất bản.</w:t>
            </w:r>
          </w:p>
        </w:tc>
      </w:tr>
      <w:tr w:rsidR="00270A72" w:rsidRPr="00D1776F" w:rsidTr="004514D9">
        <w:trPr>
          <w:trHeight w:val="340"/>
          <w:jc w:val="center"/>
        </w:trPr>
        <w:tc>
          <w:tcPr>
            <w:tcW w:w="793" w:type="dxa"/>
            <w:shd w:val="clear" w:color="auto" w:fill="FDE9D9" w:themeFill="accent6" w:themeFillTint="33"/>
            <w:vAlign w:val="center"/>
          </w:tcPr>
          <w:p w:rsidR="00270A72" w:rsidRPr="00D1776F" w:rsidRDefault="00270A72" w:rsidP="004514D9">
            <w:pPr>
              <w:jc w:val="center"/>
              <w:rPr>
                <w:rFonts w:asciiTheme="majorHAnsi" w:hAnsiTheme="majorHAnsi" w:cstheme="majorHAnsi"/>
                <w:b/>
                <w:bCs/>
                <w:sz w:val="26"/>
                <w:szCs w:val="26"/>
              </w:rPr>
            </w:pPr>
            <w:r w:rsidRPr="00D1776F">
              <w:rPr>
                <w:rFonts w:asciiTheme="majorHAnsi" w:hAnsiTheme="majorHAnsi" w:cstheme="majorHAnsi"/>
                <w:b/>
                <w:bCs/>
                <w:sz w:val="26"/>
                <w:szCs w:val="26"/>
              </w:rPr>
              <w:t>VII</w:t>
            </w:r>
          </w:p>
        </w:tc>
        <w:tc>
          <w:tcPr>
            <w:tcW w:w="8558" w:type="dxa"/>
            <w:gridSpan w:val="2"/>
            <w:shd w:val="clear" w:color="auto" w:fill="FDE9D9" w:themeFill="accent6" w:themeFillTint="33"/>
            <w:vAlign w:val="center"/>
            <w:hideMark/>
          </w:tcPr>
          <w:p w:rsidR="00270A72" w:rsidRPr="00D1776F" w:rsidRDefault="00270A72" w:rsidP="004514D9">
            <w:pPr>
              <w:jc w:val="left"/>
              <w:rPr>
                <w:rFonts w:asciiTheme="majorHAnsi" w:hAnsiTheme="majorHAnsi" w:cstheme="majorHAnsi"/>
                <w:b/>
                <w:bCs/>
                <w:sz w:val="26"/>
                <w:szCs w:val="26"/>
              </w:rPr>
            </w:pPr>
            <w:r w:rsidRPr="00D1776F">
              <w:rPr>
                <w:rFonts w:asciiTheme="majorHAnsi" w:hAnsiTheme="majorHAnsi" w:cstheme="majorHAnsi"/>
                <w:b/>
                <w:bCs/>
                <w:sz w:val="26"/>
                <w:szCs w:val="26"/>
              </w:rPr>
              <w:t>Khả năng sử dụng - Lời nhắc (prompt), Bộ lọc, Thông số </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Bộ lọc do người dùng xác định</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dễ dàng tạo bộ lọc của riêng họ dựa trên các dữ liệu đính tính và định lượng dựa trên các điều kiện như:</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Trên/Dưới</w:t>
            </w:r>
            <w:r w:rsidRPr="00D1776F">
              <w:rPr>
                <w:rFonts w:asciiTheme="majorHAnsi" w:hAnsiTheme="majorHAnsi" w:cstheme="majorHAnsi"/>
                <w:sz w:val="26"/>
                <w:szCs w:val="26"/>
              </w:rPr>
              <w:br/>
              <w:t>- Đối sánh ký tự đại diện (wildcard)</w:t>
            </w:r>
            <w:r w:rsidRPr="00D1776F">
              <w:rPr>
                <w:rFonts w:asciiTheme="majorHAnsi" w:hAnsiTheme="majorHAnsi" w:cstheme="majorHAnsi"/>
                <w:sz w:val="26"/>
                <w:szCs w:val="26"/>
              </w:rPr>
              <w:br/>
              <w:t>- Trường tùy chỉnh</w:t>
            </w:r>
            <w:r w:rsidRPr="00D1776F">
              <w:rPr>
                <w:rFonts w:asciiTheme="majorHAnsi" w:hAnsiTheme="majorHAnsi" w:cstheme="majorHAnsi"/>
                <w:sz w:val="26"/>
                <w:szCs w:val="26"/>
              </w:rPr>
              <w:br/>
              <w:t>- Phạm vi giá trị</w:t>
            </w:r>
            <w:r w:rsidRPr="00D1776F">
              <w:rPr>
                <w:rFonts w:asciiTheme="majorHAnsi" w:hAnsiTheme="majorHAnsi" w:cstheme="majorHAnsi"/>
                <w:sz w:val="26"/>
                <w:szCs w:val="26"/>
              </w:rPr>
              <w:br/>
              <w:t>- Ngày tương đối (Vd: luôn hiển thị 3 ngày qua)</w:t>
            </w:r>
            <w:r w:rsidRPr="00D1776F">
              <w:rPr>
                <w:rFonts w:asciiTheme="majorHAnsi" w:hAnsiTheme="majorHAnsi" w:cstheme="majorHAnsi"/>
                <w:sz w:val="26"/>
                <w:szCs w:val="26"/>
              </w:rPr>
              <w:br/>
              <w:t>- Ngày cuối.</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Bộ lọc xếp tầng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bộ lọc xếp tầng (đa cấp) hiển thị các bộ lọc lựa chọn dựa trên thông tin phân cấp liên quan (Vd: Một danh mục sản phẩm cụ thể được chọn, danh mục sản phẩm phụ sẽ chỉ hiển thị các lựa chọn danh mục phụ liên quan đến danh mục sản phẩm).</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3</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Cho phép nhập bộ lọc linh hoạt</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phải có khả năng chọn giá trị bộ lọc. Ví dụ, người dùng phải có thể chọn các loại bộ lọc sau:</w:t>
            </w:r>
            <w:r w:rsidRPr="00D1776F">
              <w:rPr>
                <w:rFonts w:asciiTheme="majorHAnsi" w:hAnsiTheme="majorHAnsi" w:cstheme="majorHAnsi"/>
                <w:sz w:val="26"/>
                <w:szCs w:val="26"/>
              </w:rPr>
              <w:br/>
              <w:t>- Nút radio cho giá trị đơn</w:t>
            </w:r>
            <w:r w:rsidRPr="00D1776F">
              <w:rPr>
                <w:rFonts w:asciiTheme="majorHAnsi" w:hAnsiTheme="majorHAnsi" w:cstheme="majorHAnsi"/>
                <w:sz w:val="26"/>
                <w:szCs w:val="26"/>
              </w:rPr>
              <w:br/>
              <w:t>- Trình đơn thả xuống cho giá trị đơn</w:t>
            </w:r>
            <w:r w:rsidRPr="00D1776F">
              <w:rPr>
                <w:rFonts w:asciiTheme="majorHAnsi" w:hAnsiTheme="majorHAnsi" w:cstheme="majorHAnsi"/>
                <w:sz w:val="26"/>
                <w:szCs w:val="26"/>
              </w:rPr>
              <w:br/>
              <w:t>- Thanh trượt cho giá trị đơn</w:t>
            </w:r>
            <w:r w:rsidRPr="00D1776F">
              <w:rPr>
                <w:rFonts w:asciiTheme="majorHAnsi" w:hAnsiTheme="majorHAnsi" w:cstheme="majorHAnsi"/>
                <w:sz w:val="26"/>
                <w:szCs w:val="26"/>
              </w:rPr>
              <w:br/>
              <w:t>- Hộp kiểm cho nhiều giá trị</w:t>
            </w:r>
            <w:r w:rsidRPr="00D1776F">
              <w:rPr>
                <w:rFonts w:asciiTheme="majorHAnsi" w:hAnsiTheme="majorHAnsi" w:cstheme="majorHAnsi"/>
                <w:sz w:val="26"/>
                <w:szCs w:val="26"/>
              </w:rPr>
              <w:br/>
              <w:t>- Trình đơn thả xuống cho nhiều giá trị</w:t>
            </w:r>
            <w:r w:rsidRPr="00D1776F">
              <w:rPr>
                <w:rFonts w:asciiTheme="majorHAnsi" w:hAnsiTheme="majorHAnsi" w:cstheme="majorHAnsi"/>
                <w:sz w:val="26"/>
                <w:szCs w:val="26"/>
              </w:rPr>
              <w:br/>
              <w:t>- Danh sách tùy chỉnh cho nhiều giá trị</w:t>
            </w:r>
            <w:r w:rsidRPr="00D1776F">
              <w:rPr>
                <w:rFonts w:asciiTheme="majorHAnsi" w:hAnsiTheme="majorHAnsi" w:cstheme="majorHAnsi"/>
                <w:sz w:val="26"/>
                <w:szCs w:val="26"/>
              </w:rPr>
              <w:br/>
              <w:t>- Danh sách tìm kiếm ký tự đại diện cho nhiều giá trị.</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Bộ chọn ngày</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Khi chọn ngày, người dùng cuối phải có tùy chọn sử dụng ngày, các phần của ngày (năm, quý, tháng, tuần, v.v.), phạm vi ngày hoặc bộ lọc ngày tương đối.</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Thanh trược lọc dữ liệu định lượng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trượt thanh giữa các thước đo để lọc các tập dữ liệu đang được hiển thị.</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Đi sâu xuống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phải có khả năng đi sâu vào mức độ chi tiết thấp hơn từ bản tóm tắt.</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Đi sâu xuống - Đường dẫn xác định trước</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khả năng đi sâu về đồ thị, bảng và bản đồ. Việc đi sâu xuống phải tuân theo một đường được xác định trước để giúp người dùng khám phá hoặc phân tích dữ liệu của mình. Khi đi sâu xuống, phần tử hình ảnh mới sẽ được mở trong một tab mới.</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Tìm hiểu sâu theo ngữ cảnh thông qua công cụ lọc</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Hành động lọc có thể áp dụng một bộ lọc cho tất cả các yếu tố hình ảnh khác hoặc chỉ trên một tập hợp con có chọn lọc của chúng.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Bộ lọc toàn cục</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lọc toàn cục một hoặc nhiều dashboard từ cùng một nguồn dữ liệu hay dữ liệu có liên quan.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Bộ lọc đã Lưu</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sửa đổi tiêu chí bộ lọc và lưu các thay đổi của họ.</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Chuyển đổi giữa các chế độ xem theo tham số</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chuyển đổi giữa các chế độ xem. Chế độ xem có thể là một biểu đồ, một bảng nhưng với các dữ liệu định lượng và định tính khác nhau được hiển thị (ví dụ: lựa chọn giữa việc xem doanh số bán hàng, chi phí, chiết khấu, lợi nhuận).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Lọc cơ sở dữ liệu chéo</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tạo bộ lọc trên các kết nối dữ liệu khác nhau.</w:t>
            </w:r>
          </w:p>
        </w:tc>
      </w:tr>
      <w:tr w:rsidR="00270A72" w:rsidRPr="00D1776F" w:rsidTr="004514D9">
        <w:trPr>
          <w:trHeight w:val="340"/>
          <w:jc w:val="center"/>
        </w:trPr>
        <w:tc>
          <w:tcPr>
            <w:tcW w:w="793" w:type="dxa"/>
            <w:shd w:val="clear" w:color="auto" w:fill="FDE9D9" w:themeFill="accent6" w:themeFillTint="33"/>
            <w:vAlign w:val="center"/>
          </w:tcPr>
          <w:p w:rsidR="00270A72" w:rsidRPr="00D1776F" w:rsidRDefault="00270A72" w:rsidP="004514D9">
            <w:pPr>
              <w:jc w:val="center"/>
              <w:rPr>
                <w:rFonts w:asciiTheme="majorHAnsi" w:hAnsiTheme="majorHAnsi" w:cstheme="majorHAnsi"/>
                <w:b/>
                <w:bCs/>
                <w:sz w:val="26"/>
                <w:szCs w:val="26"/>
              </w:rPr>
            </w:pPr>
            <w:r w:rsidRPr="00D1776F">
              <w:rPr>
                <w:rFonts w:asciiTheme="majorHAnsi" w:hAnsiTheme="majorHAnsi" w:cstheme="majorHAnsi"/>
                <w:b/>
                <w:bCs/>
                <w:sz w:val="26"/>
                <w:szCs w:val="26"/>
              </w:rPr>
              <w:t>VIII</w:t>
            </w:r>
          </w:p>
        </w:tc>
        <w:tc>
          <w:tcPr>
            <w:tcW w:w="8558" w:type="dxa"/>
            <w:gridSpan w:val="2"/>
            <w:shd w:val="clear" w:color="auto" w:fill="FDE9D9" w:themeFill="accent6" w:themeFillTint="33"/>
            <w:vAlign w:val="center"/>
            <w:hideMark/>
          </w:tcPr>
          <w:p w:rsidR="00270A72" w:rsidRPr="00D1776F" w:rsidRDefault="00270A72" w:rsidP="004514D9">
            <w:pPr>
              <w:jc w:val="left"/>
              <w:rPr>
                <w:rFonts w:asciiTheme="majorHAnsi" w:hAnsiTheme="majorHAnsi" w:cstheme="majorHAnsi"/>
                <w:b/>
                <w:bCs/>
                <w:sz w:val="26"/>
                <w:szCs w:val="26"/>
              </w:rPr>
            </w:pPr>
            <w:r w:rsidRPr="00D1776F">
              <w:rPr>
                <w:rFonts w:asciiTheme="majorHAnsi" w:hAnsiTheme="majorHAnsi" w:cstheme="majorHAnsi"/>
                <w:b/>
                <w:bCs/>
                <w:sz w:val="26"/>
                <w:szCs w:val="26"/>
              </w:rPr>
              <w:t>Tính toán và thống kê </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Các tính toán bảng mặc định</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các tính toán tự động bao gồm tổng số đang chạy, chênh lệch %, tổng số, xếp hạng, phân vị, trung bình động, Tổng YTD, Tỷ lệ Tăng trưởng Tổng hợp, Tăng trưởng YoY, Tăng trưởng YTD.</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Tính toán bảng tùy chỉnh</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Các phép tính bổ sung có thể được tạo dựa trên các giá trị trong bảng hoặc biểu đồ trực quan.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Đường xu hướng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tạo tự động các đường xu hướng (tuyến tính, log, hàm mũ, lũy thừa và đa thức) để hiển thị nếu có bất kỳ mối tương quan nào giữa 2 biến.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Dòng tham chiếu</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phải có thể thêm các dòng hoặc dải tham chiếu để cho biết liệu dữ liệu có ở trên, dưới hoặc trong các ngưỡng nhất định hay không. Khu vực trong biểu đồ có thể được mã hóa màu dựa trên các đường hoặc dải tham chiếu.</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Phân phối thống kê</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tạo tự động các phân phối thống kê dựa trên dữ liệu đã chọn. Các phân phối thống kê sẽ bao gồm: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Khoảng tin cậy.</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Phần trăm.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Bách phân vị (percentile).</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Phân vị (quantitle).</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Độ lệch chuẩn.</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Khu vực trong biểu đồ có thể được mã hóa màu dựa trên sự phân bố để chỉ ra dữ liệu nằm trong một phân phối nhất định.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đồ Box-and-Whisker</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Nhanh chóng thấy được sự phân bố dữ liệu với biểu đồ box-and-whisker chỉ với 1 cú nhấp chuột</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Dự báo bằng một cú nhấp chuột</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phải có khả năng ước tính các giá trị trong tương lai bằng cách chiếu các giá trị dữ liệu lịch sử trong một lần nhấp chuột.</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Tích hợp với R</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Phải tích hợp với R để người dùng cuối có thể trực quan hóa kết quả tính toán R từ tương tác với trang dashboard hay trực tiếp.</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Tích hợp với Python</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Phải tích hợp với Python để người dùng cuối có thể trực quan hóa kết quả tính toán Python từ tương tác với trang dashboard hay trực tiếp.</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Kịch bản "Điều gì xảy ra nếu"</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thấy dữ liệu sẽ thay đổi như thế nào trong kịch bản "nếu" (ví dụ: thông qua một thanh trượt, người dùng có thể thay đổi một tham số và xem các tác động trên biểu đồ, bản đồ hoặc bảng).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Thao tác trên tập hợp</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khả năng tạo các tập hợp động và thực hiện các thao tác trên tập hợp chẳng hạn như kết hợp hoặc giao điểm của hai tập hợp.</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Tổng hợp nhiều cấp</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xác định mức độ chi tiết của bất kỳ giá trị số nào được sử dụng trong phép tính. Các tính toán như vậy có thể chứa các giá trị cấp hàng và tổng hợp nhiều cấp. Kết quả từ các phép tính như vậy cũng có thể được sử dụng làm thuộc tính để phân vùng các thành viên hoặc phân chia các giá trị theo nhóm.</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Sử dụng công thức thông dụng (regular expression)</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việc sử dụng các biểu thức thông dụng trong tính toán.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14</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Phân cụm</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phải có thể tạo cụm K-means nhanh chóng bằng cách kéo và thả và chỉ định số lượng cụm cần thiết.</w:t>
            </w:r>
          </w:p>
        </w:tc>
      </w:tr>
      <w:tr w:rsidR="00270A72" w:rsidRPr="00D1776F" w:rsidTr="004514D9">
        <w:trPr>
          <w:trHeight w:val="340"/>
          <w:jc w:val="center"/>
        </w:trPr>
        <w:tc>
          <w:tcPr>
            <w:tcW w:w="793" w:type="dxa"/>
            <w:shd w:val="clear" w:color="auto" w:fill="FDE9D9" w:themeFill="accent6" w:themeFillTint="33"/>
            <w:vAlign w:val="center"/>
          </w:tcPr>
          <w:p w:rsidR="00270A72" w:rsidRPr="00D1776F" w:rsidRDefault="00270A72" w:rsidP="004514D9">
            <w:pPr>
              <w:jc w:val="center"/>
              <w:rPr>
                <w:rFonts w:asciiTheme="majorHAnsi" w:hAnsiTheme="majorHAnsi" w:cstheme="majorHAnsi"/>
                <w:b/>
                <w:bCs/>
                <w:sz w:val="26"/>
                <w:szCs w:val="26"/>
              </w:rPr>
            </w:pPr>
            <w:r w:rsidRPr="00D1776F">
              <w:rPr>
                <w:rFonts w:asciiTheme="majorHAnsi" w:hAnsiTheme="majorHAnsi" w:cstheme="majorHAnsi"/>
                <w:b/>
                <w:bCs/>
                <w:sz w:val="26"/>
                <w:szCs w:val="26"/>
              </w:rPr>
              <w:t>IX</w:t>
            </w:r>
          </w:p>
        </w:tc>
        <w:tc>
          <w:tcPr>
            <w:tcW w:w="8558" w:type="dxa"/>
            <w:gridSpan w:val="2"/>
            <w:shd w:val="clear" w:color="auto" w:fill="FDE9D9" w:themeFill="accent6" w:themeFillTint="33"/>
            <w:vAlign w:val="center"/>
            <w:hideMark/>
          </w:tcPr>
          <w:p w:rsidR="00270A72" w:rsidRPr="00D1776F" w:rsidRDefault="00270A72" w:rsidP="004514D9">
            <w:pPr>
              <w:jc w:val="left"/>
              <w:rPr>
                <w:rFonts w:asciiTheme="majorHAnsi" w:hAnsiTheme="majorHAnsi" w:cstheme="majorHAnsi"/>
                <w:b/>
                <w:bCs/>
                <w:sz w:val="26"/>
                <w:szCs w:val="26"/>
              </w:rPr>
            </w:pPr>
            <w:r w:rsidRPr="00D1776F">
              <w:rPr>
                <w:rFonts w:asciiTheme="majorHAnsi" w:hAnsiTheme="majorHAnsi" w:cstheme="majorHAnsi"/>
                <w:b/>
                <w:bCs/>
                <w:sz w:val="26"/>
                <w:szCs w:val="26"/>
              </w:rPr>
              <w:t>Bảng điều khiển tương tác và kể chuyện </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Thiết kế Bảng điều khiển bằng cách Kéo và Thả</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kết hợp tất cả các trang biểu đồ riêng vào một trang tổng quan (dashboard) bằng cách kéo và thả các trang đó vào dashboard.</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Kích thước trang dashboard</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xác định kích thước trang dashboard để xem tối ưu.</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Lọc với dashboard</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xác định các hành động lọc trên biểu đồ để lọc trực quan toàn bộ dashboard hoặc các trang cụ thể đã chọn trên dashboard.</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Làm nổi rõ trên dashboard</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khả năng xác định đánh dấu trên biểu đồ để làm nổi bật trực quan các mục đã chọn trên toàn bộ trang tổng quan hoặc các trang đã chọn trên trang tổng quan.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Liên kết URL trên dashboard</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tích hợp dashboard với các ứng dụng web khác bằng cách gọi URL khác và truyền các tham số từ dashboard đến ứng dụng bên ngoài thông qua các hành động URL.</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Dashboard được tham số hóa</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Các ứng dụng web bên ngoài có thể tải dashboard bằng cách chuyển các thông số vào dashboard để xem theo ngữ cảnh.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Xây dựng câu chuyện</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khả năng tạo câu chuyện hấp dẫn, tương tác, theo hướng dữ liệu. Tập hợp các trang con và dashboard thành một chuỗi tường thuật kể câu chuyện trong dữ liệu của người dùng.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8</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Kể chuyện tương tác</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khả năng nắm bắt thông tin chính bằng chú thích, điểm nổi bật và bộ lọc, đồng thời thêm mô tả để nhấn mạnh kết quả.</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Dashboard dành riêng cho thiết bị</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khả năng duy trì một dashboard nhưng dễ dàng thiết kế nhiều giao diện cho các thiết bị khác nhau (iPad, iPhone, Android, v.v.). Thiết kế thích hợp sẽ tự động xuất hiện dựa trên thiết bị được sử dụng.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Cảnh báo theo hướng dữ liệu</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dễ dàng chọn ngưỡng trong dashboard và nhận thông báo qua email tự động hoặc theo lịch trình có thể định cấu hình, khi vượt qua ngưỡng.</w:t>
            </w:r>
          </w:p>
        </w:tc>
      </w:tr>
      <w:tr w:rsidR="00270A72" w:rsidRPr="00D1776F" w:rsidTr="004514D9">
        <w:trPr>
          <w:trHeight w:val="340"/>
          <w:jc w:val="center"/>
        </w:trPr>
        <w:tc>
          <w:tcPr>
            <w:tcW w:w="793" w:type="dxa"/>
            <w:shd w:val="clear" w:color="auto" w:fill="FDE9D9" w:themeFill="accent6" w:themeFillTint="33"/>
            <w:vAlign w:val="center"/>
          </w:tcPr>
          <w:p w:rsidR="00270A72" w:rsidRPr="00D1776F" w:rsidRDefault="00270A72" w:rsidP="004514D9">
            <w:pPr>
              <w:jc w:val="center"/>
              <w:rPr>
                <w:rFonts w:asciiTheme="majorHAnsi" w:hAnsiTheme="majorHAnsi" w:cstheme="majorHAnsi"/>
                <w:b/>
                <w:bCs/>
                <w:sz w:val="26"/>
                <w:szCs w:val="26"/>
              </w:rPr>
            </w:pPr>
            <w:r w:rsidRPr="00D1776F">
              <w:rPr>
                <w:rFonts w:asciiTheme="majorHAnsi" w:hAnsiTheme="majorHAnsi" w:cstheme="majorHAnsi"/>
                <w:b/>
                <w:bCs/>
                <w:sz w:val="26"/>
                <w:szCs w:val="26"/>
              </w:rPr>
              <w:t>X</w:t>
            </w:r>
          </w:p>
        </w:tc>
        <w:tc>
          <w:tcPr>
            <w:tcW w:w="8558" w:type="dxa"/>
            <w:gridSpan w:val="2"/>
            <w:shd w:val="clear" w:color="auto" w:fill="FDE9D9" w:themeFill="accent6" w:themeFillTint="33"/>
            <w:vAlign w:val="center"/>
            <w:hideMark/>
          </w:tcPr>
          <w:p w:rsidR="00270A72" w:rsidRPr="00D1776F" w:rsidRDefault="00270A72" w:rsidP="004514D9">
            <w:pPr>
              <w:jc w:val="left"/>
              <w:rPr>
                <w:rFonts w:asciiTheme="majorHAnsi" w:hAnsiTheme="majorHAnsi" w:cstheme="majorHAnsi"/>
                <w:b/>
                <w:bCs/>
                <w:sz w:val="26"/>
                <w:szCs w:val="26"/>
              </w:rPr>
            </w:pPr>
            <w:r w:rsidRPr="00D1776F">
              <w:rPr>
                <w:rFonts w:asciiTheme="majorHAnsi" w:hAnsiTheme="majorHAnsi" w:cstheme="majorHAnsi"/>
                <w:b/>
                <w:bCs/>
                <w:sz w:val="26"/>
                <w:szCs w:val="26"/>
              </w:rPr>
              <w:t>Phân phối và chia sẻ </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Chia sẻ</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chia sẻ báo cáo, dashboard và cộng tác với những người dùng khác bằng cách xuất bản nội dung lên hệ thống.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Chủ đề thảo luận</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Có thể cung cấp các chủ đề thảo luận và bình luận về nội dung khám phá dữ liệu được chia sẻ (dashboard và phân tích) với khả năng liên kết đến một chế độ xem cụ thể.</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Lập lịch và phân phối tự động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Có thể cung cấp nội dung phân tích cho người dùng </w:t>
            </w:r>
            <w:r w:rsidRPr="00D1776F">
              <w:rPr>
                <w:rFonts w:asciiTheme="majorHAnsi" w:hAnsiTheme="majorHAnsi" w:cstheme="majorHAnsi"/>
                <w:spacing w:val="-2"/>
                <w:sz w:val="26"/>
                <w:szCs w:val="26"/>
              </w:rPr>
              <w:t>cuối theo yêu cầu và theo lịch trình. Người dùng cuối có thể đăng ký dashboard hoặc đăng ký những người khác để nhận email có đính kèm hình ảnh chụp nhanh trang tổng quan hoặc tệp PDF. Các email phải bao gồm một liên kết đến trang tổng quan trực tuyến và khả năng thêm các thông điệp tùy chỉnh.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Nhúng dashboard</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Cung cấp khả năng nhúng và tích hợp bảng điều khiển vào các cổng thông tin web phổ biến như Microsoft SharePoint mà không cần lệnh.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JavaScript API</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Có thể cung cấp một bộ JavaScript API để tích hợp với các ứng dụng web bên ngoài.</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Tìm kiếm</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tìm kiếm dashboard và chế độ xem trong kho lưu trữ.</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Xuất sang PDF</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Tất cả trang dashboard, bản đồ, đồ thị, bảng và báo cáo có thể được xuất sang PDF.</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Xuất dưới dạng ảnh</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Tất cả trang dashboard, bản đồ, đồ thị, bảng và báo cáo có thể được xuất sang dạng ảnh.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Xuất sang Excel và CSV</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Dữ liệu trang tính có thể được xuất sang EXCEL hoặc ở định dạng CSV.</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10</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Xuất sang PowerPoint</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Tất cả bảng điều khiển, bản đồ, đồ thị, bảng và báo cáo có thể được xuất sang định dạng pptx của Microsoft PowerPoint.</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Chia sẻ tài liệu</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thể chia sẻ báo cáo, trang tổng quan, bảng, bản đồ và đồ thị với đồng nghiệp của họ trong khi vẫn tuân thủ cấp truy cập dữ liệu của người gửi và người nhận.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Chú thích</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Trước khi chia sẻ, người dùng cuối có thể chú thích trên báo cáo và gửi nhận xét đó cùng với tài liệu.</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Phân tích trên web</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phân tích nội dung trên trình duyệt web mà không cần ứng dụng máy tính để bàn.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14</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Phân tích trên web</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Giải pháp có khả năng sẵn có để cho phép người dùng kết nối trực tiếp với các nguồn dữ liệu (ví dụ: MS SQL Svr, csv, Excel) từ trình duyệt web mà không cần ứng dụng máy tính để bàn.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Hỗ trợ di động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hầu hết các thiết bị di động được sử dụng phổ biến như iPad, iPhone và thiết bị Android thông qua trình duyệt thiết bị và ứng dụng di động native.</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16</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Hỗ trợ di động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Phải hỗ trợ các điều khiển và chế độ xem được tối ưu hóa bằng cảm ứng.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Hỗ trợ di động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Tuân theo nguyên tắc hỗ trợ truy cập nội dung web hiện tại do sáng kiến hỗ trợ truy cập web soạn thảo, thường được gọi là WCAG 2.0 AA.</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Hỗ trợ di động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Có khả năng vẽ và thêm văn bản vào snapshot viz và chia sẻ nó qua email, văn bản, Hipchat hoặc Slack trên iPad. Người dùng có thể xem hoặc tương tác với viz được chia sẻ.</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19</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Zero-Footprint</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Không cần plugin hoặc tiện ích bổ sung của bên thứ 3 cho người dùng web và thiết bị di động.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20</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Hỗ trợ di động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Khả năng tích hợp với các công nghệ Quản lý thiết bị di động như Mobile Iron và Air Watch để triển khai thiết bị di động cho doanh nghiệp.</w:t>
            </w:r>
          </w:p>
        </w:tc>
      </w:tr>
      <w:tr w:rsidR="00270A72" w:rsidRPr="00D1776F" w:rsidTr="004514D9">
        <w:trPr>
          <w:trHeight w:val="340"/>
          <w:jc w:val="center"/>
        </w:trPr>
        <w:tc>
          <w:tcPr>
            <w:tcW w:w="793" w:type="dxa"/>
            <w:shd w:val="clear" w:color="auto" w:fill="FDE9D9" w:themeFill="accent6" w:themeFillTint="33"/>
            <w:vAlign w:val="center"/>
          </w:tcPr>
          <w:p w:rsidR="00270A72" w:rsidRPr="00D1776F" w:rsidRDefault="00270A72" w:rsidP="004514D9">
            <w:pPr>
              <w:jc w:val="center"/>
              <w:rPr>
                <w:rFonts w:asciiTheme="majorHAnsi" w:hAnsiTheme="majorHAnsi" w:cstheme="majorHAnsi"/>
                <w:b/>
                <w:bCs/>
                <w:sz w:val="26"/>
                <w:szCs w:val="26"/>
              </w:rPr>
            </w:pPr>
            <w:r w:rsidRPr="00D1776F">
              <w:rPr>
                <w:rFonts w:asciiTheme="majorHAnsi" w:hAnsiTheme="majorHAnsi" w:cstheme="majorHAnsi"/>
                <w:b/>
                <w:bCs/>
                <w:sz w:val="26"/>
                <w:szCs w:val="26"/>
              </w:rPr>
              <w:t>XI</w:t>
            </w:r>
          </w:p>
        </w:tc>
        <w:tc>
          <w:tcPr>
            <w:tcW w:w="8558" w:type="dxa"/>
            <w:gridSpan w:val="2"/>
            <w:shd w:val="clear" w:color="auto" w:fill="FDE9D9" w:themeFill="accent6" w:themeFillTint="33"/>
            <w:vAlign w:val="center"/>
            <w:hideMark/>
          </w:tcPr>
          <w:p w:rsidR="00270A72" w:rsidRPr="00D1776F" w:rsidRDefault="00270A72" w:rsidP="004514D9">
            <w:pPr>
              <w:jc w:val="left"/>
              <w:rPr>
                <w:rFonts w:asciiTheme="majorHAnsi" w:hAnsiTheme="majorHAnsi" w:cstheme="majorHAnsi"/>
                <w:b/>
                <w:bCs/>
                <w:sz w:val="26"/>
                <w:szCs w:val="26"/>
              </w:rPr>
            </w:pPr>
            <w:r w:rsidRPr="00D1776F">
              <w:rPr>
                <w:rFonts w:asciiTheme="majorHAnsi" w:hAnsiTheme="majorHAnsi" w:cstheme="majorHAnsi"/>
                <w:b/>
                <w:bCs/>
                <w:sz w:val="26"/>
                <w:szCs w:val="26"/>
              </w:rPr>
              <w:t>An ninh, kiến trúc và quản trị </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Active Directory và các miền đáng tin cậy</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Xác thực người dùng và đăng nhập một lần có thể được tích hợp với Active Directory. Đối với nhiều miền trong cùng một Active Directory, người dùng phải có khả năng đăng nhập một lần thông qua việc thiết lập cơ chế tin cậy giữa các miền.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Hỗ trợ SAML</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Xác thực người dùng có thể được tích hợp vào Active Directory hoặc SAML 2.0 để đăng nhập một </w:t>
            </w:r>
            <w:r w:rsidRPr="00D1776F">
              <w:rPr>
                <w:rFonts w:asciiTheme="majorHAnsi" w:hAnsiTheme="majorHAnsi" w:cstheme="majorHAnsi"/>
                <w:sz w:val="26"/>
                <w:szCs w:val="26"/>
              </w:rPr>
              <w:lastRenderedPageBreak/>
              <w:t>lần. Xác thực SAML phải dành riêng cho từng site.</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3</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Hỗ trợ OpenID</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Xác thực người dùng có thể được tích hợp vào OpenID để đăng nhập một lần.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Đăng xuất khi không hoạt động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sẽ tự động đăng xuất sau X phút không hoạt động.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Truy cập dữ liệu</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Quyền truy cập dữ liệu sẽ được cấp theo vai trò và nhóm.</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Chức năng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Chức năng sản phẩm sẽ được cấp theo vai trò, nhóm ở các cấp độ khác nhau của hệ thống.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Hỗ trợ mult-tenancy</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Cho phép hệ thống được phân ra thành các site riêng biệt, tách biệt không gian làm việc, nội dung, người dùng và sổ làm việc - tất cả trong khi vẫn sử dụng một hệ thống. Thành viên của một site sẽ không thể xem nội dung từ các site khác.</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Phân tách nội dung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Cho phép nội dung được lưu trong các thư mục và thư mục con trong hệ thống.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Hỗ trợ 64-bit</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Hỗ trợ đầy đủ 64-bit cho các sản phẩm dành cho máy tính để bàn và máy chủ.</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Hỗ trợ IPv6</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Máy chủ hỗ trợ IPv6</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SSL nội bộ</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Có thể mã hóa giao tiếp lưu lượng giữa các thành phần hệ thống và kho lưu trữ nội bộ.</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Hỗ trợ phân cụm cho khả năng mở rộng và dự phòng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Sản phẩm sẽ hỗ trợ phân cụm tự động để có tính khả dụng cao và dự phòng.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w:t>
            </w:r>
          </w:p>
        </w:tc>
        <w:tc>
          <w:tcPr>
            <w:tcW w:w="2577" w:type="dxa"/>
            <w:vAlign w:val="center"/>
            <w:hideMark/>
          </w:tcPr>
          <w:p w:rsidR="00270A72" w:rsidRPr="00D1776F" w:rsidRDefault="00270A72" w:rsidP="004514D9">
            <w:pPr>
              <w:rPr>
                <w:rFonts w:asciiTheme="majorHAnsi" w:hAnsiTheme="majorHAnsi" w:cstheme="majorHAnsi"/>
                <w:spacing w:val="-4"/>
                <w:sz w:val="26"/>
                <w:szCs w:val="26"/>
              </w:rPr>
            </w:pPr>
            <w:r w:rsidRPr="00D1776F">
              <w:rPr>
                <w:rFonts w:asciiTheme="majorHAnsi" w:hAnsiTheme="majorHAnsi" w:cstheme="majorHAnsi"/>
                <w:spacing w:val="-4"/>
                <w:sz w:val="26"/>
                <w:szCs w:val="26"/>
              </w:rPr>
              <w:t>Hỗ trợ hệ điều hành MAC native của Apple cho công cụ phân tích máy tính để bàn</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Sản phẩm dành cho máy tính để bàn hỗ trợ MAC OS nguyên bản.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14</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Tìm kiếm chung</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Người dùng cuối có khả năng thực hiện tìm kiếm toàn diện các đối tượng trong hệ thống, được index theo tên tệp, nội dung tệp và thậm chí cả người tải lên.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Quản lý quyền</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Quản trị viên có thể đặt nhiều quyền cấp cho các đối tượng mà không cần lệnh, sử dụng giao diện trực quan. Giao diện trực quan sẽ hiển thị các quyền cho các nhóm khác nhau và các thành viên của mỗi nhóm trên các đối tượng khác nhau. Quản trị viên sẽ có thể thêm người dùng mới hoặc nhóm mới và chỉ định các quyền thích hợp mà không cần điều hướng khỏi chế độ xem. Thay đổi quyền có thể </w:t>
            </w:r>
            <w:r w:rsidRPr="00D1776F">
              <w:rPr>
                <w:rFonts w:asciiTheme="majorHAnsi" w:hAnsiTheme="majorHAnsi" w:cstheme="majorHAnsi"/>
                <w:sz w:val="26"/>
                <w:szCs w:val="26"/>
              </w:rPr>
              <w:lastRenderedPageBreak/>
              <w:t>được thực hiện trong giao diện trực quan.</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16</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REST API</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Quản trị viên có khả năng quản lý và thay đổi tài nguyên hệ thống theo chương trình thông qua HTTP. API phải cung cấp quyền truy cập vào chức năng đằng sau các đối tượng khác nhau có trong hệ thống để có thể xây dựng các ứng dụng tùy chỉnh hoặc tương tác theo lệnh với tài nguyên hệ thống.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Công cụ quản lý máy chủ</w:t>
            </w:r>
          </w:p>
        </w:tc>
        <w:tc>
          <w:tcPr>
            <w:tcW w:w="5981" w:type="dxa"/>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Hệ thống phải cung cấp các biểu đồ trực quan được tạo sẵn cho phép quản trị viên: Giám sát theo dõi các tác vụ của hệ thống, các yêu cầu và hành động http, tải và phiên của người dùng; Theo dõi quyền của người dùng và kết nối dữ liệu (bao gồm cả nguồn dữ liệu trong bộ nhớ nào sử dụng cùng kết nối dữ liệu và đối tượng nào kết nối với nguồn dữ liệu nào; Xem lưu lượng truy cập (trang tổng quan được xem nhiều nhất, người dùng hoạt động nhiều nhất, số ngày hoạt động nhiều nhất đối với lượng người xem, xếp hạng lưu lượng truy cập đến) ); Theo dõi lỗi trong nguồn dữ liệu trong bộ nhớ (thời gian làm mới đối với nguồn dữ liệu trong bộ nhớ, thông báo lỗi); Theo dõi các đăng ký dashboard mà email thông báo bị gửi chậm. Cảnh báo qua email phải được gửi tới quản trị viên khi có sự cố hệ thống.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Công cụ quản lý dữ liệu</w:t>
            </w:r>
          </w:p>
        </w:tc>
        <w:tc>
          <w:tcPr>
            <w:tcW w:w="5981" w:type="dxa"/>
            <w:vAlign w:val="center"/>
            <w:hideMark/>
          </w:tcPr>
          <w:p w:rsidR="00270A72" w:rsidRPr="00D1776F" w:rsidRDefault="00270A72" w:rsidP="004514D9">
            <w:pPr>
              <w:spacing w:before="60"/>
              <w:jc w:val="left"/>
              <w:rPr>
                <w:rFonts w:asciiTheme="majorHAnsi" w:hAnsiTheme="majorHAnsi" w:cstheme="majorHAnsi"/>
                <w:sz w:val="26"/>
                <w:szCs w:val="26"/>
              </w:rPr>
            </w:pPr>
            <w:r w:rsidRPr="00D1776F">
              <w:rPr>
                <w:rFonts w:asciiTheme="majorHAnsi" w:hAnsiTheme="majorHAnsi" w:cstheme="majorHAnsi"/>
                <w:sz w:val="26"/>
                <w:szCs w:val="26"/>
              </w:rPr>
              <w:t xml:space="preserve">Hệ thống phải có khả năng cung cấp khả năng hiển thị và minh bạch thông qua việc lập danh mục tất cả nội dung bên trong hệ thống để quản trị viên và người dùng có một cái nhìn đầy đủ ngược và xuôi về cơ sở dữ liệu liên quan, bảng, trường, trường phụ thuộc, nguồn dữ liệu đã xuất bản, biểu đồ và chủ sở hữu nội dung.   </w:t>
            </w:r>
          </w:p>
          <w:p w:rsidR="00270A72" w:rsidRPr="00D1776F" w:rsidRDefault="00270A72" w:rsidP="004514D9">
            <w:pPr>
              <w:spacing w:before="60"/>
              <w:jc w:val="left"/>
              <w:rPr>
                <w:rFonts w:asciiTheme="majorHAnsi" w:hAnsiTheme="majorHAnsi" w:cstheme="majorHAnsi"/>
                <w:sz w:val="26"/>
                <w:szCs w:val="26"/>
              </w:rPr>
            </w:pPr>
            <w:r w:rsidRPr="00D1776F">
              <w:rPr>
                <w:rFonts w:asciiTheme="majorHAnsi" w:hAnsiTheme="majorHAnsi" w:cstheme="majorHAnsi"/>
                <w:sz w:val="26"/>
                <w:szCs w:val="26"/>
              </w:rPr>
              <w:t xml:space="preserve"> Hệ thống phải có khả năng cung cấp dữ liệu đã chuẩn bị và làm sạch một cách nhất quán trong một môi trường máy chủ có thể mở rộng, đáng tin cậy, an toàn để phân tích dữ liệu tự tin sử dụng.</w:t>
            </w:r>
          </w:p>
          <w:p w:rsidR="00270A72" w:rsidRPr="00D1776F" w:rsidRDefault="00270A72" w:rsidP="004514D9">
            <w:pPr>
              <w:spacing w:before="60"/>
              <w:jc w:val="left"/>
              <w:rPr>
                <w:rFonts w:asciiTheme="majorHAnsi" w:hAnsiTheme="majorHAnsi" w:cstheme="majorHAnsi"/>
                <w:sz w:val="26"/>
                <w:szCs w:val="26"/>
              </w:rPr>
            </w:pPr>
            <w:r w:rsidRPr="00D1776F">
              <w:rPr>
                <w:rFonts w:asciiTheme="majorHAnsi" w:hAnsiTheme="majorHAnsi" w:cstheme="majorHAnsi"/>
                <w:sz w:val="26"/>
                <w:szCs w:val="26"/>
              </w:rPr>
              <w:t>Hệ thống cần cho phép quản trị viên bảo mật, giám sát, quản lý và kiểm soát các luồng chuẩn bị dữ liệu và các tài nguyên mà họ sử dụng.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19</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Bộ nhớ đệm truy vấn bên ngoài</w:t>
            </w:r>
          </w:p>
        </w:tc>
        <w:tc>
          <w:tcPr>
            <w:tcW w:w="5981" w:type="dxa"/>
            <w:vAlign w:val="center"/>
            <w:hideMark/>
          </w:tcPr>
          <w:p w:rsidR="00270A72" w:rsidRPr="00D1776F" w:rsidRDefault="00270A72" w:rsidP="004514D9">
            <w:pPr>
              <w:spacing w:before="60"/>
              <w:jc w:val="left"/>
              <w:rPr>
                <w:rFonts w:asciiTheme="majorHAnsi" w:hAnsiTheme="majorHAnsi" w:cstheme="majorHAnsi"/>
                <w:sz w:val="26"/>
                <w:szCs w:val="26"/>
              </w:rPr>
            </w:pPr>
            <w:r w:rsidRPr="00D1776F">
              <w:rPr>
                <w:rFonts w:asciiTheme="majorHAnsi" w:hAnsiTheme="majorHAnsi" w:cstheme="majorHAnsi"/>
                <w:sz w:val="26"/>
                <w:szCs w:val="26"/>
              </w:rPr>
              <w:t xml:space="preserve">Có thể lưu trữ kết quả vào bộ nhớ cache của các truy vấn đã chạy gần đây để cho phép truy cập gần </w:t>
            </w:r>
            <w:r w:rsidRPr="00D1776F">
              <w:rPr>
                <w:rFonts w:asciiTheme="majorHAnsi" w:hAnsiTheme="majorHAnsi" w:cstheme="majorHAnsi"/>
                <w:sz w:val="26"/>
                <w:szCs w:val="26"/>
              </w:rPr>
              <w:lastRenderedPageBreak/>
              <w:t>như tức thì cho những người dùng trong tương lai đang chạy cùng một bảng biểu.</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20</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Thành phần bộ nhớ đệm chuyên dụng</w:t>
            </w:r>
          </w:p>
        </w:tc>
        <w:tc>
          <w:tcPr>
            <w:tcW w:w="5981" w:type="dxa"/>
            <w:vAlign w:val="center"/>
            <w:hideMark/>
          </w:tcPr>
          <w:p w:rsidR="00270A72" w:rsidRPr="00D1776F" w:rsidRDefault="00270A72" w:rsidP="004514D9">
            <w:pPr>
              <w:spacing w:before="60"/>
              <w:jc w:val="left"/>
              <w:rPr>
                <w:rFonts w:asciiTheme="majorHAnsi" w:hAnsiTheme="majorHAnsi" w:cstheme="majorHAnsi"/>
                <w:sz w:val="26"/>
                <w:szCs w:val="26"/>
              </w:rPr>
            </w:pPr>
            <w:r w:rsidRPr="00D1776F">
              <w:rPr>
                <w:rFonts w:asciiTheme="majorHAnsi" w:hAnsiTheme="majorHAnsi" w:cstheme="majorHAnsi"/>
                <w:sz w:val="26"/>
                <w:szCs w:val="26"/>
              </w:rPr>
              <w:t>Hỗ trợ bộ nhớ đệm truy vấn trong bộ nhớ được phân phối theo cụm được chia sẻ để tối ưu hóa hiệu suất.</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Tính khả dụng cao với chuyển đổi dự phòng tự động</w:t>
            </w:r>
          </w:p>
        </w:tc>
        <w:tc>
          <w:tcPr>
            <w:tcW w:w="5981" w:type="dxa"/>
            <w:vAlign w:val="center"/>
            <w:hideMark/>
          </w:tcPr>
          <w:p w:rsidR="00270A72" w:rsidRPr="00D1776F" w:rsidRDefault="00270A72" w:rsidP="004514D9">
            <w:pPr>
              <w:spacing w:before="60"/>
              <w:jc w:val="left"/>
              <w:rPr>
                <w:rFonts w:asciiTheme="majorHAnsi" w:hAnsiTheme="majorHAnsi" w:cstheme="majorHAnsi"/>
                <w:sz w:val="26"/>
                <w:szCs w:val="26"/>
              </w:rPr>
            </w:pPr>
            <w:r w:rsidRPr="00D1776F">
              <w:rPr>
                <w:rFonts w:asciiTheme="majorHAnsi" w:hAnsiTheme="majorHAnsi" w:cstheme="majorHAnsi"/>
                <w:sz w:val="26"/>
                <w:szCs w:val="26"/>
              </w:rPr>
              <w:t>Có khả năng hỗ trợ kiến trúc có tính khả dụng cao bằng cách thêm các dịch vụ dự phòng trên nhiều nốt. Có thể quản lý các kho lưu trữ chủ động và thụ động để phát hiện các tình huống chuyển đổi dự phòng, tự động thực hiện chuyển đổi dự phòng và cảnh báo cho quản trị viên nếu cần thiết.</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22</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Các nút đồng bộ hóa dữ liệu</w:t>
            </w:r>
          </w:p>
        </w:tc>
        <w:tc>
          <w:tcPr>
            <w:tcW w:w="5981" w:type="dxa"/>
            <w:vAlign w:val="center"/>
            <w:hideMark/>
          </w:tcPr>
          <w:p w:rsidR="00270A72" w:rsidRPr="00D1776F" w:rsidRDefault="00270A72" w:rsidP="004514D9">
            <w:pPr>
              <w:spacing w:before="60"/>
              <w:jc w:val="left"/>
              <w:rPr>
                <w:rFonts w:asciiTheme="majorHAnsi" w:hAnsiTheme="majorHAnsi" w:cstheme="majorHAnsi"/>
                <w:sz w:val="26"/>
                <w:szCs w:val="26"/>
              </w:rPr>
            </w:pPr>
            <w:r w:rsidRPr="00D1776F">
              <w:rPr>
                <w:rFonts w:asciiTheme="majorHAnsi" w:hAnsiTheme="majorHAnsi" w:cstheme="majorHAnsi"/>
                <w:sz w:val="26"/>
                <w:szCs w:val="26"/>
              </w:rPr>
              <w:t>Phải đồng bộ hóa các nguồn dữ liệu trong bộ nhớ giữa các nút để chúng khả dụng ngay cả khi một nút trong môi trường HA bị lỗi.</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23</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Hỗ trợ Unicode</w:t>
            </w:r>
          </w:p>
        </w:tc>
        <w:tc>
          <w:tcPr>
            <w:tcW w:w="5981" w:type="dxa"/>
            <w:vAlign w:val="center"/>
            <w:hideMark/>
          </w:tcPr>
          <w:p w:rsidR="00270A72" w:rsidRPr="00D1776F" w:rsidRDefault="00270A72" w:rsidP="004514D9">
            <w:pPr>
              <w:spacing w:before="60"/>
              <w:jc w:val="left"/>
              <w:rPr>
                <w:rFonts w:asciiTheme="majorHAnsi" w:hAnsiTheme="majorHAnsi" w:cstheme="majorHAnsi"/>
                <w:spacing w:val="-4"/>
                <w:sz w:val="26"/>
                <w:szCs w:val="26"/>
              </w:rPr>
            </w:pPr>
            <w:r w:rsidRPr="00D1776F">
              <w:rPr>
                <w:rFonts w:asciiTheme="majorHAnsi" w:hAnsiTheme="majorHAnsi" w:cstheme="majorHAnsi"/>
                <w:spacing w:val="-4"/>
                <w:sz w:val="26"/>
                <w:szCs w:val="26"/>
              </w:rPr>
              <w:t>Có thể sử dụng các ký tự không phải tiếng Anh (unicode) trong quản trị hệ thống thông qua dòng lệnh.</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24</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Quản lý nguồn dữ liệu</w:t>
            </w:r>
          </w:p>
        </w:tc>
        <w:tc>
          <w:tcPr>
            <w:tcW w:w="5981" w:type="dxa"/>
            <w:vAlign w:val="center"/>
            <w:hideMark/>
          </w:tcPr>
          <w:p w:rsidR="00270A72" w:rsidRPr="00D1776F" w:rsidRDefault="00270A72" w:rsidP="004514D9">
            <w:pPr>
              <w:spacing w:before="60"/>
              <w:jc w:val="left"/>
              <w:rPr>
                <w:rFonts w:asciiTheme="majorHAnsi" w:hAnsiTheme="majorHAnsi" w:cstheme="majorHAnsi"/>
                <w:sz w:val="26"/>
                <w:szCs w:val="26"/>
              </w:rPr>
            </w:pPr>
            <w:r w:rsidRPr="00D1776F">
              <w:rPr>
                <w:rFonts w:asciiTheme="majorHAnsi" w:hAnsiTheme="majorHAnsi" w:cstheme="majorHAnsi"/>
                <w:sz w:val="26"/>
                <w:szCs w:val="26"/>
              </w:rPr>
              <w:t>Quản trị viên phải có thể sửa đổi thông tin xác thực nguồn dữ liệu trong hệ thống mà không cần xuất bản lại nội dung.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25</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Quản lý người dùng</w:t>
            </w:r>
          </w:p>
        </w:tc>
        <w:tc>
          <w:tcPr>
            <w:tcW w:w="5981" w:type="dxa"/>
            <w:vAlign w:val="center"/>
            <w:hideMark/>
          </w:tcPr>
          <w:p w:rsidR="00270A72" w:rsidRPr="00D1776F" w:rsidRDefault="00270A72" w:rsidP="004514D9">
            <w:pPr>
              <w:spacing w:before="60"/>
              <w:jc w:val="left"/>
              <w:rPr>
                <w:rFonts w:asciiTheme="majorHAnsi" w:hAnsiTheme="majorHAnsi" w:cstheme="majorHAnsi"/>
                <w:sz w:val="26"/>
                <w:szCs w:val="26"/>
              </w:rPr>
            </w:pPr>
            <w:r w:rsidRPr="00D1776F">
              <w:rPr>
                <w:rFonts w:asciiTheme="majorHAnsi" w:hAnsiTheme="majorHAnsi" w:cstheme="majorHAnsi"/>
                <w:sz w:val="26"/>
                <w:szCs w:val="26"/>
              </w:rPr>
              <w:t>Quản trị viên phải có thể thêm hoặc xóa người dùng khỏi một nhóm cụ thể và thay đổi cài đặt người dùng thông qua giao diện dựa trên web với tư cách là người dùng cục bộ hoặc tích hợp với Active Directory.</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26</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Quản lý người dùng</w:t>
            </w:r>
          </w:p>
        </w:tc>
        <w:tc>
          <w:tcPr>
            <w:tcW w:w="5981" w:type="dxa"/>
            <w:vAlign w:val="center"/>
            <w:hideMark/>
          </w:tcPr>
          <w:p w:rsidR="00270A72" w:rsidRPr="00D1776F" w:rsidRDefault="00270A72" w:rsidP="004514D9">
            <w:pPr>
              <w:spacing w:before="60"/>
              <w:jc w:val="left"/>
              <w:rPr>
                <w:rFonts w:asciiTheme="majorHAnsi" w:hAnsiTheme="majorHAnsi" w:cstheme="majorHAnsi"/>
                <w:sz w:val="26"/>
                <w:szCs w:val="26"/>
              </w:rPr>
            </w:pPr>
            <w:r w:rsidRPr="00D1776F">
              <w:rPr>
                <w:rFonts w:asciiTheme="majorHAnsi" w:hAnsiTheme="majorHAnsi" w:cstheme="majorHAnsi"/>
                <w:sz w:val="26"/>
                <w:szCs w:val="26"/>
              </w:rPr>
              <w:t>Có thể gắn vai trò cho những người dùng chưa có vai trò được chỉ định trong tệp CSV chứa thông tin vai trò người dùng.</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27</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Quản lý người dùng</w:t>
            </w:r>
          </w:p>
        </w:tc>
        <w:tc>
          <w:tcPr>
            <w:tcW w:w="5981" w:type="dxa"/>
            <w:vAlign w:val="center"/>
            <w:hideMark/>
          </w:tcPr>
          <w:p w:rsidR="00270A72" w:rsidRPr="00D1776F" w:rsidRDefault="00270A72" w:rsidP="004514D9">
            <w:pPr>
              <w:spacing w:before="60"/>
              <w:jc w:val="left"/>
              <w:rPr>
                <w:rFonts w:asciiTheme="majorHAnsi" w:hAnsiTheme="majorHAnsi" w:cstheme="majorHAnsi"/>
                <w:sz w:val="26"/>
                <w:szCs w:val="26"/>
              </w:rPr>
            </w:pPr>
            <w:r w:rsidRPr="00D1776F">
              <w:rPr>
                <w:rFonts w:asciiTheme="majorHAnsi" w:hAnsiTheme="majorHAnsi" w:cstheme="majorHAnsi"/>
                <w:sz w:val="26"/>
                <w:szCs w:val="26"/>
              </w:rPr>
              <w:t>Quản trị viên phải có thể tự động kích hoạt giấy phép tại thời điểm cài đặt.</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28</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Lịch sử sửa đổi</w:t>
            </w:r>
          </w:p>
        </w:tc>
        <w:tc>
          <w:tcPr>
            <w:tcW w:w="5981" w:type="dxa"/>
            <w:vAlign w:val="center"/>
            <w:hideMark/>
          </w:tcPr>
          <w:p w:rsidR="00270A72" w:rsidRPr="00D1776F" w:rsidRDefault="00270A72" w:rsidP="004514D9">
            <w:pPr>
              <w:spacing w:before="60"/>
              <w:jc w:val="left"/>
              <w:rPr>
                <w:rFonts w:asciiTheme="majorHAnsi" w:hAnsiTheme="majorHAnsi" w:cstheme="majorHAnsi"/>
                <w:sz w:val="26"/>
                <w:szCs w:val="26"/>
              </w:rPr>
            </w:pPr>
            <w:r w:rsidRPr="00D1776F">
              <w:rPr>
                <w:rFonts w:asciiTheme="majorHAnsi" w:hAnsiTheme="majorHAnsi" w:cstheme="majorHAnsi"/>
                <w:sz w:val="26"/>
                <w:szCs w:val="26"/>
              </w:rPr>
              <w:t>Quản trị viên phải có thể nhanh chóng chuyển từ phiên bản này sang các phiên bản trước của workbook.</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29</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Đăng ký bản thân / người khác</w:t>
            </w:r>
          </w:p>
        </w:tc>
        <w:tc>
          <w:tcPr>
            <w:tcW w:w="5981" w:type="dxa"/>
            <w:vAlign w:val="center"/>
            <w:hideMark/>
          </w:tcPr>
          <w:p w:rsidR="00270A72" w:rsidRPr="00D1776F" w:rsidRDefault="00270A72" w:rsidP="004514D9">
            <w:pPr>
              <w:spacing w:before="60"/>
              <w:jc w:val="left"/>
              <w:rPr>
                <w:rFonts w:asciiTheme="majorHAnsi" w:hAnsiTheme="majorHAnsi" w:cstheme="majorHAnsi"/>
                <w:sz w:val="26"/>
                <w:szCs w:val="26"/>
              </w:rPr>
            </w:pPr>
            <w:r w:rsidRPr="00D1776F">
              <w:rPr>
                <w:rFonts w:asciiTheme="majorHAnsi" w:hAnsiTheme="majorHAnsi" w:cstheme="majorHAnsi"/>
                <w:sz w:val="26"/>
                <w:szCs w:val="26"/>
              </w:rPr>
              <w:t>Người dùng cuối phải có thể tự đăng ký hoặc người dùng khác để xem dashboard.</w:t>
            </w:r>
          </w:p>
        </w:tc>
      </w:tr>
      <w:tr w:rsidR="00270A72" w:rsidRPr="00D1776F" w:rsidTr="004514D9">
        <w:trPr>
          <w:trHeight w:val="340"/>
          <w:jc w:val="center"/>
        </w:trPr>
        <w:tc>
          <w:tcPr>
            <w:tcW w:w="793" w:type="dxa"/>
            <w:shd w:val="clear" w:color="auto" w:fill="FDE9D9" w:themeFill="accent6" w:themeFillTint="33"/>
            <w:vAlign w:val="center"/>
          </w:tcPr>
          <w:p w:rsidR="00270A72" w:rsidRPr="00D1776F" w:rsidRDefault="00270A72" w:rsidP="004514D9">
            <w:pPr>
              <w:jc w:val="center"/>
              <w:rPr>
                <w:rFonts w:asciiTheme="majorHAnsi" w:hAnsiTheme="majorHAnsi" w:cstheme="majorHAnsi"/>
                <w:b/>
                <w:bCs/>
                <w:sz w:val="26"/>
                <w:szCs w:val="26"/>
              </w:rPr>
            </w:pPr>
            <w:r w:rsidRPr="00D1776F">
              <w:rPr>
                <w:rFonts w:asciiTheme="majorHAnsi" w:hAnsiTheme="majorHAnsi" w:cstheme="majorHAnsi"/>
                <w:b/>
                <w:bCs/>
                <w:sz w:val="26"/>
                <w:szCs w:val="26"/>
              </w:rPr>
              <w:t>XII</w:t>
            </w:r>
          </w:p>
        </w:tc>
        <w:tc>
          <w:tcPr>
            <w:tcW w:w="8558" w:type="dxa"/>
            <w:gridSpan w:val="2"/>
            <w:shd w:val="clear" w:color="auto" w:fill="FDE9D9" w:themeFill="accent6" w:themeFillTint="33"/>
            <w:vAlign w:val="center"/>
            <w:hideMark/>
          </w:tcPr>
          <w:p w:rsidR="00270A72" w:rsidRPr="00D1776F" w:rsidRDefault="00270A72" w:rsidP="004514D9">
            <w:pPr>
              <w:spacing w:before="60"/>
              <w:jc w:val="left"/>
              <w:rPr>
                <w:rFonts w:asciiTheme="majorHAnsi" w:hAnsiTheme="majorHAnsi" w:cstheme="majorHAnsi"/>
                <w:b/>
                <w:bCs/>
                <w:sz w:val="26"/>
                <w:szCs w:val="26"/>
              </w:rPr>
            </w:pPr>
            <w:r w:rsidRPr="00D1776F">
              <w:rPr>
                <w:rFonts w:asciiTheme="majorHAnsi" w:hAnsiTheme="majorHAnsi" w:cstheme="majorHAnsi"/>
                <w:b/>
                <w:bCs/>
                <w:sz w:val="26"/>
                <w:szCs w:val="26"/>
              </w:rPr>
              <w:t>Quốc tế hóa </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Hỗ trợ nhiều ngôn ngữ</w:t>
            </w:r>
          </w:p>
        </w:tc>
        <w:tc>
          <w:tcPr>
            <w:tcW w:w="5981" w:type="dxa"/>
            <w:vAlign w:val="center"/>
            <w:hideMark/>
          </w:tcPr>
          <w:p w:rsidR="00270A72" w:rsidRPr="00D1776F" w:rsidRDefault="00270A72" w:rsidP="004514D9">
            <w:pPr>
              <w:spacing w:before="60"/>
              <w:jc w:val="left"/>
              <w:rPr>
                <w:rFonts w:asciiTheme="majorHAnsi" w:hAnsiTheme="majorHAnsi" w:cstheme="majorHAnsi"/>
                <w:sz w:val="26"/>
                <w:szCs w:val="26"/>
              </w:rPr>
            </w:pPr>
            <w:r w:rsidRPr="00D1776F">
              <w:rPr>
                <w:rFonts w:asciiTheme="majorHAnsi" w:hAnsiTheme="majorHAnsi" w:cstheme="majorHAnsi"/>
                <w:sz w:val="26"/>
                <w:szCs w:val="26"/>
              </w:rPr>
              <w:t>Sản phẩm phải hỗ trợ các ngôn ngữ quốc tế chính trong giao diện người dùng:</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-Tiếng Anh</w:t>
            </w:r>
            <w:r w:rsidRPr="00D1776F">
              <w:rPr>
                <w:rFonts w:asciiTheme="majorHAnsi" w:hAnsiTheme="majorHAnsi" w:cstheme="majorHAnsi"/>
                <w:sz w:val="26"/>
                <w:szCs w:val="26"/>
              </w:rPr>
              <w:br/>
              <w:t>-Tiếng Đức</w:t>
            </w:r>
            <w:r w:rsidRPr="00D1776F">
              <w:rPr>
                <w:rFonts w:asciiTheme="majorHAnsi" w:hAnsiTheme="majorHAnsi" w:cstheme="majorHAnsi"/>
                <w:sz w:val="26"/>
                <w:szCs w:val="26"/>
              </w:rPr>
              <w:br/>
              <w:t>-Tiếng Pháp</w:t>
            </w:r>
            <w:r w:rsidRPr="00D1776F">
              <w:rPr>
                <w:rFonts w:asciiTheme="majorHAnsi" w:hAnsiTheme="majorHAnsi" w:cstheme="majorHAnsi"/>
                <w:sz w:val="26"/>
                <w:szCs w:val="26"/>
              </w:rPr>
              <w:br/>
              <w:t>-Tiếng Tây Ban Nha</w:t>
            </w:r>
            <w:r w:rsidRPr="00D1776F">
              <w:rPr>
                <w:rFonts w:asciiTheme="majorHAnsi" w:hAnsiTheme="majorHAnsi" w:cstheme="majorHAnsi"/>
                <w:sz w:val="26"/>
                <w:szCs w:val="26"/>
              </w:rPr>
              <w:br/>
              <w:t>-Tiếng Bồ Đào Nha</w:t>
            </w:r>
            <w:r w:rsidRPr="00D1776F">
              <w:rPr>
                <w:rFonts w:asciiTheme="majorHAnsi" w:hAnsiTheme="majorHAnsi" w:cstheme="majorHAnsi"/>
                <w:sz w:val="26"/>
                <w:szCs w:val="26"/>
              </w:rPr>
              <w:br/>
              <w:t>-Tiếng Trung giản thể</w:t>
            </w:r>
            <w:r w:rsidRPr="00D1776F">
              <w:rPr>
                <w:rFonts w:asciiTheme="majorHAnsi" w:hAnsiTheme="majorHAnsi" w:cstheme="majorHAnsi"/>
                <w:sz w:val="26"/>
                <w:szCs w:val="26"/>
              </w:rPr>
              <w:br/>
              <w:t>-Tiếng Nhật</w:t>
            </w:r>
            <w:r w:rsidRPr="00D1776F">
              <w:rPr>
                <w:rFonts w:asciiTheme="majorHAnsi" w:hAnsiTheme="majorHAnsi" w:cstheme="majorHAnsi"/>
                <w:sz w:val="26"/>
                <w:szCs w:val="26"/>
              </w:rPr>
              <w:br/>
              <w:t>-Tiếng Hàn Quốc</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2</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Hỗ trợ Unicode</w:t>
            </w:r>
          </w:p>
        </w:tc>
        <w:tc>
          <w:tcPr>
            <w:tcW w:w="5981" w:type="dxa"/>
            <w:vAlign w:val="center"/>
            <w:hideMark/>
          </w:tcPr>
          <w:p w:rsidR="00270A72" w:rsidRPr="00D1776F" w:rsidRDefault="00270A72" w:rsidP="004514D9">
            <w:pPr>
              <w:spacing w:before="60"/>
              <w:jc w:val="left"/>
              <w:rPr>
                <w:rFonts w:asciiTheme="majorHAnsi" w:hAnsiTheme="majorHAnsi" w:cstheme="majorHAnsi"/>
                <w:sz w:val="26"/>
                <w:szCs w:val="26"/>
              </w:rPr>
            </w:pPr>
            <w:r w:rsidRPr="00D1776F">
              <w:rPr>
                <w:rFonts w:asciiTheme="majorHAnsi" w:hAnsiTheme="majorHAnsi" w:cstheme="majorHAnsi"/>
                <w:sz w:val="26"/>
                <w:szCs w:val="26"/>
              </w:rPr>
              <w:t>Sản phẩm phải hỗ trợ Unicode và tương thích với dữ liệu được lưu trữ bằng bất kỳ ngôn ngữ nào.</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Dấu phân tách thập phân / nghìn</w:t>
            </w:r>
          </w:p>
        </w:tc>
        <w:tc>
          <w:tcPr>
            <w:tcW w:w="5981" w:type="dxa"/>
            <w:vAlign w:val="center"/>
            <w:hideMark/>
          </w:tcPr>
          <w:p w:rsidR="00270A72" w:rsidRPr="00D1776F" w:rsidRDefault="00270A72" w:rsidP="004514D9">
            <w:pPr>
              <w:spacing w:before="60"/>
              <w:jc w:val="left"/>
              <w:rPr>
                <w:rFonts w:asciiTheme="majorHAnsi" w:hAnsiTheme="majorHAnsi" w:cstheme="majorHAnsi"/>
                <w:sz w:val="26"/>
                <w:szCs w:val="26"/>
              </w:rPr>
            </w:pPr>
            <w:r w:rsidRPr="00D1776F">
              <w:rPr>
                <w:rFonts w:asciiTheme="majorHAnsi" w:hAnsiTheme="majorHAnsi" w:cstheme="majorHAnsi"/>
                <w:sz w:val="26"/>
                <w:szCs w:val="26"/>
              </w:rPr>
              <w:t>Sản phẩm phải phù hợp với mọi tiêu chuẩn cấu hình số khác nhau ở các quốc gia khác.</w:t>
            </w:r>
          </w:p>
        </w:tc>
      </w:tr>
      <w:tr w:rsidR="00270A72" w:rsidRPr="00D1776F" w:rsidTr="004514D9">
        <w:trPr>
          <w:trHeight w:val="340"/>
          <w:jc w:val="center"/>
        </w:trPr>
        <w:tc>
          <w:tcPr>
            <w:tcW w:w="793" w:type="dxa"/>
            <w:shd w:val="clear" w:color="auto" w:fill="FDE9D9" w:themeFill="accent6" w:themeFillTint="33"/>
            <w:vAlign w:val="center"/>
          </w:tcPr>
          <w:p w:rsidR="00270A72" w:rsidRPr="00D1776F" w:rsidRDefault="00270A72" w:rsidP="004514D9">
            <w:pPr>
              <w:jc w:val="center"/>
              <w:rPr>
                <w:rFonts w:asciiTheme="majorHAnsi" w:hAnsiTheme="majorHAnsi" w:cstheme="majorHAnsi"/>
                <w:b/>
                <w:bCs/>
                <w:sz w:val="26"/>
                <w:szCs w:val="26"/>
              </w:rPr>
            </w:pPr>
            <w:r w:rsidRPr="00D1776F">
              <w:rPr>
                <w:rFonts w:asciiTheme="majorHAnsi" w:hAnsiTheme="majorHAnsi" w:cstheme="majorHAnsi"/>
                <w:b/>
                <w:bCs/>
                <w:sz w:val="26"/>
                <w:szCs w:val="26"/>
              </w:rPr>
              <w:t>XIII</w:t>
            </w:r>
          </w:p>
        </w:tc>
        <w:tc>
          <w:tcPr>
            <w:tcW w:w="8558" w:type="dxa"/>
            <w:gridSpan w:val="2"/>
            <w:shd w:val="clear" w:color="auto" w:fill="FDE9D9" w:themeFill="accent6" w:themeFillTint="33"/>
            <w:vAlign w:val="center"/>
            <w:hideMark/>
          </w:tcPr>
          <w:p w:rsidR="00270A72" w:rsidRPr="00D1776F" w:rsidRDefault="00270A72" w:rsidP="004514D9">
            <w:pPr>
              <w:spacing w:before="60"/>
              <w:jc w:val="left"/>
              <w:rPr>
                <w:rFonts w:asciiTheme="majorHAnsi" w:hAnsiTheme="majorHAnsi" w:cstheme="majorHAnsi"/>
                <w:b/>
                <w:bCs/>
                <w:sz w:val="26"/>
                <w:szCs w:val="26"/>
              </w:rPr>
            </w:pPr>
            <w:r w:rsidRPr="00D1776F">
              <w:rPr>
                <w:rFonts w:asciiTheme="majorHAnsi" w:hAnsiTheme="majorHAnsi" w:cstheme="majorHAnsi"/>
                <w:b/>
                <w:bCs/>
                <w:sz w:val="26"/>
                <w:szCs w:val="26"/>
              </w:rPr>
              <w:t>Phân tích tăng cường </w:t>
            </w:r>
          </w:p>
        </w:tc>
      </w:tr>
      <w:tr w:rsidR="00270A72" w:rsidRPr="00D1776F" w:rsidTr="004514D9">
        <w:trPr>
          <w:trHeight w:val="340"/>
          <w:jc w:val="center"/>
        </w:trPr>
        <w:tc>
          <w:tcPr>
            <w:tcW w:w="793" w:type="dxa"/>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c>
          <w:tcPr>
            <w:tcW w:w="2577" w:type="dxa"/>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Nhận lời giải thích cho "lý do" đằng sau một điểm dữ liệu chỉ với một cú nhấp chuột</w:t>
            </w:r>
          </w:p>
        </w:tc>
        <w:tc>
          <w:tcPr>
            <w:tcW w:w="5981" w:type="dxa"/>
            <w:vAlign w:val="center"/>
            <w:hideMark/>
          </w:tcPr>
          <w:p w:rsidR="00270A72" w:rsidRPr="00D1776F" w:rsidRDefault="00270A72" w:rsidP="004514D9">
            <w:pPr>
              <w:spacing w:before="60"/>
              <w:jc w:val="left"/>
              <w:rPr>
                <w:rFonts w:asciiTheme="majorHAnsi" w:hAnsiTheme="majorHAnsi" w:cstheme="majorHAnsi"/>
                <w:sz w:val="26"/>
                <w:szCs w:val="26"/>
              </w:rPr>
            </w:pPr>
            <w:r w:rsidRPr="00D1776F">
              <w:rPr>
                <w:rFonts w:asciiTheme="majorHAnsi" w:hAnsiTheme="majorHAnsi" w:cstheme="majorHAnsi"/>
                <w:sz w:val="26"/>
                <w:szCs w:val="26"/>
              </w:rPr>
              <w:t>Sản phẩm phải giúp tăng tốc quá trình phân tích của người dùng bằng cách tận dụng sức mạnh của AI để giải thích các điểm cụ thể trong dữ liệu của người dùng. Tính năng này sử dụng các mô hình thống kê nâng cao để cung cấp cho người dùng một tập hợp các giải thích tập trung để người dùng tránh mất thời gian theo đuổi các câu trả lời không có ở đó. 1 lần nhấp sẽ tự động cung cấp các giải thích dựa trên AI đằng sau giá trị đã chọn của người dùng. Đi sâu hơn vào giải thích tất cả trong khi ở trong quy trình phân tích của người dùng.</w:t>
            </w:r>
          </w:p>
        </w:tc>
      </w:tr>
    </w:tbl>
    <w:p w:rsidR="00270A72" w:rsidRPr="00D1776F" w:rsidRDefault="00270A72" w:rsidP="00270A72">
      <w:pPr>
        <w:rPr>
          <w:rFonts w:asciiTheme="majorHAnsi" w:eastAsia="MS Mincho" w:hAnsiTheme="majorHAnsi" w:cstheme="majorHAnsi"/>
          <w:b/>
          <w:bCs/>
          <w:i/>
          <w:kern w:val="32"/>
          <w:sz w:val="26"/>
          <w:szCs w:val="26"/>
          <w:lang w:eastAsia="zh-CN"/>
        </w:rPr>
      </w:pPr>
    </w:p>
    <w:p w:rsidR="00270A72" w:rsidRPr="000540DC" w:rsidRDefault="00270A72" w:rsidP="00270A72">
      <w:pPr>
        <w:pStyle w:val="na4"/>
        <w:keepNext w:val="0"/>
        <w:keepLines w:val="0"/>
        <w:widowControl w:val="0"/>
        <w:numPr>
          <w:ilvl w:val="1"/>
          <w:numId w:val="16"/>
        </w:numPr>
        <w:tabs>
          <w:tab w:val="clear" w:pos="567"/>
          <w:tab w:val="clear" w:pos="709"/>
          <w:tab w:val="clear" w:pos="851"/>
          <w:tab w:val="clear" w:pos="1134"/>
          <w:tab w:val="left" w:pos="993"/>
        </w:tabs>
        <w:spacing w:before="0" w:after="60" w:line="312" w:lineRule="auto"/>
        <w:ind w:left="1036"/>
        <w:rPr>
          <w:rFonts w:ascii="Times New Roman" w:hAnsi="Times New Roman"/>
          <w:i/>
          <w:lang w:val="en-US"/>
        </w:rPr>
      </w:pPr>
      <w:r w:rsidRPr="000540DC">
        <w:rPr>
          <w:rFonts w:ascii="Times New Roman" w:hAnsi="Times New Roman"/>
          <w:i/>
          <w:lang w:val="en-US"/>
        </w:rPr>
        <w:t>Yêu cầu chi tiết về phần mềm nội bộ Kho dữ liệu tập trung và Báo cáo thông minh</w:t>
      </w:r>
    </w:p>
    <w:p w:rsidR="00270A72" w:rsidRPr="000540DC" w:rsidRDefault="00270A72" w:rsidP="00270A72">
      <w:pPr>
        <w:pStyle w:val="na5"/>
        <w:keepNext w:val="0"/>
        <w:keepLines w:val="0"/>
        <w:widowControl w:val="0"/>
        <w:numPr>
          <w:ilvl w:val="4"/>
          <w:numId w:val="19"/>
        </w:numPr>
        <w:spacing w:before="0" w:after="60" w:line="312" w:lineRule="auto"/>
        <w:ind w:firstLine="294"/>
        <w:rPr>
          <w:rFonts w:ascii="Times New Roman" w:hAnsi="Times New Roman"/>
          <w:i/>
        </w:rPr>
      </w:pPr>
      <w:bookmarkStart w:id="5" w:name="_Toc142906605"/>
      <w:bookmarkStart w:id="6" w:name="_Toc532205636"/>
      <w:r w:rsidRPr="000540DC">
        <w:rPr>
          <w:rFonts w:ascii="Times New Roman" w:hAnsi="Times New Roman"/>
          <w:i/>
        </w:rPr>
        <w:t>Quy mô về triển khai hệ thống</w:t>
      </w:r>
      <w:bookmarkEnd w:id="5"/>
      <w:bookmarkEnd w:id="6"/>
      <w:r w:rsidRPr="000540DC">
        <w:rPr>
          <w:rFonts w:ascii="Times New Roman" w:hAnsi="Times New Roman"/>
          <w:i/>
        </w:rPr>
        <w:t xml:space="preserve"> - Người dùng</w:t>
      </w:r>
    </w:p>
    <w:p w:rsidR="00270A72" w:rsidRPr="000540DC" w:rsidRDefault="00270A72" w:rsidP="00270A72">
      <w:pPr>
        <w:pStyle w:val="ListParagraph"/>
        <w:spacing w:after="60" w:line="312" w:lineRule="auto"/>
        <w:ind w:left="0" w:firstLine="567"/>
        <w:rPr>
          <w:sz w:val="28"/>
          <w:szCs w:val="28"/>
          <w:lang w:val="nl-NL"/>
        </w:rPr>
      </w:pPr>
      <w:r w:rsidRPr="000540DC">
        <w:rPr>
          <w:sz w:val="28"/>
          <w:szCs w:val="28"/>
          <w:lang w:val="nl-NL"/>
        </w:rPr>
        <w:t>Hệ thống triển khai theo mô hình dữ liệu tập trung, trong đó các máy chủ ứng dụng, máy chủ CSDL (gồm cả thiết bị và phần mềm), được triển khai tại trụ sở văn phòng Công ty. Người sử dụng của hệ thống bao gồm: Quản trị hệ thống; Ban lãnh đạo Công ty; Các Phòng nghiệp vụ, các phân xưởng thuộc Công ty.</w:t>
      </w:r>
    </w:p>
    <w:p w:rsidR="00270A72" w:rsidRPr="000540DC" w:rsidRDefault="00270A72" w:rsidP="00270A72">
      <w:pPr>
        <w:pStyle w:val="ListParagraph"/>
        <w:spacing w:after="60" w:line="312" w:lineRule="auto"/>
        <w:ind w:left="0" w:firstLine="567"/>
        <w:rPr>
          <w:sz w:val="28"/>
          <w:szCs w:val="28"/>
          <w:lang w:val="nl-NL"/>
        </w:rPr>
      </w:pPr>
      <w:r w:rsidRPr="000540DC">
        <w:rPr>
          <w:sz w:val="28"/>
          <w:szCs w:val="28"/>
          <w:lang w:val="nl-NL"/>
        </w:rPr>
        <w:t xml:space="preserve">Mỗi đối tượng người dùng đều được phân quyền sử dụng chức năng theo phạm vi, trách nhiệm và quyền hạn thuộc Ban của mình đang công tác. Người sử dụng sẽ kết nối tới các máy chủ ứng dụng của hệ thống để thực hiện khai thác dữ liệu theo theo quyền hạn chuyên môn nghiệp vụ được giao. Được quyền cung cấp, </w:t>
      </w:r>
      <w:r w:rsidRPr="000540DC">
        <w:rPr>
          <w:sz w:val="28"/>
          <w:szCs w:val="28"/>
          <w:lang w:val="nl-NL"/>
        </w:rPr>
        <w:lastRenderedPageBreak/>
        <w:t>xử lý, lưu trữ, khai thác dữ liệu ở mức độ sâu hơn, với nhiều công cụ hỗ trợ cho công tác nghiệp vụ của mình với mức độ và bảo mật cao hơn.</w:t>
      </w:r>
    </w:p>
    <w:p w:rsidR="00270A72" w:rsidRPr="000540DC" w:rsidRDefault="00270A72" w:rsidP="00270A72">
      <w:pPr>
        <w:pStyle w:val="ListParagraph"/>
        <w:spacing w:after="60" w:line="312" w:lineRule="auto"/>
        <w:ind w:left="0" w:firstLine="567"/>
        <w:rPr>
          <w:sz w:val="28"/>
          <w:szCs w:val="28"/>
          <w:lang w:val="nl-NL"/>
        </w:rPr>
      </w:pPr>
      <w:r w:rsidRPr="000540DC">
        <w:rPr>
          <w:sz w:val="28"/>
          <w:szCs w:val="28"/>
          <w:lang w:val="nl-NL"/>
        </w:rPr>
        <w:t>Dự kiến về người sử dụng tại các đơn vị bao gồm các nhân sự chịu trách nhiệm tạo lập, khai thác dữ liệu báo cáo tại Công ty, cụ thể:</w:t>
      </w:r>
    </w:p>
    <w:p w:rsidR="00270A72" w:rsidRPr="000540DC" w:rsidRDefault="00270A72" w:rsidP="00270A72">
      <w:pPr>
        <w:widowControl w:val="0"/>
        <w:numPr>
          <w:ilvl w:val="0"/>
          <w:numId w:val="17"/>
        </w:numPr>
        <w:tabs>
          <w:tab w:val="left" w:pos="993"/>
        </w:tabs>
        <w:spacing w:after="60" w:line="288" w:lineRule="auto"/>
        <w:ind w:left="0" w:firstLine="567"/>
        <w:rPr>
          <w:b/>
          <w:sz w:val="28"/>
          <w:szCs w:val="28"/>
        </w:rPr>
      </w:pPr>
      <w:r w:rsidRPr="000540DC">
        <w:rPr>
          <w:b/>
          <w:sz w:val="28"/>
          <w:szCs w:val="28"/>
        </w:rPr>
        <w:t>Các đơn vị nghiệp vụ thuộc TVD:</w:t>
      </w:r>
    </w:p>
    <w:p w:rsidR="00270A72" w:rsidRPr="000540DC" w:rsidRDefault="00270A72" w:rsidP="00270A72">
      <w:pPr>
        <w:pStyle w:val="ListParagraph"/>
        <w:widowControl w:val="0"/>
        <w:numPr>
          <w:ilvl w:val="0"/>
          <w:numId w:val="18"/>
        </w:numPr>
        <w:tabs>
          <w:tab w:val="left" w:pos="1843"/>
        </w:tabs>
        <w:spacing w:after="60" w:line="288" w:lineRule="auto"/>
        <w:ind w:left="1695" w:hanging="482"/>
        <w:contextualSpacing w:val="0"/>
        <w:rPr>
          <w:sz w:val="28"/>
          <w:szCs w:val="28"/>
          <w:lang w:val="nl-NL"/>
        </w:rPr>
      </w:pPr>
      <w:r w:rsidRPr="000540DC">
        <w:rPr>
          <w:sz w:val="28"/>
          <w:szCs w:val="28"/>
          <w:lang w:val="nl-NL"/>
        </w:rPr>
        <w:t>Phòng Điều khiển sản xuất (ĐK).</w:t>
      </w:r>
    </w:p>
    <w:p w:rsidR="00270A72" w:rsidRPr="000540DC" w:rsidRDefault="00270A72" w:rsidP="00270A72">
      <w:pPr>
        <w:pStyle w:val="ListParagraph"/>
        <w:widowControl w:val="0"/>
        <w:numPr>
          <w:ilvl w:val="0"/>
          <w:numId w:val="18"/>
        </w:numPr>
        <w:tabs>
          <w:tab w:val="left" w:pos="1843"/>
        </w:tabs>
        <w:spacing w:after="60" w:line="288" w:lineRule="auto"/>
        <w:ind w:left="1695" w:hanging="482"/>
        <w:contextualSpacing w:val="0"/>
        <w:rPr>
          <w:sz w:val="28"/>
          <w:szCs w:val="28"/>
          <w:lang w:val="nl-NL"/>
        </w:rPr>
      </w:pPr>
      <w:r w:rsidRPr="000540DC">
        <w:rPr>
          <w:sz w:val="28"/>
          <w:szCs w:val="28"/>
          <w:lang w:val="nl-NL"/>
        </w:rPr>
        <w:t>Phòng Kỹ thuật Công nghệ mỏ (KCM).</w:t>
      </w:r>
    </w:p>
    <w:p w:rsidR="00270A72" w:rsidRPr="000540DC" w:rsidRDefault="00270A72" w:rsidP="00270A72">
      <w:pPr>
        <w:pStyle w:val="ListParagraph"/>
        <w:widowControl w:val="0"/>
        <w:numPr>
          <w:ilvl w:val="0"/>
          <w:numId w:val="18"/>
        </w:numPr>
        <w:tabs>
          <w:tab w:val="left" w:pos="1843"/>
        </w:tabs>
        <w:spacing w:after="60" w:line="288" w:lineRule="auto"/>
        <w:ind w:left="1695" w:hanging="482"/>
        <w:contextualSpacing w:val="0"/>
        <w:rPr>
          <w:sz w:val="28"/>
          <w:szCs w:val="28"/>
          <w:lang w:val="nl-NL"/>
        </w:rPr>
      </w:pPr>
      <w:r w:rsidRPr="000540DC">
        <w:rPr>
          <w:sz w:val="28"/>
          <w:szCs w:val="28"/>
          <w:lang w:val="nl-NL"/>
        </w:rPr>
        <w:t>Phòng Kỹ thuật An toàn và BHLĐ (AT).</w:t>
      </w:r>
    </w:p>
    <w:p w:rsidR="00270A72" w:rsidRPr="000540DC" w:rsidRDefault="00270A72" w:rsidP="00270A72">
      <w:pPr>
        <w:pStyle w:val="ListParagraph"/>
        <w:widowControl w:val="0"/>
        <w:numPr>
          <w:ilvl w:val="0"/>
          <w:numId w:val="18"/>
        </w:numPr>
        <w:tabs>
          <w:tab w:val="left" w:pos="1843"/>
        </w:tabs>
        <w:spacing w:after="60" w:line="288" w:lineRule="auto"/>
        <w:ind w:left="1695" w:hanging="482"/>
        <w:contextualSpacing w:val="0"/>
        <w:rPr>
          <w:sz w:val="28"/>
          <w:szCs w:val="28"/>
          <w:lang w:val="nl-NL"/>
        </w:rPr>
      </w:pPr>
      <w:r w:rsidRPr="000540DC">
        <w:rPr>
          <w:sz w:val="28"/>
          <w:szCs w:val="28"/>
          <w:lang w:val="nl-NL"/>
        </w:rPr>
        <w:t>Phòng Cơ điện - Vận tải (CV).</w:t>
      </w:r>
    </w:p>
    <w:p w:rsidR="00270A72" w:rsidRPr="000540DC" w:rsidRDefault="00270A72" w:rsidP="00270A72">
      <w:pPr>
        <w:pStyle w:val="ListParagraph"/>
        <w:widowControl w:val="0"/>
        <w:numPr>
          <w:ilvl w:val="0"/>
          <w:numId w:val="18"/>
        </w:numPr>
        <w:tabs>
          <w:tab w:val="left" w:pos="1843"/>
        </w:tabs>
        <w:spacing w:after="60" w:line="288" w:lineRule="auto"/>
        <w:ind w:left="1695" w:hanging="482"/>
        <w:contextualSpacing w:val="0"/>
        <w:rPr>
          <w:sz w:val="28"/>
          <w:szCs w:val="28"/>
          <w:lang w:val="nl-NL"/>
        </w:rPr>
      </w:pPr>
      <w:r w:rsidRPr="000540DC">
        <w:rPr>
          <w:sz w:val="28"/>
          <w:szCs w:val="28"/>
          <w:lang w:val="nl-NL"/>
        </w:rPr>
        <w:t>Phòng Đầu tư, môi trường (ĐTM).</w:t>
      </w:r>
    </w:p>
    <w:p w:rsidR="00270A72" w:rsidRPr="000540DC" w:rsidRDefault="00270A72" w:rsidP="00270A72">
      <w:pPr>
        <w:pStyle w:val="ListParagraph"/>
        <w:widowControl w:val="0"/>
        <w:numPr>
          <w:ilvl w:val="0"/>
          <w:numId w:val="18"/>
        </w:numPr>
        <w:tabs>
          <w:tab w:val="left" w:pos="1843"/>
        </w:tabs>
        <w:spacing w:after="60" w:line="288" w:lineRule="auto"/>
        <w:ind w:left="1695" w:hanging="482"/>
        <w:contextualSpacing w:val="0"/>
        <w:rPr>
          <w:sz w:val="28"/>
          <w:szCs w:val="28"/>
          <w:lang w:val="nl-NL"/>
        </w:rPr>
      </w:pPr>
      <w:r w:rsidRPr="000540DC">
        <w:rPr>
          <w:sz w:val="28"/>
          <w:szCs w:val="28"/>
          <w:lang w:val="nl-NL"/>
        </w:rPr>
        <w:t>Phòng KCS và Tiêu thụ (KCS).</w:t>
      </w:r>
    </w:p>
    <w:p w:rsidR="00270A72" w:rsidRPr="000540DC" w:rsidRDefault="00270A72" w:rsidP="00270A72">
      <w:pPr>
        <w:pStyle w:val="ListParagraph"/>
        <w:widowControl w:val="0"/>
        <w:numPr>
          <w:ilvl w:val="0"/>
          <w:numId w:val="18"/>
        </w:numPr>
        <w:tabs>
          <w:tab w:val="left" w:pos="1843"/>
        </w:tabs>
        <w:spacing w:after="60" w:line="288" w:lineRule="auto"/>
        <w:ind w:left="1695" w:hanging="482"/>
        <w:contextualSpacing w:val="0"/>
        <w:rPr>
          <w:sz w:val="28"/>
          <w:szCs w:val="28"/>
          <w:lang w:val="nl-NL"/>
        </w:rPr>
      </w:pPr>
      <w:r w:rsidRPr="000540DC">
        <w:rPr>
          <w:sz w:val="28"/>
          <w:szCs w:val="28"/>
          <w:lang w:val="nl-NL"/>
        </w:rPr>
        <w:t>Phòng Tuyển khoáng (TK).</w:t>
      </w:r>
    </w:p>
    <w:p w:rsidR="00270A72" w:rsidRPr="000540DC" w:rsidRDefault="00270A72" w:rsidP="00270A72">
      <w:pPr>
        <w:pStyle w:val="ListParagraph"/>
        <w:widowControl w:val="0"/>
        <w:numPr>
          <w:ilvl w:val="0"/>
          <w:numId w:val="18"/>
        </w:numPr>
        <w:tabs>
          <w:tab w:val="left" w:pos="1843"/>
        </w:tabs>
        <w:spacing w:after="60" w:line="288" w:lineRule="auto"/>
        <w:ind w:left="1695" w:hanging="482"/>
        <w:contextualSpacing w:val="0"/>
        <w:rPr>
          <w:sz w:val="28"/>
          <w:szCs w:val="28"/>
          <w:lang w:val="nl-NL"/>
        </w:rPr>
      </w:pPr>
      <w:r w:rsidRPr="000540DC">
        <w:rPr>
          <w:sz w:val="28"/>
          <w:szCs w:val="28"/>
          <w:lang w:val="nl-NL"/>
        </w:rPr>
        <w:t>Phòng Trắc địa, địa chất (TĐ).</w:t>
      </w:r>
    </w:p>
    <w:p w:rsidR="00270A72" w:rsidRPr="000540DC" w:rsidRDefault="00270A72" w:rsidP="00270A72">
      <w:pPr>
        <w:pStyle w:val="ListParagraph"/>
        <w:widowControl w:val="0"/>
        <w:numPr>
          <w:ilvl w:val="0"/>
          <w:numId w:val="18"/>
        </w:numPr>
        <w:tabs>
          <w:tab w:val="left" w:pos="1843"/>
        </w:tabs>
        <w:spacing w:after="60" w:line="288" w:lineRule="auto"/>
        <w:ind w:left="1695" w:hanging="482"/>
        <w:contextualSpacing w:val="0"/>
        <w:rPr>
          <w:sz w:val="28"/>
          <w:szCs w:val="28"/>
          <w:lang w:val="nl-NL"/>
        </w:rPr>
      </w:pPr>
      <w:r w:rsidRPr="000540DC">
        <w:rPr>
          <w:sz w:val="28"/>
          <w:szCs w:val="28"/>
          <w:lang w:val="nl-NL"/>
        </w:rPr>
        <w:t>Phòng Tổ chức - LĐTL (TCLĐ).</w:t>
      </w:r>
    </w:p>
    <w:p w:rsidR="00270A72" w:rsidRPr="000540DC" w:rsidRDefault="00270A72" w:rsidP="00270A72">
      <w:pPr>
        <w:pStyle w:val="ListParagraph"/>
        <w:widowControl w:val="0"/>
        <w:numPr>
          <w:ilvl w:val="0"/>
          <w:numId w:val="18"/>
        </w:numPr>
        <w:tabs>
          <w:tab w:val="left" w:pos="1843"/>
        </w:tabs>
        <w:spacing w:after="60" w:line="288" w:lineRule="auto"/>
        <w:ind w:left="1695" w:hanging="482"/>
        <w:contextualSpacing w:val="0"/>
        <w:rPr>
          <w:sz w:val="28"/>
          <w:szCs w:val="28"/>
          <w:lang w:val="nl-NL"/>
        </w:rPr>
      </w:pPr>
      <w:r w:rsidRPr="000540DC">
        <w:rPr>
          <w:sz w:val="28"/>
          <w:szCs w:val="28"/>
          <w:lang w:val="nl-NL"/>
        </w:rPr>
        <w:t>Phòng Kế hoạch và quản trị chi phí (KH).</w:t>
      </w:r>
    </w:p>
    <w:p w:rsidR="00270A72" w:rsidRPr="000540DC" w:rsidRDefault="00270A72" w:rsidP="00270A72">
      <w:pPr>
        <w:pStyle w:val="ListParagraph"/>
        <w:widowControl w:val="0"/>
        <w:numPr>
          <w:ilvl w:val="0"/>
          <w:numId w:val="18"/>
        </w:numPr>
        <w:tabs>
          <w:tab w:val="left" w:pos="1843"/>
        </w:tabs>
        <w:spacing w:after="60" w:line="288" w:lineRule="auto"/>
        <w:ind w:left="1695" w:hanging="482"/>
        <w:contextualSpacing w:val="0"/>
        <w:rPr>
          <w:sz w:val="28"/>
          <w:szCs w:val="28"/>
          <w:lang w:val="nl-NL"/>
        </w:rPr>
      </w:pPr>
      <w:r w:rsidRPr="000540DC">
        <w:rPr>
          <w:sz w:val="28"/>
          <w:szCs w:val="28"/>
          <w:lang w:val="nl-NL"/>
        </w:rPr>
        <w:t>Phòng Kế toán, thống kê, tài chính (KT).</w:t>
      </w:r>
    </w:p>
    <w:p w:rsidR="00270A72" w:rsidRPr="000540DC" w:rsidRDefault="00270A72" w:rsidP="00270A72">
      <w:pPr>
        <w:pStyle w:val="ListParagraph"/>
        <w:widowControl w:val="0"/>
        <w:numPr>
          <w:ilvl w:val="0"/>
          <w:numId w:val="18"/>
        </w:numPr>
        <w:tabs>
          <w:tab w:val="left" w:pos="1843"/>
        </w:tabs>
        <w:spacing w:after="60" w:line="288" w:lineRule="auto"/>
        <w:ind w:left="1695" w:hanging="482"/>
        <w:contextualSpacing w:val="0"/>
        <w:rPr>
          <w:sz w:val="28"/>
          <w:szCs w:val="28"/>
          <w:lang w:val="nl-NL"/>
        </w:rPr>
      </w:pPr>
      <w:r w:rsidRPr="000540DC">
        <w:rPr>
          <w:sz w:val="28"/>
          <w:szCs w:val="28"/>
          <w:lang w:val="nl-NL"/>
        </w:rPr>
        <w:t>Phòng Kiểm soát nội bộ và Bảo vệ (KB).</w:t>
      </w:r>
    </w:p>
    <w:p w:rsidR="00270A72" w:rsidRPr="000540DC" w:rsidRDefault="00270A72" w:rsidP="00270A72">
      <w:pPr>
        <w:pStyle w:val="ListParagraph"/>
        <w:widowControl w:val="0"/>
        <w:numPr>
          <w:ilvl w:val="0"/>
          <w:numId w:val="18"/>
        </w:numPr>
        <w:tabs>
          <w:tab w:val="left" w:pos="1843"/>
        </w:tabs>
        <w:spacing w:after="60" w:line="288" w:lineRule="auto"/>
        <w:ind w:left="1695" w:hanging="482"/>
        <w:contextualSpacing w:val="0"/>
        <w:rPr>
          <w:sz w:val="28"/>
          <w:szCs w:val="28"/>
          <w:lang w:val="nl-NL"/>
        </w:rPr>
      </w:pPr>
      <w:r w:rsidRPr="000540DC">
        <w:rPr>
          <w:sz w:val="28"/>
          <w:szCs w:val="28"/>
          <w:lang w:val="nl-NL"/>
        </w:rPr>
        <w:t>Phòng Vật tư (VT).</w:t>
      </w:r>
    </w:p>
    <w:p w:rsidR="00270A72" w:rsidRPr="000540DC" w:rsidRDefault="00270A72" w:rsidP="00270A72">
      <w:pPr>
        <w:pStyle w:val="ListParagraph"/>
        <w:widowControl w:val="0"/>
        <w:numPr>
          <w:ilvl w:val="0"/>
          <w:numId w:val="18"/>
        </w:numPr>
        <w:tabs>
          <w:tab w:val="left" w:pos="1843"/>
        </w:tabs>
        <w:spacing w:after="60" w:line="288" w:lineRule="auto"/>
        <w:ind w:left="1695" w:hanging="482"/>
        <w:contextualSpacing w:val="0"/>
        <w:rPr>
          <w:sz w:val="28"/>
          <w:szCs w:val="28"/>
          <w:lang w:val="nl-NL"/>
        </w:rPr>
      </w:pPr>
      <w:r w:rsidRPr="000540DC">
        <w:rPr>
          <w:sz w:val="28"/>
          <w:szCs w:val="28"/>
          <w:lang w:val="nl-NL"/>
        </w:rPr>
        <w:t>Các Phân xưởng.</w:t>
      </w:r>
    </w:p>
    <w:p w:rsidR="00270A72" w:rsidRPr="000540DC" w:rsidRDefault="00270A72" w:rsidP="00270A72">
      <w:pPr>
        <w:pStyle w:val="na5"/>
        <w:keepNext w:val="0"/>
        <w:keepLines w:val="0"/>
        <w:widowControl w:val="0"/>
        <w:numPr>
          <w:ilvl w:val="4"/>
          <w:numId w:val="19"/>
        </w:numPr>
        <w:spacing w:before="0" w:after="60" w:line="312" w:lineRule="auto"/>
        <w:ind w:firstLine="294"/>
        <w:rPr>
          <w:rFonts w:ascii="Times New Roman" w:hAnsi="Times New Roman"/>
          <w:i/>
        </w:rPr>
      </w:pPr>
      <w:bookmarkStart w:id="7" w:name="_Toc532205638"/>
      <w:r w:rsidRPr="000540DC">
        <w:rPr>
          <w:rFonts w:ascii="Times New Roman" w:hAnsi="Times New Roman"/>
          <w:i/>
        </w:rPr>
        <w:t>Quy mô lắp đặt, cài đặt thiết bị</w:t>
      </w:r>
      <w:bookmarkEnd w:id="7"/>
      <w:r w:rsidRPr="000540DC">
        <w:rPr>
          <w:rFonts w:ascii="Times New Roman" w:hAnsi="Times New Roman"/>
          <w:i/>
        </w:rPr>
        <w:t>, phần mềm</w:t>
      </w:r>
    </w:p>
    <w:p w:rsidR="00270A72" w:rsidRPr="000540DC" w:rsidRDefault="00270A72" w:rsidP="00270A72">
      <w:pPr>
        <w:pStyle w:val="ListParagraph"/>
        <w:spacing w:after="60" w:line="312" w:lineRule="auto"/>
        <w:ind w:left="0" w:firstLine="567"/>
        <w:rPr>
          <w:rFonts w:eastAsiaTheme="majorEastAsia"/>
          <w:b/>
          <w:sz w:val="28"/>
          <w:szCs w:val="28"/>
          <w:lang w:val="nl-NL"/>
        </w:rPr>
      </w:pPr>
      <w:r w:rsidRPr="000540DC">
        <w:rPr>
          <w:sz w:val="28"/>
          <w:szCs w:val="28"/>
          <w:lang w:val="nl-NL"/>
        </w:rPr>
        <w:t xml:space="preserve">Toàn bộ Hệ quản trị CSDL, phần mềm ứng dụng được cài đặt, lưu trữ tập trung trên hệ thống máy chủ đặt tại Trụ sở văn phòng Công ty - </w:t>
      </w:r>
      <w:r w:rsidRPr="000540DC">
        <w:rPr>
          <w:sz w:val="28"/>
          <w:szCs w:val="28"/>
        </w:rPr>
        <w:t>Số 969 Bạch Đằng, Uông Bí, Quảng Ninh</w:t>
      </w:r>
      <w:r w:rsidRPr="000540DC">
        <w:rPr>
          <w:sz w:val="28"/>
          <w:szCs w:val="28"/>
          <w:lang w:val="nl-NL"/>
        </w:rPr>
        <w:t>.</w:t>
      </w:r>
      <w:bookmarkStart w:id="8" w:name="_Toc532205639"/>
      <w:r w:rsidRPr="000540DC">
        <w:rPr>
          <w:sz w:val="28"/>
          <w:szCs w:val="28"/>
        </w:rPr>
        <w:br w:type="page"/>
      </w:r>
    </w:p>
    <w:p w:rsidR="00270A72" w:rsidRPr="000540DC" w:rsidRDefault="00270A72" w:rsidP="00270A72">
      <w:pPr>
        <w:pStyle w:val="na4"/>
        <w:keepNext w:val="0"/>
        <w:keepLines w:val="0"/>
        <w:widowControl w:val="0"/>
        <w:numPr>
          <w:ilvl w:val="1"/>
          <w:numId w:val="16"/>
        </w:numPr>
        <w:tabs>
          <w:tab w:val="clear" w:pos="567"/>
          <w:tab w:val="clear" w:pos="709"/>
          <w:tab w:val="clear" w:pos="851"/>
          <w:tab w:val="clear" w:pos="1134"/>
          <w:tab w:val="left" w:pos="993"/>
        </w:tabs>
        <w:spacing w:before="0" w:after="60" w:line="312" w:lineRule="auto"/>
        <w:ind w:left="1036"/>
        <w:rPr>
          <w:rFonts w:ascii="Times New Roman" w:hAnsi="Times New Roman"/>
          <w:i/>
          <w:lang w:val="en-US"/>
        </w:rPr>
      </w:pPr>
      <w:bookmarkStart w:id="9" w:name="_Toc142906606"/>
      <w:r w:rsidRPr="000540DC">
        <w:rPr>
          <w:rFonts w:ascii="Times New Roman" w:hAnsi="Times New Roman"/>
          <w:i/>
          <w:lang w:val="en-US"/>
        </w:rPr>
        <w:lastRenderedPageBreak/>
        <w:t xml:space="preserve">Yêu cầu về kiến trúc </w:t>
      </w:r>
      <w:bookmarkEnd w:id="8"/>
      <w:r w:rsidRPr="000540DC">
        <w:rPr>
          <w:rFonts w:ascii="Times New Roman" w:hAnsi="Times New Roman"/>
          <w:i/>
          <w:lang w:val="en-US"/>
        </w:rPr>
        <w:t xml:space="preserve">tổng thể hệ thống </w:t>
      </w:r>
      <w:bookmarkEnd w:id="9"/>
    </w:p>
    <w:p w:rsidR="00270A72" w:rsidRPr="000540DC" w:rsidRDefault="00270A72" w:rsidP="00270A72">
      <w:pPr>
        <w:pStyle w:val="ListParagraph"/>
        <w:spacing w:after="60" w:line="312" w:lineRule="auto"/>
        <w:ind w:left="0" w:firstLine="567"/>
        <w:rPr>
          <w:sz w:val="28"/>
          <w:szCs w:val="28"/>
          <w:lang w:val="nl-NL"/>
        </w:rPr>
      </w:pPr>
      <w:r w:rsidRPr="000540DC">
        <w:rPr>
          <w:sz w:val="28"/>
          <w:szCs w:val="28"/>
          <w:lang w:val="nl-NL"/>
        </w:rPr>
        <w:t>Mô hình giải pháp tổng thể cho hệ thống Kho dữ liệu tập trung và Báo cáo thông minh được minh họa như sau:</w:t>
      </w:r>
    </w:p>
    <w:p w:rsidR="00270A72" w:rsidRPr="000540DC" w:rsidRDefault="00270A72" w:rsidP="00270A72">
      <w:pPr>
        <w:spacing w:after="60" w:line="312" w:lineRule="auto"/>
        <w:jc w:val="center"/>
        <w:rPr>
          <w:sz w:val="28"/>
          <w:szCs w:val="28"/>
        </w:rPr>
      </w:pPr>
      <w:r w:rsidRPr="000540DC">
        <w:rPr>
          <w:noProof/>
          <w:sz w:val="28"/>
          <w:szCs w:val="28"/>
        </w:rPr>
        <w:drawing>
          <wp:inline distT="0" distB="0" distL="0" distR="0" wp14:anchorId="4BD3B8AB" wp14:editId="146063CC">
            <wp:extent cx="5427749" cy="2362200"/>
            <wp:effectExtent l="0" t="0" r="190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6747" cy="2366116"/>
                    </a:xfrm>
                    <a:prstGeom prst="rect">
                      <a:avLst/>
                    </a:prstGeom>
                    <a:noFill/>
                  </pic:spPr>
                </pic:pic>
              </a:graphicData>
            </a:graphic>
          </wp:inline>
        </w:drawing>
      </w:r>
    </w:p>
    <w:p w:rsidR="00270A72" w:rsidRPr="00D1776F" w:rsidRDefault="00270A72" w:rsidP="00270A72">
      <w:pPr>
        <w:pStyle w:val="Caption"/>
        <w:widowControl w:val="0"/>
        <w:spacing w:after="60" w:line="312" w:lineRule="auto"/>
        <w:jc w:val="center"/>
        <w:rPr>
          <w:rFonts w:asciiTheme="majorHAnsi" w:hAnsiTheme="majorHAnsi" w:cstheme="majorHAnsi"/>
          <w:b/>
          <w:i/>
          <w:sz w:val="28"/>
          <w:szCs w:val="28"/>
        </w:rPr>
      </w:pPr>
      <w:bookmarkStart w:id="10" w:name="_Toc532206501"/>
      <w:r w:rsidRPr="00D1776F">
        <w:rPr>
          <w:rFonts w:asciiTheme="majorHAnsi" w:hAnsiTheme="majorHAnsi" w:cstheme="majorHAnsi"/>
          <w:i/>
          <w:sz w:val="28"/>
          <w:szCs w:val="28"/>
        </w:rPr>
        <w:t xml:space="preserve">Mô hình giải pháp tổng thể </w:t>
      </w:r>
      <w:bookmarkEnd w:id="10"/>
      <w:r w:rsidRPr="00D1776F">
        <w:rPr>
          <w:rFonts w:asciiTheme="majorHAnsi" w:hAnsiTheme="majorHAnsi" w:cstheme="majorHAnsi"/>
          <w:i/>
          <w:sz w:val="28"/>
          <w:szCs w:val="28"/>
        </w:rPr>
        <w:t>kho dữ liệu tập trung tại TVD</w:t>
      </w:r>
    </w:p>
    <w:p w:rsidR="00270A72" w:rsidRPr="000540DC" w:rsidRDefault="00270A72" w:rsidP="00270A72">
      <w:pPr>
        <w:pStyle w:val="Caption"/>
        <w:widowControl w:val="0"/>
        <w:spacing w:after="60" w:line="312" w:lineRule="auto"/>
        <w:rPr>
          <w:szCs w:val="28"/>
        </w:rPr>
      </w:pPr>
      <w:bookmarkStart w:id="11" w:name="_Toc532206228"/>
    </w:p>
    <w:p w:rsidR="00270A72" w:rsidRPr="00D1776F" w:rsidRDefault="00270A72" w:rsidP="00270A72">
      <w:pPr>
        <w:pStyle w:val="Caption"/>
        <w:widowControl w:val="0"/>
        <w:spacing w:after="60" w:line="312" w:lineRule="auto"/>
        <w:jc w:val="center"/>
        <w:rPr>
          <w:rFonts w:asciiTheme="majorHAnsi" w:hAnsiTheme="majorHAnsi" w:cstheme="majorHAnsi"/>
          <w:b/>
          <w:sz w:val="28"/>
          <w:szCs w:val="28"/>
        </w:rPr>
      </w:pPr>
      <w:r w:rsidRPr="00D1776F">
        <w:rPr>
          <w:rFonts w:asciiTheme="majorHAnsi" w:hAnsiTheme="majorHAnsi" w:cstheme="majorHAnsi"/>
          <w:b/>
          <w:sz w:val="28"/>
          <w:szCs w:val="28"/>
        </w:rPr>
        <w:t>Bảng mô tả mô hình giải pháp tổng thể</w:t>
      </w:r>
      <w:bookmarkEnd w:id="11"/>
    </w:p>
    <w:tbl>
      <w:tblPr>
        <w:tblW w:w="91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7"/>
        <w:gridCol w:w="6912"/>
      </w:tblGrid>
      <w:tr w:rsidR="00270A72" w:rsidRPr="000540DC" w:rsidTr="004514D9">
        <w:trPr>
          <w:trHeight w:val="380"/>
          <w:tblHeader/>
          <w:jc w:val="right"/>
        </w:trPr>
        <w:tc>
          <w:tcPr>
            <w:tcW w:w="2237" w:type="dxa"/>
            <w:shd w:val="clear" w:color="auto" w:fill="DBE5F1" w:themeFill="accent1" w:themeFillTint="33"/>
            <w:tcMar>
              <w:top w:w="0" w:type="dxa"/>
              <w:left w:w="108" w:type="dxa"/>
              <w:bottom w:w="0" w:type="dxa"/>
              <w:right w:w="108" w:type="dxa"/>
            </w:tcMar>
            <w:vAlign w:val="center"/>
            <w:hideMark/>
          </w:tcPr>
          <w:p w:rsidR="00270A72" w:rsidRPr="00D1776F" w:rsidRDefault="00270A72" w:rsidP="004514D9">
            <w:pPr>
              <w:spacing w:after="60" w:line="312" w:lineRule="auto"/>
              <w:ind w:left="72" w:firstLine="14"/>
              <w:jc w:val="center"/>
              <w:rPr>
                <w:b/>
                <w:bCs/>
                <w:sz w:val="26"/>
                <w:szCs w:val="26"/>
              </w:rPr>
            </w:pPr>
            <w:r w:rsidRPr="00D1776F">
              <w:rPr>
                <w:b/>
                <w:bCs/>
                <w:sz w:val="26"/>
                <w:szCs w:val="26"/>
              </w:rPr>
              <w:t>Lớp</w:t>
            </w:r>
          </w:p>
        </w:tc>
        <w:tc>
          <w:tcPr>
            <w:tcW w:w="6912" w:type="dxa"/>
            <w:shd w:val="clear" w:color="auto" w:fill="DBE5F1" w:themeFill="accent1" w:themeFillTint="33"/>
            <w:tcMar>
              <w:top w:w="0" w:type="dxa"/>
              <w:left w:w="108" w:type="dxa"/>
              <w:bottom w:w="0" w:type="dxa"/>
              <w:right w:w="108" w:type="dxa"/>
            </w:tcMar>
            <w:hideMark/>
          </w:tcPr>
          <w:p w:rsidR="00270A72" w:rsidRPr="00D1776F" w:rsidRDefault="00270A72" w:rsidP="004514D9">
            <w:pPr>
              <w:spacing w:after="60" w:line="312" w:lineRule="auto"/>
              <w:ind w:left="324" w:hanging="270"/>
              <w:jc w:val="center"/>
              <w:rPr>
                <w:sz w:val="26"/>
                <w:szCs w:val="26"/>
              </w:rPr>
            </w:pPr>
            <w:r w:rsidRPr="00D1776F">
              <w:rPr>
                <w:b/>
                <w:bCs/>
                <w:sz w:val="26"/>
                <w:szCs w:val="26"/>
              </w:rPr>
              <w:t>Mô tả</w:t>
            </w:r>
          </w:p>
        </w:tc>
      </w:tr>
      <w:tr w:rsidR="00270A72" w:rsidRPr="000540DC" w:rsidTr="004514D9">
        <w:trPr>
          <w:jc w:val="right"/>
        </w:trPr>
        <w:tc>
          <w:tcPr>
            <w:tcW w:w="2237" w:type="dxa"/>
            <w:tcMar>
              <w:top w:w="0" w:type="dxa"/>
              <w:left w:w="108" w:type="dxa"/>
              <w:bottom w:w="0" w:type="dxa"/>
              <w:right w:w="108" w:type="dxa"/>
            </w:tcMar>
            <w:vAlign w:val="center"/>
            <w:hideMark/>
          </w:tcPr>
          <w:p w:rsidR="00270A72" w:rsidRPr="00D1776F" w:rsidRDefault="00270A72" w:rsidP="004514D9">
            <w:pPr>
              <w:spacing w:before="60" w:after="60"/>
              <w:ind w:left="72" w:firstLine="14"/>
              <w:jc w:val="center"/>
              <w:rPr>
                <w:bCs/>
                <w:sz w:val="26"/>
                <w:szCs w:val="26"/>
              </w:rPr>
            </w:pPr>
            <w:r w:rsidRPr="00D1776F">
              <w:rPr>
                <w:bCs/>
                <w:sz w:val="26"/>
                <w:szCs w:val="26"/>
              </w:rPr>
              <w:t xml:space="preserve">Lớp dữ liệu nguồn phân tán </w:t>
            </w:r>
          </w:p>
          <w:p w:rsidR="00270A72" w:rsidRPr="00D1776F" w:rsidRDefault="00270A72" w:rsidP="004514D9">
            <w:pPr>
              <w:spacing w:before="60" w:after="60"/>
              <w:ind w:left="72" w:firstLine="14"/>
              <w:jc w:val="center"/>
              <w:rPr>
                <w:bCs/>
                <w:sz w:val="26"/>
                <w:szCs w:val="26"/>
              </w:rPr>
            </w:pPr>
            <w:r w:rsidRPr="00D1776F">
              <w:rPr>
                <w:bCs/>
                <w:i/>
                <w:sz w:val="26"/>
                <w:szCs w:val="26"/>
              </w:rPr>
              <w:t>(Data Sources)</w:t>
            </w:r>
          </w:p>
        </w:tc>
        <w:tc>
          <w:tcPr>
            <w:tcW w:w="6912" w:type="dxa"/>
            <w:tcMar>
              <w:top w:w="0" w:type="dxa"/>
              <w:left w:w="108" w:type="dxa"/>
              <w:bottom w:w="0" w:type="dxa"/>
              <w:right w:w="108" w:type="dxa"/>
            </w:tcMar>
            <w:hideMark/>
          </w:tcPr>
          <w:p w:rsidR="00270A72" w:rsidRPr="00D1776F" w:rsidRDefault="00270A72" w:rsidP="004514D9">
            <w:pPr>
              <w:pStyle w:val="ListParagraph"/>
              <w:widowControl w:val="0"/>
              <w:numPr>
                <w:ilvl w:val="0"/>
                <w:numId w:val="15"/>
              </w:numPr>
              <w:autoSpaceDE w:val="0"/>
              <w:spacing w:before="60" w:after="60"/>
              <w:ind w:left="345"/>
              <w:contextualSpacing w:val="0"/>
              <w:rPr>
                <w:sz w:val="26"/>
                <w:szCs w:val="26"/>
              </w:rPr>
            </w:pPr>
            <w:r w:rsidRPr="00D1776F">
              <w:rPr>
                <w:sz w:val="26"/>
                <w:szCs w:val="26"/>
              </w:rPr>
              <w:t xml:space="preserve">Hệ thống Tài chính Kế toán, Quản lý vật tư: đẩy thông tin thông qua công thức tính toán, biến đổi tổng hợp phù hợp với yêu cầu phân tích dữ liệu sang lớp kho dữ liệu tập trung (Data Warehouse - DWH). </w:t>
            </w:r>
          </w:p>
          <w:p w:rsidR="00270A72" w:rsidRPr="00D1776F" w:rsidRDefault="00270A72" w:rsidP="004514D9">
            <w:pPr>
              <w:pStyle w:val="ListParagraph"/>
              <w:widowControl w:val="0"/>
              <w:numPr>
                <w:ilvl w:val="0"/>
                <w:numId w:val="15"/>
              </w:numPr>
              <w:autoSpaceDE w:val="0"/>
              <w:spacing w:before="60" w:after="60"/>
              <w:ind w:left="345"/>
              <w:contextualSpacing w:val="0"/>
              <w:rPr>
                <w:sz w:val="26"/>
                <w:szCs w:val="26"/>
              </w:rPr>
            </w:pPr>
            <w:r w:rsidRPr="00D1776F">
              <w:rPr>
                <w:sz w:val="26"/>
                <w:szCs w:val="26"/>
              </w:rPr>
              <w:t>Đối với các file Excel (đã được chuẩn hóa) tại các Phòng nghiệp vụ chức năng, người sử dụng thực hiện cập nhật trực tiếp số liệu thông qua các màn hình chức năng hoặc sử dụng công cụ import/export, quản lý version, download dữ liệu trên cổng thông tin (Portal).</w:t>
            </w:r>
          </w:p>
        </w:tc>
      </w:tr>
      <w:tr w:rsidR="00270A72" w:rsidRPr="000540DC" w:rsidTr="004514D9">
        <w:trPr>
          <w:jc w:val="right"/>
        </w:trPr>
        <w:tc>
          <w:tcPr>
            <w:tcW w:w="2237" w:type="dxa"/>
            <w:tcMar>
              <w:top w:w="0" w:type="dxa"/>
              <w:left w:w="108" w:type="dxa"/>
              <w:bottom w:w="0" w:type="dxa"/>
              <w:right w:w="108" w:type="dxa"/>
            </w:tcMar>
            <w:vAlign w:val="center"/>
            <w:hideMark/>
          </w:tcPr>
          <w:p w:rsidR="00270A72" w:rsidRPr="00D1776F" w:rsidRDefault="00270A72" w:rsidP="004514D9">
            <w:pPr>
              <w:spacing w:before="60" w:after="60"/>
              <w:ind w:left="72" w:firstLine="14"/>
              <w:jc w:val="center"/>
              <w:rPr>
                <w:bCs/>
                <w:sz w:val="26"/>
                <w:szCs w:val="26"/>
              </w:rPr>
            </w:pPr>
            <w:r w:rsidRPr="00D1776F">
              <w:rPr>
                <w:bCs/>
                <w:sz w:val="26"/>
                <w:szCs w:val="26"/>
              </w:rPr>
              <w:t xml:space="preserve">Lớp dữ liệu nguồn tập trung </w:t>
            </w:r>
          </w:p>
          <w:p w:rsidR="00270A72" w:rsidRPr="00D1776F" w:rsidRDefault="00270A72" w:rsidP="004514D9">
            <w:pPr>
              <w:spacing w:before="60" w:after="60"/>
              <w:ind w:left="72" w:firstLine="14"/>
              <w:jc w:val="center"/>
              <w:rPr>
                <w:bCs/>
                <w:sz w:val="26"/>
                <w:szCs w:val="26"/>
              </w:rPr>
            </w:pPr>
            <w:r w:rsidRPr="00D1776F">
              <w:rPr>
                <w:bCs/>
                <w:i/>
                <w:sz w:val="26"/>
                <w:szCs w:val="26"/>
              </w:rPr>
              <w:t>(Staging Area)</w:t>
            </w:r>
          </w:p>
        </w:tc>
        <w:tc>
          <w:tcPr>
            <w:tcW w:w="6912" w:type="dxa"/>
            <w:tcMar>
              <w:top w:w="0" w:type="dxa"/>
              <w:left w:w="108" w:type="dxa"/>
              <w:bottom w:w="0" w:type="dxa"/>
              <w:right w:w="108" w:type="dxa"/>
            </w:tcMar>
            <w:hideMark/>
          </w:tcPr>
          <w:p w:rsidR="00270A72" w:rsidRPr="00D1776F" w:rsidRDefault="00270A72" w:rsidP="004514D9">
            <w:pPr>
              <w:spacing w:before="60" w:after="60"/>
              <w:ind w:left="57"/>
              <w:rPr>
                <w:sz w:val="26"/>
                <w:szCs w:val="26"/>
              </w:rPr>
            </w:pPr>
            <w:r w:rsidRPr="00D1776F">
              <w:rPr>
                <w:sz w:val="26"/>
                <w:szCs w:val="26"/>
              </w:rPr>
              <w:t xml:space="preserve">Lớp này là lớp sử dụng các công cụ ETL (Extrac – Transform – Load) để tích hợp dữ liệu từ cơ sở dữ liệu của hệ thống giao dịch vào lớp Kho dữ liệu. </w:t>
            </w:r>
          </w:p>
        </w:tc>
      </w:tr>
      <w:tr w:rsidR="00270A72" w:rsidRPr="000540DC" w:rsidTr="004514D9">
        <w:trPr>
          <w:jc w:val="right"/>
        </w:trPr>
        <w:tc>
          <w:tcPr>
            <w:tcW w:w="2237" w:type="dxa"/>
            <w:tcMar>
              <w:top w:w="0" w:type="dxa"/>
              <w:left w:w="108" w:type="dxa"/>
              <w:bottom w:w="0" w:type="dxa"/>
              <w:right w:w="108" w:type="dxa"/>
            </w:tcMar>
            <w:vAlign w:val="center"/>
            <w:hideMark/>
          </w:tcPr>
          <w:p w:rsidR="00270A72" w:rsidRPr="00D1776F" w:rsidRDefault="00270A72" w:rsidP="004514D9">
            <w:pPr>
              <w:spacing w:before="60" w:after="60"/>
              <w:ind w:left="72" w:firstLine="14"/>
              <w:jc w:val="center"/>
              <w:rPr>
                <w:bCs/>
                <w:sz w:val="26"/>
                <w:szCs w:val="26"/>
              </w:rPr>
            </w:pPr>
            <w:r w:rsidRPr="00D1776F">
              <w:rPr>
                <w:bCs/>
                <w:sz w:val="26"/>
                <w:szCs w:val="26"/>
              </w:rPr>
              <w:t xml:space="preserve">Lớp kho dữ liệu </w:t>
            </w:r>
            <w:r w:rsidRPr="00D1776F">
              <w:rPr>
                <w:bCs/>
                <w:i/>
                <w:sz w:val="26"/>
                <w:szCs w:val="26"/>
              </w:rPr>
              <w:t>(Data Store Warehouse)</w:t>
            </w:r>
          </w:p>
        </w:tc>
        <w:tc>
          <w:tcPr>
            <w:tcW w:w="6912" w:type="dxa"/>
            <w:tcMar>
              <w:top w:w="0" w:type="dxa"/>
              <w:left w:w="108" w:type="dxa"/>
              <w:bottom w:w="0" w:type="dxa"/>
              <w:right w:w="108" w:type="dxa"/>
            </w:tcMar>
            <w:hideMark/>
          </w:tcPr>
          <w:p w:rsidR="00270A72" w:rsidRPr="00D1776F" w:rsidRDefault="00270A72" w:rsidP="004514D9">
            <w:pPr>
              <w:spacing w:before="60" w:after="60"/>
              <w:ind w:left="57"/>
              <w:rPr>
                <w:sz w:val="26"/>
                <w:szCs w:val="26"/>
              </w:rPr>
            </w:pPr>
            <w:r w:rsidRPr="00D1776F">
              <w:rPr>
                <w:sz w:val="26"/>
                <w:szCs w:val="26"/>
              </w:rPr>
              <w:t>Lớp này là lớp tổ chức cơ cấu dữ liệu theo model Star Schema Data warehouse, mô hình dữ liệu một cách tối ưu theo các mô hình phân tích dữ liệu của nghiệp vụ. Lớp này có chức năng lưu trữ dữ liệu lịch sử, tính toán các con số.</w:t>
            </w:r>
          </w:p>
        </w:tc>
      </w:tr>
      <w:tr w:rsidR="00270A72" w:rsidRPr="000540DC" w:rsidTr="004514D9">
        <w:trPr>
          <w:trHeight w:val="1051"/>
          <w:jc w:val="right"/>
        </w:trPr>
        <w:tc>
          <w:tcPr>
            <w:tcW w:w="2237" w:type="dxa"/>
            <w:tcMar>
              <w:top w:w="0" w:type="dxa"/>
              <w:left w:w="108" w:type="dxa"/>
              <w:bottom w:w="0" w:type="dxa"/>
              <w:right w:w="108" w:type="dxa"/>
            </w:tcMar>
            <w:vAlign w:val="center"/>
            <w:hideMark/>
          </w:tcPr>
          <w:p w:rsidR="00270A72" w:rsidRPr="00D1776F" w:rsidRDefault="00270A72" w:rsidP="004514D9">
            <w:pPr>
              <w:spacing w:before="60" w:after="60"/>
              <w:ind w:left="72" w:firstLine="14"/>
              <w:jc w:val="center"/>
              <w:rPr>
                <w:bCs/>
                <w:sz w:val="26"/>
                <w:szCs w:val="26"/>
              </w:rPr>
            </w:pPr>
            <w:r w:rsidRPr="00D1776F">
              <w:rPr>
                <w:bCs/>
                <w:sz w:val="26"/>
                <w:szCs w:val="26"/>
              </w:rPr>
              <w:lastRenderedPageBreak/>
              <w:t xml:space="preserve">Lớp phân vùng </w:t>
            </w:r>
          </w:p>
          <w:p w:rsidR="00270A72" w:rsidRPr="00D1776F" w:rsidRDefault="00270A72" w:rsidP="004514D9">
            <w:pPr>
              <w:spacing w:before="60" w:after="60"/>
              <w:ind w:left="72" w:firstLine="14"/>
              <w:jc w:val="center"/>
              <w:rPr>
                <w:bCs/>
                <w:sz w:val="26"/>
                <w:szCs w:val="26"/>
              </w:rPr>
            </w:pPr>
            <w:r w:rsidRPr="00D1776F">
              <w:rPr>
                <w:bCs/>
                <w:sz w:val="26"/>
                <w:szCs w:val="26"/>
              </w:rPr>
              <w:t xml:space="preserve">dữ liệu </w:t>
            </w:r>
          </w:p>
          <w:p w:rsidR="00270A72" w:rsidRPr="00D1776F" w:rsidRDefault="00270A72" w:rsidP="004514D9">
            <w:pPr>
              <w:spacing w:before="60" w:after="60"/>
              <w:ind w:left="72" w:firstLine="14"/>
              <w:jc w:val="center"/>
              <w:rPr>
                <w:bCs/>
                <w:sz w:val="26"/>
                <w:szCs w:val="26"/>
              </w:rPr>
            </w:pPr>
            <w:r w:rsidRPr="00D1776F">
              <w:rPr>
                <w:bCs/>
                <w:i/>
                <w:sz w:val="26"/>
                <w:szCs w:val="26"/>
              </w:rPr>
              <w:t>(Data Mart)</w:t>
            </w:r>
          </w:p>
        </w:tc>
        <w:tc>
          <w:tcPr>
            <w:tcW w:w="6912" w:type="dxa"/>
            <w:tcMar>
              <w:top w:w="0" w:type="dxa"/>
              <w:left w:w="108" w:type="dxa"/>
              <w:bottom w:w="0" w:type="dxa"/>
              <w:right w:w="108" w:type="dxa"/>
            </w:tcMar>
            <w:hideMark/>
          </w:tcPr>
          <w:p w:rsidR="00270A72" w:rsidRPr="00D1776F" w:rsidRDefault="00270A72" w:rsidP="004514D9">
            <w:pPr>
              <w:spacing w:before="60" w:after="60"/>
              <w:ind w:left="57"/>
              <w:rPr>
                <w:sz w:val="26"/>
                <w:szCs w:val="26"/>
              </w:rPr>
            </w:pPr>
            <w:r w:rsidRPr="00D1776F">
              <w:rPr>
                <w:sz w:val="26"/>
                <w:szCs w:val="26"/>
              </w:rPr>
              <w:t>Lớp này là lớp tổ chức cơ cấu dữ liệu, mô hình dữ liệu phân mảng cho từng Ban, công ty thành viên theo yêu cầu về dữ liệu phục vụ chức năng liên quan.</w:t>
            </w:r>
          </w:p>
        </w:tc>
      </w:tr>
      <w:tr w:rsidR="00270A72" w:rsidRPr="000540DC" w:rsidTr="004514D9">
        <w:trPr>
          <w:trHeight w:val="968"/>
          <w:jc w:val="right"/>
        </w:trPr>
        <w:tc>
          <w:tcPr>
            <w:tcW w:w="2237" w:type="dxa"/>
            <w:tcMar>
              <w:top w:w="0" w:type="dxa"/>
              <w:left w:w="108" w:type="dxa"/>
              <w:bottom w:w="0" w:type="dxa"/>
              <w:right w:w="108" w:type="dxa"/>
            </w:tcMar>
            <w:vAlign w:val="center"/>
            <w:hideMark/>
          </w:tcPr>
          <w:p w:rsidR="00270A72" w:rsidRPr="00D1776F" w:rsidRDefault="00270A72" w:rsidP="004514D9">
            <w:pPr>
              <w:spacing w:before="60" w:after="60"/>
              <w:ind w:left="72" w:firstLine="14"/>
              <w:jc w:val="center"/>
              <w:rPr>
                <w:bCs/>
                <w:sz w:val="26"/>
                <w:szCs w:val="26"/>
              </w:rPr>
            </w:pPr>
            <w:r w:rsidRPr="00D1776F">
              <w:rPr>
                <w:bCs/>
                <w:sz w:val="26"/>
                <w:szCs w:val="26"/>
              </w:rPr>
              <w:t xml:space="preserve">Lớp trình diễn báo cáo </w:t>
            </w:r>
          </w:p>
          <w:p w:rsidR="00270A72" w:rsidRPr="00D1776F" w:rsidRDefault="00270A72" w:rsidP="004514D9">
            <w:pPr>
              <w:spacing w:before="60" w:after="60"/>
              <w:ind w:left="72" w:firstLine="14"/>
              <w:jc w:val="center"/>
              <w:rPr>
                <w:bCs/>
                <w:sz w:val="26"/>
                <w:szCs w:val="26"/>
              </w:rPr>
            </w:pPr>
            <w:r w:rsidRPr="00D1776F">
              <w:rPr>
                <w:bCs/>
                <w:i/>
                <w:sz w:val="26"/>
                <w:szCs w:val="26"/>
              </w:rPr>
              <w:t>(BI Analytics)</w:t>
            </w:r>
          </w:p>
        </w:tc>
        <w:tc>
          <w:tcPr>
            <w:tcW w:w="6912" w:type="dxa"/>
            <w:tcMar>
              <w:top w:w="0" w:type="dxa"/>
              <w:left w:w="108" w:type="dxa"/>
              <w:bottom w:w="0" w:type="dxa"/>
              <w:right w:w="108" w:type="dxa"/>
            </w:tcMar>
            <w:hideMark/>
          </w:tcPr>
          <w:p w:rsidR="00270A72" w:rsidRPr="00D1776F" w:rsidRDefault="00270A72" w:rsidP="004514D9">
            <w:pPr>
              <w:spacing w:before="60" w:after="60"/>
              <w:ind w:left="57"/>
              <w:rPr>
                <w:sz w:val="26"/>
                <w:szCs w:val="26"/>
              </w:rPr>
            </w:pPr>
            <w:r w:rsidRPr="00D1776F">
              <w:rPr>
                <w:sz w:val="26"/>
                <w:szCs w:val="26"/>
              </w:rPr>
              <w:t>Lớp này là lớp có chức năng ánh xạ mô hình dữ liệu sang mô hình nghiệp vụ dựa trên các tiêu chí báo cáo, KPI hoặc trình bày các chỉ tiêu báo cáo theo biểu mẫu.</w:t>
            </w:r>
          </w:p>
        </w:tc>
      </w:tr>
      <w:tr w:rsidR="00270A72" w:rsidRPr="000540DC" w:rsidTr="004514D9">
        <w:trPr>
          <w:trHeight w:val="1094"/>
          <w:jc w:val="right"/>
        </w:trPr>
        <w:tc>
          <w:tcPr>
            <w:tcW w:w="2237" w:type="dxa"/>
            <w:tcMar>
              <w:top w:w="0" w:type="dxa"/>
              <w:left w:w="108" w:type="dxa"/>
              <w:bottom w:w="0" w:type="dxa"/>
              <w:right w:w="108" w:type="dxa"/>
            </w:tcMar>
            <w:vAlign w:val="center"/>
            <w:hideMark/>
          </w:tcPr>
          <w:p w:rsidR="00270A72" w:rsidRPr="00D1776F" w:rsidRDefault="00270A72" w:rsidP="004514D9">
            <w:pPr>
              <w:spacing w:before="60" w:after="60"/>
              <w:ind w:left="74" w:firstLine="11"/>
              <w:jc w:val="center"/>
              <w:rPr>
                <w:bCs/>
                <w:sz w:val="26"/>
                <w:szCs w:val="26"/>
              </w:rPr>
            </w:pPr>
            <w:r w:rsidRPr="00D1776F">
              <w:rPr>
                <w:bCs/>
                <w:sz w:val="26"/>
                <w:szCs w:val="26"/>
              </w:rPr>
              <w:t xml:space="preserve">Lớp người </w:t>
            </w:r>
          </w:p>
          <w:p w:rsidR="00270A72" w:rsidRPr="00D1776F" w:rsidRDefault="00270A72" w:rsidP="004514D9">
            <w:pPr>
              <w:spacing w:before="60" w:after="60"/>
              <w:ind w:left="74" w:firstLine="11"/>
              <w:jc w:val="center"/>
              <w:rPr>
                <w:bCs/>
                <w:sz w:val="26"/>
                <w:szCs w:val="26"/>
              </w:rPr>
            </w:pPr>
            <w:r w:rsidRPr="00D1776F">
              <w:rPr>
                <w:bCs/>
                <w:sz w:val="26"/>
                <w:szCs w:val="26"/>
              </w:rPr>
              <w:t xml:space="preserve">dùng cuối </w:t>
            </w:r>
          </w:p>
          <w:p w:rsidR="00270A72" w:rsidRPr="00D1776F" w:rsidRDefault="00270A72" w:rsidP="004514D9">
            <w:pPr>
              <w:spacing w:before="60" w:after="60"/>
              <w:ind w:left="74" w:firstLine="11"/>
              <w:jc w:val="center"/>
              <w:rPr>
                <w:bCs/>
                <w:sz w:val="26"/>
                <w:szCs w:val="26"/>
              </w:rPr>
            </w:pPr>
            <w:r w:rsidRPr="00D1776F">
              <w:rPr>
                <w:bCs/>
                <w:i/>
                <w:sz w:val="26"/>
                <w:szCs w:val="26"/>
              </w:rPr>
              <w:t>(User Access)</w:t>
            </w:r>
          </w:p>
        </w:tc>
        <w:tc>
          <w:tcPr>
            <w:tcW w:w="6912" w:type="dxa"/>
            <w:tcMar>
              <w:top w:w="0" w:type="dxa"/>
              <w:left w:w="108" w:type="dxa"/>
              <w:bottom w:w="0" w:type="dxa"/>
              <w:right w:w="108" w:type="dxa"/>
            </w:tcMar>
            <w:hideMark/>
          </w:tcPr>
          <w:p w:rsidR="00270A72" w:rsidRPr="00D1776F" w:rsidRDefault="00270A72" w:rsidP="004514D9">
            <w:pPr>
              <w:spacing w:before="60" w:after="60"/>
              <w:ind w:left="57"/>
              <w:rPr>
                <w:sz w:val="26"/>
                <w:szCs w:val="26"/>
              </w:rPr>
            </w:pPr>
            <w:r w:rsidRPr="00D1776F">
              <w:rPr>
                <w:sz w:val="26"/>
                <w:szCs w:val="26"/>
              </w:rPr>
              <w:t>- Cung cấp các công cụ lập báo cáo, phân tích số liệu cho các đối tượng người dùng cuối khác nhau.</w:t>
            </w:r>
          </w:p>
          <w:p w:rsidR="00270A72" w:rsidRPr="00D1776F" w:rsidRDefault="00270A72" w:rsidP="004514D9">
            <w:pPr>
              <w:spacing w:before="60" w:after="60"/>
              <w:ind w:left="57"/>
              <w:rPr>
                <w:sz w:val="26"/>
                <w:szCs w:val="26"/>
              </w:rPr>
            </w:pPr>
            <w:r w:rsidRPr="00D1776F">
              <w:rPr>
                <w:sz w:val="26"/>
                <w:szCs w:val="26"/>
              </w:rPr>
              <w:t>- Cung cấp các báo cáo dựng sẵn và khả năng cho phép người dùng cuối tự tạo báo cáo hoặc thực hiện các câu lệnh truy vấn đặc biệt khi cần.</w:t>
            </w:r>
          </w:p>
        </w:tc>
      </w:tr>
    </w:tbl>
    <w:p w:rsidR="00270A72" w:rsidRPr="000540DC" w:rsidRDefault="00270A72" w:rsidP="00270A72">
      <w:pPr>
        <w:spacing w:after="60"/>
        <w:rPr>
          <w:sz w:val="28"/>
          <w:szCs w:val="28"/>
        </w:rPr>
      </w:pPr>
    </w:p>
    <w:p w:rsidR="00270A72" w:rsidRPr="000540DC" w:rsidRDefault="00270A72" w:rsidP="00270A72">
      <w:pPr>
        <w:pStyle w:val="na4"/>
        <w:keepNext w:val="0"/>
        <w:keepLines w:val="0"/>
        <w:widowControl w:val="0"/>
        <w:numPr>
          <w:ilvl w:val="1"/>
          <w:numId w:val="16"/>
        </w:numPr>
        <w:tabs>
          <w:tab w:val="clear" w:pos="567"/>
          <w:tab w:val="clear" w:pos="709"/>
          <w:tab w:val="clear" w:pos="851"/>
          <w:tab w:val="clear" w:pos="1134"/>
          <w:tab w:val="left" w:pos="993"/>
        </w:tabs>
        <w:spacing w:before="0" w:after="60" w:line="312" w:lineRule="auto"/>
        <w:ind w:left="1036"/>
        <w:rPr>
          <w:rFonts w:ascii="Times New Roman" w:hAnsi="Times New Roman"/>
          <w:i/>
          <w:lang w:val="en-US"/>
        </w:rPr>
      </w:pPr>
      <w:r w:rsidRPr="000540DC">
        <w:rPr>
          <w:rFonts w:ascii="Times New Roman" w:hAnsi="Times New Roman"/>
          <w:i/>
          <w:lang w:val="en-US"/>
        </w:rPr>
        <w:t>Yêu cầu các chức năng chi tiết phần mềm nội bộ</w:t>
      </w:r>
    </w:p>
    <w:tbl>
      <w:tblPr>
        <w:tblW w:w="514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2678"/>
        <w:gridCol w:w="4953"/>
        <w:gridCol w:w="1331"/>
      </w:tblGrid>
      <w:tr w:rsidR="00270A72" w:rsidRPr="000540DC" w:rsidTr="004514D9">
        <w:trPr>
          <w:trHeight w:val="660"/>
          <w:tblHeader/>
        </w:trPr>
        <w:tc>
          <w:tcPr>
            <w:tcW w:w="455" w:type="pct"/>
            <w:shd w:val="clear" w:color="auto" w:fill="DBE5F1" w:themeFill="accent1" w:themeFillTint="33"/>
            <w:vAlign w:val="center"/>
            <w:hideMark/>
          </w:tcPr>
          <w:p w:rsidR="00270A72" w:rsidRPr="00D1776F" w:rsidRDefault="00270A72" w:rsidP="004514D9">
            <w:pPr>
              <w:spacing w:after="60"/>
              <w:jc w:val="center"/>
              <w:rPr>
                <w:rFonts w:asciiTheme="majorHAnsi" w:hAnsiTheme="majorHAnsi" w:cstheme="majorHAnsi"/>
                <w:b/>
                <w:bCs/>
                <w:sz w:val="26"/>
                <w:szCs w:val="26"/>
              </w:rPr>
            </w:pPr>
            <w:r w:rsidRPr="00D1776F">
              <w:rPr>
                <w:rFonts w:asciiTheme="majorHAnsi" w:hAnsiTheme="majorHAnsi" w:cstheme="majorHAnsi"/>
                <w:b/>
                <w:bCs/>
                <w:sz w:val="26"/>
                <w:szCs w:val="26"/>
              </w:rPr>
              <w:t>TT</w:t>
            </w:r>
          </w:p>
        </w:tc>
        <w:tc>
          <w:tcPr>
            <w:tcW w:w="1358" w:type="pct"/>
            <w:shd w:val="clear" w:color="auto" w:fill="DBE5F1" w:themeFill="accent1" w:themeFillTint="33"/>
            <w:vAlign w:val="center"/>
            <w:hideMark/>
          </w:tcPr>
          <w:p w:rsidR="00270A72" w:rsidRPr="00D1776F" w:rsidRDefault="00270A72" w:rsidP="004514D9">
            <w:pPr>
              <w:spacing w:after="60"/>
              <w:jc w:val="center"/>
              <w:rPr>
                <w:rFonts w:asciiTheme="majorHAnsi" w:hAnsiTheme="majorHAnsi" w:cstheme="majorHAnsi"/>
                <w:b/>
                <w:bCs/>
                <w:sz w:val="26"/>
                <w:szCs w:val="26"/>
              </w:rPr>
            </w:pPr>
            <w:r w:rsidRPr="00D1776F">
              <w:rPr>
                <w:rFonts w:asciiTheme="majorHAnsi" w:hAnsiTheme="majorHAnsi" w:cstheme="majorHAnsi"/>
                <w:b/>
                <w:bCs/>
                <w:sz w:val="26"/>
                <w:szCs w:val="26"/>
              </w:rPr>
              <w:t xml:space="preserve">Tên </w:t>
            </w:r>
            <w:r w:rsidRPr="00D1776F">
              <w:rPr>
                <w:rFonts w:asciiTheme="majorHAnsi" w:hAnsiTheme="majorHAnsi" w:cstheme="majorHAnsi"/>
                <w:b/>
                <w:bCs/>
                <w:sz w:val="26"/>
                <w:szCs w:val="26"/>
              </w:rPr>
              <w:br/>
              <w:t>Use-case</w:t>
            </w:r>
          </w:p>
        </w:tc>
        <w:tc>
          <w:tcPr>
            <w:tcW w:w="2512" w:type="pct"/>
            <w:shd w:val="clear" w:color="auto" w:fill="DBE5F1" w:themeFill="accent1" w:themeFillTint="33"/>
            <w:vAlign w:val="center"/>
            <w:hideMark/>
          </w:tcPr>
          <w:p w:rsidR="00270A72" w:rsidRPr="00D1776F" w:rsidRDefault="00270A72" w:rsidP="004514D9">
            <w:pPr>
              <w:spacing w:after="60"/>
              <w:jc w:val="center"/>
              <w:rPr>
                <w:rFonts w:asciiTheme="majorHAnsi" w:hAnsiTheme="majorHAnsi" w:cstheme="majorHAnsi"/>
                <w:b/>
                <w:bCs/>
                <w:sz w:val="26"/>
                <w:szCs w:val="26"/>
              </w:rPr>
            </w:pPr>
            <w:r w:rsidRPr="00D1776F">
              <w:rPr>
                <w:rFonts w:asciiTheme="majorHAnsi" w:hAnsiTheme="majorHAnsi" w:cstheme="majorHAnsi"/>
                <w:b/>
                <w:bCs/>
                <w:sz w:val="26"/>
                <w:szCs w:val="26"/>
              </w:rPr>
              <w:t>Mô tả trường hợp sử dụng</w:t>
            </w:r>
          </w:p>
        </w:tc>
        <w:tc>
          <w:tcPr>
            <w:tcW w:w="675" w:type="pct"/>
            <w:shd w:val="clear" w:color="auto" w:fill="DBE5F1" w:themeFill="accent1" w:themeFillTint="33"/>
            <w:vAlign w:val="center"/>
            <w:hideMark/>
          </w:tcPr>
          <w:p w:rsidR="00270A72" w:rsidRPr="00D1776F" w:rsidRDefault="00270A72" w:rsidP="004514D9">
            <w:pPr>
              <w:spacing w:after="60"/>
              <w:jc w:val="center"/>
              <w:rPr>
                <w:rFonts w:asciiTheme="majorHAnsi" w:hAnsiTheme="majorHAnsi" w:cstheme="majorHAnsi"/>
                <w:b/>
                <w:bCs/>
                <w:sz w:val="26"/>
                <w:szCs w:val="26"/>
              </w:rPr>
            </w:pPr>
            <w:r w:rsidRPr="00D1776F">
              <w:rPr>
                <w:rFonts w:asciiTheme="majorHAnsi" w:hAnsiTheme="majorHAnsi" w:cstheme="majorHAnsi"/>
                <w:b/>
                <w:bCs/>
                <w:sz w:val="26"/>
                <w:szCs w:val="26"/>
              </w:rPr>
              <w:t xml:space="preserve">Mức độ </w:t>
            </w:r>
            <w:r w:rsidRPr="00D1776F">
              <w:rPr>
                <w:rFonts w:asciiTheme="majorHAnsi" w:hAnsiTheme="majorHAnsi" w:cstheme="majorHAnsi"/>
                <w:b/>
                <w:bCs/>
                <w:sz w:val="26"/>
                <w:szCs w:val="26"/>
              </w:rPr>
              <w:br/>
              <w:t>cần thiết</w:t>
            </w:r>
          </w:p>
        </w:tc>
      </w:tr>
      <w:tr w:rsidR="00270A72" w:rsidRPr="000540DC" w:rsidTr="004514D9">
        <w:trPr>
          <w:trHeight w:val="330"/>
        </w:trPr>
        <w:tc>
          <w:tcPr>
            <w:tcW w:w="455" w:type="pct"/>
            <w:shd w:val="clear" w:color="auto" w:fill="E5DFEC" w:themeFill="accent4" w:themeFillTint="33"/>
            <w:noWrap/>
            <w:vAlign w:val="center"/>
            <w:hideMark/>
          </w:tcPr>
          <w:p w:rsidR="00270A72" w:rsidRPr="00D1776F" w:rsidRDefault="00270A72" w:rsidP="004514D9">
            <w:pPr>
              <w:spacing w:after="60"/>
              <w:jc w:val="center"/>
              <w:rPr>
                <w:rFonts w:asciiTheme="majorHAnsi" w:hAnsiTheme="majorHAnsi" w:cstheme="majorHAnsi"/>
                <w:b/>
                <w:bCs/>
                <w:sz w:val="26"/>
                <w:szCs w:val="26"/>
              </w:rPr>
            </w:pPr>
            <w:r w:rsidRPr="00D1776F">
              <w:rPr>
                <w:rFonts w:asciiTheme="majorHAnsi" w:hAnsiTheme="majorHAnsi" w:cstheme="majorHAnsi"/>
                <w:b/>
                <w:bCs/>
                <w:sz w:val="26"/>
                <w:szCs w:val="26"/>
              </w:rPr>
              <w:t>A</w:t>
            </w:r>
          </w:p>
        </w:tc>
        <w:tc>
          <w:tcPr>
            <w:tcW w:w="4545" w:type="pct"/>
            <w:gridSpan w:val="3"/>
            <w:shd w:val="clear" w:color="auto" w:fill="E5DFEC" w:themeFill="accent4" w:themeFillTint="33"/>
            <w:vAlign w:val="center"/>
            <w:hideMark/>
          </w:tcPr>
          <w:p w:rsidR="00270A72" w:rsidRPr="00D1776F" w:rsidRDefault="00270A72" w:rsidP="004514D9">
            <w:pPr>
              <w:spacing w:after="60"/>
              <w:rPr>
                <w:rFonts w:asciiTheme="majorHAnsi" w:hAnsiTheme="majorHAnsi" w:cstheme="majorHAnsi"/>
                <w:b/>
                <w:bCs/>
                <w:sz w:val="26"/>
                <w:szCs w:val="26"/>
              </w:rPr>
            </w:pPr>
            <w:r w:rsidRPr="00D1776F">
              <w:rPr>
                <w:rFonts w:asciiTheme="majorHAnsi" w:hAnsiTheme="majorHAnsi" w:cstheme="majorHAnsi"/>
                <w:b/>
                <w:bCs/>
                <w:sz w:val="26"/>
                <w:szCs w:val="26"/>
              </w:rPr>
              <w:t>Quản trị hệ thống </w:t>
            </w:r>
          </w:p>
        </w:tc>
      </w:tr>
      <w:tr w:rsidR="00270A72" w:rsidRPr="000540DC" w:rsidTr="004514D9">
        <w:trPr>
          <w:trHeight w:val="345"/>
        </w:trPr>
        <w:tc>
          <w:tcPr>
            <w:tcW w:w="455" w:type="pct"/>
            <w:shd w:val="clear" w:color="auto" w:fill="FDE9D9" w:themeFill="accent6" w:themeFillTint="33"/>
            <w:noWrap/>
            <w:vAlign w:val="center"/>
            <w:hideMark/>
          </w:tcPr>
          <w:p w:rsidR="00270A72" w:rsidRPr="00D1776F" w:rsidRDefault="00270A72" w:rsidP="004514D9">
            <w:pPr>
              <w:spacing w:after="60"/>
              <w:jc w:val="center"/>
              <w:rPr>
                <w:rFonts w:asciiTheme="majorHAnsi" w:hAnsiTheme="majorHAnsi" w:cstheme="majorHAnsi"/>
                <w:b/>
                <w:bCs/>
                <w:i/>
                <w:iCs/>
                <w:sz w:val="26"/>
                <w:szCs w:val="26"/>
              </w:rPr>
            </w:pPr>
            <w:r w:rsidRPr="00D1776F">
              <w:rPr>
                <w:rFonts w:asciiTheme="majorHAnsi" w:hAnsiTheme="majorHAnsi" w:cstheme="majorHAnsi"/>
                <w:b/>
                <w:bCs/>
                <w:i/>
                <w:iCs/>
                <w:sz w:val="26"/>
                <w:szCs w:val="26"/>
              </w:rPr>
              <w:t>I</w:t>
            </w:r>
          </w:p>
        </w:tc>
        <w:tc>
          <w:tcPr>
            <w:tcW w:w="4545" w:type="pct"/>
            <w:gridSpan w:val="3"/>
            <w:shd w:val="clear" w:color="auto" w:fill="FDE9D9" w:themeFill="accent6" w:themeFillTint="33"/>
            <w:vAlign w:val="center"/>
            <w:hideMark/>
          </w:tcPr>
          <w:p w:rsidR="00270A72" w:rsidRPr="00D1776F" w:rsidRDefault="00270A72" w:rsidP="004514D9">
            <w:pPr>
              <w:spacing w:after="60"/>
              <w:rPr>
                <w:rFonts w:asciiTheme="majorHAnsi" w:hAnsiTheme="majorHAnsi" w:cstheme="majorHAnsi"/>
                <w:b/>
                <w:bCs/>
                <w:i/>
                <w:iCs/>
                <w:sz w:val="26"/>
                <w:szCs w:val="26"/>
              </w:rPr>
            </w:pPr>
            <w:r w:rsidRPr="00D1776F">
              <w:rPr>
                <w:rFonts w:asciiTheme="majorHAnsi" w:hAnsiTheme="majorHAnsi" w:cstheme="majorHAnsi"/>
                <w:b/>
                <w:bCs/>
                <w:i/>
                <w:iCs/>
                <w:sz w:val="26"/>
                <w:szCs w:val="26"/>
              </w:rPr>
              <w:t>Phân hệ truy cập hệ thống </w:t>
            </w:r>
          </w:p>
        </w:tc>
      </w:tr>
      <w:tr w:rsidR="00270A72" w:rsidRPr="000540DC" w:rsidTr="004514D9">
        <w:trPr>
          <w:trHeight w:val="165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1.1</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Đăng nhập hệ thống</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NSD đăng nhập hệ thống, nhập tài khoản, mật khẩu. Xác nhận đăng nhập (Chấp nhận/Đồng ý)</w:t>
            </w:r>
            <w:r w:rsidRPr="00D1776F">
              <w:rPr>
                <w:rFonts w:asciiTheme="majorHAnsi" w:hAnsiTheme="majorHAnsi" w:cstheme="majorHAnsi"/>
                <w:sz w:val="26"/>
                <w:szCs w:val="26"/>
              </w:rPr>
              <w:br/>
              <w:t>- Hệ thống trả về kết quả chấp thuận hoặc không chấp thuận đăng nhập. Nếu không chấp thuận sẽ đưa ra cảnh báo nhắc nhở sai tài khoản hoặc mật khẩu</w:t>
            </w:r>
            <w:r w:rsidRPr="00D1776F">
              <w:rPr>
                <w:rFonts w:asciiTheme="majorHAnsi" w:hAnsiTheme="majorHAnsi" w:cstheme="majorHAnsi"/>
                <w:sz w:val="26"/>
                <w:szCs w:val="26"/>
              </w:rPr>
              <w:br/>
              <w:t>- Quyền hạn của NSD được xác lập (quản trị hệ thống phân quyền từ trước)</w:t>
            </w:r>
          </w:p>
        </w:tc>
        <w:tc>
          <w:tcPr>
            <w:tcW w:w="675" w:type="pct"/>
            <w:noWrap/>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165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1.2</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Thay đổi mật khẩu người sử dụng</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NSD nhập mật khẩu cũ, mật khẩu mới, xác thực lại mật khẩu mới. Nhấn xác nhận thay đổi mật khẩu (Chấp nhận/Đồng ý)</w:t>
            </w:r>
            <w:r w:rsidRPr="00D1776F">
              <w:rPr>
                <w:rFonts w:asciiTheme="majorHAnsi" w:hAnsiTheme="majorHAnsi" w:cstheme="majorHAnsi"/>
                <w:sz w:val="26"/>
                <w:szCs w:val="26"/>
              </w:rPr>
              <w:br/>
              <w:t>- Hệ thống kiểm tra tài khoản của NSD và trả về kết quả, thông báo cho người sử dụng đã thay đổi mật khẩu thành công hoặc không thành công.</w:t>
            </w:r>
            <w:r w:rsidRPr="00D1776F">
              <w:rPr>
                <w:rFonts w:asciiTheme="majorHAnsi" w:hAnsiTheme="majorHAnsi" w:cstheme="majorHAnsi"/>
                <w:sz w:val="26"/>
                <w:szCs w:val="26"/>
              </w:rPr>
              <w:br/>
              <w:t>- Quản lý hệ thống có quyền xem nhật ký hệ thống</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165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lastRenderedPageBreak/>
              <w:t>1.3</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Yêu cầu đổi mật khẩu sau lần đăng nhập đầu tiên</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Đối với người sử dụng đăng nhập hệ thống thành công lần đầu, hệ thống thông báo cần thay đổi mật khẩu mới</w:t>
            </w:r>
            <w:r w:rsidRPr="00D1776F">
              <w:rPr>
                <w:rFonts w:asciiTheme="majorHAnsi" w:hAnsiTheme="majorHAnsi" w:cstheme="majorHAnsi"/>
                <w:sz w:val="26"/>
                <w:szCs w:val="26"/>
              </w:rPr>
              <w:br/>
              <w:t>- Xác nhận thay đổi (Chấp nhận/Đồng ý)</w:t>
            </w:r>
            <w:r w:rsidRPr="00D1776F">
              <w:rPr>
                <w:rFonts w:asciiTheme="majorHAnsi" w:hAnsiTheme="majorHAnsi" w:cstheme="majorHAnsi"/>
                <w:sz w:val="26"/>
                <w:szCs w:val="26"/>
              </w:rPr>
              <w:br/>
              <w:t>- Hệ thống trả về kết quả, thông báo cho NSD đã cập nhật mật khẩu thành công hoặc không thành công.</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165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1.4</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Đăng xuất hệ thống</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Hệ thống cảnh báo NSD thoát/đóng phần mềm ứng dụng. Xác nhận của NSD (Chấp nhận/Đồng ý)</w:t>
            </w:r>
            <w:r w:rsidRPr="00D1776F">
              <w:rPr>
                <w:rFonts w:asciiTheme="majorHAnsi" w:hAnsiTheme="majorHAnsi" w:cstheme="majorHAnsi"/>
                <w:sz w:val="26"/>
                <w:szCs w:val="26"/>
              </w:rPr>
              <w:br/>
              <w:t>- Trường hợp chấp nhận, hệ thống sẽ đóng lại, phiên giao dịch trên hệ thống được ghi nhận. Bỏ(ẩn) quyền chức năng của NSD.</w:t>
            </w:r>
            <w:r w:rsidRPr="00D1776F">
              <w:rPr>
                <w:rFonts w:asciiTheme="majorHAnsi" w:hAnsiTheme="majorHAnsi" w:cstheme="majorHAnsi"/>
                <w:sz w:val="26"/>
                <w:szCs w:val="26"/>
              </w:rPr>
              <w:br/>
              <w:t>- Quản lý hệ thống có quyền xem nhật ký hệ thống</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99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1.5</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Xác thực đăng nhập qua LDAP (SSO - Single Sign On) </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Xác thực (Authentication) thông tin đăng nhập</w:t>
            </w:r>
            <w:r w:rsidRPr="00D1776F">
              <w:rPr>
                <w:rFonts w:asciiTheme="majorHAnsi" w:hAnsiTheme="majorHAnsi" w:cstheme="majorHAnsi"/>
                <w:sz w:val="26"/>
                <w:szCs w:val="26"/>
              </w:rPr>
              <w:br/>
              <w:t>- Trao đổi thông tin đăng nhập của NSD</w:t>
            </w:r>
            <w:r w:rsidRPr="00D1776F">
              <w:rPr>
                <w:rFonts w:asciiTheme="majorHAnsi" w:hAnsiTheme="majorHAnsi" w:cstheme="majorHAnsi"/>
                <w:sz w:val="26"/>
                <w:szCs w:val="26"/>
              </w:rPr>
              <w:br/>
              <w:t>- Thu thập thông tin đăng nhập của NSD</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165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1.6</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Thêm người sử dụng</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Thêm tài khoản đăng nhập cho NSD</w:t>
            </w:r>
            <w:r w:rsidRPr="00D1776F">
              <w:rPr>
                <w:rFonts w:asciiTheme="majorHAnsi" w:hAnsiTheme="majorHAnsi" w:cstheme="majorHAnsi"/>
                <w:sz w:val="26"/>
                <w:szCs w:val="26"/>
              </w:rPr>
              <w:br/>
              <w:t xml:space="preserve">- Hệ thống kiểm tra sự tồn tại duy nhất của tài khoản. Thông báo/cảnh báo nếu trùng tài khoản, mật khẩu không hợp lệ. Ghi nhận thêm tài khoản sử dụng trong CSDL. </w:t>
            </w:r>
            <w:r w:rsidRPr="00D1776F">
              <w:rPr>
                <w:rFonts w:asciiTheme="majorHAnsi" w:hAnsiTheme="majorHAnsi" w:cstheme="majorHAnsi"/>
                <w:sz w:val="26"/>
                <w:szCs w:val="26"/>
              </w:rPr>
              <w:br/>
              <w:t>- Thông báo thêm tài khoản thành công</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99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1.7</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Xem thông tin người sử dụng</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Lấy dữ liệu theo điều kiện tài khoản của NSD cần xem</w:t>
            </w:r>
            <w:r w:rsidRPr="00D1776F">
              <w:rPr>
                <w:rFonts w:asciiTheme="majorHAnsi" w:hAnsiTheme="majorHAnsi" w:cstheme="majorHAnsi"/>
                <w:sz w:val="26"/>
                <w:szCs w:val="26"/>
              </w:rPr>
              <w:br/>
              <w:t>- Hiển thị thông tin NSD</w:t>
            </w:r>
            <w:r w:rsidRPr="00D1776F">
              <w:rPr>
                <w:rFonts w:asciiTheme="majorHAnsi" w:hAnsiTheme="majorHAnsi" w:cstheme="majorHAnsi"/>
                <w:sz w:val="26"/>
                <w:szCs w:val="26"/>
              </w:rPr>
              <w:br/>
              <w:t>- Cho phép in thông tin tài khoản của NSD</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99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1.8</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Thay đổi thông tin người sử dụng</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Nhấn nút sửa để thay đổi thông tin</w:t>
            </w:r>
            <w:r w:rsidRPr="00D1776F">
              <w:rPr>
                <w:rFonts w:asciiTheme="majorHAnsi" w:hAnsiTheme="majorHAnsi" w:cstheme="majorHAnsi"/>
                <w:sz w:val="26"/>
                <w:szCs w:val="26"/>
              </w:rPr>
              <w:br/>
              <w:t xml:space="preserve">- Thay đổi thông tin tên, chức danh, ĐT NSD, mật khẩu, đơn vị... </w:t>
            </w:r>
            <w:r w:rsidRPr="00D1776F">
              <w:rPr>
                <w:rFonts w:asciiTheme="majorHAnsi" w:hAnsiTheme="majorHAnsi" w:cstheme="majorHAnsi"/>
                <w:sz w:val="26"/>
                <w:szCs w:val="26"/>
              </w:rPr>
              <w:br/>
              <w:t>- Xác nhận (chấp nhận/đồng ý) thay đổi thông tin</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132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1.9</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Kích hoạt/Ngừng hoạt động một người sử dụng trong 1 khoảng thời gian hoặc </w:t>
            </w:r>
            <w:r w:rsidRPr="00D1776F">
              <w:rPr>
                <w:rFonts w:asciiTheme="majorHAnsi" w:hAnsiTheme="majorHAnsi" w:cstheme="majorHAnsi"/>
                <w:sz w:val="26"/>
                <w:szCs w:val="26"/>
              </w:rPr>
              <w:lastRenderedPageBreak/>
              <w:t>không thời hạn</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lastRenderedPageBreak/>
              <w:t>- Nhấn nút sửa để thực hiện</w:t>
            </w:r>
            <w:r w:rsidRPr="00D1776F">
              <w:rPr>
                <w:rFonts w:asciiTheme="majorHAnsi" w:hAnsiTheme="majorHAnsi" w:cstheme="majorHAnsi"/>
                <w:sz w:val="26"/>
                <w:szCs w:val="26"/>
              </w:rPr>
              <w:br/>
              <w:t xml:space="preserve">- Thay đổi lựa chọn kích hoạt hoặc dừng hoạt động tài khoản NSD trong khoảng thời gian xác định (có thời hạn hoặc không </w:t>
            </w:r>
            <w:r w:rsidRPr="00D1776F">
              <w:rPr>
                <w:rFonts w:asciiTheme="majorHAnsi" w:hAnsiTheme="majorHAnsi" w:cstheme="majorHAnsi"/>
                <w:sz w:val="26"/>
                <w:szCs w:val="26"/>
              </w:rPr>
              <w:lastRenderedPageBreak/>
              <w:t>có thời hạn)</w:t>
            </w:r>
            <w:r w:rsidRPr="00D1776F">
              <w:rPr>
                <w:rFonts w:asciiTheme="majorHAnsi" w:hAnsiTheme="majorHAnsi" w:cstheme="majorHAnsi"/>
                <w:sz w:val="26"/>
                <w:szCs w:val="26"/>
              </w:rPr>
              <w:br/>
              <w:t>- Xác nhận (chấp nhận/đồng ý) thay đổi thông tin</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lastRenderedPageBreak/>
              <w:t>Bắt buộc</w:t>
            </w:r>
          </w:p>
        </w:tc>
      </w:tr>
      <w:tr w:rsidR="00270A72" w:rsidRPr="000540DC" w:rsidTr="004514D9">
        <w:trPr>
          <w:trHeight w:val="99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lastRenderedPageBreak/>
              <w:t>1.10</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Tra cứu danh sách người sử dụng</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Mở danh sách NSD.  Thực hiện tra cứu/tìm kiếm theo yêu cầu</w:t>
            </w:r>
            <w:r w:rsidRPr="00D1776F">
              <w:rPr>
                <w:rFonts w:asciiTheme="majorHAnsi" w:hAnsiTheme="majorHAnsi" w:cstheme="majorHAnsi"/>
                <w:sz w:val="26"/>
                <w:szCs w:val="26"/>
              </w:rPr>
              <w:br/>
              <w:t>- Xác nhận (chấp nhận/đồng ý) tìm kiếm thông tin</w:t>
            </w:r>
            <w:r w:rsidRPr="00D1776F">
              <w:rPr>
                <w:rFonts w:asciiTheme="majorHAnsi" w:hAnsiTheme="majorHAnsi" w:cstheme="majorHAnsi"/>
                <w:sz w:val="26"/>
                <w:szCs w:val="26"/>
              </w:rPr>
              <w:br/>
              <w:t>- In danh sách NSD theo điều kiện tìm kiếm hoặc tất cả danh sách NSD</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345"/>
        </w:trPr>
        <w:tc>
          <w:tcPr>
            <w:tcW w:w="455" w:type="pct"/>
            <w:shd w:val="clear" w:color="auto" w:fill="FDE9D9" w:themeFill="accent6" w:themeFillTint="33"/>
            <w:noWrap/>
            <w:vAlign w:val="center"/>
            <w:hideMark/>
          </w:tcPr>
          <w:p w:rsidR="00270A72" w:rsidRPr="00D1776F" w:rsidRDefault="00270A72" w:rsidP="004514D9">
            <w:pPr>
              <w:spacing w:after="60"/>
              <w:jc w:val="center"/>
              <w:rPr>
                <w:rFonts w:asciiTheme="majorHAnsi" w:hAnsiTheme="majorHAnsi" w:cstheme="majorHAnsi"/>
                <w:b/>
                <w:bCs/>
                <w:i/>
                <w:iCs/>
                <w:sz w:val="26"/>
                <w:szCs w:val="26"/>
              </w:rPr>
            </w:pPr>
            <w:r w:rsidRPr="00D1776F">
              <w:rPr>
                <w:rFonts w:asciiTheme="majorHAnsi" w:hAnsiTheme="majorHAnsi" w:cstheme="majorHAnsi"/>
                <w:b/>
                <w:bCs/>
                <w:i/>
                <w:iCs/>
                <w:sz w:val="26"/>
                <w:szCs w:val="26"/>
              </w:rPr>
              <w:t>II</w:t>
            </w:r>
          </w:p>
        </w:tc>
        <w:tc>
          <w:tcPr>
            <w:tcW w:w="4545" w:type="pct"/>
            <w:gridSpan w:val="3"/>
            <w:shd w:val="clear" w:color="auto" w:fill="FDE9D9" w:themeFill="accent6" w:themeFillTint="33"/>
            <w:vAlign w:val="center"/>
            <w:hideMark/>
          </w:tcPr>
          <w:p w:rsidR="00270A72" w:rsidRPr="00D1776F" w:rsidRDefault="00270A72" w:rsidP="004514D9">
            <w:pPr>
              <w:spacing w:after="60"/>
              <w:jc w:val="left"/>
              <w:rPr>
                <w:rFonts w:asciiTheme="majorHAnsi" w:hAnsiTheme="majorHAnsi" w:cstheme="majorHAnsi"/>
                <w:b/>
                <w:bCs/>
                <w:i/>
                <w:iCs/>
                <w:sz w:val="26"/>
                <w:szCs w:val="26"/>
              </w:rPr>
            </w:pPr>
            <w:r w:rsidRPr="00D1776F">
              <w:rPr>
                <w:rFonts w:asciiTheme="majorHAnsi" w:hAnsiTheme="majorHAnsi" w:cstheme="majorHAnsi"/>
                <w:b/>
                <w:bCs/>
                <w:i/>
                <w:iCs/>
                <w:sz w:val="26"/>
                <w:szCs w:val="26"/>
              </w:rPr>
              <w:t>Phân quyền </w:t>
            </w:r>
          </w:p>
        </w:tc>
      </w:tr>
      <w:tr w:rsidR="00270A72" w:rsidRPr="000540DC" w:rsidTr="004514D9">
        <w:trPr>
          <w:trHeight w:val="165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2.1</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Thiết lập quyền cho người sử dụng</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xml:space="preserve"> - Thiết lập mới quyền theo nhóm chức năng trên menu phần mềm của NSD</w:t>
            </w:r>
            <w:r w:rsidRPr="00D1776F">
              <w:rPr>
                <w:rFonts w:asciiTheme="majorHAnsi" w:hAnsiTheme="majorHAnsi" w:cstheme="majorHAnsi"/>
                <w:sz w:val="26"/>
                <w:szCs w:val="26"/>
              </w:rPr>
              <w:br/>
              <w:t>- Thiết lập mới quyền theo nhóm  chức năng trên CSDL (xem/thêm/sửa/xóa) của NSD</w:t>
            </w:r>
            <w:r w:rsidRPr="00D1776F">
              <w:rPr>
                <w:rFonts w:asciiTheme="majorHAnsi" w:hAnsiTheme="majorHAnsi" w:cstheme="majorHAnsi"/>
                <w:sz w:val="26"/>
                <w:szCs w:val="26"/>
              </w:rPr>
              <w:br/>
              <w:t>- Thiết lập mới quyền theo từng chức năng (đơn lẻ) trên menu phần mềm của NSD</w:t>
            </w:r>
            <w:r w:rsidRPr="00D1776F">
              <w:rPr>
                <w:rFonts w:asciiTheme="majorHAnsi" w:hAnsiTheme="majorHAnsi" w:cstheme="majorHAnsi"/>
                <w:sz w:val="26"/>
                <w:szCs w:val="26"/>
              </w:rPr>
              <w:br/>
              <w:t xml:space="preserve"> - Thiết lập mới quyền theo chức năng trên CSDL (xem/thêm/sửa/xóa) của NSD</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264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2.2</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Sửa quyền cho người sử dụng</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xml:space="preserve"> - Thiết lập mới/thay thể/loại bỏ quyền theo nhóm chức năng trên menu phần mềm của NSD</w:t>
            </w:r>
            <w:r w:rsidRPr="00D1776F">
              <w:rPr>
                <w:rFonts w:asciiTheme="majorHAnsi" w:hAnsiTheme="majorHAnsi" w:cstheme="majorHAnsi"/>
                <w:sz w:val="26"/>
                <w:szCs w:val="26"/>
              </w:rPr>
              <w:br/>
              <w:t>- Thiết lập mới/thay thể/loại bỏ quyền theo nhóm  chức năng trên CSDL (xem/thêm/sửa/xóa) của NSD</w:t>
            </w:r>
            <w:r w:rsidRPr="00D1776F">
              <w:rPr>
                <w:rFonts w:asciiTheme="majorHAnsi" w:hAnsiTheme="majorHAnsi" w:cstheme="majorHAnsi"/>
                <w:sz w:val="26"/>
                <w:szCs w:val="26"/>
              </w:rPr>
              <w:br/>
              <w:t>- Thiết lập mới/thay thể/loại bỏ quyền theo từng chức năng (đơn lẻ) trên menu phần mềm của NSD</w:t>
            </w:r>
            <w:r w:rsidRPr="00D1776F">
              <w:rPr>
                <w:rFonts w:asciiTheme="majorHAnsi" w:hAnsiTheme="majorHAnsi" w:cstheme="majorHAnsi"/>
                <w:sz w:val="26"/>
                <w:szCs w:val="26"/>
              </w:rPr>
              <w:br/>
              <w:t xml:space="preserve"> - Thiết lập mới/thay thể/loại bỏ quyền theo  chức năng trên CSDL (xem/thêm/sửa/xóa) của NSD</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132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2.3</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Kích hoạt/Ngừng hoạt động quyền cho người sử dụng</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Nhấn nút sửa để thực hiện</w:t>
            </w:r>
            <w:r w:rsidRPr="00D1776F">
              <w:rPr>
                <w:rFonts w:asciiTheme="majorHAnsi" w:hAnsiTheme="majorHAnsi" w:cstheme="majorHAnsi"/>
                <w:sz w:val="26"/>
                <w:szCs w:val="26"/>
              </w:rPr>
              <w:br/>
              <w:t>- Thay đổi lựa chọn kích hoạt hoặc dừng hoạt động tài khoản NSD trong khoảng thời gian xác định (có thời hạn hoặc vĩnh viễn)</w:t>
            </w:r>
            <w:r w:rsidRPr="00D1776F">
              <w:rPr>
                <w:rFonts w:asciiTheme="majorHAnsi" w:hAnsiTheme="majorHAnsi" w:cstheme="majorHAnsi"/>
                <w:sz w:val="26"/>
                <w:szCs w:val="26"/>
              </w:rPr>
              <w:br/>
              <w:t xml:space="preserve">- Xác nhận (chấp nhận/đồng ý) thay đổi </w:t>
            </w:r>
            <w:r w:rsidRPr="00D1776F">
              <w:rPr>
                <w:rFonts w:asciiTheme="majorHAnsi" w:hAnsiTheme="majorHAnsi" w:cstheme="majorHAnsi"/>
                <w:sz w:val="26"/>
                <w:szCs w:val="26"/>
              </w:rPr>
              <w:lastRenderedPageBreak/>
              <w:t>thông tin</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lastRenderedPageBreak/>
              <w:t>Bắt buộc</w:t>
            </w:r>
          </w:p>
        </w:tc>
      </w:tr>
      <w:tr w:rsidR="00270A72" w:rsidRPr="000540DC" w:rsidTr="004514D9">
        <w:trPr>
          <w:trHeight w:val="132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lastRenderedPageBreak/>
              <w:t>2.4</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Tra cứu quyền của người sử dụng</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Tìm NSD theo điều kiện mã/tên tài khoản</w:t>
            </w:r>
            <w:r w:rsidRPr="00D1776F">
              <w:rPr>
                <w:rFonts w:asciiTheme="majorHAnsi" w:hAnsiTheme="majorHAnsi" w:cstheme="majorHAnsi"/>
                <w:sz w:val="26"/>
                <w:szCs w:val="26"/>
              </w:rPr>
              <w:br/>
              <w:t>- Thực hiện tra cứu dữ liệu. Hệ thống trả về kết quả/hiển thị kết quả nếu thỏa mãn điều kiện tìm kiếm hoặc thông báo không tìm thấy NSD</w:t>
            </w:r>
            <w:r w:rsidRPr="00D1776F">
              <w:rPr>
                <w:rFonts w:asciiTheme="majorHAnsi" w:hAnsiTheme="majorHAnsi" w:cstheme="majorHAnsi"/>
                <w:sz w:val="26"/>
                <w:szCs w:val="26"/>
              </w:rPr>
              <w:br/>
              <w:t>- Có thể in danh sách quyền chức năng của NSD</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99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2.5</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Thiết lập chức năng cho 1 quyền</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Tìm chức năng cần thiết lập quyền</w:t>
            </w:r>
            <w:r w:rsidRPr="00D1776F">
              <w:rPr>
                <w:rFonts w:asciiTheme="majorHAnsi" w:hAnsiTheme="majorHAnsi" w:cstheme="majorHAnsi"/>
                <w:sz w:val="26"/>
                <w:szCs w:val="26"/>
              </w:rPr>
              <w:br/>
              <w:t>- Xác nhận quyền (xem/thêm/sửa/xóa)</w:t>
            </w:r>
            <w:r w:rsidRPr="00D1776F">
              <w:rPr>
                <w:rFonts w:asciiTheme="majorHAnsi" w:hAnsiTheme="majorHAnsi" w:cstheme="majorHAnsi"/>
                <w:sz w:val="26"/>
                <w:szCs w:val="26"/>
              </w:rPr>
              <w:br/>
              <w:t>- Xác nhận (chấp nhận/đồng ý)</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99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2.6</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Sửa chức năng cho quyền</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Tìm chức năng cần thiết lập quyền</w:t>
            </w:r>
            <w:r w:rsidRPr="00D1776F">
              <w:rPr>
                <w:rFonts w:asciiTheme="majorHAnsi" w:hAnsiTheme="majorHAnsi" w:cstheme="majorHAnsi"/>
                <w:sz w:val="26"/>
                <w:szCs w:val="26"/>
              </w:rPr>
              <w:br/>
              <w:t>- Xác nhận quyền (xem/thêm/sửa/xóa)</w:t>
            </w:r>
            <w:r w:rsidRPr="00D1776F">
              <w:rPr>
                <w:rFonts w:asciiTheme="majorHAnsi" w:hAnsiTheme="majorHAnsi" w:cstheme="majorHAnsi"/>
                <w:sz w:val="26"/>
                <w:szCs w:val="26"/>
              </w:rPr>
              <w:br/>
              <w:t>- Xác nhận (chấp nhận/đồng ý)</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132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2.7</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Kích hoạt/Ngừng hoạt động các chức năng cho 1 quyền</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Tìm chức năng cần thực hiện</w:t>
            </w:r>
            <w:r w:rsidRPr="00D1776F">
              <w:rPr>
                <w:rFonts w:asciiTheme="majorHAnsi" w:hAnsiTheme="majorHAnsi" w:cstheme="majorHAnsi"/>
                <w:sz w:val="26"/>
                <w:szCs w:val="26"/>
              </w:rPr>
              <w:br/>
              <w:t xml:space="preserve">- Thay đổi lựa chọn kích hoạt hoặc dừng hoạt động một hay nhiều quyền (xem/thêm/sửa/xóa) </w:t>
            </w:r>
            <w:r w:rsidRPr="00D1776F">
              <w:rPr>
                <w:rFonts w:asciiTheme="majorHAnsi" w:hAnsiTheme="majorHAnsi" w:cstheme="majorHAnsi"/>
                <w:sz w:val="26"/>
                <w:szCs w:val="26"/>
              </w:rPr>
              <w:br/>
              <w:t>- Xác nhận (chấp nhận/đồng ý) thay đổi thông tin</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132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2.8</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Tra cứu các chức năng của một quyền</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Nhấn tra cứu/tìm kiếm để liệt kê các chức năng theo quyền hạn (xem/thêm/sửa/xóa)</w:t>
            </w:r>
            <w:r w:rsidRPr="00D1776F">
              <w:rPr>
                <w:rFonts w:asciiTheme="majorHAnsi" w:hAnsiTheme="majorHAnsi" w:cstheme="majorHAnsi"/>
                <w:sz w:val="26"/>
                <w:szCs w:val="26"/>
              </w:rPr>
              <w:br/>
              <w:t xml:space="preserve">- </w:t>
            </w:r>
            <w:r w:rsidRPr="00D1776F">
              <w:rPr>
                <w:rFonts w:asciiTheme="majorHAnsi" w:hAnsiTheme="majorHAnsi" w:cstheme="majorHAnsi"/>
                <w:spacing w:val="-10"/>
                <w:sz w:val="26"/>
                <w:szCs w:val="26"/>
              </w:rPr>
              <w:t>Hệ thống trả về kết quả theo điều kiện tra cứu</w:t>
            </w:r>
            <w:r w:rsidRPr="00D1776F">
              <w:rPr>
                <w:rFonts w:asciiTheme="majorHAnsi" w:hAnsiTheme="majorHAnsi" w:cstheme="majorHAnsi"/>
                <w:sz w:val="26"/>
                <w:szCs w:val="26"/>
              </w:rPr>
              <w:br/>
              <w:t>- Có thể in danh sách kết quả tra cứu</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453"/>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2.9</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Thiết lập nhóm báo cáo cho 1 quyền</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-Tìm kiếm/lựa chọn nhóm báo cáo cần phân quyền</w:t>
            </w:r>
            <w:r w:rsidRPr="00D1776F">
              <w:rPr>
                <w:rFonts w:asciiTheme="majorHAnsi" w:hAnsiTheme="majorHAnsi" w:cstheme="majorHAnsi"/>
                <w:sz w:val="26"/>
                <w:szCs w:val="26"/>
              </w:rPr>
              <w:br/>
              <w:t>- Thiết lập quyền hạn cho nhóm báo cáo</w:t>
            </w:r>
            <w:r w:rsidRPr="00D1776F">
              <w:rPr>
                <w:rFonts w:asciiTheme="majorHAnsi" w:hAnsiTheme="majorHAnsi" w:cstheme="majorHAnsi"/>
                <w:sz w:val="26"/>
                <w:szCs w:val="26"/>
              </w:rPr>
              <w:br/>
              <w:t>- Xác nhận (chấp nhận/đồng ý) để thiết lập</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99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2.10</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Sửa nhóm báo cáo cho quyền</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-Tìm kiếm/lựa chọn nhóm báo cáo cần phân quyền</w:t>
            </w:r>
            <w:r w:rsidRPr="00D1776F">
              <w:rPr>
                <w:rFonts w:asciiTheme="majorHAnsi" w:hAnsiTheme="majorHAnsi" w:cstheme="majorHAnsi"/>
                <w:sz w:val="26"/>
                <w:szCs w:val="26"/>
              </w:rPr>
              <w:br/>
              <w:t>- Thay thế/loại bỏ quyền hạn cho nhóm báo cáo</w:t>
            </w:r>
            <w:r w:rsidRPr="00D1776F">
              <w:rPr>
                <w:rFonts w:asciiTheme="majorHAnsi" w:hAnsiTheme="majorHAnsi" w:cstheme="majorHAnsi"/>
                <w:sz w:val="26"/>
                <w:szCs w:val="26"/>
              </w:rPr>
              <w:br/>
              <w:t>- Xác nhận (chấp nhận/đồng ý) để thiết lập</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132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lastRenderedPageBreak/>
              <w:t>2.11</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Kích hoạt/Ngừng hoạt động nhóm báo cáo cho quyền</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Tìm nhóm báo cáo cần thực hiện</w:t>
            </w:r>
            <w:r w:rsidRPr="00D1776F">
              <w:rPr>
                <w:rFonts w:asciiTheme="majorHAnsi" w:hAnsiTheme="majorHAnsi" w:cstheme="majorHAnsi"/>
                <w:sz w:val="26"/>
                <w:szCs w:val="26"/>
              </w:rPr>
              <w:br/>
              <w:t xml:space="preserve">- Thay đổi lựa chọn kích hoạt hoặc dừng hoạt động một hay nhiều quyền (xem/thêm/sửa/xóa) </w:t>
            </w:r>
            <w:r w:rsidRPr="00D1776F">
              <w:rPr>
                <w:rFonts w:asciiTheme="majorHAnsi" w:hAnsiTheme="majorHAnsi" w:cstheme="majorHAnsi"/>
                <w:sz w:val="26"/>
                <w:szCs w:val="26"/>
              </w:rPr>
              <w:br/>
              <w:t>- Xác nhận (chấp nhận/đồng ý) thay đổi thông tin</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132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2.12</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Tra cứu nhóm báo cáo của một quyền</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Tìm nhóm báo cáo cần thực hiện. Nhấn tra cứu/tìm kiếm để liệt kê các nhóm chức năng báo cáo theo quyền hạn (xem/thêm/sửa/xóa)</w:t>
            </w:r>
            <w:r w:rsidRPr="00D1776F">
              <w:rPr>
                <w:rFonts w:asciiTheme="majorHAnsi" w:hAnsiTheme="majorHAnsi" w:cstheme="majorHAnsi"/>
                <w:sz w:val="26"/>
                <w:szCs w:val="26"/>
              </w:rPr>
              <w:br/>
              <w:t>- Hệ thống trả về kết quả theo điều kiện tra cứu</w:t>
            </w:r>
            <w:r w:rsidRPr="00D1776F">
              <w:rPr>
                <w:rFonts w:asciiTheme="majorHAnsi" w:hAnsiTheme="majorHAnsi" w:cstheme="majorHAnsi"/>
                <w:sz w:val="26"/>
                <w:szCs w:val="26"/>
              </w:rPr>
              <w:br/>
              <w:t>- Có thể in danh sách kết quả tra cứu</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1320"/>
        </w:trPr>
        <w:tc>
          <w:tcPr>
            <w:tcW w:w="45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2.13</w:t>
            </w:r>
          </w:p>
        </w:tc>
        <w:tc>
          <w:tcPr>
            <w:tcW w:w="1358" w:type="pct"/>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Thiết lập phân quyền bảo mật theo đơn vị</w:t>
            </w:r>
          </w:p>
        </w:tc>
        <w:tc>
          <w:tcPr>
            <w:tcW w:w="2512" w:type="pct"/>
            <w:vAlign w:val="center"/>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Tìm/lựa chọn đơn vị cần thực hiện phân quyền</w:t>
            </w:r>
            <w:r w:rsidRPr="00D1776F">
              <w:rPr>
                <w:rFonts w:asciiTheme="majorHAnsi" w:hAnsiTheme="majorHAnsi" w:cstheme="majorHAnsi"/>
                <w:sz w:val="26"/>
                <w:szCs w:val="26"/>
              </w:rPr>
              <w:br/>
              <w:t>- Hệ thống trả về kết quả theo điều kiện tra cứu</w:t>
            </w:r>
            <w:r w:rsidRPr="00D1776F">
              <w:rPr>
                <w:rFonts w:asciiTheme="majorHAnsi" w:hAnsiTheme="majorHAnsi" w:cstheme="majorHAnsi"/>
                <w:sz w:val="26"/>
                <w:szCs w:val="26"/>
              </w:rPr>
              <w:br/>
              <w:t>- Phân quyền cho 01 đơn vị hoặc tất cả các đơn vị có trong danh sách</w:t>
            </w:r>
          </w:p>
        </w:tc>
        <w:tc>
          <w:tcPr>
            <w:tcW w:w="67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1320"/>
        </w:trPr>
        <w:tc>
          <w:tcPr>
            <w:tcW w:w="45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2.14</w:t>
            </w:r>
          </w:p>
        </w:tc>
        <w:tc>
          <w:tcPr>
            <w:tcW w:w="1358" w:type="pct"/>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Thiết lập Khóa kỳ cập nhật số liệu vào hệ thống</w:t>
            </w:r>
          </w:p>
        </w:tc>
        <w:tc>
          <w:tcPr>
            <w:tcW w:w="2512" w:type="pct"/>
            <w:vAlign w:val="center"/>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NSD nhật dữ liệu và tạo thông tin cấu hình ngày xác định khóa kỳ dữ liệu theo tháng</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Hệ thống kiểm tra các quy tắc về dữ liệu để đảm bảo tính hợp lệ</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Hệ thống yêu cầu người dùng xác nhận thao tác trước khi thực hiện thiết lập khóa kỳ</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Hệ thống insert thông tin vào CSDL hệ thống</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Hệ thống hiển thị thông báo kết quả và ghi nhận log thao tác</w:t>
            </w:r>
          </w:p>
        </w:tc>
        <w:tc>
          <w:tcPr>
            <w:tcW w:w="67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1320"/>
        </w:trPr>
        <w:tc>
          <w:tcPr>
            <w:tcW w:w="45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2.15</w:t>
            </w:r>
          </w:p>
        </w:tc>
        <w:tc>
          <w:tcPr>
            <w:tcW w:w="1358" w:type="pct"/>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Sửa Khóa kỳ cập nhật số liệu vào hệ thống</w:t>
            </w:r>
          </w:p>
        </w:tc>
        <w:tc>
          <w:tcPr>
            <w:tcW w:w="2512" w:type="pct"/>
            <w:vAlign w:val="center"/>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NSD mở thông tin đã cấu hình, sửa lại thông tin cấu hình mới</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Hệ thống kiểm tra các quy tắc về dữ liệu để đảm bảo tính hợp lệ</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Hệ thống cập nhật thông tin mới vào CSDL hệ thống</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lastRenderedPageBreak/>
              <w:t>- Hệ thống cập nhật lại dữ liệu khóa kỳ đã sinh ra theo cấu hình mới</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Hệ thống hiển thị thông báo kết quả và ghi nhận log thao tác.</w:t>
            </w:r>
          </w:p>
        </w:tc>
        <w:tc>
          <w:tcPr>
            <w:tcW w:w="67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lastRenderedPageBreak/>
              <w:t>Bắt buộc</w:t>
            </w:r>
          </w:p>
        </w:tc>
      </w:tr>
      <w:tr w:rsidR="00270A72" w:rsidRPr="000540DC" w:rsidTr="004514D9">
        <w:trPr>
          <w:trHeight w:val="1320"/>
        </w:trPr>
        <w:tc>
          <w:tcPr>
            <w:tcW w:w="45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lastRenderedPageBreak/>
              <w:t>2.16</w:t>
            </w:r>
          </w:p>
        </w:tc>
        <w:tc>
          <w:tcPr>
            <w:tcW w:w="1358" w:type="pct"/>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Mở khóa kỳ cập nhật dữ liệu vào hệ thống</w:t>
            </w:r>
          </w:p>
        </w:tc>
        <w:tc>
          <w:tcPr>
            <w:tcW w:w="2512" w:type="pct"/>
            <w:vAlign w:val="center"/>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NSD chọn kỳ quá khứ đã khóa cập nhật dữ liệu</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NSD chọn mở khóa kỳ để cho phép người dùng tiếp tục cập nhật dữ liệu với kỳ cũ</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Hệ thống kiểm tra các quy tắc về dữ liệu để đảm bảo tính hợp lệ</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Hệ thống ghi lại lịch sử hành động mở khóa kỳ của NSD</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Hệ thống cập nhật thời hạn mở khóa cho kỳ đã chọn theo quy tắc nhất định</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Hệ thống thông báo kết quả mở khóa kỳ cho NSD</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Hệ thống chủ động kiểm tra về thời hạn của kỳ đã mở (tần suất theo phút và có thể cấu hình)</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Hệ thống tự động khóa kỳ nếu đã vượt quá thời hạn mở khóa và thông báo cho người mở khóa kỳ qua email</w:t>
            </w:r>
          </w:p>
        </w:tc>
        <w:tc>
          <w:tcPr>
            <w:tcW w:w="67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990"/>
        </w:trPr>
        <w:tc>
          <w:tcPr>
            <w:tcW w:w="45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2.17</w:t>
            </w:r>
          </w:p>
        </w:tc>
        <w:tc>
          <w:tcPr>
            <w:tcW w:w="1358" w:type="pct"/>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Kiểm tra quy tắc cập nhật dữ liệu khi kỳ quá khứ đã mở khóa</w:t>
            </w:r>
          </w:p>
        </w:tc>
        <w:tc>
          <w:tcPr>
            <w:tcW w:w="2512" w:type="pct"/>
            <w:vAlign w:val="center"/>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NSD thực hiện thao tác cập nhật dữ liệu vào hệ thống</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HT kiểm tra kỳ cập nhật dữ liệu chưa đến thời hạn khóa hoặc đã được mở khóa</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HT chặn không cho phép NSD cập nhật dữ liệu nếu kỳ đã khóa, ngược lại cho NSD cập nhật dữ liệu vào hệ thống</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HT hiển thị thông tin cảnh báo cho người dùng nếu vi phạm điều kiện về khóa kỳ khi cập nhật dữ liệu</w:t>
            </w:r>
          </w:p>
        </w:tc>
        <w:tc>
          <w:tcPr>
            <w:tcW w:w="67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990"/>
        </w:trPr>
        <w:tc>
          <w:tcPr>
            <w:tcW w:w="45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2.18</w:t>
            </w:r>
          </w:p>
        </w:tc>
        <w:tc>
          <w:tcPr>
            <w:tcW w:w="1358" w:type="pct"/>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Thiết lập phân quyền import theo biểu mẫu</w:t>
            </w:r>
          </w:p>
        </w:tc>
        <w:tc>
          <w:tcPr>
            <w:tcW w:w="2512" w:type="pct"/>
            <w:vAlign w:val="center"/>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NSD vào chức năng Quản lý người dùng, chọn phân quyền import theo biểu mẫu</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NSD chọn các biểu mẫu cần phân quyền cho user và nhấn thực hiện</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lastRenderedPageBreak/>
              <w:t>- HT kiểm tra các quy tắc về dữ liệu để đảm bảo tính hợp lệ</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HT insert thông tin phân quyền vào CSDL</w:t>
            </w:r>
          </w:p>
        </w:tc>
        <w:tc>
          <w:tcPr>
            <w:tcW w:w="67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lastRenderedPageBreak/>
              <w:t>Bắt buộc</w:t>
            </w:r>
          </w:p>
        </w:tc>
      </w:tr>
      <w:tr w:rsidR="00270A72" w:rsidRPr="000540DC" w:rsidTr="004514D9">
        <w:trPr>
          <w:trHeight w:val="990"/>
        </w:trPr>
        <w:tc>
          <w:tcPr>
            <w:tcW w:w="45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lastRenderedPageBreak/>
              <w:t>2.19</w:t>
            </w:r>
          </w:p>
        </w:tc>
        <w:tc>
          <w:tcPr>
            <w:tcW w:w="1358" w:type="pct"/>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Gỡ phân quyền import theo biểu mẫu</w:t>
            </w:r>
          </w:p>
        </w:tc>
        <w:tc>
          <w:tcPr>
            <w:tcW w:w="2512" w:type="pct"/>
            <w:vAlign w:val="center"/>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NSD vào chức năng Quản lý người dùng, chọn phân quyền import theo biểu mẫu</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NSD tìm kiếm biểu mẫu đã gán cho user theo các điều kiện nhất định</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NSD chọn các biểu mẫu đã gán cho user nhưng cần gỡ và nhấn thực hiện</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HT kiểm tra các quy tắc về dữ liệu để đảm bảo tính hợp lệ</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HT cập nhật lại thông tin phân quyền vào CSDL</w:t>
            </w:r>
          </w:p>
        </w:tc>
        <w:tc>
          <w:tcPr>
            <w:tcW w:w="67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990"/>
        </w:trPr>
        <w:tc>
          <w:tcPr>
            <w:tcW w:w="45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2.20</w:t>
            </w:r>
          </w:p>
        </w:tc>
        <w:tc>
          <w:tcPr>
            <w:tcW w:w="1358" w:type="pct"/>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Kiểm tra quy tắc phân quyền theo biểu mẫu khi NSD import dữ liệu</w:t>
            </w:r>
          </w:p>
        </w:tc>
        <w:tc>
          <w:tcPr>
            <w:tcW w:w="2512" w:type="pct"/>
            <w:vAlign w:val="center"/>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HT kiểm tra quy tắc phân quyền import theo biểu mẫu khi NSD truy cập tính năng</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HT hiển thị cảnh báo và chặn NSD truy cập nết vi phạm quy tắc</w:t>
            </w:r>
          </w:p>
        </w:tc>
        <w:tc>
          <w:tcPr>
            <w:tcW w:w="67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345"/>
        </w:trPr>
        <w:tc>
          <w:tcPr>
            <w:tcW w:w="455" w:type="pct"/>
            <w:shd w:val="clear" w:color="auto" w:fill="FDE9D9" w:themeFill="accent6" w:themeFillTint="33"/>
            <w:noWrap/>
            <w:vAlign w:val="center"/>
            <w:hideMark/>
          </w:tcPr>
          <w:p w:rsidR="00270A72" w:rsidRPr="00D1776F" w:rsidRDefault="00270A72" w:rsidP="004514D9">
            <w:pPr>
              <w:spacing w:after="60"/>
              <w:jc w:val="center"/>
              <w:rPr>
                <w:rFonts w:asciiTheme="majorHAnsi" w:hAnsiTheme="majorHAnsi" w:cstheme="majorHAnsi"/>
                <w:b/>
                <w:bCs/>
                <w:i/>
                <w:iCs/>
                <w:sz w:val="26"/>
                <w:szCs w:val="26"/>
              </w:rPr>
            </w:pPr>
            <w:r w:rsidRPr="00D1776F">
              <w:rPr>
                <w:rFonts w:asciiTheme="majorHAnsi" w:hAnsiTheme="majorHAnsi" w:cstheme="majorHAnsi"/>
                <w:b/>
                <w:bCs/>
                <w:i/>
                <w:iCs/>
                <w:sz w:val="26"/>
                <w:szCs w:val="26"/>
              </w:rPr>
              <w:t>III</w:t>
            </w:r>
          </w:p>
        </w:tc>
        <w:tc>
          <w:tcPr>
            <w:tcW w:w="4545" w:type="pct"/>
            <w:gridSpan w:val="3"/>
            <w:shd w:val="clear" w:color="auto" w:fill="FDE9D9" w:themeFill="accent6" w:themeFillTint="33"/>
            <w:vAlign w:val="center"/>
            <w:hideMark/>
          </w:tcPr>
          <w:p w:rsidR="00270A72" w:rsidRPr="00D1776F" w:rsidRDefault="00270A72" w:rsidP="004514D9">
            <w:pPr>
              <w:spacing w:after="60"/>
              <w:jc w:val="left"/>
              <w:rPr>
                <w:rFonts w:asciiTheme="majorHAnsi" w:hAnsiTheme="majorHAnsi" w:cstheme="majorHAnsi"/>
                <w:b/>
                <w:bCs/>
                <w:i/>
                <w:iCs/>
                <w:sz w:val="26"/>
                <w:szCs w:val="26"/>
              </w:rPr>
            </w:pPr>
            <w:r w:rsidRPr="00D1776F">
              <w:rPr>
                <w:rFonts w:asciiTheme="majorHAnsi" w:hAnsiTheme="majorHAnsi" w:cstheme="majorHAnsi"/>
                <w:b/>
                <w:bCs/>
                <w:i/>
                <w:iCs/>
                <w:sz w:val="26"/>
                <w:szCs w:val="26"/>
              </w:rPr>
              <w:t>Thiết lập các danh mục dùng chung </w:t>
            </w:r>
          </w:p>
        </w:tc>
      </w:tr>
      <w:tr w:rsidR="00270A72" w:rsidRPr="000540DC" w:rsidTr="004514D9">
        <w:trPr>
          <w:trHeight w:val="66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3.1</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Tra cứu thông tin về một loại danh mục</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Cán bộ quản lý hệ thống có thể tra cứu, tìm kiếm thông tin về loại dữ liệu danh mục trên hệ thống</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66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3.2</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Thêm mới/ chỉnh sửa/ xóa thông tin 1 danh mục</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Cán bộ quản lý hệ thống có thể cập nhật (thêm mới, sửa, xóa) thông tin về một danh mục trên hệ thống</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66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3.3</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Kích hoạt/Ngừng hoạt động thông tin về 1 danh mục</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Cán bộ quản lý hệ thống có thể cập nhật trạng thái thông tin về một danh mục trên hệ thống</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99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3.4</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Danh mục Công ty, đơn vị</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Thiết lập dữ liệu danh mục các Ban tại Tập đoàn, Công ty, các phòng, phân xưởng</w:t>
            </w:r>
            <w:r w:rsidRPr="00D1776F">
              <w:rPr>
                <w:rFonts w:asciiTheme="majorHAnsi" w:hAnsiTheme="majorHAnsi" w:cstheme="majorHAnsi"/>
                <w:sz w:val="26"/>
                <w:szCs w:val="26"/>
              </w:rPr>
              <w:br/>
              <w:t>- Hiển thị (view), tra cứu, tìm kiếm dữ liệu danh mục.</w:t>
            </w:r>
            <w:r w:rsidRPr="00D1776F">
              <w:rPr>
                <w:rFonts w:asciiTheme="majorHAnsi" w:hAnsiTheme="majorHAnsi" w:cstheme="majorHAnsi"/>
                <w:sz w:val="26"/>
                <w:szCs w:val="26"/>
              </w:rPr>
              <w:br/>
              <w:t>- Có thể in theo danh sách</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99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3.5</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Danh mục Vùng, khu vực</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Thiết lập dữ liệu danh mục</w:t>
            </w:r>
            <w:r w:rsidRPr="00D1776F">
              <w:rPr>
                <w:rFonts w:asciiTheme="majorHAnsi" w:hAnsiTheme="majorHAnsi" w:cstheme="majorHAnsi"/>
                <w:sz w:val="26"/>
                <w:szCs w:val="26"/>
              </w:rPr>
              <w:br/>
              <w:t>- Hiển thị (view), tra cứu, tìm kiếm dữ liệu danh mục</w:t>
            </w:r>
            <w:r w:rsidRPr="00D1776F">
              <w:rPr>
                <w:rFonts w:asciiTheme="majorHAnsi" w:hAnsiTheme="majorHAnsi" w:cstheme="majorHAnsi"/>
                <w:sz w:val="26"/>
                <w:szCs w:val="26"/>
              </w:rPr>
              <w:br/>
              <w:t>- Có thể in theo danh sách</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99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lastRenderedPageBreak/>
              <w:t>3.6</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Danh mục Khách hàng/ Nhóm khách hàng</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Thiết lập dữ liệu danh mục</w:t>
            </w:r>
            <w:r w:rsidRPr="00D1776F">
              <w:rPr>
                <w:rFonts w:asciiTheme="majorHAnsi" w:hAnsiTheme="majorHAnsi" w:cstheme="majorHAnsi"/>
                <w:sz w:val="26"/>
                <w:szCs w:val="26"/>
              </w:rPr>
              <w:br/>
              <w:t>- Hiển thị (view), tra cứu, tìm kiếm dữ liệu danh mục</w:t>
            </w:r>
            <w:r w:rsidRPr="00D1776F">
              <w:rPr>
                <w:rFonts w:asciiTheme="majorHAnsi" w:hAnsiTheme="majorHAnsi" w:cstheme="majorHAnsi"/>
                <w:sz w:val="26"/>
                <w:szCs w:val="26"/>
              </w:rPr>
              <w:br/>
              <w:t>- Có thể in theo danh sách</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99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3.7</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Danh mục Đơn vị tính/Nhóm đơn vị tính</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Thiết lập dữ liệu danh mục</w:t>
            </w:r>
            <w:r w:rsidRPr="00D1776F">
              <w:rPr>
                <w:rFonts w:asciiTheme="majorHAnsi" w:hAnsiTheme="majorHAnsi" w:cstheme="majorHAnsi"/>
                <w:sz w:val="26"/>
                <w:szCs w:val="26"/>
              </w:rPr>
              <w:br/>
              <w:t>- Hiển thị (view), tra cứu, tìm kiếm dữ liệu danh mục</w:t>
            </w:r>
            <w:r w:rsidRPr="00D1776F">
              <w:rPr>
                <w:rFonts w:asciiTheme="majorHAnsi" w:hAnsiTheme="majorHAnsi" w:cstheme="majorHAnsi"/>
                <w:sz w:val="26"/>
                <w:szCs w:val="26"/>
              </w:rPr>
              <w:br/>
              <w:t>- Có thể in theo danh sách</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99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3.8</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Danh mục Nhóm hàng (sản phẩm)</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Thiết lập dữ liệu danh mục</w:t>
            </w:r>
            <w:r w:rsidRPr="00D1776F">
              <w:rPr>
                <w:rFonts w:asciiTheme="majorHAnsi" w:hAnsiTheme="majorHAnsi" w:cstheme="majorHAnsi"/>
                <w:sz w:val="26"/>
                <w:szCs w:val="26"/>
              </w:rPr>
              <w:br/>
              <w:t>- Hiển thị (view), tra cứu, tìm kiếm dữ liệu danh mục</w:t>
            </w:r>
            <w:r w:rsidRPr="00D1776F">
              <w:rPr>
                <w:rFonts w:asciiTheme="majorHAnsi" w:hAnsiTheme="majorHAnsi" w:cstheme="majorHAnsi"/>
                <w:sz w:val="26"/>
                <w:szCs w:val="26"/>
              </w:rPr>
              <w:br/>
              <w:t>- Có thể in theo danh sách</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99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3.9</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Danh mục Hàng hóa (sản phẩm)</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Thiết lập dữ liệu danh mục</w:t>
            </w:r>
            <w:r w:rsidRPr="00D1776F">
              <w:rPr>
                <w:rFonts w:asciiTheme="majorHAnsi" w:hAnsiTheme="majorHAnsi" w:cstheme="majorHAnsi"/>
                <w:sz w:val="26"/>
                <w:szCs w:val="26"/>
              </w:rPr>
              <w:br/>
              <w:t>- Hiển thị (view), tra cứu, tìm kiếm dữ liệu danh mục</w:t>
            </w:r>
            <w:r w:rsidRPr="00D1776F">
              <w:rPr>
                <w:rFonts w:asciiTheme="majorHAnsi" w:hAnsiTheme="majorHAnsi" w:cstheme="majorHAnsi"/>
                <w:sz w:val="26"/>
                <w:szCs w:val="26"/>
              </w:rPr>
              <w:br/>
              <w:t>- Có thể in theo danh sách</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99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3.10</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Danh mục Nhóm kho</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Thiết lập dữ liệu danh mục</w:t>
            </w:r>
            <w:r w:rsidRPr="00D1776F">
              <w:rPr>
                <w:rFonts w:asciiTheme="majorHAnsi" w:hAnsiTheme="majorHAnsi" w:cstheme="majorHAnsi"/>
                <w:sz w:val="26"/>
                <w:szCs w:val="26"/>
              </w:rPr>
              <w:br/>
              <w:t>- Hiển thị (view), tra cứu, tìm kiếm dữ liệu danh mục</w:t>
            </w:r>
            <w:r w:rsidRPr="00D1776F">
              <w:rPr>
                <w:rFonts w:asciiTheme="majorHAnsi" w:hAnsiTheme="majorHAnsi" w:cstheme="majorHAnsi"/>
                <w:sz w:val="26"/>
                <w:szCs w:val="26"/>
              </w:rPr>
              <w:br/>
              <w:t>- Có thể in theo danh sách</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1235"/>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3.11</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Danh mục Kho</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Thiết lập dữ liệu danh mục</w:t>
            </w:r>
            <w:r w:rsidRPr="00D1776F">
              <w:rPr>
                <w:rFonts w:asciiTheme="majorHAnsi" w:hAnsiTheme="majorHAnsi" w:cstheme="majorHAnsi"/>
                <w:sz w:val="26"/>
                <w:szCs w:val="26"/>
              </w:rPr>
              <w:br/>
              <w:t>- Hiển thị (view), tra cứu, tìm kiếm dữ liệu danh mục</w:t>
            </w:r>
            <w:r w:rsidRPr="00D1776F">
              <w:rPr>
                <w:rFonts w:asciiTheme="majorHAnsi" w:hAnsiTheme="majorHAnsi" w:cstheme="majorHAnsi"/>
                <w:sz w:val="26"/>
                <w:szCs w:val="26"/>
              </w:rPr>
              <w:br/>
              <w:t>- Có thể in theo danh sách</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1267"/>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3.12</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Danh mục chủng loại than</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Thiết lập dữ liệu danh mục</w:t>
            </w:r>
            <w:r w:rsidRPr="00D1776F">
              <w:rPr>
                <w:rFonts w:asciiTheme="majorHAnsi" w:hAnsiTheme="majorHAnsi" w:cstheme="majorHAnsi"/>
                <w:sz w:val="26"/>
                <w:szCs w:val="26"/>
              </w:rPr>
              <w:br/>
              <w:t>- Hiển thị (view), tra cứu, tìm kiếm dữ liệu danh mục</w:t>
            </w:r>
            <w:r w:rsidRPr="00D1776F">
              <w:rPr>
                <w:rFonts w:asciiTheme="majorHAnsi" w:hAnsiTheme="majorHAnsi" w:cstheme="majorHAnsi"/>
                <w:sz w:val="26"/>
                <w:szCs w:val="26"/>
              </w:rPr>
              <w:br/>
              <w:t>- Có thể in theo danh sách</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1267"/>
        </w:trPr>
        <w:tc>
          <w:tcPr>
            <w:tcW w:w="45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3.13</w:t>
            </w:r>
          </w:p>
        </w:tc>
        <w:tc>
          <w:tcPr>
            <w:tcW w:w="1358" w:type="pct"/>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Danh mục liên quan khác</w:t>
            </w:r>
          </w:p>
        </w:tc>
        <w:tc>
          <w:tcPr>
            <w:tcW w:w="2512" w:type="pct"/>
            <w:vAlign w:val="center"/>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Thiết lập dữ liệu danh mục</w:t>
            </w:r>
            <w:r w:rsidRPr="00D1776F">
              <w:rPr>
                <w:rFonts w:asciiTheme="majorHAnsi" w:hAnsiTheme="majorHAnsi" w:cstheme="majorHAnsi"/>
                <w:sz w:val="26"/>
                <w:szCs w:val="26"/>
              </w:rPr>
              <w:br/>
              <w:t>- Hiển thị (view), tra cứu, tìm kiếm dữ liệu danh mục</w:t>
            </w:r>
            <w:r w:rsidRPr="00D1776F">
              <w:rPr>
                <w:rFonts w:asciiTheme="majorHAnsi" w:hAnsiTheme="majorHAnsi" w:cstheme="majorHAnsi"/>
                <w:sz w:val="26"/>
                <w:szCs w:val="26"/>
              </w:rPr>
              <w:br/>
              <w:t>- Có thể in theo danh sách</w:t>
            </w:r>
          </w:p>
        </w:tc>
        <w:tc>
          <w:tcPr>
            <w:tcW w:w="67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345"/>
        </w:trPr>
        <w:tc>
          <w:tcPr>
            <w:tcW w:w="455" w:type="pct"/>
            <w:shd w:val="clear" w:color="auto" w:fill="E5DFEC" w:themeFill="accent4" w:themeFillTint="33"/>
            <w:noWrap/>
            <w:vAlign w:val="center"/>
            <w:hideMark/>
          </w:tcPr>
          <w:p w:rsidR="00270A72" w:rsidRPr="00D1776F" w:rsidRDefault="00270A72" w:rsidP="004514D9">
            <w:pPr>
              <w:spacing w:after="60"/>
              <w:jc w:val="center"/>
              <w:rPr>
                <w:rFonts w:asciiTheme="majorHAnsi" w:hAnsiTheme="majorHAnsi" w:cstheme="majorHAnsi"/>
                <w:b/>
                <w:bCs/>
                <w:sz w:val="26"/>
                <w:szCs w:val="26"/>
              </w:rPr>
            </w:pPr>
            <w:r w:rsidRPr="00D1776F">
              <w:rPr>
                <w:rFonts w:asciiTheme="majorHAnsi" w:hAnsiTheme="majorHAnsi" w:cstheme="majorHAnsi"/>
                <w:b/>
                <w:bCs/>
                <w:sz w:val="26"/>
                <w:szCs w:val="26"/>
              </w:rPr>
              <w:t>B</w:t>
            </w:r>
          </w:p>
        </w:tc>
        <w:tc>
          <w:tcPr>
            <w:tcW w:w="4545" w:type="pct"/>
            <w:gridSpan w:val="3"/>
            <w:shd w:val="clear" w:color="auto" w:fill="E5DFEC" w:themeFill="accent4" w:themeFillTint="33"/>
            <w:vAlign w:val="center"/>
            <w:hideMark/>
          </w:tcPr>
          <w:p w:rsidR="00270A72" w:rsidRPr="00D1776F" w:rsidRDefault="00270A72" w:rsidP="004514D9">
            <w:pPr>
              <w:spacing w:after="60"/>
              <w:jc w:val="left"/>
              <w:rPr>
                <w:rFonts w:asciiTheme="majorHAnsi" w:hAnsiTheme="majorHAnsi" w:cstheme="majorHAnsi"/>
                <w:b/>
                <w:bCs/>
                <w:sz w:val="26"/>
                <w:szCs w:val="26"/>
              </w:rPr>
            </w:pPr>
            <w:r w:rsidRPr="00D1776F">
              <w:rPr>
                <w:rFonts w:asciiTheme="majorHAnsi" w:hAnsiTheme="majorHAnsi" w:cstheme="majorHAnsi"/>
                <w:b/>
                <w:bCs/>
                <w:sz w:val="26"/>
                <w:szCs w:val="26"/>
              </w:rPr>
              <w:t>Quản lý dữ liệu tập trung </w:t>
            </w:r>
          </w:p>
        </w:tc>
      </w:tr>
      <w:tr w:rsidR="00270A72" w:rsidRPr="000540DC" w:rsidTr="004514D9">
        <w:trPr>
          <w:trHeight w:val="345"/>
        </w:trPr>
        <w:tc>
          <w:tcPr>
            <w:tcW w:w="455" w:type="pct"/>
            <w:shd w:val="clear" w:color="auto" w:fill="FDE9D9" w:themeFill="accent6" w:themeFillTint="33"/>
            <w:noWrap/>
            <w:vAlign w:val="center"/>
            <w:hideMark/>
          </w:tcPr>
          <w:p w:rsidR="00270A72" w:rsidRPr="00D1776F" w:rsidRDefault="00270A72" w:rsidP="004514D9">
            <w:pPr>
              <w:spacing w:after="60"/>
              <w:jc w:val="center"/>
              <w:rPr>
                <w:rFonts w:asciiTheme="majorHAnsi" w:hAnsiTheme="majorHAnsi" w:cstheme="majorHAnsi"/>
                <w:b/>
                <w:bCs/>
                <w:i/>
                <w:iCs/>
                <w:sz w:val="26"/>
                <w:szCs w:val="26"/>
              </w:rPr>
            </w:pPr>
            <w:r w:rsidRPr="00D1776F">
              <w:rPr>
                <w:rFonts w:asciiTheme="majorHAnsi" w:hAnsiTheme="majorHAnsi" w:cstheme="majorHAnsi"/>
                <w:b/>
                <w:bCs/>
                <w:i/>
                <w:iCs/>
                <w:sz w:val="26"/>
                <w:szCs w:val="26"/>
              </w:rPr>
              <w:t>I.</w:t>
            </w:r>
          </w:p>
        </w:tc>
        <w:tc>
          <w:tcPr>
            <w:tcW w:w="4545" w:type="pct"/>
            <w:gridSpan w:val="3"/>
            <w:shd w:val="clear" w:color="auto" w:fill="FDE9D9" w:themeFill="accent6" w:themeFillTint="33"/>
            <w:vAlign w:val="center"/>
            <w:hideMark/>
          </w:tcPr>
          <w:p w:rsidR="00270A72" w:rsidRPr="00D1776F" w:rsidRDefault="00270A72" w:rsidP="004514D9">
            <w:pPr>
              <w:spacing w:after="60"/>
              <w:jc w:val="left"/>
              <w:rPr>
                <w:rFonts w:asciiTheme="majorHAnsi" w:hAnsiTheme="majorHAnsi" w:cstheme="majorHAnsi"/>
                <w:b/>
                <w:bCs/>
                <w:i/>
                <w:iCs/>
                <w:sz w:val="26"/>
                <w:szCs w:val="26"/>
              </w:rPr>
            </w:pPr>
            <w:r w:rsidRPr="00D1776F">
              <w:rPr>
                <w:rFonts w:asciiTheme="majorHAnsi" w:hAnsiTheme="majorHAnsi" w:cstheme="majorHAnsi"/>
                <w:b/>
                <w:bCs/>
                <w:i/>
                <w:iCs/>
                <w:sz w:val="26"/>
                <w:szCs w:val="26"/>
              </w:rPr>
              <w:t>Hệ thống Portal nhập liệu </w:t>
            </w:r>
          </w:p>
        </w:tc>
      </w:tr>
      <w:tr w:rsidR="00270A72" w:rsidRPr="000540DC" w:rsidTr="004514D9">
        <w:trPr>
          <w:trHeight w:val="2342"/>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lastRenderedPageBreak/>
              <w:t>1.1</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Khai báo thông tin chi tiết mẫu</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Định nghĩa mẫu</w:t>
            </w:r>
            <w:r w:rsidRPr="00D1776F">
              <w:rPr>
                <w:rFonts w:asciiTheme="majorHAnsi" w:hAnsiTheme="majorHAnsi" w:cstheme="majorHAnsi"/>
                <w:sz w:val="26"/>
                <w:szCs w:val="26"/>
              </w:rPr>
              <w:br/>
              <w:t>- Định nghĩa tiêu đề cột</w:t>
            </w:r>
            <w:r w:rsidRPr="00D1776F">
              <w:rPr>
                <w:rFonts w:asciiTheme="majorHAnsi" w:hAnsiTheme="majorHAnsi" w:cstheme="majorHAnsi"/>
                <w:sz w:val="26"/>
                <w:szCs w:val="26"/>
              </w:rPr>
              <w:br/>
              <w:t xml:space="preserve">- Định nghĩa kiểu dữ liệu, </w:t>
            </w:r>
            <w:r w:rsidRPr="00D1776F">
              <w:rPr>
                <w:rFonts w:asciiTheme="majorHAnsi" w:hAnsiTheme="majorHAnsi" w:cstheme="majorHAnsi"/>
                <w:sz w:val="26"/>
                <w:szCs w:val="26"/>
              </w:rPr>
              <w:br/>
              <w:t>- Định nghĩa độ dài kiểu dữ liệu</w:t>
            </w:r>
            <w:r w:rsidRPr="00D1776F">
              <w:rPr>
                <w:rFonts w:asciiTheme="majorHAnsi" w:hAnsiTheme="majorHAnsi" w:cstheme="majorHAnsi"/>
                <w:sz w:val="26"/>
                <w:szCs w:val="26"/>
              </w:rPr>
              <w:br/>
              <w:t>- Định nghĩa công thức (nếu có)</w:t>
            </w:r>
            <w:r w:rsidRPr="00D1776F">
              <w:rPr>
                <w:rFonts w:asciiTheme="majorHAnsi" w:hAnsiTheme="majorHAnsi" w:cstheme="majorHAnsi"/>
                <w:sz w:val="26"/>
                <w:szCs w:val="26"/>
              </w:rPr>
              <w:br/>
              <w:t>- Định nghĩa vùng dữ liệu trong sheet</w:t>
            </w:r>
            <w:r w:rsidRPr="00D1776F">
              <w:rPr>
                <w:rFonts w:asciiTheme="majorHAnsi" w:hAnsiTheme="majorHAnsi" w:cstheme="majorHAnsi"/>
                <w:sz w:val="26"/>
                <w:szCs w:val="26"/>
              </w:rPr>
              <w:br/>
              <w:t>- Định nghĩa sheet chứa dữ liệu</w:t>
            </w:r>
            <w:r w:rsidRPr="00D1776F">
              <w:rPr>
                <w:rFonts w:asciiTheme="majorHAnsi" w:hAnsiTheme="majorHAnsi" w:cstheme="majorHAnsi"/>
                <w:sz w:val="26"/>
                <w:szCs w:val="26"/>
              </w:rPr>
              <w:br/>
              <w:t>- Định nghĩa ràng buộc dữ liệu</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99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1.2</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Download template Excel</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Dowload file mẫu để nhập dữ liệu trước khi upload dữ liệu.</w:t>
            </w:r>
            <w:r w:rsidRPr="00D1776F">
              <w:rPr>
                <w:rFonts w:asciiTheme="majorHAnsi" w:hAnsiTheme="majorHAnsi" w:cstheme="majorHAnsi"/>
                <w:sz w:val="26"/>
                <w:szCs w:val="26"/>
              </w:rPr>
              <w:br/>
              <w:t>- Lựa chọn đường dẫn để lưu file mẫu</w:t>
            </w:r>
            <w:r w:rsidRPr="00D1776F">
              <w:rPr>
                <w:rFonts w:asciiTheme="majorHAnsi" w:hAnsiTheme="majorHAnsi" w:cstheme="majorHAnsi"/>
                <w:sz w:val="26"/>
                <w:szCs w:val="26"/>
              </w:rPr>
              <w:br/>
              <w:t xml:space="preserve">- Xác nhận download (chấp nhận/đồng ý) </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132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1.3</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Upload file excel</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Lựa chọn đường dẫn file cần upload dữ liệu</w:t>
            </w:r>
            <w:r w:rsidRPr="00D1776F">
              <w:rPr>
                <w:rFonts w:asciiTheme="majorHAnsi" w:hAnsiTheme="majorHAnsi" w:cstheme="majorHAnsi"/>
                <w:sz w:val="26"/>
                <w:szCs w:val="26"/>
              </w:rPr>
              <w:br/>
              <w:t xml:space="preserve">- Xác nhận upload (chấp nhận/đồng ý) </w:t>
            </w:r>
            <w:r w:rsidRPr="00D1776F">
              <w:rPr>
                <w:rFonts w:asciiTheme="majorHAnsi" w:hAnsiTheme="majorHAnsi" w:cstheme="majorHAnsi"/>
                <w:sz w:val="26"/>
                <w:szCs w:val="26"/>
              </w:rPr>
              <w:br/>
              <w:t>- Hệ thống đọc và ghi nhận dữ liệu</w:t>
            </w:r>
            <w:r w:rsidRPr="00D1776F">
              <w:rPr>
                <w:rFonts w:asciiTheme="majorHAnsi" w:hAnsiTheme="majorHAnsi" w:cstheme="majorHAnsi"/>
                <w:sz w:val="26"/>
                <w:szCs w:val="26"/>
              </w:rPr>
              <w:br/>
              <w:t>- Hệ thống thông báo upload dữ liệu thành công</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66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1.4</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Preview file excel</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Lựa chọn đường dẫn chứa file excel</w:t>
            </w:r>
            <w:r w:rsidRPr="00D1776F">
              <w:rPr>
                <w:rFonts w:asciiTheme="majorHAnsi" w:hAnsiTheme="majorHAnsi" w:cstheme="majorHAnsi"/>
                <w:sz w:val="26"/>
                <w:szCs w:val="26"/>
              </w:rPr>
              <w:br/>
              <w:t>- Xác nhận (chấp nhận/đồng ý) để đọc &amp; xem em thông tin file excel</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66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1.5</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Dowload file Excel đã Upload</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Lựa chọn đường dẫn chứa file excel</w:t>
            </w:r>
            <w:r w:rsidRPr="00D1776F">
              <w:rPr>
                <w:rFonts w:asciiTheme="majorHAnsi" w:hAnsiTheme="majorHAnsi" w:cstheme="majorHAnsi"/>
                <w:sz w:val="26"/>
                <w:szCs w:val="26"/>
              </w:rPr>
              <w:br/>
              <w:t>- Dowload file excel đã Upload</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363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1.6</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Validate và và lưu dữ liệu upload vào table trên DB</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Lựa chọn đường dẫn chứa file excel</w:t>
            </w:r>
            <w:r w:rsidRPr="00D1776F">
              <w:rPr>
                <w:rFonts w:asciiTheme="majorHAnsi" w:hAnsiTheme="majorHAnsi" w:cstheme="majorHAnsi"/>
                <w:sz w:val="26"/>
                <w:szCs w:val="26"/>
              </w:rPr>
              <w:br/>
              <w:t>- Xem dữ liệu trước khi upload</w:t>
            </w:r>
            <w:r w:rsidRPr="00D1776F">
              <w:rPr>
                <w:rFonts w:asciiTheme="majorHAnsi" w:hAnsiTheme="majorHAnsi" w:cstheme="majorHAnsi"/>
                <w:sz w:val="26"/>
                <w:szCs w:val="26"/>
              </w:rPr>
              <w:br/>
              <w:t>- Xác nhận (chấp nhận/đồng ý) để kiểm tra dữ liệu</w:t>
            </w:r>
            <w:r w:rsidRPr="00D1776F">
              <w:rPr>
                <w:rFonts w:asciiTheme="majorHAnsi" w:hAnsiTheme="majorHAnsi" w:cstheme="majorHAnsi"/>
                <w:sz w:val="26"/>
                <w:szCs w:val="26"/>
              </w:rPr>
              <w:br/>
              <w:t>- Hệ thống xử lý ràng buộc dữ liệu theo các điều kiện thiết lập kiểu trường, độ rộng trường, logic về số học, công thức tính toán,...</w:t>
            </w:r>
            <w:r w:rsidRPr="00D1776F">
              <w:rPr>
                <w:rFonts w:asciiTheme="majorHAnsi" w:hAnsiTheme="majorHAnsi" w:cstheme="majorHAnsi"/>
                <w:sz w:val="26"/>
                <w:szCs w:val="26"/>
              </w:rPr>
              <w:br/>
              <w:t>- Hệ thống đưa ra các cảnh báo phi phạm ràng buộc có liên quan</w:t>
            </w:r>
            <w:r w:rsidRPr="00D1776F">
              <w:rPr>
                <w:rFonts w:asciiTheme="majorHAnsi" w:hAnsiTheme="majorHAnsi" w:cstheme="majorHAnsi"/>
                <w:sz w:val="26"/>
                <w:szCs w:val="26"/>
              </w:rPr>
              <w:br/>
              <w:t>- Đọc dữ liệu theo dòng trong file Excel để đưa vào CSDL trên DB</w:t>
            </w:r>
            <w:r w:rsidRPr="00D1776F">
              <w:rPr>
                <w:rFonts w:asciiTheme="majorHAnsi" w:hAnsiTheme="majorHAnsi" w:cstheme="majorHAnsi"/>
                <w:sz w:val="26"/>
                <w:szCs w:val="26"/>
              </w:rPr>
              <w:br/>
              <w:t>- Lưu dữ liệu trên DB</w:t>
            </w:r>
            <w:r w:rsidRPr="00D1776F">
              <w:rPr>
                <w:rFonts w:asciiTheme="majorHAnsi" w:hAnsiTheme="majorHAnsi" w:cstheme="majorHAnsi"/>
                <w:sz w:val="26"/>
                <w:szCs w:val="26"/>
              </w:rPr>
              <w:br/>
              <w:t>- Thônng báo/cảnh báo lưu dữ liệu thành công/không thành công trên DB</w:t>
            </w:r>
            <w:r w:rsidRPr="00D1776F">
              <w:rPr>
                <w:rFonts w:asciiTheme="majorHAnsi" w:hAnsiTheme="majorHAnsi" w:cstheme="majorHAnsi"/>
                <w:sz w:val="26"/>
                <w:szCs w:val="26"/>
              </w:rPr>
              <w:br/>
              <w:t xml:space="preserve">- Có thể xem lại dữ liệu sau khi upload </w:t>
            </w:r>
            <w:r w:rsidRPr="00D1776F">
              <w:rPr>
                <w:rFonts w:asciiTheme="majorHAnsi" w:hAnsiTheme="majorHAnsi" w:cstheme="majorHAnsi"/>
                <w:sz w:val="26"/>
                <w:szCs w:val="26"/>
              </w:rPr>
              <w:lastRenderedPageBreak/>
              <w:t>thành công</w:t>
            </w:r>
            <w:r w:rsidRPr="00D1776F">
              <w:rPr>
                <w:rFonts w:asciiTheme="majorHAnsi" w:hAnsiTheme="majorHAnsi" w:cstheme="majorHAnsi"/>
                <w:sz w:val="26"/>
                <w:szCs w:val="26"/>
              </w:rPr>
              <w:br/>
              <w:t>- Có thể in dữ liệu sau khi upload</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lastRenderedPageBreak/>
              <w:t>Bắt buộc</w:t>
            </w:r>
          </w:p>
        </w:tc>
      </w:tr>
      <w:tr w:rsidR="00270A72" w:rsidRPr="000540DC" w:rsidTr="004514D9">
        <w:trPr>
          <w:trHeight w:val="297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lastRenderedPageBreak/>
              <w:t>1.7</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Quản lý version đổ dữ liệu</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Lựa chọn khoảng thời gian dữ liệu</w:t>
            </w:r>
            <w:r w:rsidRPr="00D1776F">
              <w:rPr>
                <w:rFonts w:asciiTheme="majorHAnsi" w:hAnsiTheme="majorHAnsi" w:cstheme="majorHAnsi"/>
                <w:sz w:val="26"/>
                <w:szCs w:val="26"/>
              </w:rPr>
              <w:br/>
              <w:t>- Lựa chọn nhóm báo cáo/báo cáo để xem dữ liệu.</w:t>
            </w:r>
            <w:r w:rsidRPr="00D1776F">
              <w:rPr>
                <w:rFonts w:asciiTheme="majorHAnsi" w:hAnsiTheme="majorHAnsi" w:cstheme="majorHAnsi"/>
                <w:sz w:val="26"/>
                <w:szCs w:val="26"/>
              </w:rPr>
              <w:br/>
              <w:t>- Xác nhận (chấp nhận/đồng ý) để xem dữ liệu.</w:t>
            </w:r>
            <w:r w:rsidRPr="00D1776F">
              <w:rPr>
                <w:rFonts w:asciiTheme="majorHAnsi" w:hAnsiTheme="majorHAnsi" w:cstheme="majorHAnsi"/>
                <w:sz w:val="26"/>
                <w:szCs w:val="26"/>
              </w:rPr>
              <w:br/>
              <w:t xml:space="preserve">- Kiểm tra lại các thông tin đã được hệ thống ghi nhận upload: IP Address, username, ngày giờ upload,.. </w:t>
            </w:r>
            <w:r w:rsidRPr="00D1776F">
              <w:rPr>
                <w:rFonts w:asciiTheme="majorHAnsi" w:hAnsiTheme="majorHAnsi" w:cstheme="majorHAnsi"/>
                <w:sz w:val="26"/>
                <w:szCs w:val="26"/>
              </w:rPr>
              <w:br/>
              <w:t>- Có thể xem/thêm/sửa/xóa dữ liệu (nếu user có quyền hạn).</w:t>
            </w:r>
            <w:r w:rsidRPr="00D1776F">
              <w:rPr>
                <w:rFonts w:asciiTheme="majorHAnsi" w:hAnsiTheme="majorHAnsi" w:cstheme="majorHAnsi"/>
                <w:sz w:val="26"/>
                <w:szCs w:val="26"/>
              </w:rPr>
              <w:br/>
              <w:t>- Có thể xem (view) dữ liệu.</w:t>
            </w:r>
            <w:r w:rsidRPr="00D1776F">
              <w:rPr>
                <w:rFonts w:asciiTheme="majorHAnsi" w:hAnsiTheme="majorHAnsi" w:cstheme="majorHAnsi"/>
                <w:sz w:val="26"/>
                <w:szCs w:val="26"/>
              </w:rPr>
              <w:br/>
              <w:t>- Có thể in danh sách các lần upload dữ liệu.</w:t>
            </w:r>
            <w:r w:rsidRPr="00D1776F">
              <w:rPr>
                <w:rFonts w:asciiTheme="majorHAnsi" w:hAnsiTheme="majorHAnsi" w:cstheme="majorHAnsi"/>
                <w:sz w:val="26"/>
                <w:szCs w:val="26"/>
              </w:rPr>
              <w:br/>
              <w:t>- Có thể khôi phục lại các version số liệu cũ.</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345"/>
        </w:trPr>
        <w:tc>
          <w:tcPr>
            <w:tcW w:w="455" w:type="pct"/>
            <w:shd w:val="clear" w:color="auto" w:fill="FDE9D9" w:themeFill="accent6" w:themeFillTint="33"/>
            <w:noWrap/>
            <w:vAlign w:val="center"/>
            <w:hideMark/>
          </w:tcPr>
          <w:p w:rsidR="00270A72" w:rsidRPr="00D1776F" w:rsidRDefault="00270A72" w:rsidP="004514D9">
            <w:pPr>
              <w:spacing w:after="60"/>
              <w:jc w:val="center"/>
              <w:rPr>
                <w:rFonts w:asciiTheme="majorHAnsi" w:hAnsiTheme="majorHAnsi" w:cstheme="majorHAnsi"/>
                <w:b/>
                <w:bCs/>
                <w:i/>
                <w:iCs/>
                <w:sz w:val="26"/>
                <w:szCs w:val="26"/>
              </w:rPr>
            </w:pPr>
            <w:r w:rsidRPr="00D1776F">
              <w:rPr>
                <w:rFonts w:asciiTheme="majorHAnsi" w:hAnsiTheme="majorHAnsi" w:cstheme="majorHAnsi"/>
                <w:b/>
                <w:bCs/>
                <w:i/>
                <w:iCs/>
                <w:sz w:val="26"/>
                <w:szCs w:val="26"/>
              </w:rPr>
              <w:t>II</w:t>
            </w:r>
          </w:p>
        </w:tc>
        <w:tc>
          <w:tcPr>
            <w:tcW w:w="4545" w:type="pct"/>
            <w:gridSpan w:val="3"/>
            <w:shd w:val="clear" w:color="auto" w:fill="FDE9D9" w:themeFill="accent6" w:themeFillTint="33"/>
            <w:vAlign w:val="center"/>
            <w:hideMark/>
          </w:tcPr>
          <w:p w:rsidR="00270A72" w:rsidRPr="00D1776F" w:rsidRDefault="00270A72" w:rsidP="004514D9">
            <w:pPr>
              <w:spacing w:after="60"/>
              <w:jc w:val="left"/>
              <w:rPr>
                <w:rFonts w:asciiTheme="majorHAnsi" w:hAnsiTheme="majorHAnsi" w:cstheme="majorHAnsi"/>
                <w:b/>
                <w:bCs/>
                <w:i/>
                <w:iCs/>
                <w:sz w:val="26"/>
                <w:szCs w:val="26"/>
              </w:rPr>
            </w:pPr>
            <w:r w:rsidRPr="00D1776F">
              <w:rPr>
                <w:rFonts w:asciiTheme="majorHAnsi" w:hAnsiTheme="majorHAnsi" w:cstheme="majorHAnsi"/>
                <w:b/>
                <w:bCs/>
                <w:i/>
                <w:iCs/>
                <w:sz w:val="26"/>
                <w:szCs w:val="26"/>
              </w:rPr>
              <w:t>Kho dữ liệu tập trung</w:t>
            </w:r>
          </w:p>
        </w:tc>
      </w:tr>
      <w:tr w:rsidR="00270A72" w:rsidRPr="000540DC" w:rsidTr="004514D9">
        <w:trPr>
          <w:trHeight w:val="1161"/>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2.1</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Thiết kế CSDL</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Tạo mới CSDL, đặt tên CSDL, đường dẫn lưu trữ/bảo quản dữ liệu</w:t>
            </w:r>
            <w:r w:rsidRPr="00D1776F">
              <w:rPr>
                <w:rFonts w:asciiTheme="majorHAnsi" w:hAnsiTheme="majorHAnsi" w:cstheme="majorHAnsi"/>
                <w:sz w:val="26"/>
                <w:szCs w:val="26"/>
              </w:rPr>
              <w:br/>
              <w:t>- Tạo mới các bảng (Table) theo phân hệ nghiệp vụ chức năng</w:t>
            </w:r>
            <w:r w:rsidRPr="00D1776F">
              <w:rPr>
                <w:rFonts w:asciiTheme="majorHAnsi" w:hAnsiTheme="majorHAnsi" w:cstheme="majorHAnsi"/>
                <w:sz w:val="26"/>
                <w:szCs w:val="26"/>
              </w:rPr>
              <w:br/>
              <w:t>- Tạo mới các trường (field) dữ liệu trong bảng nghiệp vụ</w:t>
            </w:r>
            <w:r w:rsidRPr="00D1776F">
              <w:rPr>
                <w:rFonts w:asciiTheme="majorHAnsi" w:hAnsiTheme="majorHAnsi" w:cstheme="majorHAnsi"/>
                <w:sz w:val="26"/>
                <w:szCs w:val="26"/>
              </w:rPr>
              <w:br/>
              <w:t>- Tạo mới các kiểu dữ liệu, độ rộng dữ liệu,</w:t>
            </w:r>
            <w:r w:rsidRPr="00D1776F">
              <w:rPr>
                <w:rFonts w:asciiTheme="majorHAnsi" w:hAnsiTheme="majorHAnsi" w:cstheme="majorHAnsi"/>
                <w:sz w:val="26"/>
                <w:szCs w:val="26"/>
              </w:rPr>
              <w:br/>
              <w:t>- Thiết lập khóa chính, index,..</w:t>
            </w:r>
            <w:r w:rsidRPr="00D1776F">
              <w:rPr>
                <w:rFonts w:asciiTheme="majorHAnsi" w:hAnsiTheme="majorHAnsi" w:cstheme="majorHAnsi"/>
                <w:sz w:val="26"/>
                <w:szCs w:val="26"/>
              </w:rPr>
              <w:br/>
              <w:t>- Thiết lập mối quan hệ giữa các bảng</w:t>
            </w:r>
            <w:r w:rsidRPr="00D1776F">
              <w:rPr>
                <w:rFonts w:asciiTheme="majorHAnsi" w:hAnsiTheme="majorHAnsi" w:cstheme="majorHAnsi"/>
                <w:sz w:val="26"/>
                <w:szCs w:val="26"/>
              </w:rPr>
              <w:br/>
              <w:t>- Thiết lập công thức tính toán tự động cho trường dữ liệu</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Lưu lại thông tin</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lastRenderedPageBreak/>
              <w:t>Bắt buộc</w:t>
            </w:r>
          </w:p>
        </w:tc>
      </w:tr>
      <w:tr w:rsidR="00270A72" w:rsidRPr="000540DC" w:rsidTr="004514D9">
        <w:trPr>
          <w:trHeight w:val="264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lastRenderedPageBreak/>
              <w:t>2.2</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Quản lý lịch đồng bộ cơ sở dữ liệu</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Đăng nhập quyền admin</w:t>
            </w:r>
            <w:r w:rsidRPr="00D1776F">
              <w:rPr>
                <w:rFonts w:asciiTheme="majorHAnsi" w:hAnsiTheme="majorHAnsi" w:cstheme="majorHAnsi"/>
                <w:sz w:val="26"/>
                <w:szCs w:val="26"/>
              </w:rPr>
              <w:br/>
              <w:t>- Thiết lập mới lịch đồng bộ dữ liệu</w:t>
            </w:r>
            <w:r w:rsidRPr="00D1776F">
              <w:rPr>
                <w:rFonts w:asciiTheme="majorHAnsi" w:hAnsiTheme="majorHAnsi" w:cstheme="majorHAnsi"/>
                <w:sz w:val="26"/>
                <w:szCs w:val="26"/>
              </w:rPr>
              <w:br/>
              <w:t>- Hiệu chỉnh lịch đồng bộ dữ liệu</w:t>
            </w:r>
            <w:r w:rsidRPr="00D1776F">
              <w:rPr>
                <w:rFonts w:asciiTheme="majorHAnsi" w:hAnsiTheme="majorHAnsi" w:cstheme="majorHAnsi"/>
                <w:sz w:val="26"/>
                <w:szCs w:val="26"/>
              </w:rPr>
              <w:br/>
              <w:t>- Xóa lịch đông bộ dữ liệu</w:t>
            </w:r>
            <w:r w:rsidRPr="00D1776F">
              <w:rPr>
                <w:rFonts w:asciiTheme="majorHAnsi" w:hAnsiTheme="majorHAnsi" w:cstheme="majorHAnsi"/>
                <w:sz w:val="26"/>
                <w:szCs w:val="26"/>
              </w:rPr>
              <w:br/>
              <w:t>- Thiết lập chiều/hướng/cơ chế đồng bộ dữ liệu</w:t>
            </w:r>
            <w:r w:rsidRPr="00D1776F">
              <w:rPr>
                <w:rFonts w:asciiTheme="majorHAnsi" w:hAnsiTheme="majorHAnsi" w:cstheme="majorHAnsi"/>
                <w:sz w:val="26"/>
                <w:szCs w:val="26"/>
              </w:rPr>
              <w:br/>
              <w:t>- Thiết lập ngày giờ đồng bộ dữ liệu dữ liệu</w:t>
            </w:r>
            <w:r w:rsidRPr="00D1776F">
              <w:rPr>
                <w:rFonts w:asciiTheme="majorHAnsi" w:hAnsiTheme="majorHAnsi" w:cstheme="majorHAnsi"/>
                <w:sz w:val="26"/>
                <w:szCs w:val="26"/>
              </w:rPr>
              <w:br/>
              <w:t>- Thiết lập câu lệnh truy vấn dữ liệu</w:t>
            </w:r>
            <w:r w:rsidRPr="00D1776F">
              <w:rPr>
                <w:rFonts w:asciiTheme="majorHAnsi" w:hAnsiTheme="majorHAnsi" w:cstheme="majorHAnsi"/>
                <w:sz w:val="26"/>
                <w:szCs w:val="26"/>
              </w:rPr>
              <w:br/>
              <w:t>- Ghi nhận thiết lập</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66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2.3</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Tra cứu lịch sử đồng bộ cơ sở dữ liệu</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Tìm kiếm giao dịch đồng bộ CSDL</w:t>
            </w:r>
            <w:r w:rsidRPr="00D1776F">
              <w:rPr>
                <w:rFonts w:asciiTheme="majorHAnsi" w:hAnsiTheme="majorHAnsi" w:cstheme="majorHAnsi"/>
                <w:sz w:val="26"/>
                <w:szCs w:val="26"/>
              </w:rPr>
              <w:br/>
              <w:t>- Xác nhận/đồng ý để tiềm kiếm</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165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2.4</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Thiết lập báo cáo quá trình đồng bộ</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Thu thập các sự kiện đồng bộ dữ liệu từ hệ thống</w:t>
            </w:r>
            <w:r w:rsidRPr="00D1776F">
              <w:rPr>
                <w:rFonts w:asciiTheme="majorHAnsi" w:hAnsiTheme="majorHAnsi" w:cstheme="majorHAnsi"/>
                <w:sz w:val="26"/>
                <w:szCs w:val="26"/>
              </w:rPr>
              <w:br/>
              <w:t>- Tổng hợp các sự kiện đồng bộ dữ liệu</w:t>
            </w:r>
            <w:r w:rsidRPr="00D1776F">
              <w:rPr>
                <w:rFonts w:asciiTheme="majorHAnsi" w:hAnsiTheme="majorHAnsi" w:cstheme="majorHAnsi"/>
                <w:sz w:val="26"/>
                <w:szCs w:val="26"/>
              </w:rPr>
              <w:br/>
              <w:t>- Sắp xếp các sự kiện đồng bộ dữ liệu theo thời gian</w:t>
            </w:r>
            <w:r w:rsidRPr="00D1776F">
              <w:rPr>
                <w:rFonts w:asciiTheme="majorHAnsi" w:hAnsiTheme="majorHAnsi" w:cstheme="majorHAnsi"/>
                <w:sz w:val="26"/>
                <w:szCs w:val="26"/>
              </w:rPr>
              <w:br/>
              <w:t>- Hiển thị dữ liệu lên báo cáo</w:t>
            </w:r>
            <w:r w:rsidRPr="00D1776F">
              <w:rPr>
                <w:rFonts w:asciiTheme="majorHAnsi" w:hAnsiTheme="majorHAnsi" w:cstheme="majorHAnsi"/>
                <w:sz w:val="26"/>
                <w:szCs w:val="26"/>
              </w:rPr>
              <w:br/>
              <w:t>- Có thể in báo cáo</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1320"/>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2.5</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Thiết lập kịch bản cảnh báo</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Thiết lập quy luật cảnh báo</w:t>
            </w:r>
            <w:r w:rsidRPr="00D1776F">
              <w:rPr>
                <w:rFonts w:asciiTheme="majorHAnsi" w:hAnsiTheme="majorHAnsi" w:cstheme="majorHAnsi"/>
                <w:sz w:val="26"/>
                <w:szCs w:val="26"/>
              </w:rPr>
              <w:br/>
              <w:t>- Thiết lập cơ chế cảnh báo</w:t>
            </w:r>
            <w:r w:rsidRPr="00D1776F">
              <w:rPr>
                <w:rFonts w:asciiTheme="majorHAnsi" w:hAnsiTheme="majorHAnsi" w:cstheme="majorHAnsi"/>
                <w:sz w:val="26"/>
                <w:szCs w:val="26"/>
              </w:rPr>
              <w:br/>
              <w:t>- Thiết lập nhóm, loại cảnh báo</w:t>
            </w:r>
            <w:r w:rsidRPr="00D1776F">
              <w:rPr>
                <w:rFonts w:asciiTheme="majorHAnsi" w:hAnsiTheme="majorHAnsi" w:cstheme="majorHAnsi"/>
                <w:sz w:val="26"/>
                <w:szCs w:val="26"/>
              </w:rPr>
              <w:br/>
              <w:t>- Thiết lập thông báo theo nhóm loại cảnh báo</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423"/>
        </w:trPr>
        <w:tc>
          <w:tcPr>
            <w:tcW w:w="455" w:type="pct"/>
            <w:shd w:val="clear" w:color="auto" w:fill="FDE9D9" w:themeFill="accent6" w:themeFillTint="33"/>
            <w:noWrap/>
            <w:vAlign w:val="center"/>
            <w:hideMark/>
          </w:tcPr>
          <w:p w:rsidR="00270A72" w:rsidRPr="00D1776F" w:rsidRDefault="00270A72" w:rsidP="004514D9">
            <w:pPr>
              <w:spacing w:after="60"/>
              <w:jc w:val="center"/>
              <w:rPr>
                <w:rFonts w:asciiTheme="majorHAnsi" w:hAnsiTheme="majorHAnsi" w:cstheme="majorHAnsi"/>
                <w:b/>
                <w:bCs/>
                <w:i/>
                <w:iCs/>
                <w:sz w:val="26"/>
                <w:szCs w:val="26"/>
              </w:rPr>
            </w:pPr>
            <w:r w:rsidRPr="00D1776F">
              <w:rPr>
                <w:rFonts w:asciiTheme="majorHAnsi" w:hAnsiTheme="majorHAnsi" w:cstheme="majorHAnsi"/>
                <w:b/>
                <w:bCs/>
                <w:i/>
                <w:iCs/>
                <w:sz w:val="26"/>
                <w:szCs w:val="26"/>
              </w:rPr>
              <w:t>III</w:t>
            </w:r>
          </w:p>
        </w:tc>
        <w:tc>
          <w:tcPr>
            <w:tcW w:w="4545" w:type="pct"/>
            <w:gridSpan w:val="3"/>
            <w:shd w:val="clear" w:color="auto" w:fill="FDE9D9" w:themeFill="accent6" w:themeFillTint="33"/>
            <w:vAlign w:val="center"/>
            <w:hideMark/>
          </w:tcPr>
          <w:p w:rsidR="00270A72" w:rsidRPr="00D1776F" w:rsidRDefault="00270A72" w:rsidP="004514D9">
            <w:pPr>
              <w:spacing w:after="60"/>
              <w:jc w:val="left"/>
              <w:rPr>
                <w:rFonts w:asciiTheme="majorHAnsi" w:hAnsiTheme="majorHAnsi" w:cstheme="majorHAnsi"/>
                <w:b/>
                <w:bCs/>
                <w:i/>
                <w:iCs/>
                <w:sz w:val="26"/>
                <w:szCs w:val="26"/>
              </w:rPr>
            </w:pPr>
            <w:r w:rsidRPr="00D1776F">
              <w:rPr>
                <w:rFonts w:asciiTheme="majorHAnsi" w:hAnsiTheme="majorHAnsi" w:cstheme="majorHAnsi"/>
                <w:b/>
                <w:bCs/>
                <w:i/>
                <w:iCs/>
                <w:sz w:val="26"/>
                <w:szCs w:val="26"/>
              </w:rPr>
              <w:t>Tích hợp dữ liệu tại Công ty CP Than Vàng Danh - Vinacomin và TKV </w:t>
            </w:r>
          </w:p>
        </w:tc>
      </w:tr>
      <w:tr w:rsidR="00270A72" w:rsidRPr="000540DC" w:rsidTr="004514D9">
        <w:trPr>
          <w:trHeight w:val="2874"/>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3.1</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Phân tích, thiết kế mô hình tích hợp dữ liệu</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Nghiên cứu tài liệu kỹ thuật, hướng dẫn sử dụng phần mềm</w:t>
            </w:r>
            <w:r w:rsidRPr="00D1776F">
              <w:rPr>
                <w:rFonts w:asciiTheme="majorHAnsi" w:hAnsiTheme="majorHAnsi" w:cstheme="majorHAnsi"/>
                <w:sz w:val="26"/>
                <w:szCs w:val="26"/>
              </w:rPr>
              <w:br/>
              <w:t>- Nghiên cứu CSDL liên quan đến các chức năng nghiệp vụ của phần mềm</w:t>
            </w:r>
            <w:r w:rsidRPr="00D1776F">
              <w:rPr>
                <w:rFonts w:asciiTheme="majorHAnsi" w:hAnsiTheme="majorHAnsi" w:cstheme="majorHAnsi"/>
                <w:sz w:val="26"/>
                <w:szCs w:val="26"/>
              </w:rPr>
              <w:br/>
              <w:t>- Kiểm tra quy trình luân chuyển dữ liệu của các chức năng nghiệp vụ trên CSDL</w:t>
            </w:r>
            <w:r w:rsidRPr="00D1776F">
              <w:rPr>
                <w:rFonts w:asciiTheme="majorHAnsi" w:hAnsiTheme="majorHAnsi" w:cstheme="majorHAnsi"/>
                <w:sz w:val="26"/>
                <w:szCs w:val="26"/>
              </w:rPr>
              <w:br/>
              <w:t>- Kiểm tra, phân tích, đánh giá chất lượng dữ liệu</w:t>
            </w:r>
            <w:r w:rsidRPr="00D1776F">
              <w:rPr>
                <w:rFonts w:asciiTheme="majorHAnsi" w:hAnsiTheme="majorHAnsi" w:cstheme="majorHAnsi"/>
                <w:sz w:val="26"/>
                <w:szCs w:val="26"/>
              </w:rPr>
              <w:br/>
              <w:t>- Dự thảo, chốt mô hình tích hợp dữ liệu</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453"/>
        </w:trPr>
        <w:tc>
          <w:tcPr>
            <w:tcW w:w="45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lastRenderedPageBreak/>
              <w:t>3.2</w:t>
            </w:r>
          </w:p>
        </w:tc>
        <w:tc>
          <w:tcPr>
            <w:tcW w:w="1358" w:type="pct"/>
            <w:vAlign w:val="center"/>
            <w:hideMark/>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Xây dựng công cụ tích hợp dữ liệu từ phần mềm nghiệp vụ Tài chính Kế toán (ESoft)</w:t>
            </w:r>
          </w:p>
        </w:tc>
        <w:tc>
          <w:tcPr>
            <w:tcW w:w="2512" w:type="pct"/>
            <w:vAlign w:val="center"/>
            <w:hideMark/>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Lập trình công cụ tích hợp dữ liệu (trên CSDL) theo mô hình tích hợp</w:t>
            </w:r>
            <w:r w:rsidRPr="00D1776F">
              <w:rPr>
                <w:rFonts w:asciiTheme="majorHAnsi" w:hAnsiTheme="majorHAnsi" w:cstheme="majorHAnsi"/>
                <w:sz w:val="26"/>
                <w:szCs w:val="26"/>
              </w:rPr>
              <w:br/>
              <w:t>- Tích hợp các tham số tích hợp dữ liệu</w:t>
            </w:r>
            <w:r w:rsidRPr="00D1776F">
              <w:rPr>
                <w:rFonts w:asciiTheme="majorHAnsi" w:hAnsiTheme="majorHAnsi" w:cstheme="majorHAnsi"/>
                <w:sz w:val="26"/>
                <w:szCs w:val="26"/>
              </w:rPr>
              <w:br/>
              <w:t>- Kiểm thử công cụ theo mô hình độc lập</w:t>
            </w:r>
            <w:r w:rsidRPr="00D1776F">
              <w:rPr>
                <w:rFonts w:asciiTheme="majorHAnsi" w:hAnsiTheme="majorHAnsi" w:cstheme="majorHAnsi"/>
                <w:sz w:val="26"/>
                <w:szCs w:val="26"/>
              </w:rPr>
              <w:br/>
              <w:t>- Kiểm thử công cụ trên môi trường giả lập với số lượng ít dữ liệu</w:t>
            </w:r>
            <w:r w:rsidRPr="00D1776F">
              <w:rPr>
                <w:rFonts w:asciiTheme="majorHAnsi" w:hAnsiTheme="majorHAnsi" w:cstheme="majorHAnsi"/>
                <w:sz w:val="26"/>
                <w:szCs w:val="26"/>
              </w:rPr>
              <w:br/>
              <w:t>- Kiểm thử công cụ trên môi trường giả lập với số lượng dữ liệu nhiều</w:t>
            </w:r>
            <w:r w:rsidRPr="00D1776F">
              <w:rPr>
                <w:rFonts w:asciiTheme="majorHAnsi" w:hAnsiTheme="majorHAnsi" w:cstheme="majorHAnsi"/>
                <w:sz w:val="26"/>
                <w:szCs w:val="26"/>
              </w:rPr>
              <w:br/>
              <w:t>- Chỉnh sửa, hoàn thiện công cụ</w:t>
            </w:r>
            <w:r w:rsidRPr="00D1776F">
              <w:rPr>
                <w:rFonts w:asciiTheme="majorHAnsi" w:hAnsiTheme="majorHAnsi" w:cstheme="majorHAnsi"/>
                <w:sz w:val="26"/>
                <w:szCs w:val="26"/>
              </w:rPr>
              <w:br/>
              <w:t>- Tối ưu công cụ tích hợp (trên CSDL)</w:t>
            </w:r>
            <w:r w:rsidRPr="00D1776F">
              <w:rPr>
                <w:rFonts w:asciiTheme="majorHAnsi" w:hAnsiTheme="majorHAnsi" w:cstheme="majorHAnsi"/>
                <w:sz w:val="26"/>
                <w:szCs w:val="26"/>
              </w:rPr>
              <w:br/>
              <w:t>- Đóng gói, phát hành phiên bản</w:t>
            </w:r>
          </w:p>
        </w:tc>
        <w:tc>
          <w:tcPr>
            <w:tcW w:w="675" w:type="pct"/>
            <w:noWrap/>
            <w:vAlign w:val="center"/>
            <w:hideMark/>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2683"/>
        </w:trPr>
        <w:tc>
          <w:tcPr>
            <w:tcW w:w="45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3.3</w:t>
            </w:r>
          </w:p>
        </w:tc>
        <w:tc>
          <w:tcPr>
            <w:tcW w:w="1358" w:type="pct"/>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Xây dựng công cụ tích hợp dữ liệu từ phần mềm nghiệp vụ Quản lý Vật tư (ESoft)</w:t>
            </w:r>
          </w:p>
        </w:tc>
        <w:tc>
          <w:tcPr>
            <w:tcW w:w="2512" w:type="pct"/>
            <w:vAlign w:val="center"/>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Lập trình công cụ tích hợp dữ liệu (trên CSDL) theo mô hình tích hợp</w:t>
            </w:r>
            <w:r w:rsidRPr="00D1776F">
              <w:rPr>
                <w:rFonts w:asciiTheme="majorHAnsi" w:hAnsiTheme="majorHAnsi" w:cstheme="majorHAnsi"/>
                <w:sz w:val="26"/>
                <w:szCs w:val="26"/>
              </w:rPr>
              <w:br/>
              <w:t>- Tích hợp các tham số tích hợp dữ liệu</w:t>
            </w:r>
            <w:r w:rsidRPr="00D1776F">
              <w:rPr>
                <w:rFonts w:asciiTheme="majorHAnsi" w:hAnsiTheme="majorHAnsi" w:cstheme="majorHAnsi"/>
                <w:sz w:val="26"/>
                <w:szCs w:val="26"/>
              </w:rPr>
              <w:br/>
              <w:t>- Kiểm thử công cụ theo mô hình độc lập</w:t>
            </w:r>
            <w:r w:rsidRPr="00D1776F">
              <w:rPr>
                <w:rFonts w:asciiTheme="majorHAnsi" w:hAnsiTheme="majorHAnsi" w:cstheme="majorHAnsi"/>
                <w:sz w:val="26"/>
                <w:szCs w:val="26"/>
              </w:rPr>
              <w:br/>
              <w:t>- Kiểm thử công cụ trên môi trường giả lập với số lượng ít dữ liệu</w:t>
            </w:r>
            <w:r w:rsidRPr="00D1776F">
              <w:rPr>
                <w:rFonts w:asciiTheme="majorHAnsi" w:hAnsiTheme="majorHAnsi" w:cstheme="majorHAnsi"/>
                <w:sz w:val="26"/>
                <w:szCs w:val="26"/>
              </w:rPr>
              <w:br/>
              <w:t>- Kiểm thử công cụ trên môi trường giả lập với số lượng dữ liệu nhiều</w:t>
            </w:r>
            <w:r w:rsidRPr="00D1776F">
              <w:rPr>
                <w:rFonts w:asciiTheme="majorHAnsi" w:hAnsiTheme="majorHAnsi" w:cstheme="majorHAnsi"/>
                <w:sz w:val="26"/>
                <w:szCs w:val="26"/>
              </w:rPr>
              <w:br/>
              <w:t>- Chỉnh sửa, hoàn thiện công cụ</w:t>
            </w:r>
            <w:r w:rsidRPr="00D1776F">
              <w:rPr>
                <w:rFonts w:asciiTheme="majorHAnsi" w:hAnsiTheme="majorHAnsi" w:cstheme="majorHAnsi"/>
                <w:sz w:val="26"/>
                <w:szCs w:val="26"/>
              </w:rPr>
              <w:br/>
              <w:t>- Tối ưu công cụ tích hợp (trên CSDL)</w:t>
            </w:r>
            <w:r w:rsidRPr="00D1776F">
              <w:rPr>
                <w:rFonts w:asciiTheme="majorHAnsi" w:hAnsiTheme="majorHAnsi" w:cstheme="majorHAnsi"/>
                <w:sz w:val="26"/>
                <w:szCs w:val="26"/>
              </w:rPr>
              <w:br/>
              <w:t>- Đóng gói, phát hành phiên bản</w:t>
            </w:r>
          </w:p>
        </w:tc>
        <w:tc>
          <w:tcPr>
            <w:tcW w:w="67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r w:rsidR="00270A72" w:rsidRPr="000540DC" w:rsidTr="004514D9">
        <w:trPr>
          <w:trHeight w:val="313"/>
        </w:trPr>
        <w:tc>
          <w:tcPr>
            <w:tcW w:w="45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3.4</w:t>
            </w:r>
          </w:p>
        </w:tc>
        <w:tc>
          <w:tcPr>
            <w:tcW w:w="1358" w:type="pct"/>
            <w:vAlign w:val="center"/>
          </w:tcPr>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 xml:space="preserve">Xây dựng công cụ tích hợp dữ liệu với </w:t>
            </w:r>
          </w:p>
          <w:p w:rsidR="00270A72" w:rsidRPr="00D1776F" w:rsidRDefault="00270A72" w:rsidP="004514D9">
            <w:pPr>
              <w:spacing w:after="60"/>
              <w:rPr>
                <w:rFonts w:asciiTheme="majorHAnsi" w:hAnsiTheme="majorHAnsi" w:cstheme="majorHAnsi"/>
                <w:sz w:val="26"/>
                <w:szCs w:val="26"/>
              </w:rPr>
            </w:pPr>
            <w:r w:rsidRPr="00D1776F">
              <w:rPr>
                <w:rFonts w:asciiTheme="majorHAnsi" w:hAnsiTheme="majorHAnsi" w:cstheme="majorHAnsi"/>
                <w:sz w:val="26"/>
                <w:szCs w:val="26"/>
              </w:rPr>
              <w:t>Hệ thống Data-BI của Tập đoàn CN Than -Khoáng sản Việt Nam</w:t>
            </w:r>
          </w:p>
        </w:tc>
        <w:tc>
          <w:tcPr>
            <w:tcW w:w="2512" w:type="pct"/>
            <w:vAlign w:val="center"/>
          </w:tcPr>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Thiết lập giao thức kết nối (API)</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Thiết lập địa chỉ mạng máy chủ, cổng (port), tài khoản truy cập (userid, password).</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Kiểm thử dữ liệu tải lên (upload).</w:t>
            </w:r>
          </w:p>
          <w:p w:rsidR="00270A72" w:rsidRPr="00D1776F" w:rsidRDefault="00270A72" w:rsidP="004514D9">
            <w:pPr>
              <w:spacing w:after="60"/>
              <w:jc w:val="left"/>
              <w:rPr>
                <w:rFonts w:asciiTheme="majorHAnsi" w:hAnsiTheme="majorHAnsi" w:cstheme="majorHAnsi"/>
                <w:sz w:val="26"/>
                <w:szCs w:val="26"/>
              </w:rPr>
            </w:pPr>
            <w:r w:rsidRPr="00D1776F">
              <w:rPr>
                <w:rFonts w:asciiTheme="majorHAnsi" w:hAnsiTheme="majorHAnsi" w:cstheme="majorHAnsi"/>
                <w:sz w:val="26"/>
                <w:szCs w:val="26"/>
              </w:rPr>
              <w:t>- Chỉnh sửa, hoàn thiện công cụ</w:t>
            </w:r>
            <w:r w:rsidRPr="00D1776F">
              <w:rPr>
                <w:rFonts w:asciiTheme="majorHAnsi" w:hAnsiTheme="majorHAnsi" w:cstheme="majorHAnsi"/>
                <w:sz w:val="26"/>
                <w:szCs w:val="26"/>
              </w:rPr>
              <w:br/>
              <w:t>- Tối ưu công cụ tích hợp (trên CSDL)</w:t>
            </w:r>
            <w:r w:rsidRPr="00D1776F">
              <w:rPr>
                <w:rFonts w:asciiTheme="majorHAnsi" w:hAnsiTheme="majorHAnsi" w:cstheme="majorHAnsi"/>
                <w:sz w:val="26"/>
                <w:szCs w:val="26"/>
              </w:rPr>
              <w:br/>
              <w:t>- Đóng gói, phát hành phiên bản</w:t>
            </w:r>
          </w:p>
        </w:tc>
        <w:tc>
          <w:tcPr>
            <w:tcW w:w="675" w:type="pct"/>
            <w:noWrap/>
            <w:vAlign w:val="center"/>
          </w:tcPr>
          <w:p w:rsidR="00270A72" w:rsidRPr="00D1776F" w:rsidRDefault="00270A72" w:rsidP="004514D9">
            <w:pPr>
              <w:spacing w:after="60"/>
              <w:jc w:val="center"/>
              <w:rPr>
                <w:rFonts w:asciiTheme="majorHAnsi" w:hAnsiTheme="majorHAnsi" w:cstheme="majorHAnsi"/>
                <w:sz w:val="26"/>
                <w:szCs w:val="26"/>
              </w:rPr>
            </w:pPr>
            <w:r w:rsidRPr="00D1776F">
              <w:rPr>
                <w:rFonts w:asciiTheme="majorHAnsi" w:hAnsiTheme="majorHAnsi" w:cstheme="majorHAnsi"/>
                <w:sz w:val="26"/>
                <w:szCs w:val="26"/>
              </w:rPr>
              <w:t>Bắt buộc</w:t>
            </w:r>
          </w:p>
        </w:tc>
      </w:tr>
    </w:tbl>
    <w:p w:rsidR="00270A72" w:rsidRPr="000540DC" w:rsidRDefault="00270A72" w:rsidP="00270A72"/>
    <w:p w:rsidR="00270A72" w:rsidRPr="000540DC" w:rsidRDefault="00270A72" w:rsidP="00270A72">
      <w:pPr>
        <w:pStyle w:val="na4"/>
        <w:keepNext w:val="0"/>
        <w:keepLines w:val="0"/>
        <w:widowControl w:val="0"/>
        <w:numPr>
          <w:ilvl w:val="1"/>
          <w:numId w:val="16"/>
        </w:numPr>
        <w:tabs>
          <w:tab w:val="clear" w:pos="567"/>
          <w:tab w:val="clear" w:pos="709"/>
          <w:tab w:val="clear" w:pos="851"/>
          <w:tab w:val="clear" w:pos="1134"/>
          <w:tab w:val="left" w:pos="993"/>
        </w:tabs>
        <w:spacing w:before="0" w:after="60" w:line="312" w:lineRule="auto"/>
        <w:ind w:left="1036"/>
        <w:rPr>
          <w:rFonts w:ascii="Times New Roman" w:hAnsi="Times New Roman"/>
          <w:i/>
          <w:lang w:val="en-US"/>
        </w:rPr>
      </w:pPr>
      <w:r w:rsidRPr="000540DC">
        <w:rPr>
          <w:rFonts w:ascii="Times New Roman" w:hAnsi="Times New Roman"/>
          <w:i/>
          <w:lang w:val="en-US"/>
        </w:rPr>
        <w:t>Danh sách chi tiết yêu cầu dịch vụ triển khai</w:t>
      </w:r>
    </w:p>
    <w:tbl>
      <w:tblPr>
        <w:tblW w:w="10065" w:type="dxa"/>
        <w:tblInd w:w="-147" w:type="dxa"/>
        <w:tblLayout w:type="fixed"/>
        <w:tblLook w:val="04A0" w:firstRow="1" w:lastRow="0" w:firstColumn="1" w:lastColumn="0" w:noHBand="0" w:noVBand="1"/>
      </w:tblPr>
      <w:tblGrid>
        <w:gridCol w:w="1135"/>
        <w:gridCol w:w="6790"/>
        <w:gridCol w:w="1218"/>
        <w:gridCol w:w="922"/>
      </w:tblGrid>
      <w:tr w:rsidR="00270A72" w:rsidRPr="000540DC" w:rsidTr="004514D9">
        <w:trPr>
          <w:trHeight w:val="508"/>
          <w:tblHeader/>
        </w:trPr>
        <w:tc>
          <w:tcPr>
            <w:tcW w:w="113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70A72" w:rsidRPr="00D1776F" w:rsidRDefault="00270A72" w:rsidP="004514D9">
            <w:pPr>
              <w:jc w:val="center"/>
              <w:rPr>
                <w:rFonts w:asciiTheme="majorHAnsi" w:hAnsiTheme="majorHAnsi" w:cstheme="majorHAnsi"/>
                <w:b/>
                <w:sz w:val="26"/>
                <w:szCs w:val="26"/>
              </w:rPr>
            </w:pPr>
            <w:r w:rsidRPr="00D1776F">
              <w:rPr>
                <w:rFonts w:asciiTheme="majorHAnsi" w:hAnsiTheme="majorHAnsi" w:cstheme="majorHAnsi"/>
                <w:b/>
                <w:sz w:val="26"/>
                <w:szCs w:val="26"/>
              </w:rPr>
              <w:t>TT</w:t>
            </w:r>
          </w:p>
        </w:tc>
        <w:tc>
          <w:tcPr>
            <w:tcW w:w="6790"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270A72" w:rsidRPr="00D1776F" w:rsidRDefault="00270A72" w:rsidP="004514D9">
            <w:pPr>
              <w:jc w:val="center"/>
              <w:rPr>
                <w:rFonts w:asciiTheme="majorHAnsi" w:hAnsiTheme="majorHAnsi" w:cstheme="majorHAnsi"/>
                <w:b/>
                <w:sz w:val="26"/>
                <w:szCs w:val="26"/>
              </w:rPr>
            </w:pPr>
            <w:r w:rsidRPr="00D1776F">
              <w:rPr>
                <w:rFonts w:asciiTheme="majorHAnsi" w:hAnsiTheme="majorHAnsi" w:cstheme="majorHAnsi"/>
                <w:b/>
                <w:sz w:val="26"/>
                <w:szCs w:val="26"/>
              </w:rPr>
              <w:t>Công việc thực hiện</w:t>
            </w:r>
          </w:p>
        </w:tc>
        <w:tc>
          <w:tcPr>
            <w:tcW w:w="1218"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270A72" w:rsidRPr="00D1776F" w:rsidRDefault="00270A72" w:rsidP="004514D9">
            <w:pPr>
              <w:jc w:val="center"/>
              <w:rPr>
                <w:rFonts w:asciiTheme="majorHAnsi" w:hAnsiTheme="majorHAnsi" w:cstheme="majorHAnsi"/>
                <w:b/>
                <w:sz w:val="26"/>
                <w:szCs w:val="26"/>
              </w:rPr>
            </w:pPr>
            <w:r w:rsidRPr="00D1776F">
              <w:rPr>
                <w:rFonts w:asciiTheme="majorHAnsi" w:hAnsiTheme="majorHAnsi" w:cstheme="majorHAnsi"/>
                <w:b/>
                <w:sz w:val="26"/>
                <w:szCs w:val="26"/>
              </w:rPr>
              <w:t>Đơn vị tính</w:t>
            </w:r>
          </w:p>
        </w:tc>
        <w:tc>
          <w:tcPr>
            <w:tcW w:w="922"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270A72" w:rsidRPr="00D1776F" w:rsidRDefault="00270A72" w:rsidP="004514D9">
            <w:pPr>
              <w:jc w:val="center"/>
              <w:rPr>
                <w:rFonts w:asciiTheme="majorHAnsi" w:hAnsiTheme="majorHAnsi" w:cstheme="majorHAnsi"/>
                <w:b/>
                <w:sz w:val="26"/>
                <w:szCs w:val="26"/>
              </w:rPr>
            </w:pPr>
            <w:r w:rsidRPr="00D1776F">
              <w:rPr>
                <w:rFonts w:asciiTheme="majorHAnsi" w:hAnsiTheme="majorHAnsi" w:cstheme="majorHAnsi"/>
                <w:b/>
                <w:sz w:val="26"/>
                <w:szCs w:val="26"/>
              </w:rPr>
              <w:t>Số lượng</w:t>
            </w:r>
          </w:p>
        </w:tc>
      </w:tr>
      <w:tr w:rsidR="00270A72" w:rsidRPr="000540DC"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70A72" w:rsidRPr="00D1776F" w:rsidRDefault="00270A72" w:rsidP="004514D9">
            <w:pPr>
              <w:jc w:val="center"/>
              <w:rPr>
                <w:rFonts w:asciiTheme="majorHAnsi" w:hAnsiTheme="majorHAnsi" w:cstheme="majorHAnsi"/>
                <w:b/>
                <w:sz w:val="26"/>
                <w:szCs w:val="26"/>
              </w:rPr>
            </w:pPr>
            <w:r w:rsidRPr="00D1776F">
              <w:rPr>
                <w:rFonts w:asciiTheme="majorHAnsi" w:hAnsiTheme="majorHAnsi" w:cstheme="majorHAnsi"/>
                <w:b/>
                <w:sz w:val="26"/>
                <w:szCs w:val="26"/>
              </w:rPr>
              <w:t>A</w:t>
            </w:r>
          </w:p>
        </w:tc>
        <w:tc>
          <w:tcPr>
            <w:tcW w:w="8008" w:type="dxa"/>
            <w:gridSpan w:val="2"/>
            <w:tcBorders>
              <w:top w:val="single" w:sz="4" w:space="0" w:color="auto"/>
              <w:left w:val="nil"/>
              <w:bottom w:val="single" w:sz="4" w:space="0" w:color="auto"/>
              <w:right w:val="single" w:sz="4" w:space="0" w:color="auto"/>
            </w:tcBorders>
            <w:shd w:val="clear" w:color="auto" w:fill="FBD4B4" w:themeFill="accent6" w:themeFillTint="66"/>
            <w:noWrap/>
            <w:vAlign w:val="center"/>
          </w:tcPr>
          <w:p w:rsidR="00270A72" w:rsidRPr="00D1776F" w:rsidRDefault="00270A72" w:rsidP="004514D9">
            <w:pPr>
              <w:jc w:val="left"/>
              <w:rPr>
                <w:rFonts w:asciiTheme="majorHAnsi" w:hAnsiTheme="majorHAnsi" w:cstheme="majorHAnsi"/>
                <w:b/>
                <w:sz w:val="26"/>
                <w:szCs w:val="26"/>
              </w:rPr>
            </w:pPr>
            <w:r w:rsidRPr="00BC4BF3">
              <w:rPr>
                <w:rFonts w:asciiTheme="majorHAnsi" w:hAnsiTheme="majorHAnsi" w:cstheme="majorHAnsi"/>
                <w:b/>
                <w:sz w:val="26"/>
                <w:szCs w:val="26"/>
              </w:rPr>
              <w:t>TRÊN HỆ THỐNG DATA BI CỦA TKV</w:t>
            </w:r>
          </w:p>
        </w:tc>
        <w:tc>
          <w:tcPr>
            <w:tcW w:w="922"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270A72" w:rsidRPr="00D1776F" w:rsidRDefault="00270A72" w:rsidP="004514D9">
            <w:pPr>
              <w:jc w:val="center"/>
              <w:rPr>
                <w:rFonts w:asciiTheme="majorHAnsi" w:hAnsiTheme="majorHAnsi" w:cstheme="majorHAnsi"/>
                <w:b/>
                <w:sz w:val="26"/>
                <w:szCs w:val="26"/>
              </w:rPr>
            </w:pPr>
            <w:r w:rsidRPr="00D1776F">
              <w:rPr>
                <w:rFonts w:asciiTheme="majorHAnsi" w:hAnsiTheme="majorHAnsi" w:cstheme="majorHAnsi"/>
                <w:b/>
                <w:sz w:val="26"/>
                <w:szCs w:val="26"/>
              </w:rPr>
              <w:t>65</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1</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T_SXT_01_KH sản xuất năm - than NK  - ĐV đăng ký</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 xml:space="preserve">Biểu </w:t>
            </w:r>
            <w:r w:rsidRPr="00BC4BF3">
              <w:rPr>
                <w:rFonts w:asciiTheme="majorHAnsi" w:hAnsiTheme="majorHAnsi" w:cstheme="majorHAnsi"/>
                <w:sz w:val="28"/>
                <w:szCs w:val="28"/>
              </w:rPr>
              <w:lastRenderedPageBreak/>
              <w:t>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lastRenderedPageBreak/>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lastRenderedPageBreak/>
              <w:t>2</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T_SXT_02_KH sản xuất năm - than NK -  TKV giao KH</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3</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T_SXT_03_KH sản xuất năm - than sạch - ĐV đăng ký</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4</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T_SXT_04_KH sản xuất năm - than sạch - TKV giao KH</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5</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T_SXT_05_KH sản xuất năm - mét lò, đất bóc - ĐV đăng ký</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6</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T_SXT_06_KH sản xuất năm - mét lò, đất bóc - TKV giao KH</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7</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 xml:space="preserve">T_SXT_09_KH tiêu thụ năm </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8</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T_SXT_10_KH tiêu thụ năm - TKV giao KH</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9</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 xml:space="preserve">T_SXT_11_Dự kiến sản xuất tháng - than NK </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10</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T_SXT_12_KH sản xuất tháng - than NK  - ĐV đăng ký</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11</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T_SXT_13_KH sản xuất tháng - than NK - TKV giao KH</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12</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 xml:space="preserve">T_SXT_14_Thực tế sản xuất tháng - than NK </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13</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T_SXT_15_Dự kiến sản xuất tháng - than sạch</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14</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T_SXT_16_KH sản xuất tháng - than sạch - ĐV đăng ký</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15</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T_SXT_17_KH sản xuất tháng - than sạch - TKV giao KH</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16</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T_SXT_18_SXT18: Thực tế sản xuất tháng - than sạch</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17</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T_SXT_19_Dự kiến sản xuất tháng - mét lò, đất bóc</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18</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T_SXT_20_KH sản xuất tháng - mét lò, đất bóc - ĐV đăng ký</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lastRenderedPageBreak/>
              <w:t>19</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T_SXT_21_KH sản xuất tháng - mét lò, đất bóc - TKV giao KH</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20</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T_SXT_22_Thực tế sản xuất tháng - mét lò, đất bóc</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21</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T_SXT_25_KH tiêu thụ tháng - ĐV đăng ký</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22</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T_SXT_26_KH tiêu thụ tháng - TKV giao KH</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23</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T_SXT_27_Thực tế nhập kho ngày - than NK</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24</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T_SXT_29_Thực tế nhập kho ngày - Mét lò - Đất bốc - Đá thải</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25</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T_SXT_30_Thực tế xuất kho ngày - than NK</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26</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T_SXT_31_Thực tế xuất kho ngày - than sạch</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27</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T_SXT_34_KH tồn kho năm</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28</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T_SXT_37_Dự kiến tiêu thụ tháng</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29</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T_SXT_38_Thực tế tiêu thụ tháng</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30</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T_SXT_39_Dự kiến tháng - giao tuyển</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31</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T_SXT_42_KH năm - giao tuyển - ĐV đăng ký</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32</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T_SXT_51_KH sản xuất quý - Mét lò - Đất bóc</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33</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T_SXT_55_Thực tế sản xuất quý - Than NK</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34</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T_SXT_56_Thực tế sản xuất quý - Than sạch</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35</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T_SXT_57_Thực tế sản xuất quý - Mét lò - Đất bóc</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36</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T_SXT_60_Thực tế Tiêu thụ quý</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lastRenderedPageBreak/>
              <w:t>37</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T_SXT_62_Thực tế tồn kho ngày</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38</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T_SXT_66_KH năm - giao tuyển - TKV giao</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39</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T_DT_01_Kế hoạch TKV giao ban đầu</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40</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T_DT_02_Thực hiện, giải ngân</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41</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 xml:space="preserve">T_KCL_01_Phiếu thu thập số liệu về mức độ sẵn sàng </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42</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T_KH_02_KH - Dự kiến SXTT - Nhập</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43</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T_KH_03_KH - Dự kiến SXTT - Xuất</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44</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T_KH_05_Kế hoạch năm SXTT - Nhập</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45</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T_KH_06_Kế hoạch năm SXTT - Xuất</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46</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T_KH_08_Kế hoạch tháng SXTT - Nhập</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47</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T_KH_09_Kế hoạch tháng SXTT - Xuất</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48</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T_KH_11_Số thực tế SXTT - Nhập</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49</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T_KH_12_Số thực tế SXTT - Xuất</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50</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T_KH_17_KH - Dự kiến KD8 to KD19</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51</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T_KH_18_Kế hoạch năm KD8 to KD19</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52</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T_KH_19_Kế hoạch tháng KD8 to KD19</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53</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T_KH_20_Số thực tế KD8 to KD19</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54</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T_KH_21_KH - Doanh thu than nội bộ</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lastRenderedPageBreak/>
              <w:t>55</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 xml:space="preserve">T_VTM_01_01 - Báo cáo tổng hợp luân chuyển vật tư </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56</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 xml:space="preserve">T_VTM_02_02 - Báo cáo tổng hợp mua sắm vật tư </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57</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 xml:space="preserve">T_VTM_03_03. Báo cáo thực hiện mua sắm vật tư trong ngành </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58</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 xml:space="preserve">T_VTM_04_04 - Báo cáo tổng hợp thu hồi, sử dụng, nhượng bán phế liệu quý … năm… </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59</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T_VTM_05_05. Dự kiến nhu cầu vật tư năm ...</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60</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T_CPUDCNTT_ Chi phí ứng dụng CNTT VÀ CĐS</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61</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T_TCKT_02_1. KHN - Báo cáo thực hiện các chỉ tiêu chủ yếu</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62</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T_TCKT_01_1. Báo cáo nhanh tồn kho than và SP ngoài than</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63</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T_TCKT_03_1. Thực hiện - Báo cáo thực hiện các chỉ tiêu chủ yếu</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64</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T_TCKT_06_4. Nhập, xuất, tồn - Than</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652386" w:rsidTr="004514D9">
        <w:trPr>
          <w:trHeight w:val="5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bCs/>
                <w:color w:val="FF0000"/>
                <w:sz w:val="28"/>
                <w:szCs w:val="28"/>
              </w:rPr>
              <w:t>65</w:t>
            </w:r>
          </w:p>
        </w:tc>
        <w:tc>
          <w:tcPr>
            <w:tcW w:w="6790"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left"/>
              <w:rPr>
                <w:rFonts w:asciiTheme="majorHAnsi" w:hAnsiTheme="majorHAnsi" w:cstheme="majorHAnsi"/>
                <w:bCs/>
                <w:sz w:val="26"/>
                <w:szCs w:val="26"/>
              </w:rPr>
            </w:pPr>
            <w:r w:rsidRPr="00BC4BF3">
              <w:rPr>
                <w:rFonts w:asciiTheme="majorHAnsi" w:hAnsiTheme="majorHAnsi" w:cstheme="majorHAnsi"/>
                <w:sz w:val="28"/>
                <w:szCs w:val="28"/>
              </w:rPr>
              <w:t>T_TCKT_09_3. Tiêu thụ than</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Biểu mẫu</w:t>
            </w:r>
          </w:p>
        </w:tc>
        <w:tc>
          <w:tcPr>
            <w:tcW w:w="922" w:type="dxa"/>
            <w:tcBorders>
              <w:top w:val="single" w:sz="4" w:space="0" w:color="auto"/>
              <w:left w:val="nil"/>
              <w:bottom w:val="single" w:sz="4" w:space="0" w:color="auto"/>
              <w:right w:val="single" w:sz="4" w:space="0" w:color="auto"/>
            </w:tcBorders>
            <w:shd w:val="clear" w:color="auto" w:fill="auto"/>
            <w:noWrap/>
            <w:vAlign w:val="center"/>
          </w:tcPr>
          <w:p w:rsidR="00270A72" w:rsidRPr="00BC4BF3" w:rsidRDefault="00270A72" w:rsidP="004514D9">
            <w:pPr>
              <w:jc w:val="center"/>
              <w:rPr>
                <w:rFonts w:asciiTheme="majorHAnsi" w:hAnsiTheme="majorHAnsi" w:cstheme="majorHAnsi"/>
                <w:bCs/>
                <w:sz w:val="26"/>
                <w:szCs w:val="26"/>
              </w:rPr>
            </w:pPr>
            <w:r w:rsidRPr="00BC4BF3">
              <w:rPr>
                <w:rFonts w:asciiTheme="majorHAnsi" w:hAnsiTheme="majorHAnsi" w:cstheme="majorHAnsi"/>
                <w:sz w:val="28"/>
                <w:szCs w:val="28"/>
              </w:rPr>
              <w:t>1</w:t>
            </w:r>
          </w:p>
        </w:tc>
      </w:tr>
      <w:tr w:rsidR="00270A72" w:rsidRPr="000540DC" w:rsidTr="004514D9">
        <w:trPr>
          <w:trHeight w:val="405"/>
        </w:trPr>
        <w:tc>
          <w:tcPr>
            <w:tcW w:w="1135"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70A72" w:rsidRPr="00BC4BF3" w:rsidRDefault="00270A72" w:rsidP="004514D9">
            <w:pPr>
              <w:jc w:val="center"/>
              <w:rPr>
                <w:rFonts w:asciiTheme="majorHAnsi" w:hAnsiTheme="majorHAnsi" w:cstheme="majorHAnsi"/>
                <w:b/>
                <w:sz w:val="26"/>
                <w:szCs w:val="26"/>
              </w:rPr>
            </w:pPr>
            <w:r w:rsidRPr="00BC4BF3">
              <w:rPr>
                <w:rFonts w:asciiTheme="majorHAnsi" w:hAnsiTheme="majorHAnsi" w:cstheme="majorHAnsi"/>
                <w:b/>
                <w:sz w:val="26"/>
                <w:szCs w:val="26"/>
              </w:rPr>
              <w:t>B</w:t>
            </w:r>
          </w:p>
        </w:tc>
        <w:tc>
          <w:tcPr>
            <w:tcW w:w="8008" w:type="dxa"/>
            <w:gridSpan w:val="2"/>
            <w:tcBorders>
              <w:top w:val="nil"/>
              <w:left w:val="nil"/>
              <w:bottom w:val="single" w:sz="4" w:space="0" w:color="auto"/>
              <w:right w:val="single" w:sz="4" w:space="0" w:color="auto"/>
            </w:tcBorders>
            <w:shd w:val="clear" w:color="auto" w:fill="E5DFEC" w:themeFill="accent4" w:themeFillTint="33"/>
            <w:vAlign w:val="center"/>
            <w:hideMark/>
          </w:tcPr>
          <w:p w:rsidR="00270A72" w:rsidRPr="00BC4BF3" w:rsidRDefault="00270A72" w:rsidP="004514D9">
            <w:pPr>
              <w:jc w:val="left"/>
              <w:rPr>
                <w:rFonts w:asciiTheme="majorHAnsi" w:hAnsiTheme="majorHAnsi" w:cstheme="majorHAnsi"/>
                <w:b/>
                <w:sz w:val="26"/>
                <w:szCs w:val="26"/>
              </w:rPr>
            </w:pPr>
            <w:r w:rsidRPr="00BC4BF3">
              <w:rPr>
                <w:rFonts w:asciiTheme="majorHAnsi" w:hAnsiTheme="majorHAnsi" w:cstheme="majorHAnsi"/>
                <w:b/>
                <w:sz w:val="26"/>
                <w:szCs w:val="26"/>
              </w:rPr>
              <w:t>CHUẨN HÓA TEMPLATE EXCEL NHẬP LIỆU</w:t>
            </w:r>
          </w:p>
        </w:tc>
        <w:tc>
          <w:tcPr>
            <w:tcW w:w="922" w:type="dxa"/>
            <w:tcBorders>
              <w:top w:val="nil"/>
              <w:left w:val="nil"/>
              <w:bottom w:val="single" w:sz="4" w:space="0" w:color="auto"/>
              <w:right w:val="single" w:sz="4" w:space="0" w:color="auto"/>
            </w:tcBorders>
            <w:shd w:val="clear" w:color="auto" w:fill="E5DFEC" w:themeFill="accent4" w:themeFillTint="33"/>
            <w:vAlign w:val="center"/>
            <w:hideMark/>
          </w:tcPr>
          <w:p w:rsidR="00270A72" w:rsidRPr="00BC4BF3" w:rsidRDefault="00270A72" w:rsidP="004514D9">
            <w:pPr>
              <w:jc w:val="center"/>
              <w:rPr>
                <w:rFonts w:asciiTheme="majorHAnsi" w:hAnsiTheme="majorHAnsi" w:cstheme="majorHAnsi"/>
                <w:b/>
                <w:sz w:val="26"/>
                <w:szCs w:val="26"/>
              </w:rPr>
            </w:pPr>
            <w:r w:rsidRPr="00BC4BF3">
              <w:rPr>
                <w:rFonts w:asciiTheme="majorHAnsi" w:hAnsiTheme="majorHAnsi" w:cstheme="majorHAnsi"/>
                <w:b/>
                <w:sz w:val="26"/>
                <w:szCs w:val="26"/>
              </w:rPr>
              <w:t>262</w:t>
            </w:r>
          </w:p>
        </w:tc>
      </w:tr>
      <w:tr w:rsidR="00270A72" w:rsidRPr="000540DC" w:rsidTr="004514D9">
        <w:trPr>
          <w:trHeight w:val="68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BC4BF3" w:rsidRDefault="00270A72" w:rsidP="004514D9">
            <w:pPr>
              <w:jc w:val="center"/>
              <w:rPr>
                <w:rFonts w:asciiTheme="majorHAnsi" w:hAnsiTheme="majorHAnsi" w:cstheme="majorHAnsi"/>
                <w:sz w:val="26"/>
                <w:szCs w:val="26"/>
              </w:rPr>
            </w:pPr>
            <w:r w:rsidRPr="00BC4BF3">
              <w:rPr>
                <w:rFonts w:asciiTheme="majorHAnsi" w:hAnsiTheme="majorHAnsi" w:cstheme="majorHAnsi"/>
                <w:sz w:val="26"/>
                <w:szCs w:val="26"/>
              </w:rPr>
              <w:t>1</w:t>
            </w:r>
          </w:p>
        </w:tc>
        <w:tc>
          <w:tcPr>
            <w:tcW w:w="8008" w:type="dxa"/>
            <w:gridSpan w:val="2"/>
            <w:tcBorders>
              <w:top w:val="nil"/>
              <w:left w:val="nil"/>
              <w:bottom w:val="single" w:sz="4" w:space="0" w:color="auto"/>
              <w:right w:val="single" w:sz="4" w:space="0" w:color="auto"/>
            </w:tcBorders>
            <w:shd w:val="clear" w:color="auto" w:fill="FDE9D9" w:themeFill="accent6" w:themeFillTint="33"/>
            <w:vAlign w:val="center"/>
            <w:hideMark/>
          </w:tcPr>
          <w:p w:rsidR="00270A72" w:rsidRPr="00BC4BF3" w:rsidRDefault="00270A72" w:rsidP="004514D9">
            <w:pPr>
              <w:jc w:val="left"/>
              <w:rPr>
                <w:rFonts w:asciiTheme="majorHAnsi" w:hAnsiTheme="majorHAnsi" w:cstheme="majorHAnsi"/>
                <w:sz w:val="26"/>
                <w:szCs w:val="26"/>
              </w:rPr>
            </w:pPr>
            <w:r w:rsidRPr="00BC4BF3">
              <w:rPr>
                <w:rFonts w:asciiTheme="majorHAnsi" w:hAnsiTheme="majorHAnsi" w:cstheme="majorHAnsi"/>
                <w:sz w:val="26"/>
                <w:szCs w:val="26"/>
              </w:rPr>
              <w:t xml:space="preserve">Chuẩn hóa mẫu template file excel dùng để nhập liệu cho </w:t>
            </w:r>
          </w:p>
          <w:p w:rsidR="00270A72" w:rsidRPr="00BC4BF3" w:rsidRDefault="00270A72" w:rsidP="004514D9">
            <w:pPr>
              <w:jc w:val="left"/>
              <w:rPr>
                <w:rFonts w:asciiTheme="majorHAnsi" w:hAnsiTheme="majorHAnsi" w:cstheme="majorHAnsi"/>
                <w:sz w:val="26"/>
                <w:szCs w:val="26"/>
              </w:rPr>
            </w:pPr>
            <w:r w:rsidRPr="00BC4BF3">
              <w:rPr>
                <w:rFonts w:asciiTheme="majorHAnsi" w:hAnsiTheme="majorHAnsi" w:cstheme="majorHAnsi"/>
                <w:sz w:val="26"/>
                <w:szCs w:val="26"/>
              </w:rPr>
              <w:t>Phòng Cơ điện - Vận tải (CV)</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BC4BF3" w:rsidRDefault="00270A72" w:rsidP="004514D9">
            <w:pPr>
              <w:jc w:val="center"/>
              <w:rPr>
                <w:rFonts w:asciiTheme="majorHAnsi" w:hAnsiTheme="majorHAnsi" w:cstheme="majorHAnsi"/>
                <w:sz w:val="26"/>
                <w:szCs w:val="26"/>
              </w:rPr>
            </w:pPr>
            <w:r w:rsidRPr="00BC4BF3">
              <w:rPr>
                <w:rFonts w:asciiTheme="majorHAnsi" w:hAnsiTheme="majorHAnsi" w:cstheme="majorHAnsi"/>
                <w:sz w:val="26"/>
                <w:szCs w:val="26"/>
              </w:rPr>
              <w:t>27</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BC4BF3" w:rsidRDefault="00270A72" w:rsidP="004514D9">
            <w:pPr>
              <w:jc w:val="center"/>
              <w:rPr>
                <w:rFonts w:asciiTheme="majorHAnsi" w:hAnsiTheme="majorHAnsi" w:cstheme="majorHAnsi"/>
                <w:sz w:val="26"/>
                <w:szCs w:val="26"/>
              </w:rPr>
            </w:pPr>
            <w:r w:rsidRPr="00BC4BF3">
              <w:rPr>
                <w:rFonts w:asciiTheme="majorHAnsi" w:hAnsiTheme="majorHAnsi" w:cstheme="majorHAnsi"/>
                <w:sz w:val="26"/>
                <w:szCs w:val="26"/>
              </w:rPr>
              <w:t>1.1</w:t>
            </w:r>
          </w:p>
        </w:tc>
        <w:tc>
          <w:tcPr>
            <w:tcW w:w="6790" w:type="dxa"/>
            <w:tcBorders>
              <w:top w:val="nil"/>
              <w:left w:val="nil"/>
              <w:bottom w:val="single" w:sz="4" w:space="0" w:color="auto"/>
              <w:right w:val="single" w:sz="4" w:space="0" w:color="auto"/>
            </w:tcBorders>
            <w:shd w:val="clear" w:color="000000" w:fill="FFFFFF"/>
            <w:vAlign w:val="center"/>
          </w:tcPr>
          <w:p w:rsidR="00270A72" w:rsidRPr="00BC4BF3" w:rsidRDefault="00270A72" w:rsidP="004514D9">
            <w:pPr>
              <w:jc w:val="left"/>
              <w:rPr>
                <w:rFonts w:asciiTheme="majorHAnsi" w:hAnsiTheme="majorHAnsi" w:cstheme="majorHAnsi"/>
                <w:sz w:val="26"/>
                <w:szCs w:val="26"/>
              </w:rPr>
            </w:pPr>
            <w:r w:rsidRPr="00BC4BF3">
              <w:rPr>
                <w:rFonts w:asciiTheme="majorHAnsi" w:hAnsiTheme="majorHAnsi" w:cstheme="majorHAnsi"/>
                <w:sz w:val="26"/>
                <w:szCs w:val="26"/>
              </w:rPr>
              <w:t>Báo cáo tình hình hoạt động của thiết bị CĐVT (tháng/quý/năm)</w:t>
            </w:r>
            <w:r w:rsidRPr="00BC4BF3">
              <w:rPr>
                <w:rFonts w:asciiTheme="majorHAnsi" w:hAnsiTheme="majorHAnsi" w:cstheme="majorHAnsi"/>
                <w:sz w:val="26"/>
                <w:szCs w:val="26"/>
              </w:rPr>
              <w:br/>
              <w:t>- Chuẩn hóa, thiết lập thứ tự, tiêu đề các cột chỉ tiêu báo cáo</w:t>
            </w:r>
            <w:r w:rsidRPr="00BC4BF3">
              <w:rPr>
                <w:rFonts w:asciiTheme="majorHAnsi" w:hAnsiTheme="majorHAnsi" w:cstheme="majorHAnsi"/>
                <w:sz w:val="26"/>
                <w:szCs w:val="26"/>
              </w:rPr>
              <w:br/>
              <w:t>- Chuẩn hóa loại dữ liệu trong cột: dạng ký tự, ký tự số.</w:t>
            </w:r>
            <w:r w:rsidRPr="00BC4BF3">
              <w:rPr>
                <w:rFonts w:asciiTheme="majorHAnsi" w:hAnsiTheme="majorHAnsi" w:cstheme="majorHAnsi"/>
                <w:sz w:val="26"/>
                <w:szCs w:val="26"/>
              </w:rPr>
              <w:br/>
              <w:t>- Thiết lập các chỉ tiêu chi tiết theo các nhóm chỉ tiêu trong mẫu báo cáo.</w:t>
            </w:r>
          </w:p>
          <w:p w:rsidR="00270A72" w:rsidRPr="00BC4BF3" w:rsidRDefault="00270A72" w:rsidP="004514D9">
            <w:pPr>
              <w:jc w:val="left"/>
              <w:rPr>
                <w:rFonts w:asciiTheme="majorHAnsi" w:hAnsiTheme="majorHAnsi" w:cstheme="majorHAnsi"/>
                <w:sz w:val="26"/>
                <w:szCs w:val="26"/>
              </w:rPr>
            </w:pPr>
            <w:r w:rsidRPr="00BC4BF3">
              <w:rPr>
                <w:rFonts w:asciiTheme="majorHAnsi" w:hAnsiTheme="majorHAnsi" w:cstheme="majorHAnsi"/>
                <w:sz w:val="26"/>
                <w:szCs w:val="26"/>
              </w:rPr>
              <w:t xml:space="preserve">- Thiết lập vùng và quy luật nhập liệu cho các chỉ tiêu </w:t>
            </w:r>
            <w:r w:rsidRPr="00BC4BF3">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BC4BF3" w:rsidRDefault="00270A72" w:rsidP="004514D9">
            <w:pPr>
              <w:jc w:val="center"/>
              <w:rPr>
                <w:rFonts w:asciiTheme="majorHAnsi" w:hAnsiTheme="majorHAnsi" w:cstheme="majorHAnsi"/>
                <w:sz w:val="26"/>
                <w:szCs w:val="26"/>
              </w:rPr>
            </w:pPr>
            <w:r w:rsidRPr="00BC4BF3">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BC4BF3" w:rsidRDefault="00270A72" w:rsidP="004514D9">
            <w:pPr>
              <w:jc w:val="center"/>
              <w:rPr>
                <w:rFonts w:asciiTheme="majorHAnsi" w:hAnsiTheme="majorHAnsi" w:cstheme="majorHAnsi"/>
                <w:sz w:val="26"/>
                <w:szCs w:val="26"/>
              </w:rPr>
            </w:pPr>
            <w:r w:rsidRPr="00BC4BF3">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BC4BF3" w:rsidRDefault="00270A72" w:rsidP="004514D9">
            <w:pPr>
              <w:jc w:val="center"/>
              <w:rPr>
                <w:rFonts w:asciiTheme="majorHAnsi" w:hAnsiTheme="majorHAnsi" w:cstheme="majorHAnsi"/>
                <w:sz w:val="26"/>
                <w:szCs w:val="26"/>
              </w:rPr>
            </w:pPr>
            <w:r w:rsidRPr="00BC4BF3">
              <w:rPr>
                <w:rFonts w:asciiTheme="majorHAnsi" w:hAnsiTheme="majorHAnsi" w:cstheme="majorHAnsi"/>
                <w:sz w:val="26"/>
                <w:szCs w:val="26"/>
              </w:rPr>
              <w:t>1.2</w:t>
            </w:r>
          </w:p>
        </w:tc>
        <w:tc>
          <w:tcPr>
            <w:tcW w:w="6790" w:type="dxa"/>
            <w:tcBorders>
              <w:top w:val="nil"/>
              <w:left w:val="nil"/>
              <w:bottom w:val="single" w:sz="4" w:space="0" w:color="auto"/>
              <w:right w:val="single" w:sz="4" w:space="0" w:color="auto"/>
            </w:tcBorders>
            <w:shd w:val="clear" w:color="000000" w:fill="FFFFFF"/>
            <w:vAlign w:val="center"/>
          </w:tcPr>
          <w:p w:rsidR="00270A72" w:rsidRPr="00BC4BF3" w:rsidRDefault="00270A72" w:rsidP="004514D9">
            <w:pPr>
              <w:jc w:val="left"/>
              <w:rPr>
                <w:rFonts w:asciiTheme="majorHAnsi" w:hAnsiTheme="majorHAnsi" w:cstheme="majorHAnsi"/>
                <w:sz w:val="26"/>
                <w:szCs w:val="26"/>
              </w:rPr>
            </w:pPr>
            <w:r w:rsidRPr="00BC4BF3">
              <w:rPr>
                <w:rFonts w:asciiTheme="majorHAnsi" w:hAnsiTheme="majorHAnsi" w:cstheme="majorHAnsi"/>
                <w:sz w:val="26"/>
                <w:szCs w:val="26"/>
              </w:rPr>
              <w:t>Báo cáo tình hình hoạt động của thiết bị bơm nước (tháng/quý/năm)</w:t>
            </w:r>
            <w:r w:rsidRPr="00BC4BF3">
              <w:rPr>
                <w:rFonts w:asciiTheme="majorHAnsi" w:hAnsiTheme="majorHAnsi" w:cstheme="majorHAnsi"/>
                <w:sz w:val="26"/>
                <w:szCs w:val="26"/>
              </w:rPr>
              <w:br/>
              <w:t>- Chuẩn hóa, thiết lập thứ tự, tiêu đề các cột chỉ tiêu báo cáo</w:t>
            </w:r>
            <w:r w:rsidRPr="00BC4BF3">
              <w:rPr>
                <w:rFonts w:asciiTheme="majorHAnsi" w:hAnsiTheme="majorHAnsi" w:cstheme="majorHAnsi"/>
                <w:sz w:val="26"/>
                <w:szCs w:val="26"/>
              </w:rPr>
              <w:br/>
            </w:r>
            <w:r w:rsidRPr="00BC4BF3">
              <w:rPr>
                <w:rFonts w:asciiTheme="majorHAnsi" w:hAnsiTheme="majorHAnsi" w:cstheme="majorHAnsi"/>
                <w:sz w:val="26"/>
                <w:szCs w:val="26"/>
              </w:rPr>
              <w:lastRenderedPageBreak/>
              <w:t>- Chuẩn hóa loại dữ liệu trong cột: dạng ký tự, ký tự số.</w:t>
            </w:r>
            <w:r w:rsidRPr="00BC4BF3">
              <w:rPr>
                <w:rFonts w:asciiTheme="majorHAnsi" w:hAnsiTheme="majorHAnsi" w:cstheme="majorHAnsi"/>
                <w:sz w:val="26"/>
                <w:szCs w:val="26"/>
              </w:rPr>
              <w:br/>
              <w:t>- Thiết lập các chỉ tiêu chi tiết theo các nhóm chỉ tiêu trong mẫu báo cáo.</w:t>
            </w:r>
          </w:p>
          <w:p w:rsidR="00270A72" w:rsidRPr="00BC4BF3" w:rsidRDefault="00270A72" w:rsidP="004514D9">
            <w:pPr>
              <w:jc w:val="left"/>
              <w:rPr>
                <w:rFonts w:asciiTheme="majorHAnsi" w:hAnsiTheme="majorHAnsi" w:cstheme="majorHAnsi"/>
                <w:sz w:val="26"/>
                <w:szCs w:val="26"/>
              </w:rPr>
            </w:pPr>
            <w:r w:rsidRPr="00BC4BF3">
              <w:rPr>
                <w:rFonts w:asciiTheme="majorHAnsi" w:hAnsiTheme="majorHAnsi" w:cstheme="majorHAnsi"/>
                <w:sz w:val="26"/>
                <w:szCs w:val="26"/>
              </w:rPr>
              <w:t xml:space="preserve">- Thiết lập vùng và quy luật nhập liệu cho các chỉ tiêu </w:t>
            </w:r>
            <w:r w:rsidRPr="00BC4BF3">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BC4BF3" w:rsidRDefault="00270A72" w:rsidP="004514D9">
            <w:pPr>
              <w:jc w:val="center"/>
              <w:rPr>
                <w:rFonts w:asciiTheme="majorHAnsi" w:hAnsiTheme="majorHAnsi" w:cstheme="majorHAnsi"/>
                <w:sz w:val="26"/>
                <w:szCs w:val="26"/>
              </w:rPr>
            </w:pPr>
            <w:r w:rsidRPr="00BC4BF3">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BC4BF3" w:rsidRDefault="00270A72" w:rsidP="004514D9">
            <w:pPr>
              <w:jc w:val="center"/>
              <w:rPr>
                <w:rFonts w:asciiTheme="majorHAnsi" w:hAnsiTheme="majorHAnsi" w:cstheme="majorHAnsi"/>
                <w:sz w:val="26"/>
                <w:szCs w:val="26"/>
              </w:rPr>
            </w:pPr>
            <w:r w:rsidRPr="00BC4BF3">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BC4BF3" w:rsidRDefault="00270A72" w:rsidP="004514D9">
            <w:pPr>
              <w:jc w:val="center"/>
              <w:rPr>
                <w:rFonts w:asciiTheme="majorHAnsi" w:hAnsiTheme="majorHAnsi" w:cstheme="majorHAnsi"/>
                <w:sz w:val="26"/>
                <w:szCs w:val="26"/>
              </w:rPr>
            </w:pPr>
            <w:r w:rsidRPr="00BC4BF3">
              <w:rPr>
                <w:rFonts w:asciiTheme="majorHAnsi" w:hAnsiTheme="majorHAnsi" w:cstheme="majorHAnsi"/>
                <w:sz w:val="26"/>
                <w:szCs w:val="26"/>
              </w:rPr>
              <w:lastRenderedPageBreak/>
              <w:t>1.3</w:t>
            </w:r>
          </w:p>
        </w:tc>
        <w:tc>
          <w:tcPr>
            <w:tcW w:w="6790" w:type="dxa"/>
            <w:tcBorders>
              <w:top w:val="nil"/>
              <w:left w:val="nil"/>
              <w:bottom w:val="single" w:sz="4" w:space="0" w:color="auto"/>
              <w:right w:val="single" w:sz="4" w:space="0" w:color="auto"/>
            </w:tcBorders>
            <w:shd w:val="clear" w:color="000000" w:fill="FFFFFF"/>
            <w:vAlign w:val="center"/>
          </w:tcPr>
          <w:p w:rsidR="00270A72" w:rsidRPr="00BC4BF3" w:rsidRDefault="00270A72" w:rsidP="004514D9">
            <w:pPr>
              <w:jc w:val="left"/>
              <w:rPr>
                <w:rFonts w:asciiTheme="majorHAnsi" w:hAnsiTheme="majorHAnsi" w:cstheme="majorHAnsi"/>
                <w:sz w:val="26"/>
                <w:szCs w:val="26"/>
              </w:rPr>
            </w:pPr>
            <w:r w:rsidRPr="00BC4BF3">
              <w:rPr>
                <w:rFonts w:asciiTheme="majorHAnsi" w:hAnsiTheme="majorHAnsi" w:cstheme="majorHAnsi"/>
                <w:sz w:val="26"/>
                <w:szCs w:val="26"/>
              </w:rPr>
              <w:t>Báo cáo thực hiện kế hoạch sửa chữa thường xuyên thiết bị</w:t>
            </w:r>
            <w:r w:rsidRPr="00BC4BF3">
              <w:rPr>
                <w:rFonts w:asciiTheme="majorHAnsi" w:hAnsiTheme="majorHAnsi" w:cstheme="majorHAnsi"/>
                <w:sz w:val="26"/>
                <w:szCs w:val="26"/>
              </w:rPr>
              <w:br/>
              <w:t>- Chuẩn hóa, thiết lập thứ tự, tiêu đề các cột chỉ tiêu báo cáo</w:t>
            </w:r>
            <w:r w:rsidRPr="00BC4BF3">
              <w:rPr>
                <w:rFonts w:asciiTheme="majorHAnsi" w:hAnsiTheme="majorHAnsi" w:cstheme="majorHAnsi"/>
                <w:sz w:val="26"/>
                <w:szCs w:val="26"/>
              </w:rPr>
              <w:br/>
              <w:t>- Chuẩn hóa loại dữ liệu trong cột: dạng ký tự, ký tự số.</w:t>
            </w:r>
            <w:r w:rsidRPr="00BC4BF3">
              <w:rPr>
                <w:rFonts w:asciiTheme="majorHAnsi" w:hAnsiTheme="majorHAnsi" w:cstheme="majorHAnsi"/>
                <w:sz w:val="26"/>
                <w:szCs w:val="26"/>
              </w:rPr>
              <w:br/>
              <w:t>- Thiết lập các chỉ tiêu chi tiết theo các nhóm chỉ tiêu trong mẫu báo cáo.</w:t>
            </w:r>
          </w:p>
          <w:p w:rsidR="00270A72" w:rsidRPr="00BC4BF3" w:rsidRDefault="00270A72" w:rsidP="004514D9">
            <w:pPr>
              <w:jc w:val="left"/>
              <w:rPr>
                <w:rFonts w:asciiTheme="majorHAnsi" w:hAnsiTheme="majorHAnsi" w:cstheme="majorHAnsi"/>
                <w:sz w:val="26"/>
                <w:szCs w:val="26"/>
              </w:rPr>
            </w:pPr>
            <w:r w:rsidRPr="00BC4BF3">
              <w:rPr>
                <w:rFonts w:asciiTheme="majorHAnsi" w:hAnsiTheme="majorHAnsi" w:cstheme="majorHAnsi"/>
                <w:sz w:val="26"/>
                <w:szCs w:val="26"/>
              </w:rPr>
              <w:t xml:space="preserve">- Thiết lập vùng và quy luật nhập liệu cho các chỉ tiêu </w:t>
            </w:r>
            <w:r w:rsidRPr="00BC4BF3">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BC4BF3" w:rsidRDefault="00270A72" w:rsidP="004514D9">
            <w:pPr>
              <w:jc w:val="center"/>
              <w:rPr>
                <w:rFonts w:asciiTheme="majorHAnsi" w:hAnsiTheme="majorHAnsi" w:cstheme="majorHAnsi"/>
                <w:sz w:val="26"/>
                <w:szCs w:val="26"/>
              </w:rPr>
            </w:pPr>
            <w:r w:rsidRPr="00BC4BF3">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BC4BF3" w:rsidRDefault="00270A72" w:rsidP="004514D9">
            <w:pPr>
              <w:jc w:val="center"/>
              <w:rPr>
                <w:rFonts w:asciiTheme="majorHAnsi" w:hAnsiTheme="majorHAnsi" w:cstheme="majorHAnsi"/>
                <w:sz w:val="26"/>
                <w:szCs w:val="26"/>
              </w:rPr>
            </w:pPr>
            <w:r w:rsidRPr="00BC4BF3">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BC4BF3" w:rsidRDefault="00270A72" w:rsidP="004514D9">
            <w:pPr>
              <w:jc w:val="center"/>
              <w:rPr>
                <w:rFonts w:asciiTheme="majorHAnsi" w:hAnsiTheme="majorHAnsi" w:cstheme="majorHAnsi"/>
                <w:sz w:val="26"/>
                <w:szCs w:val="26"/>
              </w:rPr>
            </w:pPr>
            <w:r w:rsidRPr="00BC4BF3">
              <w:rPr>
                <w:rFonts w:asciiTheme="majorHAnsi" w:hAnsiTheme="majorHAnsi" w:cstheme="majorHAnsi"/>
                <w:sz w:val="26"/>
                <w:szCs w:val="26"/>
              </w:rPr>
              <w:t>1.4</w:t>
            </w:r>
          </w:p>
        </w:tc>
        <w:tc>
          <w:tcPr>
            <w:tcW w:w="6790" w:type="dxa"/>
            <w:tcBorders>
              <w:top w:val="nil"/>
              <w:left w:val="nil"/>
              <w:bottom w:val="single" w:sz="4" w:space="0" w:color="auto"/>
              <w:right w:val="single" w:sz="4" w:space="0" w:color="auto"/>
            </w:tcBorders>
            <w:shd w:val="clear" w:color="000000" w:fill="FFFFFF"/>
            <w:vAlign w:val="center"/>
          </w:tcPr>
          <w:p w:rsidR="00270A72" w:rsidRPr="00BC4BF3" w:rsidRDefault="00270A72" w:rsidP="004514D9">
            <w:pPr>
              <w:jc w:val="left"/>
              <w:rPr>
                <w:rFonts w:asciiTheme="majorHAnsi" w:hAnsiTheme="majorHAnsi" w:cstheme="majorHAnsi"/>
                <w:sz w:val="26"/>
                <w:szCs w:val="26"/>
              </w:rPr>
            </w:pPr>
            <w:r w:rsidRPr="00BC4BF3">
              <w:rPr>
                <w:rFonts w:asciiTheme="majorHAnsi" w:hAnsiTheme="majorHAnsi" w:cstheme="majorHAnsi"/>
                <w:sz w:val="26"/>
                <w:szCs w:val="26"/>
              </w:rPr>
              <w:t>Báo cáo thực hiện kế hoạch sửa chữa trung đại tu thiết bị</w:t>
            </w:r>
            <w:r w:rsidRPr="00BC4BF3">
              <w:rPr>
                <w:rFonts w:asciiTheme="majorHAnsi" w:hAnsiTheme="majorHAnsi" w:cstheme="majorHAnsi"/>
                <w:sz w:val="26"/>
                <w:szCs w:val="26"/>
              </w:rPr>
              <w:br/>
              <w:t>- Chuẩn hóa, thiết lập thứ tự, tiêu đề các cột chỉ tiêu báo cáo</w:t>
            </w:r>
            <w:r w:rsidRPr="00BC4BF3">
              <w:rPr>
                <w:rFonts w:asciiTheme="majorHAnsi" w:hAnsiTheme="majorHAnsi" w:cstheme="majorHAnsi"/>
                <w:sz w:val="26"/>
                <w:szCs w:val="26"/>
              </w:rPr>
              <w:br/>
              <w:t>- Chuẩn hóa loại dữ liệu trong cột: dạng ký tự, ký tự số.</w:t>
            </w:r>
            <w:r w:rsidRPr="00BC4BF3">
              <w:rPr>
                <w:rFonts w:asciiTheme="majorHAnsi" w:hAnsiTheme="majorHAnsi" w:cstheme="majorHAnsi"/>
                <w:sz w:val="26"/>
                <w:szCs w:val="26"/>
              </w:rPr>
              <w:br/>
              <w:t>- Thiết lập các chỉ tiêu chi tiết theo các nhóm chỉ tiêu trong mẫu báo cáo.</w:t>
            </w:r>
          </w:p>
          <w:p w:rsidR="00270A72" w:rsidRPr="00BC4BF3" w:rsidRDefault="00270A72" w:rsidP="004514D9">
            <w:pPr>
              <w:jc w:val="left"/>
              <w:rPr>
                <w:rFonts w:asciiTheme="majorHAnsi" w:hAnsiTheme="majorHAnsi" w:cstheme="majorHAnsi"/>
                <w:sz w:val="26"/>
                <w:szCs w:val="26"/>
              </w:rPr>
            </w:pPr>
            <w:r w:rsidRPr="00BC4BF3">
              <w:rPr>
                <w:rFonts w:asciiTheme="majorHAnsi" w:hAnsiTheme="majorHAnsi" w:cstheme="majorHAnsi"/>
                <w:sz w:val="26"/>
                <w:szCs w:val="26"/>
              </w:rPr>
              <w:t xml:space="preserve">- Thiết lập vùng và quy luật nhập liệu cho các chỉ tiêu </w:t>
            </w:r>
            <w:r w:rsidRPr="00BC4BF3">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BC4BF3" w:rsidRDefault="00270A72" w:rsidP="004514D9">
            <w:pPr>
              <w:jc w:val="center"/>
              <w:rPr>
                <w:rFonts w:asciiTheme="majorHAnsi" w:hAnsiTheme="majorHAnsi" w:cstheme="majorHAnsi"/>
                <w:sz w:val="26"/>
                <w:szCs w:val="26"/>
              </w:rPr>
            </w:pPr>
            <w:r w:rsidRPr="00BC4BF3">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BC4BF3" w:rsidRDefault="00270A72" w:rsidP="004514D9">
            <w:pPr>
              <w:jc w:val="center"/>
              <w:rPr>
                <w:rFonts w:asciiTheme="majorHAnsi" w:hAnsiTheme="majorHAnsi" w:cstheme="majorHAnsi"/>
                <w:sz w:val="26"/>
                <w:szCs w:val="26"/>
              </w:rPr>
            </w:pPr>
            <w:r w:rsidRPr="00BC4BF3">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BC4BF3" w:rsidRDefault="00270A72" w:rsidP="004514D9">
            <w:pPr>
              <w:jc w:val="center"/>
              <w:rPr>
                <w:rFonts w:asciiTheme="majorHAnsi" w:hAnsiTheme="majorHAnsi" w:cstheme="majorHAnsi"/>
                <w:sz w:val="26"/>
                <w:szCs w:val="26"/>
              </w:rPr>
            </w:pPr>
            <w:r w:rsidRPr="00BC4BF3">
              <w:rPr>
                <w:rFonts w:asciiTheme="majorHAnsi" w:hAnsiTheme="majorHAnsi" w:cstheme="majorHAnsi"/>
                <w:sz w:val="26"/>
                <w:szCs w:val="26"/>
              </w:rPr>
              <w:t>1.5</w:t>
            </w:r>
          </w:p>
        </w:tc>
        <w:tc>
          <w:tcPr>
            <w:tcW w:w="6790" w:type="dxa"/>
            <w:tcBorders>
              <w:top w:val="nil"/>
              <w:left w:val="nil"/>
              <w:bottom w:val="single" w:sz="4" w:space="0" w:color="auto"/>
              <w:right w:val="single" w:sz="4" w:space="0" w:color="auto"/>
            </w:tcBorders>
            <w:shd w:val="clear" w:color="000000" w:fill="FFFFFF"/>
            <w:vAlign w:val="center"/>
          </w:tcPr>
          <w:p w:rsidR="00270A72" w:rsidRPr="00BC4BF3" w:rsidRDefault="00270A72" w:rsidP="004514D9">
            <w:pPr>
              <w:jc w:val="left"/>
              <w:rPr>
                <w:rFonts w:asciiTheme="majorHAnsi" w:hAnsiTheme="majorHAnsi" w:cstheme="majorHAnsi"/>
                <w:sz w:val="26"/>
                <w:szCs w:val="26"/>
              </w:rPr>
            </w:pPr>
            <w:r w:rsidRPr="00BC4BF3">
              <w:rPr>
                <w:rFonts w:asciiTheme="majorHAnsi" w:hAnsiTheme="majorHAnsi" w:cstheme="majorHAnsi"/>
                <w:sz w:val="26"/>
                <w:szCs w:val="26"/>
              </w:rPr>
              <w:t>Báo cáo thực hiện kế hoạch sửa chữa trung đại tu thiết bị(tháng/quý/năm)</w:t>
            </w:r>
            <w:r w:rsidRPr="00BC4BF3">
              <w:rPr>
                <w:rFonts w:asciiTheme="majorHAnsi" w:hAnsiTheme="majorHAnsi" w:cstheme="majorHAnsi"/>
                <w:sz w:val="26"/>
                <w:szCs w:val="26"/>
              </w:rPr>
              <w:br/>
              <w:t>- Chuẩn hóa, thiết lập thứ tự, tiêu đề các cột chỉ tiêu báo cáo</w:t>
            </w:r>
            <w:r w:rsidRPr="00BC4BF3">
              <w:rPr>
                <w:rFonts w:asciiTheme="majorHAnsi" w:hAnsiTheme="majorHAnsi" w:cstheme="majorHAnsi"/>
                <w:sz w:val="26"/>
                <w:szCs w:val="26"/>
              </w:rPr>
              <w:br/>
              <w:t>- Chuẩn hóa loại dữ liệu trong cột: dạng ký tự, ký tự số.</w:t>
            </w:r>
            <w:r w:rsidRPr="00BC4BF3">
              <w:rPr>
                <w:rFonts w:asciiTheme="majorHAnsi" w:hAnsiTheme="majorHAnsi" w:cstheme="majorHAnsi"/>
                <w:sz w:val="26"/>
                <w:szCs w:val="26"/>
              </w:rPr>
              <w:br/>
              <w:t>- Thiết lập các chỉ tiêu chi tiết theo các nhóm chỉ tiêu trong mẫu báo cáo.</w:t>
            </w:r>
          </w:p>
          <w:p w:rsidR="00270A72" w:rsidRPr="00BC4BF3" w:rsidRDefault="00270A72" w:rsidP="004514D9">
            <w:pPr>
              <w:jc w:val="left"/>
              <w:rPr>
                <w:rFonts w:asciiTheme="majorHAnsi" w:hAnsiTheme="majorHAnsi" w:cstheme="majorHAnsi"/>
                <w:sz w:val="26"/>
                <w:szCs w:val="26"/>
              </w:rPr>
            </w:pPr>
            <w:r w:rsidRPr="00BC4BF3">
              <w:rPr>
                <w:rFonts w:asciiTheme="majorHAnsi" w:hAnsiTheme="majorHAnsi" w:cstheme="majorHAnsi"/>
                <w:sz w:val="26"/>
                <w:szCs w:val="26"/>
              </w:rPr>
              <w:t xml:space="preserve">- Thiết lập vùng và quy luật nhập liệu cho các chỉ tiêu </w:t>
            </w:r>
            <w:r w:rsidRPr="00BC4BF3">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BC4BF3" w:rsidRDefault="00270A72" w:rsidP="004514D9">
            <w:pPr>
              <w:jc w:val="center"/>
              <w:rPr>
                <w:rFonts w:asciiTheme="majorHAnsi" w:hAnsiTheme="majorHAnsi" w:cstheme="majorHAnsi"/>
                <w:sz w:val="26"/>
                <w:szCs w:val="26"/>
              </w:rPr>
            </w:pPr>
            <w:r w:rsidRPr="00BC4BF3">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BC4BF3" w:rsidRDefault="00270A72" w:rsidP="004514D9">
            <w:pPr>
              <w:jc w:val="center"/>
              <w:rPr>
                <w:rFonts w:asciiTheme="majorHAnsi" w:hAnsiTheme="majorHAnsi" w:cstheme="majorHAnsi"/>
                <w:sz w:val="26"/>
                <w:szCs w:val="26"/>
              </w:rPr>
            </w:pPr>
            <w:r w:rsidRPr="00BC4BF3">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BC4BF3" w:rsidRDefault="00270A72" w:rsidP="004514D9">
            <w:pPr>
              <w:jc w:val="center"/>
              <w:rPr>
                <w:rFonts w:asciiTheme="majorHAnsi" w:hAnsiTheme="majorHAnsi" w:cstheme="majorHAnsi"/>
                <w:sz w:val="26"/>
                <w:szCs w:val="26"/>
              </w:rPr>
            </w:pPr>
            <w:r w:rsidRPr="00BC4BF3">
              <w:rPr>
                <w:rFonts w:asciiTheme="majorHAnsi" w:hAnsiTheme="majorHAnsi" w:cstheme="majorHAnsi"/>
                <w:sz w:val="26"/>
                <w:szCs w:val="26"/>
              </w:rPr>
              <w:t>1.6</w:t>
            </w:r>
          </w:p>
        </w:tc>
        <w:tc>
          <w:tcPr>
            <w:tcW w:w="6790" w:type="dxa"/>
            <w:tcBorders>
              <w:top w:val="nil"/>
              <w:left w:val="nil"/>
              <w:bottom w:val="single" w:sz="4" w:space="0" w:color="auto"/>
              <w:right w:val="single" w:sz="4" w:space="0" w:color="auto"/>
            </w:tcBorders>
            <w:shd w:val="clear" w:color="000000" w:fill="FFFFFF"/>
            <w:vAlign w:val="center"/>
          </w:tcPr>
          <w:p w:rsidR="00270A72" w:rsidRPr="00BC4BF3" w:rsidRDefault="00270A72" w:rsidP="004514D9">
            <w:pPr>
              <w:jc w:val="left"/>
              <w:rPr>
                <w:rFonts w:asciiTheme="majorHAnsi" w:hAnsiTheme="majorHAnsi" w:cstheme="majorHAnsi"/>
                <w:sz w:val="26"/>
                <w:szCs w:val="26"/>
              </w:rPr>
            </w:pPr>
            <w:r w:rsidRPr="00BC4BF3">
              <w:rPr>
                <w:rFonts w:asciiTheme="majorHAnsi" w:hAnsiTheme="majorHAnsi" w:cstheme="majorHAnsi"/>
                <w:sz w:val="26"/>
                <w:szCs w:val="26"/>
              </w:rPr>
              <w:t>Báo cáo thực hiện tiến độ, bảo hành sửa chữa trung đại tu thiết bị (tháng/quý/năm)</w:t>
            </w:r>
          </w:p>
          <w:p w:rsidR="00270A72" w:rsidRPr="00BC4BF3" w:rsidRDefault="00270A72" w:rsidP="004514D9">
            <w:pPr>
              <w:jc w:val="left"/>
              <w:rPr>
                <w:rFonts w:asciiTheme="majorHAnsi" w:hAnsiTheme="majorHAnsi" w:cstheme="majorHAnsi"/>
                <w:sz w:val="26"/>
                <w:szCs w:val="26"/>
              </w:rPr>
            </w:pPr>
            <w:r w:rsidRPr="00BC4BF3">
              <w:rPr>
                <w:rFonts w:asciiTheme="majorHAnsi" w:hAnsiTheme="majorHAnsi" w:cstheme="majorHAnsi"/>
                <w:sz w:val="26"/>
                <w:szCs w:val="26"/>
              </w:rPr>
              <w:t>- Chuẩn hóa, thiết lập thứ tự, tiêu đề các cột chỉ tiêu báo cáo</w:t>
            </w:r>
            <w:r w:rsidRPr="00BC4BF3">
              <w:rPr>
                <w:rFonts w:asciiTheme="majorHAnsi" w:hAnsiTheme="majorHAnsi" w:cstheme="majorHAnsi"/>
                <w:sz w:val="26"/>
                <w:szCs w:val="26"/>
              </w:rPr>
              <w:br/>
              <w:t>- Chuẩn hóa loại dữ liệu trong cột: dạng ký tự, ký tự số.</w:t>
            </w:r>
            <w:r w:rsidRPr="00BC4BF3">
              <w:rPr>
                <w:rFonts w:asciiTheme="majorHAnsi" w:hAnsiTheme="majorHAnsi" w:cstheme="majorHAnsi"/>
                <w:sz w:val="26"/>
                <w:szCs w:val="26"/>
              </w:rPr>
              <w:br/>
              <w:t>- Thiết lập các chỉ tiêu chi tiết theo các nhóm chỉ tiêu trong mẫu báo cáo.</w:t>
            </w:r>
          </w:p>
          <w:p w:rsidR="00270A72" w:rsidRPr="00BC4BF3" w:rsidRDefault="00270A72" w:rsidP="004514D9">
            <w:pPr>
              <w:jc w:val="left"/>
              <w:rPr>
                <w:rFonts w:asciiTheme="majorHAnsi" w:hAnsiTheme="majorHAnsi" w:cstheme="majorHAnsi"/>
                <w:sz w:val="26"/>
                <w:szCs w:val="26"/>
              </w:rPr>
            </w:pPr>
            <w:r w:rsidRPr="00BC4BF3">
              <w:rPr>
                <w:rFonts w:asciiTheme="majorHAnsi" w:hAnsiTheme="majorHAnsi" w:cstheme="majorHAnsi"/>
                <w:sz w:val="26"/>
                <w:szCs w:val="26"/>
              </w:rPr>
              <w:t xml:space="preserve">- Thiết lập vùng và quy luật nhập liệu cho các chỉ tiêu </w:t>
            </w:r>
            <w:r w:rsidRPr="00BC4BF3">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BC4BF3" w:rsidRDefault="00270A72" w:rsidP="004514D9">
            <w:pPr>
              <w:jc w:val="center"/>
              <w:rPr>
                <w:rFonts w:asciiTheme="majorHAnsi" w:hAnsiTheme="majorHAnsi" w:cstheme="majorHAnsi"/>
                <w:sz w:val="26"/>
                <w:szCs w:val="26"/>
              </w:rPr>
            </w:pPr>
            <w:r w:rsidRPr="00BC4BF3">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auto" w:fill="auto"/>
            <w:vAlign w:val="center"/>
            <w:hideMark/>
          </w:tcPr>
          <w:p w:rsidR="00270A72" w:rsidRPr="00BC4BF3" w:rsidRDefault="00270A72" w:rsidP="004514D9">
            <w:pPr>
              <w:jc w:val="center"/>
              <w:rPr>
                <w:rFonts w:asciiTheme="majorHAnsi" w:hAnsiTheme="majorHAnsi" w:cstheme="majorHAnsi"/>
                <w:sz w:val="26"/>
                <w:szCs w:val="26"/>
              </w:rPr>
            </w:pPr>
            <w:r w:rsidRPr="00BC4BF3">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tiết sửa chữa tài sản cố định (tháng/quý/năm)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xml:space="preserve">- Thiết lập các chỉ tiêu chi tiết theo các nhóm chỉ tiêu trong </w:t>
            </w:r>
            <w:r w:rsidRPr="00D1776F">
              <w:rPr>
                <w:rFonts w:asciiTheme="majorHAnsi" w:hAnsiTheme="majorHAnsi" w:cstheme="majorHAnsi"/>
                <w:sz w:val="26"/>
                <w:szCs w:val="26"/>
              </w:rPr>
              <w:lastRenderedPageBreak/>
              <w:t>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Biến động tăng giảm thiết bị (tháng/quý/năm)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cập nhật tình trạng hoạt động máy phát điện dự phòng (tháng/quý/năm)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cập nhật tình trạng hoạt động trạm biến áp trung gian (tháng/quý/năm)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theo dõi điện năng sử dụng (theo tháng/năm)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w:t>
            </w:r>
          </w:p>
        </w:tc>
        <w:tc>
          <w:tcPr>
            <w:tcW w:w="6790" w:type="dxa"/>
            <w:tcBorders>
              <w:top w:val="nil"/>
              <w:left w:val="nil"/>
              <w:bottom w:val="single" w:sz="4" w:space="0" w:color="auto"/>
              <w:right w:val="single" w:sz="4" w:space="0" w:color="auto"/>
            </w:tcBorders>
            <w:shd w:val="clear" w:color="000000" w:fill="FFFFFF"/>
            <w:vAlign w:val="bottom"/>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theo dõi vận hành máy phát điện dự phòng (theo tháng/năm)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lastRenderedPageBreak/>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Phiếu thu thập số liệu về mức độ sẵn sàng cho phát triển và ứng dụng CNTT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Khoa học công nghệ tháng (2100_KH_KHCN)</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phí ứng dụng CNTT và Chuyển đổi số</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Các chỉ tiêu chủ yếu kế hoạch sản xuất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huy động thiết bị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cân đối năng lực thiết bị Cơ điện năm</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 xml:space="preserve">Biểu </w:t>
            </w:r>
            <w:r w:rsidRPr="00D1776F">
              <w:rPr>
                <w:rFonts w:asciiTheme="majorHAnsi" w:hAnsiTheme="majorHAnsi" w:cstheme="majorHAnsi"/>
                <w:sz w:val="26"/>
                <w:szCs w:val="26"/>
              </w:rPr>
              <w:lastRenderedPageBreak/>
              <w:t>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mua sắm thiết bị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sửa chữa tài sản cố định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phòng chống mưa bão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kiểm tra, hiệu chỉnh, kiểm định thiết bị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nhu cầu vật tư chủ yếu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lastRenderedPageBreak/>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1.24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Tính toán nhu cầu sử dụng điện năng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tổng hợp tiêu thụ điện năng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quyết toán nhiên liệu theo đầu thiết bị xe máy hàng tháng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sử dụng dầu mỡ phụ phục vụ sửa chữa, bảo dưỡng xe máy hàng tháng</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68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w:t>
            </w:r>
          </w:p>
        </w:tc>
        <w:tc>
          <w:tcPr>
            <w:tcW w:w="8008" w:type="dxa"/>
            <w:gridSpan w:val="2"/>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Chuẩn hóa mẫu template file excel dùng để nhập liệu cho </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Điều khiển sản xuất (ĐK) </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nhanh Sản xuất - Tiêu thụ ngày</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xml:space="preserve">- Thiết lập các chỉ tiêu chi tiết theo các nhóm chỉ tiêu trong </w:t>
            </w:r>
            <w:r w:rsidRPr="00D1776F">
              <w:rPr>
                <w:rFonts w:asciiTheme="majorHAnsi" w:hAnsiTheme="majorHAnsi" w:cstheme="majorHAnsi"/>
                <w:sz w:val="26"/>
                <w:szCs w:val="26"/>
              </w:rPr>
              <w:lastRenderedPageBreak/>
              <w:t>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2.2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Công tác Sản xuất Than sạch - Tiêu thụ - Doanh thu (tháng)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Sản xuất kinh doanh (ngày)</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Kết quả thực hiện các công việc chuyển diện CGH CI-7-4 (ngày)</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theo dõi khấu lò chợ CGH I-7-7 GVD - PX KT11</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sản xuất tiêu thụ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2.7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sản xuất tiêu thụ quý</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sản xuất tiêu thụ tháng</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68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w:t>
            </w:r>
          </w:p>
        </w:tc>
        <w:tc>
          <w:tcPr>
            <w:tcW w:w="8008" w:type="dxa"/>
            <w:gridSpan w:val="2"/>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Chuẩn hóa mẫu template file excel dùng để nhập liệu cho </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Kỹ thuật Công nghệ mỏ (KCM)</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33</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khối lượng đổ bê tông (năm, quý, 6 tháng/9 tháng)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khoan ép chất gia cố vỉa than (năm, quý, 6 tháng/9 tháng)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khoan ép vữa và khoan ép chất gia cố vỉa than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3.4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mét lò sử dụng vỉ sắt thu hồi (tháng/quý/năm)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khối lượng đánh khuôn gia cường (9 tháng,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mét lò neo gia cường thực hiện (9 tháng,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mét lò chống đội, chống dặm (tháng/quý/6 tháng/9 tháng/năm)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mét lò đào máy COMBAI (tháng/quý/6 tháng/9 tháng/năm)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3.9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mét lò đào bán CGH (tháng/quý/6 tháng/9 tháng/năm)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3.10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chỉ tiêu phụ (tháng/quý/6 tháng/9 tháng/năm)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3.11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lò thượng khấu - sản lượng than đào lò (tháng/quý/6 tháng/9 tháng/năm)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3.12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sản lượng than lò chợ (tháng/quý/6 tháng/9 tháng/năm)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3.13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Tỏng hợp đào lò (tháng/quý/6 tháng/9 tháng/năm)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3.14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xén lò (tháng/quý/6 tháng/9 tháng/năm)</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 xml:space="preserve">Biểu </w:t>
            </w:r>
            <w:r w:rsidRPr="00D1776F">
              <w:rPr>
                <w:rFonts w:asciiTheme="majorHAnsi" w:hAnsiTheme="majorHAnsi" w:cstheme="majorHAnsi"/>
                <w:sz w:val="26"/>
                <w:szCs w:val="26"/>
              </w:rPr>
              <w:lastRenderedPageBreak/>
              <w:t>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3.15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vật tư sử dụng (tháng/quý/6 tháng/9 tháng/năm)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3.16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tiếu kiệm chi phí (tháng/quý/6 tháng/9 tháng/năm)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3.17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phí (tháng/quý/6 tháng/9 tháng/năm)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3.18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chỉ tiêu công nghệ (tháng/quý/6 tháng/9 tháng/năm)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3.19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nhập-xuất cầu máng trượt (theo tuần)</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3.20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nhập-xuất cột giá, các loại cột thủy lực (theo tuần)</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3.21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vật tư chính do phòng KCM phụ trách (theo tuần)</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3.22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Khối lượng mỏ khối lượng mét lò neo gia cường thực hiện (tháng/quý/6 tháng/9 tháng/năm)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3.23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thực hiện mét lò đào CBSX (tách vỉa)</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3.24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chỉ tiêu công nghệ chủ yếu</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xml:space="preserve">- Thiết lập các chỉ tiêu chi tiết theo các nhóm chỉ tiêu trong </w:t>
            </w:r>
            <w:r w:rsidRPr="00D1776F">
              <w:rPr>
                <w:rFonts w:asciiTheme="majorHAnsi" w:hAnsiTheme="majorHAnsi" w:cstheme="majorHAnsi"/>
                <w:sz w:val="26"/>
                <w:szCs w:val="26"/>
              </w:rPr>
              <w:lastRenderedPageBreak/>
              <w:t>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3.25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Đào lò tháng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3.26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Khối lượng mỏ khối lượng đánh khuôn gia cường (tháng/quý/6 tháng/9 tháng/năm)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3.27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xén lò tháng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3.28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Theo dõi cột giá</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3.29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Theo dõi cột thủy lực 35</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3.30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Theo dõi cột thủy lực 31,5</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3.31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Theo dõi cột thủy lực 28</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3.32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Theo dõi cột thủy lực 22</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3.33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Theo dõi cột thủy lực 25</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692"/>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w:t>
            </w:r>
          </w:p>
        </w:tc>
        <w:tc>
          <w:tcPr>
            <w:tcW w:w="8008" w:type="dxa"/>
            <w:gridSpan w:val="2"/>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Chuẩn hóa mẫu template file excel dùng để nhập liệu cho </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Kỹ thuật An toàn và BHLĐ (AT) </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tình hình tai nạn lao động (06 tháng)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tình hình tai nạn lao động (cả năm)</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 xml:space="preserve">Biểu </w:t>
            </w:r>
            <w:r w:rsidRPr="00D1776F">
              <w:rPr>
                <w:rFonts w:asciiTheme="majorHAnsi" w:hAnsiTheme="majorHAnsi" w:cstheme="majorHAnsi"/>
                <w:sz w:val="26"/>
                <w:szCs w:val="26"/>
              </w:rPr>
              <w:lastRenderedPageBreak/>
              <w:t>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4.3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 hiện kế hoạch Phòng chống thiên tai và tìm kiếm cứu nạn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tai nạn lao động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tiết tai nạn lao động nặng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hiên kế hoạch AT-VSLĐ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sự cố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xml:space="preserve">- Thiết lập các chỉ tiêu chi tiết theo các nhóm chỉ tiêu trong </w:t>
            </w:r>
            <w:r w:rsidRPr="00D1776F">
              <w:rPr>
                <w:rFonts w:asciiTheme="majorHAnsi" w:hAnsiTheme="majorHAnsi" w:cstheme="majorHAnsi"/>
                <w:sz w:val="26"/>
                <w:szCs w:val="26"/>
              </w:rPr>
              <w:lastRenderedPageBreak/>
              <w:t>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4.8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sự cố xảy ra TNLĐ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4.9</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Định kỳ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68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w:t>
            </w:r>
          </w:p>
        </w:tc>
        <w:tc>
          <w:tcPr>
            <w:tcW w:w="8008" w:type="dxa"/>
            <w:gridSpan w:val="2"/>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Chuẩn hóa mẫu template file excel dùng để nhập liệu cho </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Trắc địa, địa chất (TĐ)</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29</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huy động tài nguyên khai thác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Tính than huy động, tổn thất và than sạch khai thác kế hoạch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tính sản lượng và độ tro than nguyên khai khai thác kế hoạch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5.4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thăm dò khảo sát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khai thác than lò chợ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 hoạch sản lượng khai thác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PL3: Kế hoạch khai thác than lò chợ theo từng công nghệ</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Độ kiên cố trung bình đất đá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5.9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Thể trọng trung bình đất đá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5.10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thực hiện các chỉ tiêu hiện vật chủ yếu</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5.11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Báo cáo thực hiện bóc đất, sản lượng than lộ thiên   </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5.12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 thất than khai thác mỏ lộ thiên</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5.13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cung độ vận tải đất đá và than lộ thiên</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5.14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mét lò, sản lượng than hầm lò</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xml:space="preserve">- Thiết lập các chỉ tiêu chi tiết theo các nhóm chỉ tiêu trong </w:t>
            </w:r>
            <w:r w:rsidRPr="00D1776F">
              <w:rPr>
                <w:rFonts w:asciiTheme="majorHAnsi" w:hAnsiTheme="majorHAnsi" w:cstheme="majorHAnsi"/>
                <w:sz w:val="26"/>
                <w:szCs w:val="26"/>
              </w:rPr>
              <w:lastRenderedPageBreak/>
              <w:t>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5.15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khai thác than lò chợ</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5.16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Báo cáo tổng hợp mét lò chống xén            </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81"/>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5.17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 thất than khai thác mỏ hầm lò</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5.18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Báo cáo thực hiện cung độ vận tải than và đất đá hầm lò     </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5.19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tính sản lượng than và độ tro nguyên khai thực hiện khai thác mỏ lộ thiên</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5.20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tính sản lượng than và độ tro nguyên khai thực hiện khai thác mỏ hầm lò</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152"/>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5.21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tổng hợp chất lượng than nguyên khai thực hiện</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5.22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khối lượng than, SPNT tồn  kho tại thời điểm đo đạc</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5.23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kiểm kê than tồn kho cuối kỳ</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5.24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kiểm kê SPNT tồn kho cuối kỳ</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5.25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chủng loại than và SPNT tồn đầu kỳ, cuối kỳ kiểm kê</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5.26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danh mục các kho than</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180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5.27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cập nhật lượng nước sinh thủy các diện sản xuất</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5.28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tổng hợp lượng nước sinh thủy các hầm bơm tháng.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5.29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Kết quả thống kê, kiểm kê trữ lượng khoáng sản rắn mỏ than Vàng Danh - Phường Vàng Danh - Tỉnh Quảng Ninh</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68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w:t>
            </w:r>
          </w:p>
        </w:tc>
        <w:tc>
          <w:tcPr>
            <w:tcW w:w="8008" w:type="dxa"/>
            <w:gridSpan w:val="2"/>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Chuẩn hóa mẫu template file excel dùng để nhập liệu cho </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Đầu tư, môi trường (ĐTM)</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16</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Tình hình thực hiện đầu tư (năm)</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 xml:space="preserve">Biểu </w:t>
            </w:r>
            <w:r w:rsidRPr="00D1776F">
              <w:rPr>
                <w:rFonts w:asciiTheme="majorHAnsi" w:hAnsiTheme="majorHAnsi" w:cstheme="majorHAnsi"/>
                <w:sz w:val="26"/>
                <w:szCs w:val="26"/>
              </w:rPr>
              <w:lastRenderedPageBreak/>
              <w:t>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6.2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tiết Kế hoạch đầu tư (tháng/quý/năm)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BM 3.1. Chi tiết Kế hoạch Đầu tư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BM 3.2. Kế hoạch vay trả nợ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082"/>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BM 3.3. Năng lực sài sản tăng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BM 3.4. Cân đối vốn đầu tư cho Kế hoạch đầu tư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lastRenderedPageBreak/>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239"/>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6.7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BM 3.5. Chi tiết Kế hoạch Đào lò, bóc đất XDCB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Kết quả công tác thực hành tiết kiệm, chống lãng phí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dự kiến thực hiện chi phí bảo vệ môi trường (tháng/quý/năm)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6.10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PL1. Tổng hợp chung về tình hình thực hiện đấu thầu năm...(Biểu 1.1)</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6.11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PL2. Tổng hợp kết quả lựa chọn nhà thầu các gói thầu thuộc dự án đầu tư theo quy định tại điểm A, Khoản 1, Điều 2, Luật đấu thầu (Biểu 2.1)</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xml:space="preserve">- Thiết lập các chỉ tiêu chi tiết theo các nhóm chỉ tiêu trong </w:t>
            </w:r>
            <w:r w:rsidRPr="00D1776F">
              <w:rPr>
                <w:rFonts w:asciiTheme="majorHAnsi" w:hAnsiTheme="majorHAnsi" w:cstheme="majorHAnsi"/>
                <w:sz w:val="26"/>
                <w:szCs w:val="26"/>
              </w:rPr>
              <w:lastRenderedPageBreak/>
              <w:t>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6.12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PL2. Tổng hợp kết quả lựa chọn nhà thầu các gói thầu mua sắm sử dụng nguồn vốn mua sắm thường xuyên theo quy định tại điểm A, Khoản 1, Điều 2, Luật đấu thầu (Biểu 2.2)</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6.13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Phần công việc không áp dụng được một trong các hình thức lựa chọn nhà thầu và phần công việc chưa đủ điều kiện lập kế hoạch lựa chọn nhà thầu Dự án... (PL01)</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6.14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Tình hình thực hiện lựa chọn nhà thầu Dự án.... (PL02)</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6.15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Công tác quản lý hợp đồng Dự án....(PL03)</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6.16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Phụ biểu - Tình hình thực hiện giám sát, đánh giá đầu tư các dự án đầu tư</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68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7</w:t>
            </w:r>
          </w:p>
        </w:tc>
        <w:tc>
          <w:tcPr>
            <w:tcW w:w="8008" w:type="dxa"/>
            <w:gridSpan w:val="2"/>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Chuẩn hóa mẫu template file excel dùng để nhập liệu cho </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KCS và Tiêu thụ (KCS)</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20</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nhập xuất tồn kho (ngày)</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049"/>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nhập xuất tồn kho (tháng)</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Điều chuyển than theo khu vực</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nhập xuất tồn sau đo tháng (Chủng loại than, theo kho)</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tiêu thụ theo Kho - Khu vực</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7.6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tính than sản xuất (đến ngày trong tháng)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746"/>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kết quả chất lượng than NK khai thác và đào lò (tháng/quý/năm)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sản lượng than các đơn vị trong tháng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Biên bản xác nhận số lượng, chất lượng than sản xuất tháng (theo phân xưởng)</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7.10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tổng hợp: (Tồn đầu kỳ/Sản xuất tiêu thụ kho vận, têu thụ nội bộ, pha trộn)</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7.11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Biên bản Giao nhận số lượng, chất lượng than Công ty….nhận của Công ty CP Than Vàng Danh - Vinacomin</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7.12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Biên bản đối chiếu số lượng, chất lượng than Công ty… nhận của Công ty CP Than Vàng Danh - Vinacomin</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7.13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Biên bản đối chiếu số lượng, chất lượng TNK Công ty …giao cho Công ty CP Than Vàng Danh - Vinacomin</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213"/>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7.14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tiêu thụ than nội bộ Công ty</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7.15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khối lượng than tiêu thụ nội bộ cho từng đối tượng sử dụng</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7.16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khối lượng than tiêu thụ nội bộ năm (theo 12 tháng)</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7.17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Nhập xuất tồn kho (theo kho)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7.18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kết quả thực hiện chất lượng than nguyên khai đào lò</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7.19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Biên bản nghiệm thu than nguyên khai (các đơn vị khai thác, đào lò tháng…năm)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7.20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chủng loại than, SPNT sản xuất, tiêu thụ tồn kho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loại dữ liệu trong cột: dạng ký tự, ký tự số.</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lastRenderedPageBreak/>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68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8</w:t>
            </w:r>
          </w:p>
        </w:tc>
        <w:tc>
          <w:tcPr>
            <w:tcW w:w="8008" w:type="dxa"/>
            <w:gridSpan w:val="2"/>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Chuẩn hóa mẫu template file excel dùng để nhập liệu cho </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Tổ chức - LĐTL (TCLĐ)</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8.1</w:t>
            </w:r>
          </w:p>
        </w:tc>
        <w:tc>
          <w:tcPr>
            <w:tcW w:w="6790" w:type="dxa"/>
            <w:tcBorders>
              <w:top w:val="nil"/>
              <w:left w:val="nil"/>
              <w:bottom w:val="single" w:sz="4" w:space="0" w:color="auto"/>
              <w:right w:val="single" w:sz="4" w:space="0" w:color="auto"/>
            </w:tcBorders>
            <w:shd w:val="clear" w:color="000000" w:fill="FFFFFF"/>
            <w:vAlign w:val="bottom"/>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cân đối Kế hoạch sử dụng lao động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8.2</w:t>
            </w:r>
          </w:p>
        </w:tc>
        <w:tc>
          <w:tcPr>
            <w:tcW w:w="6790" w:type="dxa"/>
            <w:tcBorders>
              <w:top w:val="nil"/>
              <w:left w:val="nil"/>
              <w:bottom w:val="single" w:sz="4" w:space="0" w:color="auto"/>
              <w:right w:val="single" w:sz="4" w:space="0" w:color="auto"/>
            </w:tcBorders>
            <w:shd w:val="clear" w:color="000000" w:fill="FFFFFF"/>
            <w:vAlign w:val="bottom"/>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Dự kiến lao động Kế hoạch tuyển dụng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8.3</w:t>
            </w:r>
          </w:p>
        </w:tc>
        <w:tc>
          <w:tcPr>
            <w:tcW w:w="6790" w:type="dxa"/>
            <w:tcBorders>
              <w:top w:val="nil"/>
              <w:left w:val="nil"/>
              <w:bottom w:val="single" w:sz="4" w:space="0" w:color="auto"/>
              <w:right w:val="single" w:sz="4" w:space="0" w:color="auto"/>
            </w:tcBorders>
            <w:shd w:val="clear" w:color="000000" w:fill="FFFFFF"/>
            <w:vAlign w:val="bottom"/>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các chỉ tiêu ước thực hiện tháng/quý</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8.4</w:t>
            </w:r>
          </w:p>
        </w:tc>
        <w:tc>
          <w:tcPr>
            <w:tcW w:w="6790" w:type="dxa"/>
            <w:tcBorders>
              <w:top w:val="nil"/>
              <w:left w:val="nil"/>
              <w:bottom w:val="single" w:sz="4" w:space="0" w:color="auto"/>
              <w:right w:val="single" w:sz="4" w:space="0" w:color="auto"/>
            </w:tcBorders>
            <w:shd w:val="clear" w:color="000000" w:fill="FFFFFF"/>
            <w:vAlign w:val="bottom"/>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các chỉ tiêu ước thực hiện 06 tháng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8.5</w:t>
            </w:r>
          </w:p>
        </w:tc>
        <w:tc>
          <w:tcPr>
            <w:tcW w:w="6790" w:type="dxa"/>
            <w:tcBorders>
              <w:top w:val="nil"/>
              <w:left w:val="nil"/>
              <w:bottom w:val="single" w:sz="4" w:space="0" w:color="auto"/>
              <w:right w:val="single" w:sz="4" w:space="0" w:color="auto"/>
            </w:tcBorders>
            <w:shd w:val="clear" w:color="000000" w:fill="FFFFFF"/>
            <w:vAlign w:val="bottom"/>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chính sách người lao động năm - Mẫu 1</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xml:space="preserve">- Thiết lập các chỉ tiêu chi tiết theo các nhóm chỉ tiêu trong </w:t>
            </w:r>
            <w:r w:rsidRPr="00D1776F">
              <w:rPr>
                <w:rFonts w:asciiTheme="majorHAnsi" w:hAnsiTheme="majorHAnsi" w:cstheme="majorHAnsi"/>
                <w:sz w:val="26"/>
                <w:szCs w:val="26"/>
              </w:rPr>
              <w:lastRenderedPageBreak/>
              <w:t>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8.6</w:t>
            </w:r>
          </w:p>
        </w:tc>
        <w:tc>
          <w:tcPr>
            <w:tcW w:w="6790" w:type="dxa"/>
            <w:tcBorders>
              <w:top w:val="nil"/>
              <w:left w:val="nil"/>
              <w:bottom w:val="single" w:sz="4" w:space="0" w:color="auto"/>
              <w:right w:val="single" w:sz="4" w:space="0" w:color="auto"/>
            </w:tcBorders>
            <w:shd w:val="clear" w:color="000000" w:fill="FFFFFF"/>
            <w:vAlign w:val="bottom"/>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kết quả thực hiện công tác AT-VSLĐ Quý/Năm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8.7</w:t>
            </w:r>
          </w:p>
        </w:tc>
        <w:tc>
          <w:tcPr>
            <w:tcW w:w="6790" w:type="dxa"/>
            <w:tcBorders>
              <w:top w:val="nil"/>
              <w:left w:val="nil"/>
              <w:bottom w:val="single" w:sz="4" w:space="0" w:color="auto"/>
              <w:right w:val="single" w:sz="4" w:space="0" w:color="auto"/>
            </w:tcBorders>
            <w:shd w:val="clear" w:color="000000" w:fill="FFFFFF"/>
            <w:vAlign w:val="bottom"/>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xác định chi phí Bảo hiểm - Ăn ca, độc hại, KPCĐ, HĐ Đảng Kế hoạch</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8.8</w:t>
            </w:r>
          </w:p>
        </w:tc>
        <w:tc>
          <w:tcPr>
            <w:tcW w:w="6790" w:type="dxa"/>
            <w:tcBorders>
              <w:top w:val="nil"/>
              <w:left w:val="nil"/>
              <w:bottom w:val="single" w:sz="4" w:space="0" w:color="auto"/>
              <w:right w:val="single" w:sz="4" w:space="0" w:color="auto"/>
            </w:tcBorders>
            <w:shd w:val="clear" w:color="000000" w:fill="FFFFFF"/>
            <w:vAlign w:val="bottom"/>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công tác công đoàn</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8.9</w:t>
            </w:r>
          </w:p>
        </w:tc>
        <w:tc>
          <w:tcPr>
            <w:tcW w:w="6790" w:type="dxa"/>
            <w:tcBorders>
              <w:top w:val="nil"/>
              <w:left w:val="nil"/>
              <w:bottom w:val="single" w:sz="4" w:space="0" w:color="auto"/>
              <w:right w:val="single" w:sz="4" w:space="0" w:color="auto"/>
            </w:tcBorders>
            <w:shd w:val="clear" w:color="000000" w:fill="FFFFFF"/>
            <w:vAlign w:val="bottom"/>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biến động lao động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8.10</w:t>
            </w:r>
          </w:p>
        </w:tc>
        <w:tc>
          <w:tcPr>
            <w:tcW w:w="6790" w:type="dxa"/>
            <w:tcBorders>
              <w:top w:val="nil"/>
              <w:left w:val="nil"/>
              <w:bottom w:val="single" w:sz="4" w:space="0" w:color="auto"/>
              <w:right w:val="single" w:sz="4" w:space="0" w:color="auto"/>
            </w:tcBorders>
            <w:shd w:val="clear" w:color="000000" w:fill="FFFFFF"/>
            <w:vAlign w:val="bottom"/>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Import Nhân viên Tập đoàn</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8.11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Import Thông tin sức khỏe</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396"/>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8.12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đào tạo công nhân kỹ thuật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8.13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đào tạo công nhân kỹ thuật mỏ hầm lò</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8.14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Kế hoạch tuyển sinh, đào tạo, bồi dưỡng (năm) </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8.15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công tác xã hội</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8.16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Kế hoạch tuyển sinh, đào tạo bồi dưỡng </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8.17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Thực hiện công tác đào tạo bồi dưỡng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8.18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thực hiện quản lý lao động, ngày công, tiền lương và các đơn vị toàn công ty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8.19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ước thực hiện năng suất lao động, tiền lương năm.. kế hoạch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8.20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Tổng hợp định mức lao động, đơn giá sản phẩm bổ sung </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8.21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Tỷ lệ huy động lao động tháng..năm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8.22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Bảng tổng hợp tiền lương tháng…năm </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8.23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tuần</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8.24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năng suất giao và thực hiện khối khai thác</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8.25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định mức lao động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8.26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biến động lao động tháng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8.27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Điều chỉnh lao động và mức đóng BHXH, BHTN, BHYT</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8.28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Danh sách NLĐ nghỉ việc không hưởng lương và nghỉ ốm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8.29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tăng giảm lao động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8.30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tình hình cơ cấu tổ chức (theo chức danh)</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8.31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tình hình cơ cấu tổ chức (theo đơn vị)</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8.32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chất lượng đội ngũ cán bộ KHKT</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8.33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chất lượng một số công nhân kỹ thuật chủ yếu</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8.34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tổng hợp lương tháng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8.35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mẫu thanh toán lương + đơn giá thanh toán lương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704"/>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8.36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cập nhập sản lượng, khối lượng công việc thực hiện trong ca đối với lò chợ, đào lò</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8.37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tập hợp giá thành công đoạn</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8.38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Tổng hợp điều chỉnh giảm tiền lương năm … </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 xml:space="preserve">Biểu </w:t>
            </w:r>
            <w:r w:rsidRPr="00D1776F">
              <w:rPr>
                <w:rFonts w:asciiTheme="majorHAnsi" w:hAnsiTheme="majorHAnsi" w:cstheme="majorHAnsi"/>
                <w:sz w:val="26"/>
                <w:szCs w:val="26"/>
              </w:rPr>
              <w:lastRenderedPageBreak/>
              <w:t>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8.39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Danh sách đề nghị điều chỉnh lương do mắc lỗi về at-vslđ chức trách nhiệm vụ được phân công tháng…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093"/>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8.40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Danh sách đề nghị giảm trừ tiền lương tháng … </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8.41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Giao kế hoạch lao động, tiền lương Quý...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68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w:t>
            </w:r>
          </w:p>
        </w:tc>
        <w:tc>
          <w:tcPr>
            <w:tcW w:w="8008" w:type="dxa"/>
            <w:gridSpan w:val="2"/>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Chuẩn hóa mẫu template file excel dùng để nhập liệu cho </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Kế hoạch và quản trị chi phí (KH)</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Kế hoạch Điều hành SX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(Bao gồm Kế hoạch lập giao ban đầu; Giao lại và điều chỉnh.)</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9.2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Kế hoạch SXKD (quý)</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(Bao gồm Kế hoạch lập giao ban đầu; Giao lại và điều chỉnh.)</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Kế hoạch SXKD (tháng)</w:t>
            </w:r>
            <w:r w:rsidRPr="00D1776F">
              <w:rPr>
                <w:rFonts w:asciiTheme="majorHAnsi" w:hAnsiTheme="majorHAnsi" w:cstheme="majorHAnsi"/>
                <w:sz w:val="26"/>
                <w:szCs w:val="26"/>
              </w:rPr>
              <w:br/>
              <w:t>(Bao gồm Kế hoạch lập giao ban đầu; Giao lại và điều chỉnh.)</w:t>
            </w:r>
            <w:r w:rsidRPr="00D1776F">
              <w:rPr>
                <w:rFonts w:asciiTheme="majorHAnsi" w:hAnsiTheme="majorHAnsi" w:cstheme="majorHAnsi"/>
                <w:sz w:val="26"/>
                <w:szCs w:val="26"/>
              </w:rPr>
              <w:br/>
              <w:t>1. Kế hoạch tiêu thụ - Doanh thu (tháng/quý/năm)</w:t>
            </w:r>
            <w:r w:rsidRPr="00D1776F">
              <w:rPr>
                <w:rFonts w:asciiTheme="majorHAnsi" w:hAnsiTheme="majorHAnsi" w:cstheme="majorHAnsi"/>
                <w:sz w:val="26"/>
                <w:szCs w:val="26"/>
              </w:rPr>
              <w:br/>
              <w:t>2. Kế hoạch phẩm cấp than nguyên khai (tháng/quý/năm)</w:t>
            </w:r>
            <w:r w:rsidRPr="00D1776F">
              <w:rPr>
                <w:rFonts w:asciiTheme="majorHAnsi" w:hAnsiTheme="majorHAnsi" w:cstheme="majorHAnsi"/>
                <w:sz w:val="26"/>
                <w:szCs w:val="26"/>
              </w:rPr>
              <w:br/>
              <w:t>3. Kế hoạch Khấu than - Đào lò - Xén lò (tháng/quý/năm)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điều chỉnh/giao lại hàng tháng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xml:space="preserve">- Hiển thị số liệu theo mẫu báo cáo. </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Công nhận hoàn thành Kế hoạch sản xuất (tháng, quý,năm) </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9.6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Quyết toán sử dụng vật tư tài sản</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Quyết toán thu hồi vật tư</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kết quả SXKD hàng tháng (Báo cáo nhanh)</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kết quả giao khoán  các đơn vị (tháng/quý/năm)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9.10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Nhu cầu vật tư chủ yếu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9.11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định mức vật tư</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xml:space="preserve">- Thiết lập các chỉ tiêu chi tiết theo các nhóm chỉ tiêu trong </w:t>
            </w:r>
            <w:r w:rsidRPr="00D1776F">
              <w:rPr>
                <w:rFonts w:asciiTheme="majorHAnsi" w:hAnsiTheme="majorHAnsi" w:cstheme="majorHAnsi"/>
                <w:sz w:val="26"/>
                <w:szCs w:val="26"/>
              </w:rPr>
              <w:lastRenderedPageBreak/>
              <w:t>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9.12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Ước thực hiện kế hoạch SXKD (tháng)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9.13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dự kiến sản xuất - Tiêu thụ - Tồn kho</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9.14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Sản xuất tiêu thụ Than (Tháng)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9.15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dự kiến Kết quả thực hiện các chỉ tiêu chủ yếu SXKD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9.16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giá thành tiêu thụ theo công đoạn sản xuất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9.17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giá thành tiêu thụ theo công đoạn sản xuất (năm) - Biểu 5-KH-CP</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9.18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Kế hoạch điều hành chi phí theo yếu tố - Biểu 7A.1-KH - CP</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68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w:t>
            </w:r>
          </w:p>
        </w:tc>
        <w:tc>
          <w:tcPr>
            <w:tcW w:w="8008" w:type="dxa"/>
            <w:gridSpan w:val="2"/>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Chuẩn hóa mẫu template file excel dùng để nhập liệu cho </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Phòng Kế toán, thống kê, tài chính (KT) </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các chỉ tiêu sản phẩm chủ yếu (tháng/quý/năm)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tình hình thực hiện kế hoạch (tháng/quý/năm)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tiết nhập xuất tồn kho sản phẩm than (tháng)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 Thiết lập vùng và quy luật nhập liệu cho các chỉ tiêu </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10.4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tiết tiêu thụ than</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giá trị sản xuất công nghiệp</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doanh thu thuần</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doanh thu có thuế GTGT</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các khoản thuế phải nộp và ước lợi nhuận</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602"/>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10.9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Hoạt động sản xuất công nghiệp (tháng)</w:t>
            </w:r>
            <w:r w:rsidRPr="00D1776F">
              <w:rPr>
                <w:rFonts w:asciiTheme="majorHAnsi" w:hAnsiTheme="majorHAnsi" w:cstheme="majorHAnsi"/>
                <w:sz w:val="26"/>
                <w:szCs w:val="26"/>
              </w:rPr>
              <w:br/>
              <w:t>(gửi Chi cục Thống kê Tỉnh QN)</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608"/>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10.10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Vốn đầu tư phát triển (tháng)</w:t>
            </w:r>
            <w:r w:rsidRPr="00D1776F">
              <w:rPr>
                <w:rFonts w:asciiTheme="majorHAnsi" w:hAnsiTheme="majorHAnsi" w:cstheme="majorHAnsi"/>
                <w:sz w:val="26"/>
                <w:szCs w:val="26"/>
              </w:rPr>
              <w:br/>
              <w:t>(gửi Chi cục Thống kê Tỉnh QN)</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261"/>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10.11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Phiếu thu thập thông tin về sản xuất công nghiệp  </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261"/>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10.12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chi phí mua than năm...(Biểu 04C-KH-CP)</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261"/>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10.13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Báo cáo chi tiết thực hiện doanh thu năm...(Biểu 02A-KH-DT) </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261"/>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10.14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kê số lượng, giá trị than (ngày/tháng)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261"/>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10.15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Tổng hợp số lượng, giá trị than (Lũy kế, thực hiện tháng)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68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w:t>
            </w:r>
          </w:p>
        </w:tc>
        <w:tc>
          <w:tcPr>
            <w:tcW w:w="8008" w:type="dxa"/>
            <w:gridSpan w:val="2"/>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Chuẩn hóa mẫu template file excel dùng để nhập liệu cho </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Kiểm soát nội bộ và Bảo vệ (KB)</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Tình hình Đầu tư và Huy động vốn để đầu tư vào các dự án hình thành TSCĐ và XDCB (tháng/quý/năm)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Tình hình Đầu tư vào công ty con, công ty liên kết và đầu tư tài chính (tháng/quý/năm)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xml:space="preserve">- Thiết lập các chỉ tiêu chi tiết theo các nhóm chỉ tiêu trong </w:t>
            </w:r>
            <w:r w:rsidRPr="00D1776F">
              <w:rPr>
                <w:rFonts w:asciiTheme="majorHAnsi" w:hAnsiTheme="majorHAnsi" w:cstheme="majorHAnsi"/>
                <w:sz w:val="26"/>
                <w:szCs w:val="26"/>
              </w:rPr>
              <w:lastRenderedPageBreak/>
              <w:t>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Tình hình SXKD và tình hình tài chính (tháng/quý/năm)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Tình hình thực hiện sản phẩm, dịch vụ công sử dụng ngân sách nhà nước từ nguồn kinh phí chi thường xuyên (tháng/quý/năm)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Tình hình thực hiện nghĩa vụ với nhà nước (tháng/quý/năm)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Tình hình trích lập sử dụng các quỹ (tháng/quý/năm)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đánh giá hiệu quả hoạt động và xếp loại hình doanh nghiệp (tháng/quý/năm)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xml:space="preserve">- Thiết lập các chỉ tiêu chi tiết theo các nhóm chỉ tiêu trong </w:t>
            </w:r>
            <w:r w:rsidRPr="00D1776F">
              <w:rPr>
                <w:rFonts w:asciiTheme="majorHAnsi" w:hAnsiTheme="majorHAnsi" w:cstheme="majorHAnsi"/>
                <w:sz w:val="26"/>
                <w:szCs w:val="26"/>
              </w:rPr>
              <w:lastRenderedPageBreak/>
              <w:t>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Phụ lục mẫu biểu đính kèm </w:t>
            </w:r>
            <w:r w:rsidRPr="00D1776F">
              <w:rPr>
                <w:rFonts w:asciiTheme="majorHAnsi" w:hAnsiTheme="majorHAnsi" w:cstheme="majorHAnsi"/>
                <w:sz w:val="26"/>
                <w:szCs w:val="26"/>
              </w:rPr>
              <w:br/>
              <w:t xml:space="preserve">Biểu số 1. Tổ chức và nhân sự </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số 2. Kết quả rà soát, hệ thống hóa  văn bản quản lý nội bộ</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số 3. Góp ý xây dựng pháp luật và văn bản quản lý nội bộ của TKV</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số 4. Công tác tư vấn hợp đồng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số 5. Hoạt động tư vấn pháp luật</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11.13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số 6. Hoạt động thuê tư vấn pháp luật</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48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số 7. Công tác tuyên truyền, phổ biến, giáo dục pháp luật</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số 8. Công tác tham gia tố tụng</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số 9. Công tác kiểm tra, giám sát</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công tác kiểm tra</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11.18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tiếp công dân thường xuyên, định kỳ, đột xuất (tính đến ngày)</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xử lý đơn (tính đến ngày)</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xử lý đơn khiếu nại (tính đến ngày)</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xử lý đơn tố cáo</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082"/>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xử lý, giải quyết đơn kiến nghị phản ánh</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giải quyết khiếu nại thuộc thẩm quyền</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11.24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thi hành quyết định giải quyết khiếu nại</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giải quyết tố cáo thuộc thẩm quyền</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thực hiện kết luận nội dung tố cáo</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về công tác phòng chống tham nhũng tiêu cực</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Danh sách các vụ tham nhũng được phát hiện trong kỳ</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11.29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Kết quả phát hiện, khắc phục các văn bản còn sơ hở, dễ bị lợi dụng  để tham nhũng, tiêu cực</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11.30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công tác quản lý về tiếp công dân, khiếu nại tố cáo.</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11.31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phân tích chất lượng bảo vệ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11.32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chất lượng cán bộ bảo vệ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1758"/>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11.33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Danh sách đăng ký học nghiệp vụ bảo vệ năm </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11.34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Danh sách luân chuyển CBCNV</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11.35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Danh sách chưa học nghiệp vụ bảo vệ</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11.36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Danh sách đã học nghiệp vụ bảo vệ quá 5 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11.37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Quy chế phối hợp</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11.38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Hệ thống camera giám sát</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11.39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Hệ thống GPS theo dõi giám sát</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xml:space="preserve">- Thiết lập các chỉ tiêu chi tiết theo các nhóm chỉ tiêu trong </w:t>
            </w:r>
            <w:r w:rsidRPr="00D1776F">
              <w:rPr>
                <w:rFonts w:asciiTheme="majorHAnsi" w:hAnsiTheme="majorHAnsi" w:cstheme="majorHAnsi"/>
                <w:sz w:val="26"/>
                <w:szCs w:val="26"/>
              </w:rPr>
              <w:lastRenderedPageBreak/>
              <w:t>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11.40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Hệ thống cân điện tử</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165"/>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11.41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Đơn vị thuê ngoài</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Biểu mẫu</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403"/>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w:t>
            </w:r>
          </w:p>
        </w:tc>
        <w:tc>
          <w:tcPr>
            <w:tcW w:w="6790"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Vật tư (VT)</w:t>
            </w:r>
          </w:p>
        </w:tc>
        <w:tc>
          <w:tcPr>
            <w:tcW w:w="1218"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5</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định mức tiêu hao vật tư (Quý/6T/9T/năm)</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tiết đối tượng xuất vật tư (05A)</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tiết nguồn nhập vật tư (06A)</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12.4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mua sắm vật tư (kiểm tra chi tiết)</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Hợp đồng mua sắm vật tư</w:t>
            </w:r>
            <w:r w:rsidRPr="00D1776F">
              <w:rPr>
                <w:rFonts w:asciiTheme="majorHAnsi" w:hAnsiTheme="majorHAnsi" w:cstheme="majorHAnsi"/>
                <w:sz w:val="26"/>
                <w:szCs w:val="26"/>
              </w:rPr>
              <w:br/>
              <w:t>- Chuẩn hóa, thiết lập thứ tự, tiêu đề các cột chỉ tiêu báo cáo</w:t>
            </w:r>
            <w:r w:rsidRPr="00D1776F">
              <w:rPr>
                <w:rFonts w:asciiTheme="majorHAnsi" w:hAnsiTheme="majorHAnsi" w:cstheme="majorHAnsi"/>
                <w:sz w:val="26"/>
                <w:szCs w:val="26"/>
              </w:rPr>
              <w:br/>
              <w:t>- Chuẩn hóa loại dữ liệu trong cột: dạng ký tự, ký tự số.</w:t>
            </w:r>
            <w:r w:rsidRPr="00D1776F">
              <w:rPr>
                <w:rFonts w:asciiTheme="majorHAnsi" w:hAnsiTheme="majorHAnsi" w:cstheme="majorHAnsi"/>
                <w:sz w:val="26"/>
                <w:szCs w:val="26"/>
              </w:rPr>
              <w:br/>
              <w:t>- Thiết lập các chỉ tiêu chi tiết theo các nhóm chỉ tiêu trong mẫu báo cáo.</w:t>
            </w:r>
            <w:r w:rsidRPr="00D1776F">
              <w:rPr>
                <w:rFonts w:asciiTheme="majorHAnsi" w:hAnsiTheme="majorHAnsi" w:cstheme="majorHAnsi"/>
                <w:sz w:val="26"/>
                <w:szCs w:val="26"/>
              </w:rPr>
              <w:br/>
              <w:t xml:space="preserve">- Thiết lập vùng và quy luật nhập liệu cho các chỉ tiêu </w:t>
            </w:r>
            <w:r w:rsidRPr="00D1776F">
              <w:rPr>
                <w:rFonts w:asciiTheme="majorHAnsi" w:hAnsiTheme="majorHAnsi" w:cstheme="majorHAnsi"/>
                <w:sz w:val="26"/>
                <w:szCs w:val="26"/>
              </w:rPr>
              <w:br/>
              <w:t>- Hiển thị số liệu theo mẫu báo cáo.</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405"/>
        </w:trPr>
        <w:tc>
          <w:tcPr>
            <w:tcW w:w="1135"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70A72" w:rsidRPr="00D1776F" w:rsidRDefault="00270A72" w:rsidP="004514D9">
            <w:pPr>
              <w:jc w:val="center"/>
              <w:rPr>
                <w:rFonts w:asciiTheme="majorHAnsi" w:hAnsiTheme="majorHAnsi" w:cstheme="majorHAnsi"/>
                <w:b/>
                <w:sz w:val="26"/>
                <w:szCs w:val="26"/>
              </w:rPr>
            </w:pPr>
            <w:r w:rsidRPr="00D1776F">
              <w:rPr>
                <w:rFonts w:asciiTheme="majorHAnsi" w:hAnsiTheme="majorHAnsi" w:cstheme="majorHAnsi"/>
                <w:b/>
                <w:sz w:val="26"/>
                <w:szCs w:val="26"/>
              </w:rPr>
              <w:t>B</w:t>
            </w:r>
          </w:p>
        </w:tc>
        <w:tc>
          <w:tcPr>
            <w:tcW w:w="6790" w:type="dxa"/>
            <w:tcBorders>
              <w:top w:val="nil"/>
              <w:left w:val="nil"/>
              <w:bottom w:val="single" w:sz="4" w:space="0" w:color="auto"/>
              <w:right w:val="single" w:sz="4" w:space="0" w:color="auto"/>
            </w:tcBorders>
            <w:shd w:val="clear" w:color="auto" w:fill="E5DFEC" w:themeFill="accent4" w:themeFillTint="33"/>
            <w:vAlign w:val="center"/>
            <w:hideMark/>
          </w:tcPr>
          <w:p w:rsidR="00270A72" w:rsidRPr="00D1776F" w:rsidRDefault="00270A72" w:rsidP="004514D9">
            <w:pPr>
              <w:jc w:val="left"/>
              <w:rPr>
                <w:rFonts w:asciiTheme="majorHAnsi" w:hAnsiTheme="majorHAnsi" w:cstheme="majorHAnsi"/>
                <w:b/>
                <w:sz w:val="26"/>
                <w:szCs w:val="26"/>
              </w:rPr>
            </w:pPr>
            <w:r w:rsidRPr="00D1776F">
              <w:rPr>
                <w:rFonts w:asciiTheme="majorHAnsi" w:hAnsiTheme="majorHAnsi" w:cstheme="majorHAnsi"/>
                <w:b/>
                <w:sz w:val="26"/>
                <w:szCs w:val="26"/>
              </w:rPr>
              <w:t>XÂY DỰNG HỆ THỐNG BÁO CÁO THÔNG MINH</w:t>
            </w:r>
          </w:p>
        </w:tc>
        <w:tc>
          <w:tcPr>
            <w:tcW w:w="1218" w:type="dxa"/>
            <w:tcBorders>
              <w:top w:val="nil"/>
              <w:left w:val="nil"/>
              <w:bottom w:val="single" w:sz="4" w:space="0" w:color="auto"/>
              <w:right w:val="single" w:sz="4" w:space="0" w:color="auto"/>
            </w:tcBorders>
            <w:shd w:val="clear" w:color="auto" w:fill="E5DFEC" w:themeFill="accent4" w:themeFillTint="33"/>
            <w:vAlign w:val="center"/>
            <w:hideMark/>
          </w:tcPr>
          <w:p w:rsidR="00270A72" w:rsidRPr="00D1776F" w:rsidRDefault="00270A72" w:rsidP="004514D9">
            <w:pPr>
              <w:rPr>
                <w:rFonts w:asciiTheme="majorHAnsi" w:hAnsiTheme="majorHAnsi" w:cstheme="majorHAnsi"/>
                <w:b/>
                <w:sz w:val="26"/>
                <w:szCs w:val="26"/>
              </w:rPr>
            </w:pPr>
            <w:r w:rsidRPr="00D1776F">
              <w:rPr>
                <w:rFonts w:asciiTheme="majorHAnsi" w:hAnsiTheme="majorHAnsi" w:cstheme="majorHAnsi"/>
                <w:b/>
                <w:sz w:val="26"/>
                <w:szCs w:val="26"/>
              </w:rPr>
              <w:t> </w:t>
            </w:r>
          </w:p>
        </w:tc>
        <w:tc>
          <w:tcPr>
            <w:tcW w:w="922" w:type="dxa"/>
            <w:tcBorders>
              <w:top w:val="nil"/>
              <w:left w:val="nil"/>
              <w:bottom w:val="single" w:sz="4" w:space="0" w:color="auto"/>
              <w:right w:val="single" w:sz="4" w:space="0" w:color="auto"/>
            </w:tcBorders>
            <w:shd w:val="clear" w:color="auto" w:fill="E5DFEC" w:themeFill="accent4" w:themeFillTint="33"/>
            <w:vAlign w:val="center"/>
          </w:tcPr>
          <w:p w:rsidR="00270A72" w:rsidRPr="00D1776F" w:rsidRDefault="00270A72" w:rsidP="004514D9">
            <w:pPr>
              <w:jc w:val="center"/>
              <w:rPr>
                <w:rFonts w:asciiTheme="majorHAnsi" w:hAnsiTheme="majorHAnsi" w:cstheme="majorHAnsi"/>
                <w:b/>
                <w:sz w:val="26"/>
                <w:szCs w:val="26"/>
              </w:rPr>
            </w:pPr>
          </w:p>
        </w:tc>
      </w:tr>
      <w:tr w:rsidR="00270A72" w:rsidRPr="000540DC" w:rsidTr="004514D9">
        <w:trPr>
          <w:trHeight w:val="403"/>
        </w:trPr>
        <w:tc>
          <w:tcPr>
            <w:tcW w:w="1135" w:type="dxa"/>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c>
          <w:tcPr>
            <w:tcW w:w="6790" w:type="dxa"/>
            <w:tcBorders>
              <w:top w:val="nil"/>
              <w:left w:val="nil"/>
              <w:bottom w:val="single" w:sz="4" w:space="0" w:color="auto"/>
              <w:right w:val="single" w:sz="4" w:space="0" w:color="auto"/>
            </w:tcBorders>
            <w:shd w:val="clear" w:color="auto" w:fill="F2DBDB" w:themeFill="accent2"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Hệ thống báo cáo tác nghiệp (dạng bảng biểu)</w:t>
            </w:r>
          </w:p>
        </w:tc>
        <w:tc>
          <w:tcPr>
            <w:tcW w:w="1218" w:type="dxa"/>
            <w:tcBorders>
              <w:top w:val="nil"/>
              <w:left w:val="nil"/>
              <w:bottom w:val="single" w:sz="4" w:space="0" w:color="auto"/>
              <w:right w:val="single" w:sz="4" w:space="0" w:color="auto"/>
            </w:tcBorders>
            <w:shd w:val="clear" w:color="auto" w:fill="F2DBDB" w:themeFill="accent2" w:themeFillTint="33"/>
            <w:vAlign w:val="center"/>
            <w:hideMark/>
          </w:tcPr>
          <w:p w:rsidR="00270A72" w:rsidRPr="00D1776F" w:rsidRDefault="00270A72" w:rsidP="004514D9">
            <w:pPr>
              <w:rPr>
                <w:rFonts w:asciiTheme="majorHAnsi" w:hAnsiTheme="majorHAnsi" w:cstheme="majorHAnsi"/>
                <w:sz w:val="26"/>
                <w:szCs w:val="26"/>
              </w:rPr>
            </w:pPr>
          </w:p>
        </w:tc>
        <w:tc>
          <w:tcPr>
            <w:tcW w:w="922" w:type="dxa"/>
            <w:tcBorders>
              <w:top w:val="nil"/>
              <w:left w:val="nil"/>
              <w:bottom w:val="single" w:sz="4" w:space="0" w:color="auto"/>
              <w:right w:val="single" w:sz="4" w:space="0" w:color="auto"/>
            </w:tcBorders>
            <w:shd w:val="clear" w:color="auto" w:fill="F2DBDB" w:themeFill="accent2" w:themeFillTint="33"/>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275</w:t>
            </w:r>
          </w:p>
        </w:tc>
      </w:tr>
      <w:tr w:rsidR="00270A72" w:rsidRPr="000540DC" w:rsidTr="004514D9">
        <w:trPr>
          <w:trHeight w:val="403"/>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w:t>
            </w:r>
          </w:p>
        </w:tc>
        <w:tc>
          <w:tcPr>
            <w:tcW w:w="6790"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Cơ điện - Vận tải (CV)</w:t>
            </w:r>
          </w:p>
        </w:tc>
        <w:tc>
          <w:tcPr>
            <w:tcW w:w="1218"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27</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tình hình hoạt động của thiết bị CĐVT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tình hình hoạt động của thiết bị bơm nước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tiết sử dụng điện năng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kế hoạch sửa chữa thường xuyên thiết bị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kế hoạch sửa chữa trung đại tu thiết bị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tiến độ, bảo hành sửa chữa trung đại tu thiết bị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tiết sửa chữa tài sản cố định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Biến động tăng giảm thiết bị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cập nhật tình trạng hoạt động máy phát điện dự phòng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Báo cáo cập nhật tình trạng hoạt động trạm biến áp trung </w:t>
            </w:r>
            <w:r w:rsidRPr="00D1776F">
              <w:rPr>
                <w:rFonts w:asciiTheme="majorHAnsi" w:hAnsiTheme="majorHAnsi" w:cstheme="majorHAnsi"/>
                <w:sz w:val="26"/>
                <w:szCs w:val="26"/>
              </w:rPr>
              <w:lastRenderedPageBreak/>
              <w:t>gian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1.1.11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theo dõi điện năng sử dụng (theo tháng/năm)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theo dõi vận hành máy phát điện dự phòng (theo tháng/năm)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Phiếu thu thập số liệu về mức độ sẵn sàng cho phát triển và ứng dụng CNTT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1.1.14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Khoa học công nghệ tháng (2100_KH_KHCN)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phí ứng dụng CNTT và Chuyển đổi số</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Các chỉ tiêu chủ yếu kế hoạch sản xuất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huy động thiết bị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1.1.18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cân đối năng lực thiết bị Cơ điện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mua sắm thiết bị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sửa chữa tài sản cố định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phòng chống mưa bão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1.1.22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kiểm tra, hiệu chỉnh, kiểm định thiết bị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nhu cầu vật tư chủ yếu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855"/>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Tính toán nhu cầu sử dụng điện năng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tổng hợp tiêu thụ điện năng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1.1.26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quyết toán nhiên liệu theo đầu thiết bị xe máy hàng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sử dụng dầu mỡ phụ phục vụ sửa chữa, bảo dưỡng xe máy hàng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3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w:t>
            </w:r>
          </w:p>
        </w:tc>
        <w:tc>
          <w:tcPr>
            <w:tcW w:w="6790"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Điều khiển sản xuất (ĐK)</w:t>
            </w:r>
          </w:p>
        </w:tc>
        <w:tc>
          <w:tcPr>
            <w:tcW w:w="1218"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8</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nhanh Sản xuất - Tiêu thụ ngày</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1.2.2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Công tác Sản xuất Than sạch - Tiêu thụ - Doanh thu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Sản xuất kinh doanh (ngày)</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Kết quả thực hiện các công việc chuyển diện CGH CI-7-4 (ngày)</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068"/>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1.2.5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theo dõi khấu lò chợ CGH I-7-7 GVD - PX KT11</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sản xuất tiêu thụ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sản xuất tiêu thụ quý</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1.2.8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sản xuất tiêu thụ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3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1.3</w:t>
            </w:r>
          </w:p>
        </w:tc>
        <w:tc>
          <w:tcPr>
            <w:tcW w:w="6790"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Kỹ thuật Công nghệ mỏ (KCM)</w:t>
            </w:r>
          </w:p>
        </w:tc>
        <w:tc>
          <w:tcPr>
            <w:tcW w:w="1218"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33</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khối lượng đổ bê tông (năm, quý, 6 tháng/9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khoan ép chất gia cố vỉa than (năm, quý, 6 tháng/9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khoan ép vữa và khoan ép chất gia cố vỉa than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mét lò sử dụng vỉ sắt thu hồi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1.3.5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khối lượng đánh khuôn gia cường (9 tháng,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mét lò neo gia cường thực hiện (9 tháng,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mét lò chống đội, chống dặm (tháng/quý/6 tháng/9 tháng/năm)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mét lò đào máy COMBAI (tháng/quý/6 tháng/9 tháng/năm)</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1.3.9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mét lò đào bán CGH (tháng/quý/6 tháng/9 tháng/năm)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1.3.10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chỉ tiêu phụ (tháng/quý/6 tháng/9 tháng/năm)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1.3.11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Tổng hợp lò thượng khấu - sản lượng than đào lò (tháng/quý/6 tháng/9 </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exceltháng/năm)</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1.3.12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sản lượng than lò chợ (tháng/quý/6 tháng/9 tháng/năm)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1.3.13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Tỏng hợp đào lò (tháng/quý/6 tháng/9 tháng/năm)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1.3.14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xén lò (tháng/quý/6 tháng/9 tháng/năm)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1.3.15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vật tư sử dụng (tháng/quý/6 tháng/9 tháng/năm)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89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1.3.16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tiếu kiệm chi phí (tháng/quý/6 tháng/9 tháng/năm)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1.3.17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phí (tháng/quý/6 tháng/9 tháng/năm)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1.3.18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chỉ tiêu công nghệ (tháng/quý/6 tháng/9 tháng/năm)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1.3.19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nhập-xuất cầu máng trượt (theo tuần)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1.3.20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nhập-xuất cột giá, các loại cột thủy lực (theo tuần)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1.3.21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vật tư chính do phòng KCM phụ trách (theo tuần)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1.3.22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Khối lượng mỏ khối lượng mét lò neo gia cường thực hiện (tháng/quý/6 tháng/9 tháng/năm)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1.3.23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thực hiện mét lò đào CBSX (tách vỉa)</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1.3.24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chỉ tiêu công nghệ chủ yếu</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1.3.25</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Đào lò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1.3.26</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Khối lượng mỏ khối lượng đánh khuôn gia cường (tháng/quý/6 tháng/9 tháng/năm)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1.3.27</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xén lò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1.3.28</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Theo dõi cột giá</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1.3.29</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Theo dõi cột thủy lực 35</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1.3.30</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Theo dõi cột thủy lực 31,5</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1.3.31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Theo dõi cột thủy lực 28</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1.3.32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Theo dõi cột thủy lực 22</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607"/>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1.3.33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Theo dõi cột thủy lực 25</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3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1.4</w:t>
            </w:r>
          </w:p>
        </w:tc>
        <w:tc>
          <w:tcPr>
            <w:tcW w:w="6790"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Kỹ thuật An toàn và BHLĐ (AT)</w:t>
            </w:r>
          </w:p>
        </w:tc>
        <w:tc>
          <w:tcPr>
            <w:tcW w:w="1218"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9</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1.4.1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tình hình tai nạn lao động (06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1.4.2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tình hình tai nạn lao động (cả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1.4.3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 hiện kế hoạch Phòng chống thiên tai và tìm kiếm cứu nạn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1.4.4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Báo cáo tai nạn lao động năm </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1.4.5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tiết tai nạn lao động nặng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1.4.6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hiên kế hoạch AT-VSLĐ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1.4.7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sự cố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1.4.8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sự cố xảy ra TNLĐ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00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1.4.9</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Định kỳ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3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w:t>
            </w:r>
          </w:p>
        </w:tc>
        <w:tc>
          <w:tcPr>
            <w:tcW w:w="6790"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Trắc địa, địa chất (TĐ)</w:t>
            </w:r>
          </w:p>
        </w:tc>
        <w:tc>
          <w:tcPr>
            <w:tcW w:w="1218"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29</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huy động tài nguyên khai thác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Tính than huy động, tổn thất và than sạch khai thác kế hoạch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tính sản lượng và độ tro than nguyên khai khai thác kế hoạch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1.5.4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thăm dò khảo sát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khai thác than lò chợ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 hoạch sản lượng khai thác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PL3: Kế hoạch khai thác than lò chợ theo từng công nghệ</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1.5.8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Độ kiên cố trung bình đất đá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1.5.9</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Thể trọng trung bình đất đá (năm)</w:t>
            </w:r>
          </w:p>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1.5.10</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thực hiện các chỉ tiêu hiện vật chủ yếu</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1.5.11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Báo cáo thực hiện bóc đất, sản lượng than lộ thiên   </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1.5.12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 thất than khai thác mỏ lộ thiên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1.5.13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cung độ vận tải đất đá và than lộ thiên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1.5.14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mét lò, sản lượng than hầm lò</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1.5.15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khai thác than lò chợ</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1.5.16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mét lò chống xén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1.5.17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 thất than khai thác mỏ hầm lò</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1.5.18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cung độ vận tải than và đất đá hầm lò</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1.5.19</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tính sản lượng than và độ tro nguyên khai thực hiện khai thác mỏ lộ thiên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1.5.20</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tính sản lượng than và độ tro nguyên khai thực hiện khai thác mỏ hầm lò</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1.5.21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tổng hợp chất lượng than nguyên khai thực hiện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328"/>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1.5.22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khối lượng than, SPNT tồn  kho tại thời điểm đo đạc</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1.5.23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kiểm kê than tồn kho cuối kỳ</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1.5.24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kiểm kê SPNT tồn kho cuối kỳ</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1.5.25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chủng loại than và SPNT tồn đầu kỳ, cuối kỳ kiểm kê</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1.5.26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danh mục các kho than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1.5.27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cập nhật lượng nước sinh thủy các diện sản xuất</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1.5.28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tổng hợp lượng nước sinh thủy các hầm bơm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1.5.29</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Kết quả thống kê, kiểm kê trữ lượng khoáng sản rắn mỏ than Vàng danh - Phường Vàng Danh - Tỉnh Quảng Ninh</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3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1.6</w:t>
            </w:r>
          </w:p>
        </w:tc>
        <w:tc>
          <w:tcPr>
            <w:tcW w:w="6790"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Đầu tư, môi trường (ĐTM)</w:t>
            </w:r>
          </w:p>
        </w:tc>
        <w:tc>
          <w:tcPr>
            <w:tcW w:w="1218"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16</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1.6.1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Tình hình thực hiện đầu tư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1.6.2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tiết Kế hoạch đầu tư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1.6.3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BM 3.1. Chi tiết Kế hoạch Đầu tư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1.6.4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BM 3.2. Kế hoạch vay trả nợ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1.6.5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BM 3.3. Năng lực sài sản tăng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1.6.6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BM 3.4. Cân đối vốn đầu tư cho Kế hoạch đầu tư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1.6.7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BM 3.5. Chi tiết Kế hoạch Đào lò, bóc đất XDCB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1.6.8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Kết quả công tác thực hành tiết kiệm, chống lãng phí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1.6.9</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dự kiến thực hiện chi phí bảo vệ môi trường(tháng/quý/năm)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1.6.10</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PL1. Tổng hợp chung về tình hình thực hiện đấu thầu năm...(Biểu 1.1) </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1.6.11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PL2. Tổng hợp kết quả lựa chọn nhà thầu các gói thầu thuộc dự án đầu tư theo quy định tại điểm A, Khoản 1, Điều 2, Luật đấu thầu (Biểu 2.1)</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1.6.12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PL2. Tổng hợp kết quả lựa chọn nhà thầu các gói thầu mua sắm sử dụng nguồn vốn mua sắm thường xuyên theo quy định tại điểm A, Khoản 1, Điều 2, Luật đấu thầu (Biểu 2.2)</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1.6.13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Phần công việc không áp dụng được một trong các hình thức lựa chọn nhà thầu và phần công việc chưa đủ điều kiện lập kế hoạch lựa chọn nhà thầu Dự án... (PL01)</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1.6.14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Tình hình thực hiện lựa chọn nhà thầu Dự án.... (PL02)</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1.6.15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Công tác quản lý hợp đồng Dự án....(PL03)</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1.6.16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Phụ biểu - Tình hình thực hiện giám sát, đánh giá đầu tư các dự án đầu tư</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3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w:t>
            </w:r>
          </w:p>
        </w:tc>
        <w:tc>
          <w:tcPr>
            <w:tcW w:w="6790"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KCS và Tiêu thụ (KCS)</w:t>
            </w:r>
          </w:p>
        </w:tc>
        <w:tc>
          <w:tcPr>
            <w:tcW w:w="1218"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nhập xuất tồn kho (ngày)</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nhập xuấ tồn kho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1.7.3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Điều chuyển than theo khu vực</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nhập xuất tồn sau đo  tháng (Chủng loại than, theo kho)</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tiêu thụ theo Kho - Khu vực</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tính than sản xuất (đến ngày trong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1.7.7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kết quả chất lượng than NK khai thác và đào lò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sản lượng than các đơn vị trong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1.7.9</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Biên bản xác nhận số lượng, chất lượng than sản xuất tháng (theo phân xưởng)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1.7.10</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tổng hợp:</w:t>
            </w:r>
            <w:r w:rsidRPr="00D1776F">
              <w:rPr>
                <w:rFonts w:asciiTheme="majorHAnsi" w:hAnsiTheme="majorHAnsi" w:cstheme="majorHAnsi"/>
                <w:sz w:val="26"/>
                <w:szCs w:val="26"/>
              </w:rPr>
              <w:br/>
              <w:t>- Tồn đầu kỳ/Sản xuất, tiêu thụ kho vận, tiêu thụ nội bộ, pha trộn/Tồn cuối kỳ</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1.7.11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Biên bản Giao nhận số lượng, chất lượng than Công ty….nhận của Công ty CP Than Vàng Danh</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1.7.12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Biên bản đối chiếu số lượng, chất lượng than Công ty… nhận của Công ty CP Than Vàng Danh</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1.7.13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Biên bản đối chiếu số lượng, chất lượng TNK Công ty …giao cho Công ty CP Than Vàng Danh</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1.7.14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tiêu thụ than nội bộ Công ty</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1.7.15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khối lượng than tiêu thụ nội bộ cho từng đối tượng sử dụng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1.7.16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khối lượng than tiêu thụ nội bộ năm (theo 12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1.7.17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Nhập xuất tồn kho (theo kho)</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1.7.18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kiểm kê than tồn kho cuối kỳ</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1.7.19</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kết quả thực hiện chất lượng than nguyên khai đào lò</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1.7.20</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Biên bản nghiệm thu than nguyên khai</w:t>
            </w:r>
            <w:r w:rsidRPr="00D1776F">
              <w:rPr>
                <w:rFonts w:asciiTheme="majorHAnsi" w:hAnsiTheme="majorHAnsi" w:cstheme="majorHAnsi"/>
                <w:sz w:val="26"/>
                <w:szCs w:val="26"/>
              </w:rPr>
              <w:br/>
              <w:t>(các đơn vị khai thác, đào lò tháng…năm)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1.7.21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chủng loại than, SPNT sản xuất, tiêu thụ tồn kho</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3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1.8</w:t>
            </w:r>
          </w:p>
        </w:tc>
        <w:tc>
          <w:tcPr>
            <w:tcW w:w="6790"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Tổ chức - LĐTL (TCLĐ)</w:t>
            </w:r>
          </w:p>
        </w:tc>
        <w:tc>
          <w:tcPr>
            <w:tcW w:w="1218"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cân đối Kế hoạch sử dụng lao động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Dự kiến lao động Kế hoạch tuyển dụng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Tổng hợp các chỉ tiêu ước thực hiện tháng/quý </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1.8.4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tình hình sử dụng lao động 06 tháng đầu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chính sách người lao động năm - Mẫu 1</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kết quả thực hiện công tác AT-VSLĐ 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xác định chi phí Bảo hiểm - Ăn ca, độc hại, KPCĐ, HĐ Đảng Kế hoạch</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1.8.8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công tác công đoàn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1.8.9</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biến động lao động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1.8.10</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Import Nhân viên Tập đoàn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1.8.11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Import Thông tin sức khỏe</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1.8.12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đào tạo công nhân kỹ thuật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1.8.13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 đào tạo công nhân kỹ thuật mỏ hầm lò</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1.8.14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Kế hoạch tuyển sinh, đào tạo, bồi dưỡng (năm) </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1.8.15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công tác xã hội</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1.8.16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Kế hoạch tuyển sinh, đào tạo bồi dưỡng </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1.8.17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Thực hiện công tác đào tạo bồi dưỡng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1.8.18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thực hiện quản lý lao động, ngày công, tiền lương và các đơn vị toàn công ty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1.8.19</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ước thực hiện năng suất lao động, tiền lương năm.. kế hoạch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1.8.20</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Tổng hợp định mức lao động, đơn giá sản phẩm bổ sung </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1.8.21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Tỷ lệ huy động lao động tháng..năm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1.8.22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tuần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1.8.23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năng suất giao và thực hiện khối khai thác</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1.8.24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định mức lao động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1.8.25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biến động lao động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1.8.26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Điều chỉnh lao động và mức đóng BHXH, BHTN, BHYT</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1.8.27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Danh sách NLĐ nghỉ việc không hưởng lương và nghỉ ốm</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1.8.28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tăng giảm lao động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1.8.29</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tình hình cơ cấu tổ chức (theo chức danh)</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1.8.30</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tình hình cơ cấu tổ chức (theo đơn vị)</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1.8.31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chất lượng đội ngũ cán bộ KHKT</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1.8.32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chất lượng một số công nhân kỹ thuật chủ yếu</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1.8.33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tăng giảm lao động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1.8.34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tổng hợp lương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1.8.35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mẫu thanh toán lương + đơn giá thanh toán lương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1.8.36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cập nhập sản lượng, khối lượng công việc thực hiện trong ca đối với lò chợ, đào lò</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1.8.37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tập hợp giá thành công đoạn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1.8.38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Tổng hợp điều chỉnh giảm tiền lương năm … </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1.8.39</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Danh sách đề nghị điều chỉnh lương do mắc lỗi về at-vslđ chức trách nhiệm vụ được phân công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1.8.40</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Danh sách đề nghị giảm trừ tiền lương tháng … </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1.8.41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Giao kế hoạch lao động, tiền lương Quý...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3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1.9</w:t>
            </w:r>
          </w:p>
        </w:tc>
        <w:tc>
          <w:tcPr>
            <w:tcW w:w="6790"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Kế hoạch và quản trị chi phí (KH)</w:t>
            </w:r>
          </w:p>
        </w:tc>
        <w:tc>
          <w:tcPr>
            <w:tcW w:w="1218"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18</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1.9.1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Kế hoạch Điều hành SX (năm)</w:t>
            </w:r>
            <w:r w:rsidRPr="00D1776F">
              <w:rPr>
                <w:rFonts w:asciiTheme="majorHAnsi" w:hAnsiTheme="majorHAnsi" w:cstheme="majorHAnsi"/>
                <w:sz w:val="26"/>
                <w:szCs w:val="26"/>
              </w:rPr>
              <w:br/>
              <w:t>(Bao gồm Kế hoạch lập giao ban đầu; Giao lại và điều chỉnh.)</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1.9.2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Kế hoạch SXKD (quý)</w:t>
            </w:r>
            <w:r w:rsidRPr="00D1776F">
              <w:rPr>
                <w:rFonts w:asciiTheme="majorHAnsi" w:hAnsiTheme="majorHAnsi" w:cstheme="majorHAnsi"/>
                <w:sz w:val="26"/>
                <w:szCs w:val="26"/>
              </w:rPr>
              <w:br/>
              <w:t>(Bao gồm Kế hoạch lập giao ban đầu; Giao lại và điều chỉnh.)</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1.9.3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Kế hoạch SXKD (tháng)</w:t>
            </w:r>
            <w:r w:rsidRPr="00D1776F">
              <w:rPr>
                <w:rFonts w:asciiTheme="majorHAnsi" w:hAnsiTheme="majorHAnsi" w:cstheme="majorHAnsi"/>
                <w:sz w:val="26"/>
                <w:szCs w:val="26"/>
              </w:rPr>
              <w:br/>
              <w:t>(Bao gồm Kế hoạch lập giao ban đầu; Giao lại và điều chỉnh.)</w:t>
            </w:r>
            <w:r w:rsidRPr="00D1776F">
              <w:rPr>
                <w:rFonts w:asciiTheme="majorHAnsi" w:hAnsiTheme="majorHAnsi" w:cstheme="majorHAnsi"/>
                <w:sz w:val="26"/>
                <w:szCs w:val="26"/>
              </w:rPr>
              <w:br/>
              <w:t>- Kế hoạch tiêu thụ - Doanh thu (tháng/quý/năm)</w:t>
            </w:r>
            <w:r w:rsidRPr="00D1776F">
              <w:rPr>
                <w:rFonts w:asciiTheme="majorHAnsi" w:hAnsiTheme="majorHAnsi" w:cstheme="majorHAnsi"/>
                <w:sz w:val="26"/>
                <w:szCs w:val="26"/>
              </w:rPr>
              <w:br/>
              <w:t>- Kế hoạch phẩm cấp than nguyên khai (tháng/quý/năm)</w:t>
            </w:r>
            <w:r w:rsidRPr="00D1776F">
              <w:rPr>
                <w:rFonts w:asciiTheme="majorHAnsi" w:hAnsiTheme="majorHAnsi" w:cstheme="majorHAnsi"/>
                <w:sz w:val="26"/>
                <w:szCs w:val="26"/>
              </w:rPr>
              <w:br/>
              <w:t>- Kế hoạch Khấu than - Đào lò - Xén lò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1.9.4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Kế hoạch điều chỉnh/giao lại hàng tháng </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1.9.5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Công nhận hoàn thành Kế hoạch sản xuất (tháng, quý,năm) </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1.9.6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Quyết toán sử dụng vật tư tài sản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1.9.7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Quyết toán thu hồi vật tư</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1.9.8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kết quả SXKD hàng tháng (Báo cáo nhanh)</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1.9.9</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kết quả giao khoán  các đơn vị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1.9.10</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Nhu cầu vật tư chủ yếu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1.9.11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định mức vật tư</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1.9.12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Ước thực hiện kế hoạch SXKD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1.9.13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dự kiến sản xuất - Tiêu thụ - Tồn kho</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1.9.14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Sản xuất tiêu thụ Than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1.9.15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dự kiến Kết quả thực hiện các chỉ tiêu chủ yếu SXKD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1.9.16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giá thành tiêu thụ theo công đoạn sản xuất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1.9.17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giá thành tiêu thụ theo công đoạn sản xuất (năm) - Biểu 5-KH-CP</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612"/>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1.9.18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Kế hoạch điều hành chi phí theo yếu tố - Biểu 7A.1-KH - CP</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3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1.10</w:t>
            </w:r>
          </w:p>
        </w:tc>
        <w:tc>
          <w:tcPr>
            <w:tcW w:w="6790"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Vật tư (VT)</w:t>
            </w:r>
          </w:p>
        </w:tc>
        <w:tc>
          <w:tcPr>
            <w:tcW w:w="1218"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17</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1.10.1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luân chuyển vật tư (Nhập - Xuất tồn)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1.10.2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mua sắm vật tư</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1.10.3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mua sắm vật tư trong nghành</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1.10.4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thu hồi, sử dụng, nhượng bán phế liệu</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1.10.5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tiết luân chuyển (Nhập - Xuất - Tồn) vật tư</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1.10.6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tiết thu hồi, sử dụng, nhượng bán phế liệu</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1.10.7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mua sắm vật tư trong ngành 12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1.10.8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Báo cáo tổng hợp thu hồi, sử dụng, nhượng bán phế liệu </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1.10.9</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luân chuyển 12 tháng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1.10.10</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mua sắm vật tư - Mẫu 1</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1.10.11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mua sắm vật tư - Mẫu 2</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917"/>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1.10.12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thu hồi, sử dụng, nhượng bán phế liệu</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016"/>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1.10.13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định mức tiêu hao vật tư (Quý/6T/9T/năm)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347"/>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1.10.14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tiết đối tượng xuất vật tư (05A)</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074"/>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1.10.15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tiết nguồn nhập vật tư (06A)</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961"/>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1.10.16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Tổng hợp mua sắm vật tư (kiểm tra chi tiết)</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932"/>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1.10.17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Hợp đồng mua sắm vật tư</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3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w:t>
            </w:r>
          </w:p>
        </w:tc>
        <w:tc>
          <w:tcPr>
            <w:tcW w:w="6790"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Kế toán, thống kê, tài chính (KT)</w:t>
            </w:r>
          </w:p>
        </w:tc>
        <w:tc>
          <w:tcPr>
            <w:tcW w:w="1218"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15</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thực hiện các chỉ tiêu sản phẩm chủ yếu</w:t>
            </w:r>
            <w:r w:rsidRPr="00D1776F">
              <w:rPr>
                <w:rFonts w:asciiTheme="majorHAnsi" w:hAnsiTheme="majorHAnsi" w:cstheme="majorHAnsi"/>
                <w:sz w:val="26"/>
                <w:szCs w:val="26"/>
              </w:rPr>
              <w:br/>
              <w:t>(tháng/quý/năm)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tình hình thực hiện kế hoạch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1.11.3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tiết nhập xuất tồn kho sản phẩm than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chi tiết tiêu thụ than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giá trị sản xuất công nghiệp</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doanh thu thuần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1.11.7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doanh thu có thuế GTGT</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các khoản thuế phải nộp và ước lợi nhuận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1.11.9</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Hoạt động sản xuất công nghiệp (tháng)</w:t>
            </w:r>
            <w:r w:rsidRPr="00D1776F">
              <w:rPr>
                <w:rFonts w:asciiTheme="majorHAnsi" w:hAnsiTheme="majorHAnsi" w:cstheme="majorHAnsi"/>
                <w:sz w:val="26"/>
                <w:szCs w:val="26"/>
              </w:rPr>
              <w:br/>
              <w:t>(gửi Chi cục Thống kê Tỉnh QN)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1.11.10</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Vốn đầu tư phát triển (tháng)</w:t>
            </w:r>
            <w:r w:rsidRPr="00D1776F">
              <w:rPr>
                <w:rFonts w:asciiTheme="majorHAnsi" w:hAnsiTheme="majorHAnsi" w:cstheme="majorHAnsi"/>
                <w:sz w:val="26"/>
                <w:szCs w:val="26"/>
              </w:rPr>
              <w:br/>
              <w:t>(gửi Chi cục Thống kê Tỉnh QN)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1.11.11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Phiếu thu thập thông tin về sản xuất công nghiệp  </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1.11.12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chi phí mua than năm...(Biểu 04C-KH-CP)</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1.11.13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Báo cáo chi tiết thực hiện doanh thu năm...(Biểu 02A-KH-DT) </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1.11.14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kê số lượng, giá trị than (ngày/tháng)</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1.11.15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Tổng hợp số lượng, giá trị than (Lũy kế, thực hiện tháng)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3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w:t>
            </w:r>
          </w:p>
        </w:tc>
        <w:tc>
          <w:tcPr>
            <w:tcW w:w="6790"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Kiểm soát nội bộ và Bảo vệ (KB)</w:t>
            </w:r>
          </w:p>
        </w:tc>
        <w:tc>
          <w:tcPr>
            <w:tcW w:w="1218"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Tình hình Đầu tư và Huy động vốn để đầu tư vào các dự án hình thành TSCĐ và XDCB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Tình hình Đầu tư vào công ty con, công ty liên kết và đầu tư tài chính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1.12.3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Tình hình SXKD và tình hình tài chính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Tình hình thực hiện sản phẩm, dịch vụ công sử dụng ngân sách nhà nước từ nguồn kinh phí chi thường xuyên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Tình hình thực hiện nghĩa vụ với nhà nước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Tình hình trích lập sử dụng các quỹ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1.12.7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Bảng đánh giá hiệu quả hoạt động và xếp loại hình doanh nghiệp (tháng/quý/năm)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Phụ lục mẫu biểu đính kèm </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r w:rsidRPr="00D1776F">
              <w:rPr>
                <w:rFonts w:asciiTheme="majorHAnsi" w:hAnsiTheme="majorHAnsi" w:cstheme="majorHAnsi"/>
                <w:sz w:val="26"/>
                <w:szCs w:val="26"/>
              </w:rPr>
              <w:br/>
              <w:t xml:space="preserve">Biểu số 1. Tổ chức và nhân sự </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1.12.9</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số 2. Kết quả rà soát, hệ thống hóa  văn bản quản lý nội bộ</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1.12.10</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số 3. Góp ý xây dựng pháp luật và văn bản quản lý nội bộ của TKV</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1.12.11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số 4. Công tác tư vấn hợp đồng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1.12.12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số 5. Hoạt động tư vấn pháp luật</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1.12.13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số 6. Hoạt động thuê tư vấn pháp luật</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1.12.14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số 7. Công tác tuyên truyền, phổ biến, giáo dục pháp luật</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1.12.15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số 8. Công tác tham gia tố tụng</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1.12.16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Biểu số 9. Công tác kiểm tra, giám sát</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1.12.17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công tác kiểm tra</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1.12.18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tiếp công dân thường xuyên, định kỳ, đột xuất (tính đến ngày)</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1.12.19</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xử lý đơn (tính đến ngày)</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1.12.20</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xử lý đơn khiếu nại (tính đến ngày)</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1.12.21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xử lý đơn tố cáo</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1.12.22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xử lý, giải quyết đơn kiến nghị phản ánh</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1.12.23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giải quyết khiếu nại thuộc thẩm quyền</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1.12.24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thi hành quyết định giải quyết khiếu nại</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1.12.25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giải quyết tố cáo thuộc thẩm quyền</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1.12.26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thực hiện kết luận nội dung tố cáo</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1.12.27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kết quả về công tác phòng chống tham nhũng tiêu cực</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136"/>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1.12.28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Danh sách các vụ tham nhũng được phát hiện trong kỳ</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1.12.29</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Kết quả phát hiện, khắc phục các văn bản còn sơ hở, dễ bị lợi dụng  để tham nhũng, tiêu cực</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1.12.30</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Tổng hợp công tác quản lý về tiếp công dân, khiếu nại tố cáo.</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1.12.31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phân tích chất lượng bảo vệ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1.12.32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Báo cáo chất lượng cán bộ bảo vệ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1.12.33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 xml:space="preserve">Danh sách đăng ký học nghiệp vụ bảo vệ năm </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1.12.34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Danh sách luân chuyển CBCNV</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445"/>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1.12.35</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Danh sách chưa học nghiệp vụ bảo vệ</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97"/>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1.12.36</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Danh sách đã học nghiệp vụ bảo vệ quá 5 năm</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505"/>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1.12.37</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Quy chế phối hợp</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1.12.38</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Hệ thống camera giám sát</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1.12.39</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Hệ thống GPS theo dõi giám sát</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1.12.40</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Hệ thống cân điện tử</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1.12.41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Đơn vị thuê ngoài</w:t>
            </w:r>
            <w:r w:rsidRPr="00D1776F">
              <w:rPr>
                <w:rFonts w:asciiTheme="majorHAnsi" w:hAnsiTheme="majorHAnsi" w:cstheme="majorHAnsi"/>
                <w:sz w:val="26"/>
                <w:szCs w:val="26"/>
              </w:rPr>
              <w:br/>
              <w:t>- Lấy dữ liệu nguồn từ table trong CSDL DWH</w:t>
            </w:r>
            <w:r w:rsidRPr="00D1776F">
              <w:rPr>
                <w:rFonts w:asciiTheme="majorHAnsi" w:hAnsiTheme="majorHAnsi" w:cstheme="majorHAnsi"/>
                <w:sz w:val="26"/>
                <w:szCs w:val="26"/>
              </w:rPr>
              <w:br/>
              <w:t>- Lấy dữ liệu đã mapping (mã, tên) trong danh mục</w:t>
            </w:r>
            <w:r w:rsidRPr="00D1776F">
              <w:rPr>
                <w:rFonts w:asciiTheme="majorHAnsi" w:hAnsiTheme="majorHAnsi" w:cstheme="majorHAnsi"/>
                <w:sz w:val="26"/>
                <w:szCs w:val="26"/>
              </w:rPr>
              <w:br/>
              <w:t>- Lọc số liệu theo các chỉ tiêu (tham số)</w:t>
            </w:r>
            <w:r w:rsidRPr="00D1776F">
              <w:rPr>
                <w:rFonts w:asciiTheme="majorHAnsi" w:hAnsiTheme="majorHAnsi" w:cstheme="majorHAnsi"/>
                <w:sz w:val="26"/>
                <w:szCs w:val="26"/>
              </w:rPr>
              <w:br/>
              <w:t>- Hiển thị số liệu theo mẫu báo cáo</w:t>
            </w:r>
            <w:r w:rsidRPr="00D1776F">
              <w:rPr>
                <w:rFonts w:asciiTheme="majorHAnsi" w:hAnsiTheme="majorHAnsi" w:cstheme="majorHAnsi"/>
                <w:sz w:val="26"/>
                <w:szCs w:val="26"/>
              </w:rPr>
              <w:br/>
              <w:t>- Hiển thị số liệu liên quan</w:t>
            </w:r>
            <w:r w:rsidRPr="00D1776F">
              <w:rPr>
                <w:rFonts w:asciiTheme="majorHAnsi" w:hAnsiTheme="majorHAnsi" w:cstheme="majorHAnsi"/>
                <w:sz w:val="26"/>
                <w:szCs w:val="26"/>
              </w:rPr>
              <w:br/>
              <w:t>- Lựa chọn biểu mẫu (bảng biểu - nếu cần)</w:t>
            </w:r>
            <w:r w:rsidRPr="00D1776F">
              <w:rPr>
                <w:rFonts w:asciiTheme="majorHAnsi" w:hAnsiTheme="majorHAnsi" w:cstheme="majorHAnsi"/>
                <w:sz w:val="26"/>
                <w:szCs w:val="26"/>
              </w:rPr>
              <w:br/>
              <w:t>- Có thể in báo cáo theo từng đơn vị hoặc tất cả</w:t>
            </w:r>
            <w:r w:rsidRPr="00D1776F">
              <w:rPr>
                <w:rFonts w:asciiTheme="majorHAnsi" w:hAnsiTheme="majorHAnsi" w:cstheme="majorHAnsi"/>
                <w:sz w:val="26"/>
                <w:szCs w:val="26"/>
              </w:rPr>
              <w:br/>
              <w:t>- Có thể xem được trên cả PC/Laptop/</w:t>
            </w:r>
            <w:r>
              <w:rPr>
                <w:rFonts w:asciiTheme="majorHAnsi" w:hAnsiTheme="majorHAnsi" w:cstheme="majorHAnsi"/>
                <w:sz w:val="26"/>
                <w:szCs w:val="26"/>
              </w:rPr>
              <w:t>Mobile</w:t>
            </w:r>
            <w:r w:rsidRPr="00D1776F">
              <w:rPr>
                <w:rFonts w:asciiTheme="majorHAnsi" w:hAnsiTheme="majorHAnsi" w:cstheme="majorHAnsi"/>
                <w:sz w:val="26"/>
                <w:szCs w:val="26"/>
              </w:rPr>
              <w:br/>
              <w:t>- Xuất báo cáo ra file excel</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465"/>
        </w:trPr>
        <w:tc>
          <w:tcPr>
            <w:tcW w:w="1135" w:type="dxa"/>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w:t>
            </w:r>
          </w:p>
        </w:tc>
        <w:tc>
          <w:tcPr>
            <w:tcW w:w="6790" w:type="dxa"/>
            <w:tcBorders>
              <w:top w:val="nil"/>
              <w:left w:val="nil"/>
              <w:bottom w:val="single" w:sz="4" w:space="0" w:color="auto"/>
              <w:right w:val="single" w:sz="4" w:space="0" w:color="auto"/>
            </w:tcBorders>
            <w:shd w:val="clear" w:color="auto" w:fill="F2DBDB" w:themeFill="accent2"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Hệ thống báo cáo điều hành (Dashboard)</w:t>
            </w:r>
          </w:p>
        </w:tc>
        <w:tc>
          <w:tcPr>
            <w:tcW w:w="1218" w:type="dxa"/>
            <w:tcBorders>
              <w:top w:val="nil"/>
              <w:left w:val="nil"/>
              <w:bottom w:val="single" w:sz="4" w:space="0" w:color="auto"/>
              <w:right w:val="single" w:sz="4" w:space="0" w:color="auto"/>
            </w:tcBorders>
            <w:shd w:val="clear" w:color="auto" w:fill="F2DBDB" w:themeFill="accent2" w:themeFillTint="33"/>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2DBDB" w:themeFill="accent2"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38</w:t>
            </w:r>
          </w:p>
        </w:tc>
      </w:tr>
      <w:tr w:rsidR="00270A72" w:rsidRPr="000540DC" w:rsidTr="004514D9">
        <w:trPr>
          <w:trHeight w:val="33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2.1</w:t>
            </w:r>
          </w:p>
        </w:tc>
        <w:tc>
          <w:tcPr>
            <w:tcW w:w="6790"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Cơ điện - Vận tải (CV)</w:t>
            </w:r>
          </w:p>
        </w:tc>
        <w:tc>
          <w:tcPr>
            <w:tcW w:w="1218"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2.1.1</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Bảo trì/sửa chữa/đại tu – tiến độ &amp; chi phí</w:t>
            </w:r>
            <w:r w:rsidRPr="00D1776F">
              <w:rPr>
                <w:rFonts w:asciiTheme="majorHAnsi" w:hAnsiTheme="majorHAnsi" w:cstheme="majorHAnsi"/>
                <w:sz w:val="26"/>
                <w:szCs w:val="26"/>
              </w:rPr>
              <w:br/>
              <w:t>Quản trị bảo trì: kế hoạch sửa chữa thường xuyên/đại tu, tiến độ bảo hành, chi phí và nguyên nhân trễ.</w:t>
            </w:r>
            <w:r w:rsidRPr="00D1776F">
              <w:rPr>
                <w:rFonts w:asciiTheme="majorHAnsi" w:hAnsiTheme="majorHAnsi" w:cstheme="majorHAnsi"/>
                <w:sz w:val="26"/>
                <w:szCs w:val="26"/>
              </w:rPr>
              <w:br/>
              <w:t>• Mức độ sẵn sàng thiết bị (%)</w:t>
            </w:r>
            <w:r w:rsidRPr="00D1776F">
              <w:rPr>
                <w:rFonts w:asciiTheme="majorHAnsi" w:hAnsiTheme="majorHAnsi" w:cstheme="majorHAnsi"/>
                <w:sz w:val="26"/>
                <w:szCs w:val="26"/>
              </w:rPr>
              <w:br/>
              <w:t>• Số giờ dừng máy &amp; nguyên nhân</w:t>
            </w:r>
            <w:r w:rsidRPr="00D1776F">
              <w:rPr>
                <w:rFonts w:asciiTheme="majorHAnsi" w:hAnsiTheme="majorHAnsi" w:cstheme="majorHAnsi"/>
                <w:sz w:val="26"/>
                <w:szCs w:val="26"/>
              </w:rPr>
              <w:br/>
              <w:t>• Tiến độ kế hoạch sửa chữa/đại tu</w:t>
            </w:r>
            <w:r w:rsidRPr="00D1776F">
              <w:rPr>
                <w:rFonts w:asciiTheme="majorHAnsi" w:hAnsiTheme="majorHAnsi" w:cstheme="majorHAnsi"/>
                <w:sz w:val="26"/>
                <w:szCs w:val="26"/>
              </w:rPr>
              <w:br/>
              <w:t>• Chi phí sửa chữa</w:t>
            </w:r>
            <w:r w:rsidRPr="00D1776F">
              <w:rPr>
                <w:rFonts w:asciiTheme="majorHAnsi" w:hAnsiTheme="majorHAnsi" w:cstheme="majorHAnsi"/>
                <w:sz w:val="26"/>
                <w:szCs w:val="26"/>
              </w:rPr>
              <w:br/>
              <w:t>• Tăng/giảm thiết bị &amp; tình trạng</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2.1.2</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Kế hoạch huy động–mua sắm thiết bị &amp; nhu cầu vật tư</w:t>
            </w:r>
            <w:r w:rsidRPr="00D1776F">
              <w:rPr>
                <w:rFonts w:asciiTheme="majorHAnsi" w:hAnsiTheme="majorHAnsi" w:cstheme="majorHAnsi"/>
                <w:sz w:val="26"/>
                <w:szCs w:val="26"/>
              </w:rPr>
              <w:br/>
              <w:t xml:space="preserve">Tổng hợp kế hoạch huy động/mua sắm thiết bị, cân đối </w:t>
            </w:r>
            <w:r w:rsidRPr="00D1776F">
              <w:rPr>
                <w:rFonts w:asciiTheme="majorHAnsi" w:hAnsiTheme="majorHAnsi" w:cstheme="majorHAnsi"/>
                <w:sz w:val="26"/>
                <w:szCs w:val="26"/>
              </w:rPr>
              <w:lastRenderedPageBreak/>
              <w:t>năng lực cơ điện, nhu cầu vật tư chủ yếu để phục vụ sản xuất.</w:t>
            </w:r>
            <w:r w:rsidRPr="00D1776F">
              <w:rPr>
                <w:rFonts w:asciiTheme="majorHAnsi" w:hAnsiTheme="majorHAnsi" w:cstheme="majorHAnsi"/>
                <w:sz w:val="26"/>
                <w:szCs w:val="26"/>
              </w:rPr>
              <w:br/>
              <w:t>• Sản lượng kế hoạch vs thực hiện</w:t>
            </w:r>
            <w:r w:rsidRPr="00D1776F">
              <w:rPr>
                <w:rFonts w:asciiTheme="majorHAnsi" w:hAnsiTheme="majorHAnsi" w:cstheme="majorHAnsi"/>
                <w:sz w:val="26"/>
                <w:szCs w:val="26"/>
              </w:rPr>
              <w:br/>
              <w:t>• % hoàn thành kế hoạch theo kỳ</w:t>
            </w:r>
            <w:r w:rsidRPr="00D1776F">
              <w:rPr>
                <w:rFonts w:asciiTheme="majorHAnsi" w:hAnsiTheme="majorHAnsi" w:cstheme="majorHAnsi"/>
                <w:sz w:val="26"/>
                <w:szCs w:val="26"/>
              </w:rPr>
              <w:br/>
              <w:t>• Chênh lệch (+/-) theo sản phẩm/đơn vị</w:t>
            </w:r>
            <w:r w:rsidRPr="00D1776F">
              <w:rPr>
                <w:rFonts w:asciiTheme="majorHAnsi" w:hAnsiTheme="majorHAnsi" w:cstheme="majorHAnsi"/>
                <w:sz w:val="26"/>
                <w:szCs w:val="26"/>
              </w:rPr>
              <w:br/>
              <w:t>• Dự báo hoàn thành cuối kỳ</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2.1.3</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Tình trạng hoạt động &amp; sẵn sàng thiết bị trọng yếu</w:t>
            </w:r>
            <w:r w:rsidRPr="00D1776F">
              <w:rPr>
                <w:rFonts w:asciiTheme="majorHAnsi" w:hAnsiTheme="majorHAnsi" w:cstheme="majorHAnsi"/>
                <w:sz w:val="26"/>
                <w:szCs w:val="26"/>
              </w:rPr>
              <w:br/>
              <w:t>Theo dõi tình trạng thiết bị CĐVT, bơm nước, trạm biến áp, máy phát dự phòng…; cảnh báo rủi ro dừng máy.</w:t>
            </w:r>
            <w:r w:rsidRPr="00D1776F">
              <w:rPr>
                <w:rFonts w:asciiTheme="majorHAnsi" w:hAnsiTheme="majorHAnsi" w:cstheme="majorHAnsi"/>
                <w:sz w:val="26"/>
                <w:szCs w:val="26"/>
              </w:rPr>
              <w:br/>
              <w:t>• Mức độ sẵn sàng thiết bị (%)</w:t>
            </w:r>
            <w:r w:rsidRPr="00D1776F">
              <w:rPr>
                <w:rFonts w:asciiTheme="majorHAnsi" w:hAnsiTheme="majorHAnsi" w:cstheme="majorHAnsi"/>
                <w:sz w:val="26"/>
                <w:szCs w:val="26"/>
              </w:rPr>
              <w:br/>
              <w:t>• Số giờ dừng máy &amp; nguyên nhân</w:t>
            </w:r>
            <w:r w:rsidRPr="00D1776F">
              <w:rPr>
                <w:rFonts w:asciiTheme="majorHAnsi" w:hAnsiTheme="majorHAnsi" w:cstheme="majorHAnsi"/>
                <w:sz w:val="26"/>
                <w:szCs w:val="26"/>
              </w:rPr>
              <w:br/>
              <w:t>• Tiến độ kế hoạch sửa chữa/đại tu</w:t>
            </w:r>
            <w:r w:rsidRPr="00D1776F">
              <w:rPr>
                <w:rFonts w:asciiTheme="majorHAnsi" w:hAnsiTheme="majorHAnsi" w:cstheme="majorHAnsi"/>
                <w:sz w:val="26"/>
                <w:szCs w:val="26"/>
              </w:rPr>
              <w:br/>
              <w:t>• Chi phí sửa chữa</w:t>
            </w:r>
            <w:r w:rsidRPr="00D1776F">
              <w:rPr>
                <w:rFonts w:asciiTheme="majorHAnsi" w:hAnsiTheme="majorHAnsi" w:cstheme="majorHAnsi"/>
                <w:sz w:val="26"/>
                <w:szCs w:val="26"/>
              </w:rPr>
              <w:br/>
              <w:t>• Tăng/giảm thiết bị &amp; tình trạng</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2.1.4</w:t>
            </w:r>
          </w:p>
        </w:tc>
        <w:tc>
          <w:tcPr>
            <w:tcW w:w="6790" w:type="dxa"/>
            <w:tcBorders>
              <w:top w:val="nil"/>
              <w:left w:val="nil"/>
              <w:bottom w:val="single" w:sz="4" w:space="0" w:color="auto"/>
              <w:right w:val="single" w:sz="4" w:space="0" w:color="auto"/>
            </w:tcBorders>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Điện năng tiêu thụ &amp; suất tiêu hao</w:t>
            </w:r>
            <w:r w:rsidRPr="00D1776F">
              <w:rPr>
                <w:rFonts w:asciiTheme="majorHAnsi" w:hAnsiTheme="majorHAnsi" w:cstheme="majorHAnsi"/>
                <w:sz w:val="26"/>
                <w:szCs w:val="26"/>
              </w:rPr>
              <w:br/>
              <w:t>Theo dõi điện năng sử dụng theo phân xưởng/thiết bị; suất tiêu hao, đỉnh tải và cảnh báo vượt định mức.</w:t>
            </w:r>
            <w:r w:rsidRPr="00D1776F">
              <w:rPr>
                <w:rFonts w:asciiTheme="majorHAnsi" w:hAnsiTheme="majorHAnsi" w:cstheme="majorHAnsi"/>
                <w:sz w:val="26"/>
                <w:szCs w:val="26"/>
              </w:rPr>
              <w:br/>
              <w:t>• Sản lượng điện tiêu thụ (kWh)</w:t>
            </w:r>
            <w:r w:rsidRPr="00D1776F">
              <w:rPr>
                <w:rFonts w:asciiTheme="majorHAnsi" w:hAnsiTheme="majorHAnsi" w:cstheme="majorHAnsi"/>
                <w:sz w:val="26"/>
                <w:szCs w:val="26"/>
              </w:rPr>
              <w:br/>
              <w:t>• Suất tiêu hao điện trên tấn than/mét lò</w:t>
            </w:r>
            <w:r w:rsidRPr="00D1776F">
              <w:rPr>
                <w:rFonts w:asciiTheme="majorHAnsi" w:hAnsiTheme="majorHAnsi" w:cstheme="majorHAnsi"/>
                <w:sz w:val="26"/>
                <w:szCs w:val="26"/>
              </w:rPr>
              <w:br/>
              <w:t>• Chi phí điện</w:t>
            </w:r>
            <w:r w:rsidRPr="00D1776F">
              <w:rPr>
                <w:rFonts w:asciiTheme="majorHAnsi" w:hAnsiTheme="majorHAnsi" w:cstheme="majorHAnsi"/>
                <w:sz w:val="26"/>
                <w:szCs w:val="26"/>
              </w:rPr>
              <w:br/>
              <w:t>• Đỉnh tải &amp; hệ số phụ tải</w:t>
            </w:r>
            <w:r w:rsidRPr="00D1776F">
              <w:rPr>
                <w:rFonts w:asciiTheme="majorHAnsi" w:hAnsiTheme="majorHAnsi" w:cstheme="majorHAnsi"/>
                <w:sz w:val="26"/>
                <w:szCs w:val="26"/>
              </w:rPr>
              <w:br/>
              <w:t>• Cảnh báo vượt định mức</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3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2.2</w:t>
            </w:r>
          </w:p>
        </w:tc>
        <w:tc>
          <w:tcPr>
            <w:tcW w:w="6790"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Điều khiển sản xuất (ĐK)</w:t>
            </w:r>
          </w:p>
        </w:tc>
        <w:tc>
          <w:tcPr>
            <w:tcW w:w="1218"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2.2.1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Theo dõi CGH: chuyển diện &amp; khấu lò chợ</w:t>
            </w:r>
            <w:r w:rsidRPr="00D1776F">
              <w:rPr>
                <w:rFonts w:asciiTheme="majorHAnsi" w:hAnsiTheme="majorHAnsi" w:cstheme="majorHAnsi"/>
                <w:sz w:val="26"/>
                <w:szCs w:val="26"/>
              </w:rPr>
              <w:br/>
              <w:t>Theo dõi tiến độ chuyển diện CGH, khấu lò chợ; cảnh báo công việc chậm ảnh hưởng sản lượng.</w:t>
            </w:r>
            <w:r w:rsidRPr="00D1776F">
              <w:rPr>
                <w:rFonts w:asciiTheme="majorHAnsi" w:hAnsiTheme="majorHAnsi" w:cstheme="majorHAnsi"/>
                <w:sz w:val="26"/>
                <w:szCs w:val="26"/>
              </w:rPr>
              <w:br/>
              <w:t>• Sản lượng khai thác theo lò chợ/đơn vị</w:t>
            </w:r>
            <w:r w:rsidRPr="00D1776F">
              <w:rPr>
                <w:rFonts w:asciiTheme="majorHAnsi" w:hAnsiTheme="majorHAnsi" w:cstheme="majorHAnsi"/>
                <w:sz w:val="26"/>
                <w:szCs w:val="26"/>
              </w:rPr>
              <w:br/>
              <w:t>• Tiến độ mét lò/đất đá bóc</w:t>
            </w:r>
            <w:r w:rsidRPr="00D1776F">
              <w:rPr>
                <w:rFonts w:asciiTheme="majorHAnsi" w:hAnsiTheme="majorHAnsi" w:cstheme="majorHAnsi"/>
                <w:sz w:val="26"/>
                <w:szCs w:val="26"/>
              </w:rPr>
              <w:br/>
              <w:t>• Tài nguyên huy động &amp; còn lại</w:t>
            </w:r>
            <w:r w:rsidRPr="00D1776F">
              <w:rPr>
                <w:rFonts w:asciiTheme="majorHAnsi" w:hAnsiTheme="majorHAnsi" w:cstheme="majorHAnsi"/>
                <w:sz w:val="26"/>
                <w:szCs w:val="26"/>
              </w:rPr>
              <w:br/>
              <w:t>• Tiến độ thăm dò khảo sát</w:t>
            </w:r>
            <w:r w:rsidRPr="00D1776F">
              <w:rPr>
                <w:rFonts w:asciiTheme="majorHAnsi" w:hAnsiTheme="majorHAnsi" w:cstheme="majorHAnsi"/>
                <w:sz w:val="26"/>
                <w:szCs w:val="26"/>
              </w:rPr>
              <w:br/>
              <w:t>• Tổn thất/thu hồi (nếu có)</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824"/>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2.2.2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Điều hành kỳ: sản xuất–tiêu thụ–doanh thu (tháng/quý/năm)</w:t>
            </w:r>
            <w:r w:rsidRPr="00D1776F">
              <w:rPr>
                <w:rFonts w:asciiTheme="majorHAnsi" w:hAnsiTheme="majorHAnsi" w:cstheme="majorHAnsi"/>
                <w:sz w:val="26"/>
                <w:szCs w:val="26"/>
              </w:rPr>
              <w:br/>
              <w:t>Theo dõi sản xuất–tiêu thụ–doanh thu theo tháng/quý/năm; so sánh kế hoạch và xu hướng.</w:t>
            </w:r>
            <w:r w:rsidRPr="00D1776F">
              <w:rPr>
                <w:rFonts w:asciiTheme="majorHAnsi" w:hAnsiTheme="majorHAnsi" w:cstheme="majorHAnsi"/>
                <w:sz w:val="26"/>
                <w:szCs w:val="26"/>
              </w:rPr>
              <w:br/>
              <w:t>• Sản lượng tiêu thụ</w:t>
            </w:r>
            <w:r w:rsidRPr="00D1776F">
              <w:rPr>
                <w:rFonts w:asciiTheme="majorHAnsi" w:hAnsiTheme="majorHAnsi" w:cstheme="majorHAnsi"/>
                <w:sz w:val="26"/>
                <w:szCs w:val="26"/>
              </w:rPr>
              <w:br/>
              <w:t>• Doanh thu</w:t>
            </w:r>
            <w:r w:rsidRPr="00D1776F">
              <w:rPr>
                <w:rFonts w:asciiTheme="majorHAnsi" w:hAnsiTheme="majorHAnsi" w:cstheme="majorHAnsi"/>
                <w:sz w:val="26"/>
                <w:szCs w:val="26"/>
              </w:rPr>
              <w:br/>
              <w:t>• Giá bán bình quân</w:t>
            </w:r>
            <w:r w:rsidRPr="00D1776F">
              <w:rPr>
                <w:rFonts w:asciiTheme="majorHAnsi" w:hAnsiTheme="majorHAnsi" w:cstheme="majorHAnsi"/>
                <w:sz w:val="26"/>
                <w:szCs w:val="26"/>
              </w:rPr>
              <w:br/>
              <w:t>• Cơ cấu tiêu thụ theo kênh/kho/khu vực</w:t>
            </w:r>
            <w:r w:rsidRPr="00D1776F">
              <w:rPr>
                <w:rFonts w:asciiTheme="majorHAnsi" w:hAnsiTheme="majorHAnsi" w:cstheme="majorHAnsi"/>
                <w:sz w:val="26"/>
                <w:szCs w:val="26"/>
              </w:rPr>
              <w:br/>
              <w:t>• Công nợ (nếu có)</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254"/>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2.2.3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Điều hành ngày: sản xuất–tiêu thụ–tồn kho</w:t>
            </w:r>
            <w:r w:rsidRPr="00D1776F">
              <w:rPr>
                <w:rFonts w:asciiTheme="majorHAnsi" w:hAnsiTheme="majorHAnsi" w:cstheme="majorHAnsi"/>
                <w:sz w:val="26"/>
                <w:szCs w:val="26"/>
              </w:rPr>
              <w:br/>
              <w:t>Bảng điều hành nhanh theo ngày phục vụ giao ban: sản xuất, tiêu thụ, tồn kho và các cảnh báo chính.</w:t>
            </w:r>
            <w:r w:rsidRPr="00D1776F">
              <w:rPr>
                <w:rFonts w:asciiTheme="majorHAnsi" w:hAnsiTheme="majorHAnsi" w:cstheme="majorHAnsi"/>
                <w:sz w:val="26"/>
                <w:szCs w:val="26"/>
              </w:rPr>
              <w:br/>
              <w:t>• Sản lượng kế hoạch vs thực hiện</w:t>
            </w:r>
            <w:r w:rsidRPr="00D1776F">
              <w:rPr>
                <w:rFonts w:asciiTheme="majorHAnsi" w:hAnsiTheme="majorHAnsi" w:cstheme="majorHAnsi"/>
                <w:sz w:val="26"/>
                <w:szCs w:val="26"/>
              </w:rPr>
              <w:br/>
              <w:t>• % hoàn thành kế hoạch theo kỳ</w:t>
            </w:r>
            <w:r w:rsidRPr="00D1776F">
              <w:rPr>
                <w:rFonts w:asciiTheme="majorHAnsi" w:hAnsiTheme="majorHAnsi" w:cstheme="majorHAnsi"/>
                <w:sz w:val="26"/>
                <w:szCs w:val="26"/>
              </w:rPr>
              <w:br/>
              <w:t>• Chênh lệch (+/-) theo sản phẩm/đơn vị</w:t>
            </w:r>
            <w:r w:rsidRPr="00D1776F">
              <w:rPr>
                <w:rFonts w:asciiTheme="majorHAnsi" w:hAnsiTheme="majorHAnsi" w:cstheme="majorHAnsi"/>
                <w:sz w:val="26"/>
                <w:szCs w:val="26"/>
              </w:rPr>
              <w:br/>
              <w:t>• Dự báo hoàn thành cuối kỳ</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3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2.3</w:t>
            </w:r>
          </w:p>
        </w:tc>
        <w:tc>
          <w:tcPr>
            <w:tcW w:w="6790"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Kỹ thuật Công nghệ mỏ (KCM)</w:t>
            </w:r>
          </w:p>
        </w:tc>
        <w:tc>
          <w:tcPr>
            <w:tcW w:w="1218"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2.3.1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Khối lượng thi công bê tông/khoan ép/gia cố theo kỳ</w:t>
            </w:r>
            <w:r w:rsidRPr="00D1776F">
              <w:rPr>
                <w:rFonts w:asciiTheme="majorHAnsi" w:hAnsiTheme="majorHAnsi" w:cstheme="majorHAnsi"/>
                <w:sz w:val="26"/>
                <w:szCs w:val="26"/>
              </w:rPr>
              <w:br/>
              <w:t>Tổng hợp khối lượng thi công theo hạng mục (đổ bê tông, khoan ép vữa/chất gia cố…); theo dõi tiến độ và năng suất.</w:t>
            </w:r>
            <w:r w:rsidRPr="00D1776F">
              <w:rPr>
                <w:rFonts w:asciiTheme="majorHAnsi" w:hAnsiTheme="majorHAnsi" w:cstheme="majorHAnsi"/>
                <w:sz w:val="26"/>
                <w:szCs w:val="26"/>
              </w:rPr>
              <w:br/>
              <w:t>• Khối lượng thực hiện theo hạng mục</w:t>
            </w:r>
            <w:r w:rsidRPr="00D1776F">
              <w:rPr>
                <w:rFonts w:asciiTheme="majorHAnsi" w:hAnsiTheme="majorHAnsi" w:cstheme="majorHAnsi"/>
                <w:sz w:val="26"/>
                <w:szCs w:val="26"/>
              </w:rPr>
              <w:br/>
              <w:t>• % hoàn thành theo kế hoạch</w:t>
            </w:r>
            <w:r w:rsidRPr="00D1776F">
              <w:rPr>
                <w:rFonts w:asciiTheme="majorHAnsi" w:hAnsiTheme="majorHAnsi" w:cstheme="majorHAnsi"/>
                <w:sz w:val="26"/>
                <w:szCs w:val="26"/>
              </w:rPr>
              <w:br/>
              <w:t>• Tiến độ theo công trình/khu vực</w:t>
            </w:r>
            <w:r w:rsidRPr="00D1776F">
              <w:rPr>
                <w:rFonts w:asciiTheme="majorHAnsi" w:hAnsiTheme="majorHAnsi" w:cstheme="majorHAnsi"/>
                <w:sz w:val="26"/>
                <w:szCs w:val="26"/>
              </w:rPr>
              <w:br/>
              <w:t>• Năng suất thi công</w:t>
            </w:r>
            <w:r w:rsidRPr="00D1776F">
              <w:rPr>
                <w:rFonts w:asciiTheme="majorHAnsi" w:hAnsiTheme="majorHAnsi" w:cstheme="majorHAnsi"/>
                <w:sz w:val="26"/>
                <w:szCs w:val="26"/>
              </w:rPr>
              <w:br/>
              <w:t>• Cảnh báo chậm tiến độ</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2.3.2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Tiến độ gia cường vỉa than &amp; mét lò neo/thu hồi</w:t>
            </w:r>
            <w:r w:rsidRPr="00D1776F">
              <w:rPr>
                <w:rFonts w:asciiTheme="majorHAnsi" w:hAnsiTheme="majorHAnsi" w:cstheme="majorHAnsi"/>
                <w:sz w:val="26"/>
                <w:szCs w:val="26"/>
              </w:rPr>
              <w:br/>
              <w:t>Theo dõi mét lò neo gia cường, sử dụng vỉ sắt thu hồi; đánh giá đóng góp cho an toàn và hiệu quả khai thác.</w:t>
            </w:r>
            <w:r w:rsidRPr="00D1776F">
              <w:rPr>
                <w:rFonts w:asciiTheme="majorHAnsi" w:hAnsiTheme="majorHAnsi" w:cstheme="majorHAnsi"/>
                <w:sz w:val="26"/>
                <w:szCs w:val="26"/>
              </w:rPr>
              <w:br/>
              <w:t>• Sản lượng khai thác theo lò chợ/đơn vị</w:t>
            </w:r>
            <w:r w:rsidRPr="00D1776F">
              <w:rPr>
                <w:rFonts w:asciiTheme="majorHAnsi" w:hAnsiTheme="majorHAnsi" w:cstheme="majorHAnsi"/>
                <w:sz w:val="26"/>
                <w:szCs w:val="26"/>
              </w:rPr>
              <w:br/>
              <w:t>• Tiến độ mét lò/đất đá bóc</w:t>
            </w:r>
            <w:r w:rsidRPr="00D1776F">
              <w:rPr>
                <w:rFonts w:asciiTheme="majorHAnsi" w:hAnsiTheme="majorHAnsi" w:cstheme="majorHAnsi"/>
                <w:sz w:val="26"/>
                <w:szCs w:val="26"/>
              </w:rPr>
              <w:br/>
              <w:t>• Tài nguyên huy động &amp; còn lại</w:t>
            </w:r>
            <w:r w:rsidRPr="00D1776F">
              <w:rPr>
                <w:rFonts w:asciiTheme="majorHAnsi" w:hAnsiTheme="majorHAnsi" w:cstheme="majorHAnsi"/>
                <w:sz w:val="26"/>
                <w:szCs w:val="26"/>
              </w:rPr>
              <w:br/>
              <w:t>• Tiến độ thăm dò khảo sát</w:t>
            </w:r>
            <w:r w:rsidRPr="00D1776F">
              <w:rPr>
                <w:rFonts w:asciiTheme="majorHAnsi" w:hAnsiTheme="majorHAnsi" w:cstheme="majorHAnsi"/>
                <w:sz w:val="26"/>
                <w:szCs w:val="26"/>
              </w:rPr>
              <w:br/>
              <w:t>• Tổn thất/thu hồi (nếu có)</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3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2.4</w:t>
            </w:r>
          </w:p>
        </w:tc>
        <w:tc>
          <w:tcPr>
            <w:tcW w:w="6790"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Kỹ thuật An toàn và BHLĐ (AT)</w:t>
            </w:r>
          </w:p>
        </w:tc>
        <w:tc>
          <w:tcPr>
            <w:tcW w:w="1218"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2.4.1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Phân tích chi tiết tai nạn nặng &amp; biện pháp phòng ngừa</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Quản trị hồ sơ tai nạn nặng: nguyên nhân gốc, hành động khắc phục, tình trạng đóng; phục vụ phòng ngừa tái diễn.</w:t>
            </w:r>
            <w:r w:rsidRPr="00D1776F">
              <w:rPr>
                <w:rFonts w:asciiTheme="majorHAnsi" w:hAnsiTheme="majorHAnsi" w:cstheme="majorHAnsi"/>
                <w:sz w:val="26"/>
                <w:szCs w:val="26"/>
              </w:rPr>
              <w:br/>
              <w:t>• Số vụ tai nạn &amp; mức độ</w:t>
            </w:r>
            <w:r w:rsidRPr="00D1776F">
              <w:rPr>
                <w:rFonts w:asciiTheme="majorHAnsi" w:hAnsiTheme="majorHAnsi" w:cstheme="majorHAnsi"/>
                <w:sz w:val="26"/>
                <w:szCs w:val="26"/>
              </w:rPr>
              <w:br/>
              <w:t>• Số ngày nghỉ do tai nạn</w:t>
            </w:r>
            <w:r w:rsidRPr="00D1776F">
              <w:rPr>
                <w:rFonts w:asciiTheme="majorHAnsi" w:hAnsiTheme="majorHAnsi" w:cstheme="majorHAnsi"/>
                <w:sz w:val="26"/>
                <w:szCs w:val="26"/>
              </w:rPr>
              <w:br/>
              <w:t>• Tỷ lệ tai nạn/1.000 lao động</w:t>
            </w:r>
            <w:r w:rsidRPr="00D1776F">
              <w:rPr>
                <w:rFonts w:asciiTheme="majorHAnsi" w:hAnsiTheme="majorHAnsi" w:cstheme="majorHAnsi"/>
                <w:sz w:val="26"/>
                <w:szCs w:val="26"/>
              </w:rPr>
              <w:br/>
              <w:t>• Tình trạng khắc phục kiến nghị AT</w:t>
            </w:r>
            <w:r w:rsidRPr="00D1776F">
              <w:rPr>
                <w:rFonts w:asciiTheme="majorHAnsi" w:hAnsiTheme="majorHAnsi" w:cstheme="majorHAnsi"/>
                <w:sz w:val="26"/>
                <w:szCs w:val="26"/>
              </w:rPr>
              <w:br/>
              <w:t>• Tuân thủ huấn luyện AT</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2.4.2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Tổng quan tai nạn lao động &amp; xu hướng</w:t>
            </w:r>
            <w:r w:rsidRPr="00D1776F">
              <w:rPr>
                <w:rFonts w:asciiTheme="majorHAnsi" w:hAnsiTheme="majorHAnsi" w:cstheme="majorHAnsi"/>
                <w:sz w:val="26"/>
                <w:szCs w:val="26"/>
              </w:rPr>
              <w:br/>
              <w:t>Theo dõi số vụ tai nạn theo mức độ, xu hướng theo kỳ; phân tích theo đơn vị và nhóm nguyên nhân.</w:t>
            </w:r>
            <w:r w:rsidRPr="00D1776F">
              <w:rPr>
                <w:rFonts w:asciiTheme="majorHAnsi" w:hAnsiTheme="majorHAnsi" w:cstheme="majorHAnsi"/>
                <w:sz w:val="26"/>
                <w:szCs w:val="26"/>
              </w:rPr>
              <w:br/>
              <w:t>• Số vụ tai nạn &amp; mức độ</w:t>
            </w:r>
            <w:r w:rsidRPr="00D1776F">
              <w:rPr>
                <w:rFonts w:asciiTheme="majorHAnsi" w:hAnsiTheme="majorHAnsi" w:cstheme="majorHAnsi"/>
                <w:sz w:val="26"/>
                <w:szCs w:val="26"/>
              </w:rPr>
              <w:br/>
              <w:t>• Số ngày nghỉ do tai nạn</w:t>
            </w:r>
            <w:r w:rsidRPr="00D1776F">
              <w:rPr>
                <w:rFonts w:asciiTheme="majorHAnsi" w:hAnsiTheme="majorHAnsi" w:cstheme="majorHAnsi"/>
                <w:sz w:val="26"/>
                <w:szCs w:val="26"/>
              </w:rPr>
              <w:br/>
              <w:t>• Tỷ lệ tai nạn/1.000 lao động</w:t>
            </w:r>
            <w:r w:rsidRPr="00D1776F">
              <w:rPr>
                <w:rFonts w:asciiTheme="majorHAnsi" w:hAnsiTheme="majorHAnsi" w:cstheme="majorHAnsi"/>
                <w:sz w:val="26"/>
                <w:szCs w:val="26"/>
              </w:rPr>
              <w:br/>
              <w:t>• Tình trạng khắc phục kiến nghị AT</w:t>
            </w:r>
            <w:r w:rsidRPr="00D1776F">
              <w:rPr>
                <w:rFonts w:asciiTheme="majorHAnsi" w:hAnsiTheme="majorHAnsi" w:cstheme="majorHAnsi"/>
                <w:sz w:val="26"/>
                <w:szCs w:val="26"/>
              </w:rPr>
              <w:br/>
              <w:t>• Tuân thủ huấn luyện AT</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30"/>
        </w:trPr>
        <w:tc>
          <w:tcPr>
            <w:tcW w:w="1135"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2.5</w:t>
            </w:r>
          </w:p>
        </w:tc>
        <w:tc>
          <w:tcPr>
            <w:tcW w:w="6790"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Trắc địa, địa chất (TĐ)</w:t>
            </w:r>
          </w:p>
        </w:tc>
        <w:tc>
          <w:tcPr>
            <w:tcW w:w="1218"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2.5.1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Huy động tài nguyên &amp; kế hoạch khai thác</w:t>
            </w:r>
            <w:r w:rsidRPr="00D1776F">
              <w:rPr>
                <w:rFonts w:asciiTheme="majorHAnsi" w:hAnsiTheme="majorHAnsi" w:cstheme="majorHAnsi"/>
                <w:sz w:val="26"/>
                <w:szCs w:val="26"/>
              </w:rPr>
              <w:br/>
              <w:t>Quản trị tài nguyên: kế hoạch huy động, trữ lượng, và kế hoạch khai thác theo khu vực/lò chợ.</w:t>
            </w:r>
            <w:r w:rsidRPr="00D1776F">
              <w:rPr>
                <w:rFonts w:asciiTheme="majorHAnsi" w:hAnsiTheme="majorHAnsi" w:cstheme="majorHAnsi"/>
                <w:sz w:val="26"/>
                <w:szCs w:val="26"/>
              </w:rPr>
              <w:br/>
              <w:t>• Sản lượng khai thác theo đơn vị</w:t>
            </w:r>
            <w:r w:rsidRPr="00D1776F">
              <w:rPr>
                <w:rFonts w:asciiTheme="majorHAnsi" w:hAnsiTheme="majorHAnsi" w:cstheme="majorHAnsi"/>
                <w:sz w:val="26"/>
                <w:szCs w:val="26"/>
              </w:rPr>
              <w:br/>
              <w:t>• Tài nguyên huy động &amp; còn lại</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2.5.2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Thăm dò khảo sát &amp; cập nhật trữ lượng</w:t>
            </w:r>
            <w:r w:rsidRPr="00D1776F">
              <w:rPr>
                <w:rFonts w:asciiTheme="majorHAnsi" w:hAnsiTheme="majorHAnsi" w:cstheme="majorHAnsi"/>
                <w:sz w:val="26"/>
                <w:szCs w:val="26"/>
              </w:rPr>
              <w:br/>
              <w:t>Theo dõi kế hoạch/thực hiện thăm dò khảo sát, cập nhật trữ lượng và chất lượng dữ liệu địa chất.</w:t>
            </w:r>
            <w:r w:rsidRPr="00D1776F">
              <w:rPr>
                <w:rFonts w:asciiTheme="majorHAnsi" w:hAnsiTheme="majorHAnsi" w:cstheme="majorHAnsi"/>
                <w:sz w:val="26"/>
                <w:szCs w:val="26"/>
              </w:rPr>
              <w:br/>
              <w:t>• Sản lượng khai thác theo trữ lượng mỏ</w:t>
            </w:r>
            <w:r w:rsidRPr="00D1776F">
              <w:rPr>
                <w:rFonts w:asciiTheme="majorHAnsi" w:hAnsiTheme="majorHAnsi" w:cstheme="majorHAnsi"/>
                <w:sz w:val="26"/>
                <w:szCs w:val="26"/>
              </w:rPr>
              <w:br/>
              <w:t>• Tiến độ thăm dò khảo sát</w:t>
            </w:r>
          </w:p>
        </w:tc>
        <w:tc>
          <w:tcPr>
            <w:tcW w:w="1218"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hideMark/>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1657"/>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2.5.3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Tiến độ lò chợ/đào lò &amp; chuẩn bị diện sản xuất</w:t>
            </w:r>
            <w:r w:rsidRPr="00D1776F">
              <w:rPr>
                <w:rFonts w:asciiTheme="majorHAnsi" w:hAnsiTheme="majorHAnsi" w:cstheme="majorHAnsi"/>
                <w:sz w:val="26"/>
                <w:szCs w:val="26"/>
              </w:rPr>
              <w:br/>
              <w:t>Theo dõi tiến độ khai thác lò chợ, đào lò chuẩn bị, diện sản xuất; cảnh báo điểm nghẽn ảnh hưởng sản lượng.</w:t>
            </w:r>
            <w:r w:rsidRPr="00D1776F">
              <w:rPr>
                <w:rFonts w:asciiTheme="majorHAnsi" w:hAnsiTheme="majorHAnsi" w:cstheme="majorHAnsi"/>
                <w:sz w:val="26"/>
                <w:szCs w:val="26"/>
              </w:rPr>
              <w:br/>
              <w:t>• Sản lượng khai thác theo lò chợ/đơn vị</w:t>
            </w:r>
            <w:r w:rsidRPr="00D1776F">
              <w:rPr>
                <w:rFonts w:asciiTheme="majorHAnsi" w:hAnsiTheme="majorHAnsi" w:cstheme="majorHAnsi"/>
                <w:sz w:val="26"/>
                <w:szCs w:val="26"/>
              </w:rPr>
              <w:br/>
              <w:t>• Tiến độ thăm dò khảo sát</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shd w:val="clear" w:color="auto" w:fill="FDE9D9" w:themeFill="accent6" w:themeFillTint="33"/>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2.6</w:t>
            </w:r>
          </w:p>
        </w:tc>
        <w:tc>
          <w:tcPr>
            <w:tcW w:w="6790"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Đầu tư, môi trường (ĐTM)</w:t>
            </w:r>
          </w:p>
        </w:tc>
        <w:tc>
          <w:tcPr>
            <w:tcW w:w="1218"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2.6.1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Kế hoạch vốn: vay–trả nợ &amp; huy động vốn</w:t>
            </w:r>
            <w:r w:rsidRPr="00D1776F">
              <w:rPr>
                <w:rFonts w:asciiTheme="majorHAnsi" w:hAnsiTheme="majorHAnsi" w:cstheme="majorHAnsi"/>
                <w:sz w:val="26"/>
                <w:szCs w:val="26"/>
              </w:rPr>
              <w:br/>
              <w:t>Quản trị dòng vốn đầu tư: kế hoạch vay–trả nợ, cân đối nguồn vốn theo kỳ và nhu cầu giải ngân:</w:t>
            </w:r>
            <w:r w:rsidRPr="00D1776F">
              <w:rPr>
                <w:rFonts w:asciiTheme="majorHAnsi" w:hAnsiTheme="majorHAnsi" w:cstheme="majorHAnsi"/>
                <w:sz w:val="26"/>
                <w:szCs w:val="26"/>
              </w:rPr>
              <w:br/>
              <w:t>• Giải ngân theo dự án</w:t>
            </w:r>
            <w:r w:rsidRPr="00D1776F">
              <w:rPr>
                <w:rFonts w:asciiTheme="majorHAnsi" w:hAnsiTheme="majorHAnsi" w:cstheme="majorHAnsi"/>
                <w:sz w:val="26"/>
                <w:szCs w:val="26"/>
              </w:rPr>
              <w:br/>
              <w:t>• % hoàn thành khối lượng/tiến độ dự án</w:t>
            </w:r>
            <w:r w:rsidRPr="00D1776F">
              <w:rPr>
                <w:rFonts w:asciiTheme="majorHAnsi" w:hAnsiTheme="majorHAnsi" w:cstheme="majorHAnsi"/>
                <w:sz w:val="26"/>
                <w:szCs w:val="26"/>
              </w:rPr>
              <w:br/>
              <w:t>• Cơ cấu nguồn vốn (vốn chủ/vay)</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Kế hoạch vay-trả nợ &amp; thực hiện</w:t>
            </w:r>
            <w:r w:rsidRPr="00D1776F">
              <w:rPr>
                <w:rFonts w:asciiTheme="majorHAnsi" w:hAnsiTheme="majorHAnsi" w:cstheme="majorHAnsi"/>
                <w:sz w:val="26"/>
                <w:szCs w:val="26"/>
              </w:rPr>
              <w:br/>
              <w:t>• Tài sản tăng/đưa vào sử dụng</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2.6.2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Tiến độ thực hiện đầu tư &amp; giải ngân</w:t>
            </w:r>
            <w:r w:rsidRPr="00D1776F">
              <w:rPr>
                <w:rFonts w:asciiTheme="majorHAnsi" w:hAnsiTheme="majorHAnsi" w:cstheme="majorHAnsi"/>
                <w:sz w:val="26"/>
                <w:szCs w:val="26"/>
              </w:rPr>
              <w:br/>
              <w:t>Theo dõi danh mục dự án, khối lượng thực hiện và giải ngân theo tháng/quý; cảnh báo dự án chậm tiến độ/vượt vốn:</w:t>
            </w:r>
            <w:r w:rsidRPr="00D1776F">
              <w:rPr>
                <w:rFonts w:asciiTheme="majorHAnsi" w:hAnsiTheme="majorHAnsi" w:cstheme="majorHAnsi"/>
                <w:sz w:val="26"/>
                <w:szCs w:val="26"/>
              </w:rPr>
              <w:br/>
              <w:t>• Giải ngân theo dự án</w:t>
            </w:r>
            <w:r w:rsidRPr="00D1776F">
              <w:rPr>
                <w:rFonts w:asciiTheme="majorHAnsi" w:hAnsiTheme="majorHAnsi" w:cstheme="majorHAnsi"/>
                <w:sz w:val="26"/>
                <w:szCs w:val="26"/>
              </w:rPr>
              <w:br/>
              <w:t>• % hoàn thành khối lượng/tiến độ dự án</w:t>
            </w:r>
            <w:r w:rsidRPr="00D1776F">
              <w:rPr>
                <w:rFonts w:asciiTheme="majorHAnsi" w:hAnsiTheme="majorHAnsi" w:cstheme="majorHAnsi"/>
                <w:sz w:val="26"/>
                <w:szCs w:val="26"/>
              </w:rPr>
              <w:br/>
              <w:t>• Cơ cấu nguồn vốn (vốn chủ/vay)</w:t>
            </w:r>
            <w:r w:rsidRPr="00D1776F">
              <w:rPr>
                <w:rFonts w:asciiTheme="majorHAnsi" w:hAnsiTheme="majorHAnsi" w:cstheme="majorHAnsi"/>
                <w:sz w:val="26"/>
                <w:szCs w:val="26"/>
              </w:rPr>
              <w:br/>
              <w:t>• Kế hoạch vay-trả nợ &amp; thực hiện</w:t>
            </w:r>
            <w:r w:rsidRPr="00D1776F">
              <w:rPr>
                <w:rFonts w:asciiTheme="majorHAnsi" w:hAnsiTheme="majorHAnsi" w:cstheme="majorHAnsi"/>
                <w:sz w:val="26"/>
                <w:szCs w:val="26"/>
              </w:rPr>
              <w:br/>
              <w:t>• Tài sản tăng/đưa vào sử dụng</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2.6.3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Tài sản tăng/đưa vào sử dụng &amp; hiệu quả đầu tư</w:t>
            </w:r>
            <w:r w:rsidRPr="00D1776F">
              <w:rPr>
                <w:rFonts w:asciiTheme="majorHAnsi" w:hAnsiTheme="majorHAnsi" w:cstheme="majorHAnsi"/>
                <w:sz w:val="26"/>
                <w:szCs w:val="26"/>
              </w:rPr>
              <w:br/>
              <w:t>Theo dõi tài sản hình thành từ dự án, năng lực tài sản tăng và các chỉ số hiệu quả đầu tư sau khi đưa vào sử dụng:</w:t>
            </w:r>
            <w:r w:rsidRPr="00D1776F">
              <w:rPr>
                <w:rFonts w:asciiTheme="majorHAnsi" w:hAnsiTheme="majorHAnsi" w:cstheme="majorHAnsi"/>
                <w:sz w:val="26"/>
                <w:szCs w:val="26"/>
              </w:rPr>
              <w:br/>
              <w:t>• Giải ngân theo dự án</w:t>
            </w:r>
            <w:r w:rsidRPr="00D1776F">
              <w:rPr>
                <w:rFonts w:asciiTheme="majorHAnsi" w:hAnsiTheme="majorHAnsi" w:cstheme="majorHAnsi"/>
                <w:sz w:val="26"/>
                <w:szCs w:val="26"/>
              </w:rPr>
              <w:br/>
              <w:t>• % hoàn thành khối lượng/tiến độ dự án</w:t>
            </w:r>
            <w:r w:rsidRPr="00D1776F">
              <w:rPr>
                <w:rFonts w:asciiTheme="majorHAnsi" w:hAnsiTheme="majorHAnsi" w:cstheme="majorHAnsi"/>
                <w:sz w:val="26"/>
                <w:szCs w:val="26"/>
              </w:rPr>
              <w:br/>
              <w:t>• Cơ cấu nguồn vốn (vốn chủ/vay)</w:t>
            </w:r>
            <w:r w:rsidRPr="00D1776F">
              <w:rPr>
                <w:rFonts w:asciiTheme="majorHAnsi" w:hAnsiTheme="majorHAnsi" w:cstheme="majorHAnsi"/>
                <w:sz w:val="26"/>
                <w:szCs w:val="26"/>
              </w:rPr>
              <w:br/>
              <w:t>• Kế hoạch vay-trả nợ &amp; thực hiện</w:t>
            </w:r>
            <w:r w:rsidRPr="00D1776F">
              <w:rPr>
                <w:rFonts w:asciiTheme="majorHAnsi" w:hAnsiTheme="majorHAnsi" w:cstheme="majorHAnsi"/>
                <w:sz w:val="26"/>
                <w:szCs w:val="26"/>
              </w:rPr>
              <w:br/>
              <w:t>• Tài sản tăng/đưa vào sử dụng</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shd w:val="clear" w:color="auto" w:fill="FDE9D9" w:themeFill="accent6" w:themeFillTint="33"/>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2.7</w:t>
            </w:r>
          </w:p>
        </w:tc>
        <w:tc>
          <w:tcPr>
            <w:tcW w:w="6790"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KCS và Tiêu thụ (KCS)</w:t>
            </w:r>
          </w:p>
        </w:tc>
        <w:tc>
          <w:tcPr>
            <w:tcW w:w="1218"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2.7.1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Chất lượng than theo nguồn/kho/chủng loại</w:t>
            </w:r>
            <w:r w:rsidRPr="00D1776F">
              <w:rPr>
                <w:rFonts w:asciiTheme="majorHAnsi" w:hAnsiTheme="majorHAnsi" w:cstheme="majorHAnsi"/>
                <w:sz w:val="26"/>
                <w:szCs w:val="26"/>
              </w:rPr>
              <w:br/>
              <w:t>Theo dõi kết quả chất lượng than NK khai thác/đào lò, xu hướng và tỷ lệ đạt chuẩn theo thời gian.</w:t>
            </w:r>
            <w:r w:rsidRPr="00D1776F">
              <w:rPr>
                <w:rFonts w:asciiTheme="majorHAnsi" w:hAnsiTheme="majorHAnsi" w:cstheme="majorHAnsi"/>
                <w:sz w:val="26"/>
                <w:szCs w:val="26"/>
              </w:rPr>
              <w:br/>
              <w:t>• Tỷ lệ đạt chuẩn chất lượng</w:t>
            </w:r>
            <w:r w:rsidRPr="00D1776F">
              <w:rPr>
                <w:rFonts w:asciiTheme="majorHAnsi" w:hAnsiTheme="majorHAnsi" w:cstheme="majorHAnsi"/>
                <w:sz w:val="26"/>
                <w:szCs w:val="26"/>
              </w:rPr>
              <w:br/>
              <w:t>• Chỉ tiêu chất lượng theo mẻ/kho/đơn vị</w:t>
            </w:r>
            <w:r w:rsidRPr="00D1776F">
              <w:rPr>
                <w:rFonts w:asciiTheme="majorHAnsi" w:hAnsiTheme="majorHAnsi" w:cstheme="majorHAnsi"/>
                <w:sz w:val="26"/>
                <w:szCs w:val="26"/>
              </w:rPr>
              <w:br/>
              <w:t>• Xu hướng chất lượng theo thời gian</w:t>
            </w:r>
            <w:r w:rsidRPr="00D1776F">
              <w:rPr>
                <w:rFonts w:asciiTheme="majorHAnsi" w:hAnsiTheme="majorHAnsi" w:cstheme="majorHAnsi"/>
                <w:sz w:val="26"/>
                <w:szCs w:val="26"/>
              </w:rPr>
              <w:br/>
              <w:t>• Chênh lệch chất lượng theo nguồn</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2.7.2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Kiểm kê tồn kho &amp; chênh lệch cuối kỳ</w:t>
            </w:r>
            <w:r w:rsidRPr="00D1776F">
              <w:rPr>
                <w:rFonts w:asciiTheme="majorHAnsi" w:hAnsiTheme="majorHAnsi" w:cstheme="majorHAnsi"/>
                <w:sz w:val="26"/>
                <w:szCs w:val="26"/>
              </w:rPr>
              <w:br/>
              <w:t>Tổng hợp kiểm kê tồn kho cuối kỳ, so sánh sổ sách–thực tế, phân tích chênh lệch và nguyên nhân.</w:t>
            </w:r>
            <w:r w:rsidRPr="00D1776F">
              <w:rPr>
                <w:rFonts w:asciiTheme="majorHAnsi" w:hAnsiTheme="majorHAnsi" w:cstheme="majorHAnsi"/>
                <w:sz w:val="26"/>
                <w:szCs w:val="26"/>
              </w:rPr>
              <w:br/>
              <w:t>• Tồn đầu kỳ / cuối kỳ</w:t>
            </w:r>
            <w:r w:rsidRPr="00D1776F">
              <w:rPr>
                <w:rFonts w:asciiTheme="majorHAnsi" w:hAnsiTheme="majorHAnsi" w:cstheme="majorHAnsi"/>
                <w:sz w:val="26"/>
                <w:szCs w:val="26"/>
              </w:rPr>
              <w:br/>
              <w:t>• Nhập - xuất theo ngày/tháng</w:t>
            </w:r>
            <w:r w:rsidRPr="00D1776F">
              <w:rPr>
                <w:rFonts w:asciiTheme="majorHAnsi" w:hAnsiTheme="majorHAnsi" w:cstheme="majorHAnsi"/>
                <w:sz w:val="26"/>
                <w:szCs w:val="26"/>
              </w:rPr>
              <w:br/>
              <w:t>• Tuổi tồn kho &amp; vòng quay</w:t>
            </w:r>
            <w:r w:rsidRPr="00D1776F">
              <w:rPr>
                <w:rFonts w:asciiTheme="majorHAnsi" w:hAnsiTheme="majorHAnsi" w:cstheme="majorHAnsi"/>
                <w:sz w:val="26"/>
                <w:szCs w:val="26"/>
              </w:rPr>
              <w:br/>
              <w:t>• Cảnh báo thiếu/dư tồn theo mức min/max</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2.7.3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Nhập–Xuất–Tồn kho than (ngày/tháng)</w:t>
            </w:r>
            <w:r w:rsidRPr="00D1776F">
              <w:rPr>
                <w:rFonts w:asciiTheme="majorHAnsi" w:hAnsiTheme="majorHAnsi" w:cstheme="majorHAnsi"/>
                <w:sz w:val="26"/>
                <w:szCs w:val="26"/>
              </w:rPr>
              <w:br/>
              <w:t>Theo dõi NXT kho than theo kho/chủng loại; hỗ trợ điều hành cấp than và kế hoạch tiêu thụ.</w:t>
            </w:r>
            <w:r w:rsidRPr="00D1776F">
              <w:rPr>
                <w:rFonts w:asciiTheme="majorHAnsi" w:hAnsiTheme="majorHAnsi" w:cstheme="majorHAnsi"/>
                <w:sz w:val="26"/>
                <w:szCs w:val="26"/>
              </w:rPr>
              <w:br/>
              <w:t>• Tồn đầu kỳ / cuối kỳ</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Nhập - xuất theo ngày/tháng</w:t>
            </w:r>
            <w:r w:rsidRPr="00D1776F">
              <w:rPr>
                <w:rFonts w:asciiTheme="majorHAnsi" w:hAnsiTheme="majorHAnsi" w:cstheme="majorHAnsi"/>
                <w:sz w:val="26"/>
                <w:szCs w:val="26"/>
              </w:rPr>
              <w:br/>
              <w:t>• Tuổi tồn kho &amp; vòng quay</w:t>
            </w:r>
            <w:r w:rsidRPr="00D1776F">
              <w:rPr>
                <w:rFonts w:asciiTheme="majorHAnsi" w:hAnsiTheme="majorHAnsi" w:cstheme="majorHAnsi"/>
                <w:sz w:val="26"/>
                <w:szCs w:val="26"/>
              </w:rPr>
              <w:br/>
              <w:t>• Cảnh báo thiếu/dư tồn theo mức min/max</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2.7.4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Tiêu thụ nội bộ &amp; đối chiếu giao nhận/đối chiếu</w:t>
            </w:r>
            <w:r w:rsidRPr="00D1776F">
              <w:rPr>
                <w:rFonts w:asciiTheme="majorHAnsi" w:hAnsiTheme="majorHAnsi" w:cstheme="majorHAnsi"/>
                <w:sz w:val="26"/>
                <w:szCs w:val="26"/>
              </w:rPr>
              <w:br/>
              <w:t>Theo dõi tiêu thụ than nội bộ theo đối tượng, đối chiếu giao nhận/đối chiếu số lượng-chất lượng với đối tác.</w:t>
            </w:r>
            <w:r w:rsidRPr="00D1776F">
              <w:rPr>
                <w:rFonts w:asciiTheme="majorHAnsi" w:hAnsiTheme="majorHAnsi" w:cstheme="majorHAnsi"/>
                <w:sz w:val="26"/>
                <w:szCs w:val="26"/>
              </w:rPr>
              <w:br/>
              <w:t>• Sản lượng tiêu thụ</w:t>
            </w:r>
            <w:r w:rsidRPr="00D1776F">
              <w:rPr>
                <w:rFonts w:asciiTheme="majorHAnsi" w:hAnsiTheme="majorHAnsi" w:cstheme="majorHAnsi"/>
                <w:sz w:val="26"/>
                <w:szCs w:val="26"/>
              </w:rPr>
              <w:br/>
              <w:t>• Doanh thu</w:t>
            </w:r>
            <w:r w:rsidRPr="00D1776F">
              <w:rPr>
                <w:rFonts w:asciiTheme="majorHAnsi" w:hAnsiTheme="majorHAnsi" w:cstheme="majorHAnsi"/>
                <w:sz w:val="26"/>
                <w:szCs w:val="26"/>
              </w:rPr>
              <w:br/>
              <w:t>• Giá bán bình quân</w:t>
            </w:r>
            <w:r w:rsidRPr="00D1776F">
              <w:rPr>
                <w:rFonts w:asciiTheme="majorHAnsi" w:hAnsiTheme="majorHAnsi" w:cstheme="majorHAnsi"/>
                <w:sz w:val="26"/>
                <w:szCs w:val="26"/>
              </w:rPr>
              <w:br/>
              <w:t>• Cơ cấu tiêu thụ theo kênh/kho/khu vực</w:t>
            </w:r>
            <w:r w:rsidRPr="00D1776F">
              <w:rPr>
                <w:rFonts w:asciiTheme="majorHAnsi" w:hAnsiTheme="majorHAnsi" w:cstheme="majorHAnsi"/>
                <w:sz w:val="26"/>
                <w:szCs w:val="26"/>
              </w:rPr>
              <w:br/>
              <w:t>• Công nợ (nếu có)</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shd w:val="clear" w:color="auto" w:fill="FDE9D9" w:themeFill="accent6" w:themeFillTint="33"/>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2.8</w:t>
            </w:r>
          </w:p>
        </w:tc>
        <w:tc>
          <w:tcPr>
            <w:tcW w:w="6790"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Tổ chức - LĐTL (TCLĐ)</w:t>
            </w:r>
          </w:p>
        </w:tc>
        <w:tc>
          <w:tcPr>
            <w:tcW w:w="1218"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w:t>
            </w:r>
          </w:p>
        </w:tc>
      </w:tr>
      <w:tr w:rsidR="00270A72" w:rsidRPr="000540DC" w:rsidTr="004514D9">
        <w:trPr>
          <w:trHeight w:val="2853"/>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2.8.1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Chi phí lao động &amp; chế độ (BH, ăn ca, độc hại, KPCĐ)</w:t>
            </w:r>
            <w:r w:rsidRPr="00D1776F">
              <w:rPr>
                <w:rFonts w:asciiTheme="majorHAnsi" w:hAnsiTheme="majorHAnsi" w:cstheme="majorHAnsi"/>
                <w:sz w:val="26"/>
                <w:szCs w:val="26"/>
              </w:rPr>
              <w:br/>
              <w:t>Tổng hợp chi phí liên quan người lao động và chế độ; so sánh kế hoạch–thực hiện và phân bổ theo đơn vị.</w:t>
            </w:r>
            <w:r w:rsidRPr="00D1776F">
              <w:rPr>
                <w:rFonts w:asciiTheme="majorHAnsi" w:hAnsiTheme="majorHAnsi" w:cstheme="majorHAnsi"/>
                <w:sz w:val="26"/>
                <w:szCs w:val="26"/>
              </w:rPr>
              <w:br/>
              <w:t>• Doanh thu - chi phí - lợi nhuận</w:t>
            </w:r>
            <w:r w:rsidRPr="00D1776F">
              <w:rPr>
                <w:rFonts w:asciiTheme="majorHAnsi" w:hAnsiTheme="majorHAnsi" w:cstheme="majorHAnsi"/>
                <w:sz w:val="26"/>
                <w:szCs w:val="26"/>
              </w:rPr>
              <w:br/>
              <w:t>• Dòng tiền (nếu có)</w:t>
            </w:r>
            <w:r w:rsidRPr="00D1776F">
              <w:rPr>
                <w:rFonts w:asciiTheme="majorHAnsi" w:hAnsiTheme="majorHAnsi" w:cstheme="majorHAnsi"/>
                <w:sz w:val="26"/>
                <w:szCs w:val="26"/>
              </w:rPr>
              <w:br/>
              <w:t>• Nghĩa vụ NSNN</w:t>
            </w:r>
            <w:r w:rsidRPr="00D1776F">
              <w:rPr>
                <w:rFonts w:asciiTheme="majorHAnsi" w:hAnsiTheme="majorHAnsi" w:cstheme="majorHAnsi"/>
                <w:sz w:val="26"/>
                <w:szCs w:val="26"/>
              </w:rPr>
              <w:br/>
              <w:t>• Biến động quỹ</w:t>
            </w:r>
            <w:r w:rsidRPr="00D1776F">
              <w:rPr>
                <w:rFonts w:asciiTheme="majorHAnsi" w:hAnsiTheme="majorHAnsi" w:cstheme="majorHAnsi"/>
                <w:sz w:val="26"/>
                <w:szCs w:val="26"/>
              </w:rPr>
              <w:br/>
              <w:t>• Chỉ số hiệu quả (ROA/ROE/biên LN nếu có)</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565"/>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2.8.2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Kế hoạch &amp; thực hiện sử dụng lao động</w:t>
            </w:r>
            <w:r w:rsidRPr="00D1776F">
              <w:rPr>
                <w:rFonts w:asciiTheme="majorHAnsi" w:hAnsiTheme="majorHAnsi" w:cstheme="majorHAnsi"/>
                <w:sz w:val="26"/>
                <w:szCs w:val="26"/>
              </w:rPr>
              <w:br/>
              <w:t>Theo dõi biên chế, sử dụng lao động theo kế hoạch; đánh giá thiếu/dư lao động theo đơn vị và ca kíp.</w:t>
            </w:r>
            <w:r w:rsidRPr="00D1776F">
              <w:rPr>
                <w:rFonts w:asciiTheme="majorHAnsi" w:hAnsiTheme="majorHAnsi" w:cstheme="majorHAnsi"/>
                <w:sz w:val="26"/>
                <w:szCs w:val="26"/>
              </w:rPr>
              <w:br/>
              <w:t>• Biên chế &amp; biến động lao động</w:t>
            </w:r>
            <w:r w:rsidRPr="00D1776F">
              <w:rPr>
                <w:rFonts w:asciiTheme="majorHAnsi" w:hAnsiTheme="majorHAnsi" w:cstheme="majorHAnsi"/>
                <w:sz w:val="26"/>
                <w:szCs w:val="26"/>
              </w:rPr>
              <w:br/>
              <w:t>• Năng suất lao động</w:t>
            </w:r>
            <w:r w:rsidRPr="00D1776F">
              <w:rPr>
                <w:rFonts w:asciiTheme="majorHAnsi" w:hAnsiTheme="majorHAnsi" w:cstheme="majorHAnsi"/>
                <w:sz w:val="26"/>
                <w:szCs w:val="26"/>
              </w:rPr>
              <w:br/>
              <w:t>• Chi phí lương &amp; thu nhập bình quân</w:t>
            </w:r>
            <w:r w:rsidRPr="00D1776F">
              <w:rPr>
                <w:rFonts w:asciiTheme="majorHAnsi" w:hAnsiTheme="majorHAnsi" w:cstheme="majorHAnsi"/>
                <w:sz w:val="26"/>
                <w:szCs w:val="26"/>
              </w:rPr>
              <w:br/>
              <w:t>• Tỷ lệ nghỉ việc/vắng mặt</w:t>
            </w:r>
            <w:r w:rsidRPr="00D1776F">
              <w:rPr>
                <w:rFonts w:asciiTheme="majorHAnsi" w:hAnsiTheme="majorHAnsi" w:cstheme="majorHAnsi"/>
                <w:sz w:val="26"/>
                <w:szCs w:val="26"/>
              </w:rPr>
              <w:br/>
              <w:t>• Cơ cấu lao động theo nhóm nghề</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674"/>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2.8.3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Tuyển dụng &amp; biến động nhân sự</w:t>
            </w:r>
            <w:r w:rsidRPr="00D1776F">
              <w:rPr>
                <w:rFonts w:asciiTheme="majorHAnsi" w:hAnsiTheme="majorHAnsi" w:cstheme="majorHAnsi"/>
                <w:sz w:val="26"/>
                <w:szCs w:val="26"/>
              </w:rPr>
              <w:br/>
              <w:t>Theo dõi kế hoạch tuyển dụng, biến động tăng/giảm lao động; cảnh báo thiếu hụt theo nhóm nghề.</w:t>
            </w:r>
            <w:r w:rsidRPr="00D1776F">
              <w:rPr>
                <w:rFonts w:asciiTheme="majorHAnsi" w:hAnsiTheme="majorHAnsi" w:cstheme="majorHAnsi"/>
                <w:sz w:val="26"/>
                <w:szCs w:val="26"/>
              </w:rPr>
              <w:br/>
              <w:t>• Biên chế &amp; biến động lao động</w:t>
            </w:r>
            <w:r w:rsidRPr="00D1776F">
              <w:rPr>
                <w:rFonts w:asciiTheme="majorHAnsi" w:hAnsiTheme="majorHAnsi" w:cstheme="majorHAnsi"/>
                <w:sz w:val="26"/>
                <w:szCs w:val="26"/>
              </w:rPr>
              <w:br/>
              <w:t>• Năng suất lao động</w:t>
            </w:r>
            <w:r w:rsidRPr="00D1776F">
              <w:rPr>
                <w:rFonts w:asciiTheme="majorHAnsi" w:hAnsiTheme="majorHAnsi" w:cstheme="majorHAnsi"/>
                <w:sz w:val="26"/>
                <w:szCs w:val="26"/>
              </w:rPr>
              <w:br/>
              <w:t>• Chi phí lương &amp; thu nhập bình quân</w:t>
            </w:r>
            <w:r w:rsidRPr="00D1776F">
              <w:rPr>
                <w:rFonts w:asciiTheme="majorHAnsi" w:hAnsiTheme="majorHAnsi" w:cstheme="majorHAnsi"/>
                <w:sz w:val="26"/>
                <w:szCs w:val="26"/>
              </w:rPr>
              <w:br/>
              <w:t>• Tỷ lệ nghỉ việc/vắng mặt</w:t>
            </w:r>
            <w:r w:rsidRPr="00D1776F">
              <w:rPr>
                <w:rFonts w:asciiTheme="majorHAnsi" w:hAnsiTheme="majorHAnsi" w:cstheme="majorHAnsi"/>
                <w:sz w:val="26"/>
                <w:szCs w:val="26"/>
              </w:rPr>
              <w:br/>
              <w:t>• Cơ cấu lao động theo nhóm nghề</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shd w:val="clear" w:color="auto" w:fill="FDE9D9" w:themeFill="accent6" w:themeFillTint="33"/>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2.9</w:t>
            </w:r>
          </w:p>
        </w:tc>
        <w:tc>
          <w:tcPr>
            <w:tcW w:w="6790"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Kế hoạch và quản trị chi phí (KH)</w:t>
            </w:r>
          </w:p>
        </w:tc>
        <w:tc>
          <w:tcPr>
            <w:tcW w:w="1218"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2.9.1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Cân đối tồn kho than &amp; luồng hàng</w:t>
            </w:r>
            <w:r w:rsidRPr="00D1776F">
              <w:rPr>
                <w:rFonts w:asciiTheme="majorHAnsi" w:hAnsiTheme="majorHAnsi" w:cstheme="majorHAnsi"/>
                <w:sz w:val="26"/>
                <w:szCs w:val="26"/>
              </w:rPr>
              <w:br/>
              <w:t>Theo dõi nhập–xuất–tồn kho than theo chủng loại/kho; hỗ trợ quyết định điều chuyển, pha trộn, cấp than nội bộ:</w:t>
            </w:r>
            <w:r w:rsidRPr="00D1776F">
              <w:rPr>
                <w:rFonts w:asciiTheme="majorHAnsi" w:hAnsiTheme="majorHAnsi" w:cstheme="majorHAnsi"/>
                <w:sz w:val="26"/>
                <w:szCs w:val="26"/>
              </w:rPr>
              <w:br/>
              <w:t>• Tồn đầu kỳ / cuối kỳ</w:t>
            </w:r>
            <w:r w:rsidRPr="00D1776F">
              <w:rPr>
                <w:rFonts w:asciiTheme="majorHAnsi" w:hAnsiTheme="majorHAnsi" w:cstheme="majorHAnsi"/>
                <w:sz w:val="26"/>
                <w:szCs w:val="26"/>
              </w:rPr>
              <w:br/>
              <w:t>• Nhập - xuất theo ngày/tháng</w:t>
            </w:r>
            <w:r w:rsidRPr="00D1776F">
              <w:rPr>
                <w:rFonts w:asciiTheme="majorHAnsi" w:hAnsiTheme="majorHAnsi" w:cstheme="majorHAnsi"/>
                <w:sz w:val="26"/>
                <w:szCs w:val="26"/>
              </w:rPr>
              <w:br/>
              <w:t>• Tuổi tồn kho &amp; vòng quay</w:t>
            </w:r>
            <w:r w:rsidRPr="00D1776F">
              <w:rPr>
                <w:rFonts w:asciiTheme="majorHAnsi" w:hAnsiTheme="majorHAnsi" w:cstheme="majorHAnsi"/>
                <w:sz w:val="26"/>
                <w:szCs w:val="26"/>
              </w:rPr>
              <w:br/>
              <w:t>• Cảnh báo thiếu/dư tồn theo mức min/max</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2.9.2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Kế hoạch/nhu cầu vật tư – phối hợp cung ứng</w:t>
            </w:r>
            <w:r w:rsidRPr="00D1776F">
              <w:rPr>
                <w:rFonts w:asciiTheme="majorHAnsi" w:hAnsiTheme="majorHAnsi" w:cstheme="majorHAnsi"/>
                <w:sz w:val="26"/>
                <w:szCs w:val="26"/>
              </w:rPr>
              <w:br/>
              <w:t>tổng quan nhu cầu vật tư theo kế hoạch sản xuất, ưu tiên hạng mục trọng yếu, hỗ trợ phối hợp với Phòng VT/CV:</w:t>
            </w:r>
            <w:r w:rsidRPr="00D1776F">
              <w:rPr>
                <w:rFonts w:asciiTheme="majorHAnsi" w:hAnsiTheme="majorHAnsi" w:cstheme="majorHAnsi"/>
                <w:sz w:val="26"/>
                <w:szCs w:val="26"/>
              </w:rPr>
              <w:br/>
              <w:t>• Nhập-xuất-tồn vật tư theo nhóm</w:t>
            </w:r>
            <w:r w:rsidRPr="00D1776F">
              <w:rPr>
                <w:rFonts w:asciiTheme="majorHAnsi" w:hAnsiTheme="majorHAnsi" w:cstheme="majorHAnsi"/>
                <w:sz w:val="26"/>
                <w:szCs w:val="26"/>
              </w:rPr>
              <w:br/>
              <w:t>• Tỷ lệ đáp ứng nhu cầu kế hoạch</w:t>
            </w:r>
            <w:r w:rsidRPr="00D1776F">
              <w:rPr>
                <w:rFonts w:asciiTheme="majorHAnsi" w:hAnsiTheme="majorHAnsi" w:cstheme="majorHAnsi"/>
                <w:sz w:val="26"/>
                <w:szCs w:val="26"/>
              </w:rPr>
              <w:br/>
              <w:t>• Giá trị tồn kho</w:t>
            </w:r>
            <w:r w:rsidRPr="00D1776F">
              <w:rPr>
                <w:rFonts w:asciiTheme="majorHAnsi" w:hAnsiTheme="majorHAnsi" w:cstheme="majorHAnsi"/>
                <w:sz w:val="26"/>
                <w:szCs w:val="26"/>
              </w:rPr>
              <w:br/>
              <w:t>• Danh mục vật tư chậm luân chuyển</w:t>
            </w:r>
            <w:r w:rsidRPr="00D1776F">
              <w:rPr>
                <w:rFonts w:asciiTheme="majorHAnsi" w:hAnsiTheme="majorHAnsi" w:cstheme="majorHAnsi"/>
                <w:sz w:val="26"/>
                <w:szCs w:val="26"/>
              </w:rPr>
              <w:br/>
              <w:t>• Lead time mua sắm (nếu có)</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2.9.3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Thực hiện kế hoạch &amp; chênh lệch so với giao/đăng ký</w:t>
            </w:r>
            <w:r w:rsidRPr="00D1776F">
              <w:rPr>
                <w:rFonts w:asciiTheme="majorHAnsi" w:hAnsiTheme="majorHAnsi" w:cstheme="majorHAnsi"/>
                <w:sz w:val="26"/>
                <w:szCs w:val="26"/>
              </w:rPr>
              <w:br/>
              <w:t>So sánh thực hiện với TKV giao và đơn vị đăng ký; tự động cảnh báo chỉ tiêu chậm/ vượt và dự báo cuối kỳ:</w:t>
            </w:r>
            <w:r w:rsidRPr="00D1776F">
              <w:rPr>
                <w:rFonts w:asciiTheme="majorHAnsi" w:hAnsiTheme="majorHAnsi" w:cstheme="majorHAnsi"/>
                <w:sz w:val="26"/>
                <w:szCs w:val="26"/>
              </w:rPr>
              <w:br/>
              <w:t>• Sản lượng kế hoạch vs thực hiện</w:t>
            </w:r>
            <w:r w:rsidRPr="00D1776F">
              <w:rPr>
                <w:rFonts w:asciiTheme="majorHAnsi" w:hAnsiTheme="majorHAnsi" w:cstheme="majorHAnsi"/>
                <w:sz w:val="26"/>
                <w:szCs w:val="26"/>
              </w:rPr>
              <w:br/>
              <w:t>• % hoàn thành kế hoạch theo kỳ</w:t>
            </w:r>
            <w:r w:rsidRPr="00D1776F">
              <w:rPr>
                <w:rFonts w:asciiTheme="majorHAnsi" w:hAnsiTheme="majorHAnsi" w:cstheme="majorHAnsi"/>
                <w:sz w:val="26"/>
                <w:szCs w:val="26"/>
              </w:rPr>
              <w:br/>
              <w:t>• Chênh lệch (+/-) theo sản phẩm/đơn vị</w:t>
            </w:r>
            <w:r w:rsidRPr="00D1776F">
              <w:rPr>
                <w:rFonts w:asciiTheme="majorHAnsi" w:hAnsiTheme="majorHAnsi" w:cstheme="majorHAnsi"/>
                <w:sz w:val="26"/>
                <w:szCs w:val="26"/>
              </w:rPr>
              <w:br/>
              <w:t>• Dự báo hoàn thành cuối kỳ</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2.9.4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Tổng quan kế hoạch sản xuất (Năm/Quý/Tháng)</w:t>
            </w:r>
            <w:r w:rsidRPr="00D1776F">
              <w:rPr>
                <w:rFonts w:asciiTheme="majorHAnsi" w:hAnsiTheme="majorHAnsi" w:cstheme="majorHAnsi"/>
                <w:sz w:val="26"/>
                <w:szCs w:val="26"/>
              </w:rPr>
              <w:br/>
              <w:t>Tổng hợp các chỉ tiêu kế hoạch sản xuất (than NK/than sạch/mét lò/đất bóc…) theo kỳ để điều hành và giao mục tiêu:</w:t>
            </w:r>
            <w:r w:rsidRPr="00D1776F">
              <w:rPr>
                <w:rFonts w:asciiTheme="majorHAnsi" w:hAnsiTheme="majorHAnsi" w:cstheme="majorHAnsi"/>
                <w:sz w:val="26"/>
                <w:szCs w:val="26"/>
              </w:rPr>
              <w:br/>
              <w:t>• Sản lượng kế hoạch vs thực hiện</w:t>
            </w:r>
            <w:r w:rsidRPr="00D1776F">
              <w:rPr>
                <w:rFonts w:asciiTheme="majorHAnsi" w:hAnsiTheme="majorHAnsi" w:cstheme="majorHAnsi"/>
                <w:sz w:val="26"/>
                <w:szCs w:val="26"/>
              </w:rPr>
              <w:br/>
              <w:t>• % hoàn thành kế hoạch theo kỳ</w:t>
            </w:r>
            <w:r w:rsidRPr="00D1776F">
              <w:rPr>
                <w:rFonts w:asciiTheme="majorHAnsi" w:hAnsiTheme="majorHAnsi" w:cstheme="majorHAnsi"/>
                <w:sz w:val="26"/>
                <w:szCs w:val="26"/>
              </w:rPr>
              <w:br/>
              <w:t>• Chênh lệch (+/-) theo sản phẩm/đơn vị</w:t>
            </w:r>
            <w:r w:rsidRPr="00D1776F">
              <w:rPr>
                <w:rFonts w:asciiTheme="majorHAnsi" w:hAnsiTheme="majorHAnsi" w:cstheme="majorHAnsi"/>
                <w:sz w:val="26"/>
                <w:szCs w:val="26"/>
              </w:rPr>
              <w:br/>
              <w:t>• Dự báo hoàn thành cuối kỳ</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shd w:val="clear" w:color="auto" w:fill="FDE9D9" w:themeFill="accent6" w:themeFillTint="33"/>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2.10</w:t>
            </w:r>
          </w:p>
        </w:tc>
        <w:tc>
          <w:tcPr>
            <w:tcW w:w="6790"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Vật tư (VT)</w:t>
            </w:r>
          </w:p>
        </w:tc>
        <w:tc>
          <w:tcPr>
            <w:tcW w:w="1218"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rPr>
                <w:rFonts w:asciiTheme="majorHAnsi" w:hAnsiTheme="majorHAnsi" w:cstheme="majorHAnsi"/>
                <w:sz w:val="26"/>
                <w:szCs w:val="26"/>
              </w:rPr>
            </w:pPr>
          </w:p>
        </w:tc>
        <w:tc>
          <w:tcPr>
            <w:tcW w:w="922"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2.10.1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Kế hoạch nhu cầu &amp; mua sắm vật tư</w:t>
            </w:r>
            <w:r w:rsidRPr="00D1776F">
              <w:rPr>
                <w:rFonts w:asciiTheme="majorHAnsi" w:hAnsiTheme="majorHAnsi" w:cstheme="majorHAnsi"/>
                <w:sz w:val="26"/>
                <w:szCs w:val="26"/>
              </w:rPr>
              <w:br/>
              <w:t>So sánh nhu cầu vật tư kế hoạch với thực tế mua sắm/cấp phát; theo dõi tiến độ đặt hàng và lead time:</w:t>
            </w:r>
            <w:r w:rsidRPr="00D1776F">
              <w:rPr>
                <w:rFonts w:asciiTheme="majorHAnsi" w:hAnsiTheme="majorHAnsi" w:cstheme="majorHAnsi"/>
                <w:sz w:val="26"/>
                <w:szCs w:val="26"/>
              </w:rPr>
              <w:br/>
              <w:t>• Nhập-xuất-tồn vật tư theo nhóm</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Tỷ lệ đáp ứng nhu cầu kế hoạch</w:t>
            </w:r>
            <w:r w:rsidRPr="00D1776F">
              <w:rPr>
                <w:rFonts w:asciiTheme="majorHAnsi" w:hAnsiTheme="majorHAnsi" w:cstheme="majorHAnsi"/>
                <w:sz w:val="26"/>
                <w:szCs w:val="26"/>
              </w:rPr>
              <w:br/>
              <w:t>• Giá trị tồn kho</w:t>
            </w:r>
            <w:r w:rsidRPr="00D1776F">
              <w:rPr>
                <w:rFonts w:asciiTheme="majorHAnsi" w:hAnsiTheme="majorHAnsi" w:cstheme="majorHAnsi"/>
                <w:sz w:val="26"/>
                <w:szCs w:val="26"/>
              </w:rPr>
              <w:br/>
              <w:t>• Danh mục vật tư chậm luân chuyển</w:t>
            </w:r>
            <w:r w:rsidRPr="00D1776F">
              <w:rPr>
                <w:rFonts w:asciiTheme="majorHAnsi" w:hAnsiTheme="majorHAnsi" w:cstheme="majorHAnsi"/>
                <w:sz w:val="26"/>
                <w:szCs w:val="26"/>
              </w:rPr>
              <w:br/>
              <w:t>• Lead time mua sắm (nếu có)</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2.10.2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Nhập–Xuất–Tồn vật tư (giá trị &amp; số lượng)</w:t>
            </w:r>
            <w:r w:rsidRPr="00D1776F">
              <w:rPr>
                <w:rFonts w:asciiTheme="majorHAnsi" w:hAnsiTheme="majorHAnsi" w:cstheme="majorHAnsi"/>
                <w:sz w:val="26"/>
                <w:szCs w:val="26"/>
              </w:rPr>
              <w:br/>
              <w:t>Theo dõi luân chuyển vật tư theo kho/nhóm; đảm bảo đáp ứng sản xuất và tối ưu tồn kho:</w:t>
            </w:r>
            <w:r w:rsidRPr="00D1776F">
              <w:rPr>
                <w:rFonts w:asciiTheme="majorHAnsi" w:hAnsiTheme="majorHAnsi" w:cstheme="majorHAnsi"/>
                <w:sz w:val="26"/>
                <w:szCs w:val="26"/>
              </w:rPr>
              <w:br/>
              <w:t>• Tồn đầu kỳ / cuối kỳ</w:t>
            </w:r>
            <w:r w:rsidRPr="00D1776F">
              <w:rPr>
                <w:rFonts w:asciiTheme="majorHAnsi" w:hAnsiTheme="majorHAnsi" w:cstheme="majorHAnsi"/>
                <w:sz w:val="26"/>
                <w:szCs w:val="26"/>
              </w:rPr>
              <w:br/>
              <w:t>• Nhập - xuất theo ngày/tháng</w:t>
            </w:r>
            <w:r w:rsidRPr="00D1776F">
              <w:rPr>
                <w:rFonts w:asciiTheme="majorHAnsi" w:hAnsiTheme="majorHAnsi" w:cstheme="majorHAnsi"/>
                <w:sz w:val="26"/>
                <w:szCs w:val="26"/>
              </w:rPr>
              <w:br/>
              <w:t>• Tuổi tồn kho &amp; vòng quay</w:t>
            </w:r>
            <w:r w:rsidRPr="00D1776F">
              <w:rPr>
                <w:rFonts w:asciiTheme="majorHAnsi" w:hAnsiTheme="majorHAnsi" w:cstheme="majorHAnsi"/>
                <w:sz w:val="26"/>
                <w:szCs w:val="26"/>
              </w:rPr>
              <w:br/>
              <w:t>• Cảnh báo thiếu/dư tồn theo mức min/max</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2.10.3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Vật tư chậm luân chuyển &amp; cảnh báo tồn min/max</w:t>
            </w:r>
            <w:r w:rsidRPr="00D1776F">
              <w:rPr>
                <w:rFonts w:asciiTheme="majorHAnsi" w:hAnsiTheme="majorHAnsi" w:cstheme="majorHAnsi"/>
                <w:sz w:val="26"/>
                <w:szCs w:val="26"/>
              </w:rPr>
              <w:br/>
              <w:t>Nhận diện vật tư tồn lâu, tồn vượt mức; đưa ra cảnh báo và đề xuất xử lý (điều chuyển/thu hồi/thanh lý):</w:t>
            </w:r>
            <w:r w:rsidRPr="00D1776F">
              <w:rPr>
                <w:rFonts w:asciiTheme="majorHAnsi" w:hAnsiTheme="majorHAnsi" w:cstheme="majorHAnsi"/>
                <w:sz w:val="26"/>
                <w:szCs w:val="26"/>
              </w:rPr>
              <w:br/>
              <w:t>• Nhập-xuất-tồn vật tư theo nhóm</w:t>
            </w:r>
            <w:r w:rsidRPr="00D1776F">
              <w:rPr>
                <w:rFonts w:asciiTheme="majorHAnsi" w:hAnsiTheme="majorHAnsi" w:cstheme="majorHAnsi"/>
                <w:sz w:val="26"/>
                <w:szCs w:val="26"/>
              </w:rPr>
              <w:br/>
              <w:t>• Tỷ lệ đáp ứng nhu cầu kế hoạch</w:t>
            </w:r>
            <w:r w:rsidRPr="00D1776F">
              <w:rPr>
                <w:rFonts w:asciiTheme="majorHAnsi" w:hAnsiTheme="majorHAnsi" w:cstheme="majorHAnsi"/>
                <w:sz w:val="26"/>
                <w:szCs w:val="26"/>
              </w:rPr>
              <w:br/>
              <w:t>• Giá trị tồn kho</w:t>
            </w:r>
            <w:r w:rsidRPr="00D1776F">
              <w:rPr>
                <w:rFonts w:asciiTheme="majorHAnsi" w:hAnsiTheme="majorHAnsi" w:cstheme="majorHAnsi"/>
                <w:sz w:val="26"/>
                <w:szCs w:val="26"/>
              </w:rPr>
              <w:br/>
              <w:t>• Danh mục vật tư chậm luân chuyển</w:t>
            </w:r>
            <w:r w:rsidRPr="00D1776F">
              <w:rPr>
                <w:rFonts w:asciiTheme="majorHAnsi" w:hAnsiTheme="majorHAnsi" w:cstheme="majorHAnsi"/>
                <w:sz w:val="26"/>
                <w:szCs w:val="26"/>
              </w:rPr>
              <w:br/>
              <w:t>• Lead time mua sắm (nếu có)</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shd w:val="clear" w:color="auto" w:fill="FDE9D9" w:themeFill="accent6" w:themeFillTint="33"/>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2.11</w:t>
            </w:r>
          </w:p>
        </w:tc>
        <w:tc>
          <w:tcPr>
            <w:tcW w:w="6790"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Kế toán, thống kê, tài chính (KT)</w:t>
            </w:r>
          </w:p>
        </w:tc>
        <w:tc>
          <w:tcPr>
            <w:tcW w:w="1218"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3</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2.11.1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Hiệu quả SXKD (kế hoạch vs thực hiện)</w:t>
            </w:r>
            <w:r w:rsidRPr="00D1776F">
              <w:rPr>
                <w:rFonts w:asciiTheme="majorHAnsi" w:hAnsiTheme="majorHAnsi" w:cstheme="majorHAnsi"/>
                <w:sz w:val="26"/>
                <w:szCs w:val="26"/>
              </w:rPr>
              <w:br/>
              <w:t>Tổng quan hiệu quả SXKD theo kỳ: sản lượng–doanh thu–chi phí; phân tích biến động và nguyên nhân chênh lệch.</w:t>
            </w:r>
            <w:r w:rsidRPr="00D1776F">
              <w:rPr>
                <w:rFonts w:asciiTheme="majorHAnsi" w:hAnsiTheme="majorHAnsi" w:cstheme="majorHAnsi"/>
                <w:sz w:val="26"/>
                <w:szCs w:val="26"/>
              </w:rPr>
              <w:br/>
              <w:t>• Doanh thu - chi phí - lợi nhuận</w:t>
            </w:r>
            <w:r w:rsidRPr="00D1776F">
              <w:rPr>
                <w:rFonts w:asciiTheme="majorHAnsi" w:hAnsiTheme="majorHAnsi" w:cstheme="majorHAnsi"/>
                <w:sz w:val="26"/>
                <w:szCs w:val="26"/>
              </w:rPr>
              <w:br/>
              <w:t>• Dòng tiền (nếu có)</w:t>
            </w:r>
            <w:r w:rsidRPr="00D1776F">
              <w:rPr>
                <w:rFonts w:asciiTheme="majorHAnsi" w:hAnsiTheme="majorHAnsi" w:cstheme="majorHAnsi"/>
                <w:sz w:val="26"/>
                <w:szCs w:val="26"/>
              </w:rPr>
              <w:br/>
              <w:t>• Nghĩa vụ NSNN</w:t>
            </w:r>
            <w:r w:rsidRPr="00D1776F">
              <w:rPr>
                <w:rFonts w:asciiTheme="majorHAnsi" w:hAnsiTheme="majorHAnsi" w:cstheme="majorHAnsi"/>
                <w:sz w:val="26"/>
                <w:szCs w:val="26"/>
              </w:rPr>
              <w:br/>
              <w:t>• Biến động quỹ</w:t>
            </w:r>
            <w:r w:rsidRPr="00D1776F">
              <w:rPr>
                <w:rFonts w:asciiTheme="majorHAnsi" w:hAnsiTheme="majorHAnsi" w:cstheme="majorHAnsi"/>
                <w:sz w:val="26"/>
                <w:szCs w:val="26"/>
              </w:rPr>
              <w:br/>
              <w:t>• Chỉ số hiệu quả (ROA/ROE/biên LN nếu có)</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183"/>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2.11.2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KPI sản phẩm chủ yếu &amp; giá trị SXCN</w:t>
            </w:r>
            <w:r w:rsidRPr="00D1776F">
              <w:rPr>
                <w:rFonts w:asciiTheme="majorHAnsi" w:hAnsiTheme="majorHAnsi" w:cstheme="majorHAnsi"/>
                <w:sz w:val="26"/>
                <w:szCs w:val="26"/>
              </w:rPr>
              <w:br/>
              <w:t>Tổng hợp sản lượng sản phẩm chủ yếu và giá trị sản xuất công nghiệp theo kỳ; phục vụ báo cáo điều hành.</w:t>
            </w:r>
            <w:r w:rsidRPr="00D1776F">
              <w:rPr>
                <w:rFonts w:asciiTheme="majorHAnsi" w:hAnsiTheme="majorHAnsi" w:cstheme="majorHAnsi"/>
                <w:sz w:val="26"/>
                <w:szCs w:val="26"/>
              </w:rPr>
              <w:br/>
              <w:t>• Sản lượng kế hoạch vs thực hiện</w:t>
            </w:r>
            <w:r w:rsidRPr="00D1776F">
              <w:rPr>
                <w:rFonts w:asciiTheme="majorHAnsi" w:hAnsiTheme="majorHAnsi" w:cstheme="majorHAnsi"/>
                <w:sz w:val="26"/>
                <w:szCs w:val="26"/>
              </w:rPr>
              <w:br/>
              <w:t>• % hoàn thành kế hoạch theo kỳ</w:t>
            </w:r>
            <w:r w:rsidRPr="00D1776F">
              <w:rPr>
                <w:rFonts w:asciiTheme="majorHAnsi" w:hAnsiTheme="majorHAnsi" w:cstheme="majorHAnsi"/>
                <w:sz w:val="26"/>
                <w:szCs w:val="26"/>
              </w:rPr>
              <w:br/>
              <w:t>• Chênh lệch (+/-) theo sản phẩm/đơn vị</w:t>
            </w:r>
            <w:r w:rsidRPr="00D1776F">
              <w:rPr>
                <w:rFonts w:asciiTheme="majorHAnsi" w:hAnsiTheme="majorHAnsi" w:cstheme="majorHAnsi"/>
                <w:sz w:val="26"/>
                <w:szCs w:val="26"/>
              </w:rPr>
              <w:br/>
              <w:t>• Dự báo hoàn thành cuối kỳ</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2472"/>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lastRenderedPageBreak/>
              <w:t>2.11.3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Tiêu thụ than &amp; doanh thu theo thị trường</w:t>
            </w:r>
            <w:r w:rsidRPr="00D1776F">
              <w:rPr>
                <w:rFonts w:asciiTheme="majorHAnsi" w:hAnsiTheme="majorHAnsi" w:cstheme="majorHAnsi"/>
                <w:sz w:val="26"/>
                <w:szCs w:val="26"/>
              </w:rPr>
              <w:br/>
              <w:t>Theo dõi tiêu thụ, doanh thu, giá bán bình quân theo khách hàng/khu vực/kho; đánh giá xu hướng và cơ cấu.</w:t>
            </w:r>
            <w:r w:rsidRPr="00D1776F">
              <w:rPr>
                <w:rFonts w:asciiTheme="majorHAnsi" w:hAnsiTheme="majorHAnsi" w:cstheme="majorHAnsi"/>
                <w:sz w:val="26"/>
                <w:szCs w:val="26"/>
              </w:rPr>
              <w:br/>
              <w:t>- Sản lượng tiêu thụ</w:t>
            </w:r>
            <w:r w:rsidRPr="00D1776F">
              <w:rPr>
                <w:rFonts w:asciiTheme="majorHAnsi" w:hAnsiTheme="majorHAnsi" w:cstheme="majorHAnsi"/>
                <w:sz w:val="26"/>
                <w:szCs w:val="26"/>
              </w:rPr>
              <w:br/>
              <w:t>- Doanh thu</w:t>
            </w:r>
            <w:r w:rsidRPr="00D1776F">
              <w:rPr>
                <w:rFonts w:asciiTheme="majorHAnsi" w:hAnsiTheme="majorHAnsi" w:cstheme="majorHAnsi"/>
                <w:sz w:val="26"/>
                <w:szCs w:val="26"/>
              </w:rPr>
              <w:br/>
              <w:t>- Giá bán bình quân</w:t>
            </w:r>
            <w:r w:rsidRPr="00D1776F">
              <w:rPr>
                <w:rFonts w:asciiTheme="majorHAnsi" w:hAnsiTheme="majorHAnsi" w:cstheme="majorHAnsi"/>
                <w:sz w:val="26"/>
                <w:szCs w:val="26"/>
              </w:rPr>
              <w:br/>
              <w:t>- Cơ cấu tiêu thụ theo kênh/kho/khu vực</w:t>
            </w:r>
            <w:r w:rsidRPr="00D1776F">
              <w:rPr>
                <w:rFonts w:asciiTheme="majorHAnsi" w:hAnsiTheme="majorHAnsi" w:cstheme="majorHAnsi"/>
                <w:sz w:val="26"/>
                <w:szCs w:val="26"/>
              </w:rPr>
              <w:br/>
              <w:t>- Công nợ (nếu có)</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shd w:val="clear" w:color="auto" w:fill="FDE9D9" w:themeFill="accent6" w:themeFillTint="33"/>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2.12</w:t>
            </w:r>
          </w:p>
        </w:tc>
        <w:tc>
          <w:tcPr>
            <w:tcW w:w="6790"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Phòng Kiểm soát nội bộ và Bảo vệ (KB)</w:t>
            </w:r>
          </w:p>
        </w:tc>
        <w:tc>
          <w:tcPr>
            <w:tcW w:w="1218"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 </w:t>
            </w:r>
          </w:p>
        </w:tc>
        <w:tc>
          <w:tcPr>
            <w:tcW w:w="922" w:type="dxa"/>
            <w:tcBorders>
              <w:top w:val="nil"/>
              <w:left w:val="nil"/>
              <w:bottom w:val="single" w:sz="4" w:space="0" w:color="auto"/>
              <w:right w:val="single" w:sz="4" w:space="0" w:color="auto"/>
            </w:tcBorders>
            <w:shd w:val="clear" w:color="auto" w:fill="FDE9D9" w:themeFill="accent6" w:themeFillTint="33"/>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4</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2.12.1</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Công tác pháp chế &amp; tư vấn hợp đồng</w:t>
            </w:r>
            <w:r w:rsidRPr="00D1776F">
              <w:rPr>
                <w:rFonts w:asciiTheme="majorHAnsi" w:hAnsiTheme="majorHAnsi" w:cstheme="majorHAnsi"/>
                <w:sz w:val="26"/>
                <w:szCs w:val="26"/>
              </w:rPr>
              <w:br/>
              <w:t>Theo dõi khối lượng tư vấn hợp đồng/pháp luật, tuyên truyền phổ biến; đánh giá SLA và tồn đọng.</w:t>
            </w:r>
            <w:r w:rsidRPr="00D1776F">
              <w:rPr>
                <w:rFonts w:asciiTheme="majorHAnsi" w:hAnsiTheme="majorHAnsi" w:cstheme="majorHAnsi"/>
                <w:sz w:val="26"/>
                <w:szCs w:val="26"/>
              </w:rPr>
              <w:br/>
              <w:t>- Số vụ việc/đơn tiếp nhận &amp; xử lý</w:t>
            </w:r>
            <w:r w:rsidRPr="00D1776F">
              <w:rPr>
                <w:rFonts w:asciiTheme="majorHAnsi" w:hAnsiTheme="majorHAnsi" w:cstheme="majorHAnsi"/>
                <w:sz w:val="26"/>
                <w:szCs w:val="26"/>
              </w:rPr>
              <w:br/>
              <w:t>- Tỷ lệ xử lý đúng hạn</w:t>
            </w:r>
            <w:r w:rsidRPr="00D1776F">
              <w:rPr>
                <w:rFonts w:asciiTheme="majorHAnsi" w:hAnsiTheme="majorHAnsi" w:cstheme="majorHAnsi"/>
                <w:sz w:val="26"/>
                <w:szCs w:val="26"/>
              </w:rPr>
              <w:br/>
              <w:t>- Phân loại theo nhóm vấn đề/đơn vị</w:t>
            </w:r>
            <w:r w:rsidRPr="00D1776F">
              <w:rPr>
                <w:rFonts w:asciiTheme="majorHAnsi" w:hAnsiTheme="majorHAnsi" w:cstheme="majorHAnsi"/>
                <w:sz w:val="26"/>
                <w:szCs w:val="26"/>
              </w:rPr>
              <w:br/>
              <w:t>- Kết quả kiểm tra &amp; kiến nghị</w:t>
            </w:r>
            <w:r w:rsidRPr="00D1776F">
              <w:rPr>
                <w:rFonts w:asciiTheme="majorHAnsi" w:hAnsiTheme="majorHAnsi" w:cstheme="majorHAnsi"/>
                <w:sz w:val="26"/>
                <w:szCs w:val="26"/>
              </w:rPr>
              <w:br/>
              <w:t>- Khối lượng tư vấn hợp đồng/pháp luật</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2.12.2</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Nghĩa vụ Nhà nước &amp; trích lập/sử dụng quỹ</w:t>
            </w:r>
            <w:r w:rsidRPr="00D1776F">
              <w:rPr>
                <w:rFonts w:asciiTheme="majorHAnsi" w:hAnsiTheme="majorHAnsi" w:cstheme="majorHAnsi"/>
                <w:sz w:val="26"/>
                <w:szCs w:val="26"/>
              </w:rPr>
              <w:br/>
              <w:t>Theo dõi nghĩa vụ với Nhà nước, trích lập và sử dụng các quỹ; đảm bảo tuân thủ và kế hoạch tài chính.</w:t>
            </w:r>
            <w:r w:rsidRPr="00D1776F">
              <w:rPr>
                <w:rFonts w:asciiTheme="majorHAnsi" w:hAnsiTheme="majorHAnsi" w:cstheme="majorHAnsi"/>
                <w:sz w:val="26"/>
                <w:szCs w:val="26"/>
              </w:rPr>
              <w:br/>
              <w:t>- Doanh thu - chi phí - lợi nhuận</w:t>
            </w:r>
            <w:r w:rsidRPr="00D1776F">
              <w:rPr>
                <w:rFonts w:asciiTheme="majorHAnsi" w:hAnsiTheme="majorHAnsi" w:cstheme="majorHAnsi"/>
                <w:sz w:val="26"/>
                <w:szCs w:val="26"/>
              </w:rPr>
              <w:br/>
              <w:t>- Dòng tiền (nếu có)</w:t>
            </w:r>
            <w:r w:rsidRPr="00D1776F">
              <w:rPr>
                <w:rFonts w:asciiTheme="majorHAnsi" w:hAnsiTheme="majorHAnsi" w:cstheme="majorHAnsi"/>
                <w:sz w:val="26"/>
                <w:szCs w:val="26"/>
              </w:rPr>
              <w:br/>
              <w:t>- Nghĩa vụ NSNN</w:t>
            </w:r>
            <w:r w:rsidRPr="00D1776F">
              <w:rPr>
                <w:rFonts w:asciiTheme="majorHAnsi" w:hAnsiTheme="majorHAnsi" w:cstheme="majorHAnsi"/>
                <w:sz w:val="26"/>
                <w:szCs w:val="26"/>
              </w:rPr>
              <w:br/>
              <w:t>- Biến động quỹ</w:t>
            </w:r>
            <w:r w:rsidRPr="00D1776F">
              <w:rPr>
                <w:rFonts w:asciiTheme="majorHAnsi" w:hAnsiTheme="majorHAnsi" w:cstheme="majorHAnsi"/>
                <w:sz w:val="26"/>
                <w:szCs w:val="26"/>
              </w:rPr>
              <w:br/>
              <w:t>- Chỉ số hiệu quả (ROA/ROE/biên LN nếu có)</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2.12.3</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Tiếp công dân - khiếu nại/tố cáo - xử lý kiến nghị</w:t>
            </w:r>
            <w:r w:rsidRPr="00D1776F">
              <w:rPr>
                <w:rFonts w:asciiTheme="majorHAnsi" w:hAnsiTheme="majorHAnsi" w:cstheme="majorHAnsi"/>
                <w:sz w:val="26"/>
                <w:szCs w:val="26"/>
              </w:rPr>
              <w:br/>
              <w:t>Tổng hợp tiếp công dân, xử lý khiếu nại/tố cáo/kiến nghị; cảnh báo vụ việc quá hạn và phân loại nguyên nhân.</w:t>
            </w:r>
            <w:r w:rsidRPr="00D1776F">
              <w:rPr>
                <w:rFonts w:asciiTheme="majorHAnsi" w:hAnsiTheme="majorHAnsi" w:cstheme="majorHAnsi"/>
                <w:sz w:val="26"/>
                <w:szCs w:val="26"/>
              </w:rPr>
              <w:br/>
              <w:t>- Số vụ việc/đơn tiếp nhận &amp; xử lý</w:t>
            </w:r>
            <w:r w:rsidRPr="00D1776F">
              <w:rPr>
                <w:rFonts w:asciiTheme="majorHAnsi" w:hAnsiTheme="majorHAnsi" w:cstheme="majorHAnsi"/>
                <w:sz w:val="26"/>
                <w:szCs w:val="26"/>
              </w:rPr>
              <w:br/>
              <w:t>- Tỷ lệ xử lý đúng hạn</w:t>
            </w:r>
            <w:r w:rsidRPr="00D1776F">
              <w:rPr>
                <w:rFonts w:asciiTheme="majorHAnsi" w:hAnsiTheme="majorHAnsi" w:cstheme="majorHAnsi"/>
                <w:sz w:val="26"/>
                <w:szCs w:val="26"/>
              </w:rPr>
              <w:br/>
              <w:t>- Phân loại theo nhóm vấn đề/đơn vị</w:t>
            </w:r>
            <w:r w:rsidRPr="00D1776F">
              <w:rPr>
                <w:rFonts w:asciiTheme="majorHAnsi" w:hAnsiTheme="majorHAnsi" w:cstheme="majorHAnsi"/>
                <w:sz w:val="26"/>
                <w:szCs w:val="26"/>
              </w:rPr>
              <w:br/>
              <w:t>- Kết quả kiểm tra &amp; kiến nghị</w:t>
            </w:r>
            <w:r w:rsidRPr="00D1776F">
              <w:rPr>
                <w:rFonts w:asciiTheme="majorHAnsi" w:hAnsiTheme="majorHAnsi" w:cstheme="majorHAnsi"/>
                <w:sz w:val="26"/>
                <w:szCs w:val="26"/>
              </w:rPr>
              <w:br/>
              <w:t>- Khối lượng tư vấn hợp đồng/pháp luật</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r w:rsidR="00270A72" w:rsidRPr="000540DC" w:rsidTr="004514D9">
        <w:trPr>
          <w:trHeight w:val="340"/>
        </w:trPr>
        <w:tc>
          <w:tcPr>
            <w:tcW w:w="1135" w:type="dxa"/>
            <w:tcBorders>
              <w:top w:val="nil"/>
              <w:left w:val="single" w:sz="4" w:space="0" w:color="auto"/>
              <w:bottom w:val="single" w:sz="4" w:space="0" w:color="auto"/>
              <w:right w:val="single" w:sz="4" w:space="0" w:color="auto"/>
            </w:tcBorders>
            <w:noWrap/>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2.12.4</w:t>
            </w:r>
          </w:p>
        </w:tc>
        <w:tc>
          <w:tcPr>
            <w:tcW w:w="6790"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left"/>
              <w:rPr>
                <w:rFonts w:asciiTheme="majorHAnsi" w:hAnsiTheme="majorHAnsi" w:cstheme="majorHAnsi"/>
                <w:sz w:val="26"/>
                <w:szCs w:val="26"/>
              </w:rPr>
            </w:pPr>
            <w:r w:rsidRPr="00D1776F">
              <w:rPr>
                <w:rFonts w:asciiTheme="majorHAnsi" w:hAnsiTheme="majorHAnsi" w:cstheme="majorHAnsi"/>
                <w:sz w:val="26"/>
                <w:szCs w:val="26"/>
              </w:rPr>
              <w:t>Dashboard Tổng quan SXKD &amp; tình hình tài chính</w:t>
            </w:r>
            <w:r w:rsidRPr="00D1776F">
              <w:rPr>
                <w:rFonts w:asciiTheme="majorHAnsi" w:hAnsiTheme="majorHAnsi" w:cstheme="majorHAnsi"/>
                <w:sz w:val="26"/>
                <w:szCs w:val="26"/>
              </w:rPr>
              <w:br/>
              <w:t>Tổng hợp tình hình SXKD và tài chính theo tháng/quý/năm; cung cấp KPI điều hành cho Ban Lãnh đạo.</w:t>
            </w:r>
            <w:r w:rsidRPr="00D1776F">
              <w:rPr>
                <w:rFonts w:asciiTheme="majorHAnsi" w:hAnsiTheme="majorHAnsi" w:cstheme="majorHAnsi"/>
                <w:sz w:val="26"/>
                <w:szCs w:val="26"/>
              </w:rPr>
              <w:br/>
              <w:t>- Doanh thu - chi phí - lợi nhuận</w:t>
            </w:r>
            <w:r w:rsidRPr="00D1776F">
              <w:rPr>
                <w:rFonts w:asciiTheme="majorHAnsi" w:hAnsiTheme="majorHAnsi" w:cstheme="majorHAnsi"/>
                <w:sz w:val="26"/>
                <w:szCs w:val="26"/>
              </w:rPr>
              <w:br/>
            </w:r>
            <w:r w:rsidRPr="00D1776F">
              <w:rPr>
                <w:rFonts w:asciiTheme="majorHAnsi" w:hAnsiTheme="majorHAnsi" w:cstheme="majorHAnsi"/>
                <w:sz w:val="26"/>
                <w:szCs w:val="26"/>
              </w:rPr>
              <w:lastRenderedPageBreak/>
              <w:t>- Dòng tiền (nếu có)</w:t>
            </w:r>
            <w:r w:rsidRPr="00D1776F">
              <w:rPr>
                <w:rFonts w:asciiTheme="majorHAnsi" w:hAnsiTheme="majorHAnsi" w:cstheme="majorHAnsi"/>
                <w:sz w:val="26"/>
                <w:szCs w:val="26"/>
              </w:rPr>
              <w:br/>
              <w:t>- Nghĩa vụ NSNN</w:t>
            </w:r>
            <w:r w:rsidRPr="00D1776F">
              <w:rPr>
                <w:rFonts w:asciiTheme="majorHAnsi" w:hAnsiTheme="majorHAnsi" w:cstheme="majorHAnsi"/>
                <w:sz w:val="26"/>
                <w:szCs w:val="26"/>
              </w:rPr>
              <w:br/>
              <w:t>- Biến động quỹ</w:t>
            </w:r>
            <w:r w:rsidRPr="00D1776F">
              <w:rPr>
                <w:rFonts w:asciiTheme="majorHAnsi" w:hAnsiTheme="majorHAnsi" w:cstheme="majorHAnsi"/>
                <w:sz w:val="26"/>
                <w:szCs w:val="26"/>
              </w:rPr>
              <w:br/>
              <w:t>• Chỉ số hiệu quả (ROA/ROE/biên LN nếu có)</w:t>
            </w:r>
          </w:p>
        </w:tc>
        <w:tc>
          <w:tcPr>
            <w:tcW w:w="1218"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rPr>
                <w:rFonts w:asciiTheme="majorHAnsi" w:hAnsiTheme="majorHAnsi" w:cstheme="majorHAnsi"/>
                <w:sz w:val="26"/>
                <w:szCs w:val="26"/>
              </w:rPr>
            </w:pPr>
            <w:r w:rsidRPr="00D1776F">
              <w:rPr>
                <w:rFonts w:asciiTheme="majorHAnsi" w:hAnsiTheme="majorHAnsi" w:cstheme="majorHAnsi"/>
                <w:sz w:val="26"/>
                <w:szCs w:val="26"/>
              </w:rPr>
              <w:lastRenderedPageBreak/>
              <w:t>Báo cáo</w:t>
            </w:r>
          </w:p>
        </w:tc>
        <w:tc>
          <w:tcPr>
            <w:tcW w:w="922" w:type="dxa"/>
            <w:tcBorders>
              <w:top w:val="nil"/>
              <w:left w:val="nil"/>
              <w:bottom w:val="single" w:sz="4" w:space="0" w:color="auto"/>
              <w:right w:val="single" w:sz="4" w:space="0" w:color="auto"/>
            </w:tcBorders>
            <w:shd w:val="clear" w:color="000000" w:fill="FFFFFF"/>
            <w:vAlign w:val="center"/>
          </w:tcPr>
          <w:p w:rsidR="00270A72" w:rsidRPr="00D1776F" w:rsidRDefault="00270A72" w:rsidP="004514D9">
            <w:pPr>
              <w:jc w:val="center"/>
              <w:rPr>
                <w:rFonts w:asciiTheme="majorHAnsi" w:hAnsiTheme="majorHAnsi" w:cstheme="majorHAnsi"/>
                <w:sz w:val="26"/>
                <w:szCs w:val="26"/>
              </w:rPr>
            </w:pPr>
            <w:r w:rsidRPr="00D1776F">
              <w:rPr>
                <w:rFonts w:asciiTheme="majorHAnsi" w:hAnsiTheme="majorHAnsi" w:cstheme="majorHAnsi"/>
                <w:sz w:val="26"/>
                <w:szCs w:val="26"/>
              </w:rPr>
              <w:t>1</w:t>
            </w:r>
          </w:p>
        </w:tc>
      </w:tr>
    </w:tbl>
    <w:p w:rsidR="00270A72" w:rsidRPr="009C5658" w:rsidRDefault="00270A72" w:rsidP="00270A72">
      <w:pPr>
        <w:pStyle w:val="BodyText"/>
        <w:spacing w:before="9" w:after="60"/>
        <w:ind w:firstLine="720"/>
        <w:rPr>
          <w:sz w:val="28"/>
          <w:szCs w:val="28"/>
        </w:rPr>
      </w:pPr>
      <w:r w:rsidRPr="009C5658">
        <w:rPr>
          <w:sz w:val="28"/>
          <w:szCs w:val="28"/>
        </w:rPr>
        <w:lastRenderedPageBreak/>
        <w:t xml:space="preserve">Trong quá trình thực hiện hợp đồng, trường hợp phát sinh yêu cầu bổ sung biểu mẫu, Nhà thầu có trách nhiệm thực hiện miễn phí cho Chủ đầu tư, với điều kiện tổng số biểu mẫu bổ sung không vượt quá 10% số lượng biểu mẫu quy định trong </w:t>
      </w:r>
      <w:r>
        <w:rPr>
          <w:sz w:val="28"/>
          <w:szCs w:val="28"/>
        </w:rPr>
        <w:t>Hợp đồng</w:t>
      </w:r>
      <w:r w:rsidRPr="009C5658">
        <w:rPr>
          <w:sz w:val="28"/>
          <w:szCs w:val="28"/>
        </w:rPr>
        <w:t>”</w:t>
      </w:r>
    </w:p>
    <w:p w:rsidR="00270A72" w:rsidRPr="000540DC" w:rsidRDefault="00270A72" w:rsidP="00270A72">
      <w:pPr>
        <w:pStyle w:val="na2"/>
        <w:tabs>
          <w:tab w:val="left" w:pos="820"/>
        </w:tabs>
        <w:spacing w:before="1" w:after="60"/>
        <w:rPr>
          <w:rFonts w:ascii="Times New Roman" w:hAnsi="Times New Roman"/>
        </w:rPr>
      </w:pPr>
      <w:r>
        <w:rPr>
          <w:rFonts w:ascii="Times New Roman" w:hAnsi="Times New Roman"/>
        </w:rPr>
        <w:tab/>
      </w:r>
      <w:r w:rsidRPr="000540DC">
        <w:rPr>
          <w:rFonts w:ascii="Times New Roman" w:hAnsi="Times New Roman"/>
        </w:rPr>
        <w:t>3. Yêu</w:t>
      </w:r>
      <w:r w:rsidRPr="000540DC">
        <w:rPr>
          <w:rFonts w:ascii="Times New Roman" w:hAnsi="Times New Roman"/>
          <w:spacing w:val="-2"/>
        </w:rPr>
        <w:t xml:space="preserve"> </w:t>
      </w:r>
      <w:r w:rsidRPr="000540DC">
        <w:rPr>
          <w:rFonts w:ascii="Times New Roman" w:hAnsi="Times New Roman"/>
        </w:rPr>
        <w:t>cầu</w:t>
      </w:r>
      <w:r w:rsidRPr="000540DC">
        <w:rPr>
          <w:rFonts w:ascii="Times New Roman" w:hAnsi="Times New Roman"/>
          <w:spacing w:val="-2"/>
        </w:rPr>
        <w:t xml:space="preserve"> </w:t>
      </w:r>
      <w:r w:rsidRPr="000540DC">
        <w:rPr>
          <w:rFonts w:ascii="Times New Roman" w:hAnsi="Times New Roman"/>
        </w:rPr>
        <w:t>phi</w:t>
      </w:r>
      <w:r w:rsidRPr="000540DC">
        <w:rPr>
          <w:rFonts w:ascii="Times New Roman" w:hAnsi="Times New Roman"/>
          <w:spacing w:val="-1"/>
        </w:rPr>
        <w:t xml:space="preserve"> </w:t>
      </w:r>
      <w:r w:rsidRPr="000540DC">
        <w:rPr>
          <w:rFonts w:ascii="Times New Roman" w:hAnsi="Times New Roman"/>
        </w:rPr>
        <w:t>chức</w:t>
      </w:r>
      <w:r w:rsidRPr="000540DC">
        <w:rPr>
          <w:rFonts w:ascii="Times New Roman" w:hAnsi="Times New Roman"/>
          <w:spacing w:val="-2"/>
        </w:rPr>
        <w:t xml:space="preserve"> </w:t>
      </w:r>
      <w:r w:rsidRPr="000540DC">
        <w:rPr>
          <w:rFonts w:ascii="Times New Roman" w:hAnsi="Times New Roman"/>
        </w:rPr>
        <w:t>năng</w:t>
      </w:r>
    </w:p>
    <w:p w:rsidR="00270A72" w:rsidRPr="000540DC" w:rsidRDefault="00270A72" w:rsidP="00270A72">
      <w:pPr>
        <w:pStyle w:val="na4"/>
        <w:numPr>
          <w:ilvl w:val="1"/>
          <w:numId w:val="23"/>
        </w:numPr>
        <w:spacing w:after="60"/>
        <w:rPr>
          <w:rFonts w:ascii="Times New Roman" w:hAnsi="Times New Roman"/>
          <w:i/>
        </w:rPr>
      </w:pPr>
      <w:r w:rsidRPr="000540DC">
        <w:rPr>
          <w:rFonts w:ascii="Times New Roman" w:hAnsi="Times New Roman"/>
          <w:i/>
        </w:rPr>
        <w:t>Yêu</w:t>
      </w:r>
      <w:r w:rsidRPr="000540DC">
        <w:rPr>
          <w:rFonts w:ascii="Times New Roman" w:hAnsi="Times New Roman"/>
          <w:i/>
          <w:spacing w:val="-1"/>
        </w:rPr>
        <w:t xml:space="preserve"> </w:t>
      </w:r>
      <w:r w:rsidRPr="000540DC">
        <w:rPr>
          <w:rFonts w:ascii="Times New Roman" w:hAnsi="Times New Roman"/>
          <w:i/>
        </w:rPr>
        <w:t>cầu</w:t>
      </w:r>
      <w:r w:rsidRPr="000540DC">
        <w:rPr>
          <w:rFonts w:ascii="Times New Roman" w:hAnsi="Times New Roman"/>
          <w:i/>
          <w:spacing w:val="-1"/>
        </w:rPr>
        <w:t xml:space="preserve"> </w:t>
      </w:r>
      <w:r w:rsidRPr="000540DC">
        <w:rPr>
          <w:rFonts w:ascii="Times New Roman" w:hAnsi="Times New Roman"/>
          <w:i/>
        </w:rPr>
        <w:t>về kho dữ</w:t>
      </w:r>
      <w:r w:rsidRPr="000540DC">
        <w:rPr>
          <w:rFonts w:ascii="Times New Roman" w:hAnsi="Times New Roman"/>
          <w:i/>
          <w:spacing w:val="-1"/>
        </w:rPr>
        <w:t xml:space="preserve"> </w:t>
      </w:r>
      <w:r w:rsidRPr="000540DC">
        <w:rPr>
          <w:rFonts w:ascii="Times New Roman" w:hAnsi="Times New Roman"/>
          <w:i/>
        </w:rPr>
        <w:t>liệu</w:t>
      </w:r>
    </w:p>
    <w:p w:rsidR="00270A72" w:rsidRPr="000540DC" w:rsidRDefault="00270A72" w:rsidP="00270A72">
      <w:pPr>
        <w:pStyle w:val="ListParagraph"/>
        <w:widowControl w:val="0"/>
        <w:numPr>
          <w:ilvl w:val="0"/>
          <w:numId w:val="13"/>
        </w:numPr>
        <w:tabs>
          <w:tab w:val="left" w:pos="863"/>
        </w:tabs>
        <w:autoSpaceDE w:val="0"/>
        <w:autoSpaceDN w:val="0"/>
        <w:spacing w:before="60" w:after="60" w:line="288" w:lineRule="auto"/>
        <w:ind w:left="119" w:right="231" w:firstLine="567"/>
        <w:contextualSpacing w:val="0"/>
        <w:rPr>
          <w:sz w:val="28"/>
          <w:szCs w:val="28"/>
        </w:rPr>
      </w:pPr>
      <w:r w:rsidRPr="000540DC">
        <w:rPr>
          <w:i/>
          <w:sz w:val="28"/>
          <w:szCs w:val="28"/>
        </w:rPr>
        <w:t xml:space="preserve">Khả năng cân bằng (scalable): </w:t>
      </w:r>
      <w:r w:rsidRPr="000540DC">
        <w:rPr>
          <w:sz w:val="28"/>
          <w:szCs w:val="28"/>
        </w:rPr>
        <w:t>Kho dữ liệu có khả năng lưu trữ và quản lý</w:t>
      </w:r>
      <w:r w:rsidRPr="000540DC">
        <w:rPr>
          <w:spacing w:val="1"/>
          <w:sz w:val="28"/>
          <w:szCs w:val="28"/>
        </w:rPr>
        <w:t xml:space="preserve"> </w:t>
      </w:r>
      <w:r w:rsidRPr="000540DC">
        <w:rPr>
          <w:sz w:val="28"/>
          <w:szCs w:val="28"/>
        </w:rPr>
        <w:t>một</w:t>
      </w:r>
      <w:r w:rsidRPr="000540DC">
        <w:rPr>
          <w:spacing w:val="-7"/>
          <w:sz w:val="28"/>
          <w:szCs w:val="28"/>
        </w:rPr>
        <w:t xml:space="preserve"> </w:t>
      </w:r>
      <w:r w:rsidRPr="000540DC">
        <w:rPr>
          <w:sz w:val="28"/>
          <w:szCs w:val="28"/>
        </w:rPr>
        <w:t>số</w:t>
      </w:r>
      <w:r w:rsidRPr="000540DC">
        <w:rPr>
          <w:spacing w:val="-4"/>
          <w:sz w:val="28"/>
          <w:szCs w:val="28"/>
        </w:rPr>
        <w:t xml:space="preserve"> </w:t>
      </w:r>
      <w:r w:rsidRPr="000540DC">
        <w:rPr>
          <w:sz w:val="28"/>
          <w:szCs w:val="28"/>
        </w:rPr>
        <w:t>lượng</w:t>
      </w:r>
      <w:r w:rsidRPr="000540DC">
        <w:rPr>
          <w:spacing w:val="-5"/>
          <w:sz w:val="28"/>
          <w:szCs w:val="28"/>
        </w:rPr>
        <w:t xml:space="preserve"> </w:t>
      </w:r>
      <w:r w:rsidRPr="000540DC">
        <w:rPr>
          <w:sz w:val="28"/>
          <w:szCs w:val="28"/>
        </w:rPr>
        <w:t>khổng</w:t>
      </w:r>
      <w:r w:rsidRPr="000540DC">
        <w:rPr>
          <w:spacing w:val="-6"/>
          <w:sz w:val="28"/>
          <w:szCs w:val="28"/>
        </w:rPr>
        <w:t xml:space="preserve"> </w:t>
      </w:r>
      <w:r w:rsidRPr="000540DC">
        <w:rPr>
          <w:sz w:val="28"/>
          <w:szCs w:val="28"/>
        </w:rPr>
        <w:t>lồ</w:t>
      </w:r>
      <w:r w:rsidRPr="000540DC">
        <w:rPr>
          <w:spacing w:val="-4"/>
          <w:sz w:val="28"/>
          <w:szCs w:val="28"/>
        </w:rPr>
        <w:t xml:space="preserve"> </w:t>
      </w:r>
      <w:r w:rsidRPr="000540DC">
        <w:rPr>
          <w:sz w:val="28"/>
          <w:szCs w:val="28"/>
        </w:rPr>
        <w:t>các</w:t>
      </w:r>
      <w:r w:rsidRPr="000540DC">
        <w:rPr>
          <w:spacing w:val="-7"/>
          <w:sz w:val="28"/>
          <w:szCs w:val="28"/>
        </w:rPr>
        <w:t xml:space="preserve"> </w:t>
      </w:r>
      <w:r w:rsidRPr="000540DC">
        <w:rPr>
          <w:sz w:val="28"/>
          <w:szCs w:val="28"/>
        </w:rPr>
        <w:t>giao</w:t>
      </w:r>
      <w:r w:rsidRPr="000540DC">
        <w:rPr>
          <w:spacing w:val="-5"/>
          <w:sz w:val="28"/>
          <w:szCs w:val="28"/>
        </w:rPr>
        <w:t xml:space="preserve"> </w:t>
      </w:r>
      <w:r w:rsidRPr="000540DC">
        <w:rPr>
          <w:sz w:val="28"/>
          <w:szCs w:val="28"/>
        </w:rPr>
        <w:t>dịch</w:t>
      </w:r>
      <w:r w:rsidRPr="000540DC">
        <w:rPr>
          <w:spacing w:val="-4"/>
          <w:sz w:val="28"/>
          <w:szCs w:val="28"/>
        </w:rPr>
        <w:t xml:space="preserve"> </w:t>
      </w:r>
      <w:r w:rsidRPr="000540DC">
        <w:rPr>
          <w:sz w:val="28"/>
          <w:szCs w:val="28"/>
        </w:rPr>
        <w:t>và</w:t>
      </w:r>
      <w:r w:rsidRPr="000540DC">
        <w:rPr>
          <w:spacing w:val="-8"/>
          <w:sz w:val="28"/>
          <w:szCs w:val="28"/>
        </w:rPr>
        <w:t xml:space="preserve"> </w:t>
      </w:r>
      <w:r w:rsidRPr="000540DC">
        <w:rPr>
          <w:sz w:val="28"/>
          <w:szCs w:val="28"/>
        </w:rPr>
        <w:t>dữ</w:t>
      </w:r>
      <w:r w:rsidRPr="000540DC">
        <w:rPr>
          <w:spacing w:val="-8"/>
          <w:sz w:val="28"/>
          <w:szCs w:val="28"/>
        </w:rPr>
        <w:t xml:space="preserve"> </w:t>
      </w:r>
      <w:r w:rsidRPr="000540DC">
        <w:rPr>
          <w:sz w:val="28"/>
          <w:szCs w:val="28"/>
        </w:rPr>
        <w:t>liệu</w:t>
      </w:r>
      <w:r w:rsidRPr="000540DC">
        <w:rPr>
          <w:spacing w:val="-6"/>
          <w:sz w:val="28"/>
          <w:szCs w:val="28"/>
        </w:rPr>
        <w:t xml:space="preserve"> </w:t>
      </w:r>
      <w:r w:rsidRPr="000540DC">
        <w:rPr>
          <w:sz w:val="28"/>
          <w:szCs w:val="28"/>
        </w:rPr>
        <w:t>tổng</w:t>
      </w:r>
      <w:r w:rsidRPr="000540DC">
        <w:rPr>
          <w:spacing w:val="-5"/>
          <w:sz w:val="28"/>
          <w:szCs w:val="28"/>
        </w:rPr>
        <w:t xml:space="preserve"> </w:t>
      </w:r>
      <w:r w:rsidRPr="000540DC">
        <w:rPr>
          <w:sz w:val="28"/>
          <w:szCs w:val="28"/>
        </w:rPr>
        <w:t>hợp.</w:t>
      </w:r>
      <w:r w:rsidRPr="000540DC">
        <w:rPr>
          <w:spacing w:val="-7"/>
          <w:sz w:val="28"/>
          <w:szCs w:val="28"/>
        </w:rPr>
        <w:t xml:space="preserve"> </w:t>
      </w:r>
      <w:r w:rsidRPr="000540DC">
        <w:rPr>
          <w:sz w:val="28"/>
          <w:szCs w:val="28"/>
        </w:rPr>
        <w:t>Kho</w:t>
      </w:r>
      <w:r w:rsidRPr="000540DC">
        <w:rPr>
          <w:spacing w:val="-6"/>
          <w:sz w:val="28"/>
          <w:szCs w:val="28"/>
        </w:rPr>
        <w:t xml:space="preserve"> </w:t>
      </w:r>
      <w:r w:rsidRPr="000540DC">
        <w:rPr>
          <w:sz w:val="28"/>
          <w:szCs w:val="28"/>
        </w:rPr>
        <w:t>dữ</w:t>
      </w:r>
      <w:r w:rsidRPr="000540DC">
        <w:rPr>
          <w:spacing w:val="-6"/>
          <w:sz w:val="28"/>
          <w:szCs w:val="28"/>
        </w:rPr>
        <w:t xml:space="preserve"> </w:t>
      </w:r>
      <w:r w:rsidRPr="000540DC">
        <w:rPr>
          <w:sz w:val="28"/>
          <w:szCs w:val="28"/>
        </w:rPr>
        <w:t>liệu</w:t>
      </w:r>
      <w:r w:rsidRPr="000540DC">
        <w:rPr>
          <w:spacing w:val="-4"/>
          <w:sz w:val="28"/>
          <w:szCs w:val="28"/>
        </w:rPr>
        <w:t xml:space="preserve"> </w:t>
      </w:r>
      <w:r w:rsidRPr="000540DC">
        <w:rPr>
          <w:sz w:val="28"/>
          <w:szCs w:val="28"/>
        </w:rPr>
        <w:t>có</w:t>
      </w:r>
      <w:r w:rsidRPr="000540DC">
        <w:rPr>
          <w:spacing w:val="-4"/>
          <w:sz w:val="28"/>
          <w:szCs w:val="28"/>
        </w:rPr>
        <w:t xml:space="preserve"> </w:t>
      </w:r>
      <w:r w:rsidRPr="000540DC">
        <w:rPr>
          <w:sz w:val="28"/>
          <w:szCs w:val="28"/>
        </w:rPr>
        <w:t>thể</w:t>
      </w:r>
      <w:r w:rsidRPr="000540DC">
        <w:rPr>
          <w:spacing w:val="-8"/>
          <w:sz w:val="28"/>
          <w:szCs w:val="28"/>
        </w:rPr>
        <w:t xml:space="preserve"> </w:t>
      </w:r>
      <w:r w:rsidRPr="000540DC">
        <w:rPr>
          <w:sz w:val="28"/>
          <w:szCs w:val="28"/>
        </w:rPr>
        <w:t>lớn</w:t>
      </w:r>
      <w:r w:rsidRPr="000540DC">
        <w:rPr>
          <w:spacing w:val="-4"/>
          <w:sz w:val="28"/>
          <w:szCs w:val="28"/>
        </w:rPr>
        <w:t xml:space="preserve"> </w:t>
      </w:r>
      <w:r w:rsidRPr="000540DC">
        <w:rPr>
          <w:sz w:val="28"/>
          <w:szCs w:val="28"/>
        </w:rPr>
        <w:t>lên</w:t>
      </w:r>
      <w:r w:rsidRPr="000540DC">
        <w:rPr>
          <w:spacing w:val="-68"/>
          <w:sz w:val="28"/>
          <w:szCs w:val="28"/>
        </w:rPr>
        <w:t xml:space="preserve"> </w:t>
      </w:r>
      <w:r>
        <w:rPr>
          <w:spacing w:val="-68"/>
          <w:sz w:val="28"/>
          <w:szCs w:val="28"/>
        </w:rPr>
        <w:t xml:space="preserve"> </w:t>
      </w:r>
      <w:r w:rsidRPr="000540DC">
        <w:rPr>
          <w:sz w:val="28"/>
          <w:szCs w:val="28"/>
        </w:rPr>
        <w:t>theo</w:t>
      </w:r>
      <w:r w:rsidRPr="000540DC">
        <w:rPr>
          <w:spacing w:val="-9"/>
          <w:sz w:val="28"/>
          <w:szCs w:val="28"/>
        </w:rPr>
        <w:t xml:space="preserve"> </w:t>
      </w:r>
      <w:r w:rsidRPr="000540DC">
        <w:rPr>
          <w:sz w:val="28"/>
          <w:szCs w:val="28"/>
        </w:rPr>
        <w:t>thời</w:t>
      </w:r>
      <w:r w:rsidRPr="000540DC">
        <w:rPr>
          <w:spacing w:val="-7"/>
          <w:sz w:val="28"/>
          <w:szCs w:val="28"/>
        </w:rPr>
        <w:t xml:space="preserve"> </w:t>
      </w:r>
      <w:r w:rsidRPr="000540DC">
        <w:rPr>
          <w:sz w:val="28"/>
          <w:szCs w:val="28"/>
        </w:rPr>
        <w:t>gian,</w:t>
      </w:r>
      <w:r w:rsidRPr="000540DC">
        <w:rPr>
          <w:spacing w:val="-7"/>
          <w:sz w:val="28"/>
          <w:szCs w:val="28"/>
        </w:rPr>
        <w:t xml:space="preserve"> </w:t>
      </w:r>
      <w:r w:rsidRPr="000540DC">
        <w:rPr>
          <w:sz w:val="28"/>
          <w:szCs w:val="28"/>
        </w:rPr>
        <w:t>có</w:t>
      </w:r>
      <w:r w:rsidRPr="000540DC">
        <w:rPr>
          <w:spacing w:val="-9"/>
          <w:sz w:val="28"/>
          <w:szCs w:val="28"/>
        </w:rPr>
        <w:t xml:space="preserve"> </w:t>
      </w:r>
      <w:r w:rsidRPr="000540DC">
        <w:rPr>
          <w:sz w:val="28"/>
          <w:szCs w:val="28"/>
        </w:rPr>
        <w:t>thêm</w:t>
      </w:r>
      <w:r w:rsidRPr="000540DC">
        <w:rPr>
          <w:spacing w:val="-7"/>
          <w:sz w:val="28"/>
          <w:szCs w:val="28"/>
        </w:rPr>
        <w:t xml:space="preserve"> </w:t>
      </w:r>
      <w:r w:rsidRPr="000540DC">
        <w:rPr>
          <w:sz w:val="28"/>
          <w:szCs w:val="28"/>
        </w:rPr>
        <w:t>dữ</w:t>
      </w:r>
      <w:r w:rsidRPr="000540DC">
        <w:rPr>
          <w:spacing w:val="-10"/>
          <w:sz w:val="28"/>
          <w:szCs w:val="28"/>
        </w:rPr>
        <w:t xml:space="preserve"> </w:t>
      </w:r>
      <w:r w:rsidRPr="000540DC">
        <w:rPr>
          <w:sz w:val="28"/>
          <w:szCs w:val="28"/>
        </w:rPr>
        <w:t>liệu</w:t>
      </w:r>
      <w:r w:rsidRPr="000540DC">
        <w:rPr>
          <w:spacing w:val="-9"/>
          <w:sz w:val="28"/>
          <w:szCs w:val="28"/>
        </w:rPr>
        <w:t xml:space="preserve"> </w:t>
      </w:r>
      <w:r w:rsidRPr="000540DC">
        <w:rPr>
          <w:sz w:val="28"/>
          <w:szCs w:val="28"/>
        </w:rPr>
        <w:t>mới</w:t>
      </w:r>
      <w:r w:rsidRPr="000540DC">
        <w:rPr>
          <w:spacing w:val="-8"/>
          <w:sz w:val="28"/>
          <w:szCs w:val="28"/>
        </w:rPr>
        <w:t xml:space="preserve"> </w:t>
      </w:r>
      <w:r w:rsidRPr="000540DC">
        <w:rPr>
          <w:sz w:val="28"/>
          <w:szCs w:val="28"/>
        </w:rPr>
        <w:t>hoặc</w:t>
      </w:r>
      <w:r w:rsidRPr="000540DC">
        <w:rPr>
          <w:spacing w:val="-10"/>
          <w:sz w:val="28"/>
          <w:szCs w:val="28"/>
        </w:rPr>
        <w:t xml:space="preserve"> </w:t>
      </w:r>
      <w:r w:rsidRPr="000540DC">
        <w:rPr>
          <w:sz w:val="28"/>
          <w:szCs w:val="28"/>
        </w:rPr>
        <w:t>giữ</w:t>
      </w:r>
      <w:r w:rsidRPr="000540DC">
        <w:rPr>
          <w:spacing w:val="-8"/>
          <w:sz w:val="28"/>
          <w:szCs w:val="28"/>
        </w:rPr>
        <w:t xml:space="preserve"> </w:t>
      </w:r>
      <w:r w:rsidRPr="000540DC">
        <w:rPr>
          <w:sz w:val="28"/>
          <w:szCs w:val="28"/>
        </w:rPr>
        <w:t>lại</w:t>
      </w:r>
      <w:r w:rsidRPr="000540DC">
        <w:rPr>
          <w:spacing w:val="-9"/>
          <w:sz w:val="28"/>
          <w:szCs w:val="28"/>
        </w:rPr>
        <w:t xml:space="preserve"> </w:t>
      </w:r>
      <w:r w:rsidRPr="000540DC">
        <w:rPr>
          <w:sz w:val="28"/>
          <w:szCs w:val="28"/>
        </w:rPr>
        <w:t>dữ</w:t>
      </w:r>
      <w:r w:rsidRPr="000540DC">
        <w:rPr>
          <w:spacing w:val="-10"/>
          <w:sz w:val="28"/>
          <w:szCs w:val="28"/>
        </w:rPr>
        <w:t xml:space="preserve"> </w:t>
      </w:r>
      <w:r w:rsidRPr="000540DC">
        <w:rPr>
          <w:sz w:val="28"/>
          <w:szCs w:val="28"/>
        </w:rPr>
        <w:t>liệu</w:t>
      </w:r>
      <w:r w:rsidRPr="000540DC">
        <w:rPr>
          <w:spacing w:val="-9"/>
          <w:sz w:val="28"/>
          <w:szCs w:val="28"/>
        </w:rPr>
        <w:t xml:space="preserve"> </w:t>
      </w:r>
      <w:r w:rsidRPr="000540DC">
        <w:rPr>
          <w:sz w:val="28"/>
          <w:szCs w:val="28"/>
        </w:rPr>
        <w:t>lịch</w:t>
      </w:r>
      <w:r w:rsidRPr="000540DC">
        <w:rPr>
          <w:spacing w:val="-8"/>
          <w:sz w:val="28"/>
          <w:szCs w:val="28"/>
        </w:rPr>
        <w:t xml:space="preserve"> </w:t>
      </w:r>
      <w:r w:rsidRPr="000540DC">
        <w:rPr>
          <w:sz w:val="28"/>
          <w:szCs w:val="28"/>
        </w:rPr>
        <w:t>sử</w:t>
      </w:r>
      <w:r w:rsidRPr="000540DC">
        <w:rPr>
          <w:spacing w:val="-1"/>
          <w:sz w:val="28"/>
          <w:szCs w:val="28"/>
        </w:rPr>
        <w:t xml:space="preserve"> </w:t>
      </w:r>
      <w:r w:rsidRPr="000540DC">
        <w:rPr>
          <w:sz w:val="28"/>
          <w:szCs w:val="28"/>
        </w:rPr>
        <w:t>cho</w:t>
      </w:r>
      <w:r w:rsidRPr="000540DC">
        <w:rPr>
          <w:spacing w:val="-9"/>
          <w:sz w:val="28"/>
          <w:szCs w:val="28"/>
        </w:rPr>
        <w:t xml:space="preserve"> </w:t>
      </w:r>
      <w:r w:rsidRPr="000540DC">
        <w:rPr>
          <w:sz w:val="28"/>
          <w:szCs w:val="28"/>
        </w:rPr>
        <w:t>một</w:t>
      </w:r>
      <w:r w:rsidRPr="000540DC">
        <w:rPr>
          <w:spacing w:val="-8"/>
          <w:sz w:val="28"/>
          <w:szCs w:val="28"/>
        </w:rPr>
        <w:t xml:space="preserve"> </w:t>
      </w:r>
      <w:r w:rsidRPr="000540DC">
        <w:rPr>
          <w:sz w:val="28"/>
          <w:szCs w:val="28"/>
        </w:rPr>
        <w:t>thời</w:t>
      </w:r>
      <w:r w:rsidRPr="000540DC">
        <w:rPr>
          <w:spacing w:val="-9"/>
          <w:sz w:val="28"/>
          <w:szCs w:val="28"/>
        </w:rPr>
        <w:t xml:space="preserve"> </w:t>
      </w:r>
      <w:r w:rsidRPr="000540DC">
        <w:rPr>
          <w:sz w:val="28"/>
          <w:szCs w:val="28"/>
        </w:rPr>
        <w:t>gian</w:t>
      </w:r>
      <w:r w:rsidRPr="000540DC">
        <w:rPr>
          <w:spacing w:val="-8"/>
          <w:sz w:val="28"/>
          <w:szCs w:val="28"/>
        </w:rPr>
        <w:t xml:space="preserve"> </w:t>
      </w:r>
      <w:r w:rsidRPr="000540DC">
        <w:rPr>
          <w:sz w:val="28"/>
          <w:szCs w:val="28"/>
        </w:rPr>
        <w:t>dài</w:t>
      </w:r>
      <w:r>
        <w:rPr>
          <w:sz w:val="28"/>
          <w:szCs w:val="28"/>
        </w:rPr>
        <w:t xml:space="preserve"> </w:t>
      </w:r>
      <w:r w:rsidRPr="000540DC">
        <w:rPr>
          <w:spacing w:val="-68"/>
          <w:sz w:val="28"/>
          <w:szCs w:val="28"/>
        </w:rPr>
        <w:t xml:space="preserve"> </w:t>
      </w:r>
      <w:r>
        <w:rPr>
          <w:spacing w:val="-68"/>
          <w:sz w:val="28"/>
          <w:szCs w:val="28"/>
        </w:rPr>
        <w:t xml:space="preserve"> </w:t>
      </w:r>
      <w:r w:rsidRPr="000540DC">
        <w:rPr>
          <w:sz w:val="28"/>
          <w:szCs w:val="28"/>
        </w:rPr>
        <w:t>mà</w:t>
      </w:r>
      <w:r w:rsidRPr="000540DC">
        <w:rPr>
          <w:spacing w:val="-1"/>
          <w:sz w:val="28"/>
          <w:szCs w:val="28"/>
        </w:rPr>
        <w:t xml:space="preserve"> </w:t>
      </w:r>
      <w:r w:rsidRPr="000540DC">
        <w:rPr>
          <w:sz w:val="28"/>
          <w:szCs w:val="28"/>
        </w:rPr>
        <w:t>không</w:t>
      </w:r>
      <w:r w:rsidRPr="000540DC">
        <w:rPr>
          <w:spacing w:val="1"/>
          <w:sz w:val="28"/>
          <w:szCs w:val="28"/>
        </w:rPr>
        <w:t xml:space="preserve"> </w:t>
      </w:r>
      <w:r w:rsidRPr="000540DC">
        <w:rPr>
          <w:sz w:val="28"/>
          <w:szCs w:val="28"/>
        </w:rPr>
        <w:t>bị</w:t>
      </w:r>
      <w:r w:rsidRPr="000540DC">
        <w:rPr>
          <w:spacing w:val="1"/>
          <w:sz w:val="28"/>
          <w:szCs w:val="28"/>
        </w:rPr>
        <w:t xml:space="preserve"> </w:t>
      </w:r>
      <w:r w:rsidRPr="000540DC">
        <w:rPr>
          <w:sz w:val="28"/>
          <w:szCs w:val="28"/>
        </w:rPr>
        <w:t>quá</w:t>
      </w:r>
      <w:r w:rsidRPr="000540DC">
        <w:rPr>
          <w:spacing w:val="-1"/>
          <w:sz w:val="28"/>
          <w:szCs w:val="28"/>
        </w:rPr>
        <w:t xml:space="preserve"> </w:t>
      </w:r>
      <w:r w:rsidRPr="000540DC">
        <w:rPr>
          <w:sz w:val="28"/>
          <w:szCs w:val="28"/>
        </w:rPr>
        <w:t>tải,</w:t>
      </w:r>
      <w:r w:rsidRPr="000540DC">
        <w:rPr>
          <w:spacing w:val="-4"/>
          <w:sz w:val="28"/>
          <w:szCs w:val="28"/>
        </w:rPr>
        <w:t xml:space="preserve"> </w:t>
      </w:r>
      <w:r w:rsidRPr="000540DC">
        <w:rPr>
          <w:sz w:val="28"/>
          <w:szCs w:val="28"/>
        </w:rPr>
        <w:t>vẫn</w:t>
      </w:r>
      <w:r w:rsidRPr="000540DC">
        <w:rPr>
          <w:spacing w:val="1"/>
          <w:sz w:val="28"/>
          <w:szCs w:val="28"/>
        </w:rPr>
        <w:t xml:space="preserve"> </w:t>
      </w:r>
      <w:r w:rsidRPr="000540DC">
        <w:rPr>
          <w:sz w:val="28"/>
          <w:szCs w:val="28"/>
        </w:rPr>
        <w:t>đảm</w:t>
      </w:r>
      <w:r w:rsidRPr="000540DC">
        <w:rPr>
          <w:spacing w:val="-3"/>
          <w:sz w:val="28"/>
          <w:szCs w:val="28"/>
        </w:rPr>
        <w:t xml:space="preserve"> </w:t>
      </w:r>
      <w:r w:rsidRPr="000540DC">
        <w:rPr>
          <w:sz w:val="28"/>
          <w:szCs w:val="28"/>
        </w:rPr>
        <w:t>bảo tính</w:t>
      </w:r>
      <w:r w:rsidRPr="000540DC">
        <w:rPr>
          <w:spacing w:val="-3"/>
          <w:sz w:val="28"/>
          <w:szCs w:val="28"/>
        </w:rPr>
        <w:t xml:space="preserve"> </w:t>
      </w:r>
      <w:r w:rsidRPr="000540DC">
        <w:rPr>
          <w:sz w:val="28"/>
          <w:szCs w:val="28"/>
        </w:rPr>
        <w:t>ổn</w:t>
      </w:r>
      <w:r w:rsidRPr="000540DC">
        <w:rPr>
          <w:spacing w:val="-3"/>
          <w:sz w:val="28"/>
          <w:szCs w:val="28"/>
        </w:rPr>
        <w:t xml:space="preserve"> </w:t>
      </w:r>
      <w:r w:rsidRPr="000540DC">
        <w:rPr>
          <w:sz w:val="28"/>
          <w:szCs w:val="28"/>
        </w:rPr>
        <w:t>định</w:t>
      </w:r>
      <w:r w:rsidRPr="000540DC">
        <w:rPr>
          <w:spacing w:val="1"/>
          <w:sz w:val="28"/>
          <w:szCs w:val="28"/>
        </w:rPr>
        <w:t xml:space="preserve"> </w:t>
      </w:r>
      <w:r w:rsidRPr="000540DC">
        <w:rPr>
          <w:sz w:val="28"/>
          <w:szCs w:val="28"/>
        </w:rPr>
        <w:t>hoạt động</w:t>
      </w:r>
      <w:r>
        <w:rPr>
          <w:sz w:val="28"/>
          <w:szCs w:val="28"/>
        </w:rPr>
        <w:t>.</w:t>
      </w:r>
    </w:p>
    <w:p w:rsidR="00270A72" w:rsidRPr="000540DC" w:rsidRDefault="00270A72" w:rsidP="00270A72">
      <w:pPr>
        <w:pStyle w:val="ListParagraph"/>
        <w:widowControl w:val="0"/>
        <w:numPr>
          <w:ilvl w:val="0"/>
          <w:numId w:val="13"/>
        </w:numPr>
        <w:tabs>
          <w:tab w:val="left" w:pos="858"/>
        </w:tabs>
        <w:autoSpaceDE w:val="0"/>
        <w:autoSpaceDN w:val="0"/>
        <w:spacing w:before="60" w:after="60" w:line="288" w:lineRule="auto"/>
        <w:ind w:left="119" w:right="237" w:firstLine="567"/>
        <w:contextualSpacing w:val="0"/>
        <w:rPr>
          <w:sz w:val="28"/>
          <w:szCs w:val="28"/>
        </w:rPr>
      </w:pPr>
      <w:r w:rsidRPr="000540DC">
        <w:rPr>
          <w:i/>
          <w:sz w:val="28"/>
          <w:szCs w:val="28"/>
        </w:rPr>
        <w:t>Khả năng quản trị (manageable)</w:t>
      </w:r>
      <w:r w:rsidRPr="000540DC">
        <w:rPr>
          <w:sz w:val="28"/>
          <w:szCs w:val="28"/>
        </w:rPr>
        <w:t>: Kho dữ liệu có khả năng quản trị việc tạo</w:t>
      </w:r>
      <w:r w:rsidRPr="000540DC">
        <w:rPr>
          <w:spacing w:val="1"/>
          <w:sz w:val="28"/>
          <w:szCs w:val="28"/>
        </w:rPr>
        <w:t xml:space="preserve"> </w:t>
      </w:r>
      <w:r w:rsidRPr="000540DC">
        <w:rPr>
          <w:sz w:val="28"/>
          <w:szCs w:val="28"/>
        </w:rPr>
        <w:t>quyết</w:t>
      </w:r>
      <w:r w:rsidRPr="000540DC">
        <w:rPr>
          <w:spacing w:val="-9"/>
          <w:sz w:val="28"/>
          <w:szCs w:val="28"/>
        </w:rPr>
        <w:t xml:space="preserve"> </w:t>
      </w:r>
      <w:r w:rsidRPr="000540DC">
        <w:rPr>
          <w:sz w:val="28"/>
          <w:szCs w:val="28"/>
        </w:rPr>
        <w:t>định.</w:t>
      </w:r>
      <w:r w:rsidRPr="000540DC">
        <w:rPr>
          <w:spacing w:val="-9"/>
          <w:sz w:val="28"/>
          <w:szCs w:val="28"/>
        </w:rPr>
        <w:t xml:space="preserve"> </w:t>
      </w:r>
      <w:r w:rsidRPr="000540DC">
        <w:rPr>
          <w:sz w:val="28"/>
          <w:szCs w:val="28"/>
        </w:rPr>
        <w:t>Được</w:t>
      </w:r>
      <w:r w:rsidRPr="000540DC">
        <w:rPr>
          <w:spacing w:val="-9"/>
          <w:sz w:val="28"/>
          <w:szCs w:val="28"/>
        </w:rPr>
        <w:t xml:space="preserve"> </w:t>
      </w:r>
      <w:r w:rsidRPr="000540DC">
        <w:rPr>
          <w:sz w:val="28"/>
          <w:szCs w:val="28"/>
        </w:rPr>
        <w:t>sao</w:t>
      </w:r>
      <w:r w:rsidRPr="000540DC">
        <w:rPr>
          <w:spacing w:val="-11"/>
          <w:sz w:val="28"/>
          <w:szCs w:val="28"/>
        </w:rPr>
        <w:t xml:space="preserve"> </w:t>
      </w:r>
      <w:r w:rsidRPr="000540DC">
        <w:rPr>
          <w:sz w:val="28"/>
          <w:szCs w:val="28"/>
        </w:rPr>
        <w:t>lưu</w:t>
      </w:r>
      <w:r w:rsidRPr="000540DC">
        <w:rPr>
          <w:spacing w:val="-9"/>
          <w:sz w:val="28"/>
          <w:szCs w:val="28"/>
        </w:rPr>
        <w:t xml:space="preserve"> </w:t>
      </w:r>
      <w:r w:rsidRPr="000540DC">
        <w:rPr>
          <w:sz w:val="28"/>
          <w:szCs w:val="28"/>
        </w:rPr>
        <w:t>backup</w:t>
      </w:r>
      <w:r w:rsidRPr="000540DC">
        <w:rPr>
          <w:spacing w:val="-9"/>
          <w:sz w:val="28"/>
          <w:szCs w:val="28"/>
        </w:rPr>
        <w:t xml:space="preserve"> </w:t>
      </w:r>
      <w:r w:rsidRPr="000540DC">
        <w:rPr>
          <w:sz w:val="28"/>
          <w:szCs w:val="28"/>
        </w:rPr>
        <w:t>theo</w:t>
      </w:r>
      <w:r w:rsidRPr="000540DC">
        <w:rPr>
          <w:spacing w:val="-9"/>
          <w:sz w:val="28"/>
          <w:szCs w:val="28"/>
        </w:rPr>
        <w:t xml:space="preserve"> </w:t>
      </w:r>
      <w:r w:rsidRPr="000540DC">
        <w:rPr>
          <w:sz w:val="28"/>
          <w:szCs w:val="28"/>
        </w:rPr>
        <w:t>định</w:t>
      </w:r>
      <w:r w:rsidRPr="000540DC">
        <w:rPr>
          <w:spacing w:val="-11"/>
          <w:sz w:val="28"/>
          <w:szCs w:val="28"/>
        </w:rPr>
        <w:t xml:space="preserve"> </w:t>
      </w:r>
      <w:r w:rsidRPr="000540DC">
        <w:rPr>
          <w:sz w:val="28"/>
          <w:szCs w:val="28"/>
        </w:rPr>
        <w:t>kỳ</w:t>
      </w:r>
      <w:r w:rsidRPr="000540DC">
        <w:rPr>
          <w:spacing w:val="-9"/>
          <w:sz w:val="28"/>
          <w:szCs w:val="28"/>
        </w:rPr>
        <w:t xml:space="preserve"> </w:t>
      </w:r>
      <w:r w:rsidRPr="000540DC">
        <w:rPr>
          <w:sz w:val="28"/>
          <w:szCs w:val="28"/>
        </w:rPr>
        <w:t>hoặc</w:t>
      </w:r>
      <w:r w:rsidRPr="000540DC">
        <w:rPr>
          <w:spacing w:val="-10"/>
          <w:sz w:val="28"/>
          <w:szCs w:val="28"/>
        </w:rPr>
        <w:t xml:space="preserve"> </w:t>
      </w:r>
      <w:r w:rsidRPr="000540DC">
        <w:rPr>
          <w:sz w:val="28"/>
          <w:szCs w:val="28"/>
        </w:rPr>
        <w:t>đột</w:t>
      </w:r>
      <w:r w:rsidRPr="000540DC">
        <w:rPr>
          <w:spacing w:val="-9"/>
          <w:sz w:val="28"/>
          <w:szCs w:val="28"/>
        </w:rPr>
        <w:t xml:space="preserve"> </w:t>
      </w:r>
      <w:r w:rsidRPr="000540DC">
        <w:rPr>
          <w:sz w:val="28"/>
          <w:szCs w:val="28"/>
        </w:rPr>
        <w:t>xuất</w:t>
      </w:r>
      <w:r w:rsidRPr="000540DC">
        <w:rPr>
          <w:spacing w:val="-8"/>
          <w:sz w:val="28"/>
          <w:szCs w:val="28"/>
        </w:rPr>
        <w:t xml:space="preserve"> </w:t>
      </w:r>
      <w:r w:rsidRPr="000540DC">
        <w:rPr>
          <w:sz w:val="28"/>
          <w:szCs w:val="28"/>
        </w:rPr>
        <w:t>nhằm</w:t>
      </w:r>
      <w:r w:rsidRPr="000540DC">
        <w:rPr>
          <w:spacing w:val="-10"/>
          <w:sz w:val="28"/>
          <w:szCs w:val="28"/>
        </w:rPr>
        <w:t xml:space="preserve"> </w:t>
      </w:r>
      <w:r w:rsidRPr="000540DC">
        <w:rPr>
          <w:sz w:val="28"/>
          <w:szCs w:val="28"/>
        </w:rPr>
        <w:t>đảm</w:t>
      </w:r>
      <w:r w:rsidRPr="000540DC">
        <w:rPr>
          <w:spacing w:val="-10"/>
          <w:sz w:val="28"/>
          <w:szCs w:val="28"/>
        </w:rPr>
        <w:t xml:space="preserve"> </w:t>
      </w:r>
      <w:r w:rsidRPr="000540DC">
        <w:rPr>
          <w:sz w:val="28"/>
          <w:szCs w:val="28"/>
        </w:rPr>
        <w:t>bảo</w:t>
      </w:r>
      <w:r w:rsidRPr="000540DC">
        <w:rPr>
          <w:spacing w:val="-9"/>
          <w:sz w:val="28"/>
          <w:szCs w:val="28"/>
        </w:rPr>
        <w:t xml:space="preserve"> </w:t>
      </w:r>
      <w:r w:rsidRPr="000540DC">
        <w:rPr>
          <w:sz w:val="28"/>
          <w:szCs w:val="28"/>
        </w:rPr>
        <w:t>an</w:t>
      </w:r>
      <w:r w:rsidRPr="000540DC">
        <w:rPr>
          <w:spacing w:val="-8"/>
          <w:sz w:val="28"/>
          <w:szCs w:val="28"/>
        </w:rPr>
        <w:t xml:space="preserve"> </w:t>
      </w:r>
      <w:r w:rsidRPr="000540DC">
        <w:rPr>
          <w:sz w:val="28"/>
          <w:szCs w:val="28"/>
        </w:rPr>
        <w:t>ninh,</w:t>
      </w:r>
      <w:r w:rsidRPr="000540DC">
        <w:rPr>
          <w:spacing w:val="-68"/>
          <w:sz w:val="28"/>
          <w:szCs w:val="28"/>
        </w:rPr>
        <w:t xml:space="preserve"> </w:t>
      </w:r>
      <w:r>
        <w:rPr>
          <w:spacing w:val="-68"/>
          <w:sz w:val="28"/>
          <w:szCs w:val="28"/>
        </w:rPr>
        <w:t xml:space="preserve"> </w:t>
      </w:r>
      <w:r w:rsidRPr="000540DC">
        <w:rPr>
          <w:sz w:val="28"/>
          <w:szCs w:val="28"/>
        </w:rPr>
        <w:t>an</w:t>
      </w:r>
      <w:r w:rsidRPr="000540DC">
        <w:rPr>
          <w:spacing w:val="-9"/>
          <w:sz w:val="28"/>
          <w:szCs w:val="28"/>
        </w:rPr>
        <w:t xml:space="preserve"> </w:t>
      </w:r>
      <w:r w:rsidRPr="000540DC">
        <w:rPr>
          <w:sz w:val="28"/>
          <w:szCs w:val="28"/>
        </w:rPr>
        <w:t>toàn</w:t>
      </w:r>
      <w:r w:rsidRPr="000540DC">
        <w:rPr>
          <w:spacing w:val="-9"/>
          <w:sz w:val="28"/>
          <w:szCs w:val="28"/>
        </w:rPr>
        <w:t xml:space="preserve"> </w:t>
      </w:r>
      <w:r w:rsidRPr="000540DC">
        <w:rPr>
          <w:sz w:val="28"/>
          <w:szCs w:val="28"/>
        </w:rPr>
        <w:t>bảo</w:t>
      </w:r>
      <w:r w:rsidRPr="000540DC">
        <w:rPr>
          <w:spacing w:val="-8"/>
          <w:sz w:val="28"/>
          <w:szCs w:val="28"/>
        </w:rPr>
        <w:t xml:space="preserve"> </w:t>
      </w:r>
      <w:r w:rsidRPr="000540DC">
        <w:rPr>
          <w:sz w:val="28"/>
          <w:szCs w:val="28"/>
        </w:rPr>
        <w:t>mật</w:t>
      </w:r>
      <w:r w:rsidRPr="000540DC">
        <w:rPr>
          <w:spacing w:val="-12"/>
          <w:sz w:val="28"/>
          <w:szCs w:val="28"/>
        </w:rPr>
        <w:t xml:space="preserve"> </w:t>
      </w:r>
      <w:r w:rsidRPr="000540DC">
        <w:rPr>
          <w:sz w:val="28"/>
          <w:szCs w:val="28"/>
        </w:rPr>
        <w:t>dữ</w:t>
      </w:r>
      <w:r w:rsidRPr="000540DC">
        <w:rPr>
          <w:spacing w:val="-10"/>
          <w:sz w:val="28"/>
          <w:szCs w:val="28"/>
        </w:rPr>
        <w:t xml:space="preserve"> </w:t>
      </w:r>
      <w:r w:rsidRPr="000540DC">
        <w:rPr>
          <w:sz w:val="28"/>
          <w:szCs w:val="28"/>
        </w:rPr>
        <w:t>liệu;</w:t>
      </w:r>
      <w:r w:rsidRPr="000540DC">
        <w:rPr>
          <w:spacing w:val="-11"/>
          <w:sz w:val="28"/>
          <w:szCs w:val="28"/>
        </w:rPr>
        <w:t xml:space="preserve"> </w:t>
      </w:r>
      <w:r w:rsidRPr="000540DC">
        <w:rPr>
          <w:sz w:val="28"/>
          <w:szCs w:val="28"/>
        </w:rPr>
        <w:t>Hỗ</w:t>
      </w:r>
      <w:r w:rsidRPr="000540DC">
        <w:rPr>
          <w:spacing w:val="-11"/>
          <w:sz w:val="28"/>
          <w:szCs w:val="28"/>
        </w:rPr>
        <w:t xml:space="preserve"> </w:t>
      </w:r>
      <w:r w:rsidRPr="000540DC">
        <w:rPr>
          <w:sz w:val="28"/>
          <w:szCs w:val="28"/>
        </w:rPr>
        <w:t>trợ</w:t>
      </w:r>
      <w:r w:rsidRPr="000540DC">
        <w:rPr>
          <w:spacing w:val="-12"/>
          <w:sz w:val="28"/>
          <w:szCs w:val="28"/>
        </w:rPr>
        <w:t xml:space="preserve"> </w:t>
      </w:r>
      <w:r w:rsidRPr="000540DC">
        <w:rPr>
          <w:sz w:val="28"/>
          <w:szCs w:val="28"/>
        </w:rPr>
        <w:t>việc</w:t>
      </w:r>
      <w:r w:rsidRPr="000540DC">
        <w:rPr>
          <w:spacing w:val="-9"/>
          <w:sz w:val="28"/>
          <w:szCs w:val="28"/>
        </w:rPr>
        <w:t xml:space="preserve"> </w:t>
      </w:r>
      <w:r w:rsidRPr="000540DC">
        <w:rPr>
          <w:sz w:val="28"/>
          <w:szCs w:val="28"/>
        </w:rPr>
        <w:t>sao</w:t>
      </w:r>
      <w:r w:rsidRPr="000540DC">
        <w:rPr>
          <w:spacing w:val="-9"/>
          <w:sz w:val="28"/>
          <w:szCs w:val="28"/>
        </w:rPr>
        <w:t xml:space="preserve"> </w:t>
      </w:r>
      <w:r w:rsidRPr="000540DC">
        <w:rPr>
          <w:sz w:val="28"/>
          <w:szCs w:val="28"/>
        </w:rPr>
        <w:t>chép</w:t>
      </w:r>
      <w:r w:rsidRPr="000540DC">
        <w:rPr>
          <w:spacing w:val="-8"/>
          <w:sz w:val="28"/>
          <w:szCs w:val="28"/>
        </w:rPr>
        <w:t xml:space="preserve"> </w:t>
      </w:r>
      <w:r w:rsidRPr="000540DC">
        <w:rPr>
          <w:sz w:val="28"/>
          <w:szCs w:val="28"/>
        </w:rPr>
        <w:t>và</w:t>
      </w:r>
      <w:r w:rsidRPr="000540DC">
        <w:rPr>
          <w:spacing w:val="-10"/>
          <w:sz w:val="28"/>
          <w:szCs w:val="28"/>
        </w:rPr>
        <w:t xml:space="preserve"> </w:t>
      </w:r>
      <w:r w:rsidRPr="000540DC">
        <w:rPr>
          <w:sz w:val="28"/>
          <w:szCs w:val="28"/>
        </w:rPr>
        <w:t>chia</w:t>
      </w:r>
      <w:r w:rsidRPr="000540DC">
        <w:rPr>
          <w:spacing w:val="-10"/>
          <w:sz w:val="28"/>
          <w:szCs w:val="28"/>
        </w:rPr>
        <w:t xml:space="preserve"> </w:t>
      </w:r>
      <w:r w:rsidRPr="000540DC">
        <w:rPr>
          <w:sz w:val="28"/>
          <w:szCs w:val="28"/>
        </w:rPr>
        <w:t>sẻ</w:t>
      </w:r>
      <w:r w:rsidRPr="000540DC">
        <w:rPr>
          <w:spacing w:val="-9"/>
          <w:sz w:val="28"/>
          <w:szCs w:val="28"/>
        </w:rPr>
        <w:t xml:space="preserve"> </w:t>
      </w:r>
      <w:r w:rsidRPr="000540DC">
        <w:rPr>
          <w:sz w:val="28"/>
          <w:szCs w:val="28"/>
        </w:rPr>
        <w:t>tài</w:t>
      </w:r>
      <w:r w:rsidRPr="000540DC">
        <w:rPr>
          <w:spacing w:val="-9"/>
          <w:sz w:val="28"/>
          <w:szCs w:val="28"/>
        </w:rPr>
        <w:t xml:space="preserve"> </w:t>
      </w:r>
      <w:r w:rsidRPr="000540DC">
        <w:rPr>
          <w:sz w:val="28"/>
          <w:szCs w:val="28"/>
        </w:rPr>
        <w:t>nguyên</w:t>
      </w:r>
      <w:r w:rsidRPr="000540DC">
        <w:rPr>
          <w:spacing w:val="-8"/>
          <w:sz w:val="28"/>
          <w:szCs w:val="28"/>
        </w:rPr>
        <w:t xml:space="preserve"> </w:t>
      </w:r>
      <w:r w:rsidRPr="000540DC">
        <w:rPr>
          <w:sz w:val="28"/>
          <w:szCs w:val="28"/>
        </w:rPr>
        <w:t>với</w:t>
      </w:r>
      <w:r w:rsidRPr="000540DC">
        <w:rPr>
          <w:spacing w:val="-9"/>
          <w:sz w:val="28"/>
          <w:szCs w:val="28"/>
        </w:rPr>
        <w:t xml:space="preserve"> </w:t>
      </w:r>
      <w:r w:rsidRPr="000540DC">
        <w:rPr>
          <w:sz w:val="28"/>
          <w:szCs w:val="28"/>
        </w:rPr>
        <w:t>một</w:t>
      </w:r>
      <w:r w:rsidRPr="000540DC">
        <w:rPr>
          <w:spacing w:val="-11"/>
          <w:sz w:val="28"/>
          <w:szCs w:val="28"/>
        </w:rPr>
        <w:t xml:space="preserve"> </w:t>
      </w:r>
      <w:r w:rsidRPr="000540DC">
        <w:rPr>
          <w:sz w:val="28"/>
          <w:szCs w:val="28"/>
        </w:rPr>
        <w:t>hệ</w:t>
      </w:r>
      <w:r w:rsidRPr="000540DC">
        <w:rPr>
          <w:spacing w:val="-10"/>
          <w:sz w:val="28"/>
          <w:szCs w:val="28"/>
        </w:rPr>
        <w:t xml:space="preserve"> </w:t>
      </w:r>
      <w:r w:rsidRPr="000540DC">
        <w:rPr>
          <w:sz w:val="28"/>
          <w:szCs w:val="28"/>
        </w:rPr>
        <w:t>thống</w:t>
      </w:r>
      <w:r>
        <w:rPr>
          <w:sz w:val="28"/>
          <w:szCs w:val="28"/>
        </w:rPr>
        <w:t xml:space="preserve"> </w:t>
      </w:r>
      <w:r w:rsidRPr="000540DC">
        <w:rPr>
          <w:spacing w:val="-68"/>
          <w:sz w:val="28"/>
          <w:szCs w:val="28"/>
        </w:rPr>
        <w:t xml:space="preserve"> </w:t>
      </w:r>
      <w:r w:rsidRPr="000540DC">
        <w:rPr>
          <w:sz w:val="28"/>
          <w:szCs w:val="28"/>
        </w:rPr>
        <w:t>khôi phục dự</w:t>
      </w:r>
      <w:r w:rsidRPr="000540DC">
        <w:rPr>
          <w:spacing w:val="-1"/>
          <w:sz w:val="28"/>
          <w:szCs w:val="28"/>
        </w:rPr>
        <w:t xml:space="preserve"> </w:t>
      </w:r>
      <w:r w:rsidRPr="000540DC">
        <w:rPr>
          <w:sz w:val="28"/>
          <w:szCs w:val="28"/>
        </w:rPr>
        <w:t>phòng.</w:t>
      </w:r>
    </w:p>
    <w:p w:rsidR="00270A72" w:rsidRPr="004F635E" w:rsidRDefault="00270A72" w:rsidP="00270A72">
      <w:pPr>
        <w:pStyle w:val="ListParagraph"/>
        <w:widowControl w:val="0"/>
        <w:numPr>
          <w:ilvl w:val="0"/>
          <w:numId w:val="13"/>
        </w:numPr>
        <w:tabs>
          <w:tab w:val="left" w:pos="842"/>
        </w:tabs>
        <w:autoSpaceDE w:val="0"/>
        <w:autoSpaceDN w:val="0"/>
        <w:spacing w:before="60" w:after="60" w:line="288" w:lineRule="auto"/>
        <w:ind w:left="119" w:right="231" w:firstLine="567"/>
        <w:contextualSpacing w:val="0"/>
        <w:rPr>
          <w:sz w:val="28"/>
          <w:szCs w:val="28"/>
        </w:rPr>
      </w:pPr>
      <w:r w:rsidRPr="004F635E">
        <w:rPr>
          <w:i/>
          <w:sz w:val="28"/>
          <w:szCs w:val="28"/>
        </w:rPr>
        <w:t>Khả</w:t>
      </w:r>
      <w:r w:rsidRPr="004F635E">
        <w:rPr>
          <w:i/>
          <w:spacing w:val="-9"/>
          <w:sz w:val="28"/>
          <w:szCs w:val="28"/>
        </w:rPr>
        <w:t xml:space="preserve"> </w:t>
      </w:r>
      <w:r w:rsidRPr="004F635E">
        <w:rPr>
          <w:i/>
          <w:sz w:val="28"/>
          <w:szCs w:val="28"/>
        </w:rPr>
        <w:t>năng</w:t>
      </w:r>
      <w:r w:rsidRPr="004F635E">
        <w:rPr>
          <w:i/>
          <w:spacing w:val="-9"/>
          <w:sz w:val="28"/>
          <w:szCs w:val="28"/>
        </w:rPr>
        <w:t xml:space="preserve"> </w:t>
      </w:r>
      <w:r w:rsidRPr="004F635E">
        <w:rPr>
          <w:i/>
          <w:sz w:val="28"/>
          <w:szCs w:val="28"/>
        </w:rPr>
        <w:t>sẵn</w:t>
      </w:r>
      <w:r w:rsidRPr="004F635E">
        <w:rPr>
          <w:i/>
          <w:spacing w:val="-9"/>
          <w:sz w:val="28"/>
          <w:szCs w:val="28"/>
        </w:rPr>
        <w:t xml:space="preserve"> </w:t>
      </w:r>
      <w:r w:rsidRPr="004F635E">
        <w:rPr>
          <w:i/>
          <w:sz w:val="28"/>
          <w:szCs w:val="28"/>
        </w:rPr>
        <w:t>sàng</w:t>
      </w:r>
      <w:r w:rsidRPr="004F635E">
        <w:rPr>
          <w:i/>
          <w:spacing w:val="-9"/>
          <w:sz w:val="28"/>
          <w:szCs w:val="28"/>
        </w:rPr>
        <w:t xml:space="preserve"> </w:t>
      </w:r>
      <w:r w:rsidRPr="004F635E">
        <w:rPr>
          <w:i/>
          <w:sz w:val="28"/>
          <w:szCs w:val="28"/>
        </w:rPr>
        <w:t>(avaiable):</w:t>
      </w:r>
      <w:r w:rsidRPr="004F635E">
        <w:rPr>
          <w:i/>
          <w:spacing w:val="-5"/>
          <w:sz w:val="28"/>
          <w:szCs w:val="28"/>
        </w:rPr>
        <w:t xml:space="preserve"> </w:t>
      </w:r>
      <w:r w:rsidRPr="004F635E">
        <w:rPr>
          <w:sz w:val="28"/>
          <w:szCs w:val="28"/>
        </w:rPr>
        <w:t>Kho</w:t>
      </w:r>
      <w:r w:rsidRPr="004F635E">
        <w:rPr>
          <w:spacing w:val="-9"/>
          <w:sz w:val="28"/>
          <w:szCs w:val="28"/>
        </w:rPr>
        <w:t xml:space="preserve"> </w:t>
      </w:r>
      <w:r w:rsidRPr="004F635E">
        <w:rPr>
          <w:sz w:val="28"/>
          <w:szCs w:val="28"/>
        </w:rPr>
        <w:t>dữ</w:t>
      </w:r>
      <w:r w:rsidRPr="004F635E">
        <w:rPr>
          <w:spacing w:val="-11"/>
          <w:sz w:val="28"/>
          <w:szCs w:val="28"/>
        </w:rPr>
        <w:t xml:space="preserve"> </w:t>
      </w:r>
      <w:r w:rsidRPr="004F635E">
        <w:rPr>
          <w:sz w:val="28"/>
          <w:szCs w:val="28"/>
        </w:rPr>
        <w:t>liệu</w:t>
      </w:r>
      <w:r w:rsidRPr="004F635E">
        <w:rPr>
          <w:spacing w:val="-9"/>
          <w:sz w:val="28"/>
          <w:szCs w:val="28"/>
        </w:rPr>
        <w:t xml:space="preserve"> </w:t>
      </w:r>
      <w:r w:rsidRPr="004F635E">
        <w:rPr>
          <w:sz w:val="28"/>
          <w:szCs w:val="28"/>
        </w:rPr>
        <w:t>luôn</w:t>
      </w:r>
      <w:r w:rsidRPr="004F635E">
        <w:rPr>
          <w:spacing w:val="-9"/>
          <w:sz w:val="28"/>
          <w:szCs w:val="28"/>
        </w:rPr>
        <w:t xml:space="preserve"> </w:t>
      </w:r>
      <w:r w:rsidRPr="004F635E">
        <w:rPr>
          <w:sz w:val="28"/>
          <w:szCs w:val="28"/>
        </w:rPr>
        <w:t>sẵn</w:t>
      </w:r>
      <w:r w:rsidRPr="004F635E">
        <w:rPr>
          <w:spacing w:val="-8"/>
          <w:sz w:val="28"/>
          <w:szCs w:val="28"/>
        </w:rPr>
        <w:t xml:space="preserve"> </w:t>
      </w:r>
      <w:r w:rsidRPr="004F635E">
        <w:rPr>
          <w:sz w:val="28"/>
          <w:szCs w:val="28"/>
        </w:rPr>
        <w:t>sàng</w:t>
      </w:r>
      <w:r w:rsidRPr="004F635E">
        <w:rPr>
          <w:spacing w:val="-4"/>
          <w:sz w:val="28"/>
          <w:szCs w:val="28"/>
        </w:rPr>
        <w:t xml:space="preserve"> </w:t>
      </w:r>
      <w:r w:rsidRPr="004F635E">
        <w:rPr>
          <w:sz w:val="28"/>
          <w:szCs w:val="28"/>
        </w:rPr>
        <w:t>dữ</w:t>
      </w:r>
      <w:r w:rsidRPr="004F635E">
        <w:rPr>
          <w:spacing w:val="-11"/>
          <w:sz w:val="28"/>
          <w:szCs w:val="28"/>
        </w:rPr>
        <w:t xml:space="preserve"> </w:t>
      </w:r>
      <w:r w:rsidRPr="004F635E">
        <w:rPr>
          <w:sz w:val="28"/>
          <w:szCs w:val="28"/>
        </w:rPr>
        <w:t>liệu</w:t>
      </w:r>
      <w:r w:rsidRPr="004F635E">
        <w:rPr>
          <w:spacing w:val="-9"/>
          <w:sz w:val="28"/>
          <w:szCs w:val="28"/>
        </w:rPr>
        <w:t xml:space="preserve"> </w:t>
      </w:r>
      <w:r w:rsidRPr="004F635E">
        <w:rPr>
          <w:sz w:val="28"/>
          <w:szCs w:val="28"/>
        </w:rPr>
        <w:t>để</w:t>
      </w:r>
      <w:r w:rsidRPr="004F635E">
        <w:rPr>
          <w:spacing w:val="-10"/>
          <w:sz w:val="28"/>
          <w:szCs w:val="28"/>
        </w:rPr>
        <w:t xml:space="preserve"> </w:t>
      </w:r>
      <w:r w:rsidRPr="004F635E">
        <w:rPr>
          <w:sz w:val="28"/>
          <w:szCs w:val="28"/>
        </w:rPr>
        <w:t>cung</w:t>
      </w:r>
      <w:r w:rsidRPr="004F635E">
        <w:rPr>
          <w:spacing w:val="-8"/>
          <w:sz w:val="28"/>
          <w:szCs w:val="28"/>
        </w:rPr>
        <w:t xml:space="preserve"> </w:t>
      </w:r>
      <w:r w:rsidRPr="004F635E">
        <w:rPr>
          <w:sz w:val="28"/>
          <w:szCs w:val="28"/>
        </w:rPr>
        <w:t>cấp</w:t>
      </w:r>
      <w:r w:rsidRPr="004F635E">
        <w:rPr>
          <w:spacing w:val="-68"/>
          <w:sz w:val="28"/>
          <w:szCs w:val="28"/>
        </w:rPr>
        <w:t xml:space="preserve">  </w:t>
      </w:r>
      <w:r>
        <w:rPr>
          <w:spacing w:val="-68"/>
          <w:sz w:val="28"/>
          <w:szCs w:val="28"/>
        </w:rPr>
        <w:t xml:space="preserve">    </w:t>
      </w:r>
      <w:r w:rsidRPr="004F635E">
        <w:rPr>
          <w:spacing w:val="-68"/>
          <w:sz w:val="28"/>
          <w:szCs w:val="28"/>
        </w:rPr>
        <w:t xml:space="preserve">     </w:t>
      </w:r>
      <w:r>
        <w:rPr>
          <w:spacing w:val="-68"/>
          <w:sz w:val="28"/>
          <w:szCs w:val="28"/>
        </w:rPr>
        <w:t xml:space="preserve">  </w:t>
      </w:r>
      <w:r w:rsidRPr="004F635E">
        <w:rPr>
          <w:sz w:val="28"/>
          <w:szCs w:val="28"/>
        </w:rPr>
        <w:t>dữ</w:t>
      </w:r>
      <w:r w:rsidRPr="004F635E">
        <w:rPr>
          <w:spacing w:val="-2"/>
          <w:sz w:val="28"/>
          <w:szCs w:val="28"/>
        </w:rPr>
        <w:t xml:space="preserve"> </w:t>
      </w:r>
      <w:r w:rsidRPr="004F635E">
        <w:rPr>
          <w:sz w:val="28"/>
          <w:szCs w:val="28"/>
        </w:rPr>
        <w:t>liệu</w:t>
      </w:r>
      <w:r w:rsidRPr="004F635E">
        <w:rPr>
          <w:spacing w:val="-2"/>
          <w:sz w:val="28"/>
          <w:szCs w:val="28"/>
        </w:rPr>
        <w:t xml:space="preserve"> </w:t>
      </w:r>
      <w:r w:rsidRPr="004F635E">
        <w:rPr>
          <w:sz w:val="28"/>
          <w:szCs w:val="28"/>
        </w:rPr>
        <w:t>bất</w:t>
      </w:r>
      <w:r w:rsidRPr="004F635E">
        <w:rPr>
          <w:spacing w:val="1"/>
          <w:sz w:val="28"/>
          <w:szCs w:val="28"/>
        </w:rPr>
        <w:t xml:space="preserve"> </w:t>
      </w:r>
      <w:r w:rsidRPr="004F635E">
        <w:rPr>
          <w:sz w:val="28"/>
          <w:szCs w:val="28"/>
        </w:rPr>
        <w:t>cứ</w:t>
      </w:r>
      <w:r w:rsidRPr="004F635E">
        <w:rPr>
          <w:spacing w:val="-1"/>
          <w:sz w:val="28"/>
          <w:szCs w:val="28"/>
        </w:rPr>
        <w:t xml:space="preserve"> </w:t>
      </w:r>
      <w:r w:rsidRPr="004F635E">
        <w:rPr>
          <w:sz w:val="28"/>
          <w:szCs w:val="28"/>
        </w:rPr>
        <w:t>lúc</w:t>
      </w:r>
      <w:r w:rsidRPr="004F635E">
        <w:rPr>
          <w:spacing w:val="-1"/>
          <w:sz w:val="28"/>
          <w:szCs w:val="28"/>
        </w:rPr>
        <w:t xml:space="preserve"> </w:t>
      </w:r>
      <w:r w:rsidRPr="004F635E">
        <w:rPr>
          <w:sz w:val="28"/>
          <w:szCs w:val="28"/>
        </w:rPr>
        <w:t>nào</w:t>
      </w:r>
      <w:r w:rsidRPr="004F635E">
        <w:rPr>
          <w:spacing w:val="-1"/>
          <w:sz w:val="28"/>
          <w:szCs w:val="28"/>
        </w:rPr>
        <w:t xml:space="preserve"> </w:t>
      </w:r>
      <w:r w:rsidRPr="004F635E">
        <w:rPr>
          <w:sz w:val="28"/>
          <w:szCs w:val="28"/>
        </w:rPr>
        <w:t>cho</w:t>
      </w:r>
      <w:r w:rsidRPr="004F635E">
        <w:rPr>
          <w:spacing w:val="-3"/>
          <w:sz w:val="28"/>
          <w:szCs w:val="28"/>
        </w:rPr>
        <w:t xml:space="preserve"> </w:t>
      </w:r>
      <w:r w:rsidRPr="004F635E">
        <w:rPr>
          <w:sz w:val="28"/>
          <w:szCs w:val="28"/>
        </w:rPr>
        <w:t>người</w:t>
      </w:r>
      <w:r w:rsidRPr="004F635E">
        <w:rPr>
          <w:spacing w:val="-2"/>
          <w:sz w:val="28"/>
          <w:szCs w:val="28"/>
        </w:rPr>
        <w:t xml:space="preserve"> </w:t>
      </w:r>
      <w:r w:rsidRPr="004F635E">
        <w:rPr>
          <w:sz w:val="28"/>
          <w:szCs w:val="28"/>
        </w:rPr>
        <w:t>sử</w:t>
      </w:r>
      <w:r w:rsidRPr="004F635E">
        <w:rPr>
          <w:spacing w:val="-1"/>
          <w:sz w:val="28"/>
          <w:szCs w:val="28"/>
        </w:rPr>
        <w:t xml:space="preserve"> </w:t>
      </w:r>
      <w:r w:rsidRPr="004F635E">
        <w:rPr>
          <w:sz w:val="28"/>
          <w:szCs w:val="28"/>
        </w:rPr>
        <w:t>dụng.</w:t>
      </w:r>
    </w:p>
    <w:p w:rsidR="00270A72" w:rsidRPr="000540DC" w:rsidRDefault="00270A72" w:rsidP="00270A72">
      <w:pPr>
        <w:pStyle w:val="ListParagraph"/>
        <w:widowControl w:val="0"/>
        <w:numPr>
          <w:ilvl w:val="0"/>
          <w:numId w:val="13"/>
        </w:numPr>
        <w:tabs>
          <w:tab w:val="left" w:pos="856"/>
        </w:tabs>
        <w:autoSpaceDE w:val="0"/>
        <w:autoSpaceDN w:val="0"/>
        <w:spacing w:before="60" w:after="60" w:line="288" w:lineRule="auto"/>
        <w:ind w:left="119" w:right="235" w:firstLine="567"/>
        <w:contextualSpacing w:val="0"/>
        <w:rPr>
          <w:sz w:val="28"/>
          <w:szCs w:val="28"/>
        </w:rPr>
      </w:pPr>
      <w:r w:rsidRPr="000540DC">
        <w:rPr>
          <w:i/>
          <w:sz w:val="28"/>
          <w:szCs w:val="28"/>
        </w:rPr>
        <w:t xml:space="preserve">Khả năng mở rộng (extensible): </w:t>
      </w:r>
      <w:r w:rsidRPr="000540DC">
        <w:rPr>
          <w:sz w:val="28"/>
          <w:szCs w:val="28"/>
        </w:rPr>
        <w:t>Thực hiện 1 cách dễ dàng khi thêm các loại</w:t>
      </w:r>
      <w:r w:rsidRPr="000540DC">
        <w:rPr>
          <w:spacing w:val="1"/>
          <w:sz w:val="28"/>
          <w:szCs w:val="28"/>
        </w:rPr>
        <w:t xml:space="preserve"> </w:t>
      </w:r>
      <w:r w:rsidRPr="000540DC">
        <w:rPr>
          <w:sz w:val="28"/>
          <w:szCs w:val="28"/>
        </w:rPr>
        <w:t>dữ</w:t>
      </w:r>
      <w:r w:rsidRPr="000540DC">
        <w:rPr>
          <w:spacing w:val="-1"/>
          <w:sz w:val="28"/>
          <w:szCs w:val="28"/>
        </w:rPr>
        <w:t xml:space="preserve"> </w:t>
      </w:r>
      <w:r w:rsidRPr="000540DC">
        <w:rPr>
          <w:sz w:val="28"/>
          <w:szCs w:val="28"/>
        </w:rPr>
        <w:t>liệu mới,</w:t>
      </w:r>
      <w:r w:rsidRPr="000540DC">
        <w:rPr>
          <w:spacing w:val="-4"/>
          <w:sz w:val="28"/>
          <w:szCs w:val="28"/>
        </w:rPr>
        <w:t xml:space="preserve"> </w:t>
      </w:r>
      <w:r w:rsidRPr="000540DC">
        <w:rPr>
          <w:sz w:val="28"/>
          <w:szCs w:val="28"/>
        </w:rPr>
        <w:t>dữ</w:t>
      </w:r>
      <w:r w:rsidRPr="000540DC">
        <w:rPr>
          <w:spacing w:val="-1"/>
          <w:sz w:val="28"/>
          <w:szCs w:val="28"/>
        </w:rPr>
        <w:t xml:space="preserve"> </w:t>
      </w:r>
      <w:r w:rsidRPr="000540DC">
        <w:rPr>
          <w:sz w:val="28"/>
          <w:szCs w:val="28"/>
        </w:rPr>
        <w:t>liệu</w:t>
      </w:r>
      <w:r w:rsidRPr="000540DC">
        <w:rPr>
          <w:spacing w:val="-3"/>
          <w:sz w:val="28"/>
          <w:szCs w:val="28"/>
        </w:rPr>
        <w:t xml:space="preserve"> </w:t>
      </w:r>
      <w:r w:rsidRPr="000540DC">
        <w:rPr>
          <w:sz w:val="28"/>
          <w:szCs w:val="28"/>
        </w:rPr>
        <w:t>kết</w:t>
      </w:r>
      <w:r w:rsidRPr="000540DC">
        <w:rPr>
          <w:spacing w:val="1"/>
          <w:sz w:val="28"/>
          <w:szCs w:val="28"/>
        </w:rPr>
        <w:t xml:space="preserve"> </w:t>
      </w:r>
      <w:r w:rsidRPr="000540DC">
        <w:rPr>
          <w:sz w:val="28"/>
          <w:szCs w:val="28"/>
        </w:rPr>
        <w:t>hợp</w:t>
      </w:r>
      <w:r w:rsidRPr="000540DC">
        <w:rPr>
          <w:spacing w:val="-2"/>
          <w:sz w:val="28"/>
          <w:szCs w:val="28"/>
        </w:rPr>
        <w:t xml:space="preserve"> </w:t>
      </w:r>
      <w:r w:rsidRPr="000540DC">
        <w:rPr>
          <w:sz w:val="28"/>
          <w:szCs w:val="28"/>
        </w:rPr>
        <w:t>và dữ</w:t>
      </w:r>
      <w:r w:rsidRPr="000540DC">
        <w:rPr>
          <w:spacing w:val="-4"/>
          <w:sz w:val="28"/>
          <w:szCs w:val="28"/>
        </w:rPr>
        <w:t xml:space="preserve"> </w:t>
      </w:r>
      <w:r w:rsidRPr="000540DC">
        <w:rPr>
          <w:sz w:val="28"/>
          <w:szCs w:val="28"/>
        </w:rPr>
        <w:t>liệu</w:t>
      </w:r>
      <w:r w:rsidRPr="000540DC">
        <w:rPr>
          <w:spacing w:val="-3"/>
          <w:sz w:val="28"/>
          <w:szCs w:val="28"/>
        </w:rPr>
        <w:t xml:space="preserve"> </w:t>
      </w:r>
      <w:r w:rsidRPr="000540DC">
        <w:rPr>
          <w:sz w:val="28"/>
          <w:szCs w:val="28"/>
        </w:rPr>
        <w:t>tổng</w:t>
      </w:r>
      <w:r w:rsidRPr="000540DC">
        <w:rPr>
          <w:spacing w:val="-1"/>
          <w:sz w:val="28"/>
          <w:szCs w:val="28"/>
        </w:rPr>
        <w:t xml:space="preserve"> </w:t>
      </w:r>
      <w:r w:rsidRPr="000540DC">
        <w:rPr>
          <w:sz w:val="28"/>
          <w:szCs w:val="28"/>
        </w:rPr>
        <w:t>hợp</w:t>
      </w:r>
      <w:r w:rsidRPr="000540DC">
        <w:rPr>
          <w:spacing w:val="-3"/>
          <w:sz w:val="28"/>
          <w:szCs w:val="28"/>
        </w:rPr>
        <w:t xml:space="preserve"> </w:t>
      </w:r>
      <w:r w:rsidRPr="000540DC">
        <w:rPr>
          <w:sz w:val="28"/>
          <w:szCs w:val="28"/>
        </w:rPr>
        <w:t>vào</w:t>
      </w:r>
      <w:r w:rsidRPr="000540DC">
        <w:rPr>
          <w:spacing w:val="1"/>
          <w:sz w:val="28"/>
          <w:szCs w:val="28"/>
        </w:rPr>
        <w:t xml:space="preserve"> </w:t>
      </w:r>
      <w:r w:rsidRPr="000540DC">
        <w:rPr>
          <w:sz w:val="28"/>
          <w:szCs w:val="28"/>
        </w:rPr>
        <w:t>kho</w:t>
      </w:r>
      <w:r w:rsidRPr="000540DC">
        <w:rPr>
          <w:spacing w:val="1"/>
          <w:sz w:val="28"/>
          <w:szCs w:val="28"/>
        </w:rPr>
        <w:t xml:space="preserve"> </w:t>
      </w:r>
      <w:r w:rsidRPr="000540DC">
        <w:rPr>
          <w:sz w:val="28"/>
          <w:szCs w:val="28"/>
        </w:rPr>
        <w:t>dữ</w:t>
      </w:r>
      <w:r w:rsidRPr="000540DC">
        <w:rPr>
          <w:spacing w:val="-1"/>
          <w:sz w:val="28"/>
          <w:szCs w:val="28"/>
        </w:rPr>
        <w:t xml:space="preserve"> </w:t>
      </w:r>
      <w:r w:rsidRPr="000540DC">
        <w:rPr>
          <w:sz w:val="28"/>
          <w:szCs w:val="28"/>
        </w:rPr>
        <w:t>liệu.</w:t>
      </w:r>
    </w:p>
    <w:p w:rsidR="00270A72" w:rsidRPr="000540DC" w:rsidRDefault="00270A72" w:rsidP="00270A72">
      <w:pPr>
        <w:pStyle w:val="ListParagraph"/>
        <w:widowControl w:val="0"/>
        <w:numPr>
          <w:ilvl w:val="0"/>
          <w:numId w:val="13"/>
        </w:numPr>
        <w:tabs>
          <w:tab w:val="left" w:pos="863"/>
        </w:tabs>
        <w:autoSpaceDE w:val="0"/>
        <w:autoSpaceDN w:val="0"/>
        <w:spacing w:before="60" w:after="60" w:line="288" w:lineRule="auto"/>
        <w:ind w:left="119" w:right="236" w:firstLine="567"/>
        <w:contextualSpacing w:val="0"/>
        <w:rPr>
          <w:sz w:val="28"/>
          <w:szCs w:val="28"/>
        </w:rPr>
      </w:pPr>
      <w:r w:rsidRPr="000540DC">
        <w:rPr>
          <w:i/>
          <w:sz w:val="28"/>
          <w:szCs w:val="28"/>
        </w:rPr>
        <w:t xml:space="preserve">Khả năng mềm dẻo (Flexible): </w:t>
      </w:r>
      <w:r w:rsidRPr="000540DC">
        <w:rPr>
          <w:sz w:val="28"/>
          <w:szCs w:val="28"/>
        </w:rPr>
        <w:t>Hỗ trợ nhiều cách truy nhập dữ liệu chi tiết,</w:t>
      </w:r>
      <w:r w:rsidRPr="000540DC">
        <w:rPr>
          <w:spacing w:val="1"/>
          <w:sz w:val="28"/>
          <w:szCs w:val="28"/>
        </w:rPr>
        <w:t xml:space="preserve"> </w:t>
      </w:r>
      <w:r w:rsidRPr="000540DC">
        <w:rPr>
          <w:sz w:val="28"/>
          <w:szCs w:val="28"/>
        </w:rPr>
        <w:t>dữ</w:t>
      </w:r>
      <w:r w:rsidRPr="000540DC">
        <w:rPr>
          <w:spacing w:val="-2"/>
          <w:sz w:val="28"/>
          <w:szCs w:val="28"/>
        </w:rPr>
        <w:t xml:space="preserve"> </w:t>
      </w:r>
      <w:r w:rsidRPr="000540DC">
        <w:rPr>
          <w:sz w:val="28"/>
          <w:szCs w:val="28"/>
        </w:rPr>
        <w:t>liệu</w:t>
      </w:r>
      <w:r w:rsidRPr="000540DC">
        <w:rPr>
          <w:spacing w:val="-3"/>
          <w:sz w:val="28"/>
          <w:szCs w:val="28"/>
        </w:rPr>
        <w:t xml:space="preserve"> </w:t>
      </w:r>
      <w:r w:rsidRPr="000540DC">
        <w:rPr>
          <w:sz w:val="28"/>
          <w:szCs w:val="28"/>
        </w:rPr>
        <w:t>tổng</w:t>
      </w:r>
      <w:r w:rsidRPr="000540DC">
        <w:rPr>
          <w:spacing w:val="1"/>
          <w:sz w:val="28"/>
          <w:szCs w:val="28"/>
        </w:rPr>
        <w:t xml:space="preserve"> </w:t>
      </w:r>
      <w:r w:rsidRPr="000540DC">
        <w:rPr>
          <w:sz w:val="28"/>
          <w:szCs w:val="28"/>
        </w:rPr>
        <w:t>hợp</w:t>
      </w:r>
      <w:r w:rsidRPr="000540DC">
        <w:rPr>
          <w:spacing w:val="-3"/>
          <w:sz w:val="28"/>
          <w:szCs w:val="28"/>
        </w:rPr>
        <w:t xml:space="preserve"> </w:t>
      </w:r>
      <w:r w:rsidRPr="000540DC">
        <w:rPr>
          <w:sz w:val="28"/>
          <w:szCs w:val="28"/>
        </w:rPr>
        <w:t>theo</w:t>
      </w:r>
      <w:r w:rsidRPr="000540DC">
        <w:rPr>
          <w:spacing w:val="-2"/>
          <w:sz w:val="28"/>
          <w:szCs w:val="28"/>
        </w:rPr>
        <w:t xml:space="preserve"> </w:t>
      </w:r>
      <w:r w:rsidRPr="000540DC">
        <w:rPr>
          <w:sz w:val="28"/>
          <w:szCs w:val="28"/>
        </w:rPr>
        <w:t>phân</w:t>
      </w:r>
      <w:r w:rsidRPr="000540DC">
        <w:rPr>
          <w:spacing w:val="1"/>
          <w:sz w:val="28"/>
          <w:szCs w:val="28"/>
        </w:rPr>
        <w:t xml:space="preserve"> </w:t>
      </w:r>
      <w:r w:rsidRPr="000540DC">
        <w:rPr>
          <w:sz w:val="28"/>
          <w:szCs w:val="28"/>
        </w:rPr>
        <w:t>tích</w:t>
      </w:r>
      <w:r w:rsidRPr="000540DC">
        <w:rPr>
          <w:spacing w:val="1"/>
          <w:sz w:val="28"/>
          <w:szCs w:val="28"/>
        </w:rPr>
        <w:t xml:space="preserve"> </w:t>
      </w:r>
      <w:r w:rsidRPr="000540DC">
        <w:rPr>
          <w:sz w:val="28"/>
          <w:szCs w:val="28"/>
        </w:rPr>
        <w:t>nhiều</w:t>
      </w:r>
      <w:r w:rsidRPr="000540DC">
        <w:rPr>
          <w:spacing w:val="1"/>
          <w:sz w:val="28"/>
          <w:szCs w:val="28"/>
        </w:rPr>
        <w:t xml:space="preserve"> </w:t>
      </w:r>
      <w:r w:rsidRPr="000540DC">
        <w:rPr>
          <w:sz w:val="28"/>
          <w:szCs w:val="28"/>
        </w:rPr>
        <w:t>chiều.</w:t>
      </w:r>
    </w:p>
    <w:p w:rsidR="00270A72" w:rsidRPr="000540DC" w:rsidRDefault="00270A72" w:rsidP="00270A72">
      <w:pPr>
        <w:pStyle w:val="ListParagraph"/>
        <w:widowControl w:val="0"/>
        <w:numPr>
          <w:ilvl w:val="0"/>
          <w:numId w:val="13"/>
        </w:numPr>
        <w:tabs>
          <w:tab w:val="left" w:pos="861"/>
        </w:tabs>
        <w:autoSpaceDE w:val="0"/>
        <w:autoSpaceDN w:val="0"/>
        <w:spacing w:before="60" w:after="60" w:line="288" w:lineRule="auto"/>
        <w:ind w:left="119" w:right="237" w:firstLine="567"/>
        <w:contextualSpacing w:val="0"/>
        <w:rPr>
          <w:sz w:val="28"/>
          <w:szCs w:val="28"/>
        </w:rPr>
      </w:pPr>
      <w:r w:rsidRPr="000540DC">
        <w:rPr>
          <w:i/>
          <w:sz w:val="28"/>
          <w:szCs w:val="28"/>
        </w:rPr>
        <w:t xml:space="preserve">Khả năng tích hợp (Integrated): </w:t>
      </w:r>
      <w:r w:rsidRPr="000540DC">
        <w:rPr>
          <w:sz w:val="28"/>
          <w:szCs w:val="28"/>
        </w:rPr>
        <w:t>Kho dữ liệu phải có khả năng tích hợp đầy</w:t>
      </w:r>
      <w:r w:rsidRPr="000540DC">
        <w:rPr>
          <w:spacing w:val="1"/>
          <w:sz w:val="28"/>
          <w:szCs w:val="28"/>
        </w:rPr>
        <w:t xml:space="preserve"> </w:t>
      </w:r>
      <w:r w:rsidRPr="000540DC">
        <w:rPr>
          <w:sz w:val="28"/>
          <w:szCs w:val="28"/>
        </w:rPr>
        <w:t>đủ với các hệ thống sẵn có, môi tr</w:t>
      </w:r>
      <w:r>
        <w:rPr>
          <w:sz w:val="28"/>
          <w:szCs w:val="28"/>
        </w:rPr>
        <w:t>ư</w:t>
      </w:r>
      <w:r w:rsidRPr="000540DC">
        <w:rPr>
          <w:sz w:val="28"/>
          <w:szCs w:val="28"/>
        </w:rPr>
        <w:t>ờng tác nghiệp. Do vậy, có thể tải dữ liệu từ</w:t>
      </w:r>
      <w:r w:rsidRPr="000540DC">
        <w:rPr>
          <w:spacing w:val="1"/>
          <w:sz w:val="28"/>
          <w:szCs w:val="28"/>
        </w:rPr>
        <w:t xml:space="preserve"> </w:t>
      </w:r>
      <w:r w:rsidRPr="000540DC">
        <w:rPr>
          <w:sz w:val="28"/>
          <w:szCs w:val="28"/>
        </w:rPr>
        <w:t>nhiều nguồn.</w:t>
      </w:r>
    </w:p>
    <w:p w:rsidR="00270A72" w:rsidRPr="000540DC" w:rsidRDefault="00270A72" w:rsidP="00270A72">
      <w:pPr>
        <w:pStyle w:val="ListParagraph"/>
        <w:widowControl w:val="0"/>
        <w:numPr>
          <w:ilvl w:val="0"/>
          <w:numId w:val="13"/>
        </w:numPr>
        <w:tabs>
          <w:tab w:val="left" w:pos="839"/>
        </w:tabs>
        <w:autoSpaceDE w:val="0"/>
        <w:autoSpaceDN w:val="0"/>
        <w:spacing w:before="60" w:after="60" w:line="288" w:lineRule="auto"/>
        <w:ind w:left="119" w:right="235" w:firstLine="567"/>
        <w:contextualSpacing w:val="0"/>
        <w:rPr>
          <w:sz w:val="28"/>
          <w:szCs w:val="28"/>
        </w:rPr>
      </w:pPr>
      <w:r w:rsidRPr="000540DC">
        <w:rPr>
          <w:i/>
          <w:sz w:val="28"/>
          <w:szCs w:val="28"/>
        </w:rPr>
        <w:t>Khả</w:t>
      </w:r>
      <w:r w:rsidRPr="000540DC">
        <w:rPr>
          <w:i/>
          <w:spacing w:val="-12"/>
          <w:sz w:val="28"/>
          <w:szCs w:val="28"/>
        </w:rPr>
        <w:t xml:space="preserve"> </w:t>
      </w:r>
      <w:r w:rsidRPr="000540DC">
        <w:rPr>
          <w:i/>
          <w:sz w:val="28"/>
          <w:szCs w:val="28"/>
        </w:rPr>
        <w:t>năng</w:t>
      </w:r>
      <w:r w:rsidRPr="000540DC">
        <w:rPr>
          <w:i/>
          <w:spacing w:val="-13"/>
          <w:sz w:val="28"/>
          <w:szCs w:val="28"/>
        </w:rPr>
        <w:t xml:space="preserve"> </w:t>
      </w:r>
      <w:r w:rsidRPr="000540DC">
        <w:rPr>
          <w:i/>
          <w:sz w:val="28"/>
          <w:szCs w:val="28"/>
        </w:rPr>
        <w:t>tin</w:t>
      </w:r>
      <w:r w:rsidRPr="000540DC">
        <w:rPr>
          <w:i/>
          <w:spacing w:val="-13"/>
          <w:sz w:val="28"/>
          <w:szCs w:val="28"/>
        </w:rPr>
        <w:t xml:space="preserve"> </w:t>
      </w:r>
      <w:r w:rsidRPr="000540DC">
        <w:rPr>
          <w:i/>
          <w:sz w:val="28"/>
          <w:szCs w:val="28"/>
        </w:rPr>
        <w:t>cậy</w:t>
      </w:r>
      <w:r w:rsidRPr="000540DC">
        <w:rPr>
          <w:i/>
          <w:spacing w:val="-14"/>
          <w:sz w:val="28"/>
          <w:szCs w:val="28"/>
        </w:rPr>
        <w:t xml:space="preserve"> </w:t>
      </w:r>
      <w:r w:rsidRPr="000540DC">
        <w:rPr>
          <w:i/>
          <w:sz w:val="28"/>
          <w:szCs w:val="28"/>
        </w:rPr>
        <w:t>(Reliable):</w:t>
      </w:r>
      <w:r w:rsidRPr="000540DC">
        <w:rPr>
          <w:i/>
          <w:spacing w:val="-12"/>
          <w:sz w:val="28"/>
          <w:szCs w:val="28"/>
        </w:rPr>
        <w:t xml:space="preserve"> </w:t>
      </w:r>
      <w:r w:rsidRPr="000540DC">
        <w:rPr>
          <w:sz w:val="28"/>
          <w:szCs w:val="28"/>
        </w:rPr>
        <w:t>Dữ</w:t>
      </w:r>
      <w:r w:rsidRPr="000540DC">
        <w:rPr>
          <w:spacing w:val="-13"/>
          <w:sz w:val="28"/>
          <w:szCs w:val="28"/>
        </w:rPr>
        <w:t xml:space="preserve"> </w:t>
      </w:r>
      <w:r w:rsidRPr="000540DC">
        <w:rPr>
          <w:sz w:val="28"/>
          <w:szCs w:val="28"/>
        </w:rPr>
        <w:t>liệu</w:t>
      </w:r>
      <w:r w:rsidRPr="000540DC">
        <w:rPr>
          <w:spacing w:val="-12"/>
          <w:sz w:val="28"/>
          <w:szCs w:val="28"/>
        </w:rPr>
        <w:t xml:space="preserve"> </w:t>
      </w:r>
      <w:r w:rsidRPr="000540DC">
        <w:rPr>
          <w:sz w:val="28"/>
          <w:szCs w:val="28"/>
        </w:rPr>
        <w:t>từ</w:t>
      </w:r>
      <w:r w:rsidRPr="000540DC">
        <w:rPr>
          <w:spacing w:val="-15"/>
          <w:sz w:val="28"/>
          <w:szCs w:val="28"/>
        </w:rPr>
        <w:t xml:space="preserve"> </w:t>
      </w:r>
      <w:r w:rsidRPr="000540DC">
        <w:rPr>
          <w:sz w:val="28"/>
          <w:szCs w:val="28"/>
        </w:rPr>
        <w:t>nhiều</w:t>
      </w:r>
      <w:r w:rsidRPr="000540DC">
        <w:rPr>
          <w:spacing w:val="-13"/>
          <w:sz w:val="28"/>
          <w:szCs w:val="28"/>
        </w:rPr>
        <w:t xml:space="preserve"> </w:t>
      </w:r>
      <w:r w:rsidRPr="000540DC">
        <w:rPr>
          <w:sz w:val="28"/>
          <w:szCs w:val="28"/>
        </w:rPr>
        <w:t>nguồn</w:t>
      </w:r>
      <w:r w:rsidRPr="000540DC">
        <w:rPr>
          <w:spacing w:val="-13"/>
          <w:sz w:val="28"/>
          <w:szCs w:val="28"/>
        </w:rPr>
        <w:t xml:space="preserve"> </w:t>
      </w:r>
      <w:r w:rsidRPr="000540DC">
        <w:rPr>
          <w:sz w:val="28"/>
          <w:szCs w:val="28"/>
        </w:rPr>
        <w:t>khác</w:t>
      </w:r>
      <w:r w:rsidRPr="000540DC">
        <w:rPr>
          <w:spacing w:val="-15"/>
          <w:sz w:val="28"/>
          <w:szCs w:val="28"/>
        </w:rPr>
        <w:t xml:space="preserve"> </w:t>
      </w:r>
      <w:r w:rsidRPr="000540DC">
        <w:rPr>
          <w:sz w:val="28"/>
          <w:szCs w:val="28"/>
        </w:rPr>
        <w:t>nhau</w:t>
      </w:r>
      <w:r w:rsidRPr="000540DC">
        <w:rPr>
          <w:spacing w:val="-13"/>
          <w:sz w:val="28"/>
          <w:szCs w:val="28"/>
        </w:rPr>
        <w:t xml:space="preserve"> </w:t>
      </w:r>
      <w:r w:rsidRPr="000540DC">
        <w:rPr>
          <w:sz w:val="28"/>
          <w:szCs w:val="28"/>
        </w:rPr>
        <w:t>phải</w:t>
      </w:r>
      <w:r w:rsidRPr="000540DC">
        <w:rPr>
          <w:spacing w:val="-13"/>
          <w:sz w:val="28"/>
          <w:szCs w:val="28"/>
        </w:rPr>
        <w:t xml:space="preserve"> </w:t>
      </w:r>
      <w:r w:rsidRPr="000540DC">
        <w:rPr>
          <w:sz w:val="28"/>
          <w:szCs w:val="28"/>
        </w:rPr>
        <w:t>được</w:t>
      </w:r>
      <w:r w:rsidRPr="000540DC">
        <w:rPr>
          <w:spacing w:val="-14"/>
          <w:sz w:val="28"/>
          <w:szCs w:val="28"/>
        </w:rPr>
        <w:t xml:space="preserve"> </w:t>
      </w:r>
      <w:r w:rsidRPr="000540DC">
        <w:rPr>
          <w:sz w:val="28"/>
          <w:szCs w:val="28"/>
        </w:rPr>
        <w:t>hợp</w:t>
      </w:r>
      <w:r w:rsidRPr="000540DC">
        <w:rPr>
          <w:spacing w:val="-68"/>
          <w:sz w:val="28"/>
          <w:szCs w:val="28"/>
        </w:rPr>
        <w:t xml:space="preserve"> </w:t>
      </w:r>
      <w:r>
        <w:rPr>
          <w:spacing w:val="-68"/>
          <w:sz w:val="28"/>
          <w:szCs w:val="28"/>
        </w:rPr>
        <w:t xml:space="preserve">                     </w:t>
      </w:r>
      <w:r w:rsidRPr="000540DC">
        <w:rPr>
          <w:sz w:val="28"/>
          <w:szCs w:val="28"/>
        </w:rPr>
        <w:t>nhất,</w:t>
      </w:r>
      <w:r w:rsidRPr="000540DC">
        <w:rPr>
          <w:spacing w:val="-2"/>
          <w:sz w:val="28"/>
          <w:szCs w:val="28"/>
        </w:rPr>
        <w:t xml:space="preserve"> </w:t>
      </w:r>
      <w:r w:rsidRPr="000540DC">
        <w:rPr>
          <w:sz w:val="28"/>
          <w:szCs w:val="28"/>
        </w:rPr>
        <w:t>chuấn</w:t>
      </w:r>
      <w:r w:rsidRPr="000540DC">
        <w:rPr>
          <w:spacing w:val="-3"/>
          <w:sz w:val="28"/>
          <w:szCs w:val="28"/>
        </w:rPr>
        <w:t xml:space="preserve"> </w:t>
      </w:r>
      <w:r w:rsidRPr="000540DC">
        <w:rPr>
          <w:sz w:val="28"/>
          <w:szCs w:val="28"/>
        </w:rPr>
        <w:t>hóa bảo đảm</w:t>
      </w:r>
      <w:r w:rsidRPr="000540DC">
        <w:rPr>
          <w:spacing w:val="-1"/>
          <w:sz w:val="28"/>
          <w:szCs w:val="28"/>
        </w:rPr>
        <w:t xml:space="preserve"> </w:t>
      </w:r>
      <w:r w:rsidRPr="000540DC">
        <w:rPr>
          <w:sz w:val="28"/>
          <w:szCs w:val="28"/>
        </w:rPr>
        <w:t>tính</w:t>
      </w:r>
      <w:r w:rsidRPr="000540DC">
        <w:rPr>
          <w:spacing w:val="1"/>
          <w:sz w:val="28"/>
          <w:szCs w:val="28"/>
        </w:rPr>
        <w:t xml:space="preserve"> </w:t>
      </w:r>
      <w:r w:rsidRPr="000540DC">
        <w:rPr>
          <w:sz w:val="28"/>
          <w:szCs w:val="28"/>
        </w:rPr>
        <w:t>toàn vẹn</w:t>
      </w:r>
      <w:r w:rsidRPr="000540DC">
        <w:rPr>
          <w:spacing w:val="-4"/>
          <w:sz w:val="28"/>
          <w:szCs w:val="28"/>
        </w:rPr>
        <w:t xml:space="preserve"> </w:t>
      </w:r>
      <w:r w:rsidRPr="000540DC">
        <w:rPr>
          <w:sz w:val="28"/>
          <w:szCs w:val="28"/>
        </w:rPr>
        <w:t>và hợp lệ</w:t>
      </w:r>
      <w:r w:rsidRPr="000540DC">
        <w:rPr>
          <w:spacing w:val="-1"/>
          <w:sz w:val="28"/>
          <w:szCs w:val="28"/>
        </w:rPr>
        <w:t xml:space="preserve"> </w:t>
      </w:r>
      <w:r w:rsidRPr="000540DC">
        <w:rPr>
          <w:sz w:val="28"/>
          <w:szCs w:val="28"/>
        </w:rPr>
        <w:t>tại</w:t>
      </w:r>
      <w:r w:rsidRPr="000540DC">
        <w:rPr>
          <w:spacing w:val="1"/>
          <w:sz w:val="28"/>
          <w:szCs w:val="28"/>
        </w:rPr>
        <w:t xml:space="preserve"> </w:t>
      </w:r>
      <w:r w:rsidRPr="000540DC">
        <w:rPr>
          <w:sz w:val="28"/>
          <w:szCs w:val="28"/>
        </w:rPr>
        <w:t>một</w:t>
      </w:r>
      <w:r w:rsidRPr="000540DC">
        <w:rPr>
          <w:spacing w:val="-3"/>
          <w:sz w:val="28"/>
          <w:szCs w:val="28"/>
        </w:rPr>
        <w:t xml:space="preserve"> </w:t>
      </w:r>
      <w:r w:rsidRPr="000540DC">
        <w:rPr>
          <w:sz w:val="28"/>
          <w:szCs w:val="28"/>
        </w:rPr>
        <w:t>thời</w:t>
      </w:r>
      <w:r w:rsidRPr="000540DC">
        <w:rPr>
          <w:spacing w:val="-2"/>
          <w:sz w:val="28"/>
          <w:szCs w:val="28"/>
        </w:rPr>
        <w:t xml:space="preserve"> </w:t>
      </w:r>
      <w:r w:rsidRPr="000540DC">
        <w:rPr>
          <w:sz w:val="28"/>
          <w:szCs w:val="28"/>
        </w:rPr>
        <w:t>điểm</w:t>
      </w:r>
      <w:r w:rsidRPr="000540DC">
        <w:rPr>
          <w:spacing w:val="-1"/>
          <w:sz w:val="28"/>
          <w:szCs w:val="28"/>
        </w:rPr>
        <w:t xml:space="preserve"> </w:t>
      </w:r>
      <w:r w:rsidRPr="000540DC">
        <w:rPr>
          <w:sz w:val="28"/>
          <w:szCs w:val="28"/>
        </w:rPr>
        <w:t>bất kỳ.</w:t>
      </w:r>
    </w:p>
    <w:p w:rsidR="00270A72" w:rsidRPr="000540DC" w:rsidRDefault="00270A72" w:rsidP="00270A72">
      <w:pPr>
        <w:pStyle w:val="na4"/>
        <w:numPr>
          <w:ilvl w:val="1"/>
          <w:numId w:val="23"/>
        </w:numPr>
        <w:spacing w:after="60"/>
        <w:rPr>
          <w:rFonts w:ascii="Times New Roman" w:hAnsi="Times New Roman"/>
          <w:i/>
        </w:rPr>
      </w:pPr>
      <w:r w:rsidRPr="000540DC">
        <w:rPr>
          <w:rFonts w:ascii="Times New Roman" w:hAnsi="Times New Roman"/>
          <w:i/>
        </w:rPr>
        <w:lastRenderedPageBreak/>
        <w:t>Yêu cầu về an toàn, bảo mật dữ liệu</w:t>
      </w:r>
    </w:p>
    <w:p w:rsidR="00270A72" w:rsidRPr="0028463D" w:rsidRDefault="00270A72" w:rsidP="00270A72">
      <w:pPr>
        <w:pStyle w:val="BodyText"/>
        <w:spacing w:before="60" w:after="60" w:line="288" w:lineRule="auto"/>
        <w:ind w:right="233" w:firstLine="566"/>
        <w:rPr>
          <w:sz w:val="28"/>
          <w:szCs w:val="28"/>
        </w:rPr>
      </w:pPr>
      <w:r w:rsidRPr="0028463D">
        <w:rPr>
          <w:sz w:val="28"/>
          <w:szCs w:val="28"/>
        </w:rPr>
        <w:t>Đáp</w:t>
      </w:r>
      <w:r w:rsidRPr="0028463D">
        <w:rPr>
          <w:spacing w:val="-5"/>
          <w:sz w:val="28"/>
          <w:szCs w:val="28"/>
        </w:rPr>
        <w:t xml:space="preserve"> </w:t>
      </w:r>
      <w:r w:rsidRPr="0028463D">
        <w:rPr>
          <w:sz w:val="28"/>
          <w:szCs w:val="28"/>
        </w:rPr>
        <w:t>ứng yêu cầu về bảo</w:t>
      </w:r>
      <w:r w:rsidRPr="0028463D">
        <w:rPr>
          <w:spacing w:val="-3"/>
          <w:sz w:val="28"/>
          <w:szCs w:val="28"/>
        </w:rPr>
        <w:t xml:space="preserve"> </w:t>
      </w:r>
      <w:r w:rsidRPr="0028463D">
        <w:rPr>
          <w:sz w:val="28"/>
          <w:szCs w:val="28"/>
        </w:rPr>
        <w:t>đảm an toàn</w:t>
      </w:r>
      <w:r w:rsidRPr="0028463D">
        <w:rPr>
          <w:spacing w:val="-3"/>
          <w:sz w:val="28"/>
          <w:szCs w:val="28"/>
        </w:rPr>
        <w:t xml:space="preserve"> </w:t>
      </w:r>
      <w:r w:rsidRPr="0028463D">
        <w:rPr>
          <w:sz w:val="28"/>
          <w:szCs w:val="28"/>
        </w:rPr>
        <w:t>thông</w:t>
      </w:r>
      <w:r w:rsidRPr="0028463D">
        <w:rPr>
          <w:spacing w:val="-6"/>
          <w:sz w:val="28"/>
          <w:szCs w:val="28"/>
        </w:rPr>
        <w:t xml:space="preserve"> </w:t>
      </w:r>
      <w:r w:rsidRPr="0028463D">
        <w:rPr>
          <w:sz w:val="28"/>
          <w:szCs w:val="28"/>
        </w:rPr>
        <w:t>tin của hệ thống thông tin cấp</w:t>
      </w:r>
      <w:r w:rsidRPr="0028463D">
        <w:rPr>
          <w:spacing w:val="-5"/>
          <w:sz w:val="28"/>
          <w:szCs w:val="28"/>
        </w:rPr>
        <w:t xml:space="preserve"> </w:t>
      </w:r>
      <w:r w:rsidRPr="0028463D">
        <w:rPr>
          <w:sz w:val="28"/>
          <w:szCs w:val="28"/>
        </w:rPr>
        <w:t>độ</w:t>
      </w:r>
      <w:r w:rsidRPr="0028463D">
        <w:rPr>
          <w:spacing w:val="-6"/>
          <w:sz w:val="28"/>
          <w:szCs w:val="28"/>
        </w:rPr>
        <w:t xml:space="preserve"> </w:t>
      </w:r>
      <w:r w:rsidRPr="0028463D">
        <w:rPr>
          <w:sz w:val="28"/>
          <w:szCs w:val="28"/>
        </w:rPr>
        <w:t>3</w:t>
      </w:r>
      <w:r w:rsidRPr="0028463D">
        <w:rPr>
          <w:spacing w:val="-68"/>
          <w:sz w:val="28"/>
          <w:szCs w:val="28"/>
        </w:rPr>
        <w:t xml:space="preserve"> </w:t>
      </w:r>
      <w:r w:rsidRPr="0028463D">
        <w:rPr>
          <w:sz w:val="28"/>
          <w:szCs w:val="28"/>
        </w:rPr>
        <w:t>theo</w:t>
      </w:r>
      <w:r w:rsidRPr="0028463D">
        <w:rPr>
          <w:spacing w:val="-13"/>
          <w:sz w:val="28"/>
          <w:szCs w:val="28"/>
        </w:rPr>
        <w:t xml:space="preserve"> </w:t>
      </w:r>
      <w:r w:rsidRPr="0028463D">
        <w:rPr>
          <w:sz w:val="28"/>
          <w:szCs w:val="28"/>
        </w:rPr>
        <w:t>quy</w:t>
      </w:r>
      <w:r w:rsidRPr="0028463D">
        <w:rPr>
          <w:spacing w:val="-14"/>
          <w:sz w:val="28"/>
          <w:szCs w:val="28"/>
        </w:rPr>
        <w:t xml:space="preserve"> </w:t>
      </w:r>
      <w:r w:rsidRPr="0028463D">
        <w:rPr>
          <w:sz w:val="28"/>
          <w:szCs w:val="28"/>
        </w:rPr>
        <w:t>định</w:t>
      </w:r>
      <w:r w:rsidRPr="0028463D">
        <w:rPr>
          <w:spacing w:val="-12"/>
          <w:sz w:val="28"/>
          <w:szCs w:val="28"/>
        </w:rPr>
        <w:t xml:space="preserve"> </w:t>
      </w:r>
      <w:r w:rsidRPr="0028463D">
        <w:rPr>
          <w:sz w:val="28"/>
          <w:szCs w:val="28"/>
        </w:rPr>
        <w:t>tại</w:t>
      </w:r>
      <w:r w:rsidRPr="0028463D">
        <w:rPr>
          <w:spacing w:val="-12"/>
          <w:sz w:val="28"/>
          <w:szCs w:val="28"/>
        </w:rPr>
        <w:t xml:space="preserve"> </w:t>
      </w:r>
      <w:r w:rsidRPr="0028463D">
        <w:rPr>
          <w:sz w:val="28"/>
          <w:szCs w:val="28"/>
        </w:rPr>
        <w:t>Nghị</w:t>
      </w:r>
      <w:r w:rsidRPr="0028463D">
        <w:rPr>
          <w:spacing w:val="-12"/>
          <w:sz w:val="28"/>
          <w:szCs w:val="28"/>
        </w:rPr>
        <w:t xml:space="preserve"> </w:t>
      </w:r>
      <w:r w:rsidRPr="0028463D">
        <w:rPr>
          <w:sz w:val="28"/>
          <w:szCs w:val="28"/>
        </w:rPr>
        <w:t>định</w:t>
      </w:r>
      <w:r w:rsidRPr="0028463D">
        <w:rPr>
          <w:spacing w:val="-13"/>
          <w:sz w:val="28"/>
          <w:szCs w:val="28"/>
        </w:rPr>
        <w:t xml:space="preserve"> </w:t>
      </w:r>
      <w:r w:rsidRPr="0028463D">
        <w:rPr>
          <w:sz w:val="28"/>
          <w:szCs w:val="28"/>
        </w:rPr>
        <w:t>85/2016/NĐ-CP</w:t>
      </w:r>
      <w:r w:rsidRPr="0028463D">
        <w:rPr>
          <w:spacing w:val="-13"/>
          <w:sz w:val="28"/>
          <w:szCs w:val="28"/>
        </w:rPr>
        <w:t xml:space="preserve"> </w:t>
      </w:r>
      <w:r w:rsidRPr="0028463D">
        <w:rPr>
          <w:sz w:val="28"/>
          <w:szCs w:val="28"/>
        </w:rPr>
        <w:t>ngày</w:t>
      </w:r>
      <w:r w:rsidRPr="0028463D">
        <w:rPr>
          <w:spacing w:val="-12"/>
          <w:sz w:val="28"/>
          <w:szCs w:val="28"/>
        </w:rPr>
        <w:t xml:space="preserve"> </w:t>
      </w:r>
      <w:r w:rsidRPr="0028463D">
        <w:rPr>
          <w:sz w:val="28"/>
          <w:szCs w:val="28"/>
        </w:rPr>
        <w:t>01/07/2016</w:t>
      </w:r>
      <w:r w:rsidRPr="0028463D">
        <w:rPr>
          <w:spacing w:val="-12"/>
          <w:sz w:val="28"/>
          <w:szCs w:val="28"/>
        </w:rPr>
        <w:t xml:space="preserve"> </w:t>
      </w:r>
      <w:r w:rsidRPr="0028463D">
        <w:rPr>
          <w:sz w:val="28"/>
          <w:szCs w:val="28"/>
        </w:rPr>
        <w:t>của</w:t>
      </w:r>
      <w:r w:rsidRPr="0028463D">
        <w:rPr>
          <w:spacing w:val="-12"/>
          <w:sz w:val="28"/>
          <w:szCs w:val="28"/>
        </w:rPr>
        <w:t xml:space="preserve"> </w:t>
      </w:r>
      <w:r w:rsidRPr="0028463D">
        <w:rPr>
          <w:sz w:val="28"/>
          <w:szCs w:val="28"/>
        </w:rPr>
        <w:t>Chính</w:t>
      </w:r>
      <w:r w:rsidRPr="0028463D">
        <w:rPr>
          <w:spacing w:val="-13"/>
          <w:sz w:val="28"/>
          <w:szCs w:val="28"/>
        </w:rPr>
        <w:t xml:space="preserve"> </w:t>
      </w:r>
      <w:r w:rsidRPr="0028463D">
        <w:rPr>
          <w:sz w:val="28"/>
          <w:szCs w:val="28"/>
        </w:rPr>
        <w:t>phủ</w:t>
      </w:r>
      <w:r w:rsidRPr="0028463D">
        <w:rPr>
          <w:spacing w:val="-12"/>
          <w:sz w:val="28"/>
          <w:szCs w:val="28"/>
        </w:rPr>
        <w:t xml:space="preserve"> </w:t>
      </w:r>
      <w:r w:rsidRPr="0028463D">
        <w:rPr>
          <w:sz w:val="28"/>
          <w:szCs w:val="28"/>
        </w:rPr>
        <w:t>về</w:t>
      </w:r>
      <w:r w:rsidRPr="0028463D">
        <w:rPr>
          <w:spacing w:val="-12"/>
          <w:sz w:val="28"/>
          <w:szCs w:val="28"/>
        </w:rPr>
        <w:t xml:space="preserve"> </w:t>
      </w:r>
      <w:r w:rsidRPr="0028463D">
        <w:rPr>
          <w:sz w:val="28"/>
          <w:szCs w:val="28"/>
        </w:rPr>
        <w:t>bảo</w:t>
      </w:r>
      <w:r w:rsidRPr="0028463D">
        <w:rPr>
          <w:spacing w:val="-68"/>
          <w:sz w:val="28"/>
          <w:szCs w:val="28"/>
        </w:rPr>
        <w:t xml:space="preserve"> </w:t>
      </w:r>
      <w:r w:rsidRPr="0028463D">
        <w:rPr>
          <w:sz w:val="28"/>
          <w:szCs w:val="28"/>
        </w:rPr>
        <w:t>đảm</w:t>
      </w:r>
      <w:r w:rsidRPr="0028463D">
        <w:rPr>
          <w:spacing w:val="-8"/>
          <w:sz w:val="28"/>
          <w:szCs w:val="28"/>
        </w:rPr>
        <w:t xml:space="preserve"> </w:t>
      </w:r>
      <w:r w:rsidRPr="0028463D">
        <w:rPr>
          <w:sz w:val="28"/>
          <w:szCs w:val="28"/>
        </w:rPr>
        <w:t>an</w:t>
      </w:r>
      <w:r w:rsidRPr="0028463D">
        <w:rPr>
          <w:spacing w:val="-6"/>
          <w:sz w:val="28"/>
          <w:szCs w:val="28"/>
        </w:rPr>
        <w:t xml:space="preserve"> </w:t>
      </w:r>
      <w:r w:rsidRPr="0028463D">
        <w:rPr>
          <w:sz w:val="28"/>
          <w:szCs w:val="28"/>
        </w:rPr>
        <w:t>toàn</w:t>
      </w:r>
      <w:r w:rsidRPr="0028463D">
        <w:rPr>
          <w:spacing w:val="-7"/>
          <w:sz w:val="28"/>
          <w:szCs w:val="28"/>
        </w:rPr>
        <w:t xml:space="preserve"> </w:t>
      </w:r>
      <w:r w:rsidRPr="0028463D">
        <w:rPr>
          <w:sz w:val="28"/>
          <w:szCs w:val="28"/>
        </w:rPr>
        <w:t>hệ</w:t>
      </w:r>
      <w:r w:rsidRPr="0028463D">
        <w:rPr>
          <w:spacing w:val="-8"/>
          <w:sz w:val="28"/>
          <w:szCs w:val="28"/>
        </w:rPr>
        <w:t xml:space="preserve"> </w:t>
      </w:r>
      <w:r w:rsidRPr="0028463D">
        <w:rPr>
          <w:sz w:val="28"/>
          <w:szCs w:val="28"/>
        </w:rPr>
        <w:t>thống</w:t>
      </w:r>
      <w:r w:rsidRPr="0028463D">
        <w:rPr>
          <w:spacing w:val="-9"/>
          <w:sz w:val="28"/>
          <w:szCs w:val="28"/>
        </w:rPr>
        <w:t xml:space="preserve"> </w:t>
      </w:r>
      <w:r w:rsidRPr="0028463D">
        <w:rPr>
          <w:sz w:val="28"/>
          <w:szCs w:val="28"/>
        </w:rPr>
        <w:t>thông</w:t>
      </w:r>
      <w:r w:rsidRPr="0028463D">
        <w:rPr>
          <w:spacing w:val="-6"/>
          <w:sz w:val="28"/>
          <w:szCs w:val="28"/>
        </w:rPr>
        <w:t xml:space="preserve"> </w:t>
      </w:r>
      <w:r w:rsidRPr="0028463D">
        <w:rPr>
          <w:sz w:val="28"/>
          <w:szCs w:val="28"/>
        </w:rPr>
        <w:t>tin</w:t>
      </w:r>
      <w:r w:rsidRPr="0028463D">
        <w:rPr>
          <w:spacing w:val="-7"/>
          <w:sz w:val="28"/>
          <w:szCs w:val="28"/>
        </w:rPr>
        <w:t xml:space="preserve"> </w:t>
      </w:r>
      <w:r w:rsidRPr="0028463D">
        <w:rPr>
          <w:sz w:val="28"/>
          <w:szCs w:val="28"/>
        </w:rPr>
        <w:t>theo</w:t>
      </w:r>
      <w:r w:rsidRPr="0028463D">
        <w:rPr>
          <w:spacing w:val="-6"/>
          <w:sz w:val="28"/>
          <w:szCs w:val="28"/>
        </w:rPr>
        <w:t xml:space="preserve"> </w:t>
      </w:r>
      <w:r w:rsidRPr="0028463D">
        <w:rPr>
          <w:sz w:val="28"/>
          <w:szCs w:val="28"/>
        </w:rPr>
        <w:t>cấp</w:t>
      </w:r>
      <w:r w:rsidRPr="0028463D">
        <w:rPr>
          <w:spacing w:val="-7"/>
          <w:sz w:val="28"/>
          <w:szCs w:val="28"/>
        </w:rPr>
        <w:t xml:space="preserve"> </w:t>
      </w:r>
      <w:r w:rsidRPr="0028463D">
        <w:rPr>
          <w:sz w:val="28"/>
          <w:szCs w:val="28"/>
        </w:rPr>
        <w:t>độ,</w:t>
      </w:r>
      <w:r w:rsidRPr="0028463D">
        <w:rPr>
          <w:spacing w:val="-8"/>
          <w:sz w:val="28"/>
          <w:szCs w:val="28"/>
        </w:rPr>
        <w:t xml:space="preserve"> </w:t>
      </w:r>
      <w:r w:rsidRPr="0028463D">
        <w:rPr>
          <w:sz w:val="28"/>
          <w:szCs w:val="28"/>
        </w:rPr>
        <w:t>Tiêu</w:t>
      </w:r>
      <w:r w:rsidRPr="0028463D">
        <w:rPr>
          <w:spacing w:val="-6"/>
          <w:sz w:val="28"/>
          <w:szCs w:val="28"/>
        </w:rPr>
        <w:t xml:space="preserve"> </w:t>
      </w:r>
      <w:r w:rsidRPr="0028463D">
        <w:rPr>
          <w:sz w:val="28"/>
          <w:szCs w:val="28"/>
        </w:rPr>
        <w:t>chuẩn</w:t>
      </w:r>
      <w:r w:rsidRPr="0028463D">
        <w:rPr>
          <w:spacing w:val="-6"/>
          <w:sz w:val="28"/>
          <w:szCs w:val="28"/>
        </w:rPr>
        <w:t xml:space="preserve"> </w:t>
      </w:r>
      <w:r w:rsidRPr="0028463D">
        <w:rPr>
          <w:sz w:val="28"/>
          <w:szCs w:val="28"/>
        </w:rPr>
        <w:t>TCVN</w:t>
      </w:r>
      <w:r w:rsidRPr="0028463D">
        <w:rPr>
          <w:spacing w:val="-7"/>
          <w:sz w:val="28"/>
          <w:szCs w:val="28"/>
        </w:rPr>
        <w:t xml:space="preserve"> </w:t>
      </w:r>
      <w:r w:rsidRPr="0028463D">
        <w:rPr>
          <w:sz w:val="28"/>
          <w:szCs w:val="28"/>
        </w:rPr>
        <w:t>11930:2017</w:t>
      </w:r>
      <w:r w:rsidRPr="0028463D">
        <w:rPr>
          <w:spacing w:val="-7"/>
          <w:sz w:val="28"/>
          <w:szCs w:val="28"/>
        </w:rPr>
        <w:t xml:space="preserve"> </w:t>
      </w:r>
      <w:r w:rsidRPr="0028463D">
        <w:rPr>
          <w:sz w:val="28"/>
          <w:szCs w:val="28"/>
        </w:rPr>
        <w:t>yêu</w:t>
      </w:r>
      <w:r w:rsidRPr="0028463D">
        <w:rPr>
          <w:spacing w:val="-7"/>
          <w:sz w:val="28"/>
          <w:szCs w:val="28"/>
        </w:rPr>
        <w:t xml:space="preserve"> </w:t>
      </w:r>
      <w:r w:rsidRPr="0028463D">
        <w:rPr>
          <w:sz w:val="28"/>
          <w:szCs w:val="28"/>
        </w:rPr>
        <w:t>cầu</w:t>
      </w:r>
      <w:r w:rsidRPr="0028463D">
        <w:rPr>
          <w:spacing w:val="-68"/>
          <w:sz w:val="28"/>
          <w:szCs w:val="28"/>
        </w:rPr>
        <w:t xml:space="preserve"> </w:t>
      </w:r>
      <w:r w:rsidRPr="0028463D">
        <w:rPr>
          <w:sz w:val="28"/>
          <w:szCs w:val="28"/>
        </w:rPr>
        <w:t>cơ</w:t>
      </w:r>
      <w:r w:rsidRPr="0028463D">
        <w:rPr>
          <w:spacing w:val="-1"/>
          <w:sz w:val="28"/>
          <w:szCs w:val="28"/>
        </w:rPr>
        <w:t xml:space="preserve"> </w:t>
      </w:r>
      <w:r w:rsidRPr="0028463D">
        <w:rPr>
          <w:sz w:val="28"/>
          <w:szCs w:val="28"/>
        </w:rPr>
        <w:t>bản</w:t>
      </w:r>
      <w:r w:rsidRPr="0028463D">
        <w:rPr>
          <w:spacing w:val="1"/>
          <w:sz w:val="28"/>
          <w:szCs w:val="28"/>
        </w:rPr>
        <w:t xml:space="preserve"> </w:t>
      </w:r>
      <w:r w:rsidRPr="0028463D">
        <w:rPr>
          <w:sz w:val="28"/>
          <w:szCs w:val="28"/>
        </w:rPr>
        <w:t>về an</w:t>
      </w:r>
      <w:r w:rsidRPr="0028463D">
        <w:rPr>
          <w:spacing w:val="-3"/>
          <w:sz w:val="28"/>
          <w:szCs w:val="28"/>
        </w:rPr>
        <w:t xml:space="preserve"> </w:t>
      </w:r>
      <w:r w:rsidRPr="0028463D">
        <w:rPr>
          <w:sz w:val="28"/>
          <w:szCs w:val="28"/>
        </w:rPr>
        <w:t>toàn</w:t>
      </w:r>
      <w:r w:rsidRPr="0028463D">
        <w:rPr>
          <w:spacing w:val="-3"/>
          <w:sz w:val="28"/>
          <w:szCs w:val="28"/>
        </w:rPr>
        <w:t xml:space="preserve"> </w:t>
      </w:r>
      <w:r w:rsidRPr="0028463D">
        <w:rPr>
          <w:sz w:val="28"/>
          <w:szCs w:val="28"/>
        </w:rPr>
        <w:t>hệ</w:t>
      </w:r>
      <w:r w:rsidRPr="0028463D">
        <w:rPr>
          <w:spacing w:val="1"/>
          <w:sz w:val="28"/>
          <w:szCs w:val="28"/>
        </w:rPr>
        <w:t xml:space="preserve"> </w:t>
      </w:r>
      <w:r w:rsidRPr="0028463D">
        <w:rPr>
          <w:sz w:val="28"/>
          <w:szCs w:val="28"/>
        </w:rPr>
        <w:t>thống</w:t>
      </w:r>
      <w:r w:rsidRPr="0028463D">
        <w:rPr>
          <w:spacing w:val="1"/>
          <w:sz w:val="28"/>
          <w:szCs w:val="28"/>
        </w:rPr>
        <w:t xml:space="preserve"> </w:t>
      </w:r>
      <w:r w:rsidRPr="0028463D">
        <w:rPr>
          <w:sz w:val="28"/>
          <w:szCs w:val="28"/>
        </w:rPr>
        <w:t>thông</w:t>
      </w:r>
      <w:r w:rsidRPr="0028463D">
        <w:rPr>
          <w:spacing w:val="1"/>
          <w:sz w:val="28"/>
          <w:szCs w:val="28"/>
        </w:rPr>
        <w:t xml:space="preserve"> </w:t>
      </w:r>
      <w:r w:rsidRPr="0028463D">
        <w:rPr>
          <w:sz w:val="28"/>
          <w:szCs w:val="28"/>
        </w:rPr>
        <w:t>tin</w:t>
      </w:r>
      <w:r w:rsidRPr="0028463D">
        <w:rPr>
          <w:spacing w:val="-3"/>
          <w:sz w:val="28"/>
          <w:szCs w:val="28"/>
        </w:rPr>
        <w:t xml:space="preserve"> </w:t>
      </w:r>
      <w:r w:rsidRPr="0028463D">
        <w:rPr>
          <w:sz w:val="28"/>
          <w:szCs w:val="28"/>
        </w:rPr>
        <w:t>theo cấp</w:t>
      </w:r>
      <w:r w:rsidRPr="0028463D">
        <w:rPr>
          <w:spacing w:val="1"/>
          <w:sz w:val="28"/>
          <w:szCs w:val="28"/>
        </w:rPr>
        <w:t xml:space="preserve"> </w:t>
      </w:r>
      <w:r w:rsidRPr="0028463D">
        <w:rPr>
          <w:sz w:val="28"/>
          <w:szCs w:val="28"/>
        </w:rPr>
        <w:t>độ.</w:t>
      </w:r>
    </w:p>
    <w:p w:rsidR="00270A72" w:rsidRPr="0028463D" w:rsidRDefault="00270A72" w:rsidP="00270A72">
      <w:pPr>
        <w:pStyle w:val="BodyText"/>
        <w:spacing w:before="60" w:after="60" w:line="288" w:lineRule="auto"/>
        <w:ind w:firstLine="566"/>
        <w:rPr>
          <w:sz w:val="28"/>
          <w:szCs w:val="28"/>
        </w:rPr>
      </w:pPr>
      <w:r w:rsidRPr="0028463D">
        <w:rPr>
          <w:sz w:val="28"/>
          <w:szCs w:val="28"/>
        </w:rPr>
        <w:t>Hệ</w:t>
      </w:r>
      <w:r w:rsidRPr="0028463D">
        <w:rPr>
          <w:spacing w:val="-15"/>
          <w:sz w:val="28"/>
          <w:szCs w:val="28"/>
        </w:rPr>
        <w:t xml:space="preserve"> </w:t>
      </w:r>
      <w:r w:rsidRPr="0028463D">
        <w:rPr>
          <w:sz w:val="28"/>
          <w:szCs w:val="28"/>
        </w:rPr>
        <w:t>thống</w:t>
      </w:r>
      <w:r w:rsidRPr="0028463D">
        <w:rPr>
          <w:spacing w:val="-13"/>
          <w:sz w:val="28"/>
          <w:szCs w:val="28"/>
        </w:rPr>
        <w:t xml:space="preserve"> </w:t>
      </w:r>
      <w:r w:rsidRPr="0028463D">
        <w:rPr>
          <w:sz w:val="28"/>
          <w:szCs w:val="28"/>
        </w:rPr>
        <w:t>bảo</w:t>
      </w:r>
      <w:r w:rsidRPr="0028463D">
        <w:rPr>
          <w:spacing w:val="-13"/>
          <w:sz w:val="28"/>
          <w:szCs w:val="28"/>
        </w:rPr>
        <w:t xml:space="preserve"> </w:t>
      </w:r>
      <w:r w:rsidRPr="0028463D">
        <w:rPr>
          <w:sz w:val="28"/>
          <w:szCs w:val="28"/>
        </w:rPr>
        <w:t>mật</w:t>
      </w:r>
      <w:r w:rsidRPr="0028463D">
        <w:rPr>
          <w:spacing w:val="-14"/>
          <w:sz w:val="28"/>
          <w:szCs w:val="28"/>
        </w:rPr>
        <w:t xml:space="preserve"> </w:t>
      </w:r>
      <w:r w:rsidRPr="0028463D">
        <w:rPr>
          <w:sz w:val="28"/>
          <w:szCs w:val="28"/>
        </w:rPr>
        <w:t>phải</w:t>
      </w:r>
      <w:r w:rsidRPr="0028463D">
        <w:rPr>
          <w:spacing w:val="-13"/>
          <w:sz w:val="28"/>
          <w:szCs w:val="28"/>
        </w:rPr>
        <w:t xml:space="preserve"> </w:t>
      </w:r>
      <w:r w:rsidRPr="0028463D">
        <w:rPr>
          <w:sz w:val="28"/>
          <w:szCs w:val="28"/>
        </w:rPr>
        <w:t>được</w:t>
      </w:r>
      <w:r w:rsidRPr="0028463D">
        <w:rPr>
          <w:spacing w:val="-14"/>
          <w:sz w:val="28"/>
          <w:szCs w:val="28"/>
        </w:rPr>
        <w:t xml:space="preserve"> </w:t>
      </w:r>
      <w:r w:rsidRPr="0028463D">
        <w:rPr>
          <w:sz w:val="28"/>
          <w:szCs w:val="28"/>
        </w:rPr>
        <w:t>thực</w:t>
      </w:r>
      <w:r w:rsidRPr="0028463D">
        <w:rPr>
          <w:spacing w:val="-15"/>
          <w:sz w:val="28"/>
          <w:szCs w:val="28"/>
        </w:rPr>
        <w:t xml:space="preserve"> </w:t>
      </w:r>
      <w:r w:rsidRPr="0028463D">
        <w:rPr>
          <w:sz w:val="28"/>
          <w:szCs w:val="28"/>
        </w:rPr>
        <w:t>thi</w:t>
      </w:r>
      <w:r w:rsidRPr="0028463D">
        <w:rPr>
          <w:spacing w:val="-13"/>
          <w:sz w:val="28"/>
          <w:szCs w:val="28"/>
        </w:rPr>
        <w:t xml:space="preserve"> </w:t>
      </w:r>
      <w:r w:rsidRPr="0028463D">
        <w:rPr>
          <w:sz w:val="28"/>
          <w:szCs w:val="28"/>
        </w:rPr>
        <w:t>nhiều</w:t>
      </w:r>
      <w:r w:rsidRPr="0028463D">
        <w:rPr>
          <w:spacing w:val="-13"/>
          <w:sz w:val="28"/>
          <w:szCs w:val="28"/>
        </w:rPr>
        <w:t xml:space="preserve"> </w:t>
      </w:r>
      <w:r w:rsidRPr="0028463D">
        <w:rPr>
          <w:sz w:val="28"/>
          <w:szCs w:val="28"/>
        </w:rPr>
        <w:t>lớp</w:t>
      </w:r>
      <w:r w:rsidRPr="0028463D">
        <w:rPr>
          <w:spacing w:val="-14"/>
          <w:sz w:val="28"/>
          <w:szCs w:val="28"/>
        </w:rPr>
        <w:t xml:space="preserve"> </w:t>
      </w:r>
      <w:r w:rsidRPr="0028463D">
        <w:rPr>
          <w:sz w:val="28"/>
          <w:szCs w:val="28"/>
        </w:rPr>
        <w:t>để</w:t>
      </w:r>
      <w:r w:rsidRPr="0028463D">
        <w:rPr>
          <w:spacing w:val="-14"/>
          <w:sz w:val="28"/>
          <w:szCs w:val="28"/>
        </w:rPr>
        <w:t xml:space="preserve"> </w:t>
      </w:r>
      <w:r w:rsidRPr="0028463D">
        <w:rPr>
          <w:sz w:val="28"/>
          <w:szCs w:val="28"/>
        </w:rPr>
        <w:t>đảm</w:t>
      </w:r>
      <w:r w:rsidRPr="0028463D">
        <w:rPr>
          <w:spacing w:val="-14"/>
          <w:sz w:val="28"/>
          <w:szCs w:val="28"/>
        </w:rPr>
        <w:t xml:space="preserve"> </w:t>
      </w:r>
      <w:r w:rsidRPr="0028463D">
        <w:rPr>
          <w:sz w:val="28"/>
          <w:szCs w:val="28"/>
        </w:rPr>
        <w:t>bảo</w:t>
      </w:r>
      <w:r w:rsidRPr="0028463D">
        <w:rPr>
          <w:spacing w:val="-14"/>
          <w:sz w:val="28"/>
          <w:szCs w:val="28"/>
        </w:rPr>
        <w:t xml:space="preserve"> </w:t>
      </w:r>
      <w:r w:rsidRPr="0028463D">
        <w:rPr>
          <w:sz w:val="28"/>
          <w:szCs w:val="28"/>
        </w:rPr>
        <w:t>an</w:t>
      </w:r>
      <w:r w:rsidRPr="0028463D">
        <w:rPr>
          <w:spacing w:val="-13"/>
          <w:sz w:val="28"/>
          <w:szCs w:val="28"/>
        </w:rPr>
        <w:t xml:space="preserve"> </w:t>
      </w:r>
      <w:r w:rsidRPr="0028463D">
        <w:rPr>
          <w:sz w:val="28"/>
          <w:szCs w:val="28"/>
        </w:rPr>
        <w:t>toàn</w:t>
      </w:r>
      <w:r w:rsidRPr="0028463D">
        <w:rPr>
          <w:spacing w:val="-13"/>
          <w:sz w:val="28"/>
          <w:szCs w:val="28"/>
        </w:rPr>
        <w:t xml:space="preserve"> </w:t>
      </w:r>
      <w:r w:rsidRPr="0028463D">
        <w:rPr>
          <w:sz w:val="28"/>
          <w:szCs w:val="28"/>
        </w:rPr>
        <w:t>dữ</w:t>
      </w:r>
      <w:r w:rsidRPr="0028463D">
        <w:rPr>
          <w:spacing w:val="-16"/>
          <w:sz w:val="28"/>
          <w:szCs w:val="28"/>
        </w:rPr>
        <w:t xml:space="preserve"> </w:t>
      </w:r>
      <w:r w:rsidRPr="0028463D">
        <w:rPr>
          <w:sz w:val="28"/>
          <w:szCs w:val="28"/>
        </w:rPr>
        <w:t>liệu</w:t>
      </w:r>
      <w:r w:rsidRPr="0028463D">
        <w:rPr>
          <w:spacing w:val="-13"/>
          <w:sz w:val="28"/>
          <w:szCs w:val="28"/>
        </w:rPr>
        <w:t xml:space="preserve"> </w:t>
      </w:r>
      <w:r w:rsidRPr="0028463D">
        <w:rPr>
          <w:sz w:val="28"/>
          <w:szCs w:val="28"/>
        </w:rPr>
        <w:t>được lưu trữ tránh những can thiệp từ bên ngoài và không có thẩm quyền. Bảo mật có</w:t>
      </w:r>
      <w:r w:rsidRPr="0028463D">
        <w:rPr>
          <w:spacing w:val="1"/>
          <w:sz w:val="28"/>
          <w:szCs w:val="28"/>
        </w:rPr>
        <w:t xml:space="preserve"> </w:t>
      </w:r>
      <w:r w:rsidRPr="0028463D">
        <w:rPr>
          <w:sz w:val="28"/>
          <w:szCs w:val="28"/>
        </w:rPr>
        <w:t>nhiều</w:t>
      </w:r>
      <w:r w:rsidRPr="0028463D">
        <w:rPr>
          <w:spacing w:val="-13"/>
          <w:sz w:val="28"/>
          <w:szCs w:val="28"/>
        </w:rPr>
        <w:t xml:space="preserve"> </w:t>
      </w:r>
      <w:r w:rsidRPr="0028463D">
        <w:rPr>
          <w:sz w:val="28"/>
          <w:szCs w:val="28"/>
        </w:rPr>
        <w:t>mức</w:t>
      </w:r>
      <w:r w:rsidRPr="0028463D">
        <w:rPr>
          <w:spacing w:val="-14"/>
          <w:sz w:val="28"/>
          <w:szCs w:val="28"/>
        </w:rPr>
        <w:t xml:space="preserve"> </w:t>
      </w:r>
      <w:r w:rsidRPr="0028463D">
        <w:rPr>
          <w:sz w:val="28"/>
          <w:szCs w:val="28"/>
        </w:rPr>
        <w:t>độ</w:t>
      </w:r>
      <w:r w:rsidRPr="0028463D">
        <w:rPr>
          <w:spacing w:val="-14"/>
          <w:sz w:val="28"/>
          <w:szCs w:val="28"/>
        </w:rPr>
        <w:t xml:space="preserve"> </w:t>
      </w:r>
      <w:r w:rsidRPr="0028463D">
        <w:rPr>
          <w:sz w:val="28"/>
          <w:szCs w:val="28"/>
        </w:rPr>
        <w:t>bảo</w:t>
      </w:r>
      <w:r w:rsidRPr="0028463D">
        <w:rPr>
          <w:spacing w:val="-12"/>
          <w:sz w:val="28"/>
          <w:szCs w:val="28"/>
        </w:rPr>
        <w:t xml:space="preserve"> </w:t>
      </w:r>
      <w:r w:rsidRPr="0028463D">
        <w:rPr>
          <w:sz w:val="28"/>
          <w:szCs w:val="28"/>
        </w:rPr>
        <w:t>mật</w:t>
      </w:r>
      <w:r w:rsidRPr="0028463D">
        <w:rPr>
          <w:spacing w:val="-14"/>
          <w:sz w:val="28"/>
          <w:szCs w:val="28"/>
        </w:rPr>
        <w:t xml:space="preserve"> </w:t>
      </w:r>
      <w:r w:rsidRPr="0028463D">
        <w:rPr>
          <w:sz w:val="28"/>
          <w:szCs w:val="28"/>
        </w:rPr>
        <w:t>khác</w:t>
      </w:r>
      <w:r w:rsidRPr="0028463D">
        <w:rPr>
          <w:spacing w:val="-15"/>
          <w:sz w:val="28"/>
          <w:szCs w:val="28"/>
        </w:rPr>
        <w:t xml:space="preserve"> </w:t>
      </w:r>
      <w:r w:rsidRPr="0028463D">
        <w:rPr>
          <w:sz w:val="28"/>
          <w:szCs w:val="28"/>
        </w:rPr>
        <w:t>nhau:</w:t>
      </w:r>
      <w:r w:rsidRPr="0028463D">
        <w:rPr>
          <w:spacing w:val="-14"/>
          <w:sz w:val="28"/>
          <w:szCs w:val="28"/>
        </w:rPr>
        <w:t xml:space="preserve"> </w:t>
      </w:r>
      <w:r w:rsidRPr="0028463D">
        <w:rPr>
          <w:sz w:val="28"/>
          <w:szCs w:val="28"/>
        </w:rPr>
        <w:t>bảo</w:t>
      </w:r>
      <w:r w:rsidRPr="0028463D">
        <w:rPr>
          <w:spacing w:val="-12"/>
          <w:sz w:val="28"/>
          <w:szCs w:val="28"/>
        </w:rPr>
        <w:t xml:space="preserve"> </w:t>
      </w:r>
      <w:r w:rsidRPr="0028463D">
        <w:rPr>
          <w:sz w:val="28"/>
          <w:szCs w:val="28"/>
        </w:rPr>
        <w:t>mật</w:t>
      </w:r>
      <w:r w:rsidRPr="0028463D">
        <w:rPr>
          <w:spacing w:val="-14"/>
          <w:sz w:val="28"/>
          <w:szCs w:val="28"/>
        </w:rPr>
        <w:t xml:space="preserve"> </w:t>
      </w:r>
      <w:r w:rsidRPr="0028463D">
        <w:rPr>
          <w:sz w:val="28"/>
          <w:szCs w:val="28"/>
        </w:rPr>
        <w:t>mức</w:t>
      </w:r>
      <w:r w:rsidRPr="0028463D">
        <w:rPr>
          <w:spacing w:val="-12"/>
          <w:sz w:val="28"/>
          <w:szCs w:val="28"/>
        </w:rPr>
        <w:t xml:space="preserve"> </w:t>
      </w:r>
      <w:r w:rsidRPr="0028463D">
        <w:rPr>
          <w:sz w:val="28"/>
          <w:szCs w:val="28"/>
        </w:rPr>
        <w:t>mạng,</w:t>
      </w:r>
      <w:r w:rsidRPr="0028463D">
        <w:rPr>
          <w:spacing w:val="-15"/>
          <w:sz w:val="28"/>
          <w:szCs w:val="28"/>
        </w:rPr>
        <w:t xml:space="preserve"> </w:t>
      </w:r>
      <w:r w:rsidRPr="0028463D">
        <w:rPr>
          <w:sz w:val="28"/>
          <w:szCs w:val="28"/>
        </w:rPr>
        <w:t>mức</w:t>
      </w:r>
      <w:r w:rsidRPr="0028463D">
        <w:rPr>
          <w:spacing w:val="-12"/>
          <w:sz w:val="28"/>
          <w:szCs w:val="28"/>
        </w:rPr>
        <w:t xml:space="preserve"> </w:t>
      </w:r>
      <w:r w:rsidRPr="0028463D">
        <w:rPr>
          <w:sz w:val="28"/>
          <w:szCs w:val="28"/>
        </w:rPr>
        <w:t>ứng</w:t>
      </w:r>
      <w:r w:rsidRPr="0028463D">
        <w:rPr>
          <w:spacing w:val="-14"/>
          <w:sz w:val="28"/>
          <w:szCs w:val="28"/>
        </w:rPr>
        <w:t xml:space="preserve"> </w:t>
      </w:r>
      <w:r w:rsidRPr="0028463D">
        <w:rPr>
          <w:sz w:val="28"/>
          <w:szCs w:val="28"/>
        </w:rPr>
        <w:t>dụng,</w:t>
      </w:r>
      <w:r w:rsidRPr="0028463D">
        <w:rPr>
          <w:spacing w:val="-13"/>
          <w:sz w:val="28"/>
          <w:szCs w:val="28"/>
        </w:rPr>
        <w:t xml:space="preserve"> </w:t>
      </w:r>
      <w:r w:rsidRPr="0028463D">
        <w:rPr>
          <w:sz w:val="28"/>
          <w:szCs w:val="28"/>
        </w:rPr>
        <w:t>mức</w:t>
      </w:r>
      <w:r w:rsidRPr="0028463D">
        <w:rPr>
          <w:spacing w:val="-15"/>
          <w:sz w:val="28"/>
          <w:szCs w:val="28"/>
        </w:rPr>
        <w:t xml:space="preserve"> </w:t>
      </w:r>
      <w:r w:rsidRPr="0028463D">
        <w:rPr>
          <w:sz w:val="28"/>
          <w:szCs w:val="28"/>
        </w:rPr>
        <w:t>giao</w:t>
      </w:r>
      <w:r w:rsidRPr="0028463D">
        <w:rPr>
          <w:spacing w:val="-13"/>
          <w:sz w:val="28"/>
          <w:szCs w:val="28"/>
        </w:rPr>
        <w:t xml:space="preserve"> </w:t>
      </w:r>
      <w:r w:rsidRPr="0028463D">
        <w:rPr>
          <w:sz w:val="28"/>
          <w:szCs w:val="28"/>
        </w:rPr>
        <w:t>thức</w:t>
      </w:r>
      <w:r w:rsidRPr="0028463D">
        <w:rPr>
          <w:spacing w:val="-67"/>
          <w:sz w:val="28"/>
          <w:szCs w:val="28"/>
        </w:rPr>
        <w:t xml:space="preserve"> </w:t>
      </w:r>
      <w:r w:rsidRPr="0028463D">
        <w:rPr>
          <w:sz w:val="28"/>
          <w:szCs w:val="28"/>
        </w:rPr>
        <w:t>và</w:t>
      </w:r>
      <w:r w:rsidRPr="0028463D">
        <w:rPr>
          <w:spacing w:val="-1"/>
          <w:sz w:val="28"/>
          <w:szCs w:val="28"/>
        </w:rPr>
        <w:t xml:space="preserve"> </w:t>
      </w:r>
      <w:r w:rsidRPr="0028463D">
        <w:rPr>
          <w:sz w:val="28"/>
          <w:szCs w:val="28"/>
        </w:rPr>
        <w:t>mức vật</w:t>
      </w:r>
      <w:r w:rsidRPr="0028463D">
        <w:rPr>
          <w:spacing w:val="-2"/>
          <w:sz w:val="28"/>
          <w:szCs w:val="28"/>
        </w:rPr>
        <w:t xml:space="preserve"> </w:t>
      </w:r>
      <w:r w:rsidRPr="0028463D">
        <w:rPr>
          <w:sz w:val="28"/>
          <w:szCs w:val="28"/>
        </w:rPr>
        <w:t>lý</w:t>
      </w:r>
      <w:r w:rsidRPr="0028463D">
        <w:rPr>
          <w:spacing w:val="-3"/>
          <w:sz w:val="28"/>
          <w:szCs w:val="28"/>
        </w:rPr>
        <w:t xml:space="preserve"> </w:t>
      </w:r>
      <w:r w:rsidRPr="0028463D">
        <w:rPr>
          <w:sz w:val="28"/>
          <w:szCs w:val="28"/>
        </w:rPr>
        <w:t>như quy</w:t>
      </w:r>
      <w:r w:rsidRPr="0028463D">
        <w:rPr>
          <w:spacing w:val="1"/>
          <w:sz w:val="28"/>
          <w:szCs w:val="28"/>
        </w:rPr>
        <w:t xml:space="preserve"> </w:t>
      </w:r>
      <w:r w:rsidRPr="0028463D">
        <w:rPr>
          <w:sz w:val="28"/>
          <w:szCs w:val="28"/>
        </w:rPr>
        <w:t>định</w:t>
      </w:r>
      <w:r w:rsidRPr="0028463D">
        <w:rPr>
          <w:spacing w:val="1"/>
          <w:sz w:val="28"/>
          <w:szCs w:val="28"/>
        </w:rPr>
        <w:t xml:space="preserve"> </w:t>
      </w:r>
      <w:r w:rsidRPr="0028463D">
        <w:rPr>
          <w:sz w:val="28"/>
          <w:szCs w:val="28"/>
        </w:rPr>
        <w:t>sử</w:t>
      </w:r>
      <w:r w:rsidRPr="0028463D">
        <w:rPr>
          <w:spacing w:val="-5"/>
          <w:sz w:val="28"/>
          <w:szCs w:val="28"/>
        </w:rPr>
        <w:t xml:space="preserve"> </w:t>
      </w:r>
      <w:r w:rsidRPr="0028463D">
        <w:rPr>
          <w:sz w:val="28"/>
          <w:szCs w:val="28"/>
        </w:rPr>
        <w:t>dụng</w:t>
      </w:r>
      <w:r w:rsidRPr="0028463D">
        <w:rPr>
          <w:spacing w:val="1"/>
          <w:sz w:val="28"/>
          <w:szCs w:val="28"/>
        </w:rPr>
        <w:t xml:space="preserve"> </w:t>
      </w:r>
      <w:r w:rsidRPr="0028463D">
        <w:rPr>
          <w:sz w:val="28"/>
          <w:szCs w:val="28"/>
        </w:rPr>
        <w:t>Hệ thống.</w:t>
      </w:r>
    </w:p>
    <w:p w:rsidR="00270A72" w:rsidRPr="0028463D" w:rsidRDefault="00270A72" w:rsidP="00270A72">
      <w:pPr>
        <w:pStyle w:val="BodyText"/>
        <w:spacing w:before="60" w:after="60" w:line="288" w:lineRule="auto"/>
        <w:ind w:right="237" w:firstLine="566"/>
        <w:rPr>
          <w:sz w:val="28"/>
          <w:szCs w:val="28"/>
        </w:rPr>
      </w:pPr>
      <w:r w:rsidRPr="0028463D">
        <w:rPr>
          <w:b/>
          <w:sz w:val="28"/>
          <w:szCs w:val="28"/>
        </w:rPr>
        <w:t>Mức</w:t>
      </w:r>
      <w:r w:rsidRPr="0028463D">
        <w:rPr>
          <w:b/>
          <w:spacing w:val="-3"/>
          <w:sz w:val="28"/>
          <w:szCs w:val="28"/>
        </w:rPr>
        <w:t xml:space="preserve"> </w:t>
      </w:r>
      <w:r w:rsidRPr="0028463D">
        <w:rPr>
          <w:b/>
          <w:sz w:val="28"/>
          <w:szCs w:val="28"/>
        </w:rPr>
        <w:t>ứng</w:t>
      </w:r>
      <w:r w:rsidRPr="0028463D">
        <w:rPr>
          <w:b/>
          <w:spacing w:val="-2"/>
          <w:sz w:val="28"/>
          <w:szCs w:val="28"/>
        </w:rPr>
        <w:t xml:space="preserve"> </w:t>
      </w:r>
      <w:r w:rsidRPr="0028463D">
        <w:rPr>
          <w:b/>
          <w:sz w:val="28"/>
          <w:szCs w:val="28"/>
        </w:rPr>
        <w:t xml:space="preserve">dụng: </w:t>
      </w:r>
      <w:r w:rsidRPr="0028463D">
        <w:rPr>
          <w:sz w:val="28"/>
          <w:szCs w:val="28"/>
        </w:rPr>
        <w:t>Tại mức</w:t>
      </w:r>
      <w:r w:rsidRPr="0028463D">
        <w:rPr>
          <w:spacing w:val="-2"/>
          <w:sz w:val="28"/>
          <w:szCs w:val="28"/>
        </w:rPr>
        <w:t xml:space="preserve"> </w:t>
      </w:r>
      <w:r w:rsidRPr="0028463D">
        <w:rPr>
          <w:sz w:val="28"/>
          <w:szCs w:val="28"/>
        </w:rPr>
        <w:t>ứng dụng,</w:t>
      </w:r>
      <w:r w:rsidRPr="0028463D">
        <w:rPr>
          <w:spacing w:val="-6"/>
          <w:sz w:val="28"/>
          <w:szCs w:val="28"/>
        </w:rPr>
        <w:t xml:space="preserve"> </w:t>
      </w:r>
      <w:r w:rsidRPr="0028463D">
        <w:rPr>
          <w:sz w:val="28"/>
          <w:szCs w:val="28"/>
        </w:rPr>
        <w:t>hệ</w:t>
      </w:r>
      <w:r w:rsidRPr="0028463D">
        <w:rPr>
          <w:spacing w:val="-2"/>
          <w:sz w:val="28"/>
          <w:szCs w:val="28"/>
        </w:rPr>
        <w:t xml:space="preserve"> </w:t>
      </w:r>
      <w:r w:rsidRPr="0028463D">
        <w:rPr>
          <w:sz w:val="28"/>
          <w:szCs w:val="28"/>
        </w:rPr>
        <w:t>thống</w:t>
      </w:r>
      <w:r w:rsidRPr="0028463D">
        <w:rPr>
          <w:spacing w:val="-5"/>
          <w:sz w:val="28"/>
          <w:szCs w:val="28"/>
        </w:rPr>
        <w:t xml:space="preserve"> </w:t>
      </w:r>
      <w:r w:rsidRPr="0028463D">
        <w:rPr>
          <w:sz w:val="28"/>
          <w:szCs w:val="28"/>
        </w:rPr>
        <w:t>sử</w:t>
      </w:r>
      <w:r w:rsidRPr="0028463D">
        <w:rPr>
          <w:spacing w:val="-3"/>
          <w:sz w:val="28"/>
          <w:szCs w:val="28"/>
        </w:rPr>
        <w:t xml:space="preserve"> </w:t>
      </w:r>
      <w:r w:rsidRPr="0028463D">
        <w:rPr>
          <w:sz w:val="28"/>
          <w:szCs w:val="28"/>
        </w:rPr>
        <w:t>dụng phương</w:t>
      </w:r>
      <w:r w:rsidRPr="0028463D">
        <w:rPr>
          <w:spacing w:val="-5"/>
          <w:sz w:val="28"/>
          <w:szCs w:val="28"/>
        </w:rPr>
        <w:t xml:space="preserve"> </w:t>
      </w:r>
      <w:r w:rsidRPr="0028463D">
        <w:rPr>
          <w:sz w:val="28"/>
          <w:szCs w:val="28"/>
        </w:rPr>
        <w:t>thức</w:t>
      </w:r>
      <w:r w:rsidRPr="0028463D">
        <w:rPr>
          <w:spacing w:val="-2"/>
          <w:sz w:val="28"/>
          <w:szCs w:val="28"/>
        </w:rPr>
        <w:t xml:space="preserve"> </w:t>
      </w:r>
      <w:r w:rsidRPr="0028463D">
        <w:rPr>
          <w:sz w:val="28"/>
          <w:szCs w:val="28"/>
        </w:rPr>
        <w:t>đăng</w:t>
      </w:r>
      <w:r w:rsidRPr="0028463D">
        <w:rPr>
          <w:spacing w:val="-5"/>
          <w:sz w:val="28"/>
          <w:szCs w:val="28"/>
        </w:rPr>
        <w:t xml:space="preserve"> </w:t>
      </w:r>
      <w:r w:rsidRPr="0028463D">
        <w:rPr>
          <w:sz w:val="28"/>
          <w:szCs w:val="28"/>
        </w:rPr>
        <w:t>nhập</w:t>
      </w:r>
      <w:r w:rsidRPr="0028463D">
        <w:rPr>
          <w:spacing w:val="-68"/>
          <w:sz w:val="28"/>
          <w:szCs w:val="28"/>
        </w:rPr>
        <w:t xml:space="preserve"> </w:t>
      </w:r>
      <w:r w:rsidRPr="0028463D">
        <w:rPr>
          <w:sz w:val="28"/>
          <w:szCs w:val="28"/>
        </w:rPr>
        <w:t>theo</w:t>
      </w:r>
      <w:r w:rsidRPr="0028463D">
        <w:rPr>
          <w:spacing w:val="-5"/>
          <w:sz w:val="28"/>
          <w:szCs w:val="28"/>
        </w:rPr>
        <w:t xml:space="preserve"> </w:t>
      </w:r>
      <w:r w:rsidRPr="0028463D">
        <w:rPr>
          <w:sz w:val="28"/>
          <w:szCs w:val="28"/>
        </w:rPr>
        <w:t>tài khoản.</w:t>
      </w:r>
      <w:r w:rsidRPr="0028463D">
        <w:rPr>
          <w:spacing w:val="-5"/>
          <w:sz w:val="28"/>
          <w:szCs w:val="28"/>
        </w:rPr>
        <w:t xml:space="preserve"> </w:t>
      </w:r>
      <w:r w:rsidRPr="0028463D">
        <w:rPr>
          <w:sz w:val="28"/>
          <w:szCs w:val="28"/>
        </w:rPr>
        <w:t>Người</w:t>
      </w:r>
      <w:r w:rsidRPr="0028463D">
        <w:rPr>
          <w:spacing w:val="-6"/>
          <w:sz w:val="28"/>
          <w:szCs w:val="28"/>
        </w:rPr>
        <w:t xml:space="preserve"> </w:t>
      </w:r>
      <w:r w:rsidRPr="0028463D">
        <w:rPr>
          <w:sz w:val="28"/>
          <w:szCs w:val="28"/>
        </w:rPr>
        <w:t>sử</w:t>
      </w:r>
      <w:r w:rsidRPr="0028463D">
        <w:rPr>
          <w:spacing w:val="-6"/>
          <w:sz w:val="28"/>
          <w:szCs w:val="28"/>
        </w:rPr>
        <w:t xml:space="preserve"> </w:t>
      </w:r>
      <w:r w:rsidRPr="0028463D">
        <w:rPr>
          <w:sz w:val="28"/>
          <w:szCs w:val="28"/>
        </w:rPr>
        <w:t>dụng được</w:t>
      </w:r>
      <w:r w:rsidRPr="0028463D">
        <w:rPr>
          <w:spacing w:val="-5"/>
          <w:sz w:val="28"/>
          <w:szCs w:val="28"/>
        </w:rPr>
        <w:t xml:space="preserve"> </w:t>
      </w:r>
      <w:r w:rsidRPr="0028463D">
        <w:rPr>
          <w:sz w:val="28"/>
          <w:szCs w:val="28"/>
        </w:rPr>
        <w:t>phép</w:t>
      </w:r>
      <w:r w:rsidRPr="0028463D">
        <w:rPr>
          <w:spacing w:val="-6"/>
          <w:sz w:val="28"/>
          <w:szCs w:val="28"/>
        </w:rPr>
        <w:t xml:space="preserve"> </w:t>
      </w:r>
      <w:r w:rsidRPr="0028463D">
        <w:rPr>
          <w:sz w:val="28"/>
          <w:szCs w:val="28"/>
        </w:rPr>
        <w:t>đăng nhập</w:t>
      </w:r>
      <w:r w:rsidRPr="0028463D">
        <w:rPr>
          <w:spacing w:val="-6"/>
          <w:sz w:val="28"/>
          <w:szCs w:val="28"/>
        </w:rPr>
        <w:t xml:space="preserve"> </w:t>
      </w:r>
      <w:r w:rsidRPr="0028463D">
        <w:rPr>
          <w:sz w:val="28"/>
          <w:szCs w:val="28"/>
        </w:rPr>
        <w:t>vào</w:t>
      </w:r>
      <w:r w:rsidRPr="0028463D">
        <w:rPr>
          <w:spacing w:val="-5"/>
          <w:sz w:val="28"/>
          <w:szCs w:val="28"/>
        </w:rPr>
        <w:t xml:space="preserve"> </w:t>
      </w:r>
      <w:r w:rsidRPr="0028463D">
        <w:rPr>
          <w:sz w:val="28"/>
          <w:szCs w:val="28"/>
        </w:rPr>
        <w:t>hệ</w:t>
      </w:r>
      <w:r w:rsidRPr="0028463D">
        <w:rPr>
          <w:spacing w:val="-5"/>
          <w:sz w:val="28"/>
          <w:szCs w:val="28"/>
        </w:rPr>
        <w:t xml:space="preserve"> </w:t>
      </w:r>
      <w:r w:rsidRPr="0028463D">
        <w:rPr>
          <w:sz w:val="28"/>
          <w:szCs w:val="28"/>
        </w:rPr>
        <w:t>thống</w:t>
      </w:r>
      <w:r w:rsidRPr="0028463D">
        <w:rPr>
          <w:spacing w:val="-5"/>
          <w:sz w:val="28"/>
          <w:szCs w:val="28"/>
        </w:rPr>
        <w:t xml:space="preserve"> </w:t>
      </w:r>
      <w:r w:rsidRPr="0028463D">
        <w:rPr>
          <w:sz w:val="28"/>
          <w:szCs w:val="28"/>
        </w:rPr>
        <w:t>với</w:t>
      </w:r>
      <w:r w:rsidRPr="0028463D">
        <w:rPr>
          <w:spacing w:val="-3"/>
          <w:sz w:val="28"/>
          <w:szCs w:val="28"/>
        </w:rPr>
        <w:t xml:space="preserve"> </w:t>
      </w:r>
      <w:r w:rsidRPr="0028463D">
        <w:rPr>
          <w:sz w:val="28"/>
          <w:szCs w:val="28"/>
        </w:rPr>
        <w:t>các</w:t>
      </w:r>
      <w:r w:rsidRPr="0028463D">
        <w:rPr>
          <w:spacing w:val="-5"/>
          <w:sz w:val="28"/>
          <w:szCs w:val="28"/>
        </w:rPr>
        <w:t xml:space="preserve"> </w:t>
      </w:r>
      <w:r w:rsidRPr="0028463D">
        <w:rPr>
          <w:sz w:val="28"/>
          <w:szCs w:val="28"/>
        </w:rPr>
        <w:t>tài khoản</w:t>
      </w:r>
      <w:r w:rsidRPr="0028463D">
        <w:rPr>
          <w:spacing w:val="-67"/>
          <w:sz w:val="28"/>
          <w:szCs w:val="28"/>
        </w:rPr>
        <w:t xml:space="preserve"> </w:t>
      </w:r>
      <w:r w:rsidRPr="0028463D">
        <w:rPr>
          <w:sz w:val="28"/>
          <w:szCs w:val="28"/>
        </w:rPr>
        <w:t>được cấp. Quản trị hệ thống sẽ phân quyền sử dụng theo thẩm quyền mức can thiệp</w:t>
      </w:r>
      <w:r w:rsidRPr="0028463D">
        <w:rPr>
          <w:spacing w:val="-67"/>
          <w:sz w:val="28"/>
          <w:szCs w:val="28"/>
        </w:rPr>
        <w:t xml:space="preserve"> </w:t>
      </w:r>
      <w:r w:rsidRPr="0028463D">
        <w:rPr>
          <w:sz w:val="28"/>
          <w:szCs w:val="28"/>
        </w:rPr>
        <w:t>và</w:t>
      </w:r>
      <w:r w:rsidRPr="0028463D">
        <w:rPr>
          <w:spacing w:val="-1"/>
          <w:sz w:val="28"/>
          <w:szCs w:val="28"/>
        </w:rPr>
        <w:t xml:space="preserve"> </w:t>
      </w:r>
      <w:r w:rsidRPr="0028463D">
        <w:rPr>
          <w:sz w:val="28"/>
          <w:szCs w:val="28"/>
        </w:rPr>
        <w:t>tương</w:t>
      </w:r>
      <w:r w:rsidRPr="0028463D">
        <w:rPr>
          <w:spacing w:val="1"/>
          <w:sz w:val="28"/>
          <w:szCs w:val="28"/>
        </w:rPr>
        <w:t xml:space="preserve"> </w:t>
      </w:r>
      <w:r w:rsidRPr="0028463D">
        <w:rPr>
          <w:sz w:val="28"/>
          <w:szCs w:val="28"/>
        </w:rPr>
        <w:t>tác</w:t>
      </w:r>
      <w:r w:rsidRPr="0028463D">
        <w:rPr>
          <w:spacing w:val="-1"/>
          <w:sz w:val="28"/>
          <w:szCs w:val="28"/>
        </w:rPr>
        <w:t xml:space="preserve"> </w:t>
      </w:r>
      <w:r w:rsidRPr="0028463D">
        <w:rPr>
          <w:sz w:val="28"/>
          <w:szCs w:val="28"/>
        </w:rPr>
        <w:t>hệ</w:t>
      </w:r>
      <w:r w:rsidRPr="0028463D">
        <w:rPr>
          <w:spacing w:val="-3"/>
          <w:sz w:val="28"/>
          <w:szCs w:val="28"/>
        </w:rPr>
        <w:t xml:space="preserve"> </w:t>
      </w:r>
      <w:r w:rsidRPr="0028463D">
        <w:rPr>
          <w:sz w:val="28"/>
          <w:szCs w:val="28"/>
        </w:rPr>
        <w:t>thống</w:t>
      </w:r>
      <w:r w:rsidRPr="0028463D">
        <w:rPr>
          <w:spacing w:val="-1"/>
          <w:sz w:val="28"/>
          <w:szCs w:val="28"/>
        </w:rPr>
        <w:t xml:space="preserve"> </w:t>
      </w:r>
      <w:r w:rsidRPr="0028463D">
        <w:rPr>
          <w:sz w:val="28"/>
          <w:szCs w:val="28"/>
        </w:rPr>
        <w:t>theo mỗi</w:t>
      </w:r>
      <w:r w:rsidRPr="0028463D">
        <w:rPr>
          <w:spacing w:val="-2"/>
          <w:sz w:val="28"/>
          <w:szCs w:val="28"/>
        </w:rPr>
        <w:t xml:space="preserve"> </w:t>
      </w:r>
      <w:r w:rsidRPr="0028463D">
        <w:rPr>
          <w:sz w:val="28"/>
          <w:szCs w:val="28"/>
        </w:rPr>
        <w:t>tài</w:t>
      </w:r>
      <w:r w:rsidRPr="0028463D">
        <w:rPr>
          <w:spacing w:val="-3"/>
          <w:sz w:val="28"/>
          <w:szCs w:val="28"/>
        </w:rPr>
        <w:t xml:space="preserve"> </w:t>
      </w:r>
      <w:r w:rsidRPr="0028463D">
        <w:rPr>
          <w:sz w:val="28"/>
          <w:szCs w:val="28"/>
        </w:rPr>
        <w:t>khoản, nhóm tài khoản</w:t>
      </w:r>
      <w:r w:rsidRPr="0028463D">
        <w:rPr>
          <w:spacing w:val="-2"/>
          <w:sz w:val="28"/>
          <w:szCs w:val="28"/>
        </w:rPr>
        <w:t xml:space="preserve"> </w:t>
      </w:r>
      <w:r w:rsidRPr="0028463D">
        <w:rPr>
          <w:sz w:val="28"/>
          <w:szCs w:val="28"/>
        </w:rPr>
        <w:t>được thiết</w:t>
      </w:r>
      <w:r w:rsidRPr="0028463D">
        <w:rPr>
          <w:spacing w:val="1"/>
          <w:sz w:val="28"/>
          <w:szCs w:val="28"/>
        </w:rPr>
        <w:t xml:space="preserve"> </w:t>
      </w:r>
      <w:r w:rsidRPr="0028463D">
        <w:rPr>
          <w:sz w:val="28"/>
          <w:szCs w:val="28"/>
        </w:rPr>
        <w:t>lập.</w:t>
      </w:r>
    </w:p>
    <w:p w:rsidR="00270A72" w:rsidRPr="000540DC" w:rsidRDefault="00270A72" w:rsidP="00270A72">
      <w:pPr>
        <w:pStyle w:val="ListParagraph"/>
        <w:widowControl w:val="0"/>
        <w:numPr>
          <w:ilvl w:val="0"/>
          <w:numId w:val="12"/>
        </w:numPr>
        <w:tabs>
          <w:tab w:val="left" w:pos="861"/>
        </w:tabs>
        <w:autoSpaceDE w:val="0"/>
        <w:autoSpaceDN w:val="0"/>
        <w:spacing w:before="60" w:after="60" w:line="288" w:lineRule="auto"/>
        <w:ind w:right="241" w:firstLine="566"/>
        <w:contextualSpacing w:val="0"/>
        <w:rPr>
          <w:sz w:val="28"/>
          <w:szCs w:val="28"/>
        </w:rPr>
      </w:pPr>
      <w:r w:rsidRPr="000540DC">
        <w:rPr>
          <w:sz w:val="28"/>
          <w:szCs w:val="28"/>
        </w:rPr>
        <w:t>Thiết kế, xây dựng các chức năng quản lý truy cập, phân quyền người dùng</w:t>
      </w:r>
      <w:r w:rsidRPr="000540DC">
        <w:rPr>
          <w:spacing w:val="1"/>
          <w:sz w:val="28"/>
          <w:szCs w:val="28"/>
        </w:rPr>
        <w:t xml:space="preserve"> </w:t>
      </w:r>
      <w:r w:rsidRPr="000540DC">
        <w:rPr>
          <w:sz w:val="28"/>
          <w:szCs w:val="28"/>
        </w:rPr>
        <w:t>chi tiết đến từng chức năng, từng dự án, từng gói thầu. Có ma trận phân quyền đầy</w:t>
      </w:r>
      <w:r w:rsidRPr="000540DC">
        <w:rPr>
          <w:spacing w:val="1"/>
          <w:sz w:val="28"/>
          <w:szCs w:val="28"/>
        </w:rPr>
        <w:t xml:space="preserve"> </w:t>
      </w:r>
      <w:r w:rsidRPr="000540DC">
        <w:rPr>
          <w:sz w:val="28"/>
          <w:szCs w:val="28"/>
        </w:rPr>
        <w:t>đủ. Có nhật ký phân quyền, nhật ký truy cập chi tiết. Có các chức năng bảo vệ tài</w:t>
      </w:r>
      <w:r w:rsidRPr="000540DC">
        <w:rPr>
          <w:spacing w:val="1"/>
          <w:sz w:val="28"/>
          <w:szCs w:val="28"/>
        </w:rPr>
        <w:t xml:space="preserve"> </w:t>
      </w:r>
      <w:r w:rsidRPr="000540DC">
        <w:rPr>
          <w:sz w:val="28"/>
          <w:szCs w:val="28"/>
        </w:rPr>
        <w:t>khoản, khóa tài khoản khi đăng nhập sai nhiều lần. Quản lý phiên truy cập, quản lý</w:t>
      </w:r>
      <w:r w:rsidRPr="000540DC">
        <w:rPr>
          <w:spacing w:val="-67"/>
          <w:sz w:val="28"/>
          <w:szCs w:val="28"/>
        </w:rPr>
        <w:t xml:space="preserve"> </w:t>
      </w:r>
      <w:r w:rsidRPr="000540DC">
        <w:rPr>
          <w:sz w:val="28"/>
          <w:szCs w:val="28"/>
        </w:rPr>
        <w:t>cookie.</w:t>
      </w:r>
    </w:p>
    <w:p w:rsidR="00270A72" w:rsidRPr="000540DC" w:rsidRDefault="00270A72" w:rsidP="00270A72">
      <w:pPr>
        <w:pStyle w:val="ListParagraph"/>
        <w:widowControl w:val="0"/>
        <w:numPr>
          <w:ilvl w:val="0"/>
          <w:numId w:val="12"/>
        </w:numPr>
        <w:tabs>
          <w:tab w:val="left" w:pos="842"/>
        </w:tabs>
        <w:autoSpaceDE w:val="0"/>
        <w:autoSpaceDN w:val="0"/>
        <w:spacing w:before="60" w:after="60" w:line="288" w:lineRule="auto"/>
        <w:ind w:right="238" w:firstLine="566"/>
        <w:contextualSpacing w:val="0"/>
        <w:rPr>
          <w:sz w:val="28"/>
          <w:szCs w:val="28"/>
        </w:rPr>
      </w:pPr>
      <w:r w:rsidRPr="000540DC">
        <w:rPr>
          <w:sz w:val="28"/>
          <w:szCs w:val="28"/>
        </w:rPr>
        <w:t>Có</w:t>
      </w:r>
      <w:r w:rsidRPr="000540DC">
        <w:rPr>
          <w:spacing w:val="-10"/>
          <w:sz w:val="28"/>
          <w:szCs w:val="28"/>
        </w:rPr>
        <w:t xml:space="preserve"> </w:t>
      </w:r>
      <w:r w:rsidRPr="000540DC">
        <w:rPr>
          <w:sz w:val="28"/>
          <w:szCs w:val="28"/>
        </w:rPr>
        <w:t>cơ</w:t>
      </w:r>
      <w:r w:rsidRPr="000540DC">
        <w:rPr>
          <w:spacing w:val="-10"/>
          <w:sz w:val="28"/>
          <w:szCs w:val="28"/>
        </w:rPr>
        <w:t xml:space="preserve"> </w:t>
      </w:r>
      <w:r w:rsidRPr="000540DC">
        <w:rPr>
          <w:sz w:val="28"/>
          <w:szCs w:val="28"/>
        </w:rPr>
        <w:t>chế</w:t>
      </w:r>
      <w:r w:rsidRPr="000540DC">
        <w:rPr>
          <w:spacing w:val="-13"/>
          <w:sz w:val="28"/>
          <w:szCs w:val="28"/>
        </w:rPr>
        <w:t xml:space="preserve"> </w:t>
      </w:r>
      <w:r w:rsidRPr="000540DC">
        <w:rPr>
          <w:sz w:val="28"/>
          <w:szCs w:val="28"/>
        </w:rPr>
        <w:t>phân</w:t>
      </w:r>
      <w:r w:rsidRPr="000540DC">
        <w:rPr>
          <w:spacing w:val="-12"/>
          <w:sz w:val="28"/>
          <w:szCs w:val="28"/>
        </w:rPr>
        <w:t xml:space="preserve"> </w:t>
      </w:r>
      <w:r w:rsidRPr="000540DC">
        <w:rPr>
          <w:sz w:val="28"/>
          <w:szCs w:val="28"/>
        </w:rPr>
        <w:t>tách</w:t>
      </w:r>
      <w:r w:rsidRPr="000540DC">
        <w:rPr>
          <w:spacing w:val="-11"/>
          <w:sz w:val="28"/>
          <w:szCs w:val="28"/>
        </w:rPr>
        <w:t xml:space="preserve"> </w:t>
      </w:r>
      <w:r w:rsidRPr="000540DC">
        <w:rPr>
          <w:sz w:val="28"/>
          <w:szCs w:val="28"/>
        </w:rPr>
        <w:t>quyền</w:t>
      </w:r>
      <w:r w:rsidRPr="000540DC">
        <w:rPr>
          <w:spacing w:val="-13"/>
          <w:sz w:val="28"/>
          <w:szCs w:val="28"/>
        </w:rPr>
        <w:t xml:space="preserve"> </w:t>
      </w:r>
      <w:r w:rsidRPr="000540DC">
        <w:rPr>
          <w:sz w:val="28"/>
          <w:szCs w:val="28"/>
        </w:rPr>
        <w:t>hạn</w:t>
      </w:r>
      <w:r w:rsidRPr="000540DC">
        <w:rPr>
          <w:spacing w:val="-9"/>
          <w:sz w:val="28"/>
          <w:szCs w:val="28"/>
        </w:rPr>
        <w:t xml:space="preserve"> </w:t>
      </w:r>
      <w:r w:rsidRPr="000540DC">
        <w:rPr>
          <w:sz w:val="28"/>
          <w:szCs w:val="28"/>
        </w:rPr>
        <w:t>đối</w:t>
      </w:r>
      <w:r w:rsidRPr="000540DC">
        <w:rPr>
          <w:spacing w:val="-10"/>
          <w:sz w:val="28"/>
          <w:szCs w:val="28"/>
        </w:rPr>
        <w:t xml:space="preserve"> </w:t>
      </w:r>
      <w:r w:rsidRPr="000540DC">
        <w:rPr>
          <w:sz w:val="28"/>
          <w:szCs w:val="28"/>
        </w:rPr>
        <w:t>với</w:t>
      </w:r>
      <w:r w:rsidRPr="000540DC">
        <w:rPr>
          <w:spacing w:val="-9"/>
          <w:sz w:val="28"/>
          <w:szCs w:val="28"/>
        </w:rPr>
        <w:t xml:space="preserve"> </w:t>
      </w:r>
      <w:r w:rsidRPr="000540DC">
        <w:rPr>
          <w:sz w:val="28"/>
          <w:szCs w:val="28"/>
        </w:rPr>
        <w:t>các</w:t>
      </w:r>
      <w:r w:rsidRPr="000540DC">
        <w:rPr>
          <w:spacing w:val="-10"/>
          <w:sz w:val="28"/>
          <w:szCs w:val="28"/>
        </w:rPr>
        <w:t xml:space="preserve"> </w:t>
      </w:r>
      <w:r w:rsidRPr="000540DC">
        <w:rPr>
          <w:sz w:val="28"/>
          <w:szCs w:val="28"/>
        </w:rPr>
        <w:t>tài</w:t>
      </w:r>
      <w:r w:rsidRPr="000540DC">
        <w:rPr>
          <w:spacing w:val="-10"/>
          <w:sz w:val="28"/>
          <w:szCs w:val="28"/>
        </w:rPr>
        <w:t xml:space="preserve"> </w:t>
      </w:r>
      <w:r w:rsidRPr="000540DC">
        <w:rPr>
          <w:sz w:val="28"/>
          <w:szCs w:val="28"/>
        </w:rPr>
        <w:t>khoản</w:t>
      </w:r>
      <w:r w:rsidRPr="000540DC">
        <w:rPr>
          <w:spacing w:val="-9"/>
          <w:sz w:val="28"/>
          <w:szCs w:val="28"/>
        </w:rPr>
        <w:t xml:space="preserve"> </w:t>
      </w:r>
      <w:r w:rsidRPr="000540DC">
        <w:rPr>
          <w:sz w:val="28"/>
          <w:szCs w:val="28"/>
        </w:rPr>
        <w:t>hệ</w:t>
      </w:r>
      <w:r w:rsidRPr="000540DC">
        <w:rPr>
          <w:spacing w:val="-11"/>
          <w:sz w:val="28"/>
          <w:szCs w:val="28"/>
        </w:rPr>
        <w:t xml:space="preserve"> </w:t>
      </w:r>
      <w:r w:rsidRPr="000540DC">
        <w:rPr>
          <w:sz w:val="28"/>
          <w:szCs w:val="28"/>
        </w:rPr>
        <w:t>thống:</w:t>
      </w:r>
      <w:r w:rsidRPr="000540DC">
        <w:rPr>
          <w:spacing w:val="-12"/>
          <w:sz w:val="28"/>
          <w:szCs w:val="28"/>
        </w:rPr>
        <w:t xml:space="preserve"> </w:t>
      </w:r>
      <w:r w:rsidRPr="000540DC">
        <w:rPr>
          <w:sz w:val="28"/>
          <w:szCs w:val="28"/>
        </w:rPr>
        <w:t>Tài</w:t>
      </w:r>
      <w:r w:rsidRPr="000540DC">
        <w:rPr>
          <w:spacing w:val="-9"/>
          <w:sz w:val="28"/>
          <w:szCs w:val="28"/>
        </w:rPr>
        <w:t xml:space="preserve"> </w:t>
      </w:r>
      <w:r w:rsidRPr="000540DC">
        <w:rPr>
          <w:sz w:val="28"/>
          <w:szCs w:val="28"/>
        </w:rPr>
        <w:t>khoản</w:t>
      </w:r>
      <w:r w:rsidRPr="000540DC">
        <w:rPr>
          <w:spacing w:val="-12"/>
          <w:sz w:val="28"/>
          <w:szCs w:val="28"/>
        </w:rPr>
        <w:t xml:space="preserve"> </w:t>
      </w:r>
      <w:r w:rsidRPr="000540DC">
        <w:rPr>
          <w:sz w:val="28"/>
          <w:szCs w:val="28"/>
        </w:rPr>
        <w:t>truy</w:t>
      </w:r>
      <w:r w:rsidRPr="000540DC">
        <w:rPr>
          <w:spacing w:val="-67"/>
          <w:sz w:val="28"/>
          <w:szCs w:val="28"/>
        </w:rPr>
        <w:t xml:space="preserve"> </w:t>
      </w:r>
      <w:r w:rsidRPr="000540DC">
        <w:rPr>
          <w:sz w:val="28"/>
          <w:szCs w:val="28"/>
        </w:rPr>
        <w:t>cập máy chủ, tài khoản chạy dịch vụ, tài khoản quản trị CSDL, tài khoản truy cập</w:t>
      </w:r>
      <w:r w:rsidRPr="000540DC">
        <w:rPr>
          <w:spacing w:val="1"/>
          <w:sz w:val="28"/>
          <w:szCs w:val="28"/>
        </w:rPr>
        <w:t xml:space="preserve"> </w:t>
      </w:r>
      <w:r w:rsidRPr="000540DC">
        <w:rPr>
          <w:sz w:val="28"/>
          <w:szCs w:val="28"/>
        </w:rPr>
        <w:t>dữ</w:t>
      </w:r>
      <w:r w:rsidRPr="000540DC">
        <w:rPr>
          <w:spacing w:val="-1"/>
          <w:sz w:val="28"/>
          <w:szCs w:val="28"/>
        </w:rPr>
        <w:t xml:space="preserve"> </w:t>
      </w:r>
      <w:r w:rsidRPr="000540DC">
        <w:rPr>
          <w:sz w:val="28"/>
          <w:szCs w:val="28"/>
        </w:rPr>
        <w:t>liệu.</w:t>
      </w:r>
    </w:p>
    <w:p w:rsidR="00270A72" w:rsidRPr="000540DC" w:rsidRDefault="00270A72" w:rsidP="00270A72">
      <w:pPr>
        <w:pStyle w:val="ListParagraph"/>
        <w:widowControl w:val="0"/>
        <w:numPr>
          <w:ilvl w:val="0"/>
          <w:numId w:val="12"/>
        </w:numPr>
        <w:tabs>
          <w:tab w:val="left" w:pos="873"/>
        </w:tabs>
        <w:autoSpaceDE w:val="0"/>
        <w:autoSpaceDN w:val="0"/>
        <w:spacing w:before="60" w:after="60" w:line="288" w:lineRule="auto"/>
        <w:ind w:right="239" w:firstLine="566"/>
        <w:contextualSpacing w:val="0"/>
        <w:rPr>
          <w:sz w:val="28"/>
          <w:szCs w:val="28"/>
        </w:rPr>
      </w:pPr>
      <w:r w:rsidRPr="000540DC">
        <w:rPr>
          <w:sz w:val="28"/>
          <w:szCs w:val="28"/>
        </w:rPr>
        <w:t>Có cơ chế đảm bảo ATTT chung cho hệ thống chạy trên môi trường web,</w:t>
      </w:r>
      <w:r w:rsidRPr="000540DC">
        <w:rPr>
          <w:spacing w:val="1"/>
          <w:sz w:val="28"/>
          <w:szCs w:val="28"/>
        </w:rPr>
        <w:t xml:space="preserve"> </w:t>
      </w:r>
      <w:r w:rsidRPr="000540DC">
        <w:rPr>
          <w:sz w:val="28"/>
          <w:szCs w:val="28"/>
        </w:rPr>
        <w:t>không tồn tại các lỗ hổng phổ biến trong Framework OWASP top 10 như SQL</w:t>
      </w:r>
      <w:r w:rsidRPr="000540DC">
        <w:rPr>
          <w:spacing w:val="1"/>
          <w:sz w:val="28"/>
          <w:szCs w:val="28"/>
        </w:rPr>
        <w:t xml:space="preserve"> </w:t>
      </w:r>
      <w:r w:rsidRPr="000540DC">
        <w:rPr>
          <w:sz w:val="28"/>
          <w:szCs w:val="28"/>
        </w:rPr>
        <w:t>Injection,</w:t>
      </w:r>
      <w:r w:rsidRPr="000540DC">
        <w:rPr>
          <w:spacing w:val="-4"/>
          <w:sz w:val="28"/>
          <w:szCs w:val="28"/>
        </w:rPr>
        <w:t xml:space="preserve"> </w:t>
      </w:r>
      <w:r w:rsidRPr="000540DC">
        <w:rPr>
          <w:sz w:val="28"/>
          <w:szCs w:val="28"/>
        </w:rPr>
        <w:t>XSS.</w:t>
      </w:r>
    </w:p>
    <w:p w:rsidR="00270A72" w:rsidRPr="000540DC" w:rsidRDefault="00270A72" w:rsidP="00270A72">
      <w:pPr>
        <w:pStyle w:val="ListParagraph"/>
        <w:widowControl w:val="0"/>
        <w:numPr>
          <w:ilvl w:val="0"/>
          <w:numId w:val="12"/>
        </w:numPr>
        <w:tabs>
          <w:tab w:val="left" w:pos="873"/>
        </w:tabs>
        <w:autoSpaceDE w:val="0"/>
        <w:autoSpaceDN w:val="0"/>
        <w:spacing w:before="60" w:after="60" w:line="288" w:lineRule="auto"/>
        <w:ind w:right="243" w:firstLine="566"/>
        <w:contextualSpacing w:val="0"/>
        <w:rPr>
          <w:sz w:val="28"/>
          <w:szCs w:val="28"/>
        </w:rPr>
      </w:pPr>
      <w:r w:rsidRPr="000540DC">
        <w:rPr>
          <w:sz w:val="28"/>
          <w:szCs w:val="28"/>
        </w:rPr>
        <w:t>Hệ thống phải được cập nhật/nâng cấp về bảo mật theo lịch thường xuyên</w:t>
      </w:r>
      <w:r w:rsidRPr="000540DC">
        <w:rPr>
          <w:spacing w:val="1"/>
          <w:sz w:val="28"/>
          <w:szCs w:val="28"/>
        </w:rPr>
        <w:t xml:space="preserve"> </w:t>
      </w:r>
      <w:r w:rsidRPr="000540DC">
        <w:rPr>
          <w:sz w:val="28"/>
          <w:szCs w:val="28"/>
        </w:rPr>
        <w:t>hoặc</w:t>
      </w:r>
      <w:r w:rsidRPr="000540DC">
        <w:rPr>
          <w:spacing w:val="-1"/>
          <w:sz w:val="28"/>
          <w:szCs w:val="28"/>
        </w:rPr>
        <w:t xml:space="preserve"> </w:t>
      </w:r>
      <w:r w:rsidRPr="000540DC">
        <w:rPr>
          <w:sz w:val="28"/>
          <w:szCs w:val="28"/>
        </w:rPr>
        <w:t>khi</w:t>
      </w:r>
      <w:r w:rsidRPr="000540DC">
        <w:rPr>
          <w:spacing w:val="-2"/>
          <w:sz w:val="28"/>
          <w:szCs w:val="28"/>
        </w:rPr>
        <w:t xml:space="preserve"> </w:t>
      </w:r>
      <w:r w:rsidRPr="000540DC">
        <w:rPr>
          <w:sz w:val="28"/>
          <w:szCs w:val="28"/>
        </w:rPr>
        <w:t>có</w:t>
      </w:r>
      <w:r w:rsidRPr="000540DC">
        <w:rPr>
          <w:spacing w:val="-2"/>
          <w:sz w:val="28"/>
          <w:szCs w:val="28"/>
        </w:rPr>
        <w:t xml:space="preserve"> </w:t>
      </w:r>
      <w:r w:rsidRPr="000540DC">
        <w:rPr>
          <w:sz w:val="28"/>
          <w:szCs w:val="28"/>
        </w:rPr>
        <w:t>yêu</w:t>
      </w:r>
      <w:r w:rsidRPr="000540DC">
        <w:rPr>
          <w:spacing w:val="1"/>
          <w:sz w:val="28"/>
          <w:szCs w:val="28"/>
        </w:rPr>
        <w:t xml:space="preserve"> </w:t>
      </w:r>
      <w:r w:rsidRPr="000540DC">
        <w:rPr>
          <w:sz w:val="28"/>
          <w:szCs w:val="28"/>
        </w:rPr>
        <w:t>cầu</w:t>
      </w:r>
      <w:r w:rsidRPr="000540DC">
        <w:rPr>
          <w:spacing w:val="-3"/>
          <w:sz w:val="28"/>
          <w:szCs w:val="28"/>
        </w:rPr>
        <w:t xml:space="preserve"> </w:t>
      </w:r>
      <w:r w:rsidRPr="000540DC">
        <w:rPr>
          <w:sz w:val="28"/>
          <w:szCs w:val="28"/>
        </w:rPr>
        <w:t>từ</w:t>
      </w:r>
      <w:r w:rsidRPr="000540DC">
        <w:rPr>
          <w:spacing w:val="-1"/>
          <w:sz w:val="28"/>
          <w:szCs w:val="28"/>
        </w:rPr>
        <w:t xml:space="preserve"> </w:t>
      </w:r>
      <w:r w:rsidRPr="000540DC">
        <w:rPr>
          <w:sz w:val="28"/>
          <w:szCs w:val="28"/>
        </w:rPr>
        <w:t>Công ty Cổ phần Than Vàng Danh - Vinacomin.</w:t>
      </w:r>
    </w:p>
    <w:p w:rsidR="00270A72" w:rsidRPr="0028463D" w:rsidRDefault="00270A72" w:rsidP="00270A72">
      <w:pPr>
        <w:pStyle w:val="BodyText"/>
        <w:spacing w:before="60" w:after="60" w:line="288" w:lineRule="auto"/>
        <w:ind w:right="237" w:firstLine="566"/>
        <w:rPr>
          <w:sz w:val="28"/>
          <w:szCs w:val="28"/>
        </w:rPr>
      </w:pPr>
      <w:r w:rsidRPr="0028463D">
        <w:rPr>
          <w:b/>
          <w:sz w:val="28"/>
          <w:szCs w:val="28"/>
        </w:rPr>
        <w:t>Mức</w:t>
      </w:r>
      <w:r w:rsidRPr="0028463D">
        <w:rPr>
          <w:b/>
          <w:spacing w:val="-13"/>
          <w:sz w:val="28"/>
          <w:szCs w:val="28"/>
        </w:rPr>
        <w:t xml:space="preserve"> </w:t>
      </w:r>
      <w:r w:rsidRPr="0028463D">
        <w:rPr>
          <w:b/>
          <w:sz w:val="28"/>
          <w:szCs w:val="28"/>
        </w:rPr>
        <w:t>giao</w:t>
      </w:r>
      <w:r w:rsidRPr="0028463D">
        <w:rPr>
          <w:b/>
          <w:spacing w:val="-12"/>
          <w:sz w:val="28"/>
          <w:szCs w:val="28"/>
        </w:rPr>
        <w:t xml:space="preserve"> </w:t>
      </w:r>
      <w:r w:rsidRPr="0028463D">
        <w:rPr>
          <w:b/>
          <w:sz w:val="28"/>
          <w:szCs w:val="28"/>
        </w:rPr>
        <w:t>thức</w:t>
      </w:r>
      <w:r w:rsidRPr="0028463D">
        <w:rPr>
          <w:b/>
          <w:spacing w:val="-13"/>
          <w:sz w:val="28"/>
          <w:szCs w:val="28"/>
        </w:rPr>
        <w:t xml:space="preserve"> </w:t>
      </w:r>
      <w:r w:rsidRPr="0028463D">
        <w:rPr>
          <w:b/>
          <w:sz w:val="28"/>
          <w:szCs w:val="28"/>
        </w:rPr>
        <w:t>mạng:</w:t>
      </w:r>
      <w:r w:rsidRPr="0028463D">
        <w:rPr>
          <w:b/>
          <w:spacing w:val="-11"/>
          <w:sz w:val="28"/>
          <w:szCs w:val="28"/>
        </w:rPr>
        <w:t xml:space="preserve"> </w:t>
      </w:r>
      <w:r w:rsidRPr="0028463D">
        <w:rPr>
          <w:sz w:val="28"/>
          <w:szCs w:val="28"/>
        </w:rPr>
        <w:t>Hệ</w:t>
      </w:r>
      <w:r w:rsidRPr="0028463D">
        <w:rPr>
          <w:spacing w:val="-14"/>
          <w:sz w:val="28"/>
          <w:szCs w:val="28"/>
        </w:rPr>
        <w:t xml:space="preserve"> </w:t>
      </w:r>
      <w:r w:rsidRPr="0028463D">
        <w:rPr>
          <w:sz w:val="28"/>
          <w:szCs w:val="28"/>
        </w:rPr>
        <w:t>thống</w:t>
      </w:r>
      <w:r w:rsidRPr="0028463D">
        <w:rPr>
          <w:spacing w:val="-14"/>
          <w:sz w:val="28"/>
          <w:szCs w:val="28"/>
        </w:rPr>
        <w:t xml:space="preserve"> </w:t>
      </w:r>
      <w:r w:rsidRPr="0028463D">
        <w:rPr>
          <w:sz w:val="28"/>
          <w:szCs w:val="28"/>
        </w:rPr>
        <w:t>được</w:t>
      </w:r>
      <w:r w:rsidRPr="0028463D">
        <w:rPr>
          <w:spacing w:val="-14"/>
          <w:sz w:val="28"/>
          <w:szCs w:val="28"/>
        </w:rPr>
        <w:t xml:space="preserve"> </w:t>
      </w:r>
      <w:r w:rsidRPr="0028463D">
        <w:rPr>
          <w:sz w:val="28"/>
          <w:szCs w:val="28"/>
        </w:rPr>
        <w:t>triển</w:t>
      </w:r>
      <w:r w:rsidRPr="0028463D">
        <w:rPr>
          <w:spacing w:val="-14"/>
          <w:sz w:val="28"/>
          <w:szCs w:val="28"/>
        </w:rPr>
        <w:t xml:space="preserve"> </w:t>
      </w:r>
      <w:r w:rsidRPr="0028463D">
        <w:rPr>
          <w:sz w:val="28"/>
          <w:szCs w:val="28"/>
        </w:rPr>
        <w:t>khai</w:t>
      </w:r>
      <w:r w:rsidRPr="0028463D">
        <w:rPr>
          <w:spacing w:val="-14"/>
          <w:sz w:val="28"/>
          <w:szCs w:val="28"/>
        </w:rPr>
        <w:t xml:space="preserve"> </w:t>
      </w:r>
      <w:r w:rsidRPr="0028463D">
        <w:rPr>
          <w:sz w:val="28"/>
          <w:szCs w:val="28"/>
        </w:rPr>
        <w:t>trên</w:t>
      </w:r>
      <w:r w:rsidRPr="0028463D">
        <w:rPr>
          <w:spacing w:val="-11"/>
          <w:sz w:val="28"/>
          <w:szCs w:val="28"/>
        </w:rPr>
        <w:t xml:space="preserve"> </w:t>
      </w:r>
      <w:r w:rsidRPr="0028463D">
        <w:rPr>
          <w:sz w:val="28"/>
          <w:szCs w:val="28"/>
        </w:rPr>
        <w:t>môi</w:t>
      </w:r>
      <w:r w:rsidRPr="0028463D">
        <w:rPr>
          <w:spacing w:val="-14"/>
          <w:sz w:val="28"/>
          <w:szCs w:val="28"/>
        </w:rPr>
        <w:t xml:space="preserve"> </w:t>
      </w:r>
      <w:r w:rsidRPr="0028463D">
        <w:rPr>
          <w:sz w:val="28"/>
          <w:szCs w:val="28"/>
        </w:rPr>
        <w:t>trường</w:t>
      </w:r>
      <w:r w:rsidRPr="0028463D">
        <w:rPr>
          <w:spacing w:val="-14"/>
          <w:sz w:val="28"/>
          <w:szCs w:val="28"/>
        </w:rPr>
        <w:t xml:space="preserve"> </w:t>
      </w:r>
      <w:r w:rsidRPr="0028463D">
        <w:rPr>
          <w:sz w:val="28"/>
          <w:szCs w:val="28"/>
        </w:rPr>
        <w:t>mạng.</w:t>
      </w:r>
      <w:r w:rsidRPr="0028463D">
        <w:rPr>
          <w:spacing w:val="-13"/>
          <w:sz w:val="28"/>
          <w:szCs w:val="28"/>
        </w:rPr>
        <w:t xml:space="preserve"> </w:t>
      </w:r>
      <w:r w:rsidRPr="0028463D">
        <w:rPr>
          <w:sz w:val="28"/>
          <w:szCs w:val="28"/>
        </w:rPr>
        <w:t>Vì</w:t>
      </w:r>
      <w:r w:rsidRPr="0028463D">
        <w:rPr>
          <w:spacing w:val="-13"/>
          <w:sz w:val="28"/>
          <w:szCs w:val="28"/>
        </w:rPr>
        <w:t xml:space="preserve"> </w:t>
      </w:r>
      <w:r w:rsidRPr="0028463D">
        <w:rPr>
          <w:sz w:val="28"/>
          <w:szCs w:val="28"/>
        </w:rPr>
        <w:t>vậy,</w:t>
      </w:r>
      <w:r w:rsidRPr="0028463D">
        <w:rPr>
          <w:spacing w:val="-68"/>
          <w:sz w:val="28"/>
          <w:szCs w:val="28"/>
        </w:rPr>
        <w:t xml:space="preserve"> </w:t>
      </w:r>
      <w:r w:rsidRPr="0028463D">
        <w:rPr>
          <w:sz w:val="28"/>
          <w:szCs w:val="28"/>
        </w:rPr>
        <w:t>giao thức bảo mật mạng cần phải được thực thi áp dụng để việc trao đổi thông tin</w:t>
      </w:r>
      <w:r w:rsidRPr="0028463D">
        <w:rPr>
          <w:spacing w:val="1"/>
          <w:sz w:val="28"/>
          <w:szCs w:val="28"/>
        </w:rPr>
        <w:t xml:space="preserve"> </w:t>
      </w:r>
      <w:r w:rsidRPr="0028463D">
        <w:rPr>
          <w:sz w:val="28"/>
          <w:szCs w:val="28"/>
        </w:rPr>
        <w:t>bảo mật</w:t>
      </w:r>
      <w:r w:rsidRPr="0028463D">
        <w:rPr>
          <w:spacing w:val="-3"/>
          <w:sz w:val="28"/>
          <w:szCs w:val="28"/>
        </w:rPr>
        <w:t xml:space="preserve"> </w:t>
      </w:r>
      <w:r w:rsidRPr="0028463D">
        <w:rPr>
          <w:sz w:val="28"/>
          <w:szCs w:val="28"/>
        </w:rPr>
        <w:t>giữa</w:t>
      </w:r>
      <w:r w:rsidRPr="0028463D">
        <w:rPr>
          <w:spacing w:val="-3"/>
          <w:sz w:val="28"/>
          <w:szCs w:val="28"/>
        </w:rPr>
        <w:t xml:space="preserve"> </w:t>
      </w:r>
      <w:r w:rsidRPr="0028463D">
        <w:rPr>
          <w:sz w:val="28"/>
          <w:szCs w:val="28"/>
        </w:rPr>
        <w:t>máy</w:t>
      </w:r>
      <w:r w:rsidRPr="0028463D">
        <w:rPr>
          <w:spacing w:val="-2"/>
          <w:sz w:val="28"/>
          <w:szCs w:val="28"/>
        </w:rPr>
        <w:t xml:space="preserve"> </w:t>
      </w:r>
      <w:r w:rsidRPr="0028463D">
        <w:rPr>
          <w:sz w:val="28"/>
          <w:szCs w:val="28"/>
        </w:rPr>
        <w:t>khách</w:t>
      </w:r>
      <w:r w:rsidRPr="0028463D">
        <w:rPr>
          <w:spacing w:val="-2"/>
          <w:sz w:val="28"/>
          <w:szCs w:val="28"/>
        </w:rPr>
        <w:t xml:space="preserve"> </w:t>
      </w:r>
      <w:r w:rsidRPr="0028463D">
        <w:rPr>
          <w:sz w:val="28"/>
          <w:szCs w:val="28"/>
        </w:rPr>
        <w:t>và máy</w:t>
      </w:r>
      <w:r w:rsidRPr="0028463D">
        <w:rPr>
          <w:spacing w:val="1"/>
          <w:sz w:val="28"/>
          <w:szCs w:val="28"/>
        </w:rPr>
        <w:t xml:space="preserve"> </w:t>
      </w:r>
      <w:r w:rsidRPr="0028463D">
        <w:rPr>
          <w:sz w:val="28"/>
          <w:szCs w:val="28"/>
        </w:rPr>
        <w:t>chủ</w:t>
      </w:r>
      <w:r w:rsidRPr="0028463D">
        <w:rPr>
          <w:spacing w:val="-3"/>
          <w:sz w:val="28"/>
          <w:szCs w:val="28"/>
        </w:rPr>
        <w:t xml:space="preserve"> </w:t>
      </w:r>
      <w:r w:rsidRPr="0028463D">
        <w:rPr>
          <w:sz w:val="28"/>
          <w:szCs w:val="28"/>
        </w:rPr>
        <w:t>đuợc</w:t>
      </w:r>
      <w:r w:rsidRPr="0028463D">
        <w:rPr>
          <w:spacing w:val="-3"/>
          <w:sz w:val="28"/>
          <w:szCs w:val="28"/>
        </w:rPr>
        <w:t xml:space="preserve"> </w:t>
      </w:r>
      <w:r w:rsidRPr="0028463D">
        <w:rPr>
          <w:sz w:val="28"/>
          <w:szCs w:val="28"/>
        </w:rPr>
        <w:t>đảm</w:t>
      </w:r>
      <w:r w:rsidRPr="0028463D">
        <w:rPr>
          <w:spacing w:val="-3"/>
          <w:sz w:val="28"/>
          <w:szCs w:val="28"/>
        </w:rPr>
        <w:t xml:space="preserve"> </w:t>
      </w:r>
      <w:r w:rsidRPr="0028463D">
        <w:rPr>
          <w:sz w:val="28"/>
          <w:szCs w:val="28"/>
        </w:rPr>
        <w:t>bảo</w:t>
      </w:r>
      <w:r w:rsidRPr="0028463D">
        <w:rPr>
          <w:spacing w:val="-2"/>
          <w:sz w:val="28"/>
          <w:szCs w:val="28"/>
        </w:rPr>
        <w:t xml:space="preserve"> </w:t>
      </w:r>
      <w:r w:rsidRPr="0028463D">
        <w:rPr>
          <w:sz w:val="28"/>
          <w:szCs w:val="28"/>
        </w:rPr>
        <w:t>an</w:t>
      </w:r>
      <w:r w:rsidRPr="0028463D">
        <w:rPr>
          <w:spacing w:val="-2"/>
          <w:sz w:val="28"/>
          <w:szCs w:val="28"/>
        </w:rPr>
        <w:t xml:space="preserve"> </w:t>
      </w:r>
      <w:r w:rsidRPr="0028463D">
        <w:rPr>
          <w:sz w:val="28"/>
          <w:szCs w:val="28"/>
        </w:rPr>
        <w:t>toàn.</w:t>
      </w:r>
    </w:p>
    <w:p w:rsidR="00270A72" w:rsidRPr="0028463D" w:rsidRDefault="00270A72" w:rsidP="00270A72">
      <w:pPr>
        <w:pStyle w:val="BodyText"/>
        <w:spacing w:before="60" w:after="60" w:line="288" w:lineRule="auto"/>
        <w:ind w:right="236" w:firstLine="566"/>
        <w:rPr>
          <w:sz w:val="28"/>
          <w:szCs w:val="28"/>
        </w:rPr>
      </w:pPr>
      <w:r w:rsidRPr="0028463D">
        <w:rPr>
          <w:sz w:val="28"/>
          <w:szCs w:val="28"/>
        </w:rPr>
        <w:t>Máy tính người dùng sử dụng hệ thống phải nằm trong mạng nội bộ của Công ty Cổ phần Than Vàng Danh - Vinacomin,</w:t>
      </w:r>
      <w:r w:rsidRPr="0028463D">
        <w:rPr>
          <w:spacing w:val="-68"/>
          <w:sz w:val="28"/>
          <w:szCs w:val="28"/>
        </w:rPr>
        <w:t xml:space="preserve"> </w:t>
      </w:r>
      <w:r w:rsidRPr="0028463D">
        <w:rPr>
          <w:sz w:val="28"/>
          <w:szCs w:val="28"/>
        </w:rPr>
        <w:t>hạn chế</w:t>
      </w:r>
      <w:r w:rsidRPr="0028463D">
        <w:rPr>
          <w:spacing w:val="-3"/>
          <w:sz w:val="28"/>
          <w:szCs w:val="28"/>
        </w:rPr>
        <w:t xml:space="preserve"> </w:t>
      </w:r>
      <w:r w:rsidRPr="0028463D">
        <w:rPr>
          <w:sz w:val="28"/>
          <w:szCs w:val="28"/>
        </w:rPr>
        <w:t>tối</w:t>
      </w:r>
      <w:r w:rsidRPr="0028463D">
        <w:rPr>
          <w:spacing w:val="-2"/>
          <w:sz w:val="28"/>
          <w:szCs w:val="28"/>
        </w:rPr>
        <w:t xml:space="preserve"> </w:t>
      </w:r>
      <w:r w:rsidRPr="0028463D">
        <w:rPr>
          <w:sz w:val="28"/>
          <w:szCs w:val="28"/>
        </w:rPr>
        <w:t>đa việc</w:t>
      </w:r>
      <w:r w:rsidRPr="0028463D">
        <w:rPr>
          <w:spacing w:val="-3"/>
          <w:sz w:val="28"/>
          <w:szCs w:val="28"/>
        </w:rPr>
        <w:t xml:space="preserve"> </w:t>
      </w:r>
      <w:r w:rsidRPr="0028463D">
        <w:rPr>
          <w:sz w:val="28"/>
          <w:szCs w:val="28"/>
        </w:rPr>
        <w:t>truy</w:t>
      </w:r>
      <w:r w:rsidRPr="0028463D">
        <w:rPr>
          <w:spacing w:val="1"/>
          <w:sz w:val="28"/>
          <w:szCs w:val="28"/>
        </w:rPr>
        <w:t xml:space="preserve"> </w:t>
      </w:r>
      <w:r w:rsidRPr="0028463D">
        <w:rPr>
          <w:sz w:val="28"/>
          <w:szCs w:val="28"/>
        </w:rPr>
        <w:t>cập</w:t>
      </w:r>
      <w:r w:rsidRPr="0028463D">
        <w:rPr>
          <w:spacing w:val="-3"/>
          <w:sz w:val="28"/>
          <w:szCs w:val="28"/>
        </w:rPr>
        <w:t xml:space="preserve"> </w:t>
      </w:r>
      <w:r w:rsidRPr="0028463D">
        <w:rPr>
          <w:sz w:val="28"/>
          <w:szCs w:val="28"/>
        </w:rPr>
        <w:t>từ</w:t>
      </w:r>
      <w:r w:rsidRPr="0028463D">
        <w:rPr>
          <w:spacing w:val="-1"/>
          <w:sz w:val="28"/>
          <w:szCs w:val="28"/>
        </w:rPr>
        <w:t xml:space="preserve"> </w:t>
      </w:r>
      <w:r w:rsidRPr="0028463D">
        <w:rPr>
          <w:sz w:val="28"/>
          <w:szCs w:val="28"/>
        </w:rPr>
        <w:t>xa, nếu</w:t>
      </w:r>
      <w:r w:rsidRPr="0028463D">
        <w:rPr>
          <w:spacing w:val="1"/>
          <w:sz w:val="28"/>
          <w:szCs w:val="28"/>
        </w:rPr>
        <w:t xml:space="preserve"> </w:t>
      </w:r>
      <w:r w:rsidRPr="0028463D">
        <w:rPr>
          <w:sz w:val="28"/>
          <w:szCs w:val="28"/>
        </w:rPr>
        <w:t>có, sử</w:t>
      </w:r>
      <w:r w:rsidRPr="0028463D">
        <w:rPr>
          <w:spacing w:val="-1"/>
          <w:sz w:val="28"/>
          <w:szCs w:val="28"/>
        </w:rPr>
        <w:t xml:space="preserve"> </w:t>
      </w:r>
      <w:r w:rsidRPr="0028463D">
        <w:rPr>
          <w:sz w:val="28"/>
          <w:szCs w:val="28"/>
        </w:rPr>
        <w:t>dụng VPN.</w:t>
      </w:r>
    </w:p>
    <w:p w:rsidR="00270A72" w:rsidRPr="0028463D" w:rsidRDefault="00270A72" w:rsidP="00270A72">
      <w:pPr>
        <w:pStyle w:val="BodyText"/>
        <w:spacing w:before="60" w:after="60" w:line="288" w:lineRule="auto"/>
        <w:ind w:left="685"/>
        <w:rPr>
          <w:sz w:val="28"/>
          <w:szCs w:val="28"/>
        </w:rPr>
      </w:pPr>
      <w:r w:rsidRPr="0028463D">
        <w:rPr>
          <w:sz w:val="28"/>
          <w:szCs w:val="28"/>
        </w:rPr>
        <w:lastRenderedPageBreak/>
        <w:t>Hệ</w:t>
      </w:r>
      <w:r w:rsidRPr="0028463D">
        <w:rPr>
          <w:spacing w:val="-1"/>
          <w:sz w:val="28"/>
          <w:szCs w:val="28"/>
        </w:rPr>
        <w:t xml:space="preserve"> </w:t>
      </w:r>
      <w:r w:rsidRPr="0028463D">
        <w:rPr>
          <w:sz w:val="28"/>
          <w:szCs w:val="28"/>
        </w:rPr>
        <w:t>thống phải được truy cập,</w:t>
      </w:r>
      <w:r w:rsidRPr="0028463D">
        <w:rPr>
          <w:spacing w:val="-5"/>
          <w:sz w:val="28"/>
          <w:szCs w:val="28"/>
        </w:rPr>
        <w:t xml:space="preserve"> </w:t>
      </w:r>
      <w:r w:rsidRPr="0028463D">
        <w:rPr>
          <w:sz w:val="28"/>
          <w:szCs w:val="28"/>
        </w:rPr>
        <w:t>xác</w:t>
      </w:r>
      <w:r w:rsidRPr="0028463D">
        <w:rPr>
          <w:spacing w:val="-3"/>
          <w:sz w:val="28"/>
          <w:szCs w:val="28"/>
        </w:rPr>
        <w:t xml:space="preserve"> </w:t>
      </w:r>
      <w:r w:rsidRPr="0028463D">
        <w:rPr>
          <w:sz w:val="28"/>
          <w:szCs w:val="28"/>
        </w:rPr>
        <w:t>thực bằng tài</w:t>
      </w:r>
      <w:r w:rsidRPr="0028463D">
        <w:rPr>
          <w:spacing w:val="1"/>
          <w:sz w:val="28"/>
          <w:szCs w:val="28"/>
        </w:rPr>
        <w:t xml:space="preserve"> </w:t>
      </w:r>
      <w:r w:rsidRPr="0028463D">
        <w:rPr>
          <w:sz w:val="28"/>
          <w:szCs w:val="28"/>
        </w:rPr>
        <w:t>khoản AD-Domain của Công ty Cổ phần Than Vàng Danh - Vinacomin</w:t>
      </w:r>
    </w:p>
    <w:p w:rsidR="00270A72" w:rsidRPr="0028463D" w:rsidRDefault="00270A72" w:rsidP="00270A72">
      <w:pPr>
        <w:pStyle w:val="BodyText"/>
        <w:spacing w:before="60" w:after="60" w:line="288" w:lineRule="auto"/>
        <w:ind w:right="238" w:firstLine="566"/>
        <w:rPr>
          <w:sz w:val="28"/>
          <w:szCs w:val="28"/>
        </w:rPr>
      </w:pPr>
      <w:r w:rsidRPr="0028463D">
        <w:rPr>
          <w:b/>
          <w:sz w:val="28"/>
          <w:szCs w:val="28"/>
        </w:rPr>
        <w:t xml:space="preserve">Mức tường lửa: </w:t>
      </w:r>
      <w:r w:rsidRPr="0028463D">
        <w:rPr>
          <w:sz w:val="28"/>
          <w:szCs w:val="28"/>
        </w:rPr>
        <w:t>Mức tường lửa được thiết kế bảo vệ sự xâm nhập trái phép</w:t>
      </w:r>
      <w:r w:rsidRPr="0028463D">
        <w:rPr>
          <w:spacing w:val="1"/>
          <w:sz w:val="28"/>
          <w:szCs w:val="28"/>
        </w:rPr>
        <w:t xml:space="preserve"> </w:t>
      </w:r>
      <w:r w:rsidRPr="0028463D">
        <w:rPr>
          <w:sz w:val="28"/>
          <w:szCs w:val="28"/>
        </w:rPr>
        <w:t>giữa</w:t>
      </w:r>
      <w:r w:rsidRPr="0028463D">
        <w:rPr>
          <w:spacing w:val="-1"/>
          <w:sz w:val="28"/>
          <w:szCs w:val="28"/>
        </w:rPr>
        <w:t xml:space="preserve"> </w:t>
      </w:r>
      <w:r w:rsidRPr="0028463D">
        <w:rPr>
          <w:sz w:val="28"/>
          <w:szCs w:val="28"/>
        </w:rPr>
        <w:t>mạng</w:t>
      </w:r>
      <w:r w:rsidRPr="0028463D">
        <w:rPr>
          <w:spacing w:val="1"/>
          <w:sz w:val="28"/>
          <w:szCs w:val="28"/>
        </w:rPr>
        <w:t xml:space="preserve"> </w:t>
      </w:r>
      <w:r w:rsidRPr="0028463D">
        <w:rPr>
          <w:sz w:val="28"/>
          <w:szCs w:val="28"/>
        </w:rPr>
        <w:t>ngoài</w:t>
      </w:r>
      <w:r w:rsidRPr="0028463D">
        <w:rPr>
          <w:spacing w:val="-2"/>
          <w:sz w:val="28"/>
          <w:szCs w:val="28"/>
        </w:rPr>
        <w:t xml:space="preserve"> </w:t>
      </w:r>
      <w:r w:rsidRPr="0028463D">
        <w:rPr>
          <w:sz w:val="28"/>
          <w:szCs w:val="28"/>
        </w:rPr>
        <w:t>vào</w:t>
      </w:r>
      <w:r w:rsidRPr="0028463D">
        <w:rPr>
          <w:spacing w:val="-3"/>
          <w:sz w:val="28"/>
          <w:szCs w:val="28"/>
        </w:rPr>
        <w:t xml:space="preserve"> </w:t>
      </w:r>
      <w:r w:rsidRPr="0028463D">
        <w:rPr>
          <w:sz w:val="28"/>
          <w:szCs w:val="28"/>
        </w:rPr>
        <w:t>hệ thống.</w:t>
      </w:r>
    </w:p>
    <w:p w:rsidR="00270A72" w:rsidRPr="0028463D" w:rsidRDefault="00270A72" w:rsidP="00270A72">
      <w:pPr>
        <w:pStyle w:val="BodyText"/>
        <w:spacing w:before="60" w:after="60" w:line="288" w:lineRule="auto"/>
        <w:ind w:right="238" w:firstLine="566"/>
        <w:rPr>
          <w:sz w:val="28"/>
          <w:szCs w:val="28"/>
        </w:rPr>
      </w:pPr>
      <w:r w:rsidRPr="0028463D">
        <w:rPr>
          <w:b/>
          <w:sz w:val="28"/>
          <w:szCs w:val="28"/>
        </w:rPr>
        <w:t>Mức hệ quản trị CSDL</w:t>
      </w:r>
      <w:r w:rsidRPr="0028463D">
        <w:rPr>
          <w:sz w:val="28"/>
          <w:szCs w:val="28"/>
        </w:rPr>
        <w:t>: Mỗi hệ quản trị CSDL đều có một hệ thống quản trị</w:t>
      </w:r>
      <w:r w:rsidRPr="0028463D">
        <w:rPr>
          <w:spacing w:val="-67"/>
          <w:sz w:val="28"/>
          <w:szCs w:val="28"/>
        </w:rPr>
        <w:t xml:space="preserve"> </w:t>
      </w:r>
      <w:r w:rsidRPr="0028463D">
        <w:rPr>
          <w:sz w:val="28"/>
          <w:szCs w:val="28"/>
        </w:rPr>
        <w:t>người</w:t>
      </w:r>
      <w:r w:rsidRPr="0028463D">
        <w:rPr>
          <w:spacing w:val="-5"/>
          <w:sz w:val="28"/>
          <w:szCs w:val="28"/>
        </w:rPr>
        <w:t xml:space="preserve"> </w:t>
      </w:r>
      <w:r w:rsidRPr="0028463D">
        <w:rPr>
          <w:sz w:val="28"/>
          <w:szCs w:val="28"/>
        </w:rPr>
        <w:t>dùng</w:t>
      </w:r>
      <w:r w:rsidRPr="0028463D">
        <w:rPr>
          <w:spacing w:val="-1"/>
          <w:sz w:val="28"/>
          <w:szCs w:val="28"/>
        </w:rPr>
        <w:t xml:space="preserve"> </w:t>
      </w:r>
      <w:r w:rsidRPr="0028463D">
        <w:rPr>
          <w:sz w:val="28"/>
          <w:szCs w:val="28"/>
        </w:rPr>
        <w:t>và</w:t>
      </w:r>
      <w:r w:rsidRPr="0028463D">
        <w:rPr>
          <w:spacing w:val="-2"/>
          <w:sz w:val="28"/>
          <w:szCs w:val="28"/>
        </w:rPr>
        <w:t xml:space="preserve"> </w:t>
      </w:r>
      <w:r w:rsidRPr="0028463D">
        <w:rPr>
          <w:sz w:val="28"/>
          <w:szCs w:val="28"/>
        </w:rPr>
        <w:t>phân</w:t>
      </w:r>
      <w:r w:rsidRPr="0028463D">
        <w:rPr>
          <w:spacing w:val="-5"/>
          <w:sz w:val="28"/>
          <w:szCs w:val="28"/>
        </w:rPr>
        <w:t xml:space="preserve"> </w:t>
      </w:r>
      <w:r w:rsidRPr="0028463D">
        <w:rPr>
          <w:sz w:val="28"/>
          <w:szCs w:val="28"/>
        </w:rPr>
        <w:t>quyền</w:t>
      </w:r>
      <w:r w:rsidRPr="0028463D">
        <w:rPr>
          <w:spacing w:val="-2"/>
          <w:sz w:val="28"/>
          <w:szCs w:val="28"/>
        </w:rPr>
        <w:t xml:space="preserve"> </w:t>
      </w:r>
      <w:r w:rsidRPr="0028463D">
        <w:rPr>
          <w:sz w:val="28"/>
          <w:szCs w:val="28"/>
        </w:rPr>
        <w:t>riêng.</w:t>
      </w:r>
      <w:r w:rsidRPr="0028463D">
        <w:rPr>
          <w:spacing w:val="-3"/>
          <w:sz w:val="28"/>
          <w:szCs w:val="28"/>
        </w:rPr>
        <w:t xml:space="preserve"> </w:t>
      </w:r>
      <w:r w:rsidRPr="0028463D">
        <w:rPr>
          <w:sz w:val="28"/>
          <w:szCs w:val="28"/>
        </w:rPr>
        <w:t>Một phần</w:t>
      </w:r>
      <w:r w:rsidRPr="0028463D">
        <w:rPr>
          <w:spacing w:val="-3"/>
          <w:sz w:val="28"/>
          <w:szCs w:val="28"/>
        </w:rPr>
        <w:t xml:space="preserve"> </w:t>
      </w:r>
      <w:r w:rsidRPr="0028463D">
        <w:rPr>
          <w:sz w:val="28"/>
          <w:szCs w:val="28"/>
        </w:rPr>
        <w:t>mềm</w:t>
      </w:r>
      <w:r w:rsidRPr="0028463D">
        <w:rPr>
          <w:spacing w:val="-3"/>
          <w:sz w:val="28"/>
          <w:szCs w:val="28"/>
        </w:rPr>
        <w:t xml:space="preserve"> </w:t>
      </w:r>
      <w:r w:rsidRPr="0028463D">
        <w:rPr>
          <w:sz w:val="28"/>
          <w:szCs w:val="28"/>
        </w:rPr>
        <w:t>ứng</w:t>
      </w:r>
      <w:r w:rsidRPr="0028463D">
        <w:rPr>
          <w:spacing w:val="-5"/>
          <w:sz w:val="28"/>
          <w:szCs w:val="28"/>
        </w:rPr>
        <w:t xml:space="preserve"> </w:t>
      </w:r>
      <w:r w:rsidRPr="0028463D">
        <w:rPr>
          <w:sz w:val="28"/>
          <w:szCs w:val="28"/>
        </w:rPr>
        <w:t>dụng</w:t>
      </w:r>
      <w:r w:rsidRPr="0028463D">
        <w:rPr>
          <w:spacing w:val="-2"/>
          <w:sz w:val="28"/>
          <w:szCs w:val="28"/>
        </w:rPr>
        <w:t xml:space="preserve"> </w:t>
      </w:r>
      <w:r w:rsidRPr="0028463D">
        <w:rPr>
          <w:sz w:val="28"/>
          <w:szCs w:val="28"/>
        </w:rPr>
        <w:t>trong</w:t>
      </w:r>
      <w:r w:rsidRPr="0028463D">
        <w:rPr>
          <w:spacing w:val="-3"/>
          <w:sz w:val="28"/>
          <w:szCs w:val="28"/>
        </w:rPr>
        <w:t xml:space="preserve"> </w:t>
      </w:r>
      <w:r w:rsidRPr="0028463D">
        <w:rPr>
          <w:sz w:val="28"/>
          <w:szCs w:val="28"/>
        </w:rPr>
        <w:t>hệ</w:t>
      </w:r>
      <w:r w:rsidRPr="0028463D">
        <w:rPr>
          <w:spacing w:val="-5"/>
          <w:sz w:val="28"/>
          <w:szCs w:val="28"/>
        </w:rPr>
        <w:t xml:space="preserve"> </w:t>
      </w:r>
      <w:r w:rsidRPr="0028463D">
        <w:rPr>
          <w:sz w:val="28"/>
          <w:szCs w:val="28"/>
        </w:rPr>
        <w:t>thống</w:t>
      </w:r>
      <w:r w:rsidRPr="0028463D">
        <w:rPr>
          <w:spacing w:val="-5"/>
          <w:sz w:val="28"/>
          <w:szCs w:val="28"/>
        </w:rPr>
        <w:t xml:space="preserve"> </w:t>
      </w:r>
      <w:r w:rsidRPr="0028463D">
        <w:rPr>
          <w:sz w:val="28"/>
          <w:szCs w:val="28"/>
        </w:rPr>
        <w:t>đóng</w:t>
      </w:r>
      <w:r w:rsidRPr="0028463D">
        <w:rPr>
          <w:spacing w:val="-5"/>
          <w:sz w:val="28"/>
          <w:szCs w:val="28"/>
        </w:rPr>
        <w:t xml:space="preserve"> </w:t>
      </w:r>
      <w:r w:rsidRPr="0028463D">
        <w:rPr>
          <w:sz w:val="28"/>
          <w:szCs w:val="28"/>
        </w:rPr>
        <w:t>vai</w:t>
      </w:r>
      <w:r w:rsidRPr="0028463D">
        <w:rPr>
          <w:spacing w:val="-68"/>
          <w:sz w:val="28"/>
          <w:szCs w:val="28"/>
        </w:rPr>
        <w:t xml:space="preserve"> </w:t>
      </w:r>
      <w:r w:rsidRPr="0028463D">
        <w:rPr>
          <w:sz w:val="28"/>
          <w:szCs w:val="28"/>
        </w:rPr>
        <w:t>trò như một người dùng đối với CSDL và đều có hạn mức quyền tương tác với</w:t>
      </w:r>
      <w:r w:rsidRPr="0028463D">
        <w:rPr>
          <w:spacing w:val="1"/>
          <w:sz w:val="28"/>
          <w:szCs w:val="28"/>
        </w:rPr>
        <w:t xml:space="preserve"> </w:t>
      </w:r>
      <w:r w:rsidRPr="0028463D">
        <w:rPr>
          <w:sz w:val="28"/>
          <w:szCs w:val="28"/>
        </w:rPr>
        <w:t>CSDL.</w:t>
      </w:r>
    </w:p>
    <w:p w:rsidR="00270A72" w:rsidRPr="0028463D" w:rsidRDefault="00270A72" w:rsidP="00270A72">
      <w:pPr>
        <w:pStyle w:val="BodyText"/>
        <w:spacing w:before="60" w:after="60" w:line="288" w:lineRule="auto"/>
        <w:ind w:right="238" w:firstLine="566"/>
        <w:rPr>
          <w:sz w:val="28"/>
          <w:szCs w:val="28"/>
        </w:rPr>
      </w:pPr>
      <w:r w:rsidRPr="0028463D">
        <w:rPr>
          <w:b/>
          <w:sz w:val="28"/>
          <w:szCs w:val="28"/>
        </w:rPr>
        <w:t xml:space="preserve">Mức vật lý: </w:t>
      </w:r>
      <w:r w:rsidRPr="0028463D">
        <w:rPr>
          <w:sz w:val="28"/>
          <w:szCs w:val="28"/>
        </w:rPr>
        <w:t>Mức này là mức cơ bản của an toàn bảo mật bằng việc thiết lập</w:t>
      </w:r>
      <w:r w:rsidRPr="0028463D">
        <w:rPr>
          <w:spacing w:val="1"/>
          <w:sz w:val="28"/>
          <w:szCs w:val="28"/>
        </w:rPr>
        <w:t xml:space="preserve"> </w:t>
      </w:r>
      <w:r w:rsidRPr="0028463D">
        <w:rPr>
          <w:sz w:val="28"/>
          <w:szCs w:val="28"/>
        </w:rPr>
        <w:t>các quy chế sử dụng và can thiệp của con người vào hệ thống của từng đơn vị. Hệ</w:t>
      </w:r>
      <w:r w:rsidRPr="0028463D">
        <w:rPr>
          <w:spacing w:val="1"/>
          <w:sz w:val="28"/>
          <w:szCs w:val="28"/>
        </w:rPr>
        <w:t xml:space="preserve"> </w:t>
      </w:r>
      <w:r w:rsidRPr="0028463D">
        <w:rPr>
          <w:sz w:val="28"/>
          <w:szCs w:val="28"/>
        </w:rPr>
        <w:t>thống cơ sở hạ tầng để đảm bảo an toàn, an ninh nơi đặt các thiết bị của hệ thống</w:t>
      </w:r>
      <w:r w:rsidRPr="0028463D">
        <w:rPr>
          <w:spacing w:val="1"/>
          <w:sz w:val="28"/>
          <w:szCs w:val="28"/>
        </w:rPr>
        <w:t xml:space="preserve"> </w:t>
      </w:r>
      <w:r w:rsidRPr="0028463D">
        <w:rPr>
          <w:sz w:val="28"/>
          <w:szCs w:val="28"/>
        </w:rPr>
        <w:t>tránh sự can thiệp bất hợp pháp. Mức an toàn này bao gồm quy chế sử dụng phòng</w:t>
      </w:r>
      <w:r w:rsidRPr="0028463D">
        <w:rPr>
          <w:spacing w:val="1"/>
          <w:sz w:val="28"/>
          <w:szCs w:val="28"/>
        </w:rPr>
        <w:t xml:space="preserve"> </w:t>
      </w:r>
      <w:r w:rsidRPr="0028463D">
        <w:rPr>
          <w:sz w:val="28"/>
          <w:szCs w:val="28"/>
        </w:rPr>
        <w:t>máy</w:t>
      </w:r>
      <w:r w:rsidRPr="0028463D">
        <w:rPr>
          <w:spacing w:val="-1"/>
          <w:sz w:val="28"/>
          <w:szCs w:val="28"/>
        </w:rPr>
        <w:t xml:space="preserve"> </w:t>
      </w:r>
      <w:r w:rsidRPr="0028463D">
        <w:rPr>
          <w:sz w:val="28"/>
          <w:szCs w:val="28"/>
        </w:rPr>
        <w:t>chủ,</w:t>
      </w:r>
      <w:r w:rsidRPr="0028463D">
        <w:rPr>
          <w:spacing w:val="-5"/>
          <w:sz w:val="28"/>
          <w:szCs w:val="28"/>
        </w:rPr>
        <w:t xml:space="preserve"> </w:t>
      </w:r>
      <w:r w:rsidRPr="0028463D">
        <w:rPr>
          <w:sz w:val="28"/>
          <w:szCs w:val="28"/>
        </w:rPr>
        <w:t>quản</w:t>
      </w:r>
      <w:r w:rsidRPr="0028463D">
        <w:rPr>
          <w:spacing w:val="-3"/>
          <w:sz w:val="28"/>
          <w:szCs w:val="28"/>
        </w:rPr>
        <w:t xml:space="preserve"> </w:t>
      </w:r>
      <w:r w:rsidRPr="0028463D">
        <w:rPr>
          <w:sz w:val="28"/>
          <w:szCs w:val="28"/>
        </w:rPr>
        <w:t>trị và can</w:t>
      </w:r>
      <w:r w:rsidRPr="0028463D">
        <w:rPr>
          <w:spacing w:val="-3"/>
          <w:sz w:val="28"/>
          <w:szCs w:val="28"/>
        </w:rPr>
        <w:t xml:space="preserve"> </w:t>
      </w:r>
      <w:r w:rsidRPr="0028463D">
        <w:rPr>
          <w:sz w:val="28"/>
          <w:szCs w:val="28"/>
        </w:rPr>
        <w:t>thiệp phòng máy, máy</w:t>
      </w:r>
      <w:r w:rsidRPr="0028463D">
        <w:rPr>
          <w:spacing w:val="-1"/>
          <w:sz w:val="28"/>
          <w:szCs w:val="28"/>
        </w:rPr>
        <w:t xml:space="preserve"> </w:t>
      </w:r>
      <w:r w:rsidRPr="0028463D">
        <w:rPr>
          <w:sz w:val="28"/>
          <w:szCs w:val="28"/>
        </w:rPr>
        <w:t>chủ,</w:t>
      </w:r>
      <w:r w:rsidRPr="0028463D">
        <w:rPr>
          <w:spacing w:val="-5"/>
          <w:sz w:val="28"/>
          <w:szCs w:val="28"/>
        </w:rPr>
        <w:t xml:space="preserve"> </w:t>
      </w:r>
      <w:r w:rsidRPr="0028463D">
        <w:rPr>
          <w:sz w:val="28"/>
          <w:szCs w:val="28"/>
        </w:rPr>
        <w:t>quy chế</w:t>
      </w:r>
      <w:r w:rsidRPr="0028463D">
        <w:rPr>
          <w:spacing w:val="67"/>
          <w:sz w:val="28"/>
          <w:szCs w:val="28"/>
        </w:rPr>
        <w:t xml:space="preserve"> </w:t>
      </w:r>
      <w:r w:rsidRPr="0028463D">
        <w:rPr>
          <w:sz w:val="28"/>
          <w:szCs w:val="28"/>
        </w:rPr>
        <w:t>kết nối</w:t>
      </w:r>
      <w:r w:rsidRPr="0028463D">
        <w:rPr>
          <w:spacing w:val="-1"/>
          <w:sz w:val="28"/>
          <w:szCs w:val="28"/>
        </w:rPr>
        <w:t xml:space="preserve"> </w:t>
      </w:r>
      <w:r w:rsidRPr="0028463D">
        <w:rPr>
          <w:sz w:val="28"/>
          <w:szCs w:val="28"/>
        </w:rPr>
        <w:t>mạng nội bộ.</w:t>
      </w:r>
    </w:p>
    <w:p w:rsidR="00270A72" w:rsidRPr="0028463D" w:rsidRDefault="00270A72" w:rsidP="00270A72">
      <w:pPr>
        <w:pStyle w:val="BodyText"/>
        <w:spacing w:before="60" w:after="60" w:line="288" w:lineRule="auto"/>
        <w:ind w:right="235" w:firstLine="566"/>
        <w:rPr>
          <w:sz w:val="28"/>
          <w:szCs w:val="28"/>
        </w:rPr>
      </w:pPr>
      <w:r w:rsidRPr="0028463D">
        <w:rPr>
          <w:b/>
          <w:sz w:val="28"/>
          <w:szCs w:val="28"/>
        </w:rPr>
        <w:t xml:space="preserve">Mức người dùng cuối: </w:t>
      </w:r>
      <w:r w:rsidRPr="0028463D">
        <w:rPr>
          <w:sz w:val="28"/>
          <w:szCs w:val="28"/>
        </w:rPr>
        <w:t>Tổng công ty cần cài đặt các hệ thống phòng chống</w:t>
      </w:r>
      <w:r w:rsidRPr="0028463D">
        <w:rPr>
          <w:spacing w:val="1"/>
          <w:sz w:val="28"/>
          <w:szCs w:val="28"/>
        </w:rPr>
        <w:t xml:space="preserve"> </w:t>
      </w:r>
      <w:r w:rsidRPr="0028463D">
        <w:rPr>
          <w:sz w:val="28"/>
          <w:szCs w:val="28"/>
        </w:rPr>
        <w:t>Virus,</w:t>
      </w:r>
      <w:r w:rsidRPr="0028463D">
        <w:rPr>
          <w:spacing w:val="-7"/>
          <w:sz w:val="28"/>
          <w:szCs w:val="28"/>
        </w:rPr>
        <w:t xml:space="preserve"> </w:t>
      </w:r>
      <w:r w:rsidRPr="0028463D">
        <w:rPr>
          <w:sz w:val="28"/>
          <w:szCs w:val="28"/>
        </w:rPr>
        <w:t>mã</w:t>
      </w:r>
      <w:r w:rsidRPr="0028463D">
        <w:rPr>
          <w:spacing w:val="-8"/>
          <w:sz w:val="28"/>
          <w:szCs w:val="28"/>
        </w:rPr>
        <w:t xml:space="preserve"> </w:t>
      </w:r>
      <w:r w:rsidRPr="0028463D">
        <w:rPr>
          <w:sz w:val="28"/>
          <w:szCs w:val="28"/>
        </w:rPr>
        <w:t>độc</w:t>
      </w:r>
      <w:r w:rsidRPr="0028463D">
        <w:rPr>
          <w:spacing w:val="-5"/>
          <w:sz w:val="28"/>
          <w:szCs w:val="28"/>
        </w:rPr>
        <w:t xml:space="preserve"> </w:t>
      </w:r>
      <w:r w:rsidRPr="0028463D">
        <w:rPr>
          <w:sz w:val="28"/>
          <w:szCs w:val="28"/>
        </w:rPr>
        <w:t>hại</w:t>
      </w:r>
      <w:r w:rsidRPr="0028463D">
        <w:rPr>
          <w:spacing w:val="-5"/>
          <w:sz w:val="28"/>
          <w:szCs w:val="28"/>
        </w:rPr>
        <w:t xml:space="preserve"> </w:t>
      </w:r>
      <w:r w:rsidRPr="0028463D">
        <w:rPr>
          <w:sz w:val="28"/>
          <w:szCs w:val="28"/>
        </w:rPr>
        <w:t>cho</w:t>
      </w:r>
      <w:r w:rsidRPr="0028463D">
        <w:rPr>
          <w:spacing w:val="-7"/>
          <w:sz w:val="28"/>
          <w:szCs w:val="28"/>
        </w:rPr>
        <w:t xml:space="preserve"> </w:t>
      </w:r>
      <w:r w:rsidRPr="0028463D">
        <w:rPr>
          <w:sz w:val="28"/>
          <w:szCs w:val="28"/>
        </w:rPr>
        <w:t>thiết</w:t>
      </w:r>
      <w:r w:rsidRPr="0028463D">
        <w:rPr>
          <w:spacing w:val="-5"/>
          <w:sz w:val="28"/>
          <w:szCs w:val="28"/>
        </w:rPr>
        <w:t xml:space="preserve"> </w:t>
      </w:r>
      <w:r w:rsidRPr="0028463D">
        <w:rPr>
          <w:sz w:val="28"/>
          <w:szCs w:val="28"/>
        </w:rPr>
        <w:t>bị</w:t>
      </w:r>
      <w:r w:rsidRPr="0028463D">
        <w:rPr>
          <w:spacing w:val="-7"/>
          <w:sz w:val="28"/>
          <w:szCs w:val="28"/>
        </w:rPr>
        <w:t xml:space="preserve"> </w:t>
      </w:r>
      <w:r w:rsidRPr="0028463D">
        <w:rPr>
          <w:sz w:val="28"/>
          <w:szCs w:val="28"/>
        </w:rPr>
        <w:t>người</w:t>
      </w:r>
      <w:r w:rsidRPr="0028463D">
        <w:rPr>
          <w:spacing w:val="-7"/>
          <w:sz w:val="28"/>
          <w:szCs w:val="28"/>
        </w:rPr>
        <w:t xml:space="preserve"> </w:t>
      </w:r>
      <w:r w:rsidRPr="0028463D">
        <w:rPr>
          <w:sz w:val="28"/>
          <w:szCs w:val="28"/>
        </w:rPr>
        <w:t>dùng</w:t>
      </w:r>
      <w:r w:rsidRPr="0028463D">
        <w:rPr>
          <w:spacing w:val="-5"/>
          <w:sz w:val="28"/>
          <w:szCs w:val="28"/>
        </w:rPr>
        <w:t xml:space="preserve"> </w:t>
      </w:r>
      <w:r w:rsidRPr="0028463D">
        <w:rPr>
          <w:sz w:val="28"/>
          <w:szCs w:val="28"/>
        </w:rPr>
        <w:t>các</w:t>
      </w:r>
      <w:r w:rsidRPr="0028463D">
        <w:rPr>
          <w:spacing w:val="-6"/>
          <w:sz w:val="28"/>
          <w:szCs w:val="28"/>
        </w:rPr>
        <w:t xml:space="preserve"> </w:t>
      </w:r>
      <w:r w:rsidRPr="0028463D">
        <w:rPr>
          <w:sz w:val="28"/>
          <w:szCs w:val="28"/>
        </w:rPr>
        <w:t>công</w:t>
      </w:r>
      <w:r w:rsidRPr="0028463D">
        <w:rPr>
          <w:spacing w:val="-5"/>
          <w:sz w:val="28"/>
          <w:szCs w:val="28"/>
        </w:rPr>
        <w:t xml:space="preserve"> </w:t>
      </w:r>
      <w:r w:rsidRPr="0028463D">
        <w:rPr>
          <w:sz w:val="28"/>
          <w:szCs w:val="28"/>
        </w:rPr>
        <w:t>cụ</w:t>
      </w:r>
      <w:r w:rsidRPr="0028463D">
        <w:rPr>
          <w:spacing w:val="-6"/>
          <w:sz w:val="28"/>
          <w:szCs w:val="28"/>
        </w:rPr>
        <w:t xml:space="preserve"> </w:t>
      </w:r>
      <w:r w:rsidRPr="0028463D">
        <w:rPr>
          <w:sz w:val="28"/>
          <w:szCs w:val="28"/>
        </w:rPr>
        <w:t>như:</w:t>
      </w:r>
      <w:r w:rsidRPr="0028463D">
        <w:rPr>
          <w:spacing w:val="-7"/>
          <w:sz w:val="28"/>
          <w:szCs w:val="28"/>
        </w:rPr>
        <w:t xml:space="preserve"> </w:t>
      </w:r>
      <w:r w:rsidRPr="0028463D">
        <w:rPr>
          <w:sz w:val="28"/>
          <w:szCs w:val="28"/>
        </w:rPr>
        <w:t>Avast free</w:t>
      </w:r>
      <w:r w:rsidRPr="0028463D">
        <w:rPr>
          <w:spacing w:val="-8"/>
          <w:sz w:val="28"/>
          <w:szCs w:val="28"/>
        </w:rPr>
        <w:t xml:space="preserve"> </w:t>
      </w:r>
      <w:r w:rsidRPr="0028463D">
        <w:rPr>
          <w:sz w:val="28"/>
          <w:szCs w:val="28"/>
        </w:rPr>
        <w:t>antivirus</w:t>
      </w:r>
      <w:r w:rsidRPr="0028463D">
        <w:rPr>
          <w:spacing w:val="-5"/>
          <w:sz w:val="28"/>
          <w:szCs w:val="28"/>
        </w:rPr>
        <w:t xml:space="preserve"> </w:t>
      </w:r>
      <w:r w:rsidRPr="0028463D">
        <w:rPr>
          <w:sz w:val="28"/>
          <w:szCs w:val="28"/>
        </w:rPr>
        <w:t>(Cả</w:t>
      </w:r>
      <w:r w:rsidRPr="0028463D">
        <w:rPr>
          <w:spacing w:val="-68"/>
          <w:sz w:val="28"/>
          <w:szCs w:val="28"/>
        </w:rPr>
        <w:t xml:space="preserve"> </w:t>
      </w:r>
      <w:r w:rsidRPr="0028463D">
        <w:rPr>
          <w:sz w:val="28"/>
          <w:szCs w:val="28"/>
        </w:rPr>
        <w:t>Mac</w:t>
      </w:r>
      <w:r w:rsidRPr="0028463D">
        <w:rPr>
          <w:spacing w:val="-11"/>
          <w:sz w:val="28"/>
          <w:szCs w:val="28"/>
        </w:rPr>
        <w:t xml:space="preserve"> </w:t>
      </w:r>
      <w:r w:rsidRPr="0028463D">
        <w:rPr>
          <w:sz w:val="28"/>
          <w:szCs w:val="28"/>
        </w:rPr>
        <w:t>OS</w:t>
      </w:r>
      <w:r w:rsidRPr="0028463D">
        <w:rPr>
          <w:spacing w:val="-8"/>
          <w:sz w:val="28"/>
          <w:szCs w:val="28"/>
        </w:rPr>
        <w:t xml:space="preserve"> </w:t>
      </w:r>
      <w:r w:rsidRPr="0028463D">
        <w:rPr>
          <w:sz w:val="28"/>
          <w:szCs w:val="28"/>
        </w:rPr>
        <w:t>lẫn</w:t>
      </w:r>
      <w:r w:rsidRPr="0028463D">
        <w:rPr>
          <w:spacing w:val="-7"/>
          <w:sz w:val="28"/>
          <w:szCs w:val="28"/>
        </w:rPr>
        <w:t xml:space="preserve"> </w:t>
      </w:r>
      <w:r w:rsidRPr="0028463D">
        <w:rPr>
          <w:sz w:val="28"/>
          <w:szCs w:val="28"/>
        </w:rPr>
        <w:t>Windows).</w:t>
      </w:r>
      <w:r w:rsidRPr="0028463D">
        <w:rPr>
          <w:spacing w:val="-8"/>
          <w:sz w:val="28"/>
          <w:szCs w:val="28"/>
        </w:rPr>
        <w:t xml:space="preserve"> </w:t>
      </w:r>
      <w:r w:rsidRPr="0028463D">
        <w:rPr>
          <w:sz w:val="28"/>
          <w:szCs w:val="28"/>
        </w:rPr>
        <w:t>Bật</w:t>
      </w:r>
      <w:r w:rsidRPr="0028463D">
        <w:rPr>
          <w:spacing w:val="-8"/>
          <w:sz w:val="28"/>
          <w:szCs w:val="28"/>
        </w:rPr>
        <w:t xml:space="preserve"> </w:t>
      </w:r>
      <w:r w:rsidRPr="0028463D">
        <w:rPr>
          <w:sz w:val="28"/>
          <w:szCs w:val="28"/>
        </w:rPr>
        <w:t>các</w:t>
      </w:r>
      <w:r w:rsidRPr="0028463D">
        <w:rPr>
          <w:spacing w:val="-10"/>
          <w:sz w:val="28"/>
          <w:szCs w:val="28"/>
        </w:rPr>
        <w:t xml:space="preserve"> </w:t>
      </w:r>
      <w:r w:rsidRPr="0028463D">
        <w:rPr>
          <w:sz w:val="28"/>
          <w:szCs w:val="28"/>
        </w:rPr>
        <w:t>công</w:t>
      </w:r>
      <w:r w:rsidRPr="0028463D">
        <w:rPr>
          <w:spacing w:val="-8"/>
          <w:sz w:val="28"/>
          <w:szCs w:val="28"/>
        </w:rPr>
        <w:t xml:space="preserve"> </w:t>
      </w:r>
      <w:r w:rsidRPr="0028463D">
        <w:rPr>
          <w:sz w:val="28"/>
          <w:szCs w:val="28"/>
        </w:rPr>
        <w:t>cụ</w:t>
      </w:r>
      <w:r w:rsidRPr="0028463D">
        <w:rPr>
          <w:spacing w:val="-7"/>
          <w:sz w:val="28"/>
          <w:szCs w:val="28"/>
        </w:rPr>
        <w:t xml:space="preserve"> </w:t>
      </w:r>
      <w:r w:rsidRPr="0028463D">
        <w:rPr>
          <w:sz w:val="28"/>
          <w:szCs w:val="28"/>
        </w:rPr>
        <w:t>Windows</w:t>
      </w:r>
      <w:r w:rsidRPr="0028463D">
        <w:rPr>
          <w:spacing w:val="-7"/>
          <w:sz w:val="28"/>
          <w:szCs w:val="28"/>
        </w:rPr>
        <w:t xml:space="preserve"> </w:t>
      </w:r>
      <w:r w:rsidRPr="0028463D">
        <w:rPr>
          <w:sz w:val="28"/>
          <w:szCs w:val="28"/>
        </w:rPr>
        <w:t>Sercurity</w:t>
      </w:r>
      <w:r w:rsidRPr="0028463D">
        <w:rPr>
          <w:spacing w:val="-10"/>
          <w:sz w:val="28"/>
          <w:szCs w:val="28"/>
        </w:rPr>
        <w:t xml:space="preserve"> </w:t>
      </w:r>
      <w:r w:rsidRPr="0028463D">
        <w:rPr>
          <w:sz w:val="28"/>
          <w:szCs w:val="28"/>
        </w:rPr>
        <w:t>và</w:t>
      </w:r>
      <w:r w:rsidRPr="0028463D">
        <w:rPr>
          <w:spacing w:val="-10"/>
          <w:sz w:val="28"/>
          <w:szCs w:val="28"/>
        </w:rPr>
        <w:t xml:space="preserve"> </w:t>
      </w:r>
      <w:r w:rsidRPr="0028463D">
        <w:rPr>
          <w:sz w:val="28"/>
          <w:szCs w:val="28"/>
        </w:rPr>
        <w:t>Firewall</w:t>
      </w:r>
      <w:r w:rsidRPr="0028463D">
        <w:rPr>
          <w:spacing w:val="-8"/>
          <w:sz w:val="28"/>
          <w:szCs w:val="28"/>
        </w:rPr>
        <w:t xml:space="preserve"> </w:t>
      </w:r>
      <w:r w:rsidRPr="0028463D">
        <w:rPr>
          <w:sz w:val="28"/>
          <w:szCs w:val="28"/>
        </w:rPr>
        <w:t>cho</w:t>
      </w:r>
      <w:r w:rsidRPr="0028463D">
        <w:rPr>
          <w:spacing w:val="-9"/>
          <w:sz w:val="28"/>
          <w:szCs w:val="28"/>
        </w:rPr>
        <w:t xml:space="preserve"> </w:t>
      </w:r>
      <w:r w:rsidRPr="0028463D">
        <w:rPr>
          <w:sz w:val="28"/>
          <w:szCs w:val="28"/>
        </w:rPr>
        <w:t>hệ</w:t>
      </w:r>
      <w:r w:rsidRPr="0028463D">
        <w:rPr>
          <w:spacing w:val="-10"/>
          <w:sz w:val="28"/>
          <w:szCs w:val="28"/>
        </w:rPr>
        <w:t xml:space="preserve"> </w:t>
      </w:r>
      <w:r w:rsidRPr="0028463D">
        <w:rPr>
          <w:sz w:val="28"/>
          <w:szCs w:val="28"/>
        </w:rPr>
        <w:t>điều</w:t>
      </w:r>
      <w:r w:rsidRPr="0028463D">
        <w:rPr>
          <w:spacing w:val="-68"/>
          <w:sz w:val="28"/>
          <w:szCs w:val="28"/>
        </w:rPr>
        <w:t xml:space="preserve"> </w:t>
      </w:r>
      <w:r w:rsidRPr="0028463D">
        <w:rPr>
          <w:sz w:val="28"/>
          <w:szCs w:val="28"/>
        </w:rPr>
        <w:t>hành</w:t>
      </w:r>
      <w:r w:rsidRPr="0028463D">
        <w:rPr>
          <w:spacing w:val="-1"/>
          <w:sz w:val="28"/>
          <w:szCs w:val="28"/>
        </w:rPr>
        <w:t xml:space="preserve"> </w:t>
      </w:r>
      <w:r w:rsidRPr="0028463D">
        <w:rPr>
          <w:sz w:val="28"/>
          <w:szCs w:val="28"/>
        </w:rPr>
        <w:t>Windows,</w:t>
      </w:r>
      <w:r w:rsidRPr="0028463D">
        <w:rPr>
          <w:spacing w:val="-2"/>
          <w:sz w:val="28"/>
          <w:szCs w:val="28"/>
        </w:rPr>
        <w:t xml:space="preserve"> </w:t>
      </w:r>
      <w:r w:rsidRPr="0028463D">
        <w:rPr>
          <w:sz w:val="28"/>
          <w:szCs w:val="28"/>
        </w:rPr>
        <w:t>Network</w:t>
      </w:r>
      <w:r w:rsidRPr="0028463D">
        <w:rPr>
          <w:spacing w:val="-3"/>
          <w:sz w:val="28"/>
          <w:szCs w:val="28"/>
        </w:rPr>
        <w:t xml:space="preserve"> </w:t>
      </w:r>
      <w:r w:rsidRPr="0028463D">
        <w:rPr>
          <w:sz w:val="28"/>
          <w:szCs w:val="28"/>
        </w:rPr>
        <w:t>sercurity,</w:t>
      </w:r>
      <w:r w:rsidRPr="0028463D">
        <w:rPr>
          <w:spacing w:val="-2"/>
          <w:sz w:val="28"/>
          <w:szCs w:val="28"/>
        </w:rPr>
        <w:t xml:space="preserve"> </w:t>
      </w:r>
      <w:r w:rsidRPr="0028463D">
        <w:rPr>
          <w:sz w:val="28"/>
          <w:szCs w:val="28"/>
        </w:rPr>
        <w:t>Firewall</w:t>
      </w:r>
      <w:r w:rsidRPr="0028463D">
        <w:rPr>
          <w:spacing w:val="4"/>
          <w:sz w:val="28"/>
          <w:szCs w:val="28"/>
        </w:rPr>
        <w:t xml:space="preserve"> </w:t>
      </w:r>
      <w:r w:rsidRPr="0028463D">
        <w:rPr>
          <w:sz w:val="28"/>
          <w:szCs w:val="28"/>
        </w:rPr>
        <w:t>cho hệ</w:t>
      </w:r>
      <w:r w:rsidRPr="0028463D">
        <w:rPr>
          <w:spacing w:val="-1"/>
          <w:sz w:val="28"/>
          <w:szCs w:val="28"/>
        </w:rPr>
        <w:t xml:space="preserve"> </w:t>
      </w:r>
      <w:r w:rsidRPr="0028463D">
        <w:rPr>
          <w:sz w:val="28"/>
          <w:szCs w:val="28"/>
        </w:rPr>
        <w:t>điều hành Mac</w:t>
      </w:r>
      <w:r w:rsidRPr="0028463D">
        <w:rPr>
          <w:spacing w:val="-1"/>
          <w:sz w:val="28"/>
          <w:szCs w:val="28"/>
        </w:rPr>
        <w:t xml:space="preserve"> </w:t>
      </w:r>
      <w:r w:rsidRPr="0028463D">
        <w:rPr>
          <w:sz w:val="28"/>
          <w:szCs w:val="28"/>
        </w:rPr>
        <w:t>OS.</w:t>
      </w:r>
    </w:p>
    <w:p w:rsidR="00270A72" w:rsidRPr="0028463D" w:rsidRDefault="00270A72" w:rsidP="00270A72">
      <w:pPr>
        <w:pStyle w:val="BodyText"/>
        <w:spacing w:before="60" w:after="60" w:line="288" w:lineRule="auto"/>
        <w:ind w:right="240" w:firstLine="566"/>
        <w:rPr>
          <w:sz w:val="28"/>
          <w:szCs w:val="28"/>
        </w:rPr>
      </w:pPr>
      <w:r w:rsidRPr="0028463D">
        <w:rPr>
          <w:sz w:val="28"/>
          <w:szCs w:val="28"/>
        </w:rPr>
        <w:t>Phải có các phương án dự phòng trường hợp xấu nhất như xảy ra hỏa hoạn,</w:t>
      </w:r>
      <w:r w:rsidRPr="0028463D">
        <w:rPr>
          <w:spacing w:val="1"/>
          <w:sz w:val="28"/>
          <w:szCs w:val="28"/>
        </w:rPr>
        <w:t xml:space="preserve"> </w:t>
      </w:r>
      <w:r w:rsidRPr="0028463D">
        <w:rPr>
          <w:sz w:val="28"/>
          <w:szCs w:val="28"/>
        </w:rPr>
        <w:t>động đất phá hủy nơi đặt Hệ thống hay các tình huống xấu khác. Trong trường hợp</w:t>
      </w:r>
      <w:r w:rsidRPr="0028463D">
        <w:rPr>
          <w:spacing w:val="-67"/>
          <w:sz w:val="28"/>
          <w:szCs w:val="28"/>
        </w:rPr>
        <w:t xml:space="preserve"> </w:t>
      </w:r>
      <w:r w:rsidRPr="0028463D">
        <w:rPr>
          <w:sz w:val="28"/>
          <w:szCs w:val="28"/>
        </w:rPr>
        <w:t>này,</w:t>
      </w:r>
      <w:r w:rsidRPr="0028463D">
        <w:rPr>
          <w:spacing w:val="-2"/>
          <w:sz w:val="28"/>
          <w:szCs w:val="28"/>
        </w:rPr>
        <w:t xml:space="preserve"> </w:t>
      </w:r>
      <w:r w:rsidRPr="0028463D">
        <w:rPr>
          <w:sz w:val="28"/>
          <w:szCs w:val="28"/>
        </w:rPr>
        <w:t>dữ</w:t>
      </w:r>
      <w:r w:rsidRPr="0028463D">
        <w:rPr>
          <w:spacing w:val="-1"/>
          <w:sz w:val="28"/>
          <w:szCs w:val="28"/>
        </w:rPr>
        <w:t xml:space="preserve"> </w:t>
      </w:r>
      <w:r w:rsidRPr="0028463D">
        <w:rPr>
          <w:sz w:val="28"/>
          <w:szCs w:val="28"/>
        </w:rPr>
        <w:t>liệu</w:t>
      </w:r>
      <w:r w:rsidRPr="0028463D">
        <w:rPr>
          <w:spacing w:val="-2"/>
          <w:sz w:val="28"/>
          <w:szCs w:val="28"/>
        </w:rPr>
        <w:t xml:space="preserve"> </w:t>
      </w:r>
      <w:r w:rsidRPr="0028463D">
        <w:rPr>
          <w:sz w:val="28"/>
          <w:szCs w:val="28"/>
        </w:rPr>
        <w:t>vẫn</w:t>
      </w:r>
      <w:r w:rsidRPr="0028463D">
        <w:rPr>
          <w:spacing w:val="1"/>
          <w:sz w:val="28"/>
          <w:szCs w:val="28"/>
        </w:rPr>
        <w:t xml:space="preserve"> </w:t>
      </w:r>
      <w:r w:rsidRPr="0028463D">
        <w:rPr>
          <w:sz w:val="28"/>
          <w:szCs w:val="28"/>
        </w:rPr>
        <w:t>phải</w:t>
      </w:r>
      <w:r w:rsidRPr="0028463D">
        <w:rPr>
          <w:spacing w:val="-2"/>
          <w:sz w:val="28"/>
          <w:szCs w:val="28"/>
        </w:rPr>
        <w:t xml:space="preserve"> </w:t>
      </w:r>
      <w:r w:rsidRPr="0028463D">
        <w:rPr>
          <w:sz w:val="28"/>
          <w:szCs w:val="28"/>
        </w:rPr>
        <w:t>đảm bảo</w:t>
      </w:r>
      <w:r w:rsidRPr="0028463D">
        <w:rPr>
          <w:spacing w:val="-2"/>
          <w:sz w:val="28"/>
          <w:szCs w:val="28"/>
        </w:rPr>
        <w:t xml:space="preserve"> </w:t>
      </w:r>
      <w:r w:rsidRPr="0028463D">
        <w:rPr>
          <w:sz w:val="28"/>
          <w:szCs w:val="28"/>
        </w:rPr>
        <w:t>có</w:t>
      </w:r>
      <w:r w:rsidRPr="0028463D">
        <w:rPr>
          <w:spacing w:val="-2"/>
          <w:sz w:val="28"/>
          <w:szCs w:val="28"/>
        </w:rPr>
        <w:t xml:space="preserve"> </w:t>
      </w:r>
      <w:r w:rsidRPr="0028463D">
        <w:rPr>
          <w:sz w:val="28"/>
          <w:szCs w:val="28"/>
        </w:rPr>
        <w:t>thể</w:t>
      </w:r>
      <w:r w:rsidRPr="0028463D">
        <w:rPr>
          <w:spacing w:val="-3"/>
          <w:sz w:val="28"/>
          <w:szCs w:val="28"/>
        </w:rPr>
        <w:t xml:space="preserve"> </w:t>
      </w:r>
      <w:r w:rsidRPr="0028463D">
        <w:rPr>
          <w:sz w:val="28"/>
          <w:szCs w:val="28"/>
        </w:rPr>
        <w:t>phục hồi nguyên</w:t>
      </w:r>
      <w:r w:rsidRPr="0028463D">
        <w:rPr>
          <w:spacing w:val="-3"/>
          <w:sz w:val="28"/>
          <w:szCs w:val="28"/>
        </w:rPr>
        <w:t xml:space="preserve"> </w:t>
      </w:r>
      <w:r w:rsidRPr="0028463D">
        <w:rPr>
          <w:sz w:val="28"/>
          <w:szCs w:val="28"/>
        </w:rPr>
        <w:t>vẹn.</w:t>
      </w:r>
    </w:p>
    <w:p w:rsidR="00270A72" w:rsidRPr="000540DC" w:rsidRDefault="00270A72" w:rsidP="00270A72">
      <w:pPr>
        <w:pStyle w:val="na4"/>
        <w:numPr>
          <w:ilvl w:val="1"/>
          <w:numId w:val="23"/>
        </w:numPr>
        <w:spacing w:after="60"/>
        <w:rPr>
          <w:rFonts w:ascii="Times New Roman" w:hAnsi="Times New Roman"/>
          <w:i/>
        </w:rPr>
      </w:pPr>
      <w:r w:rsidRPr="000540DC">
        <w:rPr>
          <w:rFonts w:ascii="Times New Roman" w:hAnsi="Times New Roman"/>
          <w:i/>
        </w:rPr>
        <w:t>Yêu cầu về độ tin cậy</w:t>
      </w:r>
    </w:p>
    <w:p w:rsidR="00270A72" w:rsidRPr="000540DC" w:rsidRDefault="00270A72" w:rsidP="00270A72">
      <w:pPr>
        <w:pStyle w:val="ListParagraph"/>
        <w:widowControl w:val="0"/>
        <w:numPr>
          <w:ilvl w:val="0"/>
          <w:numId w:val="11"/>
        </w:numPr>
        <w:tabs>
          <w:tab w:val="left" w:pos="849"/>
        </w:tabs>
        <w:autoSpaceDE w:val="0"/>
        <w:autoSpaceDN w:val="0"/>
        <w:spacing w:before="60" w:after="60" w:line="288" w:lineRule="auto"/>
        <w:ind w:left="848"/>
        <w:contextualSpacing w:val="0"/>
        <w:rPr>
          <w:sz w:val="28"/>
          <w:szCs w:val="28"/>
        </w:rPr>
      </w:pPr>
      <w:r w:rsidRPr="000540DC">
        <w:rPr>
          <w:sz w:val="28"/>
          <w:szCs w:val="28"/>
        </w:rPr>
        <w:t>Tính</w:t>
      </w:r>
      <w:r w:rsidRPr="000540DC">
        <w:rPr>
          <w:spacing w:val="-1"/>
          <w:sz w:val="28"/>
          <w:szCs w:val="28"/>
        </w:rPr>
        <w:t xml:space="preserve"> </w:t>
      </w:r>
      <w:r w:rsidRPr="000540DC">
        <w:rPr>
          <w:sz w:val="28"/>
          <w:szCs w:val="28"/>
        </w:rPr>
        <w:t>đúng</w:t>
      </w:r>
      <w:r w:rsidRPr="000540DC">
        <w:rPr>
          <w:spacing w:val="-4"/>
          <w:sz w:val="28"/>
          <w:szCs w:val="28"/>
        </w:rPr>
        <w:t xml:space="preserve"> </w:t>
      </w:r>
      <w:r w:rsidRPr="000540DC">
        <w:rPr>
          <w:sz w:val="28"/>
          <w:szCs w:val="28"/>
        </w:rPr>
        <w:t>đắn:</w:t>
      </w:r>
      <w:r w:rsidRPr="000540DC">
        <w:rPr>
          <w:spacing w:val="-3"/>
          <w:sz w:val="28"/>
          <w:szCs w:val="28"/>
        </w:rPr>
        <w:t xml:space="preserve"> </w:t>
      </w:r>
      <w:r w:rsidRPr="000540DC">
        <w:rPr>
          <w:sz w:val="28"/>
          <w:szCs w:val="28"/>
        </w:rPr>
        <w:t>Khả</w:t>
      </w:r>
      <w:r w:rsidRPr="000540DC">
        <w:rPr>
          <w:spacing w:val="-3"/>
          <w:sz w:val="28"/>
          <w:szCs w:val="28"/>
        </w:rPr>
        <w:t xml:space="preserve"> </w:t>
      </w:r>
      <w:r w:rsidRPr="000540DC">
        <w:rPr>
          <w:sz w:val="28"/>
          <w:szCs w:val="28"/>
        </w:rPr>
        <w:t>năng</w:t>
      </w:r>
      <w:r w:rsidRPr="000540DC">
        <w:rPr>
          <w:spacing w:val="-1"/>
          <w:sz w:val="28"/>
          <w:szCs w:val="28"/>
        </w:rPr>
        <w:t xml:space="preserve"> </w:t>
      </w:r>
      <w:r w:rsidRPr="000540DC">
        <w:rPr>
          <w:sz w:val="28"/>
          <w:szCs w:val="28"/>
        </w:rPr>
        <w:t>tránh các</w:t>
      </w:r>
      <w:r w:rsidRPr="000540DC">
        <w:rPr>
          <w:spacing w:val="-1"/>
          <w:sz w:val="28"/>
          <w:szCs w:val="28"/>
        </w:rPr>
        <w:t xml:space="preserve"> </w:t>
      </w:r>
      <w:r w:rsidRPr="000540DC">
        <w:rPr>
          <w:sz w:val="28"/>
          <w:szCs w:val="28"/>
        </w:rPr>
        <w:t>kết quả</w:t>
      </w:r>
      <w:r w:rsidRPr="000540DC">
        <w:rPr>
          <w:spacing w:val="-1"/>
          <w:sz w:val="28"/>
          <w:szCs w:val="28"/>
        </w:rPr>
        <w:t xml:space="preserve"> </w:t>
      </w:r>
      <w:r w:rsidRPr="000540DC">
        <w:rPr>
          <w:sz w:val="28"/>
          <w:szCs w:val="28"/>
        </w:rPr>
        <w:t>sai;</w:t>
      </w:r>
    </w:p>
    <w:p w:rsidR="00270A72" w:rsidRPr="000540DC" w:rsidRDefault="00270A72" w:rsidP="00270A72">
      <w:pPr>
        <w:pStyle w:val="ListParagraph"/>
        <w:widowControl w:val="0"/>
        <w:numPr>
          <w:ilvl w:val="0"/>
          <w:numId w:val="11"/>
        </w:numPr>
        <w:tabs>
          <w:tab w:val="left" w:pos="861"/>
        </w:tabs>
        <w:autoSpaceDE w:val="0"/>
        <w:autoSpaceDN w:val="0"/>
        <w:spacing w:before="60" w:after="60" w:line="288" w:lineRule="auto"/>
        <w:ind w:right="237" w:firstLine="566"/>
        <w:contextualSpacing w:val="0"/>
        <w:rPr>
          <w:sz w:val="28"/>
          <w:szCs w:val="28"/>
        </w:rPr>
      </w:pPr>
      <w:r w:rsidRPr="000540DC">
        <w:rPr>
          <w:sz w:val="28"/>
          <w:szCs w:val="28"/>
        </w:rPr>
        <w:t>Khả năng chịu lỗi: Khả năng của phần mềm hoạt động ổn định tại một mức</w:t>
      </w:r>
      <w:r w:rsidRPr="000540DC">
        <w:rPr>
          <w:spacing w:val="1"/>
          <w:sz w:val="28"/>
          <w:szCs w:val="28"/>
        </w:rPr>
        <w:t xml:space="preserve"> </w:t>
      </w:r>
      <w:r w:rsidRPr="000540DC">
        <w:rPr>
          <w:sz w:val="28"/>
          <w:szCs w:val="28"/>
        </w:rPr>
        <w:t>độ</w:t>
      </w:r>
      <w:r w:rsidRPr="000540DC">
        <w:rPr>
          <w:spacing w:val="-7"/>
          <w:sz w:val="28"/>
          <w:szCs w:val="28"/>
        </w:rPr>
        <w:t xml:space="preserve"> </w:t>
      </w:r>
      <w:r w:rsidRPr="000540DC">
        <w:rPr>
          <w:sz w:val="28"/>
          <w:szCs w:val="28"/>
        </w:rPr>
        <w:t>cả</w:t>
      </w:r>
      <w:r w:rsidRPr="000540DC">
        <w:rPr>
          <w:spacing w:val="-6"/>
          <w:sz w:val="28"/>
          <w:szCs w:val="28"/>
        </w:rPr>
        <w:t xml:space="preserve"> </w:t>
      </w:r>
      <w:r w:rsidRPr="000540DC">
        <w:rPr>
          <w:sz w:val="28"/>
          <w:szCs w:val="28"/>
        </w:rPr>
        <w:t>trong</w:t>
      </w:r>
      <w:r w:rsidRPr="000540DC">
        <w:rPr>
          <w:spacing w:val="-5"/>
          <w:sz w:val="28"/>
          <w:szCs w:val="28"/>
        </w:rPr>
        <w:t xml:space="preserve"> </w:t>
      </w:r>
      <w:r w:rsidRPr="000540DC">
        <w:rPr>
          <w:sz w:val="28"/>
          <w:szCs w:val="28"/>
        </w:rPr>
        <w:t>trường</w:t>
      </w:r>
      <w:r w:rsidRPr="000540DC">
        <w:rPr>
          <w:spacing w:val="-6"/>
          <w:sz w:val="28"/>
          <w:szCs w:val="28"/>
        </w:rPr>
        <w:t xml:space="preserve"> </w:t>
      </w:r>
      <w:r w:rsidRPr="000540DC">
        <w:rPr>
          <w:sz w:val="28"/>
          <w:szCs w:val="28"/>
        </w:rPr>
        <w:t>hợp</w:t>
      </w:r>
      <w:r w:rsidRPr="000540DC">
        <w:rPr>
          <w:spacing w:val="-4"/>
          <w:sz w:val="28"/>
          <w:szCs w:val="28"/>
        </w:rPr>
        <w:t xml:space="preserve"> </w:t>
      </w:r>
      <w:r w:rsidRPr="000540DC">
        <w:rPr>
          <w:sz w:val="28"/>
          <w:szCs w:val="28"/>
        </w:rPr>
        <w:t>có</w:t>
      </w:r>
      <w:r w:rsidRPr="000540DC">
        <w:rPr>
          <w:spacing w:val="-5"/>
          <w:sz w:val="28"/>
          <w:szCs w:val="28"/>
        </w:rPr>
        <w:t xml:space="preserve"> </w:t>
      </w:r>
      <w:r w:rsidRPr="000540DC">
        <w:rPr>
          <w:sz w:val="28"/>
          <w:szCs w:val="28"/>
        </w:rPr>
        <w:t>lỗi</w:t>
      </w:r>
      <w:r w:rsidRPr="000540DC">
        <w:rPr>
          <w:spacing w:val="-3"/>
          <w:sz w:val="28"/>
          <w:szCs w:val="28"/>
        </w:rPr>
        <w:t xml:space="preserve"> </w:t>
      </w:r>
      <w:r w:rsidRPr="000540DC">
        <w:rPr>
          <w:sz w:val="28"/>
          <w:szCs w:val="28"/>
        </w:rPr>
        <w:t>xảy</w:t>
      </w:r>
      <w:r w:rsidRPr="000540DC">
        <w:rPr>
          <w:spacing w:val="-6"/>
          <w:sz w:val="28"/>
          <w:szCs w:val="28"/>
        </w:rPr>
        <w:t xml:space="preserve"> </w:t>
      </w:r>
      <w:r w:rsidRPr="000540DC">
        <w:rPr>
          <w:sz w:val="28"/>
          <w:szCs w:val="28"/>
        </w:rPr>
        <w:t>ra</w:t>
      </w:r>
      <w:r w:rsidRPr="000540DC">
        <w:rPr>
          <w:spacing w:val="-4"/>
          <w:sz w:val="28"/>
          <w:szCs w:val="28"/>
        </w:rPr>
        <w:t xml:space="preserve"> </w:t>
      </w:r>
      <w:r w:rsidRPr="000540DC">
        <w:rPr>
          <w:sz w:val="28"/>
          <w:szCs w:val="28"/>
        </w:rPr>
        <w:t>ở</w:t>
      </w:r>
      <w:r w:rsidRPr="000540DC">
        <w:rPr>
          <w:spacing w:val="-6"/>
          <w:sz w:val="28"/>
          <w:szCs w:val="28"/>
        </w:rPr>
        <w:t xml:space="preserve"> </w:t>
      </w:r>
      <w:r w:rsidRPr="000540DC">
        <w:rPr>
          <w:sz w:val="28"/>
          <w:szCs w:val="28"/>
        </w:rPr>
        <w:t>phần</w:t>
      </w:r>
      <w:r w:rsidRPr="000540DC">
        <w:rPr>
          <w:spacing w:val="-7"/>
          <w:sz w:val="28"/>
          <w:szCs w:val="28"/>
        </w:rPr>
        <w:t xml:space="preserve"> </w:t>
      </w:r>
      <w:r w:rsidRPr="000540DC">
        <w:rPr>
          <w:sz w:val="28"/>
          <w:szCs w:val="28"/>
        </w:rPr>
        <w:t>mềm</w:t>
      </w:r>
      <w:r w:rsidRPr="000540DC">
        <w:rPr>
          <w:spacing w:val="-7"/>
          <w:sz w:val="28"/>
          <w:szCs w:val="28"/>
        </w:rPr>
        <w:t xml:space="preserve"> </w:t>
      </w:r>
      <w:r w:rsidRPr="000540DC">
        <w:rPr>
          <w:sz w:val="28"/>
          <w:szCs w:val="28"/>
        </w:rPr>
        <w:t>hoặc</w:t>
      </w:r>
      <w:r w:rsidRPr="000540DC">
        <w:rPr>
          <w:spacing w:val="-4"/>
          <w:sz w:val="28"/>
          <w:szCs w:val="28"/>
        </w:rPr>
        <w:t xml:space="preserve"> </w:t>
      </w:r>
      <w:r w:rsidRPr="000540DC">
        <w:rPr>
          <w:sz w:val="28"/>
          <w:szCs w:val="28"/>
        </w:rPr>
        <w:t>có</w:t>
      </w:r>
      <w:r w:rsidRPr="000540DC">
        <w:rPr>
          <w:spacing w:val="-5"/>
          <w:sz w:val="28"/>
          <w:szCs w:val="28"/>
        </w:rPr>
        <w:t xml:space="preserve"> </w:t>
      </w:r>
      <w:r w:rsidRPr="000540DC">
        <w:rPr>
          <w:sz w:val="28"/>
          <w:szCs w:val="28"/>
        </w:rPr>
        <w:t>những</w:t>
      </w:r>
      <w:r w:rsidRPr="000540DC">
        <w:rPr>
          <w:spacing w:val="-6"/>
          <w:sz w:val="28"/>
          <w:szCs w:val="28"/>
        </w:rPr>
        <w:t xml:space="preserve"> </w:t>
      </w:r>
      <w:r w:rsidRPr="000540DC">
        <w:rPr>
          <w:sz w:val="28"/>
          <w:szCs w:val="28"/>
        </w:rPr>
        <w:t>vi</w:t>
      </w:r>
      <w:r w:rsidRPr="000540DC">
        <w:rPr>
          <w:spacing w:val="-7"/>
          <w:sz w:val="28"/>
          <w:szCs w:val="28"/>
        </w:rPr>
        <w:t xml:space="preserve"> </w:t>
      </w:r>
      <w:r w:rsidRPr="000540DC">
        <w:rPr>
          <w:sz w:val="28"/>
          <w:szCs w:val="28"/>
        </w:rPr>
        <w:t>phạm</w:t>
      </w:r>
      <w:r w:rsidRPr="000540DC">
        <w:rPr>
          <w:spacing w:val="-7"/>
          <w:sz w:val="28"/>
          <w:szCs w:val="28"/>
        </w:rPr>
        <w:t xml:space="preserve"> </w:t>
      </w:r>
      <w:r w:rsidRPr="000540DC">
        <w:rPr>
          <w:sz w:val="28"/>
          <w:szCs w:val="28"/>
        </w:rPr>
        <w:t>trong</w:t>
      </w:r>
      <w:r w:rsidRPr="000540DC">
        <w:rPr>
          <w:spacing w:val="-6"/>
          <w:sz w:val="28"/>
          <w:szCs w:val="28"/>
        </w:rPr>
        <w:t xml:space="preserve"> </w:t>
      </w:r>
      <w:r>
        <w:rPr>
          <w:spacing w:val="-6"/>
          <w:sz w:val="28"/>
          <w:szCs w:val="28"/>
        </w:rPr>
        <w:t>giao diện</w:t>
      </w:r>
      <w:r w:rsidRPr="000540DC">
        <w:rPr>
          <w:sz w:val="28"/>
          <w:szCs w:val="28"/>
        </w:rPr>
        <w:t>;</w:t>
      </w:r>
    </w:p>
    <w:p w:rsidR="00270A72" w:rsidRPr="000540DC" w:rsidRDefault="00270A72" w:rsidP="00270A72">
      <w:pPr>
        <w:pStyle w:val="ListParagraph"/>
        <w:widowControl w:val="0"/>
        <w:numPr>
          <w:ilvl w:val="0"/>
          <w:numId w:val="11"/>
        </w:numPr>
        <w:tabs>
          <w:tab w:val="left" w:pos="851"/>
        </w:tabs>
        <w:autoSpaceDE w:val="0"/>
        <w:autoSpaceDN w:val="0"/>
        <w:spacing w:before="60" w:after="60" w:line="288" w:lineRule="auto"/>
        <w:ind w:right="237" w:firstLine="566"/>
        <w:contextualSpacing w:val="0"/>
        <w:rPr>
          <w:sz w:val="28"/>
          <w:szCs w:val="28"/>
        </w:rPr>
      </w:pPr>
      <w:r w:rsidRPr="000540DC">
        <w:rPr>
          <w:sz w:val="28"/>
          <w:szCs w:val="28"/>
        </w:rPr>
        <w:t>Khả năng phục hồi: Khả năng của phần mềm có thể tái thiết lại hoạt động tại</w:t>
      </w:r>
      <w:r w:rsidRPr="000540DC">
        <w:rPr>
          <w:spacing w:val="-67"/>
          <w:sz w:val="28"/>
          <w:szCs w:val="28"/>
        </w:rPr>
        <w:t xml:space="preserve"> </w:t>
      </w:r>
      <w:r w:rsidRPr="000540DC">
        <w:rPr>
          <w:sz w:val="28"/>
          <w:szCs w:val="28"/>
        </w:rPr>
        <w:t>một</w:t>
      </w:r>
      <w:r w:rsidRPr="000540DC">
        <w:rPr>
          <w:spacing w:val="-3"/>
          <w:sz w:val="28"/>
          <w:szCs w:val="28"/>
        </w:rPr>
        <w:t xml:space="preserve"> </w:t>
      </w:r>
      <w:r w:rsidRPr="000540DC">
        <w:rPr>
          <w:sz w:val="28"/>
          <w:szCs w:val="28"/>
        </w:rPr>
        <w:t>mức</w:t>
      </w:r>
      <w:r w:rsidRPr="000540DC">
        <w:rPr>
          <w:spacing w:val="-1"/>
          <w:sz w:val="28"/>
          <w:szCs w:val="28"/>
        </w:rPr>
        <w:t xml:space="preserve"> </w:t>
      </w:r>
      <w:r w:rsidRPr="000540DC">
        <w:rPr>
          <w:sz w:val="28"/>
          <w:szCs w:val="28"/>
        </w:rPr>
        <w:t>xác</w:t>
      </w:r>
      <w:r w:rsidRPr="000540DC">
        <w:rPr>
          <w:spacing w:val="-4"/>
          <w:sz w:val="28"/>
          <w:szCs w:val="28"/>
        </w:rPr>
        <w:t xml:space="preserve"> </w:t>
      </w:r>
      <w:r w:rsidRPr="000540DC">
        <w:rPr>
          <w:sz w:val="28"/>
          <w:szCs w:val="28"/>
        </w:rPr>
        <w:t>định và khôi phục</w:t>
      </w:r>
      <w:r w:rsidRPr="000540DC">
        <w:rPr>
          <w:spacing w:val="-1"/>
          <w:sz w:val="28"/>
          <w:szCs w:val="28"/>
        </w:rPr>
        <w:t xml:space="preserve"> </w:t>
      </w:r>
      <w:r w:rsidRPr="000540DC">
        <w:rPr>
          <w:sz w:val="28"/>
          <w:szCs w:val="28"/>
        </w:rPr>
        <w:t>lại những</w:t>
      </w:r>
      <w:r w:rsidRPr="000540DC">
        <w:rPr>
          <w:spacing w:val="-4"/>
          <w:sz w:val="28"/>
          <w:szCs w:val="28"/>
        </w:rPr>
        <w:t xml:space="preserve"> </w:t>
      </w:r>
      <w:r w:rsidRPr="000540DC">
        <w:rPr>
          <w:sz w:val="28"/>
          <w:szCs w:val="28"/>
        </w:rPr>
        <w:t>dữ</w:t>
      </w:r>
      <w:r w:rsidRPr="000540DC">
        <w:rPr>
          <w:spacing w:val="-1"/>
          <w:sz w:val="28"/>
          <w:szCs w:val="28"/>
        </w:rPr>
        <w:t xml:space="preserve"> </w:t>
      </w:r>
      <w:r w:rsidRPr="000540DC">
        <w:rPr>
          <w:sz w:val="28"/>
          <w:szCs w:val="28"/>
        </w:rPr>
        <w:t>liệu có</w:t>
      </w:r>
      <w:r w:rsidRPr="000540DC">
        <w:rPr>
          <w:spacing w:val="-3"/>
          <w:sz w:val="28"/>
          <w:szCs w:val="28"/>
        </w:rPr>
        <w:t xml:space="preserve"> </w:t>
      </w:r>
      <w:r w:rsidRPr="000540DC">
        <w:rPr>
          <w:sz w:val="28"/>
          <w:szCs w:val="28"/>
        </w:rPr>
        <w:t>liên</w:t>
      </w:r>
      <w:r w:rsidRPr="000540DC">
        <w:rPr>
          <w:spacing w:val="-3"/>
          <w:sz w:val="28"/>
          <w:szCs w:val="28"/>
        </w:rPr>
        <w:t xml:space="preserve"> </w:t>
      </w:r>
      <w:r w:rsidRPr="000540DC">
        <w:rPr>
          <w:sz w:val="28"/>
          <w:szCs w:val="28"/>
        </w:rPr>
        <w:t>quan</w:t>
      </w:r>
      <w:r w:rsidRPr="000540DC">
        <w:rPr>
          <w:spacing w:val="-2"/>
          <w:sz w:val="28"/>
          <w:szCs w:val="28"/>
        </w:rPr>
        <w:t xml:space="preserve"> </w:t>
      </w:r>
      <w:r w:rsidRPr="000540DC">
        <w:rPr>
          <w:sz w:val="28"/>
          <w:szCs w:val="28"/>
        </w:rPr>
        <w:t>trực</w:t>
      </w:r>
      <w:r w:rsidRPr="000540DC">
        <w:rPr>
          <w:spacing w:val="-1"/>
          <w:sz w:val="28"/>
          <w:szCs w:val="28"/>
        </w:rPr>
        <w:t xml:space="preserve"> </w:t>
      </w:r>
      <w:r w:rsidRPr="000540DC">
        <w:rPr>
          <w:sz w:val="28"/>
          <w:szCs w:val="28"/>
        </w:rPr>
        <w:t>tiếp đến</w:t>
      </w:r>
      <w:r w:rsidRPr="000540DC">
        <w:rPr>
          <w:spacing w:val="-3"/>
          <w:sz w:val="28"/>
          <w:szCs w:val="28"/>
        </w:rPr>
        <w:t xml:space="preserve"> </w:t>
      </w:r>
      <w:r w:rsidRPr="000540DC">
        <w:rPr>
          <w:sz w:val="28"/>
          <w:szCs w:val="28"/>
        </w:rPr>
        <w:t>lỗi.</w:t>
      </w:r>
    </w:p>
    <w:p w:rsidR="00270A72" w:rsidRPr="000540DC" w:rsidRDefault="00270A72" w:rsidP="00270A72">
      <w:pPr>
        <w:pStyle w:val="na4"/>
        <w:numPr>
          <w:ilvl w:val="1"/>
          <w:numId w:val="23"/>
        </w:numPr>
        <w:spacing w:after="60"/>
        <w:rPr>
          <w:rFonts w:ascii="Times New Roman" w:hAnsi="Times New Roman"/>
          <w:i/>
        </w:rPr>
      </w:pPr>
      <w:r w:rsidRPr="000540DC">
        <w:rPr>
          <w:rFonts w:ascii="Times New Roman" w:hAnsi="Times New Roman"/>
          <w:i/>
        </w:rPr>
        <w:t>Yêu cầu về độ khả dụng</w:t>
      </w:r>
    </w:p>
    <w:p w:rsidR="00270A72" w:rsidRPr="000540DC" w:rsidRDefault="00270A72" w:rsidP="00270A72">
      <w:pPr>
        <w:pStyle w:val="ListParagraph"/>
        <w:widowControl w:val="0"/>
        <w:numPr>
          <w:ilvl w:val="0"/>
          <w:numId w:val="10"/>
        </w:numPr>
        <w:tabs>
          <w:tab w:val="left" w:pos="844"/>
        </w:tabs>
        <w:autoSpaceDE w:val="0"/>
        <w:autoSpaceDN w:val="0"/>
        <w:spacing w:before="60" w:after="60" w:line="288" w:lineRule="auto"/>
        <w:ind w:right="236" w:firstLine="566"/>
        <w:contextualSpacing w:val="0"/>
        <w:rPr>
          <w:sz w:val="28"/>
          <w:szCs w:val="28"/>
        </w:rPr>
      </w:pPr>
      <w:r w:rsidRPr="000540DC">
        <w:rPr>
          <w:sz w:val="28"/>
          <w:szCs w:val="28"/>
        </w:rPr>
        <w:t>Có</w:t>
      </w:r>
      <w:r w:rsidRPr="000540DC">
        <w:rPr>
          <w:spacing w:val="-7"/>
          <w:sz w:val="28"/>
          <w:szCs w:val="28"/>
        </w:rPr>
        <w:t xml:space="preserve"> </w:t>
      </w:r>
      <w:r w:rsidRPr="000540DC">
        <w:rPr>
          <w:sz w:val="28"/>
          <w:szCs w:val="28"/>
        </w:rPr>
        <w:t>thể</w:t>
      </w:r>
      <w:r w:rsidRPr="000540DC">
        <w:rPr>
          <w:spacing w:val="-9"/>
          <w:sz w:val="28"/>
          <w:szCs w:val="28"/>
        </w:rPr>
        <w:t xml:space="preserve"> </w:t>
      </w:r>
      <w:r w:rsidRPr="000540DC">
        <w:rPr>
          <w:sz w:val="28"/>
          <w:szCs w:val="28"/>
        </w:rPr>
        <w:t>hiểu</w:t>
      </w:r>
      <w:r w:rsidRPr="000540DC">
        <w:rPr>
          <w:spacing w:val="-8"/>
          <w:sz w:val="28"/>
          <w:szCs w:val="28"/>
        </w:rPr>
        <w:t xml:space="preserve"> </w:t>
      </w:r>
      <w:r w:rsidRPr="000540DC">
        <w:rPr>
          <w:sz w:val="28"/>
          <w:szCs w:val="28"/>
        </w:rPr>
        <w:t>được:</w:t>
      </w:r>
      <w:r w:rsidRPr="000540DC">
        <w:rPr>
          <w:spacing w:val="-7"/>
          <w:sz w:val="28"/>
          <w:szCs w:val="28"/>
        </w:rPr>
        <w:t xml:space="preserve"> </w:t>
      </w:r>
      <w:r>
        <w:rPr>
          <w:spacing w:val="-7"/>
          <w:sz w:val="28"/>
          <w:szCs w:val="28"/>
        </w:rPr>
        <w:t>N</w:t>
      </w:r>
      <w:r w:rsidRPr="000540DC">
        <w:rPr>
          <w:sz w:val="28"/>
          <w:szCs w:val="28"/>
        </w:rPr>
        <w:t>gười</w:t>
      </w:r>
      <w:r w:rsidRPr="000540DC">
        <w:rPr>
          <w:spacing w:val="-8"/>
          <w:sz w:val="28"/>
          <w:szCs w:val="28"/>
        </w:rPr>
        <w:t xml:space="preserve"> </w:t>
      </w:r>
      <w:r w:rsidRPr="000540DC">
        <w:rPr>
          <w:sz w:val="28"/>
          <w:szCs w:val="28"/>
        </w:rPr>
        <w:t>dùng</w:t>
      </w:r>
      <w:r w:rsidRPr="000540DC">
        <w:rPr>
          <w:spacing w:val="-7"/>
          <w:sz w:val="28"/>
          <w:szCs w:val="28"/>
        </w:rPr>
        <w:t xml:space="preserve"> </w:t>
      </w:r>
      <w:r w:rsidRPr="000540DC">
        <w:rPr>
          <w:sz w:val="28"/>
          <w:szCs w:val="28"/>
        </w:rPr>
        <w:t>có</w:t>
      </w:r>
      <w:r w:rsidRPr="000540DC">
        <w:rPr>
          <w:spacing w:val="-6"/>
          <w:sz w:val="28"/>
          <w:szCs w:val="28"/>
        </w:rPr>
        <w:t xml:space="preserve"> </w:t>
      </w:r>
      <w:r w:rsidRPr="000540DC">
        <w:rPr>
          <w:sz w:val="28"/>
          <w:szCs w:val="28"/>
        </w:rPr>
        <w:t>thể</w:t>
      </w:r>
      <w:r w:rsidRPr="000540DC">
        <w:rPr>
          <w:spacing w:val="-7"/>
          <w:sz w:val="28"/>
          <w:szCs w:val="28"/>
        </w:rPr>
        <w:t xml:space="preserve"> </w:t>
      </w:r>
      <w:r w:rsidRPr="000540DC">
        <w:rPr>
          <w:sz w:val="28"/>
          <w:szCs w:val="28"/>
        </w:rPr>
        <w:t>hiểu</w:t>
      </w:r>
      <w:r w:rsidRPr="000540DC">
        <w:rPr>
          <w:spacing w:val="-9"/>
          <w:sz w:val="28"/>
          <w:szCs w:val="28"/>
        </w:rPr>
        <w:t xml:space="preserve"> </w:t>
      </w:r>
      <w:r w:rsidRPr="000540DC">
        <w:rPr>
          <w:sz w:val="28"/>
          <w:szCs w:val="28"/>
        </w:rPr>
        <w:t>được</w:t>
      </w:r>
      <w:r w:rsidRPr="000540DC">
        <w:rPr>
          <w:spacing w:val="-6"/>
          <w:sz w:val="28"/>
          <w:szCs w:val="28"/>
        </w:rPr>
        <w:t xml:space="preserve"> </w:t>
      </w:r>
      <w:r w:rsidRPr="000540DC">
        <w:rPr>
          <w:sz w:val="28"/>
          <w:szCs w:val="28"/>
        </w:rPr>
        <w:t>xem</w:t>
      </w:r>
      <w:r w:rsidRPr="000540DC">
        <w:rPr>
          <w:spacing w:val="-7"/>
          <w:sz w:val="28"/>
          <w:szCs w:val="28"/>
        </w:rPr>
        <w:t xml:space="preserve"> </w:t>
      </w:r>
      <w:r w:rsidRPr="000540DC">
        <w:rPr>
          <w:sz w:val="28"/>
          <w:szCs w:val="28"/>
        </w:rPr>
        <w:t>phần</w:t>
      </w:r>
      <w:r w:rsidRPr="000540DC">
        <w:rPr>
          <w:spacing w:val="-7"/>
          <w:sz w:val="28"/>
          <w:szCs w:val="28"/>
        </w:rPr>
        <w:t xml:space="preserve"> </w:t>
      </w:r>
      <w:r w:rsidRPr="000540DC">
        <w:rPr>
          <w:sz w:val="28"/>
          <w:szCs w:val="28"/>
        </w:rPr>
        <w:t>mềm</w:t>
      </w:r>
      <w:r w:rsidRPr="000540DC">
        <w:rPr>
          <w:spacing w:val="-9"/>
          <w:sz w:val="28"/>
          <w:szCs w:val="28"/>
        </w:rPr>
        <w:t xml:space="preserve"> </w:t>
      </w:r>
      <w:r w:rsidRPr="000540DC">
        <w:rPr>
          <w:sz w:val="28"/>
          <w:szCs w:val="28"/>
        </w:rPr>
        <w:t>có</w:t>
      </w:r>
      <w:r w:rsidRPr="000540DC">
        <w:rPr>
          <w:spacing w:val="-5"/>
          <w:sz w:val="28"/>
          <w:szCs w:val="28"/>
        </w:rPr>
        <w:t xml:space="preserve"> </w:t>
      </w:r>
      <w:r w:rsidRPr="000540DC">
        <w:rPr>
          <w:sz w:val="28"/>
          <w:szCs w:val="28"/>
        </w:rPr>
        <w:t>hợp</w:t>
      </w:r>
      <w:r w:rsidRPr="000540DC">
        <w:rPr>
          <w:spacing w:val="-9"/>
          <w:sz w:val="28"/>
          <w:szCs w:val="28"/>
        </w:rPr>
        <w:t xml:space="preserve"> </w:t>
      </w:r>
      <w:r w:rsidRPr="000540DC">
        <w:rPr>
          <w:sz w:val="28"/>
          <w:szCs w:val="28"/>
        </w:rPr>
        <w:t>với</w:t>
      </w:r>
      <w:r w:rsidRPr="000540DC">
        <w:rPr>
          <w:spacing w:val="-6"/>
          <w:sz w:val="28"/>
          <w:szCs w:val="28"/>
        </w:rPr>
        <w:t xml:space="preserve"> </w:t>
      </w:r>
      <w:r w:rsidRPr="000540DC">
        <w:rPr>
          <w:sz w:val="28"/>
          <w:szCs w:val="28"/>
        </w:rPr>
        <w:t>họ</w:t>
      </w:r>
      <w:r>
        <w:rPr>
          <w:sz w:val="28"/>
          <w:szCs w:val="28"/>
        </w:rPr>
        <w:t xml:space="preserve"> </w:t>
      </w:r>
      <w:r w:rsidRPr="000540DC">
        <w:rPr>
          <w:spacing w:val="-68"/>
          <w:sz w:val="28"/>
          <w:szCs w:val="28"/>
        </w:rPr>
        <w:t xml:space="preserve"> </w:t>
      </w:r>
      <w:r w:rsidRPr="000540DC">
        <w:rPr>
          <w:sz w:val="28"/>
          <w:szCs w:val="28"/>
        </w:rPr>
        <w:t>không</w:t>
      </w:r>
      <w:r w:rsidRPr="000540DC">
        <w:rPr>
          <w:spacing w:val="-4"/>
          <w:sz w:val="28"/>
          <w:szCs w:val="28"/>
        </w:rPr>
        <w:t xml:space="preserve"> </w:t>
      </w:r>
      <w:r w:rsidRPr="000540DC">
        <w:rPr>
          <w:sz w:val="28"/>
          <w:szCs w:val="28"/>
        </w:rPr>
        <w:t>và</w:t>
      </w:r>
      <w:r w:rsidRPr="000540DC">
        <w:rPr>
          <w:spacing w:val="-3"/>
          <w:sz w:val="28"/>
          <w:szCs w:val="28"/>
        </w:rPr>
        <w:t xml:space="preserve"> </w:t>
      </w:r>
      <w:r w:rsidRPr="000540DC">
        <w:rPr>
          <w:sz w:val="28"/>
          <w:szCs w:val="28"/>
        </w:rPr>
        <w:t>và</w:t>
      </w:r>
      <w:r w:rsidRPr="000540DC">
        <w:rPr>
          <w:spacing w:val="-1"/>
          <w:sz w:val="28"/>
          <w:szCs w:val="28"/>
        </w:rPr>
        <w:t xml:space="preserve"> </w:t>
      </w:r>
      <w:r w:rsidRPr="000540DC">
        <w:rPr>
          <w:sz w:val="28"/>
          <w:szCs w:val="28"/>
        </w:rPr>
        <w:t>sử</w:t>
      </w:r>
      <w:r w:rsidRPr="000540DC">
        <w:rPr>
          <w:spacing w:val="-1"/>
          <w:sz w:val="28"/>
          <w:szCs w:val="28"/>
        </w:rPr>
        <w:t xml:space="preserve"> </w:t>
      </w:r>
      <w:r w:rsidRPr="000540DC">
        <w:rPr>
          <w:sz w:val="28"/>
          <w:szCs w:val="28"/>
        </w:rPr>
        <w:t>dụng</w:t>
      </w:r>
      <w:r w:rsidRPr="000540DC">
        <w:rPr>
          <w:spacing w:val="-3"/>
          <w:sz w:val="28"/>
          <w:szCs w:val="28"/>
        </w:rPr>
        <w:t xml:space="preserve"> </w:t>
      </w:r>
      <w:r w:rsidRPr="000540DC">
        <w:rPr>
          <w:sz w:val="28"/>
          <w:szCs w:val="28"/>
        </w:rPr>
        <w:t>chúng thế</w:t>
      </w:r>
      <w:r w:rsidRPr="000540DC">
        <w:rPr>
          <w:spacing w:val="-3"/>
          <w:sz w:val="28"/>
          <w:szCs w:val="28"/>
        </w:rPr>
        <w:t xml:space="preserve"> </w:t>
      </w:r>
      <w:r w:rsidRPr="000540DC">
        <w:rPr>
          <w:sz w:val="28"/>
          <w:szCs w:val="28"/>
        </w:rPr>
        <w:t>nào cho</w:t>
      </w:r>
      <w:r w:rsidRPr="000540DC">
        <w:rPr>
          <w:spacing w:val="1"/>
          <w:sz w:val="28"/>
          <w:szCs w:val="28"/>
        </w:rPr>
        <w:t xml:space="preserve"> </w:t>
      </w:r>
      <w:r w:rsidRPr="000540DC">
        <w:rPr>
          <w:sz w:val="28"/>
          <w:szCs w:val="28"/>
        </w:rPr>
        <w:t>những công</w:t>
      </w:r>
      <w:r w:rsidRPr="000540DC">
        <w:rPr>
          <w:spacing w:val="-3"/>
          <w:sz w:val="28"/>
          <w:szCs w:val="28"/>
        </w:rPr>
        <w:t xml:space="preserve"> </w:t>
      </w:r>
      <w:r w:rsidRPr="000540DC">
        <w:rPr>
          <w:sz w:val="28"/>
          <w:szCs w:val="28"/>
        </w:rPr>
        <w:t>việc cụ</w:t>
      </w:r>
      <w:r w:rsidRPr="000540DC">
        <w:rPr>
          <w:spacing w:val="-4"/>
          <w:sz w:val="28"/>
          <w:szCs w:val="28"/>
        </w:rPr>
        <w:t xml:space="preserve"> </w:t>
      </w:r>
      <w:r w:rsidRPr="000540DC">
        <w:rPr>
          <w:sz w:val="28"/>
          <w:szCs w:val="28"/>
        </w:rPr>
        <w:t>thể.</w:t>
      </w:r>
    </w:p>
    <w:p w:rsidR="00270A72" w:rsidRPr="000540DC" w:rsidRDefault="00270A72" w:rsidP="00270A72">
      <w:pPr>
        <w:pStyle w:val="ListParagraph"/>
        <w:widowControl w:val="0"/>
        <w:numPr>
          <w:ilvl w:val="0"/>
          <w:numId w:val="10"/>
        </w:numPr>
        <w:tabs>
          <w:tab w:val="left" w:pos="849"/>
        </w:tabs>
        <w:autoSpaceDE w:val="0"/>
        <w:autoSpaceDN w:val="0"/>
        <w:spacing w:before="60" w:after="60" w:line="288" w:lineRule="auto"/>
        <w:ind w:right="236" w:firstLine="566"/>
        <w:contextualSpacing w:val="0"/>
        <w:rPr>
          <w:sz w:val="28"/>
          <w:szCs w:val="28"/>
        </w:rPr>
      </w:pPr>
      <w:r w:rsidRPr="000540DC">
        <w:rPr>
          <w:sz w:val="28"/>
          <w:szCs w:val="28"/>
        </w:rPr>
        <w:lastRenderedPageBreak/>
        <w:t>Đảm</w:t>
      </w:r>
      <w:r w:rsidRPr="000540DC">
        <w:rPr>
          <w:spacing w:val="-4"/>
          <w:sz w:val="28"/>
          <w:szCs w:val="28"/>
        </w:rPr>
        <w:t xml:space="preserve"> </w:t>
      </w:r>
      <w:r w:rsidRPr="000540DC">
        <w:rPr>
          <w:sz w:val="28"/>
          <w:szCs w:val="28"/>
        </w:rPr>
        <w:t>bảo</w:t>
      </w:r>
      <w:r w:rsidRPr="000540DC">
        <w:rPr>
          <w:spacing w:val="-3"/>
          <w:sz w:val="28"/>
          <w:szCs w:val="28"/>
        </w:rPr>
        <w:t xml:space="preserve"> </w:t>
      </w:r>
      <w:r w:rsidRPr="000540DC">
        <w:rPr>
          <w:sz w:val="28"/>
          <w:szCs w:val="28"/>
        </w:rPr>
        <w:t>dễ</w:t>
      </w:r>
      <w:r w:rsidRPr="000540DC">
        <w:rPr>
          <w:spacing w:val="-4"/>
          <w:sz w:val="28"/>
          <w:szCs w:val="28"/>
        </w:rPr>
        <w:t xml:space="preserve"> </w:t>
      </w:r>
      <w:r w:rsidRPr="000540DC">
        <w:rPr>
          <w:sz w:val="28"/>
          <w:szCs w:val="28"/>
        </w:rPr>
        <w:t>dùng,</w:t>
      </w:r>
      <w:r w:rsidRPr="000540DC">
        <w:rPr>
          <w:spacing w:val="-6"/>
          <w:sz w:val="28"/>
          <w:szCs w:val="28"/>
        </w:rPr>
        <w:t xml:space="preserve"> </w:t>
      </w:r>
      <w:r w:rsidRPr="000540DC">
        <w:rPr>
          <w:sz w:val="28"/>
          <w:szCs w:val="28"/>
        </w:rPr>
        <w:t>dễ</w:t>
      </w:r>
      <w:r w:rsidRPr="000540DC">
        <w:rPr>
          <w:spacing w:val="-1"/>
          <w:sz w:val="28"/>
          <w:szCs w:val="28"/>
        </w:rPr>
        <w:t xml:space="preserve"> </w:t>
      </w:r>
      <w:r w:rsidRPr="000540DC">
        <w:rPr>
          <w:sz w:val="28"/>
          <w:szCs w:val="28"/>
        </w:rPr>
        <w:t>khai</w:t>
      </w:r>
      <w:r w:rsidRPr="000540DC">
        <w:rPr>
          <w:spacing w:val="-2"/>
          <w:sz w:val="28"/>
          <w:szCs w:val="28"/>
        </w:rPr>
        <w:t xml:space="preserve"> </w:t>
      </w:r>
      <w:r w:rsidRPr="000540DC">
        <w:rPr>
          <w:sz w:val="28"/>
          <w:szCs w:val="28"/>
        </w:rPr>
        <w:t>thác</w:t>
      </w:r>
      <w:r w:rsidRPr="000540DC">
        <w:rPr>
          <w:spacing w:val="-5"/>
          <w:sz w:val="28"/>
          <w:szCs w:val="28"/>
        </w:rPr>
        <w:t xml:space="preserve"> </w:t>
      </w:r>
      <w:r w:rsidRPr="000540DC">
        <w:rPr>
          <w:sz w:val="28"/>
          <w:szCs w:val="28"/>
        </w:rPr>
        <w:t>sử</w:t>
      </w:r>
      <w:r w:rsidRPr="000540DC">
        <w:rPr>
          <w:spacing w:val="-5"/>
          <w:sz w:val="28"/>
          <w:szCs w:val="28"/>
        </w:rPr>
        <w:t xml:space="preserve"> </w:t>
      </w:r>
      <w:r w:rsidRPr="000540DC">
        <w:rPr>
          <w:sz w:val="28"/>
          <w:szCs w:val="28"/>
        </w:rPr>
        <w:t>dụng.</w:t>
      </w:r>
      <w:r w:rsidRPr="000540DC">
        <w:rPr>
          <w:spacing w:val="-5"/>
          <w:sz w:val="28"/>
          <w:szCs w:val="28"/>
        </w:rPr>
        <w:t xml:space="preserve"> </w:t>
      </w:r>
      <w:r w:rsidRPr="000540DC">
        <w:rPr>
          <w:sz w:val="28"/>
          <w:szCs w:val="28"/>
        </w:rPr>
        <w:t>Phần mềm</w:t>
      </w:r>
      <w:r w:rsidRPr="000540DC">
        <w:rPr>
          <w:spacing w:val="-2"/>
          <w:sz w:val="28"/>
          <w:szCs w:val="28"/>
        </w:rPr>
        <w:t xml:space="preserve"> </w:t>
      </w:r>
      <w:r w:rsidRPr="000540DC">
        <w:rPr>
          <w:sz w:val="28"/>
          <w:szCs w:val="28"/>
        </w:rPr>
        <w:t>được</w:t>
      </w:r>
      <w:r w:rsidRPr="000540DC">
        <w:rPr>
          <w:spacing w:val="-1"/>
          <w:sz w:val="28"/>
          <w:szCs w:val="28"/>
        </w:rPr>
        <w:t xml:space="preserve"> </w:t>
      </w:r>
      <w:r w:rsidRPr="000540DC">
        <w:rPr>
          <w:sz w:val="28"/>
          <w:szCs w:val="28"/>
        </w:rPr>
        <w:t>xây</w:t>
      </w:r>
      <w:r w:rsidRPr="000540DC">
        <w:rPr>
          <w:spacing w:val="-3"/>
          <w:sz w:val="28"/>
          <w:szCs w:val="28"/>
        </w:rPr>
        <w:t xml:space="preserve"> </w:t>
      </w:r>
      <w:r w:rsidRPr="000540DC">
        <w:rPr>
          <w:sz w:val="28"/>
          <w:szCs w:val="28"/>
        </w:rPr>
        <w:t>dựng</w:t>
      </w:r>
      <w:r w:rsidRPr="000540DC">
        <w:rPr>
          <w:spacing w:val="-1"/>
          <w:sz w:val="28"/>
          <w:szCs w:val="28"/>
        </w:rPr>
        <w:t xml:space="preserve"> </w:t>
      </w:r>
      <w:r w:rsidRPr="000540DC">
        <w:rPr>
          <w:sz w:val="28"/>
          <w:szCs w:val="28"/>
        </w:rPr>
        <w:t>trên công</w:t>
      </w:r>
      <w:r>
        <w:rPr>
          <w:sz w:val="28"/>
          <w:szCs w:val="28"/>
        </w:rPr>
        <w:t xml:space="preserve"> </w:t>
      </w:r>
      <w:r w:rsidRPr="000540DC">
        <w:rPr>
          <w:spacing w:val="-68"/>
          <w:sz w:val="28"/>
          <w:szCs w:val="28"/>
        </w:rPr>
        <w:t xml:space="preserve"> </w:t>
      </w:r>
      <w:r w:rsidRPr="000540DC">
        <w:rPr>
          <w:sz w:val="28"/>
          <w:szCs w:val="28"/>
        </w:rPr>
        <w:t>nghệ</w:t>
      </w:r>
      <w:r w:rsidRPr="000540DC">
        <w:rPr>
          <w:spacing w:val="-9"/>
          <w:sz w:val="28"/>
          <w:szCs w:val="28"/>
        </w:rPr>
        <w:t xml:space="preserve"> </w:t>
      </w:r>
      <w:r w:rsidRPr="000540DC">
        <w:rPr>
          <w:sz w:val="28"/>
          <w:szCs w:val="28"/>
        </w:rPr>
        <w:t>phù</w:t>
      </w:r>
      <w:r w:rsidRPr="000540DC">
        <w:rPr>
          <w:spacing w:val="-8"/>
          <w:sz w:val="28"/>
          <w:szCs w:val="28"/>
        </w:rPr>
        <w:t xml:space="preserve"> </w:t>
      </w:r>
      <w:r w:rsidRPr="000540DC">
        <w:rPr>
          <w:sz w:val="28"/>
          <w:szCs w:val="28"/>
        </w:rPr>
        <w:t>hợp,</w:t>
      </w:r>
      <w:r w:rsidRPr="000540DC">
        <w:rPr>
          <w:spacing w:val="-10"/>
          <w:sz w:val="28"/>
          <w:szCs w:val="28"/>
        </w:rPr>
        <w:t xml:space="preserve"> </w:t>
      </w:r>
      <w:r w:rsidRPr="000540DC">
        <w:rPr>
          <w:sz w:val="28"/>
          <w:szCs w:val="28"/>
        </w:rPr>
        <w:t>cho</w:t>
      </w:r>
      <w:r w:rsidRPr="000540DC">
        <w:rPr>
          <w:spacing w:val="-8"/>
          <w:sz w:val="28"/>
          <w:szCs w:val="28"/>
        </w:rPr>
        <w:t xml:space="preserve"> </w:t>
      </w:r>
      <w:r w:rsidRPr="000540DC">
        <w:rPr>
          <w:sz w:val="28"/>
          <w:szCs w:val="28"/>
        </w:rPr>
        <w:t>phép</w:t>
      </w:r>
      <w:r w:rsidRPr="000540DC">
        <w:rPr>
          <w:spacing w:val="-8"/>
          <w:sz w:val="28"/>
          <w:szCs w:val="28"/>
        </w:rPr>
        <w:t xml:space="preserve"> </w:t>
      </w:r>
      <w:r w:rsidRPr="000540DC">
        <w:rPr>
          <w:sz w:val="28"/>
          <w:szCs w:val="28"/>
        </w:rPr>
        <w:t>sử</w:t>
      </w:r>
      <w:r w:rsidRPr="000540DC">
        <w:rPr>
          <w:spacing w:val="-8"/>
          <w:sz w:val="28"/>
          <w:szCs w:val="28"/>
        </w:rPr>
        <w:t xml:space="preserve"> </w:t>
      </w:r>
      <w:r w:rsidRPr="000540DC">
        <w:rPr>
          <w:sz w:val="28"/>
          <w:szCs w:val="28"/>
        </w:rPr>
        <w:t>dụng</w:t>
      </w:r>
      <w:r w:rsidRPr="000540DC">
        <w:rPr>
          <w:spacing w:val="-8"/>
          <w:sz w:val="28"/>
          <w:szCs w:val="28"/>
        </w:rPr>
        <w:t xml:space="preserve"> </w:t>
      </w:r>
      <w:r w:rsidRPr="000540DC">
        <w:rPr>
          <w:sz w:val="28"/>
          <w:szCs w:val="28"/>
        </w:rPr>
        <w:t>trên</w:t>
      </w:r>
      <w:r w:rsidRPr="000540DC">
        <w:rPr>
          <w:spacing w:val="-8"/>
          <w:sz w:val="28"/>
          <w:szCs w:val="28"/>
        </w:rPr>
        <w:t xml:space="preserve"> </w:t>
      </w:r>
      <w:r w:rsidRPr="000540DC">
        <w:rPr>
          <w:sz w:val="28"/>
          <w:szCs w:val="28"/>
        </w:rPr>
        <w:t>nền</w:t>
      </w:r>
      <w:r w:rsidRPr="000540DC">
        <w:rPr>
          <w:spacing w:val="-8"/>
          <w:sz w:val="28"/>
          <w:szCs w:val="28"/>
        </w:rPr>
        <w:t xml:space="preserve"> </w:t>
      </w:r>
      <w:r w:rsidRPr="000540DC">
        <w:rPr>
          <w:sz w:val="28"/>
          <w:szCs w:val="28"/>
        </w:rPr>
        <w:t>Internet</w:t>
      </w:r>
      <w:r w:rsidRPr="000540DC">
        <w:rPr>
          <w:spacing w:val="-8"/>
          <w:sz w:val="28"/>
          <w:szCs w:val="28"/>
        </w:rPr>
        <w:t xml:space="preserve"> </w:t>
      </w:r>
      <w:r w:rsidRPr="000540DC">
        <w:rPr>
          <w:sz w:val="28"/>
          <w:szCs w:val="28"/>
        </w:rPr>
        <w:t>để</w:t>
      </w:r>
      <w:r w:rsidRPr="000540DC">
        <w:rPr>
          <w:spacing w:val="-9"/>
          <w:sz w:val="28"/>
          <w:szCs w:val="28"/>
        </w:rPr>
        <w:t xml:space="preserve"> </w:t>
      </w:r>
      <w:r w:rsidRPr="000540DC">
        <w:rPr>
          <w:sz w:val="28"/>
          <w:szCs w:val="28"/>
        </w:rPr>
        <w:t>cập</w:t>
      </w:r>
      <w:r w:rsidRPr="000540DC">
        <w:rPr>
          <w:spacing w:val="-8"/>
          <w:sz w:val="28"/>
          <w:szCs w:val="28"/>
        </w:rPr>
        <w:t xml:space="preserve"> </w:t>
      </w:r>
      <w:r w:rsidRPr="000540DC">
        <w:rPr>
          <w:sz w:val="28"/>
          <w:szCs w:val="28"/>
        </w:rPr>
        <w:t>nhật</w:t>
      </w:r>
      <w:r w:rsidRPr="000540DC">
        <w:rPr>
          <w:spacing w:val="-8"/>
          <w:sz w:val="28"/>
          <w:szCs w:val="28"/>
        </w:rPr>
        <w:t xml:space="preserve"> </w:t>
      </w:r>
      <w:r w:rsidRPr="000540DC">
        <w:rPr>
          <w:sz w:val="28"/>
          <w:szCs w:val="28"/>
        </w:rPr>
        <w:t>và</w:t>
      </w:r>
      <w:r w:rsidRPr="000540DC">
        <w:rPr>
          <w:spacing w:val="-9"/>
          <w:sz w:val="28"/>
          <w:szCs w:val="28"/>
        </w:rPr>
        <w:t xml:space="preserve"> </w:t>
      </w:r>
      <w:r w:rsidRPr="000540DC">
        <w:rPr>
          <w:sz w:val="28"/>
          <w:szCs w:val="28"/>
        </w:rPr>
        <w:t>tra</w:t>
      </w:r>
      <w:r w:rsidRPr="000540DC">
        <w:rPr>
          <w:spacing w:val="-9"/>
          <w:sz w:val="28"/>
          <w:szCs w:val="28"/>
        </w:rPr>
        <w:t xml:space="preserve"> </w:t>
      </w:r>
      <w:r w:rsidRPr="000540DC">
        <w:rPr>
          <w:sz w:val="28"/>
          <w:szCs w:val="28"/>
        </w:rPr>
        <w:t>cứu</w:t>
      </w:r>
      <w:r w:rsidRPr="000540DC">
        <w:rPr>
          <w:spacing w:val="-7"/>
          <w:sz w:val="28"/>
          <w:szCs w:val="28"/>
        </w:rPr>
        <w:t xml:space="preserve"> </w:t>
      </w:r>
      <w:r w:rsidRPr="000540DC">
        <w:rPr>
          <w:sz w:val="28"/>
          <w:szCs w:val="28"/>
        </w:rPr>
        <w:t>dữ</w:t>
      </w:r>
      <w:r w:rsidRPr="000540DC">
        <w:rPr>
          <w:spacing w:val="-10"/>
          <w:sz w:val="28"/>
          <w:szCs w:val="28"/>
        </w:rPr>
        <w:t xml:space="preserve"> </w:t>
      </w:r>
      <w:r w:rsidRPr="000540DC">
        <w:rPr>
          <w:sz w:val="28"/>
          <w:szCs w:val="28"/>
        </w:rPr>
        <w:t>liệu</w:t>
      </w:r>
      <w:r w:rsidRPr="000540DC">
        <w:rPr>
          <w:spacing w:val="-8"/>
          <w:sz w:val="28"/>
          <w:szCs w:val="28"/>
        </w:rPr>
        <w:t xml:space="preserve"> </w:t>
      </w:r>
      <w:r w:rsidRPr="000540DC">
        <w:rPr>
          <w:sz w:val="28"/>
          <w:szCs w:val="28"/>
        </w:rPr>
        <w:t>mọi</w:t>
      </w:r>
      <w:r>
        <w:rPr>
          <w:sz w:val="28"/>
          <w:szCs w:val="28"/>
        </w:rPr>
        <w:t xml:space="preserve"> </w:t>
      </w:r>
      <w:r w:rsidRPr="000540DC">
        <w:rPr>
          <w:spacing w:val="-68"/>
          <w:sz w:val="28"/>
          <w:szCs w:val="28"/>
        </w:rPr>
        <w:t xml:space="preserve"> </w:t>
      </w:r>
      <w:r w:rsidRPr="000540DC">
        <w:rPr>
          <w:sz w:val="28"/>
          <w:szCs w:val="28"/>
        </w:rPr>
        <w:t>lúc</w:t>
      </w:r>
      <w:r w:rsidRPr="000540DC">
        <w:rPr>
          <w:spacing w:val="-3"/>
          <w:sz w:val="28"/>
          <w:szCs w:val="28"/>
        </w:rPr>
        <w:t xml:space="preserve"> </w:t>
      </w:r>
      <w:r w:rsidRPr="000540DC">
        <w:rPr>
          <w:sz w:val="28"/>
          <w:szCs w:val="28"/>
        </w:rPr>
        <w:t>mọi</w:t>
      </w:r>
      <w:r w:rsidRPr="000540DC">
        <w:rPr>
          <w:spacing w:val="1"/>
          <w:sz w:val="28"/>
          <w:szCs w:val="28"/>
        </w:rPr>
        <w:t xml:space="preserve"> </w:t>
      </w:r>
      <w:r w:rsidRPr="000540DC">
        <w:rPr>
          <w:sz w:val="28"/>
          <w:szCs w:val="28"/>
        </w:rPr>
        <w:t>nơi.</w:t>
      </w:r>
    </w:p>
    <w:p w:rsidR="00270A72" w:rsidRPr="000540DC" w:rsidRDefault="00270A72" w:rsidP="00270A72">
      <w:pPr>
        <w:pStyle w:val="ListParagraph"/>
        <w:widowControl w:val="0"/>
        <w:numPr>
          <w:ilvl w:val="0"/>
          <w:numId w:val="10"/>
        </w:numPr>
        <w:tabs>
          <w:tab w:val="left" w:pos="849"/>
        </w:tabs>
        <w:autoSpaceDE w:val="0"/>
        <w:autoSpaceDN w:val="0"/>
        <w:spacing w:before="60" w:after="60" w:line="288" w:lineRule="auto"/>
        <w:ind w:left="848" w:hanging="164"/>
        <w:contextualSpacing w:val="0"/>
        <w:rPr>
          <w:sz w:val="28"/>
          <w:szCs w:val="28"/>
        </w:rPr>
      </w:pPr>
      <w:r w:rsidRPr="000540DC">
        <w:rPr>
          <w:sz w:val="28"/>
          <w:szCs w:val="28"/>
        </w:rPr>
        <w:t>Có</w:t>
      </w:r>
      <w:r w:rsidRPr="000540DC">
        <w:rPr>
          <w:spacing w:val="-1"/>
          <w:sz w:val="28"/>
          <w:szCs w:val="28"/>
        </w:rPr>
        <w:t xml:space="preserve"> </w:t>
      </w:r>
      <w:r w:rsidRPr="000540DC">
        <w:rPr>
          <w:sz w:val="28"/>
          <w:szCs w:val="28"/>
        </w:rPr>
        <w:t>thể</w:t>
      </w:r>
      <w:r w:rsidRPr="000540DC">
        <w:rPr>
          <w:spacing w:val="-4"/>
          <w:sz w:val="28"/>
          <w:szCs w:val="28"/>
        </w:rPr>
        <w:t xml:space="preserve"> </w:t>
      </w:r>
      <w:r w:rsidRPr="000540DC">
        <w:rPr>
          <w:sz w:val="28"/>
          <w:szCs w:val="28"/>
        </w:rPr>
        <w:t>học</w:t>
      </w:r>
      <w:r w:rsidRPr="000540DC">
        <w:rPr>
          <w:spacing w:val="-4"/>
          <w:sz w:val="28"/>
          <w:szCs w:val="28"/>
        </w:rPr>
        <w:t xml:space="preserve"> </w:t>
      </w:r>
      <w:r w:rsidRPr="000540DC">
        <w:rPr>
          <w:sz w:val="28"/>
          <w:szCs w:val="28"/>
        </w:rPr>
        <w:t xml:space="preserve">được: </w:t>
      </w:r>
      <w:r>
        <w:rPr>
          <w:sz w:val="28"/>
          <w:szCs w:val="28"/>
        </w:rPr>
        <w:t>N</w:t>
      </w:r>
      <w:r w:rsidRPr="000540DC">
        <w:rPr>
          <w:sz w:val="28"/>
          <w:szCs w:val="28"/>
        </w:rPr>
        <w:t>gười sử</w:t>
      </w:r>
      <w:r w:rsidRPr="000540DC">
        <w:rPr>
          <w:spacing w:val="-4"/>
          <w:sz w:val="28"/>
          <w:szCs w:val="28"/>
        </w:rPr>
        <w:t xml:space="preserve"> </w:t>
      </w:r>
      <w:r w:rsidRPr="000540DC">
        <w:rPr>
          <w:sz w:val="28"/>
          <w:szCs w:val="28"/>
        </w:rPr>
        <w:t>dụng có thể</w:t>
      </w:r>
      <w:r w:rsidRPr="000540DC">
        <w:rPr>
          <w:spacing w:val="-4"/>
          <w:sz w:val="28"/>
          <w:szCs w:val="28"/>
        </w:rPr>
        <w:t xml:space="preserve"> </w:t>
      </w:r>
      <w:r w:rsidRPr="000540DC">
        <w:rPr>
          <w:sz w:val="28"/>
          <w:szCs w:val="28"/>
        </w:rPr>
        <w:t>học</w:t>
      </w:r>
      <w:r w:rsidRPr="000540DC">
        <w:rPr>
          <w:spacing w:val="-1"/>
          <w:sz w:val="28"/>
          <w:szCs w:val="28"/>
        </w:rPr>
        <w:t xml:space="preserve"> </w:t>
      </w:r>
      <w:r w:rsidRPr="000540DC">
        <w:rPr>
          <w:sz w:val="28"/>
          <w:szCs w:val="28"/>
        </w:rPr>
        <w:t>các</w:t>
      </w:r>
      <w:r w:rsidRPr="000540DC">
        <w:rPr>
          <w:spacing w:val="-2"/>
          <w:sz w:val="28"/>
          <w:szCs w:val="28"/>
        </w:rPr>
        <w:t xml:space="preserve"> </w:t>
      </w:r>
      <w:r w:rsidRPr="000540DC">
        <w:rPr>
          <w:sz w:val="28"/>
          <w:szCs w:val="28"/>
        </w:rPr>
        <w:t>ứng dụng của</w:t>
      </w:r>
      <w:r w:rsidRPr="000540DC">
        <w:rPr>
          <w:spacing w:val="-1"/>
          <w:sz w:val="28"/>
          <w:szCs w:val="28"/>
        </w:rPr>
        <w:t xml:space="preserve"> </w:t>
      </w:r>
      <w:r w:rsidRPr="000540DC">
        <w:rPr>
          <w:sz w:val="28"/>
          <w:szCs w:val="28"/>
        </w:rPr>
        <w:t>phần mềm.</w:t>
      </w:r>
    </w:p>
    <w:p w:rsidR="00270A72" w:rsidRPr="000540DC" w:rsidRDefault="00270A72" w:rsidP="00270A72">
      <w:pPr>
        <w:pStyle w:val="ListParagraph"/>
        <w:widowControl w:val="0"/>
        <w:numPr>
          <w:ilvl w:val="0"/>
          <w:numId w:val="10"/>
        </w:numPr>
        <w:tabs>
          <w:tab w:val="left" w:pos="856"/>
        </w:tabs>
        <w:autoSpaceDE w:val="0"/>
        <w:autoSpaceDN w:val="0"/>
        <w:spacing w:before="60" w:after="60" w:line="288" w:lineRule="auto"/>
        <w:ind w:right="229" w:firstLine="566"/>
        <w:contextualSpacing w:val="0"/>
        <w:rPr>
          <w:sz w:val="28"/>
          <w:szCs w:val="28"/>
        </w:rPr>
      </w:pPr>
      <w:r w:rsidRPr="000540DC">
        <w:rPr>
          <w:sz w:val="28"/>
          <w:szCs w:val="28"/>
        </w:rPr>
        <w:t xml:space="preserve">Có thể sử dụng được: </w:t>
      </w:r>
      <w:r>
        <w:rPr>
          <w:sz w:val="28"/>
          <w:szCs w:val="28"/>
        </w:rPr>
        <w:t>C</w:t>
      </w:r>
      <w:r w:rsidRPr="000540DC">
        <w:rPr>
          <w:sz w:val="28"/>
          <w:szCs w:val="28"/>
        </w:rPr>
        <w:t>ó thể phát triển mở rộng ứng dụng dựa trên các chức</w:t>
      </w:r>
      <w:r w:rsidRPr="000540DC">
        <w:rPr>
          <w:spacing w:val="1"/>
          <w:sz w:val="28"/>
          <w:szCs w:val="28"/>
        </w:rPr>
        <w:t xml:space="preserve"> </w:t>
      </w:r>
      <w:r w:rsidRPr="000540DC">
        <w:rPr>
          <w:sz w:val="28"/>
          <w:szCs w:val="28"/>
        </w:rPr>
        <w:t>năng</w:t>
      </w:r>
      <w:r w:rsidRPr="000540DC">
        <w:rPr>
          <w:spacing w:val="-4"/>
          <w:sz w:val="28"/>
          <w:szCs w:val="28"/>
        </w:rPr>
        <w:t xml:space="preserve"> </w:t>
      </w:r>
      <w:r w:rsidRPr="000540DC">
        <w:rPr>
          <w:sz w:val="28"/>
          <w:szCs w:val="28"/>
        </w:rPr>
        <w:t>động,</w:t>
      </w:r>
      <w:r w:rsidRPr="000540DC">
        <w:rPr>
          <w:spacing w:val="-2"/>
          <w:sz w:val="28"/>
          <w:szCs w:val="28"/>
        </w:rPr>
        <w:t xml:space="preserve"> </w:t>
      </w:r>
      <w:r w:rsidRPr="000540DC">
        <w:rPr>
          <w:sz w:val="28"/>
          <w:szCs w:val="28"/>
        </w:rPr>
        <w:t>sẵn</w:t>
      </w:r>
      <w:r w:rsidRPr="000540DC">
        <w:rPr>
          <w:spacing w:val="1"/>
          <w:sz w:val="28"/>
          <w:szCs w:val="28"/>
        </w:rPr>
        <w:t xml:space="preserve"> </w:t>
      </w:r>
      <w:r w:rsidRPr="000540DC">
        <w:rPr>
          <w:sz w:val="28"/>
          <w:szCs w:val="28"/>
        </w:rPr>
        <w:t>có trên</w:t>
      </w:r>
      <w:r w:rsidRPr="000540DC">
        <w:rPr>
          <w:spacing w:val="1"/>
          <w:sz w:val="28"/>
          <w:szCs w:val="28"/>
        </w:rPr>
        <w:t xml:space="preserve"> </w:t>
      </w:r>
      <w:r w:rsidRPr="000540DC">
        <w:rPr>
          <w:sz w:val="28"/>
          <w:szCs w:val="28"/>
        </w:rPr>
        <w:t>ứng</w:t>
      </w:r>
      <w:r w:rsidRPr="000540DC">
        <w:rPr>
          <w:spacing w:val="1"/>
          <w:sz w:val="28"/>
          <w:szCs w:val="28"/>
        </w:rPr>
        <w:t xml:space="preserve"> </w:t>
      </w:r>
      <w:r w:rsidRPr="000540DC">
        <w:rPr>
          <w:sz w:val="28"/>
          <w:szCs w:val="28"/>
        </w:rPr>
        <w:t>dụng</w:t>
      </w:r>
      <w:r w:rsidRPr="000540DC">
        <w:rPr>
          <w:spacing w:val="-4"/>
          <w:sz w:val="28"/>
          <w:szCs w:val="28"/>
        </w:rPr>
        <w:t xml:space="preserve"> </w:t>
      </w:r>
      <w:r w:rsidRPr="000540DC">
        <w:rPr>
          <w:sz w:val="28"/>
          <w:szCs w:val="28"/>
        </w:rPr>
        <w:t>được</w:t>
      </w:r>
      <w:r w:rsidRPr="000540DC">
        <w:rPr>
          <w:spacing w:val="-1"/>
          <w:sz w:val="28"/>
          <w:szCs w:val="28"/>
        </w:rPr>
        <w:t xml:space="preserve"> </w:t>
      </w:r>
      <w:r w:rsidRPr="000540DC">
        <w:rPr>
          <w:sz w:val="28"/>
          <w:szCs w:val="28"/>
        </w:rPr>
        <w:t>chuyển</w:t>
      </w:r>
      <w:r w:rsidRPr="000540DC">
        <w:rPr>
          <w:spacing w:val="1"/>
          <w:sz w:val="28"/>
          <w:szCs w:val="28"/>
        </w:rPr>
        <w:t xml:space="preserve"> </w:t>
      </w:r>
      <w:r w:rsidRPr="000540DC">
        <w:rPr>
          <w:sz w:val="28"/>
          <w:szCs w:val="28"/>
        </w:rPr>
        <w:t>giao</w:t>
      </w:r>
      <w:r w:rsidRPr="000540DC">
        <w:rPr>
          <w:spacing w:val="-3"/>
          <w:sz w:val="28"/>
          <w:szCs w:val="28"/>
        </w:rPr>
        <w:t xml:space="preserve"> </w:t>
      </w:r>
      <w:r w:rsidRPr="000540DC">
        <w:rPr>
          <w:sz w:val="28"/>
          <w:szCs w:val="28"/>
        </w:rPr>
        <w:t>sau triển</w:t>
      </w:r>
      <w:r w:rsidRPr="000540DC">
        <w:rPr>
          <w:spacing w:val="1"/>
          <w:sz w:val="28"/>
          <w:szCs w:val="28"/>
        </w:rPr>
        <w:t xml:space="preserve"> </w:t>
      </w:r>
      <w:r w:rsidRPr="000540DC">
        <w:rPr>
          <w:sz w:val="28"/>
          <w:szCs w:val="28"/>
        </w:rPr>
        <w:t>khai.</w:t>
      </w:r>
    </w:p>
    <w:p w:rsidR="00270A72" w:rsidRPr="000540DC" w:rsidRDefault="00270A72" w:rsidP="00270A72">
      <w:pPr>
        <w:pStyle w:val="na4"/>
        <w:numPr>
          <w:ilvl w:val="1"/>
          <w:numId w:val="23"/>
        </w:numPr>
        <w:spacing w:after="60"/>
        <w:jc w:val="both"/>
        <w:rPr>
          <w:rFonts w:ascii="Times New Roman" w:hAnsi="Times New Roman"/>
          <w:i/>
        </w:rPr>
      </w:pPr>
      <w:r w:rsidRPr="000540DC">
        <w:rPr>
          <w:rFonts w:ascii="Times New Roman" w:hAnsi="Times New Roman"/>
          <w:i/>
        </w:rPr>
        <w:t>Yêu cầu về thời gian xử lý, độ phức tạp xử lý của phần mềm</w:t>
      </w:r>
    </w:p>
    <w:p w:rsidR="00270A72" w:rsidRPr="0028463D" w:rsidRDefault="00270A72" w:rsidP="00270A72">
      <w:pPr>
        <w:pStyle w:val="BodyText"/>
        <w:spacing w:before="60" w:after="60" w:line="288" w:lineRule="auto"/>
        <w:ind w:left="685"/>
        <w:rPr>
          <w:sz w:val="28"/>
          <w:szCs w:val="28"/>
        </w:rPr>
      </w:pPr>
      <w:r w:rsidRPr="0028463D">
        <w:rPr>
          <w:sz w:val="28"/>
          <w:szCs w:val="28"/>
        </w:rPr>
        <w:t>Ứng</w:t>
      </w:r>
      <w:r w:rsidRPr="0028463D">
        <w:rPr>
          <w:spacing w:val="-1"/>
          <w:sz w:val="28"/>
          <w:szCs w:val="28"/>
        </w:rPr>
        <w:t xml:space="preserve"> </w:t>
      </w:r>
      <w:r w:rsidRPr="0028463D">
        <w:rPr>
          <w:sz w:val="28"/>
          <w:szCs w:val="28"/>
        </w:rPr>
        <w:t>dụng</w:t>
      </w:r>
      <w:r w:rsidRPr="0028463D">
        <w:rPr>
          <w:spacing w:val="-3"/>
          <w:sz w:val="28"/>
          <w:szCs w:val="28"/>
        </w:rPr>
        <w:t xml:space="preserve"> </w:t>
      </w:r>
      <w:r w:rsidRPr="0028463D">
        <w:rPr>
          <w:sz w:val="28"/>
          <w:szCs w:val="28"/>
        </w:rPr>
        <w:t>đáp ứng tối thiểu yêu</w:t>
      </w:r>
      <w:r w:rsidRPr="0028463D">
        <w:rPr>
          <w:spacing w:val="-3"/>
          <w:sz w:val="28"/>
          <w:szCs w:val="28"/>
        </w:rPr>
        <w:t xml:space="preserve"> </w:t>
      </w:r>
      <w:r w:rsidRPr="0028463D">
        <w:rPr>
          <w:sz w:val="28"/>
          <w:szCs w:val="28"/>
        </w:rPr>
        <w:t>cầu</w:t>
      </w:r>
      <w:r w:rsidRPr="0028463D">
        <w:rPr>
          <w:spacing w:val="-3"/>
          <w:sz w:val="28"/>
          <w:szCs w:val="28"/>
        </w:rPr>
        <w:t xml:space="preserve"> </w:t>
      </w:r>
      <w:r w:rsidRPr="0028463D">
        <w:rPr>
          <w:sz w:val="28"/>
          <w:szCs w:val="28"/>
        </w:rPr>
        <w:t>về thời gian xử</w:t>
      </w:r>
      <w:r w:rsidRPr="0028463D">
        <w:rPr>
          <w:spacing w:val="-1"/>
          <w:sz w:val="28"/>
          <w:szCs w:val="28"/>
        </w:rPr>
        <w:t xml:space="preserve"> </w:t>
      </w:r>
      <w:r w:rsidRPr="0028463D">
        <w:rPr>
          <w:sz w:val="28"/>
          <w:szCs w:val="28"/>
        </w:rPr>
        <w:t>lý,</w:t>
      </w:r>
      <w:r w:rsidRPr="0028463D">
        <w:rPr>
          <w:spacing w:val="-2"/>
          <w:sz w:val="28"/>
          <w:szCs w:val="28"/>
        </w:rPr>
        <w:t xml:space="preserve"> </w:t>
      </w:r>
      <w:r w:rsidRPr="0028463D">
        <w:rPr>
          <w:sz w:val="28"/>
          <w:szCs w:val="28"/>
        </w:rPr>
        <w:t>độ phức tạp</w:t>
      </w:r>
      <w:r w:rsidRPr="0028463D">
        <w:rPr>
          <w:spacing w:val="-3"/>
          <w:sz w:val="28"/>
          <w:szCs w:val="28"/>
        </w:rPr>
        <w:t xml:space="preserve"> </w:t>
      </w:r>
      <w:r w:rsidRPr="0028463D">
        <w:rPr>
          <w:sz w:val="28"/>
          <w:szCs w:val="28"/>
        </w:rPr>
        <w:t>xử</w:t>
      </w:r>
      <w:r w:rsidRPr="0028463D">
        <w:rPr>
          <w:spacing w:val="-2"/>
          <w:sz w:val="28"/>
          <w:szCs w:val="28"/>
        </w:rPr>
        <w:t xml:space="preserve"> </w:t>
      </w:r>
      <w:r w:rsidRPr="0028463D">
        <w:rPr>
          <w:sz w:val="28"/>
          <w:szCs w:val="28"/>
        </w:rPr>
        <w:t>lý:</w:t>
      </w:r>
    </w:p>
    <w:p w:rsidR="00270A72" w:rsidRPr="000540DC" w:rsidRDefault="00270A72" w:rsidP="00270A72">
      <w:pPr>
        <w:pStyle w:val="ListParagraph"/>
        <w:widowControl w:val="0"/>
        <w:numPr>
          <w:ilvl w:val="0"/>
          <w:numId w:val="9"/>
        </w:numPr>
        <w:tabs>
          <w:tab w:val="left" w:pos="849"/>
        </w:tabs>
        <w:autoSpaceDE w:val="0"/>
        <w:autoSpaceDN w:val="0"/>
        <w:spacing w:before="60" w:after="60" w:line="288" w:lineRule="auto"/>
        <w:ind w:left="848"/>
        <w:contextualSpacing w:val="0"/>
        <w:rPr>
          <w:sz w:val="28"/>
          <w:szCs w:val="28"/>
        </w:rPr>
      </w:pPr>
      <w:r w:rsidRPr="000540DC">
        <w:rPr>
          <w:sz w:val="28"/>
          <w:szCs w:val="28"/>
        </w:rPr>
        <w:t>Một</w:t>
      </w:r>
      <w:r w:rsidRPr="000540DC">
        <w:rPr>
          <w:spacing w:val="-4"/>
          <w:sz w:val="28"/>
          <w:szCs w:val="28"/>
        </w:rPr>
        <w:t xml:space="preserve"> </w:t>
      </w:r>
      <w:r w:rsidRPr="000540DC">
        <w:rPr>
          <w:sz w:val="28"/>
          <w:szCs w:val="28"/>
        </w:rPr>
        <w:t>giây</w:t>
      </w:r>
      <w:r w:rsidRPr="000540DC">
        <w:rPr>
          <w:spacing w:val="-3"/>
          <w:sz w:val="28"/>
          <w:szCs w:val="28"/>
        </w:rPr>
        <w:t xml:space="preserve"> </w:t>
      </w:r>
      <w:r w:rsidRPr="000540DC">
        <w:rPr>
          <w:sz w:val="28"/>
          <w:szCs w:val="28"/>
        </w:rPr>
        <w:t>đối</w:t>
      </w:r>
      <w:r w:rsidRPr="000540DC">
        <w:rPr>
          <w:spacing w:val="-3"/>
          <w:sz w:val="28"/>
          <w:szCs w:val="28"/>
        </w:rPr>
        <w:t xml:space="preserve"> </w:t>
      </w:r>
      <w:r w:rsidRPr="000540DC">
        <w:rPr>
          <w:sz w:val="28"/>
          <w:szCs w:val="28"/>
        </w:rPr>
        <w:t>với các</w:t>
      </w:r>
      <w:r w:rsidRPr="000540DC">
        <w:rPr>
          <w:spacing w:val="-1"/>
          <w:sz w:val="28"/>
          <w:szCs w:val="28"/>
        </w:rPr>
        <w:t xml:space="preserve"> </w:t>
      </w:r>
      <w:r w:rsidRPr="000540DC">
        <w:rPr>
          <w:sz w:val="28"/>
          <w:szCs w:val="28"/>
        </w:rPr>
        <w:t>giao</w:t>
      </w:r>
      <w:r w:rsidRPr="000540DC">
        <w:rPr>
          <w:spacing w:val="-4"/>
          <w:sz w:val="28"/>
          <w:szCs w:val="28"/>
        </w:rPr>
        <w:t xml:space="preserve"> </w:t>
      </w:r>
      <w:r w:rsidRPr="000540DC">
        <w:rPr>
          <w:sz w:val="28"/>
          <w:szCs w:val="28"/>
        </w:rPr>
        <w:t>dịch</w:t>
      </w:r>
      <w:r w:rsidRPr="000540DC">
        <w:rPr>
          <w:spacing w:val="-5"/>
          <w:sz w:val="28"/>
          <w:szCs w:val="28"/>
        </w:rPr>
        <w:t xml:space="preserve"> </w:t>
      </w:r>
      <w:r w:rsidRPr="000540DC">
        <w:rPr>
          <w:sz w:val="28"/>
          <w:szCs w:val="28"/>
        </w:rPr>
        <w:t>không</w:t>
      </w:r>
      <w:r w:rsidRPr="000540DC">
        <w:rPr>
          <w:spacing w:val="-4"/>
          <w:sz w:val="28"/>
          <w:szCs w:val="28"/>
        </w:rPr>
        <w:t xml:space="preserve"> </w:t>
      </w:r>
      <w:r w:rsidRPr="000540DC">
        <w:rPr>
          <w:sz w:val="28"/>
          <w:szCs w:val="28"/>
        </w:rPr>
        <w:t>đòi</w:t>
      </w:r>
      <w:r w:rsidRPr="000540DC">
        <w:rPr>
          <w:spacing w:val="-2"/>
          <w:sz w:val="28"/>
          <w:szCs w:val="28"/>
        </w:rPr>
        <w:t xml:space="preserve"> </w:t>
      </w:r>
      <w:r w:rsidRPr="000540DC">
        <w:rPr>
          <w:sz w:val="28"/>
          <w:szCs w:val="28"/>
        </w:rPr>
        <w:t>hỏi</w:t>
      </w:r>
      <w:r w:rsidRPr="000540DC">
        <w:rPr>
          <w:spacing w:val="-1"/>
          <w:sz w:val="28"/>
          <w:szCs w:val="28"/>
        </w:rPr>
        <w:t xml:space="preserve"> </w:t>
      </w:r>
      <w:r w:rsidRPr="000540DC">
        <w:rPr>
          <w:sz w:val="28"/>
          <w:szCs w:val="28"/>
        </w:rPr>
        <w:t>truy vấn</w:t>
      </w:r>
      <w:r w:rsidRPr="000540DC">
        <w:rPr>
          <w:spacing w:val="-1"/>
          <w:sz w:val="28"/>
          <w:szCs w:val="28"/>
        </w:rPr>
        <w:t xml:space="preserve"> </w:t>
      </w:r>
      <w:r w:rsidRPr="000540DC">
        <w:rPr>
          <w:sz w:val="28"/>
          <w:szCs w:val="28"/>
        </w:rPr>
        <w:t>CSDL;</w:t>
      </w:r>
    </w:p>
    <w:p w:rsidR="00270A72" w:rsidRPr="000540DC" w:rsidRDefault="00270A72" w:rsidP="00270A72">
      <w:pPr>
        <w:pStyle w:val="ListParagraph"/>
        <w:widowControl w:val="0"/>
        <w:numPr>
          <w:ilvl w:val="0"/>
          <w:numId w:val="9"/>
        </w:numPr>
        <w:tabs>
          <w:tab w:val="left" w:pos="875"/>
        </w:tabs>
        <w:autoSpaceDE w:val="0"/>
        <w:autoSpaceDN w:val="0"/>
        <w:spacing w:before="60" w:after="60" w:line="288" w:lineRule="auto"/>
        <w:ind w:right="243" w:firstLine="566"/>
        <w:contextualSpacing w:val="0"/>
        <w:rPr>
          <w:sz w:val="28"/>
          <w:szCs w:val="28"/>
        </w:rPr>
      </w:pPr>
      <w:r w:rsidRPr="000540DC">
        <w:rPr>
          <w:sz w:val="28"/>
          <w:szCs w:val="28"/>
        </w:rPr>
        <w:t>Năm</w:t>
      </w:r>
      <w:r w:rsidRPr="000540DC">
        <w:rPr>
          <w:spacing w:val="23"/>
          <w:sz w:val="28"/>
          <w:szCs w:val="28"/>
        </w:rPr>
        <w:t xml:space="preserve"> </w:t>
      </w:r>
      <w:r w:rsidRPr="000540DC">
        <w:rPr>
          <w:sz w:val="28"/>
          <w:szCs w:val="28"/>
        </w:rPr>
        <w:t>giây</w:t>
      </w:r>
      <w:r w:rsidRPr="000540DC">
        <w:rPr>
          <w:spacing w:val="24"/>
          <w:sz w:val="28"/>
          <w:szCs w:val="28"/>
        </w:rPr>
        <w:t xml:space="preserve"> </w:t>
      </w:r>
      <w:r w:rsidRPr="000540DC">
        <w:rPr>
          <w:sz w:val="28"/>
          <w:szCs w:val="28"/>
        </w:rPr>
        <w:t>đối</w:t>
      </w:r>
      <w:r w:rsidRPr="000540DC">
        <w:rPr>
          <w:spacing w:val="23"/>
          <w:sz w:val="28"/>
          <w:szCs w:val="28"/>
        </w:rPr>
        <w:t xml:space="preserve"> </w:t>
      </w:r>
      <w:r w:rsidRPr="000540DC">
        <w:rPr>
          <w:sz w:val="28"/>
          <w:szCs w:val="28"/>
        </w:rPr>
        <w:t>với</w:t>
      </w:r>
      <w:r w:rsidRPr="000540DC">
        <w:rPr>
          <w:spacing w:val="24"/>
          <w:sz w:val="28"/>
          <w:szCs w:val="28"/>
        </w:rPr>
        <w:t xml:space="preserve"> </w:t>
      </w:r>
      <w:r w:rsidRPr="000540DC">
        <w:rPr>
          <w:sz w:val="28"/>
          <w:szCs w:val="28"/>
        </w:rPr>
        <w:t>các</w:t>
      </w:r>
      <w:r w:rsidRPr="000540DC">
        <w:rPr>
          <w:spacing w:val="24"/>
          <w:sz w:val="28"/>
          <w:szCs w:val="28"/>
        </w:rPr>
        <w:t xml:space="preserve"> </w:t>
      </w:r>
      <w:r w:rsidRPr="000540DC">
        <w:rPr>
          <w:sz w:val="28"/>
          <w:szCs w:val="28"/>
        </w:rPr>
        <w:t>giao</w:t>
      </w:r>
      <w:r w:rsidRPr="000540DC">
        <w:rPr>
          <w:spacing w:val="23"/>
          <w:sz w:val="28"/>
          <w:szCs w:val="28"/>
        </w:rPr>
        <w:t xml:space="preserve"> </w:t>
      </w:r>
      <w:r w:rsidRPr="000540DC">
        <w:rPr>
          <w:sz w:val="28"/>
          <w:szCs w:val="28"/>
        </w:rPr>
        <w:t>dịch</w:t>
      </w:r>
      <w:r w:rsidRPr="000540DC">
        <w:rPr>
          <w:spacing w:val="24"/>
          <w:sz w:val="28"/>
          <w:szCs w:val="28"/>
        </w:rPr>
        <w:t xml:space="preserve"> </w:t>
      </w:r>
      <w:r w:rsidRPr="000540DC">
        <w:rPr>
          <w:sz w:val="28"/>
          <w:szCs w:val="28"/>
        </w:rPr>
        <w:t>đòi</w:t>
      </w:r>
      <w:r w:rsidRPr="000540DC">
        <w:rPr>
          <w:spacing w:val="24"/>
          <w:sz w:val="28"/>
          <w:szCs w:val="28"/>
        </w:rPr>
        <w:t xml:space="preserve"> </w:t>
      </w:r>
      <w:r w:rsidRPr="000540DC">
        <w:rPr>
          <w:sz w:val="28"/>
          <w:szCs w:val="28"/>
        </w:rPr>
        <w:t>hỏi</w:t>
      </w:r>
      <w:r w:rsidRPr="000540DC">
        <w:rPr>
          <w:spacing w:val="23"/>
          <w:sz w:val="28"/>
          <w:szCs w:val="28"/>
        </w:rPr>
        <w:t xml:space="preserve"> </w:t>
      </w:r>
      <w:r w:rsidRPr="000540DC">
        <w:rPr>
          <w:sz w:val="28"/>
          <w:szCs w:val="28"/>
        </w:rPr>
        <w:t>phải</w:t>
      </w:r>
      <w:r w:rsidRPr="000540DC">
        <w:rPr>
          <w:spacing w:val="24"/>
          <w:sz w:val="28"/>
          <w:szCs w:val="28"/>
        </w:rPr>
        <w:t xml:space="preserve"> </w:t>
      </w:r>
      <w:r w:rsidRPr="000540DC">
        <w:rPr>
          <w:sz w:val="28"/>
          <w:szCs w:val="28"/>
        </w:rPr>
        <w:t>ghi</w:t>
      </w:r>
      <w:r w:rsidRPr="000540DC">
        <w:rPr>
          <w:spacing w:val="24"/>
          <w:sz w:val="28"/>
          <w:szCs w:val="28"/>
        </w:rPr>
        <w:t xml:space="preserve"> </w:t>
      </w:r>
      <w:r w:rsidRPr="000540DC">
        <w:rPr>
          <w:sz w:val="28"/>
          <w:szCs w:val="28"/>
        </w:rPr>
        <w:t>vào</w:t>
      </w:r>
      <w:r w:rsidRPr="000540DC">
        <w:rPr>
          <w:spacing w:val="25"/>
          <w:sz w:val="28"/>
          <w:szCs w:val="28"/>
        </w:rPr>
        <w:t xml:space="preserve"> </w:t>
      </w:r>
      <w:r w:rsidRPr="000540DC">
        <w:rPr>
          <w:sz w:val="28"/>
          <w:szCs w:val="28"/>
        </w:rPr>
        <w:t>CSDL</w:t>
      </w:r>
      <w:r w:rsidRPr="000540DC">
        <w:rPr>
          <w:spacing w:val="22"/>
          <w:sz w:val="28"/>
          <w:szCs w:val="28"/>
        </w:rPr>
        <w:t xml:space="preserve"> </w:t>
      </w:r>
      <w:r w:rsidRPr="000540DC">
        <w:rPr>
          <w:sz w:val="28"/>
          <w:szCs w:val="28"/>
        </w:rPr>
        <w:t>hoặc</w:t>
      </w:r>
      <w:r w:rsidRPr="000540DC">
        <w:rPr>
          <w:spacing w:val="24"/>
          <w:sz w:val="28"/>
          <w:szCs w:val="28"/>
        </w:rPr>
        <w:t xml:space="preserve"> </w:t>
      </w:r>
      <w:r w:rsidRPr="000540DC">
        <w:rPr>
          <w:sz w:val="28"/>
          <w:szCs w:val="28"/>
        </w:rPr>
        <w:t>truy</w:t>
      </w:r>
      <w:r w:rsidRPr="000540DC">
        <w:rPr>
          <w:spacing w:val="25"/>
          <w:sz w:val="28"/>
          <w:szCs w:val="28"/>
        </w:rPr>
        <w:t xml:space="preserve"> </w:t>
      </w:r>
      <w:r w:rsidRPr="000540DC">
        <w:rPr>
          <w:sz w:val="28"/>
          <w:szCs w:val="28"/>
        </w:rPr>
        <w:t>vấn</w:t>
      </w:r>
      <w:r>
        <w:rPr>
          <w:sz w:val="28"/>
          <w:szCs w:val="28"/>
        </w:rPr>
        <w:t xml:space="preserve"> </w:t>
      </w:r>
      <w:r w:rsidRPr="000540DC">
        <w:rPr>
          <w:spacing w:val="-67"/>
          <w:sz w:val="28"/>
          <w:szCs w:val="28"/>
        </w:rPr>
        <w:t xml:space="preserve"> </w:t>
      </w:r>
      <w:r w:rsidRPr="000540DC">
        <w:rPr>
          <w:sz w:val="28"/>
          <w:szCs w:val="28"/>
        </w:rPr>
        <w:t>CSDL mới</w:t>
      </w:r>
      <w:r w:rsidRPr="000540DC">
        <w:rPr>
          <w:spacing w:val="1"/>
          <w:sz w:val="28"/>
          <w:szCs w:val="28"/>
        </w:rPr>
        <w:t xml:space="preserve"> </w:t>
      </w:r>
      <w:r w:rsidRPr="000540DC">
        <w:rPr>
          <w:sz w:val="28"/>
          <w:szCs w:val="28"/>
        </w:rPr>
        <w:t>một</w:t>
      </w:r>
      <w:r w:rsidRPr="000540DC">
        <w:rPr>
          <w:spacing w:val="1"/>
          <w:sz w:val="28"/>
          <w:szCs w:val="28"/>
        </w:rPr>
        <w:t xml:space="preserve"> </w:t>
      </w:r>
      <w:r w:rsidRPr="000540DC">
        <w:rPr>
          <w:sz w:val="28"/>
          <w:szCs w:val="28"/>
        </w:rPr>
        <w:t>liên</w:t>
      </w:r>
      <w:r w:rsidRPr="000540DC">
        <w:rPr>
          <w:spacing w:val="1"/>
          <w:sz w:val="28"/>
          <w:szCs w:val="28"/>
        </w:rPr>
        <w:t xml:space="preserve"> </w:t>
      </w:r>
      <w:r w:rsidRPr="000540DC">
        <w:rPr>
          <w:sz w:val="28"/>
          <w:szCs w:val="28"/>
        </w:rPr>
        <w:t>kết;</w:t>
      </w:r>
    </w:p>
    <w:p w:rsidR="00270A72" w:rsidRPr="000540DC" w:rsidRDefault="00270A72" w:rsidP="00270A72">
      <w:pPr>
        <w:pStyle w:val="ListParagraph"/>
        <w:widowControl w:val="0"/>
        <w:numPr>
          <w:ilvl w:val="0"/>
          <w:numId w:val="9"/>
        </w:numPr>
        <w:tabs>
          <w:tab w:val="left" w:pos="849"/>
        </w:tabs>
        <w:autoSpaceDE w:val="0"/>
        <w:autoSpaceDN w:val="0"/>
        <w:spacing w:before="60" w:after="60" w:line="288" w:lineRule="auto"/>
        <w:ind w:left="848"/>
        <w:contextualSpacing w:val="0"/>
        <w:rPr>
          <w:sz w:val="28"/>
          <w:szCs w:val="28"/>
        </w:rPr>
      </w:pPr>
      <w:r w:rsidRPr="000540DC">
        <w:rPr>
          <w:sz w:val="28"/>
          <w:szCs w:val="28"/>
        </w:rPr>
        <w:t>Mười</w:t>
      </w:r>
      <w:r w:rsidRPr="000540DC">
        <w:rPr>
          <w:spacing w:val="-1"/>
          <w:sz w:val="28"/>
          <w:szCs w:val="28"/>
        </w:rPr>
        <w:t xml:space="preserve"> </w:t>
      </w:r>
      <w:r w:rsidRPr="000540DC">
        <w:rPr>
          <w:sz w:val="28"/>
          <w:szCs w:val="28"/>
        </w:rPr>
        <w:t>giây đối</w:t>
      </w:r>
      <w:r w:rsidRPr="000540DC">
        <w:rPr>
          <w:spacing w:val="-1"/>
          <w:sz w:val="28"/>
          <w:szCs w:val="28"/>
        </w:rPr>
        <w:t xml:space="preserve"> </w:t>
      </w:r>
      <w:r w:rsidRPr="000540DC">
        <w:rPr>
          <w:sz w:val="28"/>
          <w:szCs w:val="28"/>
        </w:rPr>
        <w:t>với các</w:t>
      </w:r>
      <w:r w:rsidRPr="000540DC">
        <w:rPr>
          <w:spacing w:val="-2"/>
          <w:sz w:val="28"/>
          <w:szCs w:val="28"/>
        </w:rPr>
        <w:t xml:space="preserve"> </w:t>
      </w:r>
      <w:r w:rsidRPr="000540DC">
        <w:rPr>
          <w:sz w:val="28"/>
          <w:szCs w:val="28"/>
        </w:rPr>
        <w:t>giao</w:t>
      </w:r>
      <w:r w:rsidRPr="000540DC">
        <w:rPr>
          <w:spacing w:val="-3"/>
          <w:sz w:val="28"/>
          <w:szCs w:val="28"/>
        </w:rPr>
        <w:t xml:space="preserve"> </w:t>
      </w:r>
      <w:r w:rsidRPr="000540DC">
        <w:rPr>
          <w:sz w:val="28"/>
          <w:szCs w:val="28"/>
        </w:rPr>
        <w:t>dịch</w:t>
      </w:r>
      <w:r w:rsidRPr="000540DC">
        <w:rPr>
          <w:spacing w:val="-4"/>
          <w:sz w:val="28"/>
          <w:szCs w:val="28"/>
        </w:rPr>
        <w:t xml:space="preserve"> </w:t>
      </w:r>
      <w:r w:rsidRPr="000540DC">
        <w:rPr>
          <w:sz w:val="28"/>
          <w:szCs w:val="28"/>
        </w:rPr>
        <w:t>đòi</w:t>
      </w:r>
      <w:r w:rsidRPr="000540DC">
        <w:rPr>
          <w:spacing w:val="-3"/>
          <w:sz w:val="28"/>
          <w:szCs w:val="28"/>
        </w:rPr>
        <w:t xml:space="preserve"> </w:t>
      </w:r>
      <w:r w:rsidRPr="000540DC">
        <w:rPr>
          <w:sz w:val="28"/>
          <w:szCs w:val="28"/>
        </w:rPr>
        <w:t>hỏi truy</w:t>
      </w:r>
      <w:r w:rsidRPr="000540DC">
        <w:rPr>
          <w:spacing w:val="-5"/>
          <w:sz w:val="28"/>
          <w:szCs w:val="28"/>
        </w:rPr>
        <w:t xml:space="preserve"> </w:t>
      </w:r>
      <w:r w:rsidRPr="000540DC">
        <w:rPr>
          <w:sz w:val="28"/>
          <w:szCs w:val="28"/>
        </w:rPr>
        <w:t>vấn CSDL</w:t>
      </w:r>
      <w:r w:rsidRPr="000540DC">
        <w:rPr>
          <w:spacing w:val="-4"/>
          <w:sz w:val="28"/>
          <w:szCs w:val="28"/>
        </w:rPr>
        <w:t xml:space="preserve"> </w:t>
      </w:r>
      <w:r w:rsidRPr="000540DC">
        <w:rPr>
          <w:sz w:val="28"/>
          <w:szCs w:val="28"/>
        </w:rPr>
        <w:t>đến 5</w:t>
      </w:r>
      <w:r w:rsidRPr="000540DC">
        <w:rPr>
          <w:spacing w:val="-5"/>
          <w:sz w:val="28"/>
          <w:szCs w:val="28"/>
        </w:rPr>
        <w:t xml:space="preserve"> </w:t>
      </w:r>
      <w:r w:rsidRPr="000540DC">
        <w:rPr>
          <w:sz w:val="28"/>
          <w:szCs w:val="28"/>
        </w:rPr>
        <w:t>liên kết;</w:t>
      </w:r>
    </w:p>
    <w:p w:rsidR="00270A72" w:rsidRPr="000540DC" w:rsidRDefault="00270A72" w:rsidP="00270A72">
      <w:pPr>
        <w:pStyle w:val="ListParagraph"/>
        <w:widowControl w:val="0"/>
        <w:numPr>
          <w:ilvl w:val="0"/>
          <w:numId w:val="9"/>
        </w:numPr>
        <w:tabs>
          <w:tab w:val="left" w:pos="844"/>
        </w:tabs>
        <w:autoSpaceDE w:val="0"/>
        <w:autoSpaceDN w:val="0"/>
        <w:spacing w:before="60" w:after="60" w:line="288" w:lineRule="auto"/>
        <w:ind w:right="240" w:firstLine="566"/>
        <w:contextualSpacing w:val="0"/>
        <w:rPr>
          <w:sz w:val="28"/>
          <w:szCs w:val="28"/>
        </w:rPr>
      </w:pPr>
      <w:r w:rsidRPr="000540DC">
        <w:rPr>
          <w:sz w:val="28"/>
          <w:szCs w:val="28"/>
        </w:rPr>
        <w:t>Các</w:t>
      </w:r>
      <w:r w:rsidRPr="000540DC">
        <w:rPr>
          <w:spacing w:val="-8"/>
          <w:sz w:val="28"/>
          <w:szCs w:val="28"/>
        </w:rPr>
        <w:t xml:space="preserve"> </w:t>
      </w:r>
      <w:r w:rsidRPr="000540DC">
        <w:rPr>
          <w:sz w:val="28"/>
          <w:szCs w:val="28"/>
        </w:rPr>
        <w:t>hệ</w:t>
      </w:r>
      <w:r w:rsidRPr="000540DC">
        <w:rPr>
          <w:spacing w:val="-7"/>
          <w:sz w:val="28"/>
          <w:szCs w:val="28"/>
        </w:rPr>
        <w:t xml:space="preserve"> </w:t>
      </w:r>
      <w:r w:rsidRPr="000540DC">
        <w:rPr>
          <w:sz w:val="28"/>
          <w:szCs w:val="28"/>
        </w:rPr>
        <w:t>thống</w:t>
      </w:r>
      <w:r w:rsidRPr="000540DC">
        <w:rPr>
          <w:spacing w:val="-8"/>
          <w:sz w:val="28"/>
          <w:szCs w:val="28"/>
        </w:rPr>
        <w:t xml:space="preserve"> </w:t>
      </w:r>
      <w:r w:rsidRPr="000540DC">
        <w:rPr>
          <w:sz w:val="28"/>
          <w:szCs w:val="28"/>
        </w:rPr>
        <w:t>nghiệp</w:t>
      </w:r>
      <w:r w:rsidRPr="000540DC">
        <w:rPr>
          <w:spacing w:val="-7"/>
          <w:sz w:val="28"/>
          <w:szCs w:val="28"/>
        </w:rPr>
        <w:t xml:space="preserve"> </w:t>
      </w:r>
      <w:r w:rsidRPr="000540DC">
        <w:rPr>
          <w:sz w:val="28"/>
          <w:szCs w:val="28"/>
        </w:rPr>
        <w:t>vụ</w:t>
      </w:r>
      <w:r w:rsidRPr="000540DC">
        <w:rPr>
          <w:spacing w:val="-8"/>
          <w:sz w:val="28"/>
          <w:szCs w:val="28"/>
        </w:rPr>
        <w:t xml:space="preserve"> </w:t>
      </w:r>
      <w:r w:rsidRPr="000540DC">
        <w:rPr>
          <w:sz w:val="28"/>
          <w:szCs w:val="28"/>
        </w:rPr>
        <w:t>hoạt</w:t>
      </w:r>
      <w:r w:rsidRPr="000540DC">
        <w:rPr>
          <w:spacing w:val="-7"/>
          <w:sz w:val="28"/>
          <w:szCs w:val="28"/>
        </w:rPr>
        <w:t xml:space="preserve"> </w:t>
      </w:r>
      <w:r w:rsidRPr="000540DC">
        <w:rPr>
          <w:sz w:val="28"/>
          <w:szCs w:val="28"/>
        </w:rPr>
        <w:t>động</w:t>
      </w:r>
      <w:r w:rsidRPr="000540DC">
        <w:rPr>
          <w:spacing w:val="-6"/>
          <w:sz w:val="28"/>
          <w:szCs w:val="28"/>
        </w:rPr>
        <w:t xml:space="preserve"> </w:t>
      </w:r>
      <w:r w:rsidRPr="000540DC">
        <w:rPr>
          <w:sz w:val="28"/>
          <w:szCs w:val="28"/>
        </w:rPr>
        <w:t>bình</w:t>
      </w:r>
      <w:r w:rsidRPr="000540DC">
        <w:rPr>
          <w:spacing w:val="-6"/>
          <w:sz w:val="28"/>
          <w:szCs w:val="28"/>
        </w:rPr>
        <w:t xml:space="preserve"> </w:t>
      </w:r>
      <w:r w:rsidRPr="000540DC">
        <w:rPr>
          <w:sz w:val="28"/>
          <w:szCs w:val="28"/>
        </w:rPr>
        <w:t>thường</w:t>
      </w:r>
      <w:r w:rsidRPr="000540DC">
        <w:rPr>
          <w:spacing w:val="-7"/>
          <w:sz w:val="28"/>
          <w:szCs w:val="28"/>
        </w:rPr>
        <w:t xml:space="preserve"> </w:t>
      </w:r>
      <w:r w:rsidRPr="000540DC">
        <w:rPr>
          <w:sz w:val="28"/>
          <w:szCs w:val="28"/>
        </w:rPr>
        <w:t>đối</w:t>
      </w:r>
      <w:r w:rsidRPr="000540DC">
        <w:rPr>
          <w:spacing w:val="-8"/>
          <w:sz w:val="28"/>
          <w:szCs w:val="28"/>
        </w:rPr>
        <w:t xml:space="preserve"> </w:t>
      </w:r>
      <w:r w:rsidRPr="000540DC">
        <w:rPr>
          <w:sz w:val="28"/>
          <w:szCs w:val="28"/>
        </w:rPr>
        <w:t>với</w:t>
      </w:r>
      <w:r w:rsidRPr="000540DC">
        <w:rPr>
          <w:spacing w:val="-6"/>
          <w:sz w:val="28"/>
          <w:szCs w:val="28"/>
        </w:rPr>
        <w:t xml:space="preserve"> </w:t>
      </w:r>
      <w:r w:rsidRPr="000540DC">
        <w:rPr>
          <w:sz w:val="28"/>
          <w:szCs w:val="28"/>
        </w:rPr>
        <w:t>tối</w:t>
      </w:r>
      <w:r w:rsidRPr="000540DC">
        <w:rPr>
          <w:spacing w:val="-7"/>
          <w:sz w:val="28"/>
          <w:szCs w:val="28"/>
        </w:rPr>
        <w:t xml:space="preserve"> </w:t>
      </w:r>
      <w:r w:rsidRPr="000540DC">
        <w:rPr>
          <w:sz w:val="28"/>
          <w:szCs w:val="28"/>
        </w:rPr>
        <w:t>đa</w:t>
      </w:r>
      <w:r w:rsidRPr="000540DC">
        <w:rPr>
          <w:spacing w:val="-9"/>
          <w:sz w:val="28"/>
          <w:szCs w:val="28"/>
        </w:rPr>
        <w:t xml:space="preserve"> </w:t>
      </w:r>
      <w:r w:rsidRPr="000540DC">
        <w:rPr>
          <w:sz w:val="28"/>
          <w:szCs w:val="28"/>
        </w:rPr>
        <w:t>500</w:t>
      </w:r>
      <w:r w:rsidRPr="000540DC">
        <w:rPr>
          <w:spacing w:val="-6"/>
          <w:sz w:val="28"/>
          <w:szCs w:val="28"/>
        </w:rPr>
        <w:t xml:space="preserve"> </w:t>
      </w:r>
      <w:r w:rsidRPr="000540DC">
        <w:rPr>
          <w:sz w:val="28"/>
          <w:szCs w:val="28"/>
        </w:rPr>
        <w:t>người</w:t>
      </w:r>
      <w:r w:rsidRPr="000540DC">
        <w:rPr>
          <w:spacing w:val="-9"/>
          <w:sz w:val="28"/>
          <w:szCs w:val="28"/>
        </w:rPr>
        <w:t xml:space="preserve"> </w:t>
      </w:r>
      <w:r w:rsidRPr="000540DC">
        <w:rPr>
          <w:sz w:val="28"/>
          <w:szCs w:val="28"/>
        </w:rPr>
        <w:t>dùng</w:t>
      </w:r>
      <w:r>
        <w:rPr>
          <w:sz w:val="28"/>
          <w:szCs w:val="28"/>
        </w:rPr>
        <w:t xml:space="preserve"> </w:t>
      </w:r>
      <w:r w:rsidRPr="000540DC">
        <w:rPr>
          <w:spacing w:val="-67"/>
          <w:sz w:val="28"/>
          <w:szCs w:val="28"/>
        </w:rPr>
        <w:t xml:space="preserve"> </w:t>
      </w:r>
      <w:r w:rsidRPr="000540DC">
        <w:rPr>
          <w:sz w:val="28"/>
          <w:szCs w:val="28"/>
        </w:rPr>
        <w:t>cùng</w:t>
      </w:r>
      <w:r w:rsidRPr="000540DC">
        <w:rPr>
          <w:spacing w:val="-3"/>
          <w:sz w:val="28"/>
          <w:szCs w:val="28"/>
        </w:rPr>
        <w:t xml:space="preserve"> </w:t>
      </w:r>
      <w:r w:rsidRPr="000540DC">
        <w:rPr>
          <w:sz w:val="28"/>
          <w:szCs w:val="28"/>
        </w:rPr>
        <w:t>lúc.</w:t>
      </w:r>
    </w:p>
    <w:p w:rsidR="00270A72" w:rsidRPr="000540DC" w:rsidRDefault="00270A72" w:rsidP="00270A72">
      <w:pPr>
        <w:pStyle w:val="ListParagraph"/>
        <w:widowControl w:val="0"/>
        <w:numPr>
          <w:ilvl w:val="0"/>
          <w:numId w:val="9"/>
        </w:numPr>
        <w:tabs>
          <w:tab w:val="left" w:pos="849"/>
        </w:tabs>
        <w:autoSpaceDE w:val="0"/>
        <w:autoSpaceDN w:val="0"/>
        <w:spacing w:before="60" w:after="60" w:line="288" w:lineRule="auto"/>
        <w:ind w:left="848"/>
        <w:contextualSpacing w:val="0"/>
        <w:jc w:val="left"/>
        <w:rPr>
          <w:sz w:val="28"/>
          <w:szCs w:val="28"/>
        </w:rPr>
      </w:pPr>
      <w:r w:rsidRPr="000540DC">
        <w:rPr>
          <w:sz w:val="28"/>
          <w:szCs w:val="28"/>
        </w:rPr>
        <w:t>Hỗ</w:t>
      </w:r>
      <w:r w:rsidRPr="000540DC">
        <w:rPr>
          <w:spacing w:val="-5"/>
          <w:sz w:val="28"/>
          <w:szCs w:val="28"/>
        </w:rPr>
        <w:t xml:space="preserve"> </w:t>
      </w:r>
      <w:r w:rsidRPr="000540DC">
        <w:rPr>
          <w:sz w:val="28"/>
          <w:szCs w:val="28"/>
        </w:rPr>
        <w:t>trợ</w:t>
      </w:r>
      <w:r w:rsidRPr="000540DC">
        <w:rPr>
          <w:spacing w:val="-5"/>
          <w:sz w:val="28"/>
          <w:szCs w:val="28"/>
        </w:rPr>
        <w:t xml:space="preserve"> </w:t>
      </w:r>
      <w:r w:rsidRPr="000540DC">
        <w:rPr>
          <w:sz w:val="28"/>
          <w:szCs w:val="28"/>
        </w:rPr>
        <w:t>nhiều</w:t>
      </w:r>
      <w:r w:rsidRPr="000540DC">
        <w:rPr>
          <w:spacing w:val="-1"/>
          <w:sz w:val="28"/>
          <w:szCs w:val="28"/>
        </w:rPr>
        <w:t xml:space="preserve"> </w:t>
      </w:r>
      <w:r w:rsidRPr="000540DC">
        <w:rPr>
          <w:sz w:val="28"/>
          <w:szCs w:val="28"/>
        </w:rPr>
        <w:t>giao</w:t>
      </w:r>
      <w:r w:rsidRPr="000540DC">
        <w:rPr>
          <w:spacing w:val="-1"/>
          <w:sz w:val="28"/>
          <w:szCs w:val="28"/>
        </w:rPr>
        <w:t xml:space="preserve"> </w:t>
      </w:r>
      <w:r w:rsidRPr="000540DC">
        <w:rPr>
          <w:sz w:val="28"/>
          <w:szCs w:val="28"/>
        </w:rPr>
        <w:t>dịch</w:t>
      </w:r>
      <w:r w:rsidRPr="000540DC">
        <w:rPr>
          <w:spacing w:val="-1"/>
          <w:sz w:val="28"/>
          <w:szCs w:val="28"/>
        </w:rPr>
        <w:t xml:space="preserve"> </w:t>
      </w:r>
      <w:r w:rsidRPr="000540DC">
        <w:rPr>
          <w:sz w:val="28"/>
          <w:szCs w:val="28"/>
        </w:rPr>
        <w:t>cùng</w:t>
      </w:r>
      <w:r w:rsidRPr="000540DC">
        <w:rPr>
          <w:spacing w:val="-1"/>
          <w:sz w:val="28"/>
          <w:szCs w:val="28"/>
        </w:rPr>
        <w:t xml:space="preserve"> </w:t>
      </w:r>
      <w:r w:rsidRPr="000540DC">
        <w:rPr>
          <w:sz w:val="28"/>
          <w:szCs w:val="28"/>
        </w:rPr>
        <w:t>một</w:t>
      </w:r>
      <w:r w:rsidRPr="000540DC">
        <w:rPr>
          <w:spacing w:val="-4"/>
          <w:sz w:val="28"/>
          <w:szCs w:val="28"/>
        </w:rPr>
        <w:t xml:space="preserve"> </w:t>
      </w:r>
      <w:r w:rsidRPr="000540DC">
        <w:rPr>
          <w:sz w:val="28"/>
          <w:szCs w:val="28"/>
        </w:rPr>
        <w:t>thời</w:t>
      </w:r>
      <w:r w:rsidRPr="000540DC">
        <w:rPr>
          <w:spacing w:val="-4"/>
          <w:sz w:val="28"/>
          <w:szCs w:val="28"/>
        </w:rPr>
        <w:t xml:space="preserve"> </w:t>
      </w:r>
      <w:r w:rsidRPr="000540DC">
        <w:rPr>
          <w:sz w:val="28"/>
          <w:szCs w:val="28"/>
        </w:rPr>
        <w:t>điểm.</w:t>
      </w:r>
    </w:p>
    <w:p w:rsidR="00270A72" w:rsidRPr="000540DC" w:rsidRDefault="00270A72" w:rsidP="00270A72">
      <w:pPr>
        <w:pStyle w:val="na4"/>
        <w:numPr>
          <w:ilvl w:val="1"/>
          <w:numId w:val="23"/>
        </w:numPr>
        <w:spacing w:after="60"/>
        <w:jc w:val="both"/>
        <w:rPr>
          <w:rFonts w:ascii="Times New Roman" w:hAnsi="Times New Roman"/>
          <w:i/>
        </w:rPr>
      </w:pPr>
      <w:r w:rsidRPr="000540DC">
        <w:rPr>
          <w:rFonts w:ascii="Times New Roman" w:hAnsi="Times New Roman"/>
          <w:i/>
        </w:rPr>
        <w:t>Yêu cầu về giao diện phần mềm</w:t>
      </w:r>
    </w:p>
    <w:p w:rsidR="00270A72" w:rsidRPr="000540DC" w:rsidRDefault="00270A72" w:rsidP="00270A72">
      <w:pPr>
        <w:pStyle w:val="ListParagraph"/>
        <w:widowControl w:val="0"/>
        <w:numPr>
          <w:ilvl w:val="0"/>
          <w:numId w:val="8"/>
        </w:numPr>
        <w:tabs>
          <w:tab w:val="left" w:pos="878"/>
        </w:tabs>
        <w:autoSpaceDE w:val="0"/>
        <w:autoSpaceDN w:val="0"/>
        <w:spacing w:before="60" w:after="60" w:line="288" w:lineRule="auto"/>
        <w:ind w:right="228" w:firstLine="566"/>
        <w:contextualSpacing w:val="0"/>
        <w:rPr>
          <w:sz w:val="28"/>
          <w:szCs w:val="28"/>
        </w:rPr>
      </w:pPr>
      <w:r w:rsidRPr="000540DC">
        <w:rPr>
          <w:sz w:val="28"/>
          <w:szCs w:val="28"/>
        </w:rPr>
        <w:t>Ngôn ngữ hiển thị bằng tiếng Việt theo chuẩn unicode, dễ dàng nhận biết</w:t>
      </w:r>
      <w:r w:rsidRPr="000540DC">
        <w:rPr>
          <w:spacing w:val="1"/>
          <w:sz w:val="28"/>
          <w:szCs w:val="28"/>
        </w:rPr>
        <w:t xml:space="preserve"> </w:t>
      </w:r>
      <w:r w:rsidRPr="000540DC">
        <w:rPr>
          <w:sz w:val="28"/>
          <w:szCs w:val="28"/>
        </w:rPr>
        <w:t>thương hiệu của Công ty Cổ phần Than Vàng Danh - Vinacomin.</w:t>
      </w:r>
    </w:p>
    <w:p w:rsidR="00270A72" w:rsidRPr="000540DC" w:rsidRDefault="00270A72" w:rsidP="00270A72">
      <w:pPr>
        <w:pStyle w:val="ListParagraph"/>
        <w:widowControl w:val="0"/>
        <w:numPr>
          <w:ilvl w:val="0"/>
          <w:numId w:val="8"/>
        </w:numPr>
        <w:tabs>
          <w:tab w:val="left" w:pos="863"/>
        </w:tabs>
        <w:autoSpaceDE w:val="0"/>
        <w:autoSpaceDN w:val="0"/>
        <w:spacing w:before="60" w:after="60" w:line="288" w:lineRule="auto"/>
        <w:ind w:right="242" w:firstLine="566"/>
        <w:contextualSpacing w:val="0"/>
        <w:rPr>
          <w:sz w:val="28"/>
          <w:szCs w:val="28"/>
        </w:rPr>
      </w:pPr>
      <w:r w:rsidRPr="000540DC">
        <w:rPr>
          <w:sz w:val="28"/>
          <w:szCs w:val="28"/>
        </w:rPr>
        <w:t>Giao</w:t>
      </w:r>
      <w:r w:rsidRPr="000540DC">
        <w:rPr>
          <w:spacing w:val="10"/>
          <w:sz w:val="28"/>
          <w:szCs w:val="28"/>
        </w:rPr>
        <w:t xml:space="preserve"> </w:t>
      </w:r>
      <w:r w:rsidRPr="000540DC">
        <w:rPr>
          <w:sz w:val="28"/>
          <w:szCs w:val="28"/>
        </w:rPr>
        <w:t>diện</w:t>
      </w:r>
      <w:r w:rsidRPr="000540DC">
        <w:rPr>
          <w:spacing w:val="10"/>
          <w:sz w:val="28"/>
          <w:szCs w:val="28"/>
        </w:rPr>
        <w:t xml:space="preserve"> </w:t>
      </w:r>
      <w:r w:rsidRPr="000540DC">
        <w:rPr>
          <w:sz w:val="28"/>
          <w:szCs w:val="28"/>
        </w:rPr>
        <w:t>cần</w:t>
      </w:r>
      <w:r w:rsidRPr="000540DC">
        <w:rPr>
          <w:spacing w:val="10"/>
          <w:sz w:val="28"/>
          <w:szCs w:val="28"/>
        </w:rPr>
        <w:t xml:space="preserve"> </w:t>
      </w:r>
      <w:r w:rsidRPr="000540DC">
        <w:rPr>
          <w:sz w:val="28"/>
          <w:szCs w:val="28"/>
        </w:rPr>
        <w:t>đặc</w:t>
      </w:r>
      <w:r w:rsidRPr="000540DC">
        <w:rPr>
          <w:spacing w:val="9"/>
          <w:sz w:val="28"/>
          <w:szCs w:val="28"/>
        </w:rPr>
        <w:t xml:space="preserve"> </w:t>
      </w:r>
      <w:r w:rsidRPr="000540DC">
        <w:rPr>
          <w:sz w:val="28"/>
          <w:szCs w:val="28"/>
        </w:rPr>
        <w:t>biệt</w:t>
      </w:r>
      <w:r w:rsidRPr="000540DC">
        <w:rPr>
          <w:spacing w:val="11"/>
          <w:sz w:val="28"/>
          <w:szCs w:val="28"/>
        </w:rPr>
        <w:t xml:space="preserve"> </w:t>
      </w:r>
      <w:r w:rsidRPr="000540DC">
        <w:rPr>
          <w:sz w:val="28"/>
          <w:szCs w:val="28"/>
        </w:rPr>
        <w:t>thân</w:t>
      </w:r>
      <w:r w:rsidRPr="000540DC">
        <w:rPr>
          <w:spacing w:val="10"/>
          <w:sz w:val="28"/>
          <w:szCs w:val="28"/>
        </w:rPr>
        <w:t xml:space="preserve"> </w:t>
      </w:r>
      <w:r w:rsidRPr="000540DC">
        <w:rPr>
          <w:sz w:val="28"/>
          <w:szCs w:val="28"/>
        </w:rPr>
        <w:t>thiện</w:t>
      </w:r>
      <w:r w:rsidRPr="000540DC">
        <w:rPr>
          <w:spacing w:val="10"/>
          <w:sz w:val="28"/>
          <w:szCs w:val="28"/>
        </w:rPr>
        <w:t xml:space="preserve"> </w:t>
      </w:r>
      <w:r w:rsidRPr="000540DC">
        <w:rPr>
          <w:sz w:val="28"/>
          <w:szCs w:val="28"/>
        </w:rPr>
        <w:t>với</w:t>
      </w:r>
      <w:r w:rsidRPr="000540DC">
        <w:rPr>
          <w:spacing w:val="10"/>
          <w:sz w:val="28"/>
          <w:szCs w:val="28"/>
        </w:rPr>
        <w:t xml:space="preserve"> </w:t>
      </w:r>
      <w:r w:rsidRPr="000540DC">
        <w:rPr>
          <w:sz w:val="28"/>
          <w:szCs w:val="28"/>
        </w:rPr>
        <w:t>người</w:t>
      </w:r>
      <w:r w:rsidRPr="000540DC">
        <w:rPr>
          <w:spacing w:val="11"/>
          <w:sz w:val="28"/>
          <w:szCs w:val="28"/>
        </w:rPr>
        <w:t xml:space="preserve"> </w:t>
      </w:r>
      <w:r w:rsidRPr="000540DC">
        <w:rPr>
          <w:sz w:val="28"/>
          <w:szCs w:val="28"/>
        </w:rPr>
        <w:t>sử</w:t>
      </w:r>
      <w:r w:rsidRPr="000540DC">
        <w:rPr>
          <w:spacing w:val="8"/>
          <w:sz w:val="28"/>
          <w:szCs w:val="28"/>
        </w:rPr>
        <w:t xml:space="preserve"> </w:t>
      </w:r>
      <w:r w:rsidRPr="000540DC">
        <w:rPr>
          <w:sz w:val="28"/>
          <w:szCs w:val="28"/>
        </w:rPr>
        <w:t>dụng</w:t>
      </w:r>
      <w:r w:rsidRPr="000540DC">
        <w:rPr>
          <w:spacing w:val="10"/>
          <w:sz w:val="28"/>
          <w:szCs w:val="28"/>
        </w:rPr>
        <w:t xml:space="preserve"> </w:t>
      </w:r>
      <w:r w:rsidRPr="000540DC">
        <w:rPr>
          <w:sz w:val="28"/>
          <w:szCs w:val="28"/>
        </w:rPr>
        <w:t>và</w:t>
      </w:r>
      <w:r w:rsidRPr="000540DC">
        <w:rPr>
          <w:spacing w:val="12"/>
          <w:sz w:val="28"/>
          <w:szCs w:val="28"/>
        </w:rPr>
        <w:t xml:space="preserve"> </w:t>
      </w:r>
      <w:r w:rsidRPr="000540DC">
        <w:rPr>
          <w:sz w:val="28"/>
          <w:szCs w:val="28"/>
        </w:rPr>
        <w:t>cần</w:t>
      </w:r>
      <w:r w:rsidRPr="000540DC">
        <w:rPr>
          <w:spacing w:val="11"/>
          <w:sz w:val="28"/>
          <w:szCs w:val="28"/>
        </w:rPr>
        <w:t xml:space="preserve"> </w:t>
      </w:r>
      <w:r w:rsidRPr="000540DC">
        <w:rPr>
          <w:sz w:val="28"/>
          <w:szCs w:val="28"/>
        </w:rPr>
        <w:t>có</w:t>
      </w:r>
      <w:r w:rsidRPr="000540DC">
        <w:rPr>
          <w:spacing w:val="10"/>
          <w:sz w:val="28"/>
          <w:szCs w:val="28"/>
        </w:rPr>
        <w:t xml:space="preserve"> </w:t>
      </w:r>
      <w:r w:rsidRPr="000540DC">
        <w:rPr>
          <w:sz w:val="28"/>
          <w:szCs w:val="28"/>
        </w:rPr>
        <w:t>thông</w:t>
      </w:r>
      <w:r w:rsidRPr="000540DC">
        <w:rPr>
          <w:spacing w:val="12"/>
          <w:sz w:val="28"/>
          <w:szCs w:val="28"/>
        </w:rPr>
        <w:t xml:space="preserve"> </w:t>
      </w:r>
      <w:r w:rsidRPr="000540DC">
        <w:rPr>
          <w:sz w:val="28"/>
          <w:szCs w:val="28"/>
        </w:rPr>
        <w:t>tin</w:t>
      </w:r>
      <w:r w:rsidRPr="000540DC">
        <w:rPr>
          <w:spacing w:val="10"/>
          <w:sz w:val="28"/>
          <w:szCs w:val="28"/>
        </w:rPr>
        <w:t xml:space="preserve"> </w:t>
      </w:r>
      <w:r w:rsidRPr="000540DC">
        <w:rPr>
          <w:sz w:val="28"/>
          <w:szCs w:val="28"/>
        </w:rPr>
        <w:t>trợ</w:t>
      </w:r>
      <w:r>
        <w:rPr>
          <w:sz w:val="28"/>
          <w:szCs w:val="28"/>
        </w:rPr>
        <w:t xml:space="preserve"> </w:t>
      </w:r>
      <w:r w:rsidRPr="000540DC">
        <w:rPr>
          <w:spacing w:val="-67"/>
          <w:sz w:val="28"/>
          <w:szCs w:val="28"/>
        </w:rPr>
        <w:t xml:space="preserve"> </w:t>
      </w:r>
      <w:r w:rsidRPr="000540DC">
        <w:rPr>
          <w:sz w:val="28"/>
          <w:szCs w:val="28"/>
        </w:rPr>
        <w:t>giúp trong</w:t>
      </w:r>
      <w:r w:rsidRPr="000540DC">
        <w:rPr>
          <w:spacing w:val="1"/>
          <w:sz w:val="28"/>
          <w:szCs w:val="28"/>
        </w:rPr>
        <w:t xml:space="preserve"> </w:t>
      </w:r>
      <w:r w:rsidRPr="000540DC">
        <w:rPr>
          <w:sz w:val="28"/>
          <w:szCs w:val="28"/>
        </w:rPr>
        <w:t>các giao</w:t>
      </w:r>
      <w:r w:rsidRPr="000540DC">
        <w:rPr>
          <w:spacing w:val="1"/>
          <w:sz w:val="28"/>
          <w:szCs w:val="28"/>
        </w:rPr>
        <w:t xml:space="preserve"> </w:t>
      </w:r>
      <w:r w:rsidRPr="000540DC">
        <w:rPr>
          <w:sz w:val="28"/>
          <w:szCs w:val="28"/>
        </w:rPr>
        <w:t>diện.</w:t>
      </w:r>
    </w:p>
    <w:p w:rsidR="00270A72" w:rsidRPr="000540DC" w:rsidRDefault="00270A72" w:rsidP="00270A72">
      <w:pPr>
        <w:pStyle w:val="ListParagraph"/>
        <w:widowControl w:val="0"/>
        <w:numPr>
          <w:ilvl w:val="0"/>
          <w:numId w:val="8"/>
        </w:numPr>
        <w:tabs>
          <w:tab w:val="left" w:pos="846"/>
        </w:tabs>
        <w:autoSpaceDE w:val="0"/>
        <w:autoSpaceDN w:val="0"/>
        <w:spacing w:before="60" w:after="60" w:line="288" w:lineRule="auto"/>
        <w:ind w:right="236" w:firstLine="566"/>
        <w:contextualSpacing w:val="0"/>
        <w:rPr>
          <w:sz w:val="28"/>
          <w:szCs w:val="28"/>
        </w:rPr>
      </w:pPr>
      <w:r w:rsidRPr="000540DC">
        <w:rPr>
          <w:sz w:val="28"/>
          <w:szCs w:val="28"/>
        </w:rPr>
        <w:t>Giao</w:t>
      </w:r>
      <w:r w:rsidRPr="000540DC">
        <w:rPr>
          <w:spacing w:val="-6"/>
          <w:sz w:val="28"/>
          <w:szCs w:val="28"/>
        </w:rPr>
        <w:t xml:space="preserve"> </w:t>
      </w:r>
      <w:r w:rsidRPr="000540DC">
        <w:rPr>
          <w:sz w:val="28"/>
          <w:szCs w:val="28"/>
        </w:rPr>
        <w:t>diện</w:t>
      </w:r>
      <w:r w:rsidRPr="000540DC">
        <w:rPr>
          <w:spacing w:val="-5"/>
          <w:sz w:val="28"/>
          <w:szCs w:val="28"/>
        </w:rPr>
        <w:t xml:space="preserve"> </w:t>
      </w:r>
      <w:r w:rsidRPr="000540DC">
        <w:rPr>
          <w:sz w:val="28"/>
          <w:szCs w:val="28"/>
        </w:rPr>
        <w:t>được</w:t>
      </w:r>
      <w:r w:rsidRPr="000540DC">
        <w:rPr>
          <w:spacing w:val="-4"/>
          <w:sz w:val="28"/>
          <w:szCs w:val="28"/>
        </w:rPr>
        <w:t xml:space="preserve"> </w:t>
      </w:r>
      <w:r w:rsidRPr="000540DC">
        <w:rPr>
          <w:sz w:val="28"/>
          <w:szCs w:val="28"/>
        </w:rPr>
        <w:t>trình</w:t>
      </w:r>
      <w:r w:rsidRPr="000540DC">
        <w:rPr>
          <w:spacing w:val="-5"/>
          <w:sz w:val="28"/>
          <w:szCs w:val="28"/>
        </w:rPr>
        <w:t xml:space="preserve"> </w:t>
      </w:r>
      <w:r w:rsidRPr="000540DC">
        <w:rPr>
          <w:sz w:val="28"/>
          <w:szCs w:val="28"/>
        </w:rPr>
        <w:t>bày</w:t>
      </w:r>
      <w:r w:rsidRPr="000540DC">
        <w:rPr>
          <w:spacing w:val="-6"/>
          <w:sz w:val="28"/>
          <w:szCs w:val="28"/>
        </w:rPr>
        <w:t xml:space="preserve"> </w:t>
      </w:r>
      <w:r w:rsidRPr="000540DC">
        <w:rPr>
          <w:sz w:val="28"/>
          <w:szCs w:val="28"/>
        </w:rPr>
        <w:t>khoa</w:t>
      </w:r>
      <w:r w:rsidRPr="000540DC">
        <w:rPr>
          <w:spacing w:val="-4"/>
          <w:sz w:val="28"/>
          <w:szCs w:val="28"/>
        </w:rPr>
        <w:t xml:space="preserve"> </w:t>
      </w:r>
      <w:r w:rsidRPr="000540DC">
        <w:rPr>
          <w:sz w:val="28"/>
          <w:szCs w:val="28"/>
        </w:rPr>
        <w:t>học,</w:t>
      </w:r>
      <w:r w:rsidRPr="000540DC">
        <w:rPr>
          <w:spacing w:val="-8"/>
          <w:sz w:val="28"/>
          <w:szCs w:val="28"/>
        </w:rPr>
        <w:t xml:space="preserve"> </w:t>
      </w:r>
      <w:r w:rsidRPr="000540DC">
        <w:rPr>
          <w:sz w:val="28"/>
          <w:szCs w:val="28"/>
        </w:rPr>
        <w:t>hợp</w:t>
      </w:r>
      <w:r w:rsidRPr="000540DC">
        <w:rPr>
          <w:spacing w:val="-5"/>
          <w:sz w:val="28"/>
          <w:szCs w:val="28"/>
        </w:rPr>
        <w:t xml:space="preserve"> </w:t>
      </w:r>
      <w:r w:rsidRPr="000540DC">
        <w:rPr>
          <w:sz w:val="28"/>
          <w:szCs w:val="28"/>
        </w:rPr>
        <w:t>lý</w:t>
      </w:r>
      <w:r w:rsidRPr="000540DC">
        <w:rPr>
          <w:spacing w:val="-4"/>
          <w:sz w:val="28"/>
          <w:szCs w:val="28"/>
        </w:rPr>
        <w:t xml:space="preserve"> </w:t>
      </w:r>
      <w:r w:rsidRPr="000540DC">
        <w:rPr>
          <w:sz w:val="28"/>
          <w:szCs w:val="28"/>
        </w:rPr>
        <w:t>và</w:t>
      </w:r>
      <w:r w:rsidRPr="000540DC">
        <w:rPr>
          <w:spacing w:val="-5"/>
          <w:sz w:val="28"/>
          <w:szCs w:val="28"/>
        </w:rPr>
        <w:t xml:space="preserve"> </w:t>
      </w:r>
      <w:r w:rsidRPr="000540DC">
        <w:rPr>
          <w:sz w:val="28"/>
          <w:szCs w:val="28"/>
        </w:rPr>
        <w:t>đảm</w:t>
      </w:r>
      <w:r w:rsidRPr="000540DC">
        <w:rPr>
          <w:spacing w:val="-8"/>
          <w:sz w:val="28"/>
          <w:szCs w:val="28"/>
        </w:rPr>
        <w:t xml:space="preserve"> </w:t>
      </w:r>
      <w:r w:rsidRPr="000540DC">
        <w:rPr>
          <w:sz w:val="28"/>
          <w:szCs w:val="28"/>
        </w:rPr>
        <w:t>bảo</w:t>
      </w:r>
      <w:r w:rsidRPr="000540DC">
        <w:rPr>
          <w:spacing w:val="-5"/>
          <w:sz w:val="28"/>
          <w:szCs w:val="28"/>
        </w:rPr>
        <w:t xml:space="preserve"> </w:t>
      </w:r>
      <w:r w:rsidRPr="000540DC">
        <w:rPr>
          <w:sz w:val="28"/>
          <w:szCs w:val="28"/>
        </w:rPr>
        <w:t>mỹ</w:t>
      </w:r>
      <w:r w:rsidRPr="000540DC">
        <w:rPr>
          <w:spacing w:val="-7"/>
          <w:sz w:val="28"/>
          <w:szCs w:val="28"/>
        </w:rPr>
        <w:t xml:space="preserve"> </w:t>
      </w:r>
      <w:r w:rsidRPr="000540DC">
        <w:rPr>
          <w:sz w:val="28"/>
          <w:szCs w:val="28"/>
        </w:rPr>
        <w:t>thuật</w:t>
      </w:r>
      <w:r w:rsidRPr="000540DC">
        <w:rPr>
          <w:spacing w:val="-7"/>
          <w:sz w:val="28"/>
          <w:szCs w:val="28"/>
        </w:rPr>
        <w:t xml:space="preserve"> </w:t>
      </w:r>
      <w:r w:rsidRPr="000540DC">
        <w:rPr>
          <w:sz w:val="28"/>
          <w:szCs w:val="28"/>
        </w:rPr>
        <w:t>hài</w:t>
      </w:r>
      <w:r w:rsidRPr="000540DC">
        <w:rPr>
          <w:spacing w:val="-6"/>
          <w:sz w:val="28"/>
          <w:szCs w:val="28"/>
        </w:rPr>
        <w:t xml:space="preserve"> </w:t>
      </w:r>
      <w:r w:rsidRPr="000540DC">
        <w:rPr>
          <w:sz w:val="28"/>
          <w:szCs w:val="28"/>
        </w:rPr>
        <w:t>hòa,</w:t>
      </w:r>
      <w:r w:rsidRPr="000540DC">
        <w:rPr>
          <w:spacing w:val="-6"/>
          <w:sz w:val="28"/>
          <w:szCs w:val="28"/>
        </w:rPr>
        <w:t xml:space="preserve"> </w:t>
      </w:r>
      <w:r w:rsidRPr="000540DC">
        <w:rPr>
          <w:sz w:val="28"/>
          <w:szCs w:val="28"/>
        </w:rPr>
        <w:t>tuân</w:t>
      </w:r>
      <w:r w:rsidRPr="000540DC">
        <w:rPr>
          <w:spacing w:val="-67"/>
          <w:sz w:val="28"/>
          <w:szCs w:val="28"/>
        </w:rPr>
        <w:t xml:space="preserve"> </w:t>
      </w:r>
      <w:r w:rsidRPr="000540DC">
        <w:rPr>
          <w:sz w:val="28"/>
          <w:szCs w:val="28"/>
        </w:rPr>
        <w:t>thủ các chuẩn</w:t>
      </w:r>
      <w:r w:rsidRPr="000540DC">
        <w:rPr>
          <w:spacing w:val="1"/>
          <w:sz w:val="28"/>
          <w:szCs w:val="28"/>
        </w:rPr>
        <w:t xml:space="preserve"> </w:t>
      </w:r>
      <w:r w:rsidRPr="000540DC">
        <w:rPr>
          <w:sz w:val="28"/>
          <w:szCs w:val="28"/>
        </w:rPr>
        <w:t>về</w:t>
      </w:r>
      <w:r w:rsidRPr="000540DC">
        <w:rPr>
          <w:spacing w:val="-3"/>
          <w:sz w:val="28"/>
          <w:szCs w:val="28"/>
        </w:rPr>
        <w:t xml:space="preserve"> </w:t>
      </w:r>
      <w:r w:rsidRPr="000540DC">
        <w:rPr>
          <w:sz w:val="28"/>
          <w:szCs w:val="28"/>
        </w:rPr>
        <w:t>truy</w:t>
      </w:r>
      <w:r w:rsidRPr="000540DC">
        <w:rPr>
          <w:spacing w:val="-1"/>
          <w:sz w:val="28"/>
          <w:szCs w:val="28"/>
        </w:rPr>
        <w:t xml:space="preserve"> </w:t>
      </w:r>
      <w:r w:rsidRPr="000540DC">
        <w:rPr>
          <w:sz w:val="28"/>
          <w:szCs w:val="28"/>
        </w:rPr>
        <w:t>cập thông tin.</w:t>
      </w:r>
    </w:p>
    <w:p w:rsidR="00270A72" w:rsidRPr="000540DC" w:rsidRDefault="00270A72" w:rsidP="00270A72">
      <w:pPr>
        <w:pStyle w:val="ListParagraph"/>
        <w:widowControl w:val="0"/>
        <w:numPr>
          <w:ilvl w:val="0"/>
          <w:numId w:val="8"/>
        </w:numPr>
        <w:tabs>
          <w:tab w:val="left" w:pos="849"/>
        </w:tabs>
        <w:autoSpaceDE w:val="0"/>
        <w:autoSpaceDN w:val="0"/>
        <w:spacing w:before="60" w:after="60" w:line="288" w:lineRule="auto"/>
        <w:ind w:left="848" w:hanging="164"/>
        <w:contextualSpacing w:val="0"/>
        <w:rPr>
          <w:sz w:val="28"/>
          <w:szCs w:val="28"/>
        </w:rPr>
      </w:pPr>
      <w:r w:rsidRPr="000540DC">
        <w:rPr>
          <w:sz w:val="28"/>
          <w:szCs w:val="28"/>
        </w:rPr>
        <w:t>Tương</w:t>
      </w:r>
      <w:r w:rsidRPr="000540DC">
        <w:rPr>
          <w:spacing w:val="-5"/>
          <w:sz w:val="28"/>
          <w:szCs w:val="28"/>
        </w:rPr>
        <w:t xml:space="preserve"> </w:t>
      </w:r>
      <w:r w:rsidRPr="000540DC">
        <w:rPr>
          <w:sz w:val="28"/>
          <w:szCs w:val="28"/>
        </w:rPr>
        <w:t>thích với</w:t>
      </w:r>
      <w:r w:rsidRPr="000540DC">
        <w:rPr>
          <w:spacing w:val="-1"/>
          <w:sz w:val="28"/>
          <w:szCs w:val="28"/>
        </w:rPr>
        <w:t xml:space="preserve"> </w:t>
      </w:r>
      <w:r w:rsidRPr="000540DC">
        <w:rPr>
          <w:sz w:val="28"/>
          <w:szCs w:val="28"/>
        </w:rPr>
        <w:t>các</w:t>
      </w:r>
      <w:r w:rsidRPr="000540DC">
        <w:rPr>
          <w:spacing w:val="-4"/>
          <w:sz w:val="28"/>
          <w:szCs w:val="28"/>
        </w:rPr>
        <w:t xml:space="preserve"> </w:t>
      </w:r>
      <w:r w:rsidRPr="000540DC">
        <w:rPr>
          <w:sz w:val="28"/>
          <w:szCs w:val="28"/>
        </w:rPr>
        <w:t>trình</w:t>
      </w:r>
      <w:r w:rsidRPr="000540DC">
        <w:rPr>
          <w:spacing w:val="-4"/>
          <w:sz w:val="28"/>
          <w:szCs w:val="28"/>
        </w:rPr>
        <w:t xml:space="preserve"> </w:t>
      </w:r>
      <w:r w:rsidRPr="000540DC">
        <w:rPr>
          <w:sz w:val="28"/>
          <w:szCs w:val="28"/>
        </w:rPr>
        <w:t>duyệt Web</w:t>
      </w:r>
      <w:r w:rsidRPr="000540DC">
        <w:rPr>
          <w:spacing w:val="-1"/>
          <w:sz w:val="28"/>
          <w:szCs w:val="28"/>
        </w:rPr>
        <w:t xml:space="preserve"> </w:t>
      </w:r>
      <w:r w:rsidRPr="000540DC">
        <w:rPr>
          <w:sz w:val="28"/>
          <w:szCs w:val="28"/>
        </w:rPr>
        <w:t>thông</w:t>
      </w:r>
      <w:r w:rsidRPr="000540DC">
        <w:rPr>
          <w:spacing w:val="-4"/>
          <w:sz w:val="28"/>
          <w:szCs w:val="28"/>
        </w:rPr>
        <w:t xml:space="preserve"> </w:t>
      </w:r>
      <w:r w:rsidRPr="000540DC">
        <w:rPr>
          <w:sz w:val="28"/>
          <w:szCs w:val="28"/>
        </w:rPr>
        <w:t>dụng.</w:t>
      </w:r>
    </w:p>
    <w:p w:rsidR="00270A72" w:rsidRPr="0028463D" w:rsidRDefault="00270A72" w:rsidP="00270A72">
      <w:pPr>
        <w:pStyle w:val="na4"/>
        <w:numPr>
          <w:ilvl w:val="1"/>
          <w:numId w:val="23"/>
        </w:numPr>
        <w:spacing w:after="60"/>
        <w:rPr>
          <w:rFonts w:ascii="Times New Roman" w:hAnsi="Times New Roman"/>
          <w:i/>
        </w:rPr>
      </w:pPr>
      <w:r w:rsidRPr="0028463D">
        <w:rPr>
          <w:rFonts w:ascii="Times New Roman" w:hAnsi="Times New Roman"/>
          <w:i/>
        </w:rPr>
        <w:t>Yêu cầu về kiểm thử phần mềm</w:t>
      </w:r>
    </w:p>
    <w:p w:rsidR="00270A72" w:rsidRPr="0028463D" w:rsidRDefault="00270A72" w:rsidP="00270A72">
      <w:pPr>
        <w:pStyle w:val="BodyText"/>
        <w:spacing w:before="60" w:after="60" w:line="288" w:lineRule="auto"/>
        <w:ind w:left="119" w:right="238" w:firstLine="567"/>
        <w:rPr>
          <w:sz w:val="28"/>
          <w:szCs w:val="28"/>
        </w:rPr>
      </w:pPr>
      <w:r w:rsidRPr="0028463D">
        <w:rPr>
          <w:sz w:val="28"/>
          <w:szCs w:val="28"/>
        </w:rPr>
        <w:t>- Trước khi triển khai vận hành chính thức hệ thống, đơn vị phát triển hệ thống</w:t>
      </w:r>
      <w:r w:rsidRPr="0028463D">
        <w:rPr>
          <w:spacing w:val="1"/>
          <w:sz w:val="28"/>
          <w:szCs w:val="28"/>
        </w:rPr>
        <w:t xml:space="preserve"> </w:t>
      </w:r>
      <w:r w:rsidRPr="0028463D">
        <w:rPr>
          <w:sz w:val="28"/>
          <w:szCs w:val="28"/>
        </w:rPr>
        <w:t>phải</w:t>
      </w:r>
      <w:r w:rsidRPr="0028463D">
        <w:rPr>
          <w:spacing w:val="-7"/>
          <w:sz w:val="28"/>
          <w:szCs w:val="28"/>
        </w:rPr>
        <w:t xml:space="preserve"> </w:t>
      </w:r>
      <w:r w:rsidRPr="0028463D">
        <w:rPr>
          <w:sz w:val="28"/>
          <w:szCs w:val="28"/>
        </w:rPr>
        <w:t>phối</w:t>
      </w:r>
      <w:r w:rsidRPr="0028463D">
        <w:rPr>
          <w:spacing w:val="-6"/>
          <w:sz w:val="28"/>
          <w:szCs w:val="28"/>
        </w:rPr>
        <w:t xml:space="preserve"> </w:t>
      </w:r>
      <w:r w:rsidRPr="0028463D">
        <w:rPr>
          <w:sz w:val="28"/>
          <w:szCs w:val="28"/>
        </w:rPr>
        <w:t>hợp</w:t>
      </w:r>
      <w:r w:rsidRPr="0028463D">
        <w:rPr>
          <w:spacing w:val="-5"/>
          <w:sz w:val="28"/>
          <w:szCs w:val="28"/>
        </w:rPr>
        <w:t xml:space="preserve"> </w:t>
      </w:r>
      <w:r w:rsidRPr="0028463D">
        <w:rPr>
          <w:sz w:val="28"/>
          <w:szCs w:val="28"/>
        </w:rPr>
        <w:t>với</w:t>
      </w:r>
      <w:r w:rsidRPr="0028463D">
        <w:rPr>
          <w:spacing w:val="-3"/>
          <w:sz w:val="28"/>
          <w:szCs w:val="28"/>
        </w:rPr>
        <w:t xml:space="preserve"> </w:t>
      </w:r>
      <w:r w:rsidRPr="0028463D">
        <w:rPr>
          <w:sz w:val="28"/>
          <w:szCs w:val="28"/>
        </w:rPr>
        <w:t>Công ty Cổ Phần Than Vàng Danh - Vinacomin để</w:t>
      </w:r>
      <w:r w:rsidRPr="0028463D">
        <w:rPr>
          <w:spacing w:val="-8"/>
          <w:sz w:val="28"/>
          <w:szCs w:val="28"/>
        </w:rPr>
        <w:t xml:space="preserve"> </w:t>
      </w:r>
      <w:r w:rsidRPr="0028463D">
        <w:rPr>
          <w:sz w:val="28"/>
          <w:szCs w:val="28"/>
        </w:rPr>
        <w:t>lập kế</w:t>
      </w:r>
      <w:r w:rsidRPr="0028463D">
        <w:rPr>
          <w:spacing w:val="-7"/>
          <w:sz w:val="28"/>
          <w:szCs w:val="28"/>
        </w:rPr>
        <w:t xml:space="preserve"> </w:t>
      </w:r>
      <w:r w:rsidRPr="0028463D">
        <w:rPr>
          <w:sz w:val="28"/>
          <w:szCs w:val="28"/>
        </w:rPr>
        <w:t>hoạch</w:t>
      </w:r>
      <w:r w:rsidRPr="0028463D">
        <w:rPr>
          <w:spacing w:val="-6"/>
          <w:sz w:val="28"/>
          <w:szCs w:val="28"/>
        </w:rPr>
        <w:t xml:space="preserve"> </w:t>
      </w:r>
      <w:r w:rsidRPr="0028463D">
        <w:rPr>
          <w:sz w:val="28"/>
          <w:szCs w:val="28"/>
        </w:rPr>
        <w:t>và</w:t>
      </w:r>
      <w:r w:rsidRPr="0028463D">
        <w:rPr>
          <w:spacing w:val="-7"/>
          <w:sz w:val="28"/>
          <w:szCs w:val="28"/>
        </w:rPr>
        <w:t xml:space="preserve"> </w:t>
      </w:r>
      <w:r w:rsidRPr="0028463D">
        <w:rPr>
          <w:sz w:val="28"/>
          <w:szCs w:val="28"/>
        </w:rPr>
        <w:t>thực</w:t>
      </w:r>
      <w:r w:rsidRPr="0028463D">
        <w:rPr>
          <w:spacing w:val="-8"/>
          <w:sz w:val="28"/>
          <w:szCs w:val="28"/>
        </w:rPr>
        <w:t xml:space="preserve"> </w:t>
      </w:r>
      <w:r w:rsidRPr="0028463D">
        <w:rPr>
          <w:sz w:val="28"/>
          <w:szCs w:val="28"/>
        </w:rPr>
        <w:t>hiện kiểm thử</w:t>
      </w:r>
      <w:r w:rsidRPr="0028463D">
        <w:rPr>
          <w:spacing w:val="-6"/>
          <w:sz w:val="28"/>
          <w:szCs w:val="28"/>
        </w:rPr>
        <w:t xml:space="preserve"> </w:t>
      </w:r>
      <w:r w:rsidRPr="0028463D">
        <w:rPr>
          <w:sz w:val="28"/>
          <w:szCs w:val="28"/>
        </w:rPr>
        <w:t>chất</w:t>
      </w:r>
      <w:r w:rsidRPr="0028463D">
        <w:rPr>
          <w:spacing w:val="-3"/>
          <w:sz w:val="28"/>
          <w:szCs w:val="28"/>
        </w:rPr>
        <w:t xml:space="preserve"> </w:t>
      </w:r>
      <w:r w:rsidRPr="0028463D">
        <w:rPr>
          <w:sz w:val="28"/>
          <w:szCs w:val="28"/>
        </w:rPr>
        <w:t>lượng,</w:t>
      </w:r>
      <w:r w:rsidRPr="0028463D">
        <w:rPr>
          <w:spacing w:val="-7"/>
          <w:sz w:val="28"/>
          <w:szCs w:val="28"/>
        </w:rPr>
        <w:t xml:space="preserve"> </w:t>
      </w:r>
      <w:r w:rsidRPr="0028463D">
        <w:rPr>
          <w:sz w:val="28"/>
          <w:szCs w:val="28"/>
        </w:rPr>
        <w:t>vận</w:t>
      </w:r>
      <w:r w:rsidRPr="0028463D">
        <w:rPr>
          <w:spacing w:val="-5"/>
          <w:sz w:val="28"/>
          <w:szCs w:val="28"/>
        </w:rPr>
        <w:t xml:space="preserve"> </w:t>
      </w:r>
      <w:r w:rsidRPr="0028463D">
        <w:rPr>
          <w:sz w:val="28"/>
          <w:szCs w:val="28"/>
        </w:rPr>
        <w:t>hành</w:t>
      </w:r>
      <w:r w:rsidRPr="0028463D">
        <w:rPr>
          <w:spacing w:val="-67"/>
          <w:sz w:val="28"/>
          <w:szCs w:val="28"/>
        </w:rPr>
        <w:t xml:space="preserve">      </w:t>
      </w:r>
      <w:r w:rsidRPr="0028463D">
        <w:rPr>
          <w:sz w:val="28"/>
          <w:szCs w:val="28"/>
        </w:rPr>
        <w:t xml:space="preserve"> thử nghiệm phần mềm, đảm bảo phần mềm trước khi đưa vào sử dụng sẽ hoạt động</w:t>
      </w:r>
      <w:r w:rsidRPr="0028463D">
        <w:rPr>
          <w:spacing w:val="1"/>
          <w:sz w:val="28"/>
          <w:szCs w:val="28"/>
        </w:rPr>
        <w:t xml:space="preserve"> </w:t>
      </w:r>
      <w:r w:rsidRPr="0028463D">
        <w:rPr>
          <w:sz w:val="28"/>
          <w:szCs w:val="28"/>
        </w:rPr>
        <w:t>an toàn,</w:t>
      </w:r>
      <w:r w:rsidRPr="0028463D">
        <w:rPr>
          <w:spacing w:val="-1"/>
          <w:sz w:val="28"/>
          <w:szCs w:val="28"/>
        </w:rPr>
        <w:t xml:space="preserve"> </w:t>
      </w:r>
      <w:r w:rsidRPr="0028463D">
        <w:rPr>
          <w:sz w:val="28"/>
          <w:szCs w:val="28"/>
        </w:rPr>
        <w:t>ổn</w:t>
      </w:r>
      <w:r w:rsidRPr="0028463D">
        <w:rPr>
          <w:spacing w:val="1"/>
          <w:sz w:val="28"/>
          <w:szCs w:val="28"/>
        </w:rPr>
        <w:t xml:space="preserve"> </w:t>
      </w:r>
      <w:r w:rsidRPr="0028463D">
        <w:rPr>
          <w:sz w:val="28"/>
          <w:szCs w:val="28"/>
        </w:rPr>
        <w:t>định và hiệu</w:t>
      </w:r>
      <w:r w:rsidRPr="0028463D">
        <w:rPr>
          <w:spacing w:val="1"/>
          <w:sz w:val="28"/>
          <w:szCs w:val="28"/>
        </w:rPr>
        <w:t xml:space="preserve"> </w:t>
      </w:r>
      <w:r w:rsidRPr="0028463D">
        <w:rPr>
          <w:sz w:val="28"/>
          <w:szCs w:val="28"/>
        </w:rPr>
        <w:t>quả theo</w:t>
      </w:r>
      <w:r w:rsidRPr="0028463D">
        <w:rPr>
          <w:spacing w:val="-2"/>
          <w:sz w:val="28"/>
          <w:szCs w:val="28"/>
        </w:rPr>
        <w:t xml:space="preserve"> </w:t>
      </w:r>
      <w:r w:rsidRPr="0028463D">
        <w:rPr>
          <w:sz w:val="28"/>
          <w:szCs w:val="28"/>
        </w:rPr>
        <w:t>đúng</w:t>
      </w:r>
      <w:r w:rsidRPr="0028463D">
        <w:rPr>
          <w:spacing w:val="1"/>
          <w:sz w:val="28"/>
          <w:szCs w:val="28"/>
        </w:rPr>
        <w:t xml:space="preserve"> </w:t>
      </w:r>
      <w:r w:rsidRPr="0028463D">
        <w:rPr>
          <w:sz w:val="28"/>
          <w:szCs w:val="28"/>
        </w:rPr>
        <w:t>nhu</w:t>
      </w:r>
      <w:r w:rsidRPr="0028463D">
        <w:rPr>
          <w:spacing w:val="-2"/>
          <w:sz w:val="28"/>
          <w:szCs w:val="28"/>
        </w:rPr>
        <w:t xml:space="preserve"> </w:t>
      </w:r>
      <w:r w:rsidRPr="0028463D">
        <w:rPr>
          <w:sz w:val="28"/>
          <w:szCs w:val="28"/>
        </w:rPr>
        <w:t>cầu người</w:t>
      </w:r>
      <w:r w:rsidRPr="0028463D">
        <w:rPr>
          <w:spacing w:val="1"/>
          <w:sz w:val="28"/>
          <w:szCs w:val="28"/>
        </w:rPr>
        <w:t xml:space="preserve"> </w:t>
      </w:r>
      <w:r w:rsidRPr="0028463D">
        <w:rPr>
          <w:sz w:val="28"/>
          <w:szCs w:val="28"/>
        </w:rPr>
        <w:t>dùng.</w:t>
      </w:r>
    </w:p>
    <w:p w:rsidR="00270A72" w:rsidRPr="0028463D" w:rsidRDefault="00270A72" w:rsidP="00270A72">
      <w:pPr>
        <w:pStyle w:val="na4"/>
        <w:numPr>
          <w:ilvl w:val="1"/>
          <w:numId w:val="23"/>
        </w:numPr>
        <w:spacing w:after="60"/>
        <w:rPr>
          <w:rFonts w:ascii="Times New Roman" w:hAnsi="Times New Roman"/>
          <w:i/>
        </w:rPr>
      </w:pPr>
      <w:r w:rsidRPr="0028463D">
        <w:rPr>
          <w:rFonts w:ascii="Times New Roman" w:hAnsi="Times New Roman"/>
          <w:i/>
        </w:rPr>
        <w:lastRenderedPageBreak/>
        <w:t>Yêu cầu về kiểm tra và đánh giá độ an toàn</w:t>
      </w:r>
    </w:p>
    <w:p w:rsidR="00270A72" w:rsidRPr="0028463D" w:rsidRDefault="00270A72" w:rsidP="00270A72">
      <w:pPr>
        <w:pStyle w:val="BodyText"/>
        <w:spacing w:before="60" w:after="60" w:line="288" w:lineRule="auto"/>
        <w:ind w:left="119" w:right="226" w:firstLine="567"/>
        <w:rPr>
          <w:sz w:val="28"/>
          <w:szCs w:val="28"/>
        </w:rPr>
      </w:pPr>
      <w:r w:rsidRPr="0028463D">
        <w:rPr>
          <w:sz w:val="28"/>
          <w:szCs w:val="28"/>
        </w:rPr>
        <w:t>Nhà thầu cần có bước kiểm tra/đánh giá/rà soát các lỗi/lỗ hổng bảo mật trên hệ thống</w:t>
      </w:r>
      <w:r w:rsidRPr="0028463D">
        <w:rPr>
          <w:spacing w:val="1"/>
          <w:sz w:val="28"/>
          <w:szCs w:val="28"/>
        </w:rPr>
        <w:t xml:space="preserve"> </w:t>
      </w:r>
      <w:r w:rsidRPr="0028463D">
        <w:rPr>
          <w:sz w:val="28"/>
          <w:szCs w:val="28"/>
        </w:rPr>
        <w:t>thông</w:t>
      </w:r>
      <w:r w:rsidRPr="0028463D">
        <w:rPr>
          <w:spacing w:val="-9"/>
          <w:sz w:val="28"/>
          <w:szCs w:val="28"/>
        </w:rPr>
        <w:t xml:space="preserve"> </w:t>
      </w:r>
      <w:r w:rsidRPr="0028463D">
        <w:rPr>
          <w:sz w:val="28"/>
          <w:szCs w:val="28"/>
        </w:rPr>
        <w:t>tin</w:t>
      </w:r>
      <w:r w:rsidRPr="0028463D">
        <w:rPr>
          <w:spacing w:val="-9"/>
          <w:sz w:val="28"/>
          <w:szCs w:val="28"/>
        </w:rPr>
        <w:t xml:space="preserve"> </w:t>
      </w:r>
      <w:r w:rsidRPr="0028463D">
        <w:rPr>
          <w:sz w:val="28"/>
          <w:szCs w:val="28"/>
        </w:rPr>
        <w:t>ngay</w:t>
      </w:r>
      <w:r w:rsidRPr="0028463D">
        <w:rPr>
          <w:spacing w:val="-11"/>
          <w:sz w:val="28"/>
          <w:szCs w:val="28"/>
        </w:rPr>
        <w:t xml:space="preserve"> </w:t>
      </w:r>
      <w:r w:rsidRPr="0028463D">
        <w:rPr>
          <w:sz w:val="28"/>
          <w:szCs w:val="28"/>
        </w:rPr>
        <w:t>trước</w:t>
      </w:r>
      <w:r w:rsidRPr="0028463D">
        <w:rPr>
          <w:spacing w:val="-8"/>
          <w:sz w:val="28"/>
          <w:szCs w:val="28"/>
        </w:rPr>
        <w:t xml:space="preserve"> </w:t>
      </w:r>
      <w:r w:rsidRPr="0028463D">
        <w:rPr>
          <w:sz w:val="28"/>
          <w:szCs w:val="28"/>
        </w:rPr>
        <w:t>(hoặc</w:t>
      </w:r>
      <w:r w:rsidRPr="0028463D">
        <w:rPr>
          <w:spacing w:val="-10"/>
          <w:sz w:val="28"/>
          <w:szCs w:val="28"/>
        </w:rPr>
        <w:t xml:space="preserve"> </w:t>
      </w:r>
      <w:r w:rsidRPr="0028463D">
        <w:rPr>
          <w:sz w:val="28"/>
          <w:szCs w:val="28"/>
        </w:rPr>
        <w:t>sau)</w:t>
      </w:r>
      <w:r w:rsidRPr="0028463D">
        <w:rPr>
          <w:spacing w:val="-10"/>
          <w:sz w:val="28"/>
          <w:szCs w:val="28"/>
        </w:rPr>
        <w:t xml:space="preserve"> </w:t>
      </w:r>
      <w:r w:rsidRPr="0028463D">
        <w:rPr>
          <w:sz w:val="28"/>
          <w:szCs w:val="28"/>
        </w:rPr>
        <w:t>khi</w:t>
      </w:r>
      <w:r w:rsidRPr="0028463D">
        <w:rPr>
          <w:spacing w:val="-9"/>
          <w:sz w:val="28"/>
          <w:szCs w:val="28"/>
        </w:rPr>
        <w:t xml:space="preserve"> </w:t>
      </w:r>
      <w:r w:rsidRPr="0028463D">
        <w:rPr>
          <w:sz w:val="28"/>
          <w:szCs w:val="28"/>
        </w:rPr>
        <w:t>hệ</w:t>
      </w:r>
      <w:r w:rsidRPr="0028463D">
        <w:rPr>
          <w:spacing w:val="-9"/>
          <w:sz w:val="28"/>
          <w:szCs w:val="28"/>
        </w:rPr>
        <w:t xml:space="preserve"> </w:t>
      </w:r>
      <w:r w:rsidRPr="0028463D">
        <w:rPr>
          <w:sz w:val="28"/>
          <w:szCs w:val="28"/>
        </w:rPr>
        <w:t>thống</w:t>
      </w:r>
      <w:r w:rsidRPr="0028463D">
        <w:rPr>
          <w:spacing w:val="-9"/>
          <w:sz w:val="28"/>
          <w:szCs w:val="28"/>
        </w:rPr>
        <w:t xml:space="preserve"> </w:t>
      </w:r>
      <w:r w:rsidRPr="0028463D">
        <w:rPr>
          <w:sz w:val="28"/>
          <w:szCs w:val="28"/>
        </w:rPr>
        <w:t>được</w:t>
      </w:r>
      <w:r w:rsidRPr="0028463D">
        <w:rPr>
          <w:spacing w:val="-9"/>
          <w:sz w:val="28"/>
          <w:szCs w:val="28"/>
        </w:rPr>
        <w:t xml:space="preserve"> </w:t>
      </w:r>
      <w:r w:rsidRPr="0028463D">
        <w:rPr>
          <w:sz w:val="28"/>
          <w:szCs w:val="28"/>
        </w:rPr>
        <w:t>đưa</w:t>
      </w:r>
      <w:r w:rsidRPr="0028463D">
        <w:rPr>
          <w:spacing w:val="-9"/>
          <w:sz w:val="28"/>
          <w:szCs w:val="28"/>
        </w:rPr>
        <w:t xml:space="preserve"> </w:t>
      </w:r>
      <w:r w:rsidRPr="0028463D">
        <w:rPr>
          <w:sz w:val="28"/>
          <w:szCs w:val="28"/>
        </w:rPr>
        <w:t>ra</w:t>
      </w:r>
      <w:r w:rsidRPr="0028463D">
        <w:rPr>
          <w:spacing w:val="-10"/>
          <w:sz w:val="28"/>
          <w:szCs w:val="28"/>
        </w:rPr>
        <w:t xml:space="preserve"> </w:t>
      </w:r>
      <w:r w:rsidRPr="0028463D">
        <w:rPr>
          <w:sz w:val="28"/>
          <w:szCs w:val="28"/>
        </w:rPr>
        <w:t>môi</w:t>
      </w:r>
      <w:r w:rsidRPr="0028463D">
        <w:rPr>
          <w:spacing w:val="-9"/>
          <w:sz w:val="28"/>
          <w:szCs w:val="28"/>
        </w:rPr>
        <w:t xml:space="preserve"> </w:t>
      </w:r>
      <w:r w:rsidRPr="0028463D">
        <w:rPr>
          <w:sz w:val="28"/>
          <w:szCs w:val="28"/>
        </w:rPr>
        <w:t>trường</w:t>
      </w:r>
      <w:r w:rsidRPr="0028463D">
        <w:rPr>
          <w:spacing w:val="-9"/>
          <w:sz w:val="28"/>
          <w:szCs w:val="28"/>
        </w:rPr>
        <w:t xml:space="preserve"> </w:t>
      </w:r>
      <w:r w:rsidRPr="0028463D">
        <w:rPr>
          <w:sz w:val="28"/>
          <w:szCs w:val="28"/>
        </w:rPr>
        <w:t>hoạt</w:t>
      </w:r>
      <w:r w:rsidRPr="0028463D">
        <w:rPr>
          <w:spacing w:val="-11"/>
          <w:sz w:val="28"/>
          <w:szCs w:val="28"/>
        </w:rPr>
        <w:t xml:space="preserve"> </w:t>
      </w:r>
      <w:r w:rsidRPr="0028463D">
        <w:rPr>
          <w:sz w:val="28"/>
          <w:szCs w:val="28"/>
        </w:rPr>
        <w:t>động</w:t>
      </w:r>
      <w:r w:rsidRPr="0028463D">
        <w:rPr>
          <w:spacing w:val="-9"/>
          <w:sz w:val="28"/>
          <w:szCs w:val="28"/>
        </w:rPr>
        <w:t xml:space="preserve"> </w:t>
      </w:r>
      <w:r w:rsidRPr="0028463D">
        <w:rPr>
          <w:sz w:val="28"/>
          <w:szCs w:val="28"/>
        </w:rPr>
        <w:t>thực</w:t>
      </w:r>
      <w:r w:rsidRPr="0028463D">
        <w:rPr>
          <w:spacing w:val="-68"/>
          <w:sz w:val="28"/>
          <w:szCs w:val="28"/>
        </w:rPr>
        <w:t xml:space="preserve"> </w:t>
      </w:r>
      <w:r w:rsidRPr="0028463D">
        <w:rPr>
          <w:spacing w:val="-1"/>
          <w:sz w:val="28"/>
          <w:szCs w:val="28"/>
        </w:rPr>
        <w:t>tế</w:t>
      </w:r>
      <w:r w:rsidRPr="0028463D">
        <w:rPr>
          <w:spacing w:val="-15"/>
          <w:sz w:val="28"/>
          <w:szCs w:val="28"/>
        </w:rPr>
        <w:t xml:space="preserve"> </w:t>
      </w:r>
      <w:r w:rsidRPr="0028463D">
        <w:rPr>
          <w:spacing w:val="-1"/>
          <w:sz w:val="28"/>
          <w:szCs w:val="28"/>
        </w:rPr>
        <w:t>bằng</w:t>
      </w:r>
      <w:r w:rsidRPr="0028463D">
        <w:rPr>
          <w:spacing w:val="-14"/>
          <w:sz w:val="28"/>
          <w:szCs w:val="28"/>
        </w:rPr>
        <w:t xml:space="preserve"> </w:t>
      </w:r>
      <w:r w:rsidRPr="0028463D">
        <w:rPr>
          <w:spacing w:val="-1"/>
          <w:sz w:val="28"/>
          <w:szCs w:val="28"/>
        </w:rPr>
        <w:t>phương</w:t>
      </w:r>
      <w:r w:rsidRPr="0028463D">
        <w:rPr>
          <w:spacing w:val="-14"/>
          <w:sz w:val="28"/>
          <w:szCs w:val="28"/>
        </w:rPr>
        <w:t xml:space="preserve"> </w:t>
      </w:r>
      <w:r w:rsidRPr="0028463D">
        <w:rPr>
          <w:spacing w:val="-1"/>
          <w:sz w:val="28"/>
          <w:szCs w:val="28"/>
        </w:rPr>
        <w:t>pháp</w:t>
      </w:r>
      <w:r w:rsidRPr="0028463D">
        <w:rPr>
          <w:spacing w:val="-14"/>
          <w:sz w:val="28"/>
          <w:szCs w:val="28"/>
        </w:rPr>
        <w:t xml:space="preserve"> </w:t>
      </w:r>
      <w:r w:rsidRPr="0028463D">
        <w:rPr>
          <w:sz w:val="28"/>
          <w:szCs w:val="28"/>
        </w:rPr>
        <w:t>thực</w:t>
      </w:r>
      <w:r w:rsidRPr="0028463D">
        <w:rPr>
          <w:spacing w:val="-15"/>
          <w:sz w:val="28"/>
          <w:szCs w:val="28"/>
        </w:rPr>
        <w:t xml:space="preserve"> </w:t>
      </w:r>
      <w:r w:rsidRPr="0028463D">
        <w:rPr>
          <w:sz w:val="28"/>
          <w:szCs w:val="28"/>
        </w:rPr>
        <w:t>nghiệm</w:t>
      </w:r>
      <w:r w:rsidRPr="0028463D">
        <w:rPr>
          <w:spacing w:val="-18"/>
          <w:sz w:val="28"/>
          <w:szCs w:val="28"/>
        </w:rPr>
        <w:t xml:space="preserve"> </w:t>
      </w:r>
      <w:r w:rsidRPr="0028463D">
        <w:rPr>
          <w:sz w:val="28"/>
          <w:szCs w:val="28"/>
        </w:rPr>
        <w:t>kiểm</w:t>
      </w:r>
      <w:r w:rsidRPr="0028463D">
        <w:rPr>
          <w:spacing w:val="-15"/>
          <w:sz w:val="28"/>
          <w:szCs w:val="28"/>
        </w:rPr>
        <w:t xml:space="preserve"> </w:t>
      </w:r>
      <w:r w:rsidRPr="0028463D">
        <w:rPr>
          <w:sz w:val="28"/>
          <w:szCs w:val="28"/>
        </w:rPr>
        <w:t>tra</w:t>
      </w:r>
      <w:r w:rsidRPr="0028463D">
        <w:rPr>
          <w:spacing w:val="-15"/>
          <w:sz w:val="28"/>
          <w:szCs w:val="28"/>
        </w:rPr>
        <w:t xml:space="preserve"> </w:t>
      </w:r>
      <w:r w:rsidRPr="0028463D">
        <w:rPr>
          <w:sz w:val="28"/>
          <w:szCs w:val="28"/>
        </w:rPr>
        <w:t>lại,</w:t>
      </w:r>
      <w:r w:rsidRPr="0028463D">
        <w:rPr>
          <w:spacing w:val="-16"/>
          <w:sz w:val="28"/>
          <w:szCs w:val="28"/>
        </w:rPr>
        <w:t xml:space="preserve"> </w:t>
      </w:r>
      <w:r w:rsidRPr="0028463D">
        <w:rPr>
          <w:sz w:val="28"/>
          <w:szCs w:val="28"/>
        </w:rPr>
        <w:t>kết</w:t>
      </w:r>
      <w:r w:rsidRPr="0028463D">
        <w:rPr>
          <w:spacing w:val="-14"/>
          <w:sz w:val="28"/>
          <w:szCs w:val="28"/>
        </w:rPr>
        <w:t xml:space="preserve"> </w:t>
      </w:r>
      <w:r w:rsidRPr="0028463D">
        <w:rPr>
          <w:sz w:val="28"/>
          <w:szCs w:val="28"/>
        </w:rPr>
        <w:t>hợp</w:t>
      </w:r>
      <w:r w:rsidRPr="0028463D">
        <w:rPr>
          <w:spacing w:val="-14"/>
          <w:sz w:val="28"/>
          <w:szCs w:val="28"/>
        </w:rPr>
        <w:t xml:space="preserve"> </w:t>
      </w:r>
      <w:r w:rsidRPr="0028463D">
        <w:rPr>
          <w:sz w:val="28"/>
          <w:szCs w:val="28"/>
        </w:rPr>
        <w:t>cả</w:t>
      </w:r>
      <w:r w:rsidRPr="0028463D">
        <w:rPr>
          <w:spacing w:val="-15"/>
          <w:sz w:val="28"/>
          <w:szCs w:val="28"/>
        </w:rPr>
        <w:t xml:space="preserve"> </w:t>
      </w:r>
      <w:r w:rsidRPr="0028463D">
        <w:rPr>
          <w:sz w:val="28"/>
          <w:szCs w:val="28"/>
        </w:rPr>
        <w:t>kiểm</w:t>
      </w:r>
      <w:r w:rsidRPr="0028463D">
        <w:rPr>
          <w:spacing w:val="-18"/>
          <w:sz w:val="28"/>
          <w:szCs w:val="28"/>
        </w:rPr>
        <w:t xml:space="preserve"> </w:t>
      </w:r>
      <w:r w:rsidRPr="0028463D">
        <w:rPr>
          <w:sz w:val="28"/>
          <w:szCs w:val="28"/>
        </w:rPr>
        <w:t>thử</w:t>
      </w:r>
      <w:r w:rsidRPr="0028463D">
        <w:rPr>
          <w:spacing w:val="-16"/>
          <w:sz w:val="28"/>
          <w:szCs w:val="28"/>
        </w:rPr>
        <w:t xml:space="preserve"> </w:t>
      </w:r>
      <w:r w:rsidRPr="0028463D">
        <w:rPr>
          <w:sz w:val="28"/>
          <w:szCs w:val="28"/>
        </w:rPr>
        <w:t>bên</w:t>
      </w:r>
      <w:r w:rsidRPr="0028463D">
        <w:rPr>
          <w:spacing w:val="-14"/>
          <w:sz w:val="28"/>
          <w:szCs w:val="28"/>
        </w:rPr>
        <w:t xml:space="preserve"> </w:t>
      </w:r>
      <w:r w:rsidRPr="0028463D">
        <w:rPr>
          <w:sz w:val="28"/>
          <w:szCs w:val="28"/>
        </w:rPr>
        <w:t>ngoài</w:t>
      </w:r>
      <w:r w:rsidRPr="0028463D">
        <w:rPr>
          <w:spacing w:val="-14"/>
          <w:sz w:val="28"/>
          <w:szCs w:val="28"/>
        </w:rPr>
        <w:t xml:space="preserve"> </w:t>
      </w:r>
      <w:r w:rsidRPr="0028463D">
        <w:rPr>
          <w:sz w:val="28"/>
          <w:szCs w:val="28"/>
        </w:rPr>
        <w:t>(black-</w:t>
      </w:r>
      <w:r w:rsidRPr="0028463D">
        <w:rPr>
          <w:spacing w:val="-68"/>
          <w:sz w:val="28"/>
          <w:szCs w:val="28"/>
        </w:rPr>
        <w:t xml:space="preserve"> </w:t>
      </w:r>
      <w:r w:rsidRPr="0028463D">
        <w:rPr>
          <w:sz w:val="28"/>
          <w:szCs w:val="28"/>
        </w:rPr>
        <w:t>box testing) và kiểm tra bên trong (white-box testing), giúp có được cái nhìn toàn</w:t>
      </w:r>
      <w:r w:rsidRPr="0028463D">
        <w:rPr>
          <w:spacing w:val="1"/>
          <w:sz w:val="28"/>
          <w:szCs w:val="28"/>
        </w:rPr>
        <w:t xml:space="preserve"> </w:t>
      </w:r>
      <w:r w:rsidRPr="0028463D">
        <w:rPr>
          <w:sz w:val="28"/>
          <w:szCs w:val="28"/>
        </w:rPr>
        <w:t>cảnh về các rủi ro an ninh thông tin đối với hệ thống từ cả bên trong lẫn bên ngoài</w:t>
      </w:r>
      <w:r w:rsidRPr="0028463D">
        <w:rPr>
          <w:spacing w:val="1"/>
          <w:sz w:val="28"/>
          <w:szCs w:val="28"/>
        </w:rPr>
        <w:t xml:space="preserve"> </w:t>
      </w:r>
      <w:r w:rsidRPr="0028463D">
        <w:rPr>
          <w:spacing w:val="-1"/>
          <w:sz w:val="28"/>
          <w:szCs w:val="28"/>
        </w:rPr>
        <w:t>nhằm</w:t>
      </w:r>
      <w:r w:rsidRPr="0028463D">
        <w:rPr>
          <w:spacing w:val="-15"/>
          <w:sz w:val="28"/>
          <w:szCs w:val="28"/>
        </w:rPr>
        <w:t xml:space="preserve"> </w:t>
      </w:r>
      <w:r w:rsidRPr="0028463D">
        <w:rPr>
          <w:spacing w:val="-1"/>
          <w:sz w:val="28"/>
          <w:szCs w:val="28"/>
        </w:rPr>
        <w:t>kịp</w:t>
      </w:r>
      <w:r w:rsidRPr="0028463D">
        <w:rPr>
          <w:spacing w:val="-13"/>
          <w:sz w:val="28"/>
          <w:szCs w:val="28"/>
        </w:rPr>
        <w:t xml:space="preserve"> </w:t>
      </w:r>
      <w:r w:rsidRPr="0028463D">
        <w:rPr>
          <w:spacing w:val="-1"/>
          <w:sz w:val="28"/>
          <w:szCs w:val="28"/>
        </w:rPr>
        <w:t>thời</w:t>
      </w:r>
      <w:r w:rsidRPr="0028463D">
        <w:rPr>
          <w:spacing w:val="-14"/>
          <w:sz w:val="28"/>
          <w:szCs w:val="28"/>
        </w:rPr>
        <w:t xml:space="preserve"> </w:t>
      </w:r>
      <w:r w:rsidRPr="0028463D">
        <w:rPr>
          <w:spacing w:val="-1"/>
          <w:sz w:val="28"/>
          <w:szCs w:val="28"/>
        </w:rPr>
        <w:t>phát</w:t>
      </w:r>
      <w:r w:rsidRPr="0028463D">
        <w:rPr>
          <w:spacing w:val="-13"/>
          <w:sz w:val="28"/>
          <w:szCs w:val="28"/>
        </w:rPr>
        <w:t xml:space="preserve"> </w:t>
      </w:r>
      <w:r w:rsidRPr="0028463D">
        <w:rPr>
          <w:sz w:val="28"/>
          <w:szCs w:val="28"/>
        </w:rPr>
        <w:t>hiện</w:t>
      </w:r>
      <w:r w:rsidRPr="0028463D">
        <w:rPr>
          <w:spacing w:val="-16"/>
          <w:sz w:val="28"/>
          <w:szCs w:val="28"/>
        </w:rPr>
        <w:t xml:space="preserve"> </w:t>
      </w:r>
      <w:r w:rsidRPr="0028463D">
        <w:rPr>
          <w:sz w:val="28"/>
          <w:szCs w:val="28"/>
        </w:rPr>
        <w:t>những</w:t>
      </w:r>
      <w:r w:rsidRPr="0028463D">
        <w:rPr>
          <w:spacing w:val="-15"/>
          <w:sz w:val="28"/>
          <w:szCs w:val="28"/>
        </w:rPr>
        <w:t xml:space="preserve"> </w:t>
      </w:r>
      <w:r w:rsidRPr="0028463D">
        <w:rPr>
          <w:sz w:val="28"/>
          <w:szCs w:val="28"/>
        </w:rPr>
        <w:t>lỗi/lỗ</w:t>
      </w:r>
      <w:r w:rsidRPr="0028463D">
        <w:rPr>
          <w:spacing w:val="-16"/>
          <w:sz w:val="28"/>
          <w:szCs w:val="28"/>
        </w:rPr>
        <w:t xml:space="preserve"> </w:t>
      </w:r>
      <w:r w:rsidRPr="0028463D">
        <w:rPr>
          <w:sz w:val="28"/>
          <w:szCs w:val="28"/>
        </w:rPr>
        <w:t>hổng</w:t>
      </w:r>
      <w:r w:rsidRPr="0028463D">
        <w:rPr>
          <w:spacing w:val="-13"/>
          <w:sz w:val="28"/>
          <w:szCs w:val="28"/>
        </w:rPr>
        <w:t xml:space="preserve"> </w:t>
      </w:r>
      <w:r w:rsidRPr="0028463D">
        <w:rPr>
          <w:sz w:val="28"/>
          <w:szCs w:val="28"/>
        </w:rPr>
        <w:t>đang</w:t>
      </w:r>
      <w:r w:rsidRPr="0028463D">
        <w:rPr>
          <w:spacing w:val="-16"/>
          <w:sz w:val="28"/>
          <w:szCs w:val="28"/>
        </w:rPr>
        <w:t xml:space="preserve"> </w:t>
      </w:r>
      <w:r w:rsidRPr="0028463D">
        <w:rPr>
          <w:sz w:val="28"/>
          <w:szCs w:val="28"/>
        </w:rPr>
        <w:t>tồn</w:t>
      </w:r>
      <w:r w:rsidRPr="0028463D">
        <w:rPr>
          <w:spacing w:val="-15"/>
          <w:sz w:val="28"/>
          <w:szCs w:val="28"/>
        </w:rPr>
        <w:t xml:space="preserve"> </w:t>
      </w:r>
      <w:r w:rsidRPr="0028463D">
        <w:rPr>
          <w:sz w:val="28"/>
          <w:szCs w:val="28"/>
        </w:rPr>
        <w:t>tại</w:t>
      </w:r>
      <w:r w:rsidRPr="0028463D">
        <w:rPr>
          <w:spacing w:val="-16"/>
          <w:sz w:val="28"/>
          <w:szCs w:val="28"/>
        </w:rPr>
        <w:t xml:space="preserve"> </w:t>
      </w:r>
      <w:r w:rsidRPr="0028463D">
        <w:rPr>
          <w:sz w:val="28"/>
          <w:szCs w:val="28"/>
        </w:rPr>
        <w:t>cũng</w:t>
      </w:r>
      <w:r w:rsidRPr="0028463D">
        <w:rPr>
          <w:spacing w:val="-13"/>
          <w:sz w:val="28"/>
          <w:szCs w:val="28"/>
        </w:rPr>
        <w:t xml:space="preserve"> </w:t>
      </w:r>
      <w:r w:rsidRPr="0028463D">
        <w:rPr>
          <w:sz w:val="28"/>
          <w:szCs w:val="28"/>
        </w:rPr>
        <w:t>như</w:t>
      </w:r>
      <w:r w:rsidRPr="0028463D">
        <w:rPr>
          <w:spacing w:val="-18"/>
          <w:sz w:val="28"/>
          <w:szCs w:val="28"/>
        </w:rPr>
        <w:t xml:space="preserve"> </w:t>
      </w:r>
      <w:r w:rsidRPr="0028463D">
        <w:rPr>
          <w:sz w:val="28"/>
          <w:szCs w:val="28"/>
        </w:rPr>
        <w:t>những</w:t>
      </w:r>
      <w:r w:rsidRPr="0028463D">
        <w:rPr>
          <w:spacing w:val="-15"/>
          <w:sz w:val="28"/>
          <w:szCs w:val="28"/>
        </w:rPr>
        <w:t xml:space="preserve"> </w:t>
      </w:r>
      <w:r w:rsidRPr="0028463D">
        <w:rPr>
          <w:sz w:val="28"/>
          <w:szCs w:val="28"/>
        </w:rPr>
        <w:t>thiếu</w:t>
      </w:r>
      <w:r w:rsidRPr="0028463D">
        <w:rPr>
          <w:spacing w:val="-15"/>
          <w:sz w:val="28"/>
          <w:szCs w:val="28"/>
        </w:rPr>
        <w:t xml:space="preserve"> </w:t>
      </w:r>
      <w:r w:rsidRPr="0028463D">
        <w:rPr>
          <w:sz w:val="28"/>
          <w:szCs w:val="28"/>
        </w:rPr>
        <w:t>sót/hạn</w:t>
      </w:r>
      <w:r w:rsidRPr="0028463D">
        <w:rPr>
          <w:spacing w:val="-68"/>
          <w:sz w:val="28"/>
          <w:szCs w:val="28"/>
        </w:rPr>
        <w:t xml:space="preserve"> </w:t>
      </w:r>
      <w:r w:rsidRPr="0028463D">
        <w:rPr>
          <w:sz w:val="28"/>
          <w:szCs w:val="28"/>
        </w:rPr>
        <w:t>chế gặp</w:t>
      </w:r>
      <w:r w:rsidRPr="0028463D">
        <w:rPr>
          <w:spacing w:val="-2"/>
          <w:sz w:val="28"/>
          <w:szCs w:val="28"/>
        </w:rPr>
        <w:t xml:space="preserve"> </w:t>
      </w:r>
      <w:r w:rsidRPr="0028463D">
        <w:rPr>
          <w:sz w:val="28"/>
          <w:szCs w:val="28"/>
        </w:rPr>
        <w:t>phải</w:t>
      </w:r>
      <w:r w:rsidRPr="0028463D">
        <w:rPr>
          <w:spacing w:val="-2"/>
          <w:sz w:val="28"/>
          <w:szCs w:val="28"/>
        </w:rPr>
        <w:t xml:space="preserve"> </w:t>
      </w:r>
      <w:r w:rsidRPr="0028463D">
        <w:rPr>
          <w:sz w:val="28"/>
          <w:szCs w:val="28"/>
        </w:rPr>
        <w:t>trong</w:t>
      </w:r>
      <w:r w:rsidRPr="0028463D">
        <w:rPr>
          <w:spacing w:val="3"/>
          <w:sz w:val="28"/>
          <w:szCs w:val="28"/>
        </w:rPr>
        <w:t xml:space="preserve"> </w:t>
      </w:r>
      <w:r w:rsidRPr="0028463D">
        <w:rPr>
          <w:sz w:val="28"/>
          <w:szCs w:val="28"/>
        </w:rPr>
        <w:t>quá trình</w:t>
      </w:r>
      <w:r w:rsidRPr="0028463D">
        <w:rPr>
          <w:spacing w:val="1"/>
          <w:sz w:val="28"/>
          <w:szCs w:val="28"/>
        </w:rPr>
        <w:t xml:space="preserve"> </w:t>
      </w:r>
      <w:r w:rsidRPr="0028463D">
        <w:rPr>
          <w:sz w:val="28"/>
          <w:szCs w:val="28"/>
        </w:rPr>
        <w:t>xây dựng</w:t>
      </w:r>
      <w:r w:rsidRPr="0028463D">
        <w:rPr>
          <w:spacing w:val="1"/>
          <w:sz w:val="28"/>
          <w:szCs w:val="28"/>
        </w:rPr>
        <w:t xml:space="preserve"> </w:t>
      </w:r>
      <w:r w:rsidRPr="0028463D">
        <w:rPr>
          <w:sz w:val="28"/>
          <w:szCs w:val="28"/>
        </w:rPr>
        <w:t>hệ</w:t>
      </w:r>
      <w:r w:rsidRPr="0028463D">
        <w:rPr>
          <w:spacing w:val="-3"/>
          <w:sz w:val="28"/>
          <w:szCs w:val="28"/>
        </w:rPr>
        <w:t xml:space="preserve"> </w:t>
      </w:r>
      <w:r w:rsidRPr="0028463D">
        <w:rPr>
          <w:sz w:val="28"/>
          <w:szCs w:val="28"/>
        </w:rPr>
        <w:t>thống.</w:t>
      </w:r>
    </w:p>
    <w:p w:rsidR="00270A72" w:rsidRPr="0028463D" w:rsidRDefault="00270A72" w:rsidP="00270A72">
      <w:pPr>
        <w:pStyle w:val="BodyText"/>
        <w:spacing w:before="60" w:after="60" w:line="288" w:lineRule="auto"/>
        <w:ind w:left="119" w:right="237" w:firstLine="567"/>
        <w:rPr>
          <w:sz w:val="28"/>
          <w:szCs w:val="28"/>
        </w:rPr>
      </w:pPr>
      <w:r w:rsidRPr="0028463D">
        <w:rPr>
          <w:sz w:val="28"/>
          <w:szCs w:val="28"/>
        </w:rPr>
        <w:t>Phân</w:t>
      </w:r>
      <w:r w:rsidRPr="0028463D">
        <w:rPr>
          <w:spacing w:val="-6"/>
          <w:sz w:val="28"/>
          <w:szCs w:val="28"/>
        </w:rPr>
        <w:t xml:space="preserve"> </w:t>
      </w:r>
      <w:r w:rsidRPr="0028463D">
        <w:rPr>
          <w:sz w:val="28"/>
          <w:szCs w:val="28"/>
        </w:rPr>
        <w:t>tích</w:t>
      </w:r>
      <w:r w:rsidRPr="0028463D">
        <w:rPr>
          <w:spacing w:val="-8"/>
          <w:sz w:val="28"/>
          <w:szCs w:val="28"/>
        </w:rPr>
        <w:t xml:space="preserve"> </w:t>
      </w:r>
      <w:r w:rsidRPr="0028463D">
        <w:rPr>
          <w:sz w:val="28"/>
          <w:szCs w:val="28"/>
        </w:rPr>
        <w:t>và</w:t>
      </w:r>
      <w:r w:rsidRPr="0028463D">
        <w:rPr>
          <w:spacing w:val="-9"/>
          <w:sz w:val="28"/>
          <w:szCs w:val="28"/>
        </w:rPr>
        <w:t xml:space="preserve"> </w:t>
      </w:r>
      <w:r w:rsidRPr="0028463D">
        <w:rPr>
          <w:sz w:val="28"/>
          <w:szCs w:val="28"/>
        </w:rPr>
        <w:t>đánh</w:t>
      </w:r>
      <w:r w:rsidRPr="0028463D">
        <w:rPr>
          <w:spacing w:val="-8"/>
          <w:sz w:val="28"/>
          <w:szCs w:val="28"/>
        </w:rPr>
        <w:t xml:space="preserve"> </w:t>
      </w:r>
      <w:r w:rsidRPr="0028463D">
        <w:rPr>
          <w:sz w:val="28"/>
          <w:szCs w:val="28"/>
        </w:rPr>
        <w:t>giá</w:t>
      </w:r>
      <w:r w:rsidRPr="0028463D">
        <w:rPr>
          <w:spacing w:val="-8"/>
          <w:sz w:val="28"/>
          <w:szCs w:val="28"/>
        </w:rPr>
        <w:t xml:space="preserve"> </w:t>
      </w:r>
      <w:r w:rsidRPr="0028463D">
        <w:rPr>
          <w:sz w:val="28"/>
          <w:szCs w:val="28"/>
        </w:rPr>
        <w:t>kết</w:t>
      </w:r>
      <w:r w:rsidRPr="0028463D">
        <w:rPr>
          <w:spacing w:val="-8"/>
          <w:sz w:val="28"/>
          <w:szCs w:val="28"/>
        </w:rPr>
        <w:t xml:space="preserve"> </w:t>
      </w:r>
      <w:r w:rsidRPr="0028463D">
        <w:rPr>
          <w:sz w:val="28"/>
          <w:szCs w:val="28"/>
        </w:rPr>
        <w:t>quả</w:t>
      </w:r>
      <w:r w:rsidRPr="0028463D">
        <w:rPr>
          <w:spacing w:val="-7"/>
          <w:sz w:val="28"/>
          <w:szCs w:val="28"/>
        </w:rPr>
        <w:t xml:space="preserve"> </w:t>
      </w:r>
      <w:r w:rsidRPr="0028463D">
        <w:rPr>
          <w:sz w:val="28"/>
          <w:szCs w:val="28"/>
        </w:rPr>
        <w:t>dựa</w:t>
      </w:r>
      <w:r w:rsidRPr="0028463D">
        <w:rPr>
          <w:spacing w:val="-7"/>
          <w:sz w:val="28"/>
          <w:szCs w:val="28"/>
        </w:rPr>
        <w:t xml:space="preserve"> </w:t>
      </w:r>
      <w:r w:rsidRPr="0028463D">
        <w:rPr>
          <w:sz w:val="28"/>
          <w:szCs w:val="28"/>
        </w:rPr>
        <w:t>trên</w:t>
      </w:r>
      <w:r w:rsidRPr="0028463D">
        <w:rPr>
          <w:spacing w:val="-5"/>
          <w:sz w:val="28"/>
          <w:szCs w:val="28"/>
        </w:rPr>
        <w:t xml:space="preserve"> </w:t>
      </w:r>
      <w:r w:rsidRPr="0028463D">
        <w:rPr>
          <w:sz w:val="28"/>
          <w:szCs w:val="28"/>
        </w:rPr>
        <w:t>các</w:t>
      </w:r>
      <w:r w:rsidRPr="0028463D">
        <w:rPr>
          <w:spacing w:val="-9"/>
          <w:sz w:val="28"/>
          <w:szCs w:val="28"/>
        </w:rPr>
        <w:t xml:space="preserve"> </w:t>
      </w:r>
      <w:r w:rsidRPr="0028463D">
        <w:rPr>
          <w:sz w:val="28"/>
          <w:szCs w:val="28"/>
        </w:rPr>
        <w:t>yếu</w:t>
      </w:r>
      <w:r w:rsidRPr="0028463D">
        <w:rPr>
          <w:spacing w:val="-6"/>
          <w:sz w:val="28"/>
          <w:szCs w:val="28"/>
        </w:rPr>
        <w:t xml:space="preserve"> </w:t>
      </w:r>
      <w:r w:rsidRPr="0028463D">
        <w:rPr>
          <w:sz w:val="28"/>
          <w:szCs w:val="28"/>
        </w:rPr>
        <w:t>tố</w:t>
      </w:r>
      <w:r w:rsidRPr="0028463D">
        <w:rPr>
          <w:spacing w:val="-6"/>
          <w:sz w:val="28"/>
          <w:szCs w:val="28"/>
        </w:rPr>
        <w:t xml:space="preserve"> </w:t>
      </w:r>
      <w:r w:rsidRPr="0028463D">
        <w:rPr>
          <w:sz w:val="28"/>
          <w:szCs w:val="28"/>
        </w:rPr>
        <w:t>rủi</w:t>
      </w:r>
      <w:r w:rsidRPr="0028463D">
        <w:rPr>
          <w:spacing w:val="-5"/>
          <w:sz w:val="28"/>
          <w:szCs w:val="28"/>
        </w:rPr>
        <w:t xml:space="preserve"> </w:t>
      </w:r>
      <w:r w:rsidRPr="0028463D">
        <w:rPr>
          <w:sz w:val="28"/>
          <w:szCs w:val="28"/>
        </w:rPr>
        <w:t>ro</w:t>
      </w:r>
      <w:r w:rsidRPr="0028463D">
        <w:rPr>
          <w:spacing w:val="-8"/>
          <w:sz w:val="28"/>
          <w:szCs w:val="28"/>
        </w:rPr>
        <w:t xml:space="preserve"> </w:t>
      </w:r>
      <w:r w:rsidRPr="0028463D">
        <w:rPr>
          <w:sz w:val="28"/>
          <w:szCs w:val="28"/>
        </w:rPr>
        <w:t>như</w:t>
      </w:r>
      <w:r w:rsidRPr="0028463D">
        <w:rPr>
          <w:spacing w:val="-10"/>
          <w:sz w:val="28"/>
          <w:szCs w:val="28"/>
        </w:rPr>
        <w:t xml:space="preserve"> </w:t>
      </w:r>
      <w:r w:rsidRPr="0028463D">
        <w:rPr>
          <w:sz w:val="28"/>
          <w:szCs w:val="28"/>
        </w:rPr>
        <w:t>khả</w:t>
      </w:r>
      <w:r w:rsidRPr="0028463D">
        <w:rPr>
          <w:spacing w:val="-7"/>
          <w:sz w:val="28"/>
          <w:szCs w:val="28"/>
        </w:rPr>
        <w:t xml:space="preserve"> </w:t>
      </w:r>
      <w:r w:rsidRPr="0028463D">
        <w:rPr>
          <w:sz w:val="28"/>
          <w:szCs w:val="28"/>
        </w:rPr>
        <w:t>năng</w:t>
      </w:r>
      <w:r w:rsidRPr="0028463D">
        <w:rPr>
          <w:spacing w:val="-7"/>
          <w:sz w:val="28"/>
          <w:szCs w:val="28"/>
        </w:rPr>
        <w:t xml:space="preserve"> </w:t>
      </w:r>
      <w:r w:rsidRPr="0028463D">
        <w:rPr>
          <w:sz w:val="28"/>
          <w:szCs w:val="28"/>
        </w:rPr>
        <w:t>xuất</w:t>
      </w:r>
      <w:r w:rsidRPr="0028463D">
        <w:rPr>
          <w:spacing w:val="-8"/>
          <w:sz w:val="28"/>
          <w:szCs w:val="28"/>
        </w:rPr>
        <w:t xml:space="preserve"> </w:t>
      </w:r>
      <w:r w:rsidRPr="0028463D">
        <w:rPr>
          <w:sz w:val="28"/>
          <w:szCs w:val="28"/>
        </w:rPr>
        <w:t>hiện</w:t>
      </w:r>
      <w:r w:rsidRPr="0028463D">
        <w:rPr>
          <w:spacing w:val="-68"/>
          <w:sz w:val="28"/>
          <w:szCs w:val="28"/>
        </w:rPr>
        <w:t xml:space="preserve"> </w:t>
      </w:r>
      <w:r w:rsidRPr="0028463D">
        <w:rPr>
          <w:sz w:val="28"/>
          <w:szCs w:val="28"/>
        </w:rPr>
        <w:t>(hoặc bị khai thác), mức độ gây ảnh hưởng để phân loại các điểm yếu bảo mật (rủi</w:t>
      </w:r>
      <w:r w:rsidRPr="0028463D">
        <w:rPr>
          <w:spacing w:val="1"/>
          <w:sz w:val="28"/>
          <w:szCs w:val="28"/>
        </w:rPr>
        <w:t xml:space="preserve"> </w:t>
      </w:r>
      <w:r w:rsidRPr="0028463D">
        <w:rPr>
          <w:sz w:val="28"/>
          <w:szCs w:val="28"/>
        </w:rPr>
        <w:t>ro) theo các mức độ khác nhau và các phương án khắc phục hoặc loại trừ hoàn toàn</w:t>
      </w:r>
      <w:r w:rsidRPr="0028463D">
        <w:rPr>
          <w:spacing w:val="-67"/>
          <w:sz w:val="28"/>
          <w:szCs w:val="28"/>
        </w:rPr>
        <w:t xml:space="preserve"> </w:t>
      </w:r>
      <w:r w:rsidRPr="0028463D">
        <w:rPr>
          <w:sz w:val="28"/>
          <w:szCs w:val="28"/>
        </w:rPr>
        <w:t>điểm</w:t>
      </w:r>
      <w:r w:rsidRPr="0028463D">
        <w:rPr>
          <w:spacing w:val="-1"/>
          <w:sz w:val="28"/>
          <w:szCs w:val="28"/>
        </w:rPr>
        <w:t xml:space="preserve"> </w:t>
      </w:r>
      <w:r w:rsidRPr="0028463D">
        <w:rPr>
          <w:sz w:val="28"/>
          <w:szCs w:val="28"/>
        </w:rPr>
        <w:t>yếu</w:t>
      </w:r>
      <w:r w:rsidRPr="0028463D">
        <w:rPr>
          <w:spacing w:val="-3"/>
          <w:sz w:val="28"/>
          <w:szCs w:val="28"/>
        </w:rPr>
        <w:t xml:space="preserve"> </w:t>
      </w:r>
      <w:r w:rsidRPr="0028463D">
        <w:rPr>
          <w:sz w:val="28"/>
          <w:szCs w:val="28"/>
        </w:rPr>
        <w:t>bảo</w:t>
      </w:r>
      <w:r w:rsidRPr="0028463D">
        <w:rPr>
          <w:spacing w:val="-2"/>
          <w:sz w:val="28"/>
          <w:szCs w:val="28"/>
        </w:rPr>
        <w:t xml:space="preserve"> </w:t>
      </w:r>
      <w:r w:rsidRPr="0028463D">
        <w:rPr>
          <w:sz w:val="28"/>
          <w:szCs w:val="28"/>
        </w:rPr>
        <w:t>mật</w:t>
      </w:r>
      <w:r w:rsidRPr="0028463D">
        <w:rPr>
          <w:spacing w:val="1"/>
          <w:sz w:val="28"/>
          <w:szCs w:val="28"/>
        </w:rPr>
        <w:t xml:space="preserve"> </w:t>
      </w:r>
      <w:r w:rsidRPr="0028463D">
        <w:rPr>
          <w:sz w:val="28"/>
          <w:szCs w:val="28"/>
        </w:rPr>
        <w:t>ra khỏi</w:t>
      </w:r>
      <w:r w:rsidRPr="0028463D">
        <w:rPr>
          <w:spacing w:val="1"/>
          <w:sz w:val="28"/>
          <w:szCs w:val="28"/>
        </w:rPr>
        <w:t xml:space="preserve"> </w:t>
      </w:r>
      <w:r w:rsidRPr="0028463D">
        <w:rPr>
          <w:sz w:val="28"/>
          <w:szCs w:val="28"/>
        </w:rPr>
        <w:t>hệ</w:t>
      </w:r>
      <w:r w:rsidRPr="0028463D">
        <w:rPr>
          <w:spacing w:val="-3"/>
          <w:sz w:val="28"/>
          <w:szCs w:val="28"/>
        </w:rPr>
        <w:t xml:space="preserve"> </w:t>
      </w:r>
      <w:r w:rsidRPr="0028463D">
        <w:rPr>
          <w:sz w:val="28"/>
          <w:szCs w:val="28"/>
        </w:rPr>
        <w:t>thống.</w:t>
      </w:r>
    </w:p>
    <w:p w:rsidR="00270A72" w:rsidRPr="0028463D" w:rsidRDefault="00270A72" w:rsidP="00270A72">
      <w:pPr>
        <w:pStyle w:val="BodyText"/>
        <w:spacing w:before="60" w:after="60" w:line="288" w:lineRule="auto"/>
        <w:ind w:left="119" w:right="241" w:firstLine="567"/>
        <w:rPr>
          <w:sz w:val="28"/>
          <w:szCs w:val="28"/>
        </w:rPr>
      </w:pPr>
      <w:r w:rsidRPr="0028463D">
        <w:rPr>
          <w:sz w:val="28"/>
          <w:szCs w:val="28"/>
        </w:rPr>
        <w:t>Xây</w:t>
      </w:r>
      <w:r w:rsidRPr="0028463D">
        <w:rPr>
          <w:spacing w:val="-14"/>
          <w:sz w:val="28"/>
          <w:szCs w:val="28"/>
        </w:rPr>
        <w:t xml:space="preserve"> </w:t>
      </w:r>
      <w:r w:rsidRPr="0028463D">
        <w:rPr>
          <w:sz w:val="28"/>
          <w:szCs w:val="28"/>
        </w:rPr>
        <w:t>dựng</w:t>
      </w:r>
      <w:r w:rsidRPr="0028463D">
        <w:rPr>
          <w:spacing w:val="-16"/>
          <w:sz w:val="28"/>
          <w:szCs w:val="28"/>
        </w:rPr>
        <w:t xml:space="preserve"> </w:t>
      </w:r>
      <w:r w:rsidRPr="0028463D">
        <w:rPr>
          <w:sz w:val="28"/>
          <w:szCs w:val="28"/>
        </w:rPr>
        <w:t>phương</w:t>
      </w:r>
      <w:r w:rsidRPr="0028463D">
        <w:rPr>
          <w:spacing w:val="-14"/>
          <w:sz w:val="28"/>
          <w:szCs w:val="28"/>
        </w:rPr>
        <w:t xml:space="preserve"> </w:t>
      </w:r>
      <w:r w:rsidRPr="0028463D">
        <w:rPr>
          <w:sz w:val="28"/>
          <w:szCs w:val="28"/>
        </w:rPr>
        <w:t>án</w:t>
      </w:r>
      <w:r w:rsidRPr="0028463D">
        <w:rPr>
          <w:spacing w:val="-16"/>
          <w:sz w:val="28"/>
          <w:szCs w:val="28"/>
        </w:rPr>
        <w:t xml:space="preserve"> </w:t>
      </w:r>
      <w:r w:rsidRPr="0028463D">
        <w:rPr>
          <w:sz w:val="28"/>
          <w:szCs w:val="28"/>
        </w:rPr>
        <w:t>cải</w:t>
      </w:r>
      <w:r w:rsidRPr="0028463D">
        <w:rPr>
          <w:spacing w:val="-16"/>
          <w:sz w:val="28"/>
          <w:szCs w:val="28"/>
        </w:rPr>
        <w:t xml:space="preserve"> </w:t>
      </w:r>
      <w:r w:rsidRPr="0028463D">
        <w:rPr>
          <w:sz w:val="28"/>
          <w:szCs w:val="28"/>
        </w:rPr>
        <w:t>thiện,</w:t>
      </w:r>
      <w:r w:rsidRPr="0028463D">
        <w:rPr>
          <w:spacing w:val="-15"/>
          <w:sz w:val="28"/>
          <w:szCs w:val="28"/>
        </w:rPr>
        <w:t xml:space="preserve"> </w:t>
      </w:r>
      <w:r w:rsidRPr="0028463D">
        <w:rPr>
          <w:sz w:val="28"/>
          <w:szCs w:val="28"/>
        </w:rPr>
        <w:t>tối</w:t>
      </w:r>
      <w:r w:rsidRPr="0028463D">
        <w:rPr>
          <w:spacing w:val="-14"/>
          <w:sz w:val="28"/>
          <w:szCs w:val="28"/>
        </w:rPr>
        <w:t xml:space="preserve"> </w:t>
      </w:r>
      <w:r w:rsidRPr="0028463D">
        <w:rPr>
          <w:sz w:val="28"/>
          <w:szCs w:val="28"/>
        </w:rPr>
        <w:t>ưu</w:t>
      </w:r>
      <w:r w:rsidRPr="0028463D">
        <w:rPr>
          <w:spacing w:val="-14"/>
          <w:sz w:val="28"/>
          <w:szCs w:val="28"/>
        </w:rPr>
        <w:t xml:space="preserve"> </w:t>
      </w:r>
      <w:r w:rsidRPr="0028463D">
        <w:rPr>
          <w:sz w:val="28"/>
          <w:szCs w:val="28"/>
        </w:rPr>
        <w:t>và</w:t>
      </w:r>
      <w:r w:rsidRPr="0028463D">
        <w:rPr>
          <w:spacing w:val="-16"/>
          <w:sz w:val="28"/>
          <w:szCs w:val="28"/>
        </w:rPr>
        <w:t xml:space="preserve"> </w:t>
      </w:r>
      <w:r w:rsidRPr="0028463D">
        <w:rPr>
          <w:sz w:val="28"/>
          <w:szCs w:val="28"/>
        </w:rPr>
        <w:t>tăng</w:t>
      </w:r>
      <w:r w:rsidRPr="0028463D">
        <w:rPr>
          <w:spacing w:val="-14"/>
          <w:sz w:val="28"/>
          <w:szCs w:val="28"/>
        </w:rPr>
        <w:t xml:space="preserve"> </w:t>
      </w:r>
      <w:r w:rsidRPr="0028463D">
        <w:rPr>
          <w:sz w:val="28"/>
          <w:szCs w:val="28"/>
        </w:rPr>
        <w:t>cường</w:t>
      </w:r>
      <w:r w:rsidRPr="0028463D">
        <w:rPr>
          <w:spacing w:val="-14"/>
          <w:sz w:val="28"/>
          <w:szCs w:val="28"/>
        </w:rPr>
        <w:t xml:space="preserve"> </w:t>
      </w:r>
      <w:r w:rsidRPr="0028463D">
        <w:rPr>
          <w:sz w:val="28"/>
          <w:szCs w:val="28"/>
        </w:rPr>
        <w:t>an</w:t>
      </w:r>
      <w:r w:rsidRPr="0028463D">
        <w:rPr>
          <w:spacing w:val="-16"/>
          <w:sz w:val="28"/>
          <w:szCs w:val="28"/>
        </w:rPr>
        <w:t xml:space="preserve"> </w:t>
      </w:r>
      <w:r w:rsidRPr="0028463D">
        <w:rPr>
          <w:sz w:val="28"/>
          <w:szCs w:val="28"/>
        </w:rPr>
        <w:t>ninh</w:t>
      </w:r>
      <w:r w:rsidRPr="0028463D">
        <w:rPr>
          <w:spacing w:val="-16"/>
          <w:sz w:val="28"/>
          <w:szCs w:val="28"/>
        </w:rPr>
        <w:t xml:space="preserve"> </w:t>
      </w:r>
      <w:r w:rsidRPr="0028463D">
        <w:rPr>
          <w:sz w:val="28"/>
          <w:szCs w:val="28"/>
        </w:rPr>
        <w:t>cho</w:t>
      </w:r>
      <w:r w:rsidRPr="0028463D">
        <w:rPr>
          <w:spacing w:val="-16"/>
          <w:sz w:val="28"/>
          <w:szCs w:val="28"/>
        </w:rPr>
        <w:t xml:space="preserve"> </w:t>
      </w:r>
      <w:r w:rsidRPr="0028463D">
        <w:rPr>
          <w:sz w:val="28"/>
          <w:szCs w:val="28"/>
        </w:rPr>
        <w:t>hệ</w:t>
      </w:r>
      <w:r w:rsidRPr="0028463D">
        <w:rPr>
          <w:spacing w:val="-15"/>
          <w:sz w:val="28"/>
          <w:szCs w:val="28"/>
        </w:rPr>
        <w:t xml:space="preserve"> </w:t>
      </w:r>
      <w:r w:rsidRPr="0028463D">
        <w:rPr>
          <w:sz w:val="28"/>
          <w:szCs w:val="28"/>
        </w:rPr>
        <w:t>thống</w:t>
      </w:r>
      <w:r w:rsidRPr="0028463D">
        <w:rPr>
          <w:spacing w:val="-16"/>
          <w:sz w:val="28"/>
          <w:szCs w:val="28"/>
        </w:rPr>
        <w:t xml:space="preserve"> </w:t>
      </w:r>
      <w:r w:rsidRPr="0028463D">
        <w:rPr>
          <w:sz w:val="28"/>
          <w:szCs w:val="28"/>
        </w:rPr>
        <w:t>thông</w:t>
      </w:r>
      <w:r w:rsidRPr="0028463D">
        <w:rPr>
          <w:spacing w:val="-67"/>
          <w:sz w:val="28"/>
          <w:szCs w:val="28"/>
        </w:rPr>
        <w:t xml:space="preserve"> </w:t>
      </w:r>
      <w:r w:rsidRPr="0028463D">
        <w:rPr>
          <w:sz w:val="28"/>
          <w:szCs w:val="28"/>
        </w:rPr>
        <w:t>tin trước (hoặc</w:t>
      </w:r>
      <w:r w:rsidRPr="0028463D">
        <w:rPr>
          <w:spacing w:val="-3"/>
          <w:sz w:val="28"/>
          <w:szCs w:val="28"/>
        </w:rPr>
        <w:t xml:space="preserve"> </w:t>
      </w:r>
      <w:r w:rsidRPr="0028463D">
        <w:rPr>
          <w:sz w:val="28"/>
          <w:szCs w:val="28"/>
        </w:rPr>
        <w:t>sau)</w:t>
      </w:r>
      <w:r w:rsidRPr="0028463D">
        <w:rPr>
          <w:spacing w:val="-1"/>
          <w:sz w:val="28"/>
          <w:szCs w:val="28"/>
        </w:rPr>
        <w:t xml:space="preserve"> </w:t>
      </w:r>
      <w:r w:rsidRPr="0028463D">
        <w:rPr>
          <w:sz w:val="28"/>
          <w:szCs w:val="28"/>
        </w:rPr>
        <w:t>khi</w:t>
      </w:r>
      <w:r w:rsidRPr="0028463D">
        <w:rPr>
          <w:spacing w:val="-2"/>
          <w:sz w:val="28"/>
          <w:szCs w:val="28"/>
        </w:rPr>
        <w:t xml:space="preserve"> </w:t>
      </w:r>
      <w:r w:rsidRPr="0028463D">
        <w:rPr>
          <w:sz w:val="28"/>
          <w:szCs w:val="28"/>
        </w:rPr>
        <w:t>đưa ra</w:t>
      </w:r>
      <w:r w:rsidRPr="0028463D">
        <w:rPr>
          <w:spacing w:val="-1"/>
          <w:sz w:val="28"/>
          <w:szCs w:val="28"/>
        </w:rPr>
        <w:t xml:space="preserve"> </w:t>
      </w:r>
      <w:r w:rsidRPr="0028463D">
        <w:rPr>
          <w:sz w:val="28"/>
          <w:szCs w:val="28"/>
        </w:rPr>
        <w:t>môi</w:t>
      </w:r>
      <w:r w:rsidRPr="0028463D">
        <w:rPr>
          <w:spacing w:val="-3"/>
          <w:sz w:val="28"/>
          <w:szCs w:val="28"/>
        </w:rPr>
        <w:t xml:space="preserve"> </w:t>
      </w:r>
      <w:r w:rsidRPr="0028463D">
        <w:rPr>
          <w:sz w:val="28"/>
          <w:szCs w:val="28"/>
        </w:rPr>
        <w:t>trường</w:t>
      </w:r>
      <w:r w:rsidRPr="0028463D">
        <w:rPr>
          <w:spacing w:val="-3"/>
          <w:sz w:val="28"/>
          <w:szCs w:val="28"/>
        </w:rPr>
        <w:t xml:space="preserve"> </w:t>
      </w:r>
      <w:r w:rsidRPr="0028463D">
        <w:rPr>
          <w:sz w:val="28"/>
          <w:szCs w:val="28"/>
        </w:rPr>
        <w:t>hoạt</w:t>
      </w:r>
      <w:r w:rsidRPr="0028463D">
        <w:rPr>
          <w:spacing w:val="-2"/>
          <w:sz w:val="28"/>
          <w:szCs w:val="28"/>
        </w:rPr>
        <w:t xml:space="preserve"> </w:t>
      </w:r>
      <w:r w:rsidRPr="0028463D">
        <w:rPr>
          <w:sz w:val="28"/>
          <w:szCs w:val="28"/>
        </w:rPr>
        <w:t>động thực tế.</w:t>
      </w:r>
    </w:p>
    <w:p w:rsidR="00270A72" w:rsidRPr="0028463D" w:rsidRDefault="00270A72" w:rsidP="00270A72">
      <w:pPr>
        <w:pStyle w:val="BodyText"/>
        <w:spacing w:before="60" w:after="60" w:line="288" w:lineRule="auto"/>
        <w:ind w:left="119" w:right="235" w:firstLine="567"/>
        <w:rPr>
          <w:sz w:val="28"/>
          <w:szCs w:val="28"/>
        </w:rPr>
      </w:pPr>
      <w:r w:rsidRPr="0028463D">
        <w:rPr>
          <w:sz w:val="28"/>
          <w:szCs w:val="28"/>
        </w:rPr>
        <w:t>Phần</w:t>
      </w:r>
      <w:r w:rsidRPr="0028463D">
        <w:rPr>
          <w:spacing w:val="-14"/>
          <w:sz w:val="28"/>
          <w:szCs w:val="28"/>
        </w:rPr>
        <w:t xml:space="preserve"> </w:t>
      </w:r>
      <w:r w:rsidRPr="0028463D">
        <w:rPr>
          <w:sz w:val="28"/>
          <w:szCs w:val="28"/>
        </w:rPr>
        <w:t>mềm</w:t>
      </w:r>
      <w:r w:rsidRPr="0028463D">
        <w:rPr>
          <w:spacing w:val="-16"/>
          <w:sz w:val="28"/>
          <w:szCs w:val="28"/>
        </w:rPr>
        <w:t xml:space="preserve"> </w:t>
      </w:r>
      <w:r w:rsidRPr="0028463D">
        <w:rPr>
          <w:sz w:val="28"/>
          <w:szCs w:val="28"/>
        </w:rPr>
        <w:t>trước</w:t>
      </w:r>
      <w:r w:rsidRPr="0028463D">
        <w:rPr>
          <w:spacing w:val="-16"/>
          <w:sz w:val="28"/>
          <w:szCs w:val="28"/>
        </w:rPr>
        <w:t xml:space="preserve"> </w:t>
      </w:r>
      <w:r w:rsidRPr="0028463D">
        <w:rPr>
          <w:sz w:val="28"/>
          <w:szCs w:val="28"/>
        </w:rPr>
        <w:t>khi</w:t>
      </w:r>
      <w:r w:rsidRPr="0028463D">
        <w:rPr>
          <w:spacing w:val="-16"/>
          <w:sz w:val="28"/>
          <w:szCs w:val="28"/>
        </w:rPr>
        <w:t xml:space="preserve"> </w:t>
      </w:r>
      <w:r w:rsidRPr="0028463D">
        <w:rPr>
          <w:sz w:val="28"/>
          <w:szCs w:val="28"/>
        </w:rPr>
        <w:t>đưa</w:t>
      </w:r>
      <w:r w:rsidRPr="0028463D">
        <w:rPr>
          <w:spacing w:val="-14"/>
          <w:sz w:val="28"/>
          <w:szCs w:val="28"/>
        </w:rPr>
        <w:t xml:space="preserve"> </w:t>
      </w:r>
      <w:r w:rsidRPr="0028463D">
        <w:rPr>
          <w:sz w:val="28"/>
          <w:szCs w:val="28"/>
        </w:rPr>
        <w:t>vào</w:t>
      </w:r>
      <w:r w:rsidRPr="0028463D">
        <w:rPr>
          <w:spacing w:val="-15"/>
          <w:sz w:val="28"/>
          <w:szCs w:val="28"/>
        </w:rPr>
        <w:t xml:space="preserve"> </w:t>
      </w:r>
      <w:r w:rsidRPr="0028463D">
        <w:rPr>
          <w:sz w:val="28"/>
          <w:szCs w:val="28"/>
        </w:rPr>
        <w:t>hoạt</w:t>
      </w:r>
      <w:r w:rsidRPr="0028463D">
        <w:rPr>
          <w:spacing w:val="-14"/>
          <w:sz w:val="28"/>
          <w:szCs w:val="28"/>
        </w:rPr>
        <w:t xml:space="preserve"> </w:t>
      </w:r>
      <w:r w:rsidRPr="0028463D">
        <w:rPr>
          <w:sz w:val="28"/>
          <w:szCs w:val="28"/>
        </w:rPr>
        <w:t>động</w:t>
      </w:r>
      <w:r w:rsidRPr="0028463D">
        <w:rPr>
          <w:spacing w:val="-15"/>
          <w:sz w:val="28"/>
          <w:szCs w:val="28"/>
        </w:rPr>
        <w:t xml:space="preserve"> </w:t>
      </w:r>
      <w:r w:rsidRPr="0028463D">
        <w:rPr>
          <w:sz w:val="28"/>
          <w:szCs w:val="28"/>
        </w:rPr>
        <w:t>trong</w:t>
      </w:r>
      <w:r w:rsidRPr="0028463D">
        <w:rPr>
          <w:spacing w:val="-13"/>
          <w:sz w:val="28"/>
          <w:szCs w:val="28"/>
        </w:rPr>
        <w:t xml:space="preserve"> </w:t>
      </w:r>
      <w:r w:rsidRPr="0028463D">
        <w:rPr>
          <w:sz w:val="28"/>
          <w:szCs w:val="28"/>
        </w:rPr>
        <w:t>môi</w:t>
      </w:r>
      <w:r w:rsidRPr="0028463D">
        <w:rPr>
          <w:spacing w:val="-15"/>
          <w:sz w:val="28"/>
          <w:szCs w:val="28"/>
        </w:rPr>
        <w:t xml:space="preserve"> </w:t>
      </w:r>
      <w:r w:rsidRPr="0028463D">
        <w:rPr>
          <w:sz w:val="28"/>
          <w:szCs w:val="28"/>
        </w:rPr>
        <w:t>trường</w:t>
      </w:r>
      <w:r w:rsidRPr="0028463D">
        <w:rPr>
          <w:spacing w:val="-16"/>
          <w:sz w:val="28"/>
          <w:szCs w:val="28"/>
        </w:rPr>
        <w:t xml:space="preserve"> </w:t>
      </w:r>
      <w:r w:rsidRPr="0028463D">
        <w:rPr>
          <w:sz w:val="28"/>
          <w:szCs w:val="28"/>
        </w:rPr>
        <w:t>thực</w:t>
      </w:r>
      <w:r w:rsidRPr="0028463D">
        <w:rPr>
          <w:spacing w:val="-16"/>
          <w:sz w:val="28"/>
          <w:szCs w:val="28"/>
        </w:rPr>
        <w:t xml:space="preserve"> </w:t>
      </w:r>
      <w:r w:rsidRPr="0028463D">
        <w:rPr>
          <w:sz w:val="28"/>
          <w:szCs w:val="28"/>
        </w:rPr>
        <w:t>tế</w:t>
      </w:r>
      <w:r w:rsidRPr="0028463D">
        <w:rPr>
          <w:spacing w:val="-14"/>
          <w:sz w:val="28"/>
          <w:szCs w:val="28"/>
        </w:rPr>
        <w:t xml:space="preserve"> </w:t>
      </w:r>
      <w:r w:rsidRPr="0028463D">
        <w:rPr>
          <w:sz w:val="28"/>
          <w:szCs w:val="28"/>
        </w:rPr>
        <w:t>cần</w:t>
      </w:r>
      <w:r w:rsidRPr="0028463D">
        <w:rPr>
          <w:spacing w:val="-14"/>
          <w:sz w:val="28"/>
          <w:szCs w:val="28"/>
        </w:rPr>
        <w:t xml:space="preserve"> </w:t>
      </w:r>
      <w:r w:rsidRPr="0028463D">
        <w:rPr>
          <w:sz w:val="28"/>
          <w:szCs w:val="28"/>
        </w:rPr>
        <w:t>được</w:t>
      </w:r>
      <w:r w:rsidRPr="0028463D">
        <w:rPr>
          <w:spacing w:val="-14"/>
          <w:sz w:val="28"/>
          <w:szCs w:val="28"/>
        </w:rPr>
        <w:t xml:space="preserve"> </w:t>
      </w:r>
      <w:r w:rsidRPr="0028463D">
        <w:rPr>
          <w:sz w:val="28"/>
          <w:szCs w:val="28"/>
        </w:rPr>
        <w:t>kiểm</w:t>
      </w:r>
      <w:r w:rsidRPr="0028463D">
        <w:rPr>
          <w:spacing w:val="-67"/>
          <w:sz w:val="28"/>
          <w:szCs w:val="28"/>
        </w:rPr>
        <w:t xml:space="preserve"> </w:t>
      </w:r>
      <w:r w:rsidRPr="0028463D">
        <w:rPr>
          <w:sz w:val="28"/>
          <w:szCs w:val="28"/>
        </w:rPr>
        <w:t>tra, đánh giá an toàn thông tin và có báo cáo kiểm thử an toàn thông tin và báo cáo</w:t>
      </w:r>
      <w:r w:rsidRPr="0028463D">
        <w:rPr>
          <w:spacing w:val="1"/>
          <w:sz w:val="28"/>
          <w:szCs w:val="28"/>
        </w:rPr>
        <w:t xml:space="preserve"> </w:t>
      </w:r>
      <w:r w:rsidRPr="0028463D">
        <w:rPr>
          <w:spacing w:val="-1"/>
          <w:sz w:val="28"/>
          <w:szCs w:val="28"/>
        </w:rPr>
        <w:t>hiệu</w:t>
      </w:r>
      <w:r w:rsidRPr="0028463D">
        <w:rPr>
          <w:spacing w:val="-19"/>
          <w:sz w:val="28"/>
          <w:szCs w:val="28"/>
        </w:rPr>
        <w:t xml:space="preserve"> </w:t>
      </w:r>
      <w:r w:rsidRPr="0028463D">
        <w:rPr>
          <w:spacing w:val="-1"/>
          <w:sz w:val="28"/>
          <w:szCs w:val="28"/>
        </w:rPr>
        <w:t>năng</w:t>
      </w:r>
      <w:r w:rsidRPr="0028463D">
        <w:rPr>
          <w:spacing w:val="-19"/>
          <w:sz w:val="28"/>
          <w:szCs w:val="28"/>
        </w:rPr>
        <w:t xml:space="preserve"> </w:t>
      </w:r>
      <w:r w:rsidRPr="0028463D">
        <w:rPr>
          <w:spacing w:val="-1"/>
          <w:sz w:val="28"/>
          <w:szCs w:val="28"/>
        </w:rPr>
        <w:t>trong</w:t>
      </w:r>
      <w:r w:rsidRPr="0028463D">
        <w:rPr>
          <w:spacing w:val="-19"/>
          <w:sz w:val="28"/>
          <w:szCs w:val="28"/>
        </w:rPr>
        <w:t xml:space="preserve"> </w:t>
      </w:r>
      <w:r w:rsidRPr="0028463D">
        <w:rPr>
          <w:spacing w:val="-1"/>
          <w:sz w:val="28"/>
          <w:szCs w:val="28"/>
        </w:rPr>
        <w:t>quá</w:t>
      </w:r>
      <w:r w:rsidRPr="0028463D">
        <w:rPr>
          <w:spacing w:val="-20"/>
          <w:sz w:val="28"/>
          <w:szCs w:val="28"/>
        </w:rPr>
        <w:t xml:space="preserve"> </w:t>
      </w:r>
      <w:r w:rsidRPr="0028463D">
        <w:rPr>
          <w:spacing w:val="-1"/>
          <w:sz w:val="28"/>
          <w:szCs w:val="28"/>
        </w:rPr>
        <w:t>trình</w:t>
      </w:r>
      <w:r w:rsidRPr="0028463D">
        <w:rPr>
          <w:spacing w:val="-19"/>
          <w:sz w:val="28"/>
          <w:szCs w:val="28"/>
        </w:rPr>
        <w:t xml:space="preserve"> </w:t>
      </w:r>
      <w:r w:rsidRPr="0028463D">
        <w:rPr>
          <w:spacing w:val="-1"/>
          <w:sz w:val="28"/>
          <w:szCs w:val="28"/>
        </w:rPr>
        <w:t>kiểm</w:t>
      </w:r>
      <w:r w:rsidRPr="0028463D">
        <w:rPr>
          <w:spacing w:val="-18"/>
          <w:sz w:val="28"/>
          <w:szCs w:val="28"/>
        </w:rPr>
        <w:t xml:space="preserve"> </w:t>
      </w:r>
      <w:r w:rsidRPr="0028463D">
        <w:rPr>
          <w:spacing w:val="-1"/>
          <w:sz w:val="28"/>
          <w:szCs w:val="28"/>
        </w:rPr>
        <w:t>thử</w:t>
      </w:r>
      <w:r w:rsidRPr="0028463D">
        <w:rPr>
          <w:spacing w:val="-21"/>
          <w:sz w:val="28"/>
          <w:szCs w:val="28"/>
        </w:rPr>
        <w:t xml:space="preserve"> </w:t>
      </w:r>
      <w:r w:rsidRPr="0028463D">
        <w:rPr>
          <w:spacing w:val="-1"/>
          <w:sz w:val="28"/>
          <w:szCs w:val="28"/>
        </w:rPr>
        <w:t>hoạt</w:t>
      </w:r>
      <w:r w:rsidRPr="0028463D">
        <w:rPr>
          <w:spacing w:val="-19"/>
          <w:sz w:val="28"/>
          <w:szCs w:val="28"/>
        </w:rPr>
        <w:t xml:space="preserve"> </w:t>
      </w:r>
      <w:r w:rsidRPr="0028463D">
        <w:rPr>
          <w:sz w:val="28"/>
          <w:szCs w:val="28"/>
        </w:rPr>
        <w:t>động</w:t>
      </w:r>
      <w:r w:rsidRPr="0028463D">
        <w:rPr>
          <w:spacing w:val="-17"/>
          <w:sz w:val="28"/>
          <w:szCs w:val="28"/>
        </w:rPr>
        <w:t xml:space="preserve"> </w:t>
      </w:r>
      <w:r w:rsidRPr="0028463D">
        <w:rPr>
          <w:sz w:val="28"/>
          <w:szCs w:val="28"/>
        </w:rPr>
        <w:t>của</w:t>
      </w:r>
      <w:r w:rsidRPr="0028463D">
        <w:rPr>
          <w:spacing w:val="-20"/>
          <w:sz w:val="28"/>
          <w:szCs w:val="28"/>
        </w:rPr>
        <w:t xml:space="preserve"> </w:t>
      </w:r>
      <w:r w:rsidRPr="0028463D">
        <w:rPr>
          <w:sz w:val="28"/>
          <w:szCs w:val="28"/>
        </w:rPr>
        <w:t>phần</w:t>
      </w:r>
      <w:r w:rsidRPr="0028463D">
        <w:rPr>
          <w:spacing w:val="-16"/>
          <w:sz w:val="28"/>
          <w:szCs w:val="28"/>
        </w:rPr>
        <w:t xml:space="preserve"> </w:t>
      </w:r>
      <w:r w:rsidRPr="0028463D">
        <w:rPr>
          <w:sz w:val="28"/>
          <w:szCs w:val="28"/>
        </w:rPr>
        <w:t>mềm</w:t>
      </w:r>
      <w:r w:rsidRPr="0028463D">
        <w:rPr>
          <w:spacing w:val="-20"/>
          <w:sz w:val="28"/>
          <w:szCs w:val="28"/>
        </w:rPr>
        <w:t xml:space="preserve"> </w:t>
      </w:r>
      <w:r w:rsidRPr="0028463D">
        <w:rPr>
          <w:sz w:val="28"/>
          <w:szCs w:val="28"/>
        </w:rPr>
        <w:t>theo</w:t>
      </w:r>
      <w:r w:rsidRPr="0028463D">
        <w:rPr>
          <w:spacing w:val="-19"/>
          <w:sz w:val="28"/>
          <w:szCs w:val="28"/>
        </w:rPr>
        <w:t xml:space="preserve"> </w:t>
      </w:r>
      <w:r w:rsidRPr="0028463D">
        <w:rPr>
          <w:sz w:val="28"/>
          <w:szCs w:val="28"/>
        </w:rPr>
        <w:t>tiêu</w:t>
      </w:r>
      <w:r w:rsidRPr="0028463D">
        <w:rPr>
          <w:spacing w:val="-19"/>
          <w:sz w:val="28"/>
          <w:szCs w:val="28"/>
        </w:rPr>
        <w:t xml:space="preserve"> </w:t>
      </w:r>
      <w:r w:rsidRPr="0028463D">
        <w:rPr>
          <w:sz w:val="28"/>
          <w:szCs w:val="28"/>
        </w:rPr>
        <w:t>chuẩn</w:t>
      </w:r>
      <w:r w:rsidRPr="0028463D">
        <w:rPr>
          <w:spacing w:val="-19"/>
          <w:sz w:val="28"/>
          <w:szCs w:val="28"/>
        </w:rPr>
        <w:t xml:space="preserve"> </w:t>
      </w:r>
      <w:r w:rsidRPr="0028463D">
        <w:rPr>
          <w:sz w:val="28"/>
          <w:szCs w:val="28"/>
        </w:rPr>
        <w:t>OWASP</w:t>
      </w:r>
      <w:r w:rsidRPr="0028463D">
        <w:rPr>
          <w:spacing w:val="-68"/>
          <w:sz w:val="28"/>
          <w:szCs w:val="28"/>
        </w:rPr>
        <w:t xml:space="preserve"> </w:t>
      </w:r>
      <w:r w:rsidRPr="0028463D">
        <w:rPr>
          <w:sz w:val="28"/>
          <w:szCs w:val="28"/>
        </w:rPr>
        <w:t>và</w:t>
      </w:r>
      <w:r w:rsidRPr="0028463D">
        <w:rPr>
          <w:spacing w:val="-1"/>
          <w:sz w:val="28"/>
          <w:szCs w:val="28"/>
        </w:rPr>
        <w:t xml:space="preserve"> </w:t>
      </w:r>
      <w:r w:rsidRPr="0028463D">
        <w:rPr>
          <w:sz w:val="28"/>
          <w:szCs w:val="28"/>
        </w:rPr>
        <w:t>quy</w:t>
      </w:r>
      <w:r w:rsidRPr="0028463D">
        <w:rPr>
          <w:spacing w:val="1"/>
          <w:sz w:val="28"/>
          <w:szCs w:val="28"/>
        </w:rPr>
        <w:t xml:space="preserve"> </w:t>
      </w:r>
      <w:r w:rsidRPr="0028463D">
        <w:rPr>
          <w:sz w:val="28"/>
          <w:szCs w:val="28"/>
        </w:rPr>
        <w:t>định</w:t>
      </w:r>
      <w:r w:rsidRPr="0028463D">
        <w:rPr>
          <w:spacing w:val="-3"/>
          <w:sz w:val="28"/>
          <w:szCs w:val="28"/>
        </w:rPr>
        <w:t xml:space="preserve"> </w:t>
      </w:r>
      <w:r w:rsidRPr="0028463D">
        <w:rPr>
          <w:sz w:val="28"/>
          <w:szCs w:val="28"/>
        </w:rPr>
        <w:t>khác có</w:t>
      </w:r>
      <w:r w:rsidRPr="0028463D">
        <w:rPr>
          <w:spacing w:val="-3"/>
          <w:sz w:val="28"/>
          <w:szCs w:val="28"/>
        </w:rPr>
        <w:t xml:space="preserve"> </w:t>
      </w:r>
      <w:r w:rsidRPr="0028463D">
        <w:rPr>
          <w:sz w:val="28"/>
          <w:szCs w:val="28"/>
        </w:rPr>
        <w:t>liên</w:t>
      </w:r>
      <w:r w:rsidRPr="0028463D">
        <w:rPr>
          <w:spacing w:val="-2"/>
          <w:sz w:val="28"/>
          <w:szCs w:val="28"/>
        </w:rPr>
        <w:t xml:space="preserve"> </w:t>
      </w:r>
      <w:r w:rsidRPr="0028463D">
        <w:rPr>
          <w:sz w:val="28"/>
          <w:szCs w:val="28"/>
        </w:rPr>
        <w:t>quan.</w:t>
      </w:r>
    </w:p>
    <w:p w:rsidR="00270A72" w:rsidRPr="0028463D" w:rsidRDefault="00270A72" w:rsidP="00270A72">
      <w:pPr>
        <w:pStyle w:val="na4"/>
        <w:numPr>
          <w:ilvl w:val="1"/>
          <w:numId w:val="23"/>
        </w:numPr>
        <w:spacing w:after="60"/>
        <w:rPr>
          <w:rFonts w:ascii="Times New Roman" w:hAnsi="Times New Roman"/>
          <w:i/>
        </w:rPr>
      </w:pPr>
      <w:r w:rsidRPr="0028463D">
        <w:rPr>
          <w:rFonts w:ascii="Times New Roman" w:hAnsi="Times New Roman"/>
          <w:i/>
        </w:rPr>
        <w:t xml:space="preserve">Yêu cầu </w:t>
      </w:r>
      <w:r w:rsidRPr="0028463D">
        <w:rPr>
          <w:rFonts w:ascii="Times New Roman" w:hAnsi="Times New Roman"/>
          <w:i/>
          <w:lang w:val="en-US"/>
        </w:rPr>
        <w:t xml:space="preserve">về </w:t>
      </w:r>
      <w:r w:rsidRPr="0028463D">
        <w:rPr>
          <w:rFonts w:ascii="Times New Roman" w:hAnsi="Times New Roman"/>
          <w:i/>
        </w:rPr>
        <w:t>Đào tạo, chuyển giao</w:t>
      </w:r>
    </w:p>
    <w:p w:rsidR="00270A72" w:rsidRPr="0028463D" w:rsidRDefault="00270A72" w:rsidP="00270A72">
      <w:pPr>
        <w:pStyle w:val="na5"/>
        <w:numPr>
          <w:ilvl w:val="4"/>
          <w:numId w:val="20"/>
        </w:numPr>
        <w:spacing w:before="60" w:after="60"/>
        <w:rPr>
          <w:rFonts w:ascii="Times New Roman" w:hAnsi="Times New Roman"/>
          <w:i/>
        </w:rPr>
      </w:pPr>
      <w:r w:rsidRPr="0028463D">
        <w:rPr>
          <w:rFonts w:ascii="Times New Roman" w:hAnsi="Times New Roman"/>
          <w:i/>
          <w:lang w:val="en-US"/>
        </w:rPr>
        <w:t>Mục đích đào tạo</w:t>
      </w:r>
    </w:p>
    <w:p w:rsidR="00270A72" w:rsidRPr="0028463D" w:rsidRDefault="00270A72" w:rsidP="00270A72">
      <w:pPr>
        <w:pStyle w:val="BodyText"/>
        <w:spacing w:before="60" w:after="60"/>
        <w:ind w:right="241" w:firstLine="566"/>
        <w:rPr>
          <w:sz w:val="28"/>
          <w:szCs w:val="28"/>
        </w:rPr>
      </w:pPr>
      <w:r w:rsidRPr="0028463D">
        <w:rPr>
          <w:sz w:val="28"/>
          <w:szCs w:val="28"/>
        </w:rPr>
        <w:t>Mục đích của việc đào tạo là nhằm chuyển giao được hệ thống, đảm bảo cán</w:t>
      </w:r>
      <w:r w:rsidRPr="0028463D">
        <w:rPr>
          <w:spacing w:val="1"/>
          <w:sz w:val="28"/>
          <w:szCs w:val="28"/>
        </w:rPr>
        <w:t xml:space="preserve"> </w:t>
      </w:r>
      <w:r w:rsidRPr="0028463D">
        <w:rPr>
          <w:sz w:val="28"/>
          <w:szCs w:val="28"/>
        </w:rPr>
        <w:t>bộ quản trị và cán bộ nghiệp vụ sử dụng hệ thống và vận hành khai thác làm chủ</w:t>
      </w:r>
      <w:r w:rsidRPr="0028463D">
        <w:rPr>
          <w:spacing w:val="1"/>
          <w:sz w:val="28"/>
          <w:szCs w:val="28"/>
        </w:rPr>
        <w:t xml:space="preserve"> </w:t>
      </w:r>
      <w:r w:rsidRPr="0028463D">
        <w:rPr>
          <w:sz w:val="28"/>
          <w:szCs w:val="28"/>
        </w:rPr>
        <w:t>được</w:t>
      </w:r>
      <w:r w:rsidRPr="0028463D">
        <w:rPr>
          <w:spacing w:val="-1"/>
          <w:sz w:val="28"/>
          <w:szCs w:val="28"/>
        </w:rPr>
        <w:t xml:space="preserve"> </w:t>
      </w:r>
      <w:r w:rsidRPr="0028463D">
        <w:rPr>
          <w:sz w:val="28"/>
          <w:szCs w:val="28"/>
        </w:rPr>
        <w:t>hệ thống.</w:t>
      </w:r>
    </w:p>
    <w:p w:rsidR="00270A72" w:rsidRPr="0028463D" w:rsidRDefault="00270A72" w:rsidP="00270A72">
      <w:pPr>
        <w:pStyle w:val="na5"/>
        <w:numPr>
          <w:ilvl w:val="4"/>
          <w:numId w:val="20"/>
        </w:numPr>
        <w:spacing w:before="60" w:after="60"/>
        <w:rPr>
          <w:rFonts w:ascii="Times New Roman" w:hAnsi="Times New Roman"/>
          <w:i/>
          <w:lang w:val="en-US"/>
        </w:rPr>
      </w:pPr>
      <w:r w:rsidRPr="0028463D">
        <w:rPr>
          <w:rFonts w:ascii="Times New Roman" w:hAnsi="Times New Roman"/>
          <w:i/>
          <w:lang w:val="en-US"/>
        </w:rPr>
        <w:t>Thực hiện Đào tạo</w:t>
      </w:r>
    </w:p>
    <w:p w:rsidR="00270A72" w:rsidRPr="0028463D" w:rsidRDefault="00270A72" w:rsidP="00270A72">
      <w:pPr>
        <w:pStyle w:val="BodyText"/>
        <w:spacing w:before="60" w:after="60" w:line="322" w:lineRule="exact"/>
        <w:ind w:left="685"/>
        <w:rPr>
          <w:sz w:val="28"/>
          <w:szCs w:val="28"/>
        </w:rPr>
      </w:pPr>
      <w:r w:rsidRPr="0028463D">
        <w:rPr>
          <w:sz w:val="28"/>
          <w:szCs w:val="28"/>
        </w:rPr>
        <w:t>Công</w:t>
      </w:r>
      <w:r w:rsidRPr="0028463D">
        <w:rPr>
          <w:spacing w:val="-5"/>
          <w:sz w:val="28"/>
          <w:szCs w:val="28"/>
        </w:rPr>
        <w:t xml:space="preserve"> </w:t>
      </w:r>
      <w:r w:rsidRPr="0028463D">
        <w:rPr>
          <w:sz w:val="28"/>
          <w:szCs w:val="28"/>
        </w:rPr>
        <w:t>tác</w:t>
      </w:r>
      <w:r w:rsidRPr="0028463D">
        <w:rPr>
          <w:spacing w:val="-2"/>
          <w:sz w:val="28"/>
          <w:szCs w:val="28"/>
        </w:rPr>
        <w:t xml:space="preserve"> </w:t>
      </w:r>
      <w:r w:rsidRPr="0028463D">
        <w:rPr>
          <w:sz w:val="28"/>
          <w:szCs w:val="28"/>
        </w:rPr>
        <w:t>đào tạo</w:t>
      </w:r>
      <w:r w:rsidRPr="0028463D">
        <w:rPr>
          <w:spacing w:val="-1"/>
          <w:sz w:val="28"/>
          <w:szCs w:val="28"/>
        </w:rPr>
        <w:t xml:space="preserve"> </w:t>
      </w:r>
      <w:r w:rsidRPr="0028463D">
        <w:rPr>
          <w:sz w:val="28"/>
          <w:szCs w:val="28"/>
        </w:rPr>
        <w:t>phải</w:t>
      </w:r>
      <w:r w:rsidRPr="0028463D">
        <w:rPr>
          <w:spacing w:val="-2"/>
          <w:sz w:val="28"/>
          <w:szCs w:val="28"/>
        </w:rPr>
        <w:t xml:space="preserve"> </w:t>
      </w:r>
      <w:r w:rsidRPr="0028463D">
        <w:rPr>
          <w:sz w:val="28"/>
          <w:szCs w:val="28"/>
        </w:rPr>
        <w:t>cần</w:t>
      </w:r>
      <w:r w:rsidRPr="0028463D">
        <w:rPr>
          <w:spacing w:val="-2"/>
          <w:sz w:val="28"/>
          <w:szCs w:val="28"/>
        </w:rPr>
        <w:t xml:space="preserve"> </w:t>
      </w:r>
      <w:r w:rsidRPr="0028463D">
        <w:rPr>
          <w:sz w:val="28"/>
          <w:szCs w:val="28"/>
        </w:rPr>
        <w:t>tuân</w:t>
      </w:r>
      <w:r w:rsidRPr="0028463D">
        <w:rPr>
          <w:spacing w:val="-1"/>
          <w:sz w:val="28"/>
          <w:szCs w:val="28"/>
        </w:rPr>
        <w:t xml:space="preserve"> </w:t>
      </w:r>
      <w:r w:rsidRPr="0028463D">
        <w:rPr>
          <w:sz w:val="28"/>
          <w:szCs w:val="28"/>
        </w:rPr>
        <w:t>thủ</w:t>
      </w:r>
      <w:r w:rsidRPr="0028463D">
        <w:rPr>
          <w:spacing w:val="-1"/>
          <w:sz w:val="28"/>
          <w:szCs w:val="28"/>
        </w:rPr>
        <w:t xml:space="preserve"> </w:t>
      </w:r>
      <w:r w:rsidRPr="0028463D">
        <w:rPr>
          <w:sz w:val="28"/>
          <w:szCs w:val="28"/>
        </w:rPr>
        <w:t>quá</w:t>
      </w:r>
      <w:r w:rsidRPr="0028463D">
        <w:rPr>
          <w:spacing w:val="-2"/>
          <w:sz w:val="28"/>
          <w:szCs w:val="28"/>
        </w:rPr>
        <w:t xml:space="preserve"> </w:t>
      </w:r>
      <w:r w:rsidRPr="0028463D">
        <w:rPr>
          <w:sz w:val="28"/>
          <w:szCs w:val="28"/>
        </w:rPr>
        <w:t>trình sau:</w:t>
      </w:r>
    </w:p>
    <w:p w:rsidR="00270A72" w:rsidRPr="0028463D" w:rsidRDefault="00270A72" w:rsidP="00270A72">
      <w:pPr>
        <w:pStyle w:val="BodyText"/>
        <w:spacing w:before="60" w:after="60" w:line="322" w:lineRule="exact"/>
        <w:ind w:left="685"/>
        <w:rPr>
          <w:b/>
          <w:spacing w:val="-2"/>
          <w:sz w:val="28"/>
          <w:szCs w:val="28"/>
        </w:rPr>
      </w:pPr>
      <w:r w:rsidRPr="0028463D">
        <w:rPr>
          <w:b/>
          <w:spacing w:val="-2"/>
          <w:sz w:val="28"/>
          <w:szCs w:val="28"/>
        </w:rPr>
        <w:t>* Chuẩn bị Đào tạo:</w:t>
      </w:r>
    </w:p>
    <w:p w:rsidR="00270A72" w:rsidRPr="0028463D" w:rsidRDefault="00270A72" w:rsidP="00270A72">
      <w:pPr>
        <w:pStyle w:val="BodyText"/>
        <w:spacing w:before="60" w:after="60" w:line="322" w:lineRule="exact"/>
        <w:ind w:left="685"/>
        <w:rPr>
          <w:sz w:val="28"/>
          <w:szCs w:val="28"/>
        </w:rPr>
      </w:pPr>
      <w:r w:rsidRPr="0028463D">
        <w:rPr>
          <w:sz w:val="28"/>
          <w:szCs w:val="28"/>
        </w:rPr>
        <w:t>+</w:t>
      </w:r>
      <w:r w:rsidRPr="0028463D">
        <w:rPr>
          <w:spacing w:val="-1"/>
          <w:sz w:val="28"/>
          <w:szCs w:val="28"/>
        </w:rPr>
        <w:t xml:space="preserve"> </w:t>
      </w:r>
      <w:r w:rsidRPr="0028463D">
        <w:rPr>
          <w:sz w:val="28"/>
          <w:szCs w:val="28"/>
        </w:rPr>
        <w:t>Chuẩn</w:t>
      </w:r>
      <w:r w:rsidRPr="0028463D">
        <w:rPr>
          <w:spacing w:val="-3"/>
          <w:sz w:val="28"/>
          <w:szCs w:val="28"/>
        </w:rPr>
        <w:t xml:space="preserve"> </w:t>
      </w:r>
      <w:r w:rsidRPr="0028463D">
        <w:rPr>
          <w:sz w:val="28"/>
          <w:szCs w:val="28"/>
        </w:rPr>
        <w:t>bị</w:t>
      </w:r>
      <w:r w:rsidRPr="0028463D">
        <w:rPr>
          <w:spacing w:val="-3"/>
          <w:sz w:val="28"/>
          <w:szCs w:val="28"/>
        </w:rPr>
        <w:t xml:space="preserve"> </w:t>
      </w:r>
      <w:r w:rsidRPr="0028463D">
        <w:rPr>
          <w:sz w:val="28"/>
          <w:szCs w:val="28"/>
        </w:rPr>
        <w:t>bài giảng.</w:t>
      </w:r>
    </w:p>
    <w:p w:rsidR="00270A72" w:rsidRPr="0028463D" w:rsidRDefault="00270A72" w:rsidP="00270A72">
      <w:pPr>
        <w:pStyle w:val="BodyText"/>
        <w:spacing w:before="60" w:after="60" w:line="322" w:lineRule="exact"/>
        <w:ind w:left="685"/>
        <w:rPr>
          <w:sz w:val="28"/>
          <w:szCs w:val="28"/>
        </w:rPr>
      </w:pPr>
      <w:r w:rsidRPr="0028463D">
        <w:rPr>
          <w:sz w:val="28"/>
          <w:szCs w:val="28"/>
        </w:rPr>
        <w:t>+</w:t>
      </w:r>
      <w:r w:rsidRPr="0028463D">
        <w:rPr>
          <w:spacing w:val="-2"/>
          <w:sz w:val="28"/>
          <w:szCs w:val="28"/>
        </w:rPr>
        <w:t xml:space="preserve"> </w:t>
      </w:r>
      <w:r w:rsidRPr="0028463D">
        <w:rPr>
          <w:sz w:val="28"/>
          <w:szCs w:val="28"/>
        </w:rPr>
        <w:t>Lập kế hoạch đào</w:t>
      </w:r>
      <w:r w:rsidRPr="0028463D">
        <w:rPr>
          <w:spacing w:val="-1"/>
          <w:sz w:val="28"/>
          <w:szCs w:val="28"/>
        </w:rPr>
        <w:t xml:space="preserve"> </w:t>
      </w:r>
      <w:r w:rsidRPr="0028463D">
        <w:rPr>
          <w:sz w:val="28"/>
          <w:szCs w:val="28"/>
        </w:rPr>
        <w:t>tạo chi</w:t>
      </w:r>
      <w:r w:rsidRPr="0028463D">
        <w:rPr>
          <w:spacing w:val="-3"/>
          <w:sz w:val="28"/>
          <w:szCs w:val="28"/>
        </w:rPr>
        <w:t xml:space="preserve"> </w:t>
      </w:r>
      <w:r w:rsidRPr="0028463D">
        <w:rPr>
          <w:sz w:val="28"/>
          <w:szCs w:val="28"/>
        </w:rPr>
        <w:t>tiết;</w:t>
      </w:r>
    </w:p>
    <w:p w:rsidR="00270A72" w:rsidRPr="0028463D" w:rsidRDefault="00270A72" w:rsidP="00270A72">
      <w:pPr>
        <w:pStyle w:val="BodyText"/>
        <w:spacing w:before="60" w:after="60" w:line="322" w:lineRule="exact"/>
        <w:ind w:left="685"/>
        <w:rPr>
          <w:sz w:val="28"/>
          <w:szCs w:val="28"/>
        </w:rPr>
      </w:pPr>
      <w:r w:rsidRPr="0028463D">
        <w:rPr>
          <w:sz w:val="28"/>
          <w:szCs w:val="28"/>
        </w:rPr>
        <w:t>+</w:t>
      </w:r>
      <w:r w:rsidRPr="0028463D">
        <w:rPr>
          <w:spacing w:val="-1"/>
          <w:sz w:val="28"/>
          <w:szCs w:val="28"/>
        </w:rPr>
        <w:t xml:space="preserve"> </w:t>
      </w:r>
      <w:r w:rsidRPr="0028463D">
        <w:rPr>
          <w:sz w:val="28"/>
          <w:szCs w:val="28"/>
        </w:rPr>
        <w:t>Chuẩn</w:t>
      </w:r>
      <w:r w:rsidRPr="0028463D">
        <w:rPr>
          <w:spacing w:val="-3"/>
          <w:sz w:val="28"/>
          <w:szCs w:val="28"/>
        </w:rPr>
        <w:t xml:space="preserve"> </w:t>
      </w:r>
      <w:r w:rsidRPr="0028463D">
        <w:rPr>
          <w:sz w:val="28"/>
          <w:szCs w:val="28"/>
        </w:rPr>
        <w:t>bị</w:t>
      </w:r>
      <w:r w:rsidRPr="0028463D">
        <w:rPr>
          <w:spacing w:val="-3"/>
          <w:sz w:val="28"/>
          <w:szCs w:val="28"/>
        </w:rPr>
        <w:t xml:space="preserve"> </w:t>
      </w:r>
      <w:r w:rsidRPr="0028463D">
        <w:rPr>
          <w:sz w:val="28"/>
          <w:szCs w:val="28"/>
        </w:rPr>
        <w:t>nội</w:t>
      </w:r>
      <w:r w:rsidRPr="0028463D">
        <w:rPr>
          <w:spacing w:val="-2"/>
          <w:sz w:val="28"/>
          <w:szCs w:val="28"/>
        </w:rPr>
        <w:t xml:space="preserve"> </w:t>
      </w:r>
      <w:r w:rsidRPr="0028463D">
        <w:rPr>
          <w:sz w:val="28"/>
          <w:szCs w:val="28"/>
        </w:rPr>
        <w:t>dung và</w:t>
      </w:r>
      <w:r w:rsidRPr="0028463D">
        <w:rPr>
          <w:spacing w:val="-1"/>
          <w:sz w:val="28"/>
          <w:szCs w:val="28"/>
        </w:rPr>
        <w:t xml:space="preserve"> </w:t>
      </w:r>
      <w:r w:rsidRPr="0028463D">
        <w:rPr>
          <w:sz w:val="28"/>
          <w:szCs w:val="28"/>
        </w:rPr>
        <w:t>tài</w:t>
      </w:r>
      <w:r w:rsidRPr="0028463D">
        <w:rPr>
          <w:spacing w:val="-2"/>
          <w:sz w:val="28"/>
          <w:szCs w:val="28"/>
        </w:rPr>
        <w:t xml:space="preserve"> </w:t>
      </w:r>
      <w:r w:rsidRPr="0028463D">
        <w:rPr>
          <w:sz w:val="28"/>
          <w:szCs w:val="28"/>
        </w:rPr>
        <w:t>liệu đào</w:t>
      </w:r>
      <w:r w:rsidRPr="0028463D">
        <w:rPr>
          <w:spacing w:val="-3"/>
          <w:sz w:val="28"/>
          <w:szCs w:val="28"/>
        </w:rPr>
        <w:t xml:space="preserve"> </w:t>
      </w:r>
      <w:r w:rsidRPr="0028463D">
        <w:rPr>
          <w:sz w:val="28"/>
          <w:szCs w:val="28"/>
        </w:rPr>
        <w:t>tạo;</w:t>
      </w:r>
    </w:p>
    <w:p w:rsidR="00270A72" w:rsidRPr="0028463D" w:rsidRDefault="00270A72" w:rsidP="00270A72">
      <w:pPr>
        <w:pStyle w:val="BodyText"/>
        <w:spacing w:before="60" w:after="60"/>
        <w:ind w:left="685"/>
        <w:rPr>
          <w:sz w:val="28"/>
          <w:szCs w:val="28"/>
        </w:rPr>
      </w:pPr>
      <w:r w:rsidRPr="0028463D">
        <w:rPr>
          <w:sz w:val="28"/>
          <w:szCs w:val="28"/>
        </w:rPr>
        <w:t>+</w:t>
      </w:r>
      <w:r w:rsidRPr="0028463D">
        <w:rPr>
          <w:spacing w:val="-1"/>
          <w:sz w:val="28"/>
          <w:szCs w:val="28"/>
        </w:rPr>
        <w:t xml:space="preserve"> </w:t>
      </w:r>
      <w:r w:rsidRPr="0028463D">
        <w:rPr>
          <w:sz w:val="28"/>
          <w:szCs w:val="28"/>
        </w:rPr>
        <w:t>Thống</w:t>
      </w:r>
      <w:r w:rsidRPr="0028463D">
        <w:rPr>
          <w:spacing w:val="-3"/>
          <w:sz w:val="28"/>
          <w:szCs w:val="28"/>
        </w:rPr>
        <w:t xml:space="preserve"> </w:t>
      </w:r>
      <w:r w:rsidRPr="0028463D">
        <w:rPr>
          <w:sz w:val="28"/>
          <w:szCs w:val="28"/>
        </w:rPr>
        <w:t>nhất</w:t>
      </w:r>
      <w:r w:rsidRPr="0028463D">
        <w:rPr>
          <w:spacing w:val="-3"/>
          <w:sz w:val="28"/>
          <w:szCs w:val="28"/>
        </w:rPr>
        <w:t xml:space="preserve"> </w:t>
      </w:r>
      <w:r w:rsidRPr="0028463D">
        <w:rPr>
          <w:sz w:val="28"/>
          <w:szCs w:val="28"/>
        </w:rPr>
        <w:t>về</w:t>
      </w:r>
      <w:r w:rsidRPr="0028463D">
        <w:rPr>
          <w:spacing w:val="-3"/>
          <w:sz w:val="28"/>
          <w:szCs w:val="28"/>
        </w:rPr>
        <w:t xml:space="preserve"> </w:t>
      </w:r>
      <w:r w:rsidRPr="0028463D">
        <w:rPr>
          <w:sz w:val="28"/>
          <w:szCs w:val="28"/>
        </w:rPr>
        <w:t>kế hoạch và</w:t>
      </w:r>
      <w:r w:rsidRPr="0028463D">
        <w:rPr>
          <w:spacing w:val="-3"/>
          <w:sz w:val="28"/>
          <w:szCs w:val="28"/>
        </w:rPr>
        <w:t xml:space="preserve"> </w:t>
      </w:r>
      <w:r w:rsidRPr="0028463D">
        <w:rPr>
          <w:sz w:val="28"/>
          <w:szCs w:val="28"/>
        </w:rPr>
        <w:t>nội</w:t>
      </w:r>
      <w:r w:rsidRPr="0028463D">
        <w:rPr>
          <w:spacing w:val="-2"/>
          <w:sz w:val="28"/>
          <w:szCs w:val="28"/>
        </w:rPr>
        <w:t xml:space="preserve"> </w:t>
      </w:r>
      <w:r w:rsidRPr="0028463D">
        <w:rPr>
          <w:sz w:val="28"/>
          <w:szCs w:val="28"/>
        </w:rPr>
        <w:t>dung đào</w:t>
      </w:r>
      <w:r w:rsidRPr="0028463D">
        <w:rPr>
          <w:spacing w:val="-1"/>
          <w:sz w:val="28"/>
          <w:szCs w:val="28"/>
        </w:rPr>
        <w:t xml:space="preserve"> </w:t>
      </w:r>
      <w:r w:rsidRPr="0028463D">
        <w:rPr>
          <w:sz w:val="28"/>
          <w:szCs w:val="28"/>
        </w:rPr>
        <w:t>tạo;</w:t>
      </w:r>
    </w:p>
    <w:p w:rsidR="00270A72" w:rsidRPr="0028463D" w:rsidRDefault="00270A72" w:rsidP="00270A72">
      <w:pPr>
        <w:pStyle w:val="BodyText"/>
        <w:spacing w:before="60" w:after="60"/>
        <w:ind w:left="685"/>
        <w:rPr>
          <w:sz w:val="28"/>
          <w:szCs w:val="28"/>
        </w:rPr>
      </w:pPr>
      <w:r w:rsidRPr="0028463D">
        <w:rPr>
          <w:sz w:val="28"/>
          <w:szCs w:val="28"/>
        </w:rPr>
        <w:t>+</w:t>
      </w:r>
      <w:r w:rsidRPr="0028463D">
        <w:rPr>
          <w:spacing w:val="-2"/>
          <w:sz w:val="28"/>
          <w:szCs w:val="28"/>
        </w:rPr>
        <w:t xml:space="preserve"> </w:t>
      </w:r>
      <w:r w:rsidRPr="0028463D">
        <w:rPr>
          <w:sz w:val="28"/>
          <w:szCs w:val="28"/>
        </w:rPr>
        <w:t>Chuẩn</w:t>
      </w:r>
      <w:r w:rsidRPr="0028463D">
        <w:rPr>
          <w:spacing w:val="-3"/>
          <w:sz w:val="28"/>
          <w:szCs w:val="28"/>
        </w:rPr>
        <w:t xml:space="preserve"> </w:t>
      </w:r>
      <w:r w:rsidRPr="0028463D">
        <w:rPr>
          <w:sz w:val="28"/>
          <w:szCs w:val="28"/>
        </w:rPr>
        <w:t>bị</w:t>
      </w:r>
      <w:r w:rsidRPr="0028463D">
        <w:rPr>
          <w:spacing w:val="-3"/>
          <w:sz w:val="28"/>
          <w:szCs w:val="28"/>
        </w:rPr>
        <w:t xml:space="preserve"> </w:t>
      </w:r>
      <w:r w:rsidRPr="0028463D">
        <w:rPr>
          <w:sz w:val="28"/>
          <w:szCs w:val="28"/>
        </w:rPr>
        <w:t>phòng học;</w:t>
      </w:r>
    </w:p>
    <w:p w:rsidR="00270A72" w:rsidRPr="0028463D" w:rsidRDefault="00270A72" w:rsidP="00270A72">
      <w:pPr>
        <w:pStyle w:val="BodyText"/>
        <w:spacing w:before="60" w:after="60" w:line="322" w:lineRule="exact"/>
        <w:ind w:left="685"/>
        <w:rPr>
          <w:sz w:val="28"/>
          <w:szCs w:val="28"/>
        </w:rPr>
      </w:pPr>
      <w:r w:rsidRPr="0028463D">
        <w:rPr>
          <w:sz w:val="28"/>
          <w:szCs w:val="28"/>
        </w:rPr>
        <w:t>+</w:t>
      </w:r>
      <w:r w:rsidRPr="0028463D">
        <w:rPr>
          <w:spacing w:val="-2"/>
          <w:sz w:val="28"/>
          <w:szCs w:val="28"/>
        </w:rPr>
        <w:t xml:space="preserve"> </w:t>
      </w:r>
      <w:r w:rsidRPr="0028463D">
        <w:rPr>
          <w:sz w:val="28"/>
          <w:szCs w:val="28"/>
        </w:rPr>
        <w:t>Chuẩn</w:t>
      </w:r>
      <w:r w:rsidRPr="0028463D">
        <w:rPr>
          <w:spacing w:val="-3"/>
          <w:sz w:val="28"/>
          <w:szCs w:val="28"/>
        </w:rPr>
        <w:t xml:space="preserve"> </w:t>
      </w:r>
      <w:r w:rsidRPr="0028463D">
        <w:rPr>
          <w:sz w:val="28"/>
          <w:szCs w:val="28"/>
        </w:rPr>
        <w:t>bị</w:t>
      </w:r>
      <w:r w:rsidRPr="0028463D">
        <w:rPr>
          <w:spacing w:val="-3"/>
          <w:sz w:val="28"/>
          <w:szCs w:val="28"/>
        </w:rPr>
        <w:t xml:space="preserve"> </w:t>
      </w:r>
      <w:r w:rsidRPr="0028463D">
        <w:rPr>
          <w:sz w:val="28"/>
          <w:szCs w:val="28"/>
        </w:rPr>
        <w:t>phòng đào tạo;</w:t>
      </w:r>
    </w:p>
    <w:p w:rsidR="00270A72" w:rsidRPr="0028463D" w:rsidRDefault="00270A72" w:rsidP="00270A72">
      <w:pPr>
        <w:pStyle w:val="BodyText"/>
        <w:spacing w:before="60" w:after="60" w:line="322" w:lineRule="exact"/>
        <w:ind w:left="685"/>
        <w:rPr>
          <w:sz w:val="28"/>
          <w:szCs w:val="28"/>
        </w:rPr>
      </w:pPr>
      <w:r w:rsidRPr="0028463D">
        <w:rPr>
          <w:sz w:val="28"/>
          <w:szCs w:val="28"/>
        </w:rPr>
        <w:lastRenderedPageBreak/>
        <w:t>+</w:t>
      </w:r>
      <w:r w:rsidRPr="0028463D">
        <w:rPr>
          <w:spacing w:val="-2"/>
          <w:sz w:val="28"/>
          <w:szCs w:val="28"/>
        </w:rPr>
        <w:t xml:space="preserve"> </w:t>
      </w:r>
      <w:r w:rsidRPr="0028463D">
        <w:rPr>
          <w:sz w:val="28"/>
          <w:szCs w:val="28"/>
        </w:rPr>
        <w:t>Chuẩn bị</w:t>
      </w:r>
      <w:r w:rsidRPr="0028463D">
        <w:rPr>
          <w:spacing w:val="-3"/>
          <w:sz w:val="28"/>
          <w:szCs w:val="28"/>
        </w:rPr>
        <w:t xml:space="preserve"> </w:t>
      </w:r>
      <w:r w:rsidRPr="0028463D">
        <w:rPr>
          <w:sz w:val="28"/>
          <w:szCs w:val="28"/>
        </w:rPr>
        <w:t>trang</w:t>
      </w:r>
      <w:r w:rsidRPr="0028463D">
        <w:rPr>
          <w:spacing w:val="-1"/>
          <w:sz w:val="28"/>
          <w:szCs w:val="28"/>
        </w:rPr>
        <w:t xml:space="preserve"> </w:t>
      </w:r>
      <w:r w:rsidRPr="0028463D">
        <w:rPr>
          <w:sz w:val="28"/>
          <w:szCs w:val="28"/>
        </w:rPr>
        <w:t>thiết</w:t>
      </w:r>
      <w:r w:rsidRPr="0028463D">
        <w:rPr>
          <w:spacing w:val="-1"/>
          <w:sz w:val="28"/>
          <w:szCs w:val="28"/>
        </w:rPr>
        <w:t xml:space="preserve"> </w:t>
      </w:r>
      <w:r w:rsidRPr="0028463D">
        <w:rPr>
          <w:sz w:val="28"/>
          <w:szCs w:val="28"/>
        </w:rPr>
        <w:t>bị</w:t>
      </w:r>
      <w:r w:rsidRPr="0028463D">
        <w:rPr>
          <w:spacing w:val="-1"/>
          <w:sz w:val="28"/>
          <w:szCs w:val="28"/>
        </w:rPr>
        <w:t xml:space="preserve"> </w:t>
      </w:r>
      <w:r w:rsidRPr="0028463D">
        <w:rPr>
          <w:sz w:val="28"/>
          <w:szCs w:val="28"/>
        </w:rPr>
        <w:t>(máy tính,</w:t>
      </w:r>
      <w:r w:rsidRPr="0028463D">
        <w:rPr>
          <w:spacing w:val="-3"/>
          <w:sz w:val="28"/>
          <w:szCs w:val="28"/>
        </w:rPr>
        <w:t xml:space="preserve"> </w:t>
      </w:r>
      <w:r w:rsidRPr="0028463D">
        <w:rPr>
          <w:sz w:val="28"/>
          <w:szCs w:val="28"/>
        </w:rPr>
        <w:t>máy</w:t>
      </w:r>
      <w:r w:rsidRPr="0028463D">
        <w:rPr>
          <w:spacing w:val="-1"/>
          <w:sz w:val="28"/>
          <w:szCs w:val="28"/>
        </w:rPr>
        <w:t xml:space="preserve"> </w:t>
      </w:r>
      <w:r w:rsidRPr="0028463D">
        <w:rPr>
          <w:sz w:val="28"/>
          <w:szCs w:val="28"/>
        </w:rPr>
        <w:t>chiếu,</w:t>
      </w:r>
      <w:r w:rsidRPr="0028463D">
        <w:rPr>
          <w:spacing w:val="-2"/>
          <w:sz w:val="28"/>
          <w:szCs w:val="28"/>
        </w:rPr>
        <w:t xml:space="preserve"> </w:t>
      </w:r>
      <w:r w:rsidRPr="0028463D">
        <w:rPr>
          <w:sz w:val="28"/>
          <w:szCs w:val="28"/>
        </w:rPr>
        <w:t>văn phòng</w:t>
      </w:r>
      <w:r w:rsidRPr="0028463D">
        <w:rPr>
          <w:spacing w:val="-5"/>
          <w:sz w:val="28"/>
          <w:szCs w:val="28"/>
        </w:rPr>
        <w:t xml:space="preserve"> </w:t>
      </w:r>
      <w:r w:rsidRPr="0028463D">
        <w:rPr>
          <w:sz w:val="28"/>
          <w:szCs w:val="28"/>
        </w:rPr>
        <w:t>phẩm);</w:t>
      </w:r>
    </w:p>
    <w:p w:rsidR="00270A72" w:rsidRPr="0028463D" w:rsidRDefault="00270A72" w:rsidP="00270A72">
      <w:pPr>
        <w:pStyle w:val="BodyText"/>
        <w:spacing w:before="60" w:after="60" w:line="322" w:lineRule="exact"/>
        <w:ind w:left="685"/>
        <w:rPr>
          <w:sz w:val="28"/>
          <w:szCs w:val="28"/>
        </w:rPr>
      </w:pPr>
      <w:r w:rsidRPr="0028463D">
        <w:rPr>
          <w:sz w:val="28"/>
          <w:szCs w:val="28"/>
        </w:rPr>
        <w:t>+</w:t>
      </w:r>
      <w:r w:rsidRPr="0028463D">
        <w:rPr>
          <w:spacing w:val="-1"/>
          <w:sz w:val="28"/>
          <w:szCs w:val="28"/>
        </w:rPr>
        <w:t xml:space="preserve"> </w:t>
      </w:r>
      <w:r w:rsidRPr="0028463D">
        <w:rPr>
          <w:sz w:val="28"/>
          <w:szCs w:val="28"/>
        </w:rPr>
        <w:t>Cài</w:t>
      </w:r>
      <w:r w:rsidRPr="0028463D">
        <w:rPr>
          <w:spacing w:val="-1"/>
          <w:sz w:val="28"/>
          <w:szCs w:val="28"/>
        </w:rPr>
        <w:t xml:space="preserve"> </w:t>
      </w:r>
      <w:r w:rsidRPr="0028463D">
        <w:rPr>
          <w:sz w:val="28"/>
          <w:szCs w:val="28"/>
        </w:rPr>
        <w:t>đặt máy móc,</w:t>
      </w:r>
      <w:r w:rsidRPr="0028463D">
        <w:rPr>
          <w:spacing w:val="-2"/>
          <w:sz w:val="28"/>
          <w:szCs w:val="28"/>
        </w:rPr>
        <w:t xml:space="preserve"> </w:t>
      </w:r>
      <w:r w:rsidRPr="0028463D">
        <w:rPr>
          <w:sz w:val="28"/>
          <w:szCs w:val="28"/>
        </w:rPr>
        <w:t>thiết</w:t>
      </w:r>
      <w:r w:rsidRPr="0028463D">
        <w:rPr>
          <w:spacing w:val="-2"/>
          <w:sz w:val="28"/>
          <w:szCs w:val="28"/>
        </w:rPr>
        <w:t xml:space="preserve"> </w:t>
      </w:r>
      <w:r w:rsidRPr="0028463D">
        <w:rPr>
          <w:sz w:val="28"/>
          <w:szCs w:val="28"/>
        </w:rPr>
        <w:t>bị</w:t>
      </w:r>
      <w:r w:rsidRPr="0028463D">
        <w:rPr>
          <w:spacing w:val="-3"/>
          <w:sz w:val="28"/>
          <w:szCs w:val="28"/>
        </w:rPr>
        <w:t xml:space="preserve"> </w:t>
      </w:r>
      <w:r w:rsidRPr="0028463D">
        <w:rPr>
          <w:sz w:val="28"/>
          <w:szCs w:val="28"/>
        </w:rPr>
        <w:t>và</w:t>
      </w:r>
      <w:r w:rsidRPr="0028463D">
        <w:rPr>
          <w:spacing w:val="-1"/>
          <w:sz w:val="28"/>
          <w:szCs w:val="28"/>
        </w:rPr>
        <w:t xml:space="preserve"> </w:t>
      </w:r>
      <w:r w:rsidRPr="0028463D">
        <w:rPr>
          <w:sz w:val="28"/>
          <w:szCs w:val="28"/>
        </w:rPr>
        <w:t>phần mềm</w:t>
      </w:r>
      <w:r w:rsidRPr="0028463D">
        <w:rPr>
          <w:spacing w:val="-5"/>
          <w:sz w:val="28"/>
          <w:szCs w:val="28"/>
        </w:rPr>
        <w:t xml:space="preserve"> </w:t>
      </w:r>
      <w:r w:rsidRPr="0028463D">
        <w:rPr>
          <w:sz w:val="28"/>
          <w:szCs w:val="28"/>
        </w:rPr>
        <w:t>phục</w:t>
      </w:r>
      <w:r w:rsidRPr="0028463D">
        <w:rPr>
          <w:spacing w:val="-3"/>
          <w:sz w:val="28"/>
          <w:szCs w:val="28"/>
        </w:rPr>
        <w:t xml:space="preserve"> </w:t>
      </w:r>
      <w:r w:rsidRPr="0028463D">
        <w:rPr>
          <w:sz w:val="28"/>
          <w:szCs w:val="28"/>
        </w:rPr>
        <w:t>vụ học</w:t>
      </w:r>
      <w:r w:rsidRPr="0028463D">
        <w:rPr>
          <w:spacing w:val="-1"/>
          <w:sz w:val="28"/>
          <w:szCs w:val="28"/>
        </w:rPr>
        <w:t xml:space="preserve"> </w:t>
      </w:r>
      <w:r w:rsidRPr="0028463D">
        <w:rPr>
          <w:sz w:val="28"/>
          <w:szCs w:val="28"/>
        </w:rPr>
        <w:t>tập và</w:t>
      </w:r>
      <w:r w:rsidRPr="0028463D">
        <w:rPr>
          <w:spacing w:val="-1"/>
          <w:sz w:val="28"/>
          <w:szCs w:val="28"/>
        </w:rPr>
        <w:t xml:space="preserve"> </w:t>
      </w:r>
      <w:r w:rsidRPr="0028463D">
        <w:rPr>
          <w:sz w:val="28"/>
          <w:szCs w:val="28"/>
        </w:rPr>
        <w:t>giảng dạy.</w:t>
      </w:r>
    </w:p>
    <w:p w:rsidR="00270A72" w:rsidRPr="0028463D" w:rsidRDefault="00270A72" w:rsidP="00270A72">
      <w:pPr>
        <w:pStyle w:val="BodyText"/>
        <w:spacing w:before="60" w:after="60" w:line="322" w:lineRule="exact"/>
        <w:ind w:left="685"/>
        <w:rPr>
          <w:b/>
          <w:spacing w:val="-2"/>
          <w:sz w:val="28"/>
          <w:szCs w:val="28"/>
        </w:rPr>
      </w:pPr>
      <w:r w:rsidRPr="0028463D">
        <w:rPr>
          <w:b/>
          <w:spacing w:val="-2"/>
          <w:sz w:val="28"/>
          <w:szCs w:val="28"/>
        </w:rPr>
        <w:t>* Thực hiện Đào tạo:</w:t>
      </w:r>
    </w:p>
    <w:p w:rsidR="00270A72" w:rsidRPr="0028463D" w:rsidRDefault="00270A72" w:rsidP="00270A72">
      <w:pPr>
        <w:pStyle w:val="BodyText"/>
        <w:spacing w:before="60" w:after="60"/>
        <w:ind w:left="685"/>
        <w:rPr>
          <w:sz w:val="28"/>
          <w:szCs w:val="28"/>
        </w:rPr>
      </w:pPr>
      <w:r w:rsidRPr="0028463D">
        <w:rPr>
          <w:sz w:val="28"/>
          <w:szCs w:val="28"/>
        </w:rPr>
        <w:t>+</w:t>
      </w:r>
      <w:r w:rsidRPr="0028463D">
        <w:rPr>
          <w:spacing w:val="-2"/>
          <w:sz w:val="28"/>
          <w:szCs w:val="28"/>
        </w:rPr>
        <w:t xml:space="preserve"> </w:t>
      </w:r>
      <w:r w:rsidRPr="0028463D">
        <w:rPr>
          <w:sz w:val="28"/>
          <w:szCs w:val="28"/>
        </w:rPr>
        <w:t>Khai</w:t>
      </w:r>
      <w:r w:rsidRPr="0028463D">
        <w:rPr>
          <w:spacing w:val="-5"/>
          <w:sz w:val="28"/>
          <w:szCs w:val="28"/>
        </w:rPr>
        <w:t xml:space="preserve"> </w:t>
      </w:r>
      <w:r w:rsidRPr="0028463D">
        <w:rPr>
          <w:sz w:val="28"/>
          <w:szCs w:val="28"/>
        </w:rPr>
        <w:t>giảng</w:t>
      </w:r>
      <w:r w:rsidRPr="0028463D">
        <w:rPr>
          <w:spacing w:val="-1"/>
          <w:sz w:val="28"/>
          <w:szCs w:val="28"/>
        </w:rPr>
        <w:t xml:space="preserve"> </w:t>
      </w:r>
      <w:r w:rsidRPr="0028463D">
        <w:rPr>
          <w:sz w:val="28"/>
          <w:szCs w:val="28"/>
        </w:rPr>
        <w:t>khoá</w:t>
      </w:r>
      <w:r w:rsidRPr="0028463D">
        <w:rPr>
          <w:spacing w:val="-2"/>
          <w:sz w:val="28"/>
          <w:szCs w:val="28"/>
        </w:rPr>
        <w:t xml:space="preserve"> </w:t>
      </w:r>
      <w:r w:rsidRPr="0028463D">
        <w:rPr>
          <w:sz w:val="28"/>
          <w:szCs w:val="28"/>
        </w:rPr>
        <w:t>đào</w:t>
      </w:r>
      <w:r w:rsidRPr="0028463D">
        <w:rPr>
          <w:spacing w:val="-1"/>
          <w:sz w:val="28"/>
          <w:szCs w:val="28"/>
        </w:rPr>
        <w:t xml:space="preserve"> </w:t>
      </w:r>
      <w:r w:rsidRPr="0028463D">
        <w:rPr>
          <w:sz w:val="28"/>
          <w:szCs w:val="28"/>
        </w:rPr>
        <w:t>tạo;</w:t>
      </w:r>
    </w:p>
    <w:p w:rsidR="00270A72" w:rsidRPr="0028463D" w:rsidRDefault="00270A72" w:rsidP="00270A72">
      <w:pPr>
        <w:pStyle w:val="BodyText"/>
        <w:spacing w:before="60" w:after="60"/>
        <w:ind w:firstLine="566"/>
        <w:rPr>
          <w:sz w:val="28"/>
          <w:szCs w:val="28"/>
        </w:rPr>
      </w:pPr>
      <w:r w:rsidRPr="0028463D">
        <w:rPr>
          <w:sz w:val="28"/>
          <w:szCs w:val="28"/>
        </w:rPr>
        <w:t>+</w:t>
      </w:r>
      <w:r w:rsidRPr="0028463D">
        <w:rPr>
          <w:spacing w:val="-9"/>
          <w:sz w:val="28"/>
          <w:szCs w:val="28"/>
        </w:rPr>
        <w:t xml:space="preserve"> </w:t>
      </w:r>
      <w:r w:rsidRPr="0028463D">
        <w:rPr>
          <w:sz w:val="28"/>
          <w:szCs w:val="28"/>
        </w:rPr>
        <w:t>Tiếp</w:t>
      </w:r>
      <w:r w:rsidRPr="0028463D">
        <w:rPr>
          <w:spacing w:val="-7"/>
          <w:sz w:val="28"/>
          <w:szCs w:val="28"/>
        </w:rPr>
        <w:t xml:space="preserve"> </w:t>
      </w:r>
      <w:r w:rsidRPr="0028463D">
        <w:rPr>
          <w:sz w:val="28"/>
          <w:szCs w:val="28"/>
        </w:rPr>
        <w:t>nhận</w:t>
      </w:r>
      <w:r w:rsidRPr="0028463D">
        <w:rPr>
          <w:spacing w:val="-9"/>
          <w:sz w:val="28"/>
          <w:szCs w:val="28"/>
        </w:rPr>
        <w:t xml:space="preserve"> </w:t>
      </w:r>
      <w:r w:rsidRPr="0028463D">
        <w:rPr>
          <w:sz w:val="28"/>
          <w:szCs w:val="28"/>
        </w:rPr>
        <w:t>tài</w:t>
      </w:r>
      <w:r w:rsidRPr="0028463D">
        <w:rPr>
          <w:spacing w:val="-9"/>
          <w:sz w:val="28"/>
          <w:szCs w:val="28"/>
        </w:rPr>
        <w:t xml:space="preserve"> </w:t>
      </w:r>
      <w:r w:rsidRPr="0028463D">
        <w:rPr>
          <w:sz w:val="28"/>
          <w:szCs w:val="28"/>
        </w:rPr>
        <w:t>liệu</w:t>
      </w:r>
      <w:r w:rsidRPr="0028463D">
        <w:rPr>
          <w:spacing w:val="-7"/>
          <w:sz w:val="28"/>
          <w:szCs w:val="28"/>
        </w:rPr>
        <w:t xml:space="preserve"> </w:t>
      </w:r>
      <w:r w:rsidRPr="0028463D">
        <w:rPr>
          <w:sz w:val="28"/>
          <w:szCs w:val="28"/>
        </w:rPr>
        <w:t>buổi</w:t>
      </w:r>
      <w:r w:rsidRPr="0028463D">
        <w:rPr>
          <w:spacing w:val="-9"/>
          <w:sz w:val="28"/>
          <w:szCs w:val="28"/>
        </w:rPr>
        <w:t xml:space="preserve"> </w:t>
      </w:r>
      <w:r w:rsidRPr="0028463D">
        <w:rPr>
          <w:sz w:val="28"/>
          <w:szCs w:val="28"/>
        </w:rPr>
        <w:t>học</w:t>
      </w:r>
      <w:r w:rsidRPr="0028463D">
        <w:rPr>
          <w:spacing w:val="-8"/>
          <w:sz w:val="28"/>
          <w:szCs w:val="28"/>
        </w:rPr>
        <w:t xml:space="preserve"> </w:t>
      </w:r>
      <w:r w:rsidRPr="0028463D">
        <w:rPr>
          <w:sz w:val="28"/>
          <w:szCs w:val="28"/>
        </w:rPr>
        <w:t>(tài</w:t>
      </w:r>
      <w:r w:rsidRPr="0028463D">
        <w:rPr>
          <w:spacing w:val="-9"/>
          <w:sz w:val="28"/>
          <w:szCs w:val="28"/>
        </w:rPr>
        <w:t xml:space="preserve"> </w:t>
      </w:r>
      <w:r w:rsidRPr="0028463D">
        <w:rPr>
          <w:sz w:val="28"/>
          <w:szCs w:val="28"/>
        </w:rPr>
        <w:t>liệu</w:t>
      </w:r>
      <w:r w:rsidRPr="0028463D">
        <w:rPr>
          <w:spacing w:val="-9"/>
          <w:sz w:val="28"/>
          <w:szCs w:val="28"/>
        </w:rPr>
        <w:t xml:space="preserve"> </w:t>
      </w:r>
      <w:r w:rsidRPr="0028463D">
        <w:rPr>
          <w:sz w:val="28"/>
          <w:szCs w:val="28"/>
        </w:rPr>
        <w:t>hướng</w:t>
      </w:r>
      <w:r w:rsidRPr="0028463D">
        <w:rPr>
          <w:spacing w:val="-7"/>
          <w:sz w:val="28"/>
          <w:szCs w:val="28"/>
        </w:rPr>
        <w:t xml:space="preserve"> </w:t>
      </w:r>
      <w:r w:rsidRPr="0028463D">
        <w:rPr>
          <w:sz w:val="28"/>
          <w:szCs w:val="28"/>
        </w:rPr>
        <w:t>dẫn</w:t>
      </w:r>
      <w:r w:rsidRPr="0028463D">
        <w:rPr>
          <w:spacing w:val="-9"/>
          <w:sz w:val="28"/>
          <w:szCs w:val="28"/>
        </w:rPr>
        <w:t xml:space="preserve"> </w:t>
      </w:r>
      <w:r w:rsidRPr="0028463D">
        <w:rPr>
          <w:sz w:val="28"/>
          <w:szCs w:val="28"/>
        </w:rPr>
        <w:t>khai</w:t>
      </w:r>
      <w:r w:rsidRPr="0028463D">
        <w:rPr>
          <w:spacing w:val="-7"/>
          <w:sz w:val="28"/>
          <w:szCs w:val="28"/>
        </w:rPr>
        <w:t xml:space="preserve"> </w:t>
      </w:r>
      <w:r w:rsidRPr="0028463D">
        <w:rPr>
          <w:sz w:val="28"/>
          <w:szCs w:val="28"/>
        </w:rPr>
        <w:t>thác</w:t>
      </w:r>
      <w:r w:rsidRPr="0028463D">
        <w:rPr>
          <w:spacing w:val="-10"/>
          <w:sz w:val="28"/>
          <w:szCs w:val="28"/>
        </w:rPr>
        <w:t xml:space="preserve"> </w:t>
      </w:r>
      <w:r w:rsidRPr="0028463D">
        <w:rPr>
          <w:sz w:val="28"/>
          <w:szCs w:val="28"/>
        </w:rPr>
        <w:t>sử</w:t>
      </w:r>
      <w:r w:rsidRPr="0028463D">
        <w:rPr>
          <w:spacing w:val="-11"/>
          <w:sz w:val="28"/>
          <w:szCs w:val="28"/>
        </w:rPr>
        <w:t xml:space="preserve"> </w:t>
      </w:r>
      <w:r w:rsidRPr="0028463D">
        <w:rPr>
          <w:sz w:val="28"/>
          <w:szCs w:val="28"/>
        </w:rPr>
        <w:t>dụng,</w:t>
      </w:r>
      <w:r w:rsidRPr="0028463D">
        <w:rPr>
          <w:spacing w:val="-9"/>
          <w:sz w:val="28"/>
          <w:szCs w:val="28"/>
        </w:rPr>
        <w:t xml:space="preserve"> </w:t>
      </w:r>
      <w:r w:rsidRPr="0028463D">
        <w:rPr>
          <w:sz w:val="28"/>
          <w:szCs w:val="28"/>
        </w:rPr>
        <w:t>Phiếu</w:t>
      </w:r>
      <w:r w:rsidRPr="0028463D">
        <w:rPr>
          <w:spacing w:val="-7"/>
          <w:sz w:val="28"/>
          <w:szCs w:val="28"/>
        </w:rPr>
        <w:t xml:space="preserve"> </w:t>
      </w:r>
      <w:r w:rsidRPr="0028463D">
        <w:rPr>
          <w:sz w:val="28"/>
          <w:szCs w:val="28"/>
        </w:rPr>
        <w:t>đánh</w:t>
      </w:r>
      <w:r w:rsidRPr="0028463D">
        <w:rPr>
          <w:spacing w:val="-67"/>
          <w:sz w:val="28"/>
          <w:szCs w:val="28"/>
        </w:rPr>
        <w:t xml:space="preserve"> </w:t>
      </w:r>
      <w:r w:rsidRPr="0028463D">
        <w:rPr>
          <w:sz w:val="28"/>
          <w:szCs w:val="28"/>
        </w:rPr>
        <w:t>giá khóa</w:t>
      </w:r>
      <w:r w:rsidRPr="0028463D">
        <w:rPr>
          <w:spacing w:val="-3"/>
          <w:sz w:val="28"/>
          <w:szCs w:val="28"/>
        </w:rPr>
        <w:t xml:space="preserve"> </w:t>
      </w:r>
      <w:r w:rsidRPr="0028463D">
        <w:rPr>
          <w:sz w:val="28"/>
          <w:szCs w:val="28"/>
        </w:rPr>
        <w:t>học,</w:t>
      </w:r>
      <w:r w:rsidRPr="0028463D">
        <w:rPr>
          <w:spacing w:val="-1"/>
          <w:sz w:val="28"/>
          <w:szCs w:val="28"/>
        </w:rPr>
        <w:t xml:space="preserve"> </w:t>
      </w:r>
      <w:r w:rsidRPr="0028463D">
        <w:rPr>
          <w:sz w:val="28"/>
          <w:szCs w:val="28"/>
        </w:rPr>
        <w:t>Danh</w:t>
      </w:r>
      <w:r w:rsidRPr="0028463D">
        <w:rPr>
          <w:spacing w:val="1"/>
          <w:sz w:val="28"/>
          <w:szCs w:val="28"/>
        </w:rPr>
        <w:t xml:space="preserve"> </w:t>
      </w:r>
      <w:r w:rsidRPr="0028463D">
        <w:rPr>
          <w:sz w:val="28"/>
          <w:szCs w:val="28"/>
        </w:rPr>
        <w:t>sách</w:t>
      </w:r>
      <w:r w:rsidRPr="0028463D">
        <w:rPr>
          <w:spacing w:val="-2"/>
          <w:sz w:val="28"/>
          <w:szCs w:val="28"/>
        </w:rPr>
        <w:t xml:space="preserve"> </w:t>
      </w:r>
      <w:r w:rsidRPr="0028463D">
        <w:rPr>
          <w:sz w:val="28"/>
          <w:szCs w:val="28"/>
        </w:rPr>
        <w:t>học</w:t>
      </w:r>
      <w:r w:rsidRPr="0028463D">
        <w:rPr>
          <w:spacing w:val="-3"/>
          <w:sz w:val="28"/>
          <w:szCs w:val="28"/>
        </w:rPr>
        <w:t xml:space="preserve"> </w:t>
      </w:r>
      <w:r w:rsidRPr="0028463D">
        <w:rPr>
          <w:sz w:val="28"/>
          <w:szCs w:val="28"/>
        </w:rPr>
        <w:t>viên</w:t>
      </w:r>
      <w:r w:rsidRPr="0028463D">
        <w:rPr>
          <w:spacing w:val="-2"/>
          <w:sz w:val="28"/>
          <w:szCs w:val="28"/>
        </w:rPr>
        <w:t xml:space="preserve"> </w:t>
      </w:r>
      <w:r w:rsidRPr="0028463D">
        <w:rPr>
          <w:sz w:val="28"/>
          <w:szCs w:val="28"/>
        </w:rPr>
        <w:t>tham gia).</w:t>
      </w:r>
    </w:p>
    <w:p w:rsidR="00270A72" w:rsidRPr="0028463D" w:rsidRDefault="00270A72" w:rsidP="00270A72">
      <w:pPr>
        <w:pStyle w:val="BodyText"/>
        <w:spacing w:before="60" w:after="60"/>
        <w:ind w:firstLine="566"/>
        <w:rPr>
          <w:sz w:val="28"/>
          <w:szCs w:val="28"/>
        </w:rPr>
      </w:pPr>
      <w:r w:rsidRPr="0028463D">
        <w:rPr>
          <w:sz w:val="28"/>
          <w:szCs w:val="28"/>
        </w:rPr>
        <w:t>+</w:t>
      </w:r>
      <w:r w:rsidRPr="0028463D">
        <w:rPr>
          <w:spacing w:val="4"/>
          <w:sz w:val="28"/>
          <w:szCs w:val="28"/>
        </w:rPr>
        <w:t xml:space="preserve"> </w:t>
      </w:r>
      <w:r w:rsidRPr="0028463D">
        <w:rPr>
          <w:sz w:val="28"/>
          <w:szCs w:val="28"/>
        </w:rPr>
        <w:t>Phát</w:t>
      </w:r>
      <w:r w:rsidRPr="0028463D">
        <w:rPr>
          <w:spacing w:val="6"/>
          <w:sz w:val="28"/>
          <w:szCs w:val="28"/>
        </w:rPr>
        <w:t xml:space="preserve"> </w:t>
      </w:r>
      <w:r w:rsidRPr="0028463D">
        <w:rPr>
          <w:sz w:val="28"/>
          <w:szCs w:val="28"/>
        </w:rPr>
        <w:t>tài</w:t>
      </w:r>
      <w:r w:rsidRPr="0028463D">
        <w:rPr>
          <w:spacing w:val="5"/>
          <w:sz w:val="28"/>
          <w:szCs w:val="28"/>
        </w:rPr>
        <w:t xml:space="preserve"> </w:t>
      </w:r>
      <w:r w:rsidRPr="0028463D">
        <w:rPr>
          <w:sz w:val="28"/>
          <w:szCs w:val="28"/>
        </w:rPr>
        <w:t>liệu</w:t>
      </w:r>
      <w:r w:rsidRPr="0028463D">
        <w:rPr>
          <w:spacing w:val="2"/>
          <w:sz w:val="28"/>
          <w:szCs w:val="28"/>
        </w:rPr>
        <w:t xml:space="preserve"> </w:t>
      </w:r>
      <w:r w:rsidRPr="0028463D">
        <w:rPr>
          <w:sz w:val="28"/>
          <w:szCs w:val="28"/>
        </w:rPr>
        <w:t>đào</w:t>
      </w:r>
      <w:r w:rsidRPr="0028463D">
        <w:rPr>
          <w:spacing w:val="3"/>
          <w:sz w:val="28"/>
          <w:szCs w:val="28"/>
        </w:rPr>
        <w:t xml:space="preserve"> </w:t>
      </w:r>
      <w:r w:rsidRPr="0028463D">
        <w:rPr>
          <w:sz w:val="28"/>
          <w:szCs w:val="28"/>
        </w:rPr>
        <w:t>tạo</w:t>
      </w:r>
      <w:r w:rsidRPr="0028463D">
        <w:rPr>
          <w:spacing w:val="5"/>
          <w:sz w:val="28"/>
          <w:szCs w:val="28"/>
        </w:rPr>
        <w:t xml:space="preserve"> </w:t>
      </w:r>
      <w:r w:rsidRPr="0028463D">
        <w:rPr>
          <w:sz w:val="28"/>
          <w:szCs w:val="28"/>
        </w:rPr>
        <w:t>cho</w:t>
      </w:r>
      <w:r w:rsidRPr="0028463D">
        <w:rPr>
          <w:spacing w:val="3"/>
          <w:sz w:val="28"/>
          <w:szCs w:val="28"/>
        </w:rPr>
        <w:t xml:space="preserve"> </w:t>
      </w:r>
      <w:r w:rsidRPr="0028463D">
        <w:rPr>
          <w:sz w:val="28"/>
          <w:szCs w:val="28"/>
        </w:rPr>
        <w:t>học</w:t>
      </w:r>
      <w:r w:rsidRPr="0028463D">
        <w:rPr>
          <w:spacing w:val="4"/>
          <w:sz w:val="28"/>
          <w:szCs w:val="28"/>
        </w:rPr>
        <w:t xml:space="preserve"> </w:t>
      </w:r>
      <w:r w:rsidRPr="0028463D">
        <w:rPr>
          <w:sz w:val="28"/>
          <w:szCs w:val="28"/>
        </w:rPr>
        <w:t>viên.</w:t>
      </w:r>
      <w:r w:rsidRPr="0028463D">
        <w:rPr>
          <w:spacing w:val="3"/>
          <w:sz w:val="28"/>
          <w:szCs w:val="28"/>
        </w:rPr>
        <w:t xml:space="preserve"> </w:t>
      </w:r>
      <w:r w:rsidRPr="0028463D">
        <w:rPr>
          <w:sz w:val="28"/>
          <w:szCs w:val="28"/>
        </w:rPr>
        <w:t>Hướng</w:t>
      </w:r>
      <w:r w:rsidRPr="0028463D">
        <w:rPr>
          <w:spacing w:val="5"/>
          <w:sz w:val="28"/>
          <w:szCs w:val="28"/>
        </w:rPr>
        <w:t xml:space="preserve"> </w:t>
      </w:r>
      <w:r w:rsidRPr="0028463D">
        <w:rPr>
          <w:sz w:val="28"/>
          <w:szCs w:val="28"/>
        </w:rPr>
        <w:t>dẫn</w:t>
      </w:r>
      <w:r w:rsidRPr="0028463D">
        <w:rPr>
          <w:spacing w:val="5"/>
          <w:sz w:val="28"/>
          <w:szCs w:val="28"/>
        </w:rPr>
        <w:t xml:space="preserve"> </w:t>
      </w:r>
      <w:r w:rsidRPr="0028463D">
        <w:rPr>
          <w:sz w:val="28"/>
          <w:szCs w:val="28"/>
        </w:rPr>
        <w:t>cách</w:t>
      </w:r>
      <w:r w:rsidRPr="0028463D">
        <w:rPr>
          <w:spacing w:val="3"/>
          <w:sz w:val="28"/>
          <w:szCs w:val="28"/>
        </w:rPr>
        <w:t xml:space="preserve"> </w:t>
      </w:r>
      <w:r w:rsidRPr="0028463D">
        <w:rPr>
          <w:sz w:val="28"/>
          <w:szCs w:val="28"/>
        </w:rPr>
        <w:t>đọc</w:t>
      </w:r>
      <w:r w:rsidRPr="0028463D">
        <w:rPr>
          <w:spacing w:val="4"/>
          <w:sz w:val="28"/>
          <w:szCs w:val="28"/>
        </w:rPr>
        <w:t xml:space="preserve"> </w:t>
      </w:r>
      <w:r w:rsidRPr="0028463D">
        <w:rPr>
          <w:sz w:val="28"/>
          <w:szCs w:val="28"/>
        </w:rPr>
        <w:t>và</w:t>
      </w:r>
      <w:r w:rsidRPr="0028463D">
        <w:rPr>
          <w:spacing w:val="5"/>
          <w:sz w:val="28"/>
          <w:szCs w:val="28"/>
        </w:rPr>
        <w:t xml:space="preserve"> </w:t>
      </w:r>
      <w:r w:rsidRPr="0028463D">
        <w:rPr>
          <w:sz w:val="28"/>
          <w:szCs w:val="28"/>
        </w:rPr>
        <w:t>khai</w:t>
      </w:r>
      <w:r w:rsidRPr="0028463D">
        <w:rPr>
          <w:spacing w:val="5"/>
          <w:sz w:val="28"/>
          <w:szCs w:val="28"/>
        </w:rPr>
        <w:t xml:space="preserve"> </w:t>
      </w:r>
      <w:r w:rsidRPr="0028463D">
        <w:rPr>
          <w:sz w:val="28"/>
          <w:szCs w:val="28"/>
        </w:rPr>
        <w:t>thác</w:t>
      </w:r>
      <w:r w:rsidRPr="0028463D">
        <w:rPr>
          <w:spacing w:val="2"/>
          <w:sz w:val="28"/>
          <w:szCs w:val="28"/>
        </w:rPr>
        <w:t xml:space="preserve"> </w:t>
      </w:r>
      <w:r w:rsidRPr="0028463D">
        <w:rPr>
          <w:sz w:val="28"/>
          <w:szCs w:val="28"/>
        </w:rPr>
        <w:t>tài</w:t>
      </w:r>
      <w:r w:rsidRPr="0028463D">
        <w:rPr>
          <w:spacing w:val="5"/>
          <w:sz w:val="28"/>
          <w:szCs w:val="28"/>
        </w:rPr>
        <w:t xml:space="preserve"> </w:t>
      </w:r>
      <w:r w:rsidRPr="0028463D">
        <w:rPr>
          <w:sz w:val="28"/>
          <w:szCs w:val="28"/>
        </w:rPr>
        <w:t>liệu</w:t>
      </w:r>
      <w:r w:rsidRPr="0028463D">
        <w:rPr>
          <w:spacing w:val="-67"/>
          <w:sz w:val="28"/>
          <w:szCs w:val="28"/>
        </w:rPr>
        <w:t xml:space="preserve"> </w:t>
      </w:r>
      <w:r w:rsidRPr="0028463D">
        <w:rPr>
          <w:sz w:val="28"/>
          <w:szCs w:val="28"/>
        </w:rPr>
        <w:t>hướng dẫn</w:t>
      </w:r>
      <w:r w:rsidRPr="0028463D">
        <w:rPr>
          <w:spacing w:val="-2"/>
          <w:sz w:val="28"/>
          <w:szCs w:val="28"/>
        </w:rPr>
        <w:t xml:space="preserve"> </w:t>
      </w:r>
      <w:r w:rsidRPr="0028463D">
        <w:rPr>
          <w:sz w:val="28"/>
          <w:szCs w:val="28"/>
        </w:rPr>
        <w:t>sử</w:t>
      </w:r>
      <w:r w:rsidRPr="0028463D">
        <w:rPr>
          <w:spacing w:val="-1"/>
          <w:sz w:val="28"/>
          <w:szCs w:val="28"/>
        </w:rPr>
        <w:t xml:space="preserve"> </w:t>
      </w:r>
      <w:r w:rsidRPr="0028463D">
        <w:rPr>
          <w:sz w:val="28"/>
          <w:szCs w:val="28"/>
        </w:rPr>
        <w:t>dụng.</w:t>
      </w:r>
    </w:p>
    <w:p w:rsidR="00270A72" w:rsidRPr="0028463D" w:rsidRDefault="00270A72" w:rsidP="00270A72">
      <w:pPr>
        <w:pStyle w:val="BodyText"/>
        <w:spacing w:before="60" w:after="60" w:line="321" w:lineRule="exact"/>
        <w:ind w:left="685"/>
        <w:rPr>
          <w:sz w:val="28"/>
          <w:szCs w:val="28"/>
        </w:rPr>
      </w:pPr>
      <w:r w:rsidRPr="0028463D">
        <w:rPr>
          <w:sz w:val="28"/>
          <w:szCs w:val="28"/>
        </w:rPr>
        <w:t>+</w:t>
      </w:r>
      <w:r w:rsidRPr="0028463D">
        <w:rPr>
          <w:spacing w:val="-1"/>
          <w:sz w:val="28"/>
          <w:szCs w:val="28"/>
        </w:rPr>
        <w:t xml:space="preserve"> </w:t>
      </w:r>
      <w:r w:rsidRPr="0028463D">
        <w:rPr>
          <w:sz w:val="28"/>
          <w:szCs w:val="28"/>
        </w:rPr>
        <w:t>Hướng dẫn các nghiệp</w:t>
      </w:r>
      <w:r w:rsidRPr="0028463D">
        <w:rPr>
          <w:spacing w:val="-3"/>
          <w:sz w:val="28"/>
          <w:szCs w:val="28"/>
        </w:rPr>
        <w:t xml:space="preserve"> </w:t>
      </w:r>
      <w:r w:rsidRPr="0028463D">
        <w:rPr>
          <w:sz w:val="28"/>
          <w:szCs w:val="28"/>
        </w:rPr>
        <w:t>vụ thực</w:t>
      </w:r>
      <w:r w:rsidRPr="0028463D">
        <w:rPr>
          <w:spacing w:val="-1"/>
          <w:sz w:val="28"/>
          <w:szCs w:val="28"/>
        </w:rPr>
        <w:t xml:space="preserve"> </w:t>
      </w:r>
      <w:r w:rsidRPr="0028463D">
        <w:rPr>
          <w:sz w:val="28"/>
          <w:szCs w:val="28"/>
        </w:rPr>
        <w:t>tế</w:t>
      </w:r>
      <w:r w:rsidRPr="0028463D">
        <w:rPr>
          <w:spacing w:val="-2"/>
          <w:sz w:val="28"/>
          <w:szCs w:val="28"/>
        </w:rPr>
        <w:t xml:space="preserve"> </w:t>
      </w:r>
      <w:r w:rsidRPr="0028463D">
        <w:rPr>
          <w:sz w:val="28"/>
          <w:szCs w:val="28"/>
        </w:rPr>
        <w:t>do phần mềm đảm nhiệm.</w:t>
      </w:r>
    </w:p>
    <w:p w:rsidR="00270A72" w:rsidRPr="0028463D" w:rsidRDefault="00270A72" w:rsidP="00270A72">
      <w:pPr>
        <w:pStyle w:val="BodyText"/>
        <w:spacing w:before="60" w:after="60" w:line="242" w:lineRule="auto"/>
        <w:ind w:firstLine="566"/>
        <w:rPr>
          <w:sz w:val="28"/>
          <w:szCs w:val="28"/>
        </w:rPr>
      </w:pPr>
      <w:r w:rsidRPr="0028463D">
        <w:rPr>
          <w:sz w:val="28"/>
          <w:szCs w:val="28"/>
        </w:rPr>
        <w:t>+</w:t>
      </w:r>
      <w:r w:rsidRPr="0028463D">
        <w:rPr>
          <w:spacing w:val="16"/>
          <w:sz w:val="28"/>
          <w:szCs w:val="28"/>
        </w:rPr>
        <w:t xml:space="preserve"> </w:t>
      </w:r>
      <w:r w:rsidRPr="0028463D">
        <w:rPr>
          <w:sz w:val="28"/>
          <w:szCs w:val="28"/>
        </w:rPr>
        <w:t>Hướng</w:t>
      </w:r>
      <w:r w:rsidRPr="0028463D">
        <w:rPr>
          <w:spacing w:val="18"/>
          <w:sz w:val="28"/>
          <w:szCs w:val="28"/>
        </w:rPr>
        <w:t xml:space="preserve"> </w:t>
      </w:r>
      <w:r w:rsidRPr="0028463D">
        <w:rPr>
          <w:sz w:val="28"/>
          <w:szCs w:val="28"/>
        </w:rPr>
        <w:t>dẫn</w:t>
      </w:r>
      <w:r w:rsidRPr="0028463D">
        <w:rPr>
          <w:spacing w:val="18"/>
          <w:sz w:val="28"/>
          <w:szCs w:val="28"/>
        </w:rPr>
        <w:t xml:space="preserve"> </w:t>
      </w:r>
      <w:r w:rsidRPr="0028463D">
        <w:rPr>
          <w:sz w:val="28"/>
          <w:szCs w:val="28"/>
        </w:rPr>
        <w:t>thực</w:t>
      </w:r>
      <w:r w:rsidRPr="0028463D">
        <w:rPr>
          <w:spacing w:val="17"/>
          <w:sz w:val="28"/>
          <w:szCs w:val="28"/>
        </w:rPr>
        <w:t xml:space="preserve"> </w:t>
      </w:r>
      <w:r w:rsidRPr="0028463D">
        <w:rPr>
          <w:sz w:val="28"/>
          <w:szCs w:val="28"/>
        </w:rPr>
        <w:t>hành</w:t>
      </w:r>
      <w:r w:rsidRPr="0028463D">
        <w:rPr>
          <w:spacing w:val="18"/>
          <w:sz w:val="28"/>
          <w:szCs w:val="28"/>
        </w:rPr>
        <w:t xml:space="preserve"> </w:t>
      </w:r>
      <w:r w:rsidRPr="0028463D">
        <w:rPr>
          <w:sz w:val="28"/>
          <w:szCs w:val="28"/>
        </w:rPr>
        <w:t>khai</w:t>
      </w:r>
      <w:r w:rsidRPr="0028463D">
        <w:rPr>
          <w:spacing w:val="18"/>
          <w:sz w:val="28"/>
          <w:szCs w:val="28"/>
        </w:rPr>
        <w:t xml:space="preserve"> </w:t>
      </w:r>
      <w:r w:rsidRPr="0028463D">
        <w:rPr>
          <w:sz w:val="28"/>
          <w:szCs w:val="28"/>
        </w:rPr>
        <w:t>thác</w:t>
      </w:r>
      <w:r w:rsidRPr="0028463D">
        <w:rPr>
          <w:spacing w:val="17"/>
          <w:sz w:val="28"/>
          <w:szCs w:val="28"/>
        </w:rPr>
        <w:t xml:space="preserve"> </w:t>
      </w:r>
      <w:r w:rsidRPr="0028463D">
        <w:rPr>
          <w:sz w:val="28"/>
          <w:szCs w:val="28"/>
        </w:rPr>
        <w:t>sử</w:t>
      </w:r>
      <w:r w:rsidRPr="0028463D">
        <w:rPr>
          <w:spacing w:val="16"/>
          <w:sz w:val="28"/>
          <w:szCs w:val="28"/>
        </w:rPr>
        <w:t xml:space="preserve"> </w:t>
      </w:r>
      <w:r w:rsidRPr="0028463D">
        <w:rPr>
          <w:sz w:val="28"/>
          <w:szCs w:val="28"/>
        </w:rPr>
        <w:t>dụng</w:t>
      </w:r>
      <w:r w:rsidRPr="0028463D">
        <w:rPr>
          <w:spacing w:val="18"/>
          <w:sz w:val="28"/>
          <w:szCs w:val="28"/>
        </w:rPr>
        <w:t xml:space="preserve"> </w:t>
      </w:r>
      <w:r w:rsidRPr="0028463D">
        <w:rPr>
          <w:sz w:val="28"/>
          <w:szCs w:val="28"/>
        </w:rPr>
        <w:t>các</w:t>
      </w:r>
      <w:r w:rsidRPr="0028463D">
        <w:rPr>
          <w:spacing w:val="18"/>
          <w:sz w:val="28"/>
          <w:szCs w:val="28"/>
        </w:rPr>
        <w:t xml:space="preserve"> </w:t>
      </w:r>
      <w:r w:rsidRPr="0028463D">
        <w:rPr>
          <w:sz w:val="28"/>
          <w:szCs w:val="28"/>
        </w:rPr>
        <w:t>chức</w:t>
      </w:r>
      <w:r w:rsidRPr="0028463D">
        <w:rPr>
          <w:spacing w:val="17"/>
          <w:sz w:val="28"/>
          <w:szCs w:val="28"/>
        </w:rPr>
        <w:t xml:space="preserve"> </w:t>
      </w:r>
      <w:r w:rsidRPr="0028463D">
        <w:rPr>
          <w:sz w:val="28"/>
          <w:szCs w:val="28"/>
        </w:rPr>
        <w:t>năng</w:t>
      </w:r>
      <w:r w:rsidRPr="0028463D">
        <w:rPr>
          <w:spacing w:val="18"/>
          <w:sz w:val="28"/>
          <w:szCs w:val="28"/>
        </w:rPr>
        <w:t xml:space="preserve"> </w:t>
      </w:r>
      <w:r w:rsidRPr="0028463D">
        <w:rPr>
          <w:sz w:val="28"/>
          <w:szCs w:val="28"/>
        </w:rPr>
        <w:t>phần</w:t>
      </w:r>
      <w:r w:rsidRPr="0028463D">
        <w:rPr>
          <w:spacing w:val="18"/>
          <w:sz w:val="28"/>
          <w:szCs w:val="28"/>
        </w:rPr>
        <w:t xml:space="preserve"> </w:t>
      </w:r>
      <w:r w:rsidRPr="0028463D">
        <w:rPr>
          <w:sz w:val="28"/>
          <w:szCs w:val="28"/>
        </w:rPr>
        <w:t>mềm</w:t>
      </w:r>
      <w:r w:rsidRPr="0028463D">
        <w:rPr>
          <w:spacing w:val="16"/>
          <w:sz w:val="28"/>
          <w:szCs w:val="28"/>
        </w:rPr>
        <w:t xml:space="preserve"> </w:t>
      </w:r>
      <w:r w:rsidRPr="0028463D">
        <w:rPr>
          <w:sz w:val="28"/>
          <w:szCs w:val="28"/>
        </w:rPr>
        <w:t>chuyển</w:t>
      </w:r>
      <w:r w:rsidRPr="0028463D">
        <w:rPr>
          <w:spacing w:val="-67"/>
          <w:sz w:val="28"/>
          <w:szCs w:val="28"/>
        </w:rPr>
        <w:t xml:space="preserve"> </w:t>
      </w:r>
      <w:r w:rsidRPr="0028463D">
        <w:rPr>
          <w:sz w:val="28"/>
          <w:szCs w:val="28"/>
        </w:rPr>
        <w:t>giao; Hướng</w:t>
      </w:r>
      <w:r w:rsidRPr="0028463D">
        <w:rPr>
          <w:spacing w:val="1"/>
          <w:sz w:val="28"/>
          <w:szCs w:val="28"/>
        </w:rPr>
        <w:t xml:space="preserve"> </w:t>
      </w:r>
      <w:r w:rsidRPr="0028463D">
        <w:rPr>
          <w:sz w:val="28"/>
          <w:szCs w:val="28"/>
        </w:rPr>
        <w:t>dẫn cách</w:t>
      </w:r>
      <w:r w:rsidRPr="0028463D">
        <w:rPr>
          <w:spacing w:val="1"/>
          <w:sz w:val="28"/>
          <w:szCs w:val="28"/>
        </w:rPr>
        <w:t xml:space="preserve"> </w:t>
      </w:r>
      <w:r w:rsidRPr="0028463D">
        <w:rPr>
          <w:sz w:val="28"/>
          <w:szCs w:val="28"/>
        </w:rPr>
        <w:t>thức</w:t>
      </w:r>
      <w:r w:rsidRPr="0028463D">
        <w:rPr>
          <w:spacing w:val="-1"/>
          <w:sz w:val="28"/>
          <w:szCs w:val="28"/>
        </w:rPr>
        <w:t xml:space="preserve"> </w:t>
      </w:r>
      <w:r w:rsidRPr="0028463D">
        <w:rPr>
          <w:sz w:val="28"/>
          <w:szCs w:val="28"/>
        </w:rPr>
        <w:t>kiểm</w:t>
      </w:r>
      <w:r w:rsidRPr="0028463D">
        <w:rPr>
          <w:spacing w:val="-3"/>
          <w:sz w:val="28"/>
          <w:szCs w:val="28"/>
        </w:rPr>
        <w:t xml:space="preserve"> </w:t>
      </w:r>
      <w:r w:rsidRPr="0028463D">
        <w:rPr>
          <w:sz w:val="28"/>
          <w:szCs w:val="28"/>
        </w:rPr>
        <w:t>tra,</w:t>
      </w:r>
      <w:r w:rsidRPr="0028463D">
        <w:rPr>
          <w:spacing w:val="-1"/>
          <w:sz w:val="28"/>
          <w:szCs w:val="28"/>
        </w:rPr>
        <w:t xml:space="preserve"> </w:t>
      </w:r>
      <w:r w:rsidRPr="0028463D">
        <w:rPr>
          <w:sz w:val="28"/>
          <w:szCs w:val="28"/>
        </w:rPr>
        <w:t>đối chiếu</w:t>
      </w:r>
      <w:r w:rsidRPr="0028463D">
        <w:rPr>
          <w:spacing w:val="-3"/>
          <w:sz w:val="28"/>
          <w:szCs w:val="28"/>
        </w:rPr>
        <w:t xml:space="preserve"> </w:t>
      </w:r>
      <w:r w:rsidRPr="0028463D">
        <w:rPr>
          <w:sz w:val="28"/>
          <w:szCs w:val="28"/>
        </w:rPr>
        <w:t>số liệu.</w:t>
      </w:r>
    </w:p>
    <w:p w:rsidR="00270A72" w:rsidRPr="0028463D" w:rsidRDefault="00270A72" w:rsidP="00270A72">
      <w:pPr>
        <w:pStyle w:val="BodyText"/>
        <w:spacing w:before="60" w:after="60" w:line="318" w:lineRule="exact"/>
        <w:ind w:firstLine="566"/>
        <w:rPr>
          <w:sz w:val="28"/>
          <w:szCs w:val="28"/>
        </w:rPr>
      </w:pPr>
      <w:r w:rsidRPr="0028463D">
        <w:rPr>
          <w:sz w:val="28"/>
          <w:szCs w:val="28"/>
        </w:rPr>
        <w:t>+</w:t>
      </w:r>
      <w:r w:rsidRPr="0028463D">
        <w:rPr>
          <w:spacing w:val="2"/>
          <w:sz w:val="28"/>
          <w:szCs w:val="28"/>
        </w:rPr>
        <w:t xml:space="preserve"> </w:t>
      </w:r>
      <w:r w:rsidRPr="0028463D">
        <w:rPr>
          <w:sz w:val="28"/>
          <w:szCs w:val="28"/>
        </w:rPr>
        <w:t>Mô tả</w:t>
      </w:r>
      <w:r w:rsidRPr="0028463D">
        <w:rPr>
          <w:spacing w:val="2"/>
          <w:sz w:val="28"/>
          <w:szCs w:val="28"/>
        </w:rPr>
        <w:t xml:space="preserve"> </w:t>
      </w:r>
      <w:r w:rsidRPr="0028463D">
        <w:rPr>
          <w:sz w:val="28"/>
          <w:szCs w:val="28"/>
        </w:rPr>
        <w:t>một</w:t>
      </w:r>
      <w:r w:rsidRPr="0028463D">
        <w:rPr>
          <w:spacing w:val="1"/>
          <w:sz w:val="28"/>
          <w:szCs w:val="28"/>
        </w:rPr>
        <w:t xml:space="preserve"> </w:t>
      </w:r>
      <w:r w:rsidRPr="0028463D">
        <w:rPr>
          <w:sz w:val="28"/>
          <w:szCs w:val="28"/>
        </w:rPr>
        <w:t>số tình huống thường</w:t>
      </w:r>
      <w:r w:rsidRPr="0028463D">
        <w:rPr>
          <w:spacing w:val="1"/>
          <w:sz w:val="28"/>
          <w:szCs w:val="28"/>
        </w:rPr>
        <w:t xml:space="preserve"> </w:t>
      </w:r>
      <w:r w:rsidRPr="0028463D">
        <w:rPr>
          <w:sz w:val="28"/>
          <w:szCs w:val="28"/>
        </w:rPr>
        <w:t>gặp</w:t>
      </w:r>
      <w:r w:rsidRPr="0028463D">
        <w:rPr>
          <w:spacing w:val="1"/>
          <w:sz w:val="28"/>
          <w:szCs w:val="28"/>
        </w:rPr>
        <w:t xml:space="preserve"> </w:t>
      </w:r>
      <w:r w:rsidRPr="0028463D">
        <w:rPr>
          <w:sz w:val="28"/>
          <w:szCs w:val="28"/>
        </w:rPr>
        <w:t>trong quá</w:t>
      </w:r>
      <w:r w:rsidRPr="0028463D">
        <w:rPr>
          <w:spacing w:val="2"/>
          <w:sz w:val="28"/>
          <w:szCs w:val="28"/>
        </w:rPr>
        <w:t xml:space="preserve"> </w:t>
      </w:r>
      <w:r w:rsidRPr="0028463D">
        <w:rPr>
          <w:sz w:val="28"/>
          <w:szCs w:val="28"/>
        </w:rPr>
        <w:t>trình</w:t>
      </w:r>
      <w:r w:rsidRPr="0028463D">
        <w:rPr>
          <w:spacing w:val="1"/>
          <w:sz w:val="28"/>
          <w:szCs w:val="28"/>
        </w:rPr>
        <w:t xml:space="preserve"> </w:t>
      </w:r>
      <w:r w:rsidRPr="0028463D">
        <w:rPr>
          <w:sz w:val="28"/>
          <w:szCs w:val="28"/>
        </w:rPr>
        <w:t>khai thác</w:t>
      </w:r>
      <w:r w:rsidRPr="0028463D">
        <w:rPr>
          <w:spacing w:val="-1"/>
          <w:sz w:val="28"/>
          <w:szCs w:val="28"/>
        </w:rPr>
        <w:t xml:space="preserve"> </w:t>
      </w:r>
      <w:r w:rsidRPr="0028463D">
        <w:rPr>
          <w:sz w:val="28"/>
          <w:szCs w:val="28"/>
        </w:rPr>
        <w:t>sử</w:t>
      </w:r>
      <w:r w:rsidRPr="0028463D">
        <w:rPr>
          <w:spacing w:val="2"/>
          <w:sz w:val="28"/>
          <w:szCs w:val="28"/>
        </w:rPr>
        <w:t xml:space="preserve"> </w:t>
      </w:r>
      <w:r w:rsidRPr="0028463D">
        <w:rPr>
          <w:sz w:val="28"/>
          <w:szCs w:val="28"/>
        </w:rPr>
        <w:t>dụng</w:t>
      </w:r>
      <w:r w:rsidRPr="0028463D">
        <w:rPr>
          <w:spacing w:val="1"/>
          <w:sz w:val="28"/>
          <w:szCs w:val="28"/>
        </w:rPr>
        <w:t xml:space="preserve"> </w:t>
      </w:r>
      <w:r w:rsidRPr="0028463D">
        <w:rPr>
          <w:sz w:val="28"/>
          <w:szCs w:val="28"/>
        </w:rPr>
        <w:t>phần mềm</w:t>
      </w:r>
      <w:r w:rsidRPr="0028463D">
        <w:rPr>
          <w:spacing w:val="-2"/>
          <w:sz w:val="28"/>
          <w:szCs w:val="28"/>
        </w:rPr>
        <w:t xml:space="preserve"> </w:t>
      </w:r>
      <w:r w:rsidRPr="0028463D">
        <w:rPr>
          <w:sz w:val="28"/>
          <w:szCs w:val="28"/>
        </w:rPr>
        <w:t>chuyển</w:t>
      </w:r>
      <w:r w:rsidRPr="0028463D">
        <w:rPr>
          <w:spacing w:val="-1"/>
          <w:sz w:val="28"/>
          <w:szCs w:val="28"/>
        </w:rPr>
        <w:t xml:space="preserve"> </w:t>
      </w:r>
      <w:r w:rsidRPr="0028463D">
        <w:rPr>
          <w:sz w:val="28"/>
          <w:szCs w:val="28"/>
        </w:rPr>
        <w:t>giao.</w:t>
      </w:r>
    </w:p>
    <w:p w:rsidR="00270A72" w:rsidRPr="0028463D" w:rsidRDefault="00270A72" w:rsidP="00270A72">
      <w:pPr>
        <w:pStyle w:val="BodyText"/>
        <w:spacing w:before="60" w:after="60"/>
        <w:ind w:firstLine="566"/>
        <w:rPr>
          <w:sz w:val="28"/>
          <w:szCs w:val="28"/>
        </w:rPr>
      </w:pPr>
      <w:r w:rsidRPr="0028463D">
        <w:rPr>
          <w:sz w:val="28"/>
          <w:szCs w:val="28"/>
        </w:rPr>
        <w:t>+</w:t>
      </w:r>
      <w:r w:rsidRPr="0028463D">
        <w:rPr>
          <w:spacing w:val="14"/>
          <w:sz w:val="28"/>
          <w:szCs w:val="28"/>
        </w:rPr>
        <w:t xml:space="preserve"> </w:t>
      </w:r>
      <w:r w:rsidRPr="0028463D">
        <w:rPr>
          <w:sz w:val="28"/>
          <w:szCs w:val="28"/>
        </w:rPr>
        <w:t>Giải</w:t>
      </w:r>
      <w:r w:rsidRPr="0028463D">
        <w:rPr>
          <w:spacing w:val="16"/>
          <w:sz w:val="28"/>
          <w:szCs w:val="28"/>
        </w:rPr>
        <w:t xml:space="preserve"> </w:t>
      </w:r>
      <w:r w:rsidRPr="0028463D">
        <w:rPr>
          <w:sz w:val="28"/>
          <w:szCs w:val="28"/>
        </w:rPr>
        <w:t>đáp</w:t>
      </w:r>
      <w:r w:rsidRPr="0028463D">
        <w:rPr>
          <w:spacing w:val="12"/>
          <w:sz w:val="28"/>
          <w:szCs w:val="28"/>
        </w:rPr>
        <w:t xml:space="preserve"> </w:t>
      </w:r>
      <w:r w:rsidRPr="0028463D">
        <w:rPr>
          <w:sz w:val="28"/>
          <w:szCs w:val="28"/>
        </w:rPr>
        <w:t>thắc</w:t>
      </w:r>
      <w:r w:rsidRPr="0028463D">
        <w:rPr>
          <w:spacing w:val="13"/>
          <w:sz w:val="28"/>
          <w:szCs w:val="28"/>
        </w:rPr>
        <w:t xml:space="preserve"> </w:t>
      </w:r>
      <w:r w:rsidRPr="0028463D">
        <w:rPr>
          <w:sz w:val="28"/>
          <w:szCs w:val="28"/>
        </w:rPr>
        <w:t>mắc</w:t>
      </w:r>
      <w:r w:rsidRPr="0028463D">
        <w:rPr>
          <w:spacing w:val="13"/>
          <w:sz w:val="28"/>
          <w:szCs w:val="28"/>
        </w:rPr>
        <w:t xml:space="preserve"> </w:t>
      </w:r>
      <w:r w:rsidRPr="0028463D">
        <w:rPr>
          <w:sz w:val="28"/>
          <w:szCs w:val="28"/>
        </w:rPr>
        <w:t>trong</w:t>
      </w:r>
      <w:r w:rsidRPr="0028463D">
        <w:rPr>
          <w:spacing w:val="13"/>
          <w:sz w:val="28"/>
          <w:szCs w:val="28"/>
        </w:rPr>
        <w:t xml:space="preserve"> </w:t>
      </w:r>
      <w:r w:rsidRPr="0028463D">
        <w:rPr>
          <w:sz w:val="28"/>
          <w:szCs w:val="28"/>
        </w:rPr>
        <w:t>quá</w:t>
      </w:r>
      <w:r w:rsidRPr="0028463D">
        <w:rPr>
          <w:spacing w:val="12"/>
          <w:sz w:val="28"/>
          <w:szCs w:val="28"/>
        </w:rPr>
        <w:t xml:space="preserve"> </w:t>
      </w:r>
      <w:r w:rsidRPr="0028463D">
        <w:rPr>
          <w:sz w:val="28"/>
          <w:szCs w:val="28"/>
        </w:rPr>
        <w:t>trình</w:t>
      </w:r>
      <w:r w:rsidRPr="0028463D">
        <w:rPr>
          <w:spacing w:val="14"/>
          <w:sz w:val="28"/>
          <w:szCs w:val="28"/>
        </w:rPr>
        <w:t xml:space="preserve"> </w:t>
      </w:r>
      <w:r w:rsidRPr="0028463D">
        <w:rPr>
          <w:sz w:val="28"/>
          <w:szCs w:val="28"/>
        </w:rPr>
        <w:t>hướng</w:t>
      </w:r>
      <w:r w:rsidRPr="0028463D">
        <w:rPr>
          <w:spacing w:val="13"/>
          <w:sz w:val="28"/>
          <w:szCs w:val="28"/>
        </w:rPr>
        <w:t xml:space="preserve"> </w:t>
      </w:r>
      <w:r w:rsidRPr="0028463D">
        <w:rPr>
          <w:sz w:val="28"/>
          <w:szCs w:val="28"/>
        </w:rPr>
        <w:t>dẫn</w:t>
      </w:r>
      <w:r w:rsidRPr="0028463D">
        <w:rPr>
          <w:spacing w:val="13"/>
          <w:sz w:val="28"/>
          <w:szCs w:val="28"/>
        </w:rPr>
        <w:t xml:space="preserve"> </w:t>
      </w:r>
      <w:r w:rsidRPr="0028463D">
        <w:rPr>
          <w:sz w:val="28"/>
          <w:szCs w:val="28"/>
        </w:rPr>
        <w:t>khai</w:t>
      </w:r>
      <w:r w:rsidRPr="0028463D">
        <w:rPr>
          <w:spacing w:val="13"/>
          <w:sz w:val="28"/>
          <w:szCs w:val="28"/>
        </w:rPr>
        <w:t xml:space="preserve"> </w:t>
      </w:r>
      <w:r w:rsidRPr="0028463D">
        <w:rPr>
          <w:sz w:val="28"/>
          <w:szCs w:val="28"/>
        </w:rPr>
        <w:t>thác</w:t>
      </w:r>
      <w:r w:rsidRPr="0028463D">
        <w:rPr>
          <w:spacing w:val="15"/>
          <w:sz w:val="28"/>
          <w:szCs w:val="28"/>
        </w:rPr>
        <w:t xml:space="preserve"> </w:t>
      </w:r>
      <w:r w:rsidRPr="0028463D">
        <w:rPr>
          <w:sz w:val="28"/>
          <w:szCs w:val="28"/>
        </w:rPr>
        <w:t>sử</w:t>
      </w:r>
      <w:r w:rsidRPr="0028463D">
        <w:rPr>
          <w:spacing w:val="10"/>
          <w:sz w:val="28"/>
          <w:szCs w:val="28"/>
        </w:rPr>
        <w:t xml:space="preserve"> </w:t>
      </w:r>
      <w:r w:rsidRPr="0028463D">
        <w:rPr>
          <w:sz w:val="28"/>
          <w:szCs w:val="28"/>
        </w:rPr>
        <w:t>dụng</w:t>
      </w:r>
      <w:r w:rsidRPr="0028463D">
        <w:rPr>
          <w:spacing w:val="13"/>
          <w:sz w:val="28"/>
          <w:szCs w:val="28"/>
        </w:rPr>
        <w:t xml:space="preserve"> </w:t>
      </w:r>
      <w:r w:rsidRPr="0028463D">
        <w:rPr>
          <w:sz w:val="28"/>
          <w:szCs w:val="28"/>
        </w:rPr>
        <w:t>phần</w:t>
      </w:r>
      <w:r w:rsidRPr="0028463D">
        <w:rPr>
          <w:spacing w:val="14"/>
          <w:sz w:val="28"/>
          <w:szCs w:val="28"/>
        </w:rPr>
        <w:t xml:space="preserve"> </w:t>
      </w:r>
      <w:r w:rsidRPr="0028463D">
        <w:rPr>
          <w:sz w:val="28"/>
          <w:szCs w:val="28"/>
        </w:rPr>
        <w:t>mềm</w:t>
      </w:r>
      <w:r w:rsidRPr="0028463D">
        <w:rPr>
          <w:spacing w:val="-67"/>
          <w:sz w:val="28"/>
          <w:szCs w:val="28"/>
        </w:rPr>
        <w:t xml:space="preserve"> </w:t>
      </w:r>
      <w:r w:rsidRPr="0028463D">
        <w:rPr>
          <w:sz w:val="28"/>
          <w:szCs w:val="28"/>
        </w:rPr>
        <w:t>chuyển giao.</w:t>
      </w:r>
    </w:p>
    <w:p w:rsidR="00270A72" w:rsidRPr="0028463D" w:rsidRDefault="00270A72" w:rsidP="00270A72">
      <w:pPr>
        <w:pStyle w:val="BodyText"/>
        <w:spacing w:before="60" w:after="60" w:line="322" w:lineRule="exact"/>
        <w:ind w:left="685"/>
        <w:rPr>
          <w:b/>
          <w:spacing w:val="-2"/>
          <w:sz w:val="28"/>
          <w:szCs w:val="28"/>
        </w:rPr>
      </w:pPr>
      <w:r w:rsidRPr="0028463D">
        <w:rPr>
          <w:b/>
          <w:spacing w:val="-2"/>
          <w:sz w:val="28"/>
          <w:szCs w:val="28"/>
        </w:rPr>
        <w:t>* Tổng kết Đào tạo:</w:t>
      </w:r>
    </w:p>
    <w:p w:rsidR="00270A72" w:rsidRPr="0028463D" w:rsidRDefault="00270A72" w:rsidP="00270A72">
      <w:pPr>
        <w:pStyle w:val="BodyText"/>
        <w:spacing w:before="60" w:after="60" w:line="322" w:lineRule="exact"/>
        <w:ind w:left="685"/>
        <w:rPr>
          <w:sz w:val="28"/>
          <w:szCs w:val="28"/>
        </w:rPr>
      </w:pPr>
      <w:r w:rsidRPr="0028463D">
        <w:rPr>
          <w:sz w:val="28"/>
          <w:szCs w:val="28"/>
        </w:rPr>
        <w:t>+</w:t>
      </w:r>
      <w:r w:rsidRPr="0028463D">
        <w:rPr>
          <w:spacing w:val="-2"/>
          <w:sz w:val="28"/>
          <w:szCs w:val="28"/>
        </w:rPr>
        <w:t xml:space="preserve"> </w:t>
      </w:r>
      <w:r w:rsidRPr="0028463D">
        <w:rPr>
          <w:sz w:val="28"/>
          <w:szCs w:val="28"/>
        </w:rPr>
        <w:t>Kiểm</w:t>
      </w:r>
      <w:r w:rsidRPr="0028463D">
        <w:rPr>
          <w:spacing w:val="-3"/>
          <w:sz w:val="28"/>
          <w:szCs w:val="28"/>
        </w:rPr>
        <w:t xml:space="preserve"> </w:t>
      </w:r>
      <w:r w:rsidRPr="0028463D">
        <w:rPr>
          <w:sz w:val="28"/>
          <w:szCs w:val="28"/>
        </w:rPr>
        <w:t>tra</w:t>
      </w:r>
      <w:r w:rsidRPr="0028463D">
        <w:rPr>
          <w:spacing w:val="-2"/>
          <w:sz w:val="28"/>
          <w:szCs w:val="28"/>
        </w:rPr>
        <w:t xml:space="preserve"> </w:t>
      </w:r>
      <w:r w:rsidRPr="0028463D">
        <w:rPr>
          <w:sz w:val="28"/>
          <w:szCs w:val="28"/>
        </w:rPr>
        <w:t>kết</w:t>
      </w:r>
      <w:r w:rsidRPr="0028463D">
        <w:rPr>
          <w:spacing w:val="-1"/>
          <w:sz w:val="28"/>
          <w:szCs w:val="28"/>
        </w:rPr>
        <w:t xml:space="preserve"> </w:t>
      </w:r>
      <w:r w:rsidRPr="0028463D">
        <w:rPr>
          <w:sz w:val="28"/>
          <w:szCs w:val="28"/>
        </w:rPr>
        <w:t>thúc</w:t>
      </w:r>
      <w:r w:rsidRPr="0028463D">
        <w:rPr>
          <w:spacing w:val="-1"/>
          <w:sz w:val="28"/>
          <w:szCs w:val="28"/>
        </w:rPr>
        <w:t xml:space="preserve"> </w:t>
      </w:r>
      <w:r w:rsidRPr="0028463D">
        <w:rPr>
          <w:sz w:val="28"/>
          <w:szCs w:val="28"/>
        </w:rPr>
        <w:t>khóa</w:t>
      </w:r>
      <w:r w:rsidRPr="0028463D">
        <w:rPr>
          <w:spacing w:val="-2"/>
          <w:sz w:val="28"/>
          <w:szCs w:val="28"/>
        </w:rPr>
        <w:t xml:space="preserve"> </w:t>
      </w:r>
      <w:r w:rsidRPr="0028463D">
        <w:rPr>
          <w:sz w:val="28"/>
          <w:szCs w:val="28"/>
        </w:rPr>
        <w:t>đào tạo;</w:t>
      </w:r>
    </w:p>
    <w:p w:rsidR="00270A72" w:rsidRPr="0028463D" w:rsidRDefault="00270A72" w:rsidP="00270A72">
      <w:pPr>
        <w:pStyle w:val="BodyText"/>
        <w:spacing w:before="60" w:after="60" w:line="322" w:lineRule="exact"/>
        <w:ind w:left="685"/>
        <w:rPr>
          <w:sz w:val="28"/>
          <w:szCs w:val="28"/>
        </w:rPr>
      </w:pPr>
      <w:r w:rsidRPr="0028463D">
        <w:rPr>
          <w:sz w:val="28"/>
          <w:szCs w:val="28"/>
        </w:rPr>
        <w:t>+</w:t>
      </w:r>
      <w:r w:rsidRPr="0028463D">
        <w:rPr>
          <w:spacing w:val="-2"/>
          <w:sz w:val="28"/>
          <w:szCs w:val="28"/>
        </w:rPr>
        <w:t xml:space="preserve"> </w:t>
      </w:r>
      <w:r w:rsidRPr="0028463D">
        <w:rPr>
          <w:sz w:val="28"/>
          <w:szCs w:val="28"/>
        </w:rPr>
        <w:t>Phát và thu</w:t>
      </w:r>
      <w:r w:rsidRPr="0028463D">
        <w:rPr>
          <w:spacing w:val="-5"/>
          <w:sz w:val="28"/>
          <w:szCs w:val="28"/>
        </w:rPr>
        <w:t xml:space="preserve"> </w:t>
      </w:r>
      <w:r w:rsidRPr="0028463D">
        <w:rPr>
          <w:sz w:val="28"/>
          <w:szCs w:val="28"/>
        </w:rPr>
        <w:t>phiếu đánh giá</w:t>
      </w:r>
      <w:r w:rsidRPr="0028463D">
        <w:rPr>
          <w:spacing w:val="-2"/>
          <w:sz w:val="28"/>
          <w:szCs w:val="28"/>
        </w:rPr>
        <w:t xml:space="preserve"> </w:t>
      </w:r>
      <w:r w:rsidRPr="0028463D">
        <w:rPr>
          <w:sz w:val="28"/>
          <w:szCs w:val="28"/>
        </w:rPr>
        <w:t>khóa</w:t>
      </w:r>
      <w:r w:rsidRPr="0028463D">
        <w:rPr>
          <w:spacing w:val="-1"/>
          <w:sz w:val="28"/>
          <w:szCs w:val="28"/>
        </w:rPr>
        <w:t xml:space="preserve"> </w:t>
      </w:r>
      <w:r w:rsidRPr="0028463D">
        <w:rPr>
          <w:sz w:val="28"/>
          <w:szCs w:val="28"/>
        </w:rPr>
        <w:t>học.</w:t>
      </w:r>
    </w:p>
    <w:p w:rsidR="00270A72" w:rsidRPr="0028463D" w:rsidRDefault="00270A72" w:rsidP="00270A72">
      <w:pPr>
        <w:pStyle w:val="BodyText"/>
        <w:spacing w:before="60" w:after="60" w:line="322" w:lineRule="exact"/>
        <w:ind w:left="685"/>
        <w:rPr>
          <w:sz w:val="28"/>
          <w:szCs w:val="28"/>
        </w:rPr>
      </w:pPr>
      <w:r w:rsidRPr="0028463D">
        <w:rPr>
          <w:sz w:val="28"/>
          <w:szCs w:val="28"/>
        </w:rPr>
        <w:t>+</w:t>
      </w:r>
      <w:r w:rsidRPr="0028463D">
        <w:rPr>
          <w:spacing w:val="-1"/>
          <w:sz w:val="28"/>
          <w:szCs w:val="28"/>
        </w:rPr>
        <w:t xml:space="preserve"> </w:t>
      </w:r>
      <w:r w:rsidRPr="0028463D">
        <w:rPr>
          <w:sz w:val="28"/>
          <w:szCs w:val="28"/>
        </w:rPr>
        <w:t>Thu</w:t>
      </w:r>
      <w:r w:rsidRPr="0028463D">
        <w:rPr>
          <w:spacing w:val="-1"/>
          <w:sz w:val="28"/>
          <w:szCs w:val="28"/>
        </w:rPr>
        <w:t xml:space="preserve"> </w:t>
      </w:r>
      <w:r w:rsidRPr="0028463D">
        <w:rPr>
          <w:sz w:val="28"/>
          <w:szCs w:val="28"/>
        </w:rPr>
        <w:t>thập</w:t>
      </w:r>
      <w:r w:rsidRPr="0028463D">
        <w:rPr>
          <w:spacing w:val="-3"/>
          <w:sz w:val="28"/>
          <w:szCs w:val="28"/>
        </w:rPr>
        <w:t xml:space="preserve"> </w:t>
      </w:r>
      <w:r w:rsidRPr="0028463D">
        <w:rPr>
          <w:sz w:val="28"/>
          <w:szCs w:val="28"/>
        </w:rPr>
        <w:t>ý kiến</w:t>
      </w:r>
      <w:r w:rsidRPr="0028463D">
        <w:rPr>
          <w:spacing w:val="-3"/>
          <w:sz w:val="28"/>
          <w:szCs w:val="28"/>
        </w:rPr>
        <w:t xml:space="preserve"> </w:t>
      </w:r>
      <w:r w:rsidRPr="0028463D">
        <w:rPr>
          <w:sz w:val="28"/>
          <w:szCs w:val="28"/>
        </w:rPr>
        <w:t>học viên về</w:t>
      </w:r>
      <w:r w:rsidRPr="0028463D">
        <w:rPr>
          <w:spacing w:val="-1"/>
          <w:sz w:val="28"/>
          <w:szCs w:val="28"/>
        </w:rPr>
        <w:t xml:space="preserve"> </w:t>
      </w:r>
      <w:r w:rsidRPr="0028463D">
        <w:rPr>
          <w:sz w:val="28"/>
          <w:szCs w:val="28"/>
        </w:rPr>
        <w:t>chất</w:t>
      </w:r>
      <w:r w:rsidRPr="0028463D">
        <w:rPr>
          <w:spacing w:val="-2"/>
          <w:sz w:val="28"/>
          <w:szCs w:val="28"/>
        </w:rPr>
        <w:t xml:space="preserve"> </w:t>
      </w:r>
      <w:r w:rsidRPr="0028463D">
        <w:rPr>
          <w:sz w:val="28"/>
          <w:szCs w:val="28"/>
        </w:rPr>
        <w:t>lượng và nội dung khóa</w:t>
      </w:r>
      <w:r w:rsidRPr="0028463D">
        <w:rPr>
          <w:spacing w:val="-3"/>
          <w:sz w:val="28"/>
          <w:szCs w:val="28"/>
        </w:rPr>
        <w:t xml:space="preserve"> </w:t>
      </w:r>
      <w:r w:rsidRPr="0028463D">
        <w:rPr>
          <w:sz w:val="28"/>
          <w:szCs w:val="28"/>
        </w:rPr>
        <w:t>đào</w:t>
      </w:r>
      <w:r w:rsidRPr="0028463D">
        <w:rPr>
          <w:spacing w:val="-2"/>
          <w:sz w:val="28"/>
          <w:szCs w:val="28"/>
        </w:rPr>
        <w:t xml:space="preserve"> </w:t>
      </w:r>
      <w:r w:rsidRPr="0028463D">
        <w:rPr>
          <w:sz w:val="28"/>
          <w:szCs w:val="28"/>
        </w:rPr>
        <w:t>tạo;</w:t>
      </w:r>
    </w:p>
    <w:p w:rsidR="00270A72" w:rsidRDefault="00270A72" w:rsidP="00270A72">
      <w:pPr>
        <w:pStyle w:val="BodyText"/>
        <w:spacing w:before="60" w:after="60" w:line="322" w:lineRule="exact"/>
        <w:ind w:left="685"/>
        <w:rPr>
          <w:sz w:val="28"/>
          <w:szCs w:val="28"/>
        </w:rPr>
      </w:pPr>
      <w:r w:rsidRPr="0028463D">
        <w:rPr>
          <w:sz w:val="28"/>
          <w:szCs w:val="28"/>
        </w:rPr>
        <w:t>+</w:t>
      </w:r>
      <w:r w:rsidRPr="0028463D">
        <w:rPr>
          <w:spacing w:val="-1"/>
          <w:sz w:val="28"/>
          <w:szCs w:val="28"/>
        </w:rPr>
        <w:t xml:space="preserve"> </w:t>
      </w:r>
      <w:r w:rsidRPr="0028463D">
        <w:rPr>
          <w:sz w:val="28"/>
          <w:szCs w:val="28"/>
        </w:rPr>
        <w:t>Tổng kết,</w:t>
      </w:r>
      <w:r w:rsidRPr="0028463D">
        <w:rPr>
          <w:spacing w:val="-1"/>
          <w:sz w:val="28"/>
          <w:szCs w:val="28"/>
        </w:rPr>
        <w:t xml:space="preserve"> </w:t>
      </w:r>
      <w:r w:rsidRPr="0028463D">
        <w:rPr>
          <w:sz w:val="28"/>
          <w:szCs w:val="28"/>
        </w:rPr>
        <w:t>kết</w:t>
      </w:r>
      <w:r w:rsidRPr="0028463D">
        <w:rPr>
          <w:spacing w:val="-3"/>
          <w:sz w:val="28"/>
          <w:szCs w:val="28"/>
        </w:rPr>
        <w:t xml:space="preserve"> </w:t>
      </w:r>
      <w:r w:rsidRPr="0028463D">
        <w:rPr>
          <w:sz w:val="28"/>
          <w:szCs w:val="28"/>
        </w:rPr>
        <w:t>thúc khoá</w:t>
      </w:r>
      <w:r w:rsidRPr="0028463D">
        <w:rPr>
          <w:spacing w:val="-3"/>
          <w:sz w:val="28"/>
          <w:szCs w:val="28"/>
        </w:rPr>
        <w:t xml:space="preserve"> </w:t>
      </w:r>
      <w:r w:rsidRPr="0028463D">
        <w:rPr>
          <w:sz w:val="28"/>
          <w:szCs w:val="28"/>
        </w:rPr>
        <w:t>đào tạo.</w:t>
      </w:r>
    </w:p>
    <w:p w:rsidR="00270A72" w:rsidRPr="0028463D" w:rsidRDefault="00270A72" w:rsidP="00270A72">
      <w:pPr>
        <w:pStyle w:val="BodyText"/>
        <w:spacing w:before="60" w:after="60" w:line="322" w:lineRule="exact"/>
        <w:ind w:left="685"/>
        <w:rPr>
          <w:sz w:val="28"/>
          <w:szCs w:val="28"/>
        </w:rPr>
      </w:pPr>
    </w:p>
    <w:p w:rsidR="00270A72" w:rsidRPr="0028463D" w:rsidRDefault="00270A72" w:rsidP="00270A72">
      <w:pPr>
        <w:pStyle w:val="na5"/>
        <w:numPr>
          <w:ilvl w:val="4"/>
          <w:numId w:val="20"/>
        </w:numPr>
        <w:rPr>
          <w:rFonts w:ascii="Times New Roman" w:hAnsi="Times New Roman"/>
          <w:i/>
          <w:lang w:val="en-US"/>
        </w:rPr>
      </w:pPr>
      <w:r w:rsidRPr="0028463D">
        <w:rPr>
          <w:rFonts w:ascii="Times New Roman" w:hAnsi="Times New Roman"/>
          <w:i/>
          <w:lang w:val="en-US"/>
        </w:rPr>
        <w:t>Phạm vi thực hiện đào tạo</w:t>
      </w:r>
    </w:p>
    <w:tbl>
      <w:tblPr>
        <w:tblW w:w="4944" w:type="pct"/>
        <w:tblLook w:val="04A0" w:firstRow="1" w:lastRow="0" w:firstColumn="1" w:lastColumn="0" w:noHBand="0" w:noVBand="1"/>
      </w:tblPr>
      <w:tblGrid>
        <w:gridCol w:w="685"/>
        <w:gridCol w:w="3968"/>
        <w:gridCol w:w="1011"/>
        <w:gridCol w:w="1032"/>
        <w:gridCol w:w="1186"/>
        <w:gridCol w:w="1587"/>
      </w:tblGrid>
      <w:tr w:rsidR="00270A72" w:rsidRPr="0028463D" w:rsidTr="004514D9">
        <w:trPr>
          <w:tblHeader/>
        </w:trPr>
        <w:tc>
          <w:tcPr>
            <w:tcW w:w="362"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70A72" w:rsidRPr="0028463D" w:rsidRDefault="00270A72" w:rsidP="004514D9">
            <w:pPr>
              <w:spacing w:line="312" w:lineRule="auto"/>
              <w:jc w:val="center"/>
              <w:rPr>
                <w:b/>
                <w:bCs/>
                <w:spacing w:val="-6"/>
                <w:sz w:val="26"/>
                <w:szCs w:val="26"/>
              </w:rPr>
            </w:pPr>
            <w:r w:rsidRPr="0028463D">
              <w:rPr>
                <w:b/>
                <w:bCs/>
                <w:spacing w:val="-6"/>
                <w:sz w:val="26"/>
                <w:szCs w:val="26"/>
              </w:rPr>
              <w:t>TT</w:t>
            </w:r>
          </w:p>
        </w:tc>
        <w:tc>
          <w:tcPr>
            <w:tcW w:w="2095"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270A72" w:rsidRPr="0028463D" w:rsidRDefault="00270A72" w:rsidP="004514D9">
            <w:pPr>
              <w:spacing w:line="312" w:lineRule="auto"/>
              <w:jc w:val="center"/>
              <w:rPr>
                <w:b/>
                <w:bCs/>
                <w:spacing w:val="-6"/>
                <w:sz w:val="26"/>
                <w:szCs w:val="26"/>
              </w:rPr>
            </w:pPr>
            <w:r w:rsidRPr="0028463D">
              <w:rPr>
                <w:b/>
                <w:bCs/>
                <w:spacing w:val="-6"/>
                <w:sz w:val="26"/>
                <w:szCs w:val="26"/>
              </w:rPr>
              <w:t>Lớp học</w:t>
            </w:r>
          </w:p>
        </w:tc>
        <w:tc>
          <w:tcPr>
            <w:tcW w:w="534"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270A72" w:rsidRPr="0028463D" w:rsidRDefault="00270A72" w:rsidP="004514D9">
            <w:pPr>
              <w:spacing w:line="312" w:lineRule="auto"/>
              <w:jc w:val="center"/>
              <w:rPr>
                <w:b/>
                <w:bCs/>
                <w:spacing w:val="-6"/>
                <w:sz w:val="26"/>
                <w:szCs w:val="26"/>
              </w:rPr>
            </w:pPr>
            <w:r w:rsidRPr="0028463D">
              <w:rPr>
                <w:b/>
                <w:bCs/>
                <w:spacing w:val="-6"/>
                <w:sz w:val="26"/>
                <w:szCs w:val="26"/>
              </w:rPr>
              <w:t>Đơn vị tính</w:t>
            </w:r>
          </w:p>
        </w:tc>
        <w:tc>
          <w:tcPr>
            <w:tcW w:w="545"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270A72" w:rsidRPr="0028463D" w:rsidRDefault="00270A72" w:rsidP="004514D9">
            <w:pPr>
              <w:spacing w:line="312" w:lineRule="auto"/>
              <w:jc w:val="center"/>
              <w:rPr>
                <w:b/>
                <w:bCs/>
                <w:spacing w:val="-6"/>
                <w:sz w:val="26"/>
                <w:szCs w:val="26"/>
              </w:rPr>
            </w:pPr>
            <w:r w:rsidRPr="0028463D">
              <w:rPr>
                <w:b/>
                <w:bCs/>
                <w:spacing w:val="-6"/>
                <w:sz w:val="26"/>
                <w:szCs w:val="26"/>
              </w:rPr>
              <w:t>Số lượng</w:t>
            </w:r>
          </w:p>
        </w:tc>
        <w:tc>
          <w:tcPr>
            <w:tcW w:w="626"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270A72" w:rsidRPr="0028463D" w:rsidRDefault="00270A72" w:rsidP="004514D9">
            <w:pPr>
              <w:spacing w:line="312" w:lineRule="auto"/>
              <w:jc w:val="center"/>
              <w:rPr>
                <w:b/>
                <w:bCs/>
                <w:spacing w:val="-6"/>
                <w:sz w:val="26"/>
                <w:szCs w:val="26"/>
              </w:rPr>
            </w:pPr>
            <w:r w:rsidRPr="0028463D">
              <w:rPr>
                <w:b/>
                <w:bCs/>
                <w:spacing w:val="-6"/>
                <w:sz w:val="26"/>
                <w:szCs w:val="26"/>
              </w:rPr>
              <w:t>Số học viên/lớp</w:t>
            </w:r>
          </w:p>
        </w:tc>
        <w:tc>
          <w:tcPr>
            <w:tcW w:w="838"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270A72" w:rsidRPr="0028463D" w:rsidRDefault="00270A72" w:rsidP="004514D9">
            <w:pPr>
              <w:spacing w:line="312" w:lineRule="auto"/>
              <w:jc w:val="center"/>
              <w:rPr>
                <w:b/>
                <w:bCs/>
                <w:spacing w:val="-6"/>
                <w:sz w:val="26"/>
                <w:szCs w:val="26"/>
              </w:rPr>
            </w:pPr>
            <w:r w:rsidRPr="0028463D">
              <w:rPr>
                <w:b/>
                <w:bCs/>
                <w:spacing w:val="-6"/>
                <w:sz w:val="26"/>
                <w:szCs w:val="26"/>
              </w:rPr>
              <w:t xml:space="preserve">Số </w:t>
            </w:r>
            <w:r w:rsidRPr="0028463D">
              <w:rPr>
                <w:b/>
                <w:bCs/>
                <w:spacing w:val="-6"/>
                <w:sz w:val="26"/>
                <w:szCs w:val="26"/>
                <w:lang w:val="vi-VN"/>
              </w:rPr>
              <w:t>ngày</w:t>
            </w:r>
            <w:r w:rsidRPr="0028463D">
              <w:rPr>
                <w:b/>
                <w:bCs/>
                <w:spacing w:val="-6"/>
                <w:sz w:val="26"/>
                <w:szCs w:val="26"/>
              </w:rPr>
              <w:t xml:space="preserve"> </w:t>
            </w:r>
          </w:p>
          <w:p w:rsidR="00270A72" w:rsidRPr="0028463D" w:rsidRDefault="00270A72" w:rsidP="004514D9">
            <w:pPr>
              <w:spacing w:line="312" w:lineRule="auto"/>
              <w:jc w:val="center"/>
              <w:rPr>
                <w:b/>
                <w:bCs/>
                <w:spacing w:val="-6"/>
                <w:sz w:val="26"/>
                <w:szCs w:val="26"/>
              </w:rPr>
            </w:pPr>
            <w:r w:rsidRPr="0028463D">
              <w:rPr>
                <w:b/>
                <w:bCs/>
                <w:spacing w:val="-6"/>
                <w:sz w:val="26"/>
                <w:szCs w:val="26"/>
              </w:rPr>
              <w:t>đào tạo/lớp</w:t>
            </w:r>
          </w:p>
        </w:tc>
      </w:tr>
      <w:tr w:rsidR="00270A72" w:rsidRPr="0028463D" w:rsidTr="004514D9">
        <w:trPr>
          <w:trHeight w:val="454"/>
        </w:trPr>
        <w:tc>
          <w:tcPr>
            <w:tcW w:w="362" w:type="pct"/>
            <w:tcBorders>
              <w:top w:val="nil"/>
              <w:left w:val="single" w:sz="4" w:space="0" w:color="auto"/>
              <w:bottom w:val="single" w:sz="4" w:space="0" w:color="auto"/>
              <w:right w:val="single" w:sz="4" w:space="0" w:color="auto"/>
            </w:tcBorders>
            <w:shd w:val="clear" w:color="000000" w:fill="F2F2F2"/>
            <w:noWrap/>
            <w:vAlign w:val="center"/>
            <w:hideMark/>
          </w:tcPr>
          <w:p w:rsidR="00270A72" w:rsidRPr="0028463D" w:rsidRDefault="00270A72" w:rsidP="004514D9">
            <w:pPr>
              <w:spacing w:line="312" w:lineRule="auto"/>
              <w:jc w:val="center"/>
              <w:rPr>
                <w:b/>
                <w:bCs/>
                <w:spacing w:val="-6"/>
                <w:sz w:val="26"/>
                <w:szCs w:val="26"/>
              </w:rPr>
            </w:pPr>
            <w:r w:rsidRPr="0028463D">
              <w:rPr>
                <w:b/>
                <w:bCs/>
                <w:spacing w:val="-6"/>
                <w:sz w:val="26"/>
                <w:szCs w:val="26"/>
              </w:rPr>
              <w:t>I</w:t>
            </w:r>
          </w:p>
        </w:tc>
        <w:tc>
          <w:tcPr>
            <w:tcW w:w="2095" w:type="pct"/>
            <w:tcBorders>
              <w:top w:val="nil"/>
              <w:left w:val="nil"/>
              <w:bottom w:val="single" w:sz="4" w:space="0" w:color="auto"/>
              <w:right w:val="single" w:sz="4" w:space="0" w:color="auto"/>
            </w:tcBorders>
            <w:shd w:val="clear" w:color="000000" w:fill="F2F2F2"/>
            <w:vAlign w:val="center"/>
            <w:hideMark/>
          </w:tcPr>
          <w:p w:rsidR="00270A72" w:rsidRPr="0028463D" w:rsidRDefault="00270A72" w:rsidP="004514D9">
            <w:pPr>
              <w:spacing w:line="312" w:lineRule="auto"/>
              <w:rPr>
                <w:b/>
                <w:bCs/>
                <w:spacing w:val="-6"/>
                <w:sz w:val="26"/>
                <w:szCs w:val="26"/>
              </w:rPr>
            </w:pPr>
            <w:r w:rsidRPr="0028463D">
              <w:rPr>
                <w:b/>
                <w:bCs/>
                <w:spacing w:val="-6"/>
                <w:sz w:val="26"/>
                <w:szCs w:val="26"/>
              </w:rPr>
              <w:t>Đối tượng lãnh đạo</w:t>
            </w:r>
          </w:p>
        </w:tc>
        <w:tc>
          <w:tcPr>
            <w:tcW w:w="534" w:type="pct"/>
            <w:tcBorders>
              <w:top w:val="nil"/>
              <w:left w:val="nil"/>
              <w:bottom w:val="single" w:sz="4" w:space="0" w:color="auto"/>
              <w:right w:val="single" w:sz="4" w:space="0" w:color="auto"/>
            </w:tcBorders>
            <w:shd w:val="clear" w:color="000000" w:fill="F2F2F2"/>
            <w:vAlign w:val="center"/>
            <w:hideMark/>
          </w:tcPr>
          <w:p w:rsidR="00270A72" w:rsidRPr="0028463D" w:rsidRDefault="00270A72" w:rsidP="004514D9">
            <w:pPr>
              <w:spacing w:line="312" w:lineRule="auto"/>
              <w:jc w:val="center"/>
              <w:rPr>
                <w:b/>
                <w:bCs/>
                <w:spacing w:val="-6"/>
                <w:sz w:val="26"/>
                <w:szCs w:val="26"/>
              </w:rPr>
            </w:pPr>
            <w:r w:rsidRPr="0028463D">
              <w:rPr>
                <w:b/>
                <w:bCs/>
                <w:spacing w:val="-6"/>
                <w:sz w:val="26"/>
                <w:szCs w:val="26"/>
              </w:rPr>
              <w:t> </w:t>
            </w:r>
          </w:p>
        </w:tc>
        <w:tc>
          <w:tcPr>
            <w:tcW w:w="545" w:type="pct"/>
            <w:tcBorders>
              <w:top w:val="nil"/>
              <w:left w:val="nil"/>
              <w:bottom w:val="single" w:sz="4" w:space="0" w:color="auto"/>
              <w:right w:val="single" w:sz="4" w:space="0" w:color="auto"/>
            </w:tcBorders>
            <w:shd w:val="clear" w:color="000000" w:fill="F2F2F2"/>
            <w:vAlign w:val="center"/>
            <w:hideMark/>
          </w:tcPr>
          <w:p w:rsidR="00270A72" w:rsidRPr="0028463D" w:rsidRDefault="00270A72" w:rsidP="004514D9">
            <w:pPr>
              <w:spacing w:line="312" w:lineRule="auto"/>
              <w:jc w:val="center"/>
              <w:rPr>
                <w:b/>
                <w:bCs/>
                <w:spacing w:val="-6"/>
                <w:sz w:val="26"/>
                <w:szCs w:val="26"/>
              </w:rPr>
            </w:pPr>
            <w:r w:rsidRPr="0028463D">
              <w:rPr>
                <w:b/>
                <w:bCs/>
                <w:spacing w:val="-6"/>
                <w:sz w:val="26"/>
                <w:szCs w:val="26"/>
              </w:rPr>
              <w:t> </w:t>
            </w:r>
          </w:p>
        </w:tc>
        <w:tc>
          <w:tcPr>
            <w:tcW w:w="626" w:type="pct"/>
            <w:tcBorders>
              <w:top w:val="nil"/>
              <w:left w:val="nil"/>
              <w:bottom w:val="single" w:sz="4" w:space="0" w:color="auto"/>
              <w:right w:val="single" w:sz="4" w:space="0" w:color="auto"/>
            </w:tcBorders>
            <w:shd w:val="clear" w:color="000000" w:fill="F2F2F2"/>
            <w:vAlign w:val="center"/>
            <w:hideMark/>
          </w:tcPr>
          <w:p w:rsidR="00270A72" w:rsidRPr="0028463D" w:rsidRDefault="00270A72" w:rsidP="004514D9">
            <w:pPr>
              <w:spacing w:line="312" w:lineRule="auto"/>
              <w:jc w:val="center"/>
              <w:rPr>
                <w:b/>
                <w:bCs/>
                <w:spacing w:val="-6"/>
                <w:sz w:val="26"/>
                <w:szCs w:val="26"/>
              </w:rPr>
            </w:pPr>
            <w:r w:rsidRPr="0028463D">
              <w:rPr>
                <w:b/>
                <w:bCs/>
                <w:spacing w:val="-6"/>
                <w:sz w:val="26"/>
                <w:szCs w:val="26"/>
              </w:rPr>
              <w:t> </w:t>
            </w:r>
          </w:p>
        </w:tc>
        <w:tc>
          <w:tcPr>
            <w:tcW w:w="838" w:type="pct"/>
            <w:tcBorders>
              <w:top w:val="nil"/>
              <w:left w:val="nil"/>
              <w:bottom w:val="single" w:sz="4" w:space="0" w:color="auto"/>
              <w:right w:val="single" w:sz="4" w:space="0" w:color="auto"/>
            </w:tcBorders>
            <w:shd w:val="clear" w:color="000000" w:fill="F2F2F2"/>
            <w:vAlign w:val="center"/>
            <w:hideMark/>
          </w:tcPr>
          <w:p w:rsidR="00270A72" w:rsidRPr="0028463D" w:rsidRDefault="00270A72" w:rsidP="004514D9">
            <w:pPr>
              <w:spacing w:line="312" w:lineRule="auto"/>
              <w:jc w:val="center"/>
              <w:rPr>
                <w:b/>
                <w:bCs/>
                <w:spacing w:val="-6"/>
                <w:sz w:val="26"/>
                <w:szCs w:val="26"/>
              </w:rPr>
            </w:pPr>
            <w:r w:rsidRPr="0028463D">
              <w:rPr>
                <w:b/>
                <w:bCs/>
                <w:spacing w:val="-6"/>
                <w:sz w:val="26"/>
                <w:szCs w:val="26"/>
              </w:rPr>
              <w:t> </w:t>
            </w:r>
          </w:p>
        </w:tc>
      </w:tr>
      <w:tr w:rsidR="00270A72" w:rsidRPr="0028463D" w:rsidTr="004514D9">
        <w:trPr>
          <w:trHeight w:val="454"/>
        </w:trPr>
        <w:tc>
          <w:tcPr>
            <w:tcW w:w="362" w:type="pct"/>
            <w:tcBorders>
              <w:top w:val="nil"/>
              <w:left w:val="single" w:sz="4" w:space="0" w:color="auto"/>
              <w:bottom w:val="single" w:sz="4" w:space="0" w:color="auto"/>
              <w:right w:val="single" w:sz="4" w:space="0" w:color="auto"/>
            </w:tcBorders>
            <w:shd w:val="clear" w:color="000000" w:fill="FFFFFF"/>
            <w:vAlign w:val="center"/>
            <w:hideMark/>
          </w:tcPr>
          <w:p w:rsidR="00270A72" w:rsidRPr="0028463D" w:rsidRDefault="00270A72" w:rsidP="004514D9">
            <w:pPr>
              <w:spacing w:line="312" w:lineRule="auto"/>
              <w:jc w:val="center"/>
              <w:rPr>
                <w:spacing w:val="-6"/>
                <w:sz w:val="26"/>
                <w:szCs w:val="26"/>
              </w:rPr>
            </w:pPr>
            <w:r w:rsidRPr="0028463D">
              <w:rPr>
                <w:spacing w:val="-6"/>
                <w:sz w:val="26"/>
                <w:szCs w:val="26"/>
              </w:rPr>
              <w:t>1</w:t>
            </w:r>
          </w:p>
        </w:tc>
        <w:tc>
          <w:tcPr>
            <w:tcW w:w="2095" w:type="pct"/>
            <w:tcBorders>
              <w:top w:val="nil"/>
              <w:left w:val="nil"/>
              <w:bottom w:val="single" w:sz="4" w:space="0" w:color="auto"/>
              <w:right w:val="single" w:sz="4" w:space="0" w:color="auto"/>
            </w:tcBorders>
            <w:shd w:val="clear" w:color="000000" w:fill="FFFFFF"/>
            <w:vAlign w:val="center"/>
            <w:hideMark/>
          </w:tcPr>
          <w:p w:rsidR="00270A72" w:rsidRPr="0028463D" w:rsidRDefault="00270A72" w:rsidP="004514D9">
            <w:pPr>
              <w:spacing w:line="312" w:lineRule="auto"/>
              <w:rPr>
                <w:spacing w:val="-6"/>
                <w:sz w:val="26"/>
                <w:szCs w:val="26"/>
              </w:rPr>
            </w:pPr>
            <w:r w:rsidRPr="0028463D">
              <w:rPr>
                <w:spacing w:val="-6"/>
                <w:sz w:val="26"/>
                <w:szCs w:val="26"/>
              </w:rPr>
              <w:t>Lớp học đào tạo sử dụng cho Ban lãnh đạo Công ty (HĐQT, Ban Giám đốc) và Lãnh đạo các Phòng/Phân xưởng</w:t>
            </w:r>
          </w:p>
        </w:tc>
        <w:tc>
          <w:tcPr>
            <w:tcW w:w="534" w:type="pct"/>
            <w:tcBorders>
              <w:top w:val="nil"/>
              <w:left w:val="nil"/>
              <w:bottom w:val="single" w:sz="4" w:space="0" w:color="auto"/>
              <w:right w:val="single" w:sz="4" w:space="0" w:color="auto"/>
            </w:tcBorders>
            <w:shd w:val="clear" w:color="000000" w:fill="FFFFFF"/>
            <w:vAlign w:val="center"/>
            <w:hideMark/>
          </w:tcPr>
          <w:p w:rsidR="00270A72" w:rsidRPr="0028463D" w:rsidRDefault="00270A72" w:rsidP="004514D9">
            <w:pPr>
              <w:spacing w:line="312" w:lineRule="auto"/>
              <w:jc w:val="center"/>
              <w:rPr>
                <w:spacing w:val="-6"/>
                <w:sz w:val="26"/>
                <w:szCs w:val="26"/>
              </w:rPr>
            </w:pPr>
            <w:r w:rsidRPr="0028463D">
              <w:rPr>
                <w:spacing w:val="-6"/>
                <w:sz w:val="26"/>
                <w:szCs w:val="26"/>
              </w:rPr>
              <w:t>Lớp</w:t>
            </w:r>
          </w:p>
        </w:tc>
        <w:tc>
          <w:tcPr>
            <w:tcW w:w="545" w:type="pct"/>
            <w:tcBorders>
              <w:top w:val="nil"/>
              <w:left w:val="nil"/>
              <w:bottom w:val="single" w:sz="4" w:space="0" w:color="auto"/>
              <w:right w:val="single" w:sz="4" w:space="0" w:color="auto"/>
            </w:tcBorders>
            <w:shd w:val="clear" w:color="000000" w:fill="FFFFFF"/>
            <w:vAlign w:val="center"/>
            <w:hideMark/>
          </w:tcPr>
          <w:p w:rsidR="00270A72" w:rsidRPr="0028463D" w:rsidRDefault="00270A72" w:rsidP="004514D9">
            <w:pPr>
              <w:spacing w:line="312" w:lineRule="auto"/>
              <w:jc w:val="center"/>
              <w:rPr>
                <w:spacing w:val="-6"/>
                <w:sz w:val="26"/>
                <w:szCs w:val="26"/>
              </w:rPr>
            </w:pPr>
            <w:r w:rsidRPr="0028463D">
              <w:rPr>
                <w:spacing w:val="-6"/>
                <w:sz w:val="26"/>
                <w:szCs w:val="26"/>
              </w:rPr>
              <w:t>2</w:t>
            </w:r>
          </w:p>
        </w:tc>
        <w:tc>
          <w:tcPr>
            <w:tcW w:w="626" w:type="pct"/>
            <w:tcBorders>
              <w:top w:val="nil"/>
              <w:left w:val="nil"/>
              <w:bottom w:val="single" w:sz="4" w:space="0" w:color="auto"/>
              <w:right w:val="single" w:sz="4" w:space="0" w:color="auto"/>
            </w:tcBorders>
            <w:shd w:val="clear" w:color="000000" w:fill="FFFFFF"/>
            <w:vAlign w:val="center"/>
            <w:hideMark/>
          </w:tcPr>
          <w:p w:rsidR="00270A72" w:rsidRPr="0028463D" w:rsidRDefault="00270A72" w:rsidP="004514D9">
            <w:pPr>
              <w:spacing w:line="312" w:lineRule="auto"/>
              <w:jc w:val="center"/>
              <w:rPr>
                <w:spacing w:val="-6"/>
                <w:sz w:val="26"/>
                <w:szCs w:val="26"/>
              </w:rPr>
            </w:pPr>
            <w:r w:rsidRPr="0028463D">
              <w:rPr>
                <w:spacing w:val="-6"/>
                <w:sz w:val="26"/>
                <w:szCs w:val="26"/>
              </w:rPr>
              <w:t>30/01</w:t>
            </w:r>
          </w:p>
        </w:tc>
        <w:tc>
          <w:tcPr>
            <w:tcW w:w="838" w:type="pct"/>
            <w:tcBorders>
              <w:top w:val="nil"/>
              <w:left w:val="nil"/>
              <w:bottom w:val="single" w:sz="4" w:space="0" w:color="auto"/>
              <w:right w:val="single" w:sz="4" w:space="0" w:color="auto"/>
            </w:tcBorders>
            <w:shd w:val="clear" w:color="000000" w:fill="FFFFFF"/>
            <w:vAlign w:val="center"/>
            <w:hideMark/>
          </w:tcPr>
          <w:p w:rsidR="00270A72" w:rsidRPr="0028463D" w:rsidRDefault="00270A72" w:rsidP="004514D9">
            <w:pPr>
              <w:spacing w:line="312" w:lineRule="auto"/>
              <w:jc w:val="center"/>
              <w:rPr>
                <w:spacing w:val="-6"/>
                <w:sz w:val="26"/>
                <w:szCs w:val="26"/>
              </w:rPr>
            </w:pPr>
            <w:r w:rsidRPr="0028463D">
              <w:rPr>
                <w:spacing w:val="-6"/>
                <w:sz w:val="26"/>
                <w:szCs w:val="26"/>
              </w:rPr>
              <w:t>2</w:t>
            </w:r>
          </w:p>
        </w:tc>
      </w:tr>
      <w:tr w:rsidR="00270A72" w:rsidRPr="000540DC" w:rsidTr="004514D9">
        <w:trPr>
          <w:trHeight w:val="454"/>
        </w:trPr>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rsidR="00270A72" w:rsidRPr="000540DC" w:rsidRDefault="00270A72" w:rsidP="004514D9">
            <w:pPr>
              <w:spacing w:line="312" w:lineRule="auto"/>
              <w:jc w:val="center"/>
              <w:rPr>
                <w:b/>
                <w:bCs/>
                <w:spacing w:val="-6"/>
                <w:sz w:val="26"/>
                <w:szCs w:val="26"/>
              </w:rPr>
            </w:pPr>
            <w:r w:rsidRPr="000540DC">
              <w:rPr>
                <w:b/>
                <w:bCs/>
                <w:spacing w:val="-6"/>
                <w:sz w:val="26"/>
                <w:szCs w:val="26"/>
              </w:rPr>
              <w:t>II</w:t>
            </w:r>
          </w:p>
        </w:tc>
        <w:tc>
          <w:tcPr>
            <w:tcW w:w="4638" w:type="pct"/>
            <w:gridSpan w:val="5"/>
            <w:tcBorders>
              <w:top w:val="single" w:sz="4" w:space="0" w:color="auto"/>
              <w:left w:val="nil"/>
              <w:bottom w:val="single" w:sz="4" w:space="0" w:color="auto"/>
              <w:right w:val="single" w:sz="4" w:space="0" w:color="auto"/>
            </w:tcBorders>
            <w:shd w:val="clear" w:color="000000" w:fill="FFFFFF"/>
            <w:vAlign w:val="center"/>
          </w:tcPr>
          <w:p w:rsidR="00270A72" w:rsidRPr="000540DC" w:rsidRDefault="00270A72" w:rsidP="004514D9">
            <w:pPr>
              <w:spacing w:line="312" w:lineRule="auto"/>
              <w:rPr>
                <w:b/>
                <w:bCs/>
                <w:spacing w:val="-6"/>
                <w:sz w:val="26"/>
                <w:szCs w:val="26"/>
              </w:rPr>
            </w:pPr>
            <w:r w:rsidRPr="000540DC">
              <w:rPr>
                <w:b/>
                <w:spacing w:val="-6"/>
                <w:sz w:val="26"/>
                <w:szCs w:val="26"/>
              </w:rPr>
              <w:t>Cán bộ quản trị phần mềm</w:t>
            </w:r>
            <w:r w:rsidRPr="000540DC">
              <w:rPr>
                <w:b/>
                <w:bCs/>
                <w:spacing w:val="-6"/>
                <w:sz w:val="26"/>
                <w:szCs w:val="26"/>
              </w:rPr>
              <w:t> </w:t>
            </w:r>
          </w:p>
        </w:tc>
      </w:tr>
      <w:tr w:rsidR="00270A72" w:rsidRPr="000540DC" w:rsidTr="004514D9">
        <w:trPr>
          <w:trHeight w:val="454"/>
        </w:trPr>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rsidR="00270A72" w:rsidRPr="000540DC" w:rsidRDefault="00270A72" w:rsidP="004514D9">
            <w:pPr>
              <w:spacing w:line="312" w:lineRule="auto"/>
              <w:jc w:val="center"/>
              <w:rPr>
                <w:spacing w:val="-6"/>
                <w:sz w:val="26"/>
                <w:szCs w:val="26"/>
              </w:rPr>
            </w:pPr>
            <w:r w:rsidRPr="000540DC">
              <w:rPr>
                <w:spacing w:val="-6"/>
                <w:sz w:val="26"/>
                <w:szCs w:val="26"/>
              </w:rPr>
              <w:t>1</w:t>
            </w:r>
          </w:p>
        </w:tc>
        <w:tc>
          <w:tcPr>
            <w:tcW w:w="2095" w:type="pct"/>
            <w:tcBorders>
              <w:top w:val="single" w:sz="4" w:space="0" w:color="auto"/>
              <w:left w:val="nil"/>
              <w:bottom w:val="single" w:sz="4" w:space="0" w:color="auto"/>
              <w:right w:val="single" w:sz="4" w:space="0" w:color="auto"/>
            </w:tcBorders>
            <w:shd w:val="clear" w:color="000000" w:fill="FFFFFF"/>
            <w:vAlign w:val="center"/>
          </w:tcPr>
          <w:p w:rsidR="00270A72" w:rsidRPr="000540DC" w:rsidRDefault="00270A72" w:rsidP="004514D9">
            <w:pPr>
              <w:spacing w:line="312" w:lineRule="auto"/>
              <w:rPr>
                <w:spacing w:val="-6"/>
                <w:sz w:val="26"/>
                <w:szCs w:val="26"/>
              </w:rPr>
            </w:pPr>
            <w:r w:rsidRPr="000540DC">
              <w:rPr>
                <w:spacing w:val="-6"/>
                <w:sz w:val="26"/>
                <w:szCs w:val="26"/>
              </w:rPr>
              <w:t>Lớp học đào tạo nghiệp vụ Quản trị phần mềm</w:t>
            </w:r>
          </w:p>
        </w:tc>
        <w:tc>
          <w:tcPr>
            <w:tcW w:w="534" w:type="pct"/>
            <w:tcBorders>
              <w:top w:val="single" w:sz="4" w:space="0" w:color="auto"/>
              <w:left w:val="nil"/>
              <w:bottom w:val="single" w:sz="4" w:space="0" w:color="auto"/>
              <w:right w:val="single" w:sz="4" w:space="0" w:color="auto"/>
            </w:tcBorders>
            <w:shd w:val="clear" w:color="000000" w:fill="FFFFFF"/>
            <w:vAlign w:val="center"/>
          </w:tcPr>
          <w:p w:rsidR="00270A72" w:rsidRPr="000540DC" w:rsidRDefault="00270A72" w:rsidP="004514D9">
            <w:pPr>
              <w:spacing w:line="312" w:lineRule="auto"/>
              <w:jc w:val="center"/>
              <w:rPr>
                <w:spacing w:val="-6"/>
                <w:sz w:val="26"/>
                <w:szCs w:val="26"/>
              </w:rPr>
            </w:pPr>
            <w:r w:rsidRPr="000540DC">
              <w:rPr>
                <w:spacing w:val="-6"/>
                <w:sz w:val="26"/>
                <w:szCs w:val="26"/>
              </w:rPr>
              <w:t>Lớp</w:t>
            </w:r>
          </w:p>
        </w:tc>
        <w:tc>
          <w:tcPr>
            <w:tcW w:w="545" w:type="pct"/>
            <w:tcBorders>
              <w:top w:val="single" w:sz="4" w:space="0" w:color="auto"/>
              <w:left w:val="nil"/>
              <w:bottom w:val="single" w:sz="4" w:space="0" w:color="auto"/>
              <w:right w:val="single" w:sz="4" w:space="0" w:color="auto"/>
            </w:tcBorders>
            <w:shd w:val="clear" w:color="000000" w:fill="FFFFFF"/>
            <w:vAlign w:val="center"/>
          </w:tcPr>
          <w:p w:rsidR="00270A72" w:rsidRPr="000540DC" w:rsidRDefault="00270A72" w:rsidP="004514D9">
            <w:pPr>
              <w:spacing w:line="312" w:lineRule="auto"/>
              <w:jc w:val="center"/>
              <w:rPr>
                <w:spacing w:val="-6"/>
                <w:sz w:val="26"/>
                <w:szCs w:val="26"/>
              </w:rPr>
            </w:pPr>
            <w:r w:rsidRPr="000540DC">
              <w:rPr>
                <w:spacing w:val="-6"/>
                <w:sz w:val="26"/>
                <w:szCs w:val="26"/>
              </w:rPr>
              <w:t>1</w:t>
            </w:r>
          </w:p>
        </w:tc>
        <w:tc>
          <w:tcPr>
            <w:tcW w:w="626" w:type="pct"/>
            <w:tcBorders>
              <w:top w:val="single" w:sz="4" w:space="0" w:color="auto"/>
              <w:left w:val="nil"/>
              <w:bottom w:val="single" w:sz="4" w:space="0" w:color="auto"/>
              <w:right w:val="single" w:sz="4" w:space="0" w:color="auto"/>
            </w:tcBorders>
            <w:shd w:val="clear" w:color="000000" w:fill="FFFFFF"/>
            <w:vAlign w:val="center"/>
          </w:tcPr>
          <w:p w:rsidR="00270A72" w:rsidRPr="000540DC" w:rsidRDefault="00270A72" w:rsidP="004514D9">
            <w:pPr>
              <w:spacing w:line="312" w:lineRule="auto"/>
              <w:jc w:val="center"/>
              <w:rPr>
                <w:spacing w:val="-6"/>
                <w:sz w:val="26"/>
                <w:szCs w:val="26"/>
              </w:rPr>
            </w:pPr>
            <w:r w:rsidRPr="000540DC">
              <w:rPr>
                <w:spacing w:val="-6"/>
                <w:sz w:val="26"/>
                <w:szCs w:val="26"/>
              </w:rPr>
              <w:t>10/01</w:t>
            </w:r>
          </w:p>
        </w:tc>
        <w:tc>
          <w:tcPr>
            <w:tcW w:w="838" w:type="pct"/>
            <w:tcBorders>
              <w:top w:val="single" w:sz="4" w:space="0" w:color="auto"/>
              <w:left w:val="nil"/>
              <w:bottom w:val="single" w:sz="4" w:space="0" w:color="auto"/>
              <w:right w:val="single" w:sz="4" w:space="0" w:color="auto"/>
            </w:tcBorders>
            <w:shd w:val="clear" w:color="000000" w:fill="FFFFFF"/>
            <w:vAlign w:val="center"/>
          </w:tcPr>
          <w:p w:rsidR="00270A72" w:rsidRPr="000540DC" w:rsidRDefault="00270A72" w:rsidP="004514D9">
            <w:pPr>
              <w:spacing w:line="312" w:lineRule="auto"/>
              <w:jc w:val="center"/>
              <w:rPr>
                <w:spacing w:val="-6"/>
                <w:sz w:val="26"/>
                <w:szCs w:val="26"/>
              </w:rPr>
            </w:pPr>
            <w:r w:rsidRPr="000540DC">
              <w:rPr>
                <w:spacing w:val="-6"/>
                <w:sz w:val="26"/>
                <w:szCs w:val="26"/>
              </w:rPr>
              <w:t>2</w:t>
            </w:r>
          </w:p>
        </w:tc>
      </w:tr>
      <w:tr w:rsidR="00270A72" w:rsidRPr="000540DC" w:rsidTr="004514D9">
        <w:trPr>
          <w:trHeight w:val="454"/>
        </w:trPr>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rsidR="00270A72" w:rsidRPr="000540DC" w:rsidRDefault="00270A72" w:rsidP="004514D9">
            <w:pPr>
              <w:spacing w:line="312" w:lineRule="auto"/>
              <w:jc w:val="center"/>
              <w:rPr>
                <w:b/>
                <w:spacing w:val="-6"/>
                <w:sz w:val="26"/>
                <w:szCs w:val="26"/>
              </w:rPr>
            </w:pPr>
            <w:r w:rsidRPr="000540DC">
              <w:rPr>
                <w:b/>
                <w:spacing w:val="-6"/>
                <w:sz w:val="26"/>
                <w:szCs w:val="26"/>
              </w:rPr>
              <w:t>III</w:t>
            </w:r>
          </w:p>
        </w:tc>
        <w:tc>
          <w:tcPr>
            <w:tcW w:w="4638" w:type="pct"/>
            <w:gridSpan w:val="5"/>
            <w:tcBorders>
              <w:top w:val="single" w:sz="4" w:space="0" w:color="auto"/>
              <w:left w:val="nil"/>
              <w:bottom w:val="single" w:sz="4" w:space="0" w:color="auto"/>
              <w:right w:val="single" w:sz="4" w:space="0" w:color="auto"/>
            </w:tcBorders>
            <w:shd w:val="clear" w:color="000000" w:fill="FFFFFF"/>
            <w:vAlign w:val="center"/>
          </w:tcPr>
          <w:p w:rsidR="00270A72" w:rsidRPr="000540DC" w:rsidRDefault="00270A72" w:rsidP="004514D9">
            <w:pPr>
              <w:spacing w:line="312" w:lineRule="auto"/>
              <w:rPr>
                <w:spacing w:val="-6"/>
                <w:sz w:val="26"/>
                <w:szCs w:val="26"/>
              </w:rPr>
            </w:pPr>
            <w:r w:rsidRPr="000540DC">
              <w:rPr>
                <w:b/>
                <w:spacing w:val="-6"/>
                <w:sz w:val="26"/>
                <w:szCs w:val="26"/>
              </w:rPr>
              <w:t>Đào tạo sử dụng phần mềm</w:t>
            </w:r>
          </w:p>
        </w:tc>
      </w:tr>
      <w:tr w:rsidR="00270A72" w:rsidRPr="000540DC" w:rsidTr="004514D9">
        <w:trPr>
          <w:trHeight w:val="454"/>
        </w:trPr>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rsidR="00270A72" w:rsidRPr="000540DC" w:rsidRDefault="00270A72" w:rsidP="004514D9">
            <w:pPr>
              <w:spacing w:line="312" w:lineRule="auto"/>
              <w:jc w:val="center"/>
              <w:rPr>
                <w:spacing w:val="-6"/>
                <w:sz w:val="26"/>
                <w:szCs w:val="26"/>
              </w:rPr>
            </w:pPr>
            <w:r w:rsidRPr="000540DC">
              <w:rPr>
                <w:spacing w:val="-6"/>
                <w:sz w:val="26"/>
                <w:szCs w:val="26"/>
              </w:rPr>
              <w:lastRenderedPageBreak/>
              <w:t>1</w:t>
            </w:r>
          </w:p>
        </w:tc>
        <w:tc>
          <w:tcPr>
            <w:tcW w:w="2095" w:type="pct"/>
            <w:tcBorders>
              <w:top w:val="single" w:sz="4" w:space="0" w:color="auto"/>
              <w:left w:val="nil"/>
              <w:bottom w:val="single" w:sz="4" w:space="0" w:color="auto"/>
              <w:right w:val="single" w:sz="4" w:space="0" w:color="auto"/>
            </w:tcBorders>
            <w:shd w:val="clear" w:color="000000" w:fill="FFFFFF"/>
            <w:vAlign w:val="center"/>
          </w:tcPr>
          <w:p w:rsidR="00270A72" w:rsidRPr="000540DC" w:rsidRDefault="00270A72" w:rsidP="004514D9">
            <w:pPr>
              <w:spacing w:line="312" w:lineRule="auto"/>
              <w:rPr>
                <w:spacing w:val="-6"/>
                <w:sz w:val="26"/>
                <w:szCs w:val="26"/>
              </w:rPr>
            </w:pPr>
            <w:r w:rsidRPr="000540DC">
              <w:rPr>
                <w:spacing w:val="-6"/>
                <w:sz w:val="26"/>
                <w:szCs w:val="26"/>
              </w:rPr>
              <w:t>Lớp học đào tạo sử dụng các chức năng phần mềm</w:t>
            </w:r>
          </w:p>
        </w:tc>
        <w:tc>
          <w:tcPr>
            <w:tcW w:w="534" w:type="pct"/>
            <w:tcBorders>
              <w:top w:val="single" w:sz="4" w:space="0" w:color="auto"/>
              <w:left w:val="nil"/>
              <w:bottom w:val="single" w:sz="4" w:space="0" w:color="auto"/>
              <w:right w:val="single" w:sz="4" w:space="0" w:color="auto"/>
            </w:tcBorders>
            <w:shd w:val="clear" w:color="000000" w:fill="FFFFFF"/>
            <w:vAlign w:val="center"/>
          </w:tcPr>
          <w:p w:rsidR="00270A72" w:rsidRPr="000540DC" w:rsidRDefault="00270A72" w:rsidP="004514D9">
            <w:pPr>
              <w:spacing w:line="312" w:lineRule="auto"/>
              <w:jc w:val="center"/>
              <w:rPr>
                <w:spacing w:val="-6"/>
                <w:sz w:val="26"/>
                <w:szCs w:val="26"/>
              </w:rPr>
            </w:pPr>
            <w:r w:rsidRPr="000540DC">
              <w:rPr>
                <w:spacing w:val="-6"/>
                <w:sz w:val="26"/>
                <w:szCs w:val="26"/>
              </w:rPr>
              <w:t>Lớp</w:t>
            </w:r>
          </w:p>
        </w:tc>
        <w:tc>
          <w:tcPr>
            <w:tcW w:w="545" w:type="pct"/>
            <w:tcBorders>
              <w:top w:val="single" w:sz="4" w:space="0" w:color="auto"/>
              <w:left w:val="nil"/>
              <w:bottom w:val="single" w:sz="4" w:space="0" w:color="auto"/>
              <w:right w:val="single" w:sz="4" w:space="0" w:color="auto"/>
            </w:tcBorders>
            <w:shd w:val="clear" w:color="000000" w:fill="FFFFFF"/>
            <w:vAlign w:val="center"/>
          </w:tcPr>
          <w:p w:rsidR="00270A72" w:rsidRPr="000540DC" w:rsidRDefault="00270A72" w:rsidP="004514D9">
            <w:pPr>
              <w:spacing w:line="312" w:lineRule="auto"/>
              <w:jc w:val="center"/>
              <w:rPr>
                <w:spacing w:val="-6"/>
                <w:sz w:val="26"/>
                <w:szCs w:val="26"/>
              </w:rPr>
            </w:pPr>
            <w:r w:rsidRPr="000540DC">
              <w:rPr>
                <w:spacing w:val="-6"/>
                <w:sz w:val="26"/>
                <w:szCs w:val="26"/>
              </w:rPr>
              <w:t>2</w:t>
            </w:r>
          </w:p>
        </w:tc>
        <w:tc>
          <w:tcPr>
            <w:tcW w:w="626" w:type="pct"/>
            <w:tcBorders>
              <w:top w:val="single" w:sz="4" w:space="0" w:color="auto"/>
              <w:left w:val="nil"/>
              <w:bottom w:val="single" w:sz="4" w:space="0" w:color="auto"/>
              <w:right w:val="single" w:sz="4" w:space="0" w:color="auto"/>
            </w:tcBorders>
            <w:shd w:val="clear" w:color="000000" w:fill="FFFFFF"/>
            <w:vAlign w:val="center"/>
          </w:tcPr>
          <w:p w:rsidR="00270A72" w:rsidRPr="000540DC" w:rsidRDefault="00270A72" w:rsidP="004514D9">
            <w:pPr>
              <w:spacing w:line="312" w:lineRule="auto"/>
              <w:jc w:val="center"/>
              <w:rPr>
                <w:spacing w:val="-6"/>
                <w:sz w:val="26"/>
                <w:szCs w:val="26"/>
              </w:rPr>
            </w:pPr>
            <w:r w:rsidRPr="000540DC">
              <w:rPr>
                <w:spacing w:val="-6"/>
                <w:sz w:val="26"/>
                <w:szCs w:val="26"/>
              </w:rPr>
              <w:t>60/01</w:t>
            </w:r>
          </w:p>
        </w:tc>
        <w:tc>
          <w:tcPr>
            <w:tcW w:w="838" w:type="pct"/>
            <w:tcBorders>
              <w:top w:val="single" w:sz="4" w:space="0" w:color="auto"/>
              <w:left w:val="nil"/>
              <w:bottom w:val="single" w:sz="4" w:space="0" w:color="auto"/>
              <w:right w:val="single" w:sz="4" w:space="0" w:color="auto"/>
            </w:tcBorders>
            <w:shd w:val="clear" w:color="000000" w:fill="FFFFFF"/>
            <w:vAlign w:val="center"/>
          </w:tcPr>
          <w:p w:rsidR="00270A72" w:rsidRPr="000540DC" w:rsidRDefault="00270A72" w:rsidP="004514D9">
            <w:pPr>
              <w:spacing w:line="312" w:lineRule="auto"/>
              <w:jc w:val="center"/>
              <w:rPr>
                <w:spacing w:val="-6"/>
                <w:sz w:val="26"/>
                <w:szCs w:val="26"/>
              </w:rPr>
            </w:pPr>
            <w:r w:rsidRPr="000540DC">
              <w:rPr>
                <w:spacing w:val="-6"/>
                <w:sz w:val="26"/>
                <w:szCs w:val="26"/>
              </w:rPr>
              <w:t>2</w:t>
            </w:r>
          </w:p>
        </w:tc>
      </w:tr>
    </w:tbl>
    <w:p w:rsidR="00270A72" w:rsidRPr="00C8132F" w:rsidRDefault="00270A72" w:rsidP="00270A72">
      <w:pPr>
        <w:spacing w:before="100" w:beforeAutospacing="1" w:after="100" w:afterAutospacing="1"/>
        <w:ind w:firstLine="720"/>
        <w:jc w:val="left"/>
        <w:rPr>
          <w:sz w:val="28"/>
          <w:szCs w:val="28"/>
        </w:rPr>
      </w:pPr>
      <w:r w:rsidRPr="00C8132F">
        <w:rPr>
          <w:bCs/>
          <w:sz w:val="28"/>
          <w:szCs w:val="28"/>
        </w:rPr>
        <w:t>Khi Chủ đầu tư có yêu cầu đào tạo bổ sung, Nhà thầu có trách nhiệm tổ chức thực hiện việc đào tạo miễn phí, bảo đảm đáp ứng đầy đủ nhu cầu khai thác, vận hành và sử dụng phần mềm theo yêu cầu của Chủ đầu tư.</w:t>
      </w:r>
    </w:p>
    <w:p w:rsidR="00270A72" w:rsidRPr="000540DC" w:rsidRDefault="00270A72" w:rsidP="00270A72">
      <w:pPr>
        <w:pStyle w:val="na4"/>
        <w:numPr>
          <w:ilvl w:val="1"/>
          <w:numId w:val="23"/>
        </w:numPr>
        <w:spacing w:after="60"/>
        <w:rPr>
          <w:rFonts w:ascii="Times New Roman" w:hAnsi="Times New Roman"/>
          <w:i/>
        </w:rPr>
      </w:pPr>
      <w:r w:rsidRPr="000540DC">
        <w:rPr>
          <w:rFonts w:ascii="Times New Roman" w:hAnsi="Times New Roman"/>
          <w:i/>
        </w:rPr>
        <w:t>Yêu cầu Bảo hành và hỗ trợ vận hành</w:t>
      </w:r>
    </w:p>
    <w:p w:rsidR="00270A72" w:rsidRPr="0028463D" w:rsidRDefault="00270A72" w:rsidP="00270A72">
      <w:pPr>
        <w:pStyle w:val="BodyText"/>
        <w:spacing w:before="60" w:after="60" w:line="288" w:lineRule="auto"/>
        <w:ind w:left="119" w:right="237" w:firstLine="567"/>
        <w:rPr>
          <w:sz w:val="28"/>
          <w:szCs w:val="28"/>
        </w:rPr>
      </w:pPr>
      <w:r w:rsidRPr="0028463D">
        <w:rPr>
          <w:sz w:val="28"/>
          <w:szCs w:val="28"/>
        </w:rPr>
        <w:t>Nhà thầu</w:t>
      </w:r>
      <w:r w:rsidRPr="0028463D">
        <w:rPr>
          <w:spacing w:val="-11"/>
          <w:sz w:val="28"/>
          <w:szCs w:val="28"/>
        </w:rPr>
        <w:t xml:space="preserve"> </w:t>
      </w:r>
      <w:r w:rsidRPr="0028463D">
        <w:rPr>
          <w:sz w:val="28"/>
          <w:szCs w:val="28"/>
        </w:rPr>
        <w:t>phải</w:t>
      </w:r>
      <w:r w:rsidRPr="0028463D">
        <w:rPr>
          <w:spacing w:val="-13"/>
          <w:sz w:val="28"/>
          <w:szCs w:val="28"/>
        </w:rPr>
        <w:t xml:space="preserve"> </w:t>
      </w:r>
      <w:r w:rsidRPr="0028463D">
        <w:rPr>
          <w:spacing w:val="-13"/>
          <w:sz w:val="28"/>
          <w:szCs w:val="28"/>
          <w:lang w:val="en-GB"/>
        </w:rPr>
        <w:t xml:space="preserve">cam kết bảo hành bảo trì và </w:t>
      </w:r>
      <w:r w:rsidRPr="0028463D">
        <w:rPr>
          <w:sz w:val="28"/>
          <w:szCs w:val="28"/>
        </w:rPr>
        <w:t>hỗ</w:t>
      </w:r>
      <w:r w:rsidRPr="0028463D">
        <w:rPr>
          <w:spacing w:val="-11"/>
          <w:sz w:val="28"/>
          <w:szCs w:val="28"/>
        </w:rPr>
        <w:t xml:space="preserve"> </w:t>
      </w:r>
      <w:r w:rsidRPr="0028463D">
        <w:rPr>
          <w:sz w:val="28"/>
          <w:szCs w:val="28"/>
        </w:rPr>
        <w:t>trợ</w:t>
      </w:r>
      <w:r w:rsidRPr="0028463D">
        <w:rPr>
          <w:spacing w:val="-12"/>
          <w:sz w:val="28"/>
          <w:szCs w:val="28"/>
        </w:rPr>
        <w:t xml:space="preserve"> </w:t>
      </w:r>
      <w:r w:rsidRPr="0028463D">
        <w:rPr>
          <w:sz w:val="28"/>
          <w:szCs w:val="28"/>
          <w:lang w:val="en-GB"/>
        </w:rPr>
        <w:t>như sau:</w:t>
      </w:r>
      <w:r w:rsidRPr="0028463D">
        <w:rPr>
          <w:sz w:val="28"/>
          <w:szCs w:val="28"/>
        </w:rPr>
        <w:t xml:space="preserve"> </w:t>
      </w:r>
    </w:p>
    <w:p w:rsidR="00270A72" w:rsidRPr="0028463D" w:rsidRDefault="00270A72" w:rsidP="00270A72">
      <w:pPr>
        <w:pStyle w:val="ListParagraph"/>
        <w:widowControl w:val="0"/>
        <w:numPr>
          <w:ilvl w:val="0"/>
          <w:numId w:val="21"/>
        </w:numPr>
        <w:tabs>
          <w:tab w:val="left" w:pos="873"/>
        </w:tabs>
        <w:autoSpaceDE w:val="0"/>
        <w:autoSpaceDN w:val="0"/>
        <w:spacing w:before="123"/>
        <w:ind w:right="421" w:firstLine="567"/>
        <w:contextualSpacing w:val="0"/>
        <w:rPr>
          <w:sz w:val="28"/>
          <w:szCs w:val="28"/>
        </w:rPr>
      </w:pPr>
      <w:r w:rsidRPr="0028463D">
        <w:rPr>
          <w:sz w:val="28"/>
          <w:szCs w:val="28"/>
        </w:rPr>
        <w:t>Đối với phần cứng hạ tầng CNTT, phần mềm bản quyền thương mại, thời gian bảo hành, hỗ trợ kỹ thuật tuân thủ theo chính sách của chính hãng.</w:t>
      </w:r>
    </w:p>
    <w:p w:rsidR="00270A72" w:rsidRPr="0028463D" w:rsidRDefault="00270A72" w:rsidP="00270A72">
      <w:pPr>
        <w:pStyle w:val="ListParagraph"/>
        <w:widowControl w:val="0"/>
        <w:numPr>
          <w:ilvl w:val="0"/>
          <w:numId w:val="21"/>
        </w:numPr>
        <w:tabs>
          <w:tab w:val="left" w:pos="873"/>
        </w:tabs>
        <w:autoSpaceDE w:val="0"/>
        <w:autoSpaceDN w:val="0"/>
        <w:spacing w:before="123"/>
        <w:ind w:right="421" w:firstLine="567"/>
        <w:contextualSpacing w:val="0"/>
        <w:rPr>
          <w:sz w:val="28"/>
          <w:szCs w:val="28"/>
        </w:rPr>
      </w:pPr>
      <w:r w:rsidRPr="0028463D">
        <w:rPr>
          <w:sz w:val="28"/>
          <w:szCs w:val="28"/>
        </w:rPr>
        <w:t>Đối với hệ thống kho dữ liệu tập trung và báo cáo thông minh BI, thời gian bảo hành ≥12 tháng kể từ ngày nghiệm thu bàn giao đưa vào sử dụng. Phạm vi hỗ trợ bao gồm việc sửa lỗi, hỗ trợ vận hành các module/chức năng được xây dựng trong phạm vi gói thầu.</w:t>
      </w:r>
    </w:p>
    <w:p w:rsidR="00270A72" w:rsidRPr="00D1776F" w:rsidRDefault="00270A72" w:rsidP="00270A72">
      <w:pPr>
        <w:pStyle w:val="BodyText"/>
        <w:spacing w:before="114"/>
        <w:ind w:left="134" w:right="417" w:firstLine="567"/>
        <w:rPr>
          <w:sz w:val="28"/>
          <w:szCs w:val="28"/>
        </w:rPr>
      </w:pPr>
      <w:r w:rsidRPr="0028463D">
        <w:rPr>
          <w:sz w:val="28"/>
          <w:szCs w:val="28"/>
        </w:rPr>
        <w:t xml:space="preserve">- Đối với phần mềm thương mại khi đưa vào vận hành được hỗ trợ, </w:t>
      </w:r>
      <w:r w:rsidRPr="00D1776F">
        <w:rPr>
          <w:sz w:val="28"/>
          <w:szCs w:val="28"/>
        </w:rPr>
        <w:t>bảo hành bảo trì an toàn, nhanh chóng, hiệu quả,</w:t>
      </w:r>
      <w:r w:rsidRPr="00D1776F">
        <w:rPr>
          <w:spacing w:val="-10"/>
          <w:sz w:val="28"/>
          <w:szCs w:val="28"/>
        </w:rPr>
        <w:t xml:space="preserve"> </w:t>
      </w:r>
      <w:r w:rsidRPr="00D1776F">
        <w:rPr>
          <w:sz w:val="28"/>
          <w:szCs w:val="28"/>
        </w:rPr>
        <w:t>phải</w:t>
      </w:r>
      <w:r w:rsidRPr="00D1776F">
        <w:rPr>
          <w:spacing w:val="-10"/>
          <w:sz w:val="28"/>
          <w:szCs w:val="28"/>
        </w:rPr>
        <w:t xml:space="preserve"> </w:t>
      </w:r>
      <w:r w:rsidRPr="00D1776F">
        <w:rPr>
          <w:sz w:val="28"/>
          <w:szCs w:val="28"/>
        </w:rPr>
        <w:t>được</w:t>
      </w:r>
      <w:r w:rsidRPr="00D1776F">
        <w:rPr>
          <w:spacing w:val="-10"/>
          <w:sz w:val="28"/>
          <w:szCs w:val="28"/>
        </w:rPr>
        <w:t xml:space="preserve"> </w:t>
      </w:r>
      <w:r w:rsidRPr="00D1776F">
        <w:rPr>
          <w:sz w:val="28"/>
          <w:szCs w:val="28"/>
        </w:rPr>
        <w:t>xác</w:t>
      </w:r>
      <w:r w:rsidRPr="00D1776F">
        <w:rPr>
          <w:spacing w:val="-10"/>
          <w:sz w:val="28"/>
          <w:szCs w:val="28"/>
        </w:rPr>
        <w:t xml:space="preserve"> </w:t>
      </w:r>
      <w:r w:rsidRPr="00D1776F">
        <w:rPr>
          <w:sz w:val="28"/>
          <w:szCs w:val="28"/>
        </w:rPr>
        <w:t>nhận</w:t>
      </w:r>
      <w:r w:rsidRPr="00D1776F">
        <w:rPr>
          <w:spacing w:val="-10"/>
          <w:sz w:val="28"/>
          <w:szCs w:val="28"/>
        </w:rPr>
        <w:t xml:space="preserve"> </w:t>
      </w:r>
      <w:r w:rsidRPr="00D1776F">
        <w:rPr>
          <w:sz w:val="28"/>
          <w:szCs w:val="28"/>
        </w:rPr>
        <w:t>bởi</w:t>
      </w:r>
      <w:r w:rsidRPr="00D1776F">
        <w:rPr>
          <w:spacing w:val="-10"/>
          <w:sz w:val="28"/>
          <w:szCs w:val="28"/>
        </w:rPr>
        <w:t xml:space="preserve"> </w:t>
      </w:r>
      <w:r w:rsidRPr="00D1776F">
        <w:rPr>
          <w:sz w:val="28"/>
          <w:szCs w:val="28"/>
        </w:rPr>
        <w:t>chính</w:t>
      </w:r>
      <w:r w:rsidRPr="00D1776F">
        <w:rPr>
          <w:spacing w:val="-10"/>
          <w:sz w:val="28"/>
          <w:szCs w:val="28"/>
        </w:rPr>
        <w:t xml:space="preserve"> </w:t>
      </w:r>
      <w:r w:rsidRPr="00D1776F">
        <w:rPr>
          <w:sz w:val="28"/>
          <w:szCs w:val="28"/>
        </w:rPr>
        <w:t>hãng</w:t>
      </w:r>
      <w:r w:rsidRPr="00D1776F">
        <w:rPr>
          <w:spacing w:val="-10"/>
          <w:sz w:val="28"/>
          <w:szCs w:val="28"/>
        </w:rPr>
        <w:t xml:space="preserve"> </w:t>
      </w:r>
      <w:r w:rsidRPr="00D1776F">
        <w:rPr>
          <w:spacing w:val="-10"/>
          <w:sz w:val="28"/>
          <w:szCs w:val="28"/>
          <w:lang w:val="en-GB"/>
        </w:rPr>
        <w:t xml:space="preserve">cung cấp giải pháp </w:t>
      </w:r>
      <w:r w:rsidRPr="00D1776F">
        <w:rPr>
          <w:sz w:val="28"/>
          <w:szCs w:val="28"/>
        </w:rPr>
        <w:t>với đầy đủ các nội dung:</w:t>
      </w:r>
    </w:p>
    <w:p w:rsidR="00270A72" w:rsidRPr="0028463D" w:rsidRDefault="00270A72" w:rsidP="00270A72">
      <w:pPr>
        <w:tabs>
          <w:tab w:val="left" w:pos="873"/>
        </w:tabs>
        <w:spacing w:before="123"/>
        <w:ind w:right="421"/>
        <w:rPr>
          <w:sz w:val="28"/>
          <w:szCs w:val="28"/>
        </w:rPr>
      </w:pPr>
      <w:r w:rsidRPr="0028463D">
        <w:rPr>
          <w:sz w:val="28"/>
          <w:szCs w:val="28"/>
        </w:rPr>
        <w:tab/>
        <w:t>+ Cam kết và xác nhận có văn phòng đại diện hoặc Nhà phân phối chính thức và có Trung tâm bảo hành hoặc đơn vị ủy quyền tiếp nhận bảo hành tại Việt Nam.</w:t>
      </w:r>
    </w:p>
    <w:p w:rsidR="00270A72" w:rsidRPr="0028463D" w:rsidRDefault="00270A72" w:rsidP="00270A72">
      <w:pPr>
        <w:tabs>
          <w:tab w:val="left" w:pos="853"/>
        </w:tabs>
        <w:spacing w:before="119"/>
        <w:ind w:right="420"/>
        <w:rPr>
          <w:sz w:val="28"/>
          <w:szCs w:val="28"/>
        </w:rPr>
      </w:pPr>
      <w:r w:rsidRPr="0028463D">
        <w:rPr>
          <w:sz w:val="28"/>
          <w:szCs w:val="28"/>
        </w:rPr>
        <w:tab/>
        <w:t>+ Cam</w:t>
      </w:r>
      <w:r w:rsidRPr="0028463D">
        <w:rPr>
          <w:spacing w:val="-7"/>
          <w:sz w:val="28"/>
          <w:szCs w:val="28"/>
        </w:rPr>
        <w:t xml:space="preserve"> </w:t>
      </w:r>
      <w:r w:rsidRPr="0028463D">
        <w:rPr>
          <w:sz w:val="28"/>
          <w:szCs w:val="28"/>
        </w:rPr>
        <w:t>kết</w:t>
      </w:r>
      <w:r w:rsidRPr="0028463D">
        <w:rPr>
          <w:spacing w:val="-8"/>
          <w:sz w:val="28"/>
          <w:szCs w:val="28"/>
        </w:rPr>
        <w:t xml:space="preserve"> </w:t>
      </w:r>
      <w:r w:rsidRPr="0028463D">
        <w:rPr>
          <w:sz w:val="28"/>
          <w:szCs w:val="28"/>
        </w:rPr>
        <w:t>và</w:t>
      </w:r>
      <w:r w:rsidRPr="0028463D">
        <w:rPr>
          <w:spacing w:val="-8"/>
          <w:sz w:val="28"/>
          <w:szCs w:val="28"/>
        </w:rPr>
        <w:t xml:space="preserve"> </w:t>
      </w:r>
      <w:r w:rsidRPr="0028463D">
        <w:rPr>
          <w:sz w:val="28"/>
          <w:szCs w:val="28"/>
        </w:rPr>
        <w:t>xác</w:t>
      </w:r>
      <w:r w:rsidRPr="0028463D">
        <w:rPr>
          <w:spacing w:val="-8"/>
          <w:sz w:val="28"/>
          <w:szCs w:val="28"/>
        </w:rPr>
        <w:t xml:space="preserve"> </w:t>
      </w:r>
      <w:r w:rsidRPr="0028463D">
        <w:rPr>
          <w:sz w:val="28"/>
          <w:szCs w:val="28"/>
        </w:rPr>
        <w:t>nhận</w:t>
      </w:r>
      <w:r w:rsidRPr="0028463D">
        <w:rPr>
          <w:spacing w:val="-8"/>
          <w:sz w:val="28"/>
          <w:szCs w:val="28"/>
        </w:rPr>
        <w:t xml:space="preserve"> </w:t>
      </w:r>
      <w:r w:rsidRPr="0028463D">
        <w:rPr>
          <w:sz w:val="28"/>
          <w:szCs w:val="28"/>
        </w:rPr>
        <w:t>tại</w:t>
      </w:r>
      <w:r w:rsidRPr="0028463D">
        <w:rPr>
          <w:spacing w:val="-8"/>
          <w:sz w:val="28"/>
          <w:szCs w:val="28"/>
        </w:rPr>
        <w:t xml:space="preserve"> </w:t>
      </w:r>
      <w:r w:rsidRPr="0028463D">
        <w:rPr>
          <w:sz w:val="28"/>
          <w:szCs w:val="28"/>
        </w:rPr>
        <w:t>thời</w:t>
      </w:r>
      <w:r w:rsidRPr="0028463D">
        <w:rPr>
          <w:spacing w:val="-8"/>
          <w:sz w:val="28"/>
          <w:szCs w:val="28"/>
        </w:rPr>
        <w:t xml:space="preserve"> </w:t>
      </w:r>
      <w:r w:rsidRPr="0028463D">
        <w:rPr>
          <w:sz w:val="28"/>
          <w:szCs w:val="28"/>
        </w:rPr>
        <w:t>điểm</w:t>
      </w:r>
      <w:r w:rsidRPr="0028463D">
        <w:rPr>
          <w:spacing w:val="-7"/>
          <w:sz w:val="28"/>
          <w:szCs w:val="28"/>
        </w:rPr>
        <w:t xml:space="preserve"> </w:t>
      </w:r>
      <w:r w:rsidRPr="0028463D">
        <w:rPr>
          <w:sz w:val="28"/>
          <w:szCs w:val="28"/>
        </w:rPr>
        <w:t>chào</w:t>
      </w:r>
      <w:r w:rsidRPr="0028463D">
        <w:rPr>
          <w:spacing w:val="-8"/>
          <w:sz w:val="28"/>
          <w:szCs w:val="28"/>
        </w:rPr>
        <w:t xml:space="preserve"> </w:t>
      </w:r>
      <w:r w:rsidRPr="0028463D">
        <w:rPr>
          <w:sz w:val="28"/>
          <w:szCs w:val="28"/>
        </w:rPr>
        <w:t>thầu,</w:t>
      </w:r>
      <w:r w:rsidRPr="0028463D">
        <w:rPr>
          <w:spacing w:val="-8"/>
          <w:sz w:val="28"/>
          <w:szCs w:val="28"/>
        </w:rPr>
        <w:t xml:space="preserve"> </w:t>
      </w:r>
      <w:r w:rsidRPr="0028463D">
        <w:rPr>
          <w:sz w:val="28"/>
          <w:szCs w:val="28"/>
        </w:rPr>
        <w:t>không có kế hoạch End-of-Sales (EOS) hoặc End-of-Life (EOL).</w:t>
      </w:r>
    </w:p>
    <w:p w:rsidR="00270A72" w:rsidRPr="0028463D" w:rsidRDefault="00270A72" w:rsidP="00270A72">
      <w:pPr>
        <w:tabs>
          <w:tab w:val="left" w:pos="873"/>
        </w:tabs>
        <w:spacing w:before="123"/>
        <w:ind w:right="421"/>
        <w:rPr>
          <w:sz w:val="28"/>
          <w:szCs w:val="28"/>
        </w:rPr>
      </w:pPr>
      <w:r w:rsidRPr="0028463D">
        <w:rPr>
          <w:sz w:val="28"/>
          <w:szCs w:val="28"/>
        </w:rPr>
        <w:tab/>
        <w:t>+ Cam kết</w:t>
      </w:r>
      <w:r w:rsidRPr="0028463D">
        <w:rPr>
          <w:spacing w:val="-1"/>
          <w:sz w:val="28"/>
          <w:szCs w:val="28"/>
        </w:rPr>
        <w:t xml:space="preserve"> </w:t>
      </w:r>
      <w:r w:rsidRPr="0028463D">
        <w:rPr>
          <w:sz w:val="28"/>
          <w:szCs w:val="28"/>
        </w:rPr>
        <w:t>và</w:t>
      </w:r>
      <w:r w:rsidRPr="0028463D">
        <w:rPr>
          <w:spacing w:val="-1"/>
          <w:sz w:val="28"/>
          <w:szCs w:val="28"/>
        </w:rPr>
        <w:t xml:space="preserve"> </w:t>
      </w:r>
      <w:r w:rsidRPr="0028463D">
        <w:rPr>
          <w:sz w:val="28"/>
          <w:szCs w:val="28"/>
        </w:rPr>
        <w:t>xác</w:t>
      </w:r>
      <w:r w:rsidRPr="0028463D">
        <w:rPr>
          <w:spacing w:val="-1"/>
          <w:sz w:val="28"/>
          <w:szCs w:val="28"/>
        </w:rPr>
        <w:t xml:space="preserve"> </w:t>
      </w:r>
      <w:r w:rsidRPr="0028463D">
        <w:rPr>
          <w:sz w:val="28"/>
          <w:szCs w:val="28"/>
        </w:rPr>
        <w:t>nhận</w:t>
      </w:r>
      <w:r w:rsidRPr="0028463D">
        <w:rPr>
          <w:spacing w:val="-1"/>
          <w:sz w:val="28"/>
          <w:szCs w:val="28"/>
        </w:rPr>
        <w:t xml:space="preserve"> </w:t>
      </w:r>
      <w:r w:rsidRPr="0028463D">
        <w:rPr>
          <w:sz w:val="28"/>
          <w:szCs w:val="28"/>
        </w:rPr>
        <w:t>về</w:t>
      </w:r>
      <w:r w:rsidRPr="0028463D">
        <w:rPr>
          <w:spacing w:val="-1"/>
          <w:sz w:val="28"/>
          <w:szCs w:val="28"/>
        </w:rPr>
        <w:t xml:space="preserve"> </w:t>
      </w:r>
      <w:r w:rsidRPr="0028463D">
        <w:rPr>
          <w:sz w:val="28"/>
          <w:szCs w:val="28"/>
        </w:rPr>
        <w:t>việc</w:t>
      </w:r>
      <w:r w:rsidRPr="0028463D">
        <w:rPr>
          <w:spacing w:val="-1"/>
          <w:sz w:val="28"/>
          <w:szCs w:val="28"/>
        </w:rPr>
        <w:t xml:space="preserve"> </w:t>
      </w:r>
      <w:r w:rsidRPr="0028463D">
        <w:rPr>
          <w:sz w:val="28"/>
          <w:szCs w:val="28"/>
          <w:lang w:val="en-GB"/>
        </w:rPr>
        <w:t>phần mềm</w:t>
      </w:r>
      <w:r w:rsidRPr="0028463D">
        <w:rPr>
          <w:spacing w:val="-1"/>
          <w:sz w:val="28"/>
          <w:szCs w:val="28"/>
        </w:rPr>
        <w:t xml:space="preserve"> </w:t>
      </w:r>
      <w:r w:rsidRPr="0028463D">
        <w:rPr>
          <w:sz w:val="28"/>
          <w:szCs w:val="28"/>
        </w:rPr>
        <w:t>chào</w:t>
      </w:r>
      <w:r w:rsidRPr="0028463D">
        <w:rPr>
          <w:spacing w:val="-1"/>
          <w:sz w:val="28"/>
          <w:szCs w:val="28"/>
        </w:rPr>
        <w:t xml:space="preserve"> </w:t>
      </w:r>
      <w:r w:rsidRPr="0028463D">
        <w:rPr>
          <w:sz w:val="28"/>
          <w:szCs w:val="28"/>
        </w:rPr>
        <w:t>thầu</w:t>
      </w:r>
      <w:r w:rsidRPr="0028463D">
        <w:rPr>
          <w:spacing w:val="-1"/>
          <w:sz w:val="28"/>
          <w:szCs w:val="28"/>
        </w:rPr>
        <w:t xml:space="preserve"> </w:t>
      </w:r>
      <w:r w:rsidRPr="0028463D">
        <w:rPr>
          <w:sz w:val="28"/>
          <w:szCs w:val="28"/>
        </w:rPr>
        <w:t>không</w:t>
      </w:r>
      <w:r w:rsidRPr="0028463D">
        <w:rPr>
          <w:spacing w:val="-1"/>
          <w:sz w:val="28"/>
          <w:szCs w:val="28"/>
        </w:rPr>
        <w:t xml:space="preserve"> </w:t>
      </w:r>
      <w:r w:rsidRPr="0028463D">
        <w:rPr>
          <w:sz w:val="28"/>
          <w:szCs w:val="28"/>
        </w:rPr>
        <w:t>chứa</w:t>
      </w:r>
      <w:r w:rsidRPr="0028463D">
        <w:rPr>
          <w:spacing w:val="-1"/>
          <w:sz w:val="28"/>
          <w:szCs w:val="28"/>
        </w:rPr>
        <w:t xml:space="preserve"> </w:t>
      </w:r>
      <w:r w:rsidRPr="0028463D">
        <w:rPr>
          <w:sz w:val="28"/>
          <w:szCs w:val="28"/>
        </w:rPr>
        <w:t>bất</w:t>
      </w:r>
      <w:r w:rsidRPr="0028463D">
        <w:rPr>
          <w:spacing w:val="-1"/>
          <w:sz w:val="28"/>
          <w:szCs w:val="28"/>
        </w:rPr>
        <w:t xml:space="preserve"> </w:t>
      </w:r>
      <w:r w:rsidRPr="0028463D">
        <w:rPr>
          <w:sz w:val="28"/>
          <w:szCs w:val="28"/>
        </w:rPr>
        <w:t>kỳ</w:t>
      </w:r>
      <w:r w:rsidRPr="0028463D">
        <w:rPr>
          <w:spacing w:val="-1"/>
          <w:sz w:val="28"/>
          <w:szCs w:val="28"/>
        </w:rPr>
        <w:t xml:space="preserve"> </w:t>
      </w:r>
      <w:r w:rsidRPr="0028463D">
        <w:rPr>
          <w:sz w:val="28"/>
          <w:szCs w:val="28"/>
        </w:rPr>
        <w:t>phần</w:t>
      </w:r>
      <w:r w:rsidRPr="0028463D">
        <w:rPr>
          <w:spacing w:val="-1"/>
          <w:sz w:val="28"/>
          <w:szCs w:val="28"/>
        </w:rPr>
        <w:t xml:space="preserve"> </w:t>
      </w:r>
      <w:r w:rsidRPr="0028463D">
        <w:rPr>
          <w:sz w:val="28"/>
          <w:szCs w:val="28"/>
        </w:rPr>
        <w:t>mềm độc</w:t>
      </w:r>
      <w:r w:rsidRPr="0028463D">
        <w:rPr>
          <w:spacing w:val="-7"/>
          <w:sz w:val="28"/>
          <w:szCs w:val="28"/>
        </w:rPr>
        <w:t xml:space="preserve"> </w:t>
      </w:r>
      <w:r w:rsidRPr="0028463D">
        <w:rPr>
          <w:sz w:val="28"/>
          <w:szCs w:val="28"/>
        </w:rPr>
        <w:t>hại</w:t>
      </w:r>
      <w:r w:rsidRPr="0028463D">
        <w:rPr>
          <w:spacing w:val="-7"/>
          <w:sz w:val="28"/>
          <w:szCs w:val="28"/>
        </w:rPr>
        <w:t xml:space="preserve"> </w:t>
      </w:r>
      <w:r w:rsidRPr="0028463D">
        <w:rPr>
          <w:sz w:val="28"/>
          <w:szCs w:val="28"/>
        </w:rPr>
        <w:t>nào</w:t>
      </w:r>
      <w:r w:rsidRPr="0028463D">
        <w:rPr>
          <w:spacing w:val="-6"/>
          <w:sz w:val="28"/>
          <w:szCs w:val="28"/>
        </w:rPr>
        <w:t xml:space="preserve"> </w:t>
      </w:r>
      <w:r w:rsidRPr="0028463D">
        <w:rPr>
          <w:sz w:val="28"/>
          <w:szCs w:val="28"/>
        </w:rPr>
        <w:t>như</w:t>
      </w:r>
      <w:r w:rsidRPr="0028463D">
        <w:rPr>
          <w:spacing w:val="-6"/>
          <w:sz w:val="28"/>
          <w:szCs w:val="28"/>
        </w:rPr>
        <w:t xml:space="preserve"> </w:t>
      </w:r>
      <w:r w:rsidRPr="0028463D">
        <w:rPr>
          <w:sz w:val="28"/>
          <w:szCs w:val="28"/>
        </w:rPr>
        <w:t>virus,</w:t>
      </w:r>
      <w:r w:rsidRPr="0028463D">
        <w:rPr>
          <w:spacing w:val="-7"/>
          <w:sz w:val="28"/>
          <w:szCs w:val="28"/>
        </w:rPr>
        <w:t xml:space="preserve"> </w:t>
      </w:r>
      <w:r w:rsidRPr="0028463D">
        <w:rPr>
          <w:sz w:val="28"/>
          <w:szCs w:val="28"/>
        </w:rPr>
        <w:t>trojan,</w:t>
      </w:r>
      <w:r w:rsidRPr="0028463D">
        <w:rPr>
          <w:spacing w:val="-7"/>
          <w:sz w:val="28"/>
          <w:szCs w:val="28"/>
        </w:rPr>
        <w:t xml:space="preserve"> </w:t>
      </w:r>
      <w:r w:rsidRPr="0028463D">
        <w:rPr>
          <w:sz w:val="28"/>
          <w:szCs w:val="28"/>
        </w:rPr>
        <w:t>backdoor</w:t>
      </w:r>
      <w:r w:rsidRPr="0028463D">
        <w:rPr>
          <w:spacing w:val="-7"/>
          <w:sz w:val="28"/>
          <w:szCs w:val="28"/>
        </w:rPr>
        <w:t xml:space="preserve"> </w:t>
      </w:r>
      <w:r w:rsidRPr="0028463D">
        <w:rPr>
          <w:sz w:val="28"/>
          <w:szCs w:val="28"/>
        </w:rPr>
        <w:t>và</w:t>
      </w:r>
      <w:r w:rsidRPr="0028463D">
        <w:rPr>
          <w:spacing w:val="-7"/>
          <w:sz w:val="28"/>
          <w:szCs w:val="28"/>
        </w:rPr>
        <w:t xml:space="preserve"> </w:t>
      </w:r>
      <w:r w:rsidRPr="0028463D">
        <w:rPr>
          <w:sz w:val="28"/>
          <w:szCs w:val="28"/>
        </w:rPr>
        <w:t>sẽ</w:t>
      </w:r>
      <w:r w:rsidRPr="0028463D">
        <w:rPr>
          <w:spacing w:val="-7"/>
          <w:sz w:val="28"/>
          <w:szCs w:val="28"/>
        </w:rPr>
        <w:t xml:space="preserve"> </w:t>
      </w:r>
      <w:r w:rsidRPr="0028463D">
        <w:rPr>
          <w:sz w:val="28"/>
          <w:szCs w:val="28"/>
        </w:rPr>
        <w:t>chịu</w:t>
      </w:r>
      <w:r w:rsidRPr="0028463D">
        <w:rPr>
          <w:spacing w:val="-6"/>
          <w:sz w:val="28"/>
          <w:szCs w:val="28"/>
        </w:rPr>
        <w:t xml:space="preserve"> </w:t>
      </w:r>
      <w:r w:rsidRPr="0028463D">
        <w:rPr>
          <w:sz w:val="28"/>
          <w:szCs w:val="28"/>
        </w:rPr>
        <w:t>trách</w:t>
      </w:r>
      <w:r w:rsidRPr="0028463D">
        <w:rPr>
          <w:spacing w:val="-6"/>
          <w:sz w:val="28"/>
          <w:szCs w:val="28"/>
        </w:rPr>
        <w:t xml:space="preserve"> </w:t>
      </w:r>
      <w:r w:rsidRPr="0028463D">
        <w:rPr>
          <w:sz w:val="28"/>
          <w:szCs w:val="28"/>
        </w:rPr>
        <w:t>nhiệm</w:t>
      </w:r>
      <w:r w:rsidRPr="0028463D">
        <w:rPr>
          <w:spacing w:val="-6"/>
          <w:sz w:val="28"/>
          <w:szCs w:val="28"/>
        </w:rPr>
        <w:t xml:space="preserve"> </w:t>
      </w:r>
      <w:r w:rsidRPr="0028463D">
        <w:rPr>
          <w:sz w:val="28"/>
          <w:szCs w:val="28"/>
        </w:rPr>
        <w:t>nếu</w:t>
      </w:r>
      <w:r w:rsidRPr="0028463D">
        <w:rPr>
          <w:spacing w:val="-6"/>
          <w:sz w:val="28"/>
          <w:szCs w:val="28"/>
        </w:rPr>
        <w:t xml:space="preserve"> </w:t>
      </w:r>
      <w:r w:rsidRPr="0028463D">
        <w:rPr>
          <w:sz w:val="28"/>
          <w:szCs w:val="28"/>
        </w:rPr>
        <w:t>phát</w:t>
      </w:r>
      <w:r w:rsidRPr="0028463D">
        <w:rPr>
          <w:spacing w:val="-7"/>
          <w:sz w:val="28"/>
          <w:szCs w:val="28"/>
        </w:rPr>
        <w:t xml:space="preserve"> </w:t>
      </w:r>
      <w:r w:rsidRPr="0028463D">
        <w:rPr>
          <w:sz w:val="28"/>
          <w:szCs w:val="28"/>
        </w:rPr>
        <w:t>hiện chứa mã độc sau khi trúng thầu.</w:t>
      </w:r>
    </w:p>
    <w:p w:rsidR="00270A72" w:rsidRPr="0028463D" w:rsidRDefault="00270A72" w:rsidP="00270A72">
      <w:pPr>
        <w:pStyle w:val="BodyText"/>
        <w:spacing w:before="60" w:after="60" w:line="288" w:lineRule="auto"/>
        <w:ind w:left="119" w:right="242" w:firstLine="567"/>
        <w:rPr>
          <w:sz w:val="28"/>
          <w:szCs w:val="28"/>
        </w:rPr>
      </w:pPr>
      <w:r w:rsidRPr="0028463D">
        <w:rPr>
          <w:sz w:val="28"/>
          <w:szCs w:val="28"/>
        </w:rPr>
        <w:t>Nhà thầu cần cung cấp hình thức và đầu mối người chịu trách nhiệm</w:t>
      </w:r>
      <w:r w:rsidRPr="0028463D">
        <w:rPr>
          <w:spacing w:val="1"/>
          <w:sz w:val="28"/>
          <w:szCs w:val="28"/>
        </w:rPr>
        <w:t xml:space="preserve"> </w:t>
      </w:r>
      <w:r w:rsidRPr="0028463D">
        <w:rPr>
          <w:sz w:val="28"/>
          <w:szCs w:val="28"/>
        </w:rPr>
        <w:t>tiếp nhận và xử lý các yêu cầu bảo hành, hỗ trợ vận hành sau khi triển khai và đưa</w:t>
      </w:r>
      <w:r w:rsidRPr="0028463D">
        <w:rPr>
          <w:spacing w:val="1"/>
          <w:sz w:val="28"/>
          <w:szCs w:val="28"/>
        </w:rPr>
        <w:t xml:space="preserve"> </w:t>
      </w:r>
      <w:r w:rsidRPr="0028463D">
        <w:rPr>
          <w:sz w:val="28"/>
          <w:szCs w:val="28"/>
        </w:rPr>
        <w:t>vào sử</w:t>
      </w:r>
      <w:r w:rsidRPr="0028463D">
        <w:rPr>
          <w:spacing w:val="-2"/>
          <w:sz w:val="28"/>
          <w:szCs w:val="28"/>
        </w:rPr>
        <w:t xml:space="preserve"> </w:t>
      </w:r>
      <w:r w:rsidRPr="0028463D">
        <w:rPr>
          <w:sz w:val="28"/>
          <w:szCs w:val="28"/>
        </w:rPr>
        <w:t>dụng.</w:t>
      </w:r>
    </w:p>
    <w:p w:rsidR="00270A72" w:rsidRPr="0028463D" w:rsidRDefault="00270A72" w:rsidP="00270A72">
      <w:pPr>
        <w:pStyle w:val="BodyText"/>
        <w:spacing w:before="60" w:after="60" w:line="312" w:lineRule="auto"/>
        <w:ind w:firstLine="566"/>
        <w:rPr>
          <w:sz w:val="28"/>
          <w:szCs w:val="28"/>
        </w:rPr>
      </w:pPr>
      <w:r w:rsidRPr="0028463D">
        <w:rPr>
          <w:sz w:val="28"/>
          <w:szCs w:val="28"/>
        </w:rPr>
        <w:t>Mục 2. Bản vẽ: E-HSMT</w:t>
      </w:r>
      <w:r w:rsidRPr="0028463D">
        <w:rPr>
          <w:spacing w:val="-14"/>
          <w:sz w:val="28"/>
          <w:szCs w:val="28"/>
        </w:rPr>
        <w:t xml:space="preserve"> </w:t>
      </w:r>
      <w:r w:rsidRPr="0028463D">
        <w:rPr>
          <w:sz w:val="28"/>
          <w:szCs w:val="28"/>
        </w:rPr>
        <w:t>này</w:t>
      </w:r>
      <w:r w:rsidRPr="0028463D">
        <w:rPr>
          <w:spacing w:val="-13"/>
          <w:sz w:val="28"/>
          <w:szCs w:val="28"/>
        </w:rPr>
        <w:t xml:space="preserve"> </w:t>
      </w:r>
      <w:r w:rsidRPr="0028463D">
        <w:rPr>
          <w:sz w:val="28"/>
          <w:szCs w:val="28"/>
        </w:rPr>
        <w:t>Không có</w:t>
      </w:r>
      <w:r w:rsidRPr="0028463D">
        <w:rPr>
          <w:spacing w:val="-5"/>
          <w:sz w:val="28"/>
          <w:szCs w:val="28"/>
        </w:rPr>
        <w:t xml:space="preserve"> </w:t>
      </w:r>
      <w:r w:rsidRPr="0028463D">
        <w:rPr>
          <w:sz w:val="28"/>
          <w:szCs w:val="28"/>
        </w:rPr>
        <w:t>bản</w:t>
      </w:r>
      <w:r w:rsidRPr="0028463D">
        <w:rPr>
          <w:spacing w:val="-8"/>
          <w:sz w:val="28"/>
          <w:szCs w:val="28"/>
        </w:rPr>
        <w:t xml:space="preserve"> </w:t>
      </w:r>
      <w:r w:rsidRPr="0028463D">
        <w:rPr>
          <w:sz w:val="28"/>
          <w:szCs w:val="28"/>
        </w:rPr>
        <w:t>vẽ</w:t>
      </w:r>
    </w:p>
    <w:p w:rsidR="00270A72" w:rsidRPr="0028463D" w:rsidRDefault="00270A72" w:rsidP="00270A72">
      <w:pPr>
        <w:pStyle w:val="BodyText"/>
        <w:spacing w:before="60" w:after="60" w:line="312" w:lineRule="auto"/>
        <w:ind w:right="239" w:firstLine="566"/>
        <w:rPr>
          <w:sz w:val="28"/>
          <w:szCs w:val="28"/>
        </w:rPr>
      </w:pPr>
      <w:r w:rsidRPr="0028463D">
        <w:rPr>
          <w:sz w:val="28"/>
          <w:szCs w:val="28"/>
        </w:rPr>
        <w:t>Mục 3. Kiểm tra và thử nghiệm:</w:t>
      </w:r>
    </w:p>
    <w:p w:rsidR="00270A72" w:rsidRPr="0028463D" w:rsidRDefault="00270A72" w:rsidP="00270A72">
      <w:pPr>
        <w:pStyle w:val="BodyText"/>
        <w:spacing w:before="60" w:after="60" w:line="312" w:lineRule="auto"/>
        <w:ind w:right="239" w:firstLine="566"/>
        <w:rPr>
          <w:sz w:val="28"/>
          <w:szCs w:val="28"/>
        </w:rPr>
      </w:pPr>
      <w:r w:rsidRPr="0028463D">
        <w:rPr>
          <w:sz w:val="28"/>
          <w:szCs w:val="28"/>
        </w:rPr>
        <w:lastRenderedPageBreak/>
        <w:t>Các kiểm tra và thử nghiệm cần tiến hành theo quy định tại Thông tư số</w:t>
      </w:r>
      <w:r w:rsidRPr="0028463D">
        <w:rPr>
          <w:spacing w:val="1"/>
          <w:sz w:val="28"/>
          <w:szCs w:val="28"/>
        </w:rPr>
        <w:t xml:space="preserve"> </w:t>
      </w:r>
      <w:r w:rsidRPr="00D1776F">
        <w:rPr>
          <w:spacing w:val="1"/>
          <w:sz w:val="28"/>
          <w:szCs w:val="28"/>
        </w:rPr>
        <w:t>16</w:t>
      </w:r>
      <w:r w:rsidRPr="00D1776F">
        <w:rPr>
          <w:sz w:val="28"/>
          <w:szCs w:val="28"/>
        </w:rPr>
        <w:t xml:space="preserve">/2024/TT-BTTTT ngày 30 tháng 12 năm 2024 </w:t>
      </w:r>
      <w:bookmarkStart w:id="12" w:name="loai_1_name"/>
      <w:r w:rsidRPr="00D1776F">
        <w:rPr>
          <w:sz w:val="28"/>
          <w:szCs w:val="28"/>
        </w:rPr>
        <w:t xml:space="preserve">về việc Quy định chi tiết nội dung </w:t>
      </w:r>
      <w:r w:rsidRPr="0028463D">
        <w:rPr>
          <w:sz w:val="28"/>
          <w:szCs w:val="28"/>
        </w:rPr>
        <w:t>công tác triển khai, giám sát công tác triển khai, nghiệm thu đối với dự án đầu tư ứng dụng công nghệ thông tin; xác định yêu cầu về chất lượng dịch vụ và các nội dung đặc thù của hợp đồng thuê dịch vụ đối với thuê dịch vụ công nghệ thông tin theo yêu cầu riêng</w:t>
      </w:r>
      <w:bookmarkEnd w:id="12"/>
      <w:r w:rsidRPr="0028463D">
        <w:rPr>
          <w:sz w:val="28"/>
          <w:szCs w:val="28"/>
        </w:rPr>
        <w:t>.</w:t>
      </w:r>
    </w:p>
    <w:p w:rsidR="00270A72" w:rsidRPr="00683946" w:rsidRDefault="00270A72" w:rsidP="00270A72">
      <w:pPr>
        <w:spacing w:before="100" w:line="252" w:lineRule="auto"/>
        <w:jc w:val="center"/>
        <w:outlineLvl w:val="0"/>
        <w:rPr>
          <w:b/>
          <w:spacing w:val="-12"/>
          <w:sz w:val="28"/>
          <w:szCs w:val="28"/>
          <w:lang w:val="nl-NL"/>
        </w:rPr>
      </w:pPr>
    </w:p>
    <w:p w:rsidR="00270A72" w:rsidRPr="00683946" w:rsidRDefault="00270A72" w:rsidP="00270A72">
      <w:pPr>
        <w:jc w:val="center"/>
        <w:outlineLvl w:val="0"/>
        <w:rPr>
          <w:b/>
          <w:spacing w:val="-12"/>
          <w:sz w:val="28"/>
          <w:szCs w:val="28"/>
          <w:lang w:val="nl-NL"/>
        </w:rPr>
      </w:pPr>
    </w:p>
    <w:p w:rsidR="00270A72" w:rsidRPr="00683946" w:rsidRDefault="00270A72" w:rsidP="00270A72">
      <w:pPr>
        <w:jc w:val="center"/>
        <w:outlineLvl w:val="0"/>
        <w:rPr>
          <w:b/>
          <w:spacing w:val="-12"/>
          <w:sz w:val="28"/>
          <w:szCs w:val="28"/>
          <w:lang w:val="nl-NL"/>
        </w:rPr>
      </w:pPr>
    </w:p>
    <w:p w:rsidR="00270A72" w:rsidRPr="00683946" w:rsidRDefault="00270A72" w:rsidP="00270A72">
      <w:pPr>
        <w:jc w:val="center"/>
        <w:outlineLvl w:val="0"/>
        <w:rPr>
          <w:b/>
          <w:spacing w:val="-12"/>
          <w:sz w:val="28"/>
          <w:szCs w:val="28"/>
          <w:lang w:val="nl-NL"/>
        </w:rPr>
      </w:pPr>
    </w:p>
    <w:p w:rsidR="00270A72" w:rsidRPr="00683946" w:rsidRDefault="00270A72" w:rsidP="00270A72">
      <w:pPr>
        <w:jc w:val="center"/>
        <w:outlineLvl w:val="0"/>
        <w:rPr>
          <w:b/>
          <w:spacing w:val="-12"/>
          <w:sz w:val="28"/>
          <w:szCs w:val="28"/>
          <w:lang w:val="nl-NL"/>
        </w:rPr>
      </w:pPr>
    </w:p>
    <w:p w:rsidR="00270A72" w:rsidRPr="00683946" w:rsidRDefault="00270A72" w:rsidP="00270A72">
      <w:pPr>
        <w:jc w:val="center"/>
        <w:outlineLvl w:val="0"/>
        <w:rPr>
          <w:b/>
          <w:spacing w:val="-12"/>
          <w:sz w:val="28"/>
          <w:szCs w:val="28"/>
          <w:lang w:val="nl-NL"/>
        </w:rPr>
      </w:pPr>
    </w:p>
    <w:p w:rsidR="00270A72" w:rsidRPr="00683946" w:rsidRDefault="00270A72" w:rsidP="00270A72">
      <w:pPr>
        <w:jc w:val="center"/>
        <w:outlineLvl w:val="0"/>
        <w:rPr>
          <w:b/>
          <w:spacing w:val="-12"/>
          <w:sz w:val="28"/>
          <w:szCs w:val="28"/>
          <w:lang w:val="nl-NL"/>
        </w:rPr>
      </w:pPr>
    </w:p>
    <w:p w:rsidR="00270A72" w:rsidRPr="00683946" w:rsidRDefault="00270A72" w:rsidP="00270A72">
      <w:pPr>
        <w:jc w:val="center"/>
        <w:outlineLvl w:val="0"/>
        <w:rPr>
          <w:b/>
          <w:spacing w:val="-12"/>
          <w:sz w:val="28"/>
          <w:szCs w:val="28"/>
          <w:lang w:val="nl-NL"/>
        </w:rPr>
      </w:pPr>
    </w:p>
    <w:p w:rsidR="00270A72" w:rsidRPr="00683946" w:rsidRDefault="00270A72" w:rsidP="00270A72">
      <w:pPr>
        <w:outlineLvl w:val="0"/>
        <w:rPr>
          <w:b/>
          <w:spacing w:val="-12"/>
          <w:sz w:val="28"/>
          <w:szCs w:val="28"/>
          <w:lang w:val="nl-NL"/>
        </w:rPr>
      </w:pPr>
    </w:p>
    <w:p w:rsidR="00270A72" w:rsidRPr="00683946" w:rsidRDefault="00270A72" w:rsidP="00270A72">
      <w:pPr>
        <w:jc w:val="center"/>
        <w:outlineLvl w:val="0"/>
        <w:rPr>
          <w:b/>
          <w:spacing w:val="-12"/>
          <w:sz w:val="28"/>
          <w:szCs w:val="28"/>
          <w:lang w:val="nl-NL"/>
        </w:rPr>
      </w:pPr>
    </w:p>
    <w:p w:rsidR="00270A72" w:rsidRPr="00683946" w:rsidRDefault="00270A72" w:rsidP="00270A72">
      <w:pPr>
        <w:outlineLvl w:val="0"/>
        <w:rPr>
          <w:b/>
          <w:spacing w:val="-12"/>
          <w:sz w:val="28"/>
          <w:szCs w:val="28"/>
          <w:lang w:val="nl-NL"/>
        </w:rPr>
      </w:pPr>
    </w:p>
    <w:p w:rsidR="00270A72" w:rsidRPr="00683946" w:rsidRDefault="00270A72" w:rsidP="00270A72">
      <w:pPr>
        <w:outlineLvl w:val="0"/>
        <w:rPr>
          <w:b/>
          <w:spacing w:val="-12"/>
          <w:sz w:val="28"/>
          <w:szCs w:val="28"/>
          <w:lang w:val="nl-NL"/>
        </w:rPr>
      </w:pPr>
    </w:p>
    <w:p w:rsidR="00270A72" w:rsidRPr="00683946" w:rsidRDefault="00270A72" w:rsidP="00270A72">
      <w:pPr>
        <w:jc w:val="center"/>
        <w:outlineLvl w:val="0"/>
        <w:rPr>
          <w:b/>
          <w:spacing w:val="-12"/>
          <w:sz w:val="28"/>
          <w:szCs w:val="28"/>
          <w:lang w:val="nl-NL"/>
        </w:rPr>
      </w:pPr>
    </w:p>
    <w:p w:rsidR="00270A72" w:rsidRPr="00683946" w:rsidRDefault="00270A72" w:rsidP="00270A72">
      <w:pPr>
        <w:jc w:val="center"/>
        <w:outlineLvl w:val="0"/>
        <w:rPr>
          <w:b/>
          <w:spacing w:val="-12"/>
          <w:sz w:val="28"/>
          <w:szCs w:val="28"/>
          <w:lang w:val="nl-NL"/>
        </w:rPr>
      </w:pPr>
    </w:p>
    <w:p w:rsidR="00270A72" w:rsidRPr="00683946" w:rsidRDefault="00270A72" w:rsidP="00270A72">
      <w:pPr>
        <w:jc w:val="center"/>
        <w:outlineLvl w:val="0"/>
        <w:rPr>
          <w:b/>
          <w:spacing w:val="-12"/>
          <w:sz w:val="28"/>
          <w:szCs w:val="28"/>
          <w:lang w:val="nl-NL"/>
        </w:rPr>
      </w:pPr>
    </w:p>
    <w:p w:rsidR="00270A72" w:rsidRPr="00683946" w:rsidRDefault="00270A72" w:rsidP="00270A72">
      <w:pPr>
        <w:jc w:val="center"/>
        <w:outlineLvl w:val="0"/>
        <w:rPr>
          <w:b/>
          <w:spacing w:val="-12"/>
          <w:sz w:val="28"/>
          <w:szCs w:val="28"/>
          <w:lang w:val="nl-NL"/>
        </w:rPr>
      </w:pPr>
    </w:p>
    <w:p w:rsidR="00270A72" w:rsidRDefault="00270A72" w:rsidP="00270A72">
      <w:pPr>
        <w:jc w:val="center"/>
        <w:outlineLvl w:val="0"/>
        <w:rPr>
          <w:b/>
          <w:spacing w:val="-12"/>
          <w:sz w:val="28"/>
          <w:szCs w:val="28"/>
          <w:lang w:val="nl-NL"/>
        </w:rPr>
      </w:pPr>
    </w:p>
    <w:p w:rsidR="00270A72" w:rsidRDefault="00270A72" w:rsidP="00270A72">
      <w:pPr>
        <w:jc w:val="center"/>
        <w:outlineLvl w:val="0"/>
        <w:rPr>
          <w:b/>
          <w:spacing w:val="-12"/>
          <w:sz w:val="28"/>
          <w:szCs w:val="28"/>
          <w:lang w:val="nl-NL"/>
        </w:rPr>
      </w:pPr>
    </w:p>
    <w:p w:rsidR="00270A72" w:rsidRDefault="00270A72" w:rsidP="00270A72">
      <w:pPr>
        <w:jc w:val="center"/>
        <w:outlineLvl w:val="0"/>
        <w:rPr>
          <w:b/>
          <w:spacing w:val="-12"/>
          <w:sz w:val="28"/>
          <w:szCs w:val="28"/>
          <w:lang w:val="nl-NL"/>
        </w:rPr>
      </w:pPr>
    </w:p>
    <w:p w:rsidR="00270A72" w:rsidRDefault="00270A72" w:rsidP="00270A72">
      <w:pPr>
        <w:jc w:val="center"/>
        <w:outlineLvl w:val="0"/>
        <w:rPr>
          <w:b/>
          <w:spacing w:val="-12"/>
          <w:sz w:val="28"/>
          <w:szCs w:val="28"/>
          <w:lang w:val="nl-NL"/>
        </w:rPr>
      </w:pPr>
    </w:p>
    <w:p w:rsidR="00270A72" w:rsidRDefault="00270A72" w:rsidP="00270A72">
      <w:pPr>
        <w:jc w:val="center"/>
        <w:outlineLvl w:val="0"/>
        <w:rPr>
          <w:b/>
          <w:spacing w:val="-12"/>
          <w:sz w:val="28"/>
          <w:szCs w:val="28"/>
          <w:lang w:val="nl-NL"/>
        </w:rPr>
      </w:pPr>
    </w:p>
    <w:p w:rsidR="00270A72" w:rsidRDefault="00270A72" w:rsidP="00270A72">
      <w:pPr>
        <w:jc w:val="center"/>
        <w:outlineLvl w:val="0"/>
        <w:rPr>
          <w:b/>
          <w:spacing w:val="-12"/>
          <w:sz w:val="28"/>
          <w:szCs w:val="28"/>
          <w:lang w:val="nl-NL"/>
        </w:rPr>
      </w:pPr>
    </w:p>
    <w:p w:rsidR="00270A72" w:rsidRDefault="00270A72" w:rsidP="00270A72">
      <w:pPr>
        <w:jc w:val="center"/>
        <w:outlineLvl w:val="0"/>
        <w:rPr>
          <w:b/>
          <w:spacing w:val="-12"/>
          <w:sz w:val="28"/>
          <w:szCs w:val="28"/>
          <w:lang w:val="nl-NL"/>
        </w:rPr>
      </w:pPr>
    </w:p>
    <w:p w:rsidR="00270A72" w:rsidRDefault="00270A72" w:rsidP="00270A72">
      <w:pPr>
        <w:jc w:val="center"/>
        <w:outlineLvl w:val="0"/>
        <w:rPr>
          <w:b/>
          <w:spacing w:val="-12"/>
          <w:sz w:val="28"/>
          <w:szCs w:val="28"/>
          <w:lang w:val="nl-NL"/>
        </w:rPr>
      </w:pPr>
    </w:p>
    <w:p w:rsidR="00270A72" w:rsidRDefault="00270A72" w:rsidP="00270A72">
      <w:pPr>
        <w:jc w:val="center"/>
        <w:outlineLvl w:val="0"/>
        <w:rPr>
          <w:b/>
          <w:spacing w:val="-12"/>
          <w:sz w:val="28"/>
          <w:szCs w:val="28"/>
          <w:lang w:val="nl-NL"/>
        </w:rPr>
      </w:pPr>
    </w:p>
    <w:p w:rsidR="00270A72" w:rsidRDefault="00270A72" w:rsidP="00270A72">
      <w:pPr>
        <w:jc w:val="center"/>
        <w:outlineLvl w:val="0"/>
        <w:rPr>
          <w:b/>
          <w:spacing w:val="-12"/>
          <w:sz w:val="28"/>
          <w:szCs w:val="28"/>
          <w:lang w:val="nl-NL"/>
        </w:rPr>
      </w:pPr>
    </w:p>
    <w:p w:rsidR="00270A72" w:rsidRDefault="00270A72" w:rsidP="00270A72">
      <w:pPr>
        <w:jc w:val="center"/>
        <w:outlineLvl w:val="0"/>
        <w:rPr>
          <w:b/>
          <w:spacing w:val="-12"/>
          <w:sz w:val="28"/>
          <w:szCs w:val="28"/>
          <w:lang w:val="nl-NL"/>
        </w:rPr>
      </w:pPr>
    </w:p>
    <w:p w:rsidR="00270A72" w:rsidRDefault="00270A72" w:rsidP="00270A72">
      <w:pPr>
        <w:jc w:val="center"/>
        <w:outlineLvl w:val="0"/>
        <w:rPr>
          <w:b/>
          <w:spacing w:val="-12"/>
          <w:sz w:val="28"/>
          <w:szCs w:val="28"/>
          <w:lang w:val="nl-NL"/>
        </w:rPr>
      </w:pPr>
    </w:p>
    <w:p w:rsidR="00270A72" w:rsidRDefault="00270A72" w:rsidP="00270A72">
      <w:pPr>
        <w:jc w:val="center"/>
        <w:outlineLvl w:val="0"/>
        <w:rPr>
          <w:b/>
          <w:spacing w:val="-12"/>
          <w:sz w:val="28"/>
          <w:szCs w:val="28"/>
          <w:lang w:val="nl-NL"/>
        </w:rPr>
      </w:pPr>
    </w:p>
    <w:p w:rsidR="00F06451" w:rsidRDefault="00F06451">
      <w:bookmarkStart w:id="13" w:name="_GoBack"/>
      <w:bookmarkEnd w:id="13"/>
    </w:p>
    <w:sectPr w:rsidR="00F06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254A"/>
    <w:multiLevelType w:val="hybridMultilevel"/>
    <w:tmpl w:val="319C8BDA"/>
    <w:lvl w:ilvl="0" w:tplc="DA466D8C">
      <w:start w:val="1"/>
      <w:numFmt w:val="bullet"/>
      <w:lvlText w:val="-"/>
      <w:lvlJc w:val="left"/>
      <w:pPr>
        <w:ind w:left="4330" w:hanging="360"/>
      </w:pPr>
      <w:rPr>
        <w:rFonts w:ascii="Arial" w:hAnsi="Aria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CA026B5E">
      <w:start w:val="5"/>
      <w:numFmt w:val="bullet"/>
      <w:lvlText w:val=""/>
      <w:lvlJc w:val="left"/>
      <w:pPr>
        <w:ind w:left="3447" w:hanging="360"/>
      </w:pPr>
      <w:rPr>
        <w:rFonts w:ascii="Symbol" w:eastAsia="Times New Roman" w:hAnsi="Symbol" w:cs="Times New Roman" w:hint="default"/>
        <w:b w:val="0"/>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07F9138E"/>
    <w:multiLevelType w:val="hybridMultilevel"/>
    <w:tmpl w:val="B010FC38"/>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1A345E1"/>
    <w:multiLevelType w:val="multilevel"/>
    <w:tmpl w:val="128CC5F2"/>
    <w:lvl w:ilvl="0">
      <w:start w:val="3"/>
      <w:numFmt w:val="decimal"/>
      <w:lvlText w:val="%1."/>
      <w:lvlJc w:val="left"/>
      <w:pPr>
        <w:ind w:left="450" w:hanging="450"/>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4">
    <w:nsid w:val="178E5719"/>
    <w:multiLevelType w:val="hybridMultilevel"/>
    <w:tmpl w:val="3B6A9AC6"/>
    <w:lvl w:ilvl="0" w:tplc="3EEC473C">
      <w:numFmt w:val="bullet"/>
      <w:lvlText w:val="-"/>
      <w:lvlJc w:val="left"/>
      <w:pPr>
        <w:ind w:left="134" w:hanging="174"/>
      </w:pPr>
      <w:rPr>
        <w:rFonts w:ascii="Times New Roman" w:eastAsia="Times New Roman" w:hAnsi="Times New Roman" w:cs="Times New Roman" w:hint="default"/>
        <w:b w:val="0"/>
        <w:bCs w:val="0"/>
        <w:i w:val="0"/>
        <w:iCs w:val="0"/>
        <w:spacing w:val="0"/>
        <w:w w:val="99"/>
        <w:sz w:val="28"/>
        <w:szCs w:val="28"/>
        <w:lang w:val="vi" w:eastAsia="en-US" w:bidi="ar-SA"/>
      </w:rPr>
    </w:lvl>
    <w:lvl w:ilvl="1" w:tplc="1D7C60E2">
      <w:numFmt w:val="bullet"/>
      <w:lvlText w:val="•"/>
      <w:lvlJc w:val="left"/>
      <w:pPr>
        <w:ind w:left="1117" w:hanging="174"/>
      </w:pPr>
      <w:rPr>
        <w:rFonts w:hint="default"/>
        <w:lang w:val="vi" w:eastAsia="en-US" w:bidi="ar-SA"/>
      </w:rPr>
    </w:lvl>
    <w:lvl w:ilvl="2" w:tplc="28582CCA">
      <w:numFmt w:val="bullet"/>
      <w:lvlText w:val="•"/>
      <w:lvlJc w:val="left"/>
      <w:pPr>
        <w:ind w:left="2095" w:hanging="174"/>
      </w:pPr>
      <w:rPr>
        <w:rFonts w:hint="default"/>
        <w:lang w:val="vi" w:eastAsia="en-US" w:bidi="ar-SA"/>
      </w:rPr>
    </w:lvl>
    <w:lvl w:ilvl="3" w:tplc="8D489F72">
      <w:numFmt w:val="bullet"/>
      <w:lvlText w:val="•"/>
      <w:lvlJc w:val="left"/>
      <w:pPr>
        <w:ind w:left="3073" w:hanging="174"/>
      </w:pPr>
      <w:rPr>
        <w:rFonts w:hint="default"/>
        <w:lang w:val="vi" w:eastAsia="en-US" w:bidi="ar-SA"/>
      </w:rPr>
    </w:lvl>
    <w:lvl w:ilvl="4" w:tplc="547CB094">
      <w:numFmt w:val="bullet"/>
      <w:lvlText w:val="•"/>
      <w:lvlJc w:val="left"/>
      <w:pPr>
        <w:ind w:left="4050" w:hanging="174"/>
      </w:pPr>
      <w:rPr>
        <w:rFonts w:hint="default"/>
        <w:lang w:val="vi" w:eastAsia="en-US" w:bidi="ar-SA"/>
      </w:rPr>
    </w:lvl>
    <w:lvl w:ilvl="5" w:tplc="B636DFC6">
      <w:numFmt w:val="bullet"/>
      <w:lvlText w:val="•"/>
      <w:lvlJc w:val="left"/>
      <w:pPr>
        <w:ind w:left="5028" w:hanging="174"/>
      </w:pPr>
      <w:rPr>
        <w:rFonts w:hint="default"/>
        <w:lang w:val="vi" w:eastAsia="en-US" w:bidi="ar-SA"/>
      </w:rPr>
    </w:lvl>
    <w:lvl w:ilvl="6" w:tplc="6EF8842E">
      <w:numFmt w:val="bullet"/>
      <w:lvlText w:val="•"/>
      <w:lvlJc w:val="left"/>
      <w:pPr>
        <w:ind w:left="6006" w:hanging="174"/>
      </w:pPr>
      <w:rPr>
        <w:rFonts w:hint="default"/>
        <w:lang w:val="vi" w:eastAsia="en-US" w:bidi="ar-SA"/>
      </w:rPr>
    </w:lvl>
    <w:lvl w:ilvl="7" w:tplc="4AA86FF4">
      <w:numFmt w:val="bullet"/>
      <w:lvlText w:val="•"/>
      <w:lvlJc w:val="left"/>
      <w:pPr>
        <w:ind w:left="6983" w:hanging="174"/>
      </w:pPr>
      <w:rPr>
        <w:rFonts w:hint="default"/>
        <w:lang w:val="vi" w:eastAsia="en-US" w:bidi="ar-SA"/>
      </w:rPr>
    </w:lvl>
    <w:lvl w:ilvl="8" w:tplc="4BA433A4">
      <w:numFmt w:val="bullet"/>
      <w:lvlText w:val="•"/>
      <w:lvlJc w:val="left"/>
      <w:pPr>
        <w:ind w:left="7961" w:hanging="174"/>
      </w:pPr>
      <w:rPr>
        <w:rFonts w:hint="default"/>
        <w:lang w:val="vi" w:eastAsia="en-US" w:bidi="ar-SA"/>
      </w:rPr>
    </w:lvl>
  </w:abstractNum>
  <w:abstractNum w:abstractNumId="5">
    <w:nsid w:val="1C801CD2"/>
    <w:multiLevelType w:val="multilevel"/>
    <w:tmpl w:val="13B2E226"/>
    <w:lvl w:ilvl="0">
      <w:start w:val="2"/>
      <w:numFmt w:val="decimal"/>
      <w:lvlText w:val="%1."/>
      <w:lvlJc w:val="left"/>
      <w:pPr>
        <w:ind w:left="450" w:hanging="450"/>
      </w:pPr>
      <w:rPr>
        <w:rFonts w:hint="default"/>
      </w:rPr>
    </w:lvl>
    <w:lvl w:ilvl="1">
      <w:start w:val="1"/>
      <w:numFmt w:val="decimal"/>
      <w:lvlText w:val="2.%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8C70BB1"/>
    <w:multiLevelType w:val="multilevel"/>
    <w:tmpl w:val="DFCAC8DC"/>
    <w:lvl w:ilvl="0">
      <w:start w:val="3"/>
      <w:numFmt w:val="decimal"/>
      <w:lvlText w:val="%1."/>
      <w:lvlJc w:val="left"/>
      <w:pPr>
        <w:ind w:left="450" w:hanging="450"/>
      </w:pPr>
      <w:rPr>
        <w:rFonts w:asciiTheme="minorHAnsi" w:hAnsiTheme="minorHAnsi"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440" w:hanging="1440"/>
      </w:pPr>
      <w:rPr>
        <w:rFonts w:asciiTheme="minorHAnsi" w:hAnsiTheme="minorHAnsi" w:hint="default"/>
      </w:rPr>
    </w:lvl>
    <w:lvl w:ilvl="6">
      <w:start w:val="1"/>
      <w:numFmt w:val="decimal"/>
      <w:lvlText w:val="%1.%2.%3.%4.%5.%6.%7."/>
      <w:lvlJc w:val="left"/>
      <w:pPr>
        <w:ind w:left="1800" w:hanging="1800"/>
      </w:pPr>
      <w:rPr>
        <w:rFonts w:asciiTheme="minorHAnsi" w:hAnsiTheme="minorHAnsi" w:hint="default"/>
      </w:rPr>
    </w:lvl>
    <w:lvl w:ilvl="7">
      <w:start w:val="1"/>
      <w:numFmt w:val="decimal"/>
      <w:lvlText w:val="%1.%2.%3.%4.%5.%6.%7.%8."/>
      <w:lvlJc w:val="left"/>
      <w:pPr>
        <w:ind w:left="1800" w:hanging="1800"/>
      </w:pPr>
      <w:rPr>
        <w:rFonts w:asciiTheme="minorHAnsi" w:hAnsiTheme="minorHAnsi" w:hint="default"/>
      </w:rPr>
    </w:lvl>
    <w:lvl w:ilvl="8">
      <w:start w:val="1"/>
      <w:numFmt w:val="decimal"/>
      <w:lvlText w:val="%1.%2.%3.%4.%5.%6.%7.%8.%9."/>
      <w:lvlJc w:val="left"/>
      <w:pPr>
        <w:ind w:left="2160" w:hanging="2160"/>
      </w:pPr>
      <w:rPr>
        <w:rFonts w:asciiTheme="minorHAnsi" w:hAnsiTheme="minorHAnsi" w:hint="default"/>
      </w:rPr>
    </w:lvl>
  </w:abstractNum>
  <w:abstractNum w:abstractNumId="7">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1E66F95"/>
    <w:multiLevelType w:val="hybridMultilevel"/>
    <w:tmpl w:val="DF3CBCF8"/>
    <w:lvl w:ilvl="0" w:tplc="F4AE479A">
      <w:numFmt w:val="bullet"/>
      <w:lvlText w:val="-"/>
      <w:lvlJc w:val="left"/>
      <w:pPr>
        <w:ind w:left="118" w:hanging="164"/>
      </w:pPr>
      <w:rPr>
        <w:rFonts w:ascii="Times New Roman" w:eastAsia="Times New Roman" w:hAnsi="Times New Roman" w:cs="Times New Roman" w:hint="default"/>
        <w:w w:val="100"/>
        <w:sz w:val="28"/>
        <w:szCs w:val="28"/>
        <w:lang w:val="vi" w:eastAsia="en-US" w:bidi="ar-SA"/>
      </w:rPr>
    </w:lvl>
    <w:lvl w:ilvl="1" w:tplc="2BD87870">
      <w:numFmt w:val="bullet"/>
      <w:lvlText w:val="•"/>
      <w:lvlJc w:val="left"/>
      <w:pPr>
        <w:ind w:left="1078" w:hanging="164"/>
      </w:pPr>
      <w:rPr>
        <w:rFonts w:hint="default"/>
        <w:lang w:val="vi" w:eastAsia="en-US" w:bidi="ar-SA"/>
      </w:rPr>
    </w:lvl>
    <w:lvl w:ilvl="2" w:tplc="C58651C0">
      <w:numFmt w:val="bullet"/>
      <w:lvlText w:val="•"/>
      <w:lvlJc w:val="left"/>
      <w:pPr>
        <w:ind w:left="2037" w:hanging="164"/>
      </w:pPr>
      <w:rPr>
        <w:rFonts w:hint="default"/>
        <w:lang w:val="vi" w:eastAsia="en-US" w:bidi="ar-SA"/>
      </w:rPr>
    </w:lvl>
    <w:lvl w:ilvl="3" w:tplc="A69C36CE">
      <w:numFmt w:val="bullet"/>
      <w:lvlText w:val="•"/>
      <w:lvlJc w:val="left"/>
      <w:pPr>
        <w:ind w:left="2995" w:hanging="164"/>
      </w:pPr>
      <w:rPr>
        <w:rFonts w:hint="default"/>
        <w:lang w:val="vi" w:eastAsia="en-US" w:bidi="ar-SA"/>
      </w:rPr>
    </w:lvl>
    <w:lvl w:ilvl="4" w:tplc="C7FEF620">
      <w:numFmt w:val="bullet"/>
      <w:lvlText w:val="•"/>
      <w:lvlJc w:val="left"/>
      <w:pPr>
        <w:ind w:left="3954" w:hanging="164"/>
      </w:pPr>
      <w:rPr>
        <w:rFonts w:hint="default"/>
        <w:lang w:val="vi" w:eastAsia="en-US" w:bidi="ar-SA"/>
      </w:rPr>
    </w:lvl>
    <w:lvl w:ilvl="5" w:tplc="AF6EA5AA">
      <w:numFmt w:val="bullet"/>
      <w:lvlText w:val="•"/>
      <w:lvlJc w:val="left"/>
      <w:pPr>
        <w:ind w:left="4913" w:hanging="164"/>
      </w:pPr>
      <w:rPr>
        <w:rFonts w:hint="default"/>
        <w:lang w:val="vi" w:eastAsia="en-US" w:bidi="ar-SA"/>
      </w:rPr>
    </w:lvl>
    <w:lvl w:ilvl="6" w:tplc="E0F84590">
      <w:numFmt w:val="bullet"/>
      <w:lvlText w:val="•"/>
      <w:lvlJc w:val="left"/>
      <w:pPr>
        <w:ind w:left="5871" w:hanging="164"/>
      </w:pPr>
      <w:rPr>
        <w:rFonts w:hint="default"/>
        <w:lang w:val="vi" w:eastAsia="en-US" w:bidi="ar-SA"/>
      </w:rPr>
    </w:lvl>
    <w:lvl w:ilvl="7" w:tplc="39049AEA">
      <w:numFmt w:val="bullet"/>
      <w:lvlText w:val="•"/>
      <w:lvlJc w:val="left"/>
      <w:pPr>
        <w:ind w:left="6830" w:hanging="164"/>
      </w:pPr>
      <w:rPr>
        <w:rFonts w:hint="default"/>
        <w:lang w:val="vi" w:eastAsia="en-US" w:bidi="ar-SA"/>
      </w:rPr>
    </w:lvl>
    <w:lvl w:ilvl="8" w:tplc="6F92B418">
      <w:numFmt w:val="bullet"/>
      <w:lvlText w:val="•"/>
      <w:lvlJc w:val="left"/>
      <w:pPr>
        <w:ind w:left="7789" w:hanging="164"/>
      </w:pPr>
      <w:rPr>
        <w:rFonts w:hint="default"/>
        <w:lang w:val="vi" w:eastAsia="en-US" w:bidi="ar-SA"/>
      </w:rPr>
    </w:lvl>
  </w:abstractNum>
  <w:abstractNum w:abstractNumId="9">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49DC4E6D"/>
    <w:multiLevelType w:val="hybridMultilevel"/>
    <w:tmpl w:val="03E83D1A"/>
    <w:lvl w:ilvl="0" w:tplc="A01A6C24">
      <w:numFmt w:val="bullet"/>
      <w:lvlText w:val="-"/>
      <w:lvlJc w:val="left"/>
      <w:pPr>
        <w:ind w:left="118" w:hanging="164"/>
      </w:pPr>
      <w:rPr>
        <w:rFonts w:ascii="Times New Roman" w:eastAsia="Times New Roman" w:hAnsi="Times New Roman" w:cs="Times New Roman" w:hint="default"/>
        <w:w w:val="100"/>
        <w:sz w:val="28"/>
        <w:szCs w:val="28"/>
        <w:lang w:val="vi" w:eastAsia="en-US" w:bidi="ar-SA"/>
      </w:rPr>
    </w:lvl>
    <w:lvl w:ilvl="1" w:tplc="27622354">
      <w:numFmt w:val="bullet"/>
      <w:lvlText w:val="•"/>
      <w:lvlJc w:val="left"/>
      <w:pPr>
        <w:ind w:left="1078" w:hanging="164"/>
      </w:pPr>
      <w:rPr>
        <w:rFonts w:hint="default"/>
        <w:lang w:val="vi" w:eastAsia="en-US" w:bidi="ar-SA"/>
      </w:rPr>
    </w:lvl>
    <w:lvl w:ilvl="2" w:tplc="A0740A0C">
      <w:numFmt w:val="bullet"/>
      <w:lvlText w:val="•"/>
      <w:lvlJc w:val="left"/>
      <w:pPr>
        <w:ind w:left="2037" w:hanging="164"/>
      </w:pPr>
      <w:rPr>
        <w:rFonts w:hint="default"/>
        <w:lang w:val="vi" w:eastAsia="en-US" w:bidi="ar-SA"/>
      </w:rPr>
    </w:lvl>
    <w:lvl w:ilvl="3" w:tplc="ADF642F0">
      <w:numFmt w:val="bullet"/>
      <w:lvlText w:val="•"/>
      <w:lvlJc w:val="left"/>
      <w:pPr>
        <w:ind w:left="2995" w:hanging="164"/>
      </w:pPr>
      <w:rPr>
        <w:rFonts w:hint="default"/>
        <w:lang w:val="vi" w:eastAsia="en-US" w:bidi="ar-SA"/>
      </w:rPr>
    </w:lvl>
    <w:lvl w:ilvl="4" w:tplc="55E2250A">
      <w:numFmt w:val="bullet"/>
      <w:lvlText w:val="•"/>
      <w:lvlJc w:val="left"/>
      <w:pPr>
        <w:ind w:left="3954" w:hanging="164"/>
      </w:pPr>
      <w:rPr>
        <w:rFonts w:hint="default"/>
        <w:lang w:val="vi" w:eastAsia="en-US" w:bidi="ar-SA"/>
      </w:rPr>
    </w:lvl>
    <w:lvl w:ilvl="5" w:tplc="3620F5D0">
      <w:numFmt w:val="bullet"/>
      <w:lvlText w:val="•"/>
      <w:lvlJc w:val="left"/>
      <w:pPr>
        <w:ind w:left="4913" w:hanging="164"/>
      </w:pPr>
      <w:rPr>
        <w:rFonts w:hint="default"/>
        <w:lang w:val="vi" w:eastAsia="en-US" w:bidi="ar-SA"/>
      </w:rPr>
    </w:lvl>
    <w:lvl w:ilvl="6" w:tplc="E6423106">
      <w:numFmt w:val="bullet"/>
      <w:lvlText w:val="•"/>
      <w:lvlJc w:val="left"/>
      <w:pPr>
        <w:ind w:left="5871" w:hanging="164"/>
      </w:pPr>
      <w:rPr>
        <w:rFonts w:hint="default"/>
        <w:lang w:val="vi" w:eastAsia="en-US" w:bidi="ar-SA"/>
      </w:rPr>
    </w:lvl>
    <w:lvl w:ilvl="7" w:tplc="2BD27ED2">
      <w:numFmt w:val="bullet"/>
      <w:lvlText w:val="•"/>
      <w:lvlJc w:val="left"/>
      <w:pPr>
        <w:ind w:left="6830" w:hanging="164"/>
      </w:pPr>
      <w:rPr>
        <w:rFonts w:hint="default"/>
        <w:lang w:val="vi" w:eastAsia="en-US" w:bidi="ar-SA"/>
      </w:rPr>
    </w:lvl>
    <w:lvl w:ilvl="8" w:tplc="D0587FEA">
      <w:numFmt w:val="bullet"/>
      <w:lvlText w:val="•"/>
      <w:lvlJc w:val="left"/>
      <w:pPr>
        <w:ind w:left="7789" w:hanging="164"/>
      </w:pPr>
      <w:rPr>
        <w:rFonts w:hint="default"/>
        <w:lang w:val="vi" w:eastAsia="en-US" w:bidi="ar-SA"/>
      </w:rPr>
    </w:lvl>
  </w:abstractNum>
  <w:abstractNum w:abstractNumId="12">
    <w:nsid w:val="52501FAF"/>
    <w:multiLevelType w:val="multilevel"/>
    <w:tmpl w:val="540A84A4"/>
    <w:lvl w:ilvl="0">
      <w:start w:val="1"/>
      <w:numFmt w:val="upperRoman"/>
      <w:lvlText w:val=" PHẦN %1."/>
      <w:lvlJc w:val="left"/>
      <w:pPr>
        <w:tabs>
          <w:tab w:val="num" w:pos="5040"/>
        </w:tabs>
        <w:ind w:left="4536" w:hanging="14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upperRoman"/>
      <w:lvlText w:val="%2."/>
      <w:lvlJc w:val="left"/>
      <w:pPr>
        <w:ind w:left="0" w:firstLine="0"/>
      </w:pPr>
      <w:rPr>
        <w:rFonts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na4"/>
      <w:lvlText w:val="%3."/>
      <w:lvlJc w:val="left"/>
      <w:pPr>
        <w:ind w:left="0" w:firstLine="0"/>
      </w:pPr>
      <w:rPr>
        <w:rFonts w:cs="Times New Roman" w:hint="default"/>
        <w:i w:val="0"/>
        <w:caps w:val="0"/>
        <w:smallCaps w:val="0"/>
        <w:strike w:val="0"/>
        <w:dstrike w:val="0"/>
        <w:vanish w:val="0"/>
        <w:color w:val="000000"/>
        <w:kern w:val="0"/>
        <w:position w:val="0"/>
        <w:u w:val="none"/>
        <w:vertAlign w:val="baseline"/>
        <w:em w:val="none"/>
      </w:rPr>
    </w:lvl>
    <w:lvl w:ilvl="3">
      <w:start w:val="4"/>
      <w:numFmt w:val="decimal"/>
      <w:pStyle w:val="na4"/>
      <w:lvlText w:val="3.%4."/>
      <w:lvlJc w:val="left"/>
      <w:pPr>
        <w:ind w:left="0" w:firstLine="0"/>
      </w:pPr>
      <w:rPr>
        <w:rFonts w:ascii="Times New Roman" w:hAnsi="Times New Roman" w:cs="Times New Roman" w:hint="default"/>
        <w:b/>
        <w:i/>
        <w:caps w:val="0"/>
        <w:smallCaps w:val="0"/>
        <w:strike w:val="0"/>
        <w:dstrike w:val="0"/>
        <w:vanish w:val="0"/>
        <w:color w:val="000000"/>
        <w:spacing w:val="0"/>
        <w:kern w:val="0"/>
        <w:position w:val="0"/>
        <w:u w:val="none"/>
        <w:vertAlign w:val="baseline"/>
        <w:em w:val="none"/>
      </w:rPr>
    </w:lvl>
    <w:lvl w:ilvl="4">
      <w:start w:val="1"/>
      <w:numFmt w:val="decimal"/>
      <w:pStyle w:val="na5"/>
      <w:lvlText w:val="3.9.%5."/>
      <w:lvlJc w:val="left"/>
      <w:pPr>
        <w:ind w:left="0" w:firstLine="0"/>
      </w:pPr>
      <w:rPr>
        <w:rFonts w:ascii="Times New Roman" w:hAnsi="Times New Roman" w:hint="default"/>
        <w:b w:val="0"/>
        <w:i/>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nsid w:val="54520821"/>
    <w:multiLevelType w:val="hybridMultilevel"/>
    <w:tmpl w:val="214A987C"/>
    <w:lvl w:ilvl="0" w:tplc="621EB2C4">
      <w:numFmt w:val="bullet"/>
      <w:lvlText w:val="-"/>
      <w:lvlJc w:val="left"/>
      <w:pPr>
        <w:ind w:left="118" w:hanging="159"/>
      </w:pPr>
      <w:rPr>
        <w:rFonts w:ascii="Times New Roman" w:eastAsia="Times New Roman" w:hAnsi="Times New Roman" w:cs="Times New Roman" w:hint="default"/>
        <w:w w:val="100"/>
        <w:sz w:val="28"/>
        <w:szCs w:val="28"/>
        <w:lang w:val="vi" w:eastAsia="en-US" w:bidi="ar-SA"/>
      </w:rPr>
    </w:lvl>
    <w:lvl w:ilvl="1" w:tplc="85D60764">
      <w:numFmt w:val="bullet"/>
      <w:lvlText w:val="•"/>
      <w:lvlJc w:val="left"/>
      <w:pPr>
        <w:ind w:left="1078" w:hanging="159"/>
      </w:pPr>
      <w:rPr>
        <w:rFonts w:hint="default"/>
        <w:lang w:val="vi" w:eastAsia="en-US" w:bidi="ar-SA"/>
      </w:rPr>
    </w:lvl>
    <w:lvl w:ilvl="2" w:tplc="D7881788">
      <w:numFmt w:val="bullet"/>
      <w:lvlText w:val="•"/>
      <w:lvlJc w:val="left"/>
      <w:pPr>
        <w:ind w:left="2037" w:hanging="159"/>
      </w:pPr>
      <w:rPr>
        <w:rFonts w:hint="default"/>
        <w:lang w:val="vi" w:eastAsia="en-US" w:bidi="ar-SA"/>
      </w:rPr>
    </w:lvl>
    <w:lvl w:ilvl="3" w:tplc="42483B4C">
      <w:numFmt w:val="bullet"/>
      <w:lvlText w:val="•"/>
      <w:lvlJc w:val="left"/>
      <w:pPr>
        <w:ind w:left="2995" w:hanging="159"/>
      </w:pPr>
      <w:rPr>
        <w:rFonts w:hint="default"/>
        <w:lang w:val="vi" w:eastAsia="en-US" w:bidi="ar-SA"/>
      </w:rPr>
    </w:lvl>
    <w:lvl w:ilvl="4" w:tplc="56509DBE">
      <w:numFmt w:val="bullet"/>
      <w:lvlText w:val="•"/>
      <w:lvlJc w:val="left"/>
      <w:pPr>
        <w:ind w:left="3954" w:hanging="159"/>
      </w:pPr>
      <w:rPr>
        <w:rFonts w:hint="default"/>
        <w:lang w:val="vi" w:eastAsia="en-US" w:bidi="ar-SA"/>
      </w:rPr>
    </w:lvl>
    <w:lvl w:ilvl="5" w:tplc="0890E434">
      <w:numFmt w:val="bullet"/>
      <w:lvlText w:val="•"/>
      <w:lvlJc w:val="left"/>
      <w:pPr>
        <w:ind w:left="4913" w:hanging="159"/>
      </w:pPr>
      <w:rPr>
        <w:rFonts w:hint="default"/>
        <w:lang w:val="vi" w:eastAsia="en-US" w:bidi="ar-SA"/>
      </w:rPr>
    </w:lvl>
    <w:lvl w:ilvl="6" w:tplc="2CD4435A">
      <w:numFmt w:val="bullet"/>
      <w:lvlText w:val="•"/>
      <w:lvlJc w:val="left"/>
      <w:pPr>
        <w:ind w:left="5871" w:hanging="159"/>
      </w:pPr>
      <w:rPr>
        <w:rFonts w:hint="default"/>
        <w:lang w:val="vi" w:eastAsia="en-US" w:bidi="ar-SA"/>
      </w:rPr>
    </w:lvl>
    <w:lvl w:ilvl="7" w:tplc="45DA2BCC">
      <w:numFmt w:val="bullet"/>
      <w:lvlText w:val="•"/>
      <w:lvlJc w:val="left"/>
      <w:pPr>
        <w:ind w:left="6830" w:hanging="159"/>
      </w:pPr>
      <w:rPr>
        <w:rFonts w:hint="default"/>
        <w:lang w:val="vi" w:eastAsia="en-US" w:bidi="ar-SA"/>
      </w:rPr>
    </w:lvl>
    <w:lvl w:ilvl="8" w:tplc="B17EBA82">
      <w:numFmt w:val="bullet"/>
      <w:lvlText w:val="•"/>
      <w:lvlJc w:val="left"/>
      <w:pPr>
        <w:ind w:left="7789" w:hanging="159"/>
      </w:pPr>
      <w:rPr>
        <w:rFonts w:hint="default"/>
        <w:lang w:val="vi" w:eastAsia="en-US" w:bidi="ar-SA"/>
      </w:rPr>
    </w:lvl>
  </w:abstractNum>
  <w:abstractNum w:abstractNumId="14">
    <w:nsid w:val="5C4215D2"/>
    <w:multiLevelType w:val="hybridMultilevel"/>
    <w:tmpl w:val="9DC8726A"/>
    <w:lvl w:ilvl="0" w:tplc="A55EAB30">
      <w:numFmt w:val="bullet"/>
      <w:lvlText w:val="-"/>
      <w:lvlJc w:val="left"/>
      <w:pPr>
        <w:ind w:left="118" w:hanging="192"/>
      </w:pPr>
      <w:rPr>
        <w:rFonts w:ascii="Times New Roman" w:eastAsia="Times New Roman" w:hAnsi="Times New Roman" w:cs="Times New Roman" w:hint="default"/>
        <w:w w:val="100"/>
        <w:sz w:val="28"/>
        <w:szCs w:val="28"/>
        <w:lang w:val="vi" w:eastAsia="en-US" w:bidi="ar-SA"/>
      </w:rPr>
    </w:lvl>
    <w:lvl w:ilvl="1" w:tplc="BB345754">
      <w:numFmt w:val="bullet"/>
      <w:lvlText w:val="•"/>
      <w:lvlJc w:val="left"/>
      <w:pPr>
        <w:ind w:left="1078" w:hanging="192"/>
      </w:pPr>
      <w:rPr>
        <w:rFonts w:hint="default"/>
        <w:lang w:val="vi" w:eastAsia="en-US" w:bidi="ar-SA"/>
      </w:rPr>
    </w:lvl>
    <w:lvl w:ilvl="2" w:tplc="95F0846E">
      <w:numFmt w:val="bullet"/>
      <w:lvlText w:val="•"/>
      <w:lvlJc w:val="left"/>
      <w:pPr>
        <w:ind w:left="2037" w:hanging="192"/>
      </w:pPr>
      <w:rPr>
        <w:rFonts w:hint="default"/>
        <w:lang w:val="vi" w:eastAsia="en-US" w:bidi="ar-SA"/>
      </w:rPr>
    </w:lvl>
    <w:lvl w:ilvl="3" w:tplc="F05EE916">
      <w:numFmt w:val="bullet"/>
      <w:lvlText w:val="•"/>
      <w:lvlJc w:val="left"/>
      <w:pPr>
        <w:ind w:left="2995" w:hanging="192"/>
      </w:pPr>
      <w:rPr>
        <w:rFonts w:hint="default"/>
        <w:lang w:val="vi" w:eastAsia="en-US" w:bidi="ar-SA"/>
      </w:rPr>
    </w:lvl>
    <w:lvl w:ilvl="4" w:tplc="71BEE002">
      <w:numFmt w:val="bullet"/>
      <w:lvlText w:val="•"/>
      <w:lvlJc w:val="left"/>
      <w:pPr>
        <w:ind w:left="3954" w:hanging="192"/>
      </w:pPr>
      <w:rPr>
        <w:rFonts w:hint="default"/>
        <w:lang w:val="vi" w:eastAsia="en-US" w:bidi="ar-SA"/>
      </w:rPr>
    </w:lvl>
    <w:lvl w:ilvl="5" w:tplc="4FD047A8">
      <w:numFmt w:val="bullet"/>
      <w:lvlText w:val="•"/>
      <w:lvlJc w:val="left"/>
      <w:pPr>
        <w:ind w:left="4913" w:hanging="192"/>
      </w:pPr>
      <w:rPr>
        <w:rFonts w:hint="default"/>
        <w:lang w:val="vi" w:eastAsia="en-US" w:bidi="ar-SA"/>
      </w:rPr>
    </w:lvl>
    <w:lvl w:ilvl="6" w:tplc="512A2826">
      <w:numFmt w:val="bullet"/>
      <w:lvlText w:val="•"/>
      <w:lvlJc w:val="left"/>
      <w:pPr>
        <w:ind w:left="5871" w:hanging="192"/>
      </w:pPr>
      <w:rPr>
        <w:rFonts w:hint="default"/>
        <w:lang w:val="vi" w:eastAsia="en-US" w:bidi="ar-SA"/>
      </w:rPr>
    </w:lvl>
    <w:lvl w:ilvl="7" w:tplc="C25CB87A">
      <w:numFmt w:val="bullet"/>
      <w:lvlText w:val="•"/>
      <w:lvlJc w:val="left"/>
      <w:pPr>
        <w:ind w:left="6830" w:hanging="192"/>
      </w:pPr>
      <w:rPr>
        <w:rFonts w:hint="default"/>
        <w:lang w:val="vi" w:eastAsia="en-US" w:bidi="ar-SA"/>
      </w:rPr>
    </w:lvl>
    <w:lvl w:ilvl="8" w:tplc="9CC6D7AC">
      <w:numFmt w:val="bullet"/>
      <w:lvlText w:val="•"/>
      <w:lvlJc w:val="left"/>
      <w:pPr>
        <w:ind w:left="7789" w:hanging="192"/>
      </w:pPr>
      <w:rPr>
        <w:rFonts w:hint="default"/>
        <w:lang w:val="vi" w:eastAsia="en-US" w:bidi="ar-SA"/>
      </w:rPr>
    </w:lvl>
  </w:abstractNum>
  <w:abstractNum w:abstractNumId="15">
    <w:nsid w:val="5C8C3E66"/>
    <w:multiLevelType w:val="hybridMultilevel"/>
    <w:tmpl w:val="209C787E"/>
    <w:lvl w:ilvl="0" w:tplc="0FDEF7C8">
      <w:numFmt w:val="bullet"/>
      <w:lvlText w:val="-"/>
      <w:lvlJc w:val="left"/>
      <w:pPr>
        <w:ind w:left="118" w:hanging="178"/>
      </w:pPr>
      <w:rPr>
        <w:rFonts w:ascii="Times New Roman" w:eastAsia="Times New Roman" w:hAnsi="Times New Roman" w:cs="Times New Roman" w:hint="default"/>
        <w:w w:val="100"/>
        <w:sz w:val="28"/>
        <w:szCs w:val="28"/>
        <w:lang w:val="vi" w:eastAsia="en-US" w:bidi="ar-SA"/>
      </w:rPr>
    </w:lvl>
    <w:lvl w:ilvl="1" w:tplc="599625C0">
      <w:numFmt w:val="bullet"/>
      <w:lvlText w:val="•"/>
      <w:lvlJc w:val="left"/>
      <w:pPr>
        <w:ind w:left="1078" w:hanging="178"/>
      </w:pPr>
      <w:rPr>
        <w:rFonts w:hint="default"/>
        <w:lang w:val="vi" w:eastAsia="en-US" w:bidi="ar-SA"/>
      </w:rPr>
    </w:lvl>
    <w:lvl w:ilvl="2" w:tplc="C29ECF8C">
      <w:numFmt w:val="bullet"/>
      <w:lvlText w:val="•"/>
      <w:lvlJc w:val="left"/>
      <w:pPr>
        <w:ind w:left="2037" w:hanging="178"/>
      </w:pPr>
      <w:rPr>
        <w:rFonts w:hint="default"/>
        <w:lang w:val="vi" w:eastAsia="en-US" w:bidi="ar-SA"/>
      </w:rPr>
    </w:lvl>
    <w:lvl w:ilvl="3" w:tplc="E60AABD6">
      <w:numFmt w:val="bullet"/>
      <w:lvlText w:val="•"/>
      <w:lvlJc w:val="left"/>
      <w:pPr>
        <w:ind w:left="2995" w:hanging="178"/>
      </w:pPr>
      <w:rPr>
        <w:rFonts w:hint="default"/>
        <w:lang w:val="vi" w:eastAsia="en-US" w:bidi="ar-SA"/>
      </w:rPr>
    </w:lvl>
    <w:lvl w:ilvl="4" w:tplc="A60EDAD4">
      <w:numFmt w:val="bullet"/>
      <w:lvlText w:val="•"/>
      <w:lvlJc w:val="left"/>
      <w:pPr>
        <w:ind w:left="3954" w:hanging="178"/>
      </w:pPr>
      <w:rPr>
        <w:rFonts w:hint="default"/>
        <w:lang w:val="vi" w:eastAsia="en-US" w:bidi="ar-SA"/>
      </w:rPr>
    </w:lvl>
    <w:lvl w:ilvl="5" w:tplc="89063328">
      <w:numFmt w:val="bullet"/>
      <w:lvlText w:val="•"/>
      <w:lvlJc w:val="left"/>
      <w:pPr>
        <w:ind w:left="4913" w:hanging="178"/>
      </w:pPr>
      <w:rPr>
        <w:rFonts w:hint="default"/>
        <w:lang w:val="vi" w:eastAsia="en-US" w:bidi="ar-SA"/>
      </w:rPr>
    </w:lvl>
    <w:lvl w:ilvl="6" w:tplc="01A0CF00">
      <w:numFmt w:val="bullet"/>
      <w:lvlText w:val="•"/>
      <w:lvlJc w:val="left"/>
      <w:pPr>
        <w:ind w:left="5871" w:hanging="178"/>
      </w:pPr>
      <w:rPr>
        <w:rFonts w:hint="default"/>
        <w:lang w:val="vi" w:eastAsia="en-US" w:bidi="ar-SA"/>
      </w:rPr>
    </w:lvl>
    <w:lvl w:ilvl="7" w:tplc="A7B677C0">
      <w:numFmt w:val="bullet"/>
      <w:lvlText w:val="•"/>
      <w:lvlJc w:val="left"/>
      <w:pPr>
        <w:ind w:left="6830" w:hanging="178"/>
      </w:pPr>
      <w:rPr>
        <w:rFonts w:hint="default"/>
        <w:lang w:val="vi" w:eastAsia="en-US" w:bidi="ar-SA"/>
      </w:rPr>
    </w:lvl>
    <w:lvl w:ilvl="8" w:tplc="9DFEB78A">
      <w:numFmt w:val="bullet"/>
      <w:lvlText w:val="•"/>
      <w:lvlJc w:val="left"/>
      <w:pPr>
        <w:ind w:left="7789" w:hanging="178"/>
      </w:pPr>
      <w:rPr>
        <w:rFonts w:hint="default"/>
        <w:lang w:val="vi" w:eastAsia="en-US" w:bidi="ar-SA"/>
      </w:rPr>
    </w:lvl>
  </w:abstractNum>
  <w:abstractNum w:abstractNumId="16">
    <w:nsid w:val="5FB7379D"/>
    <w:multiLevelType w:val="hybridMultilevel"/>
    <w:tmpl w:val="9F5880DA"/>
    <w:lvl w:ilvl="0" w:tplc="0409000F">
      <w:start w:val="1"/>
      <w:numFmt w:val="decimal"/>
      <w:lvlText w:val="%1."/>
      <w:lvlJc w:val="left"/>
      <w:pPr>
        <w:ind w:left="1571" w:hanging="360"/>
      </w:pPr>
    </w:lvl>
    <w:lvl w:ilvl="1" w:tplc="97C02B94">
      <w:start w:val="1"/>
      <w:numFmt w:val="decimal"/>
      <w:lvlText w:val="(%2)"/>
      <w:lvlJc w:val="left"/>
      <w:pPr>
        <w:ind w:left="2321" w:hanging="39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nsid w:val="614F6261"/>
    <w:multiLevelType w:val="hybridMultilevel"/>
    <w:tmpl w:val="ABBCEC3A"/>
    <w:lvl w:ilvl="0" w:tplc="A71EAC9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CE394C"/>
    <w:multiLevelType w:val="hybridMultilevel"/>
    <w:tmpl w:val="96608EFE"/>
    <w:lvl w:ilvl="0" w:tplc="4EEC43AA">
      <w:numFmt w:val="bullet"/>
      <w:lvlText w:val="-"/>
      <w:lvlJc w:val="left"/>
      <w:pPr>
        <w:ind w:left="118" w:hanging="176"/>
      </w:pPr>
      <w:rPr>
        <w:rFonts w:ascii="Times New Roman" w:eastAsia="Times New Roman" w:hAnsi="Times New Roman" w:cs="Times New Roman" w:hint="default"/>
        <w:w w:val="100"/>
        <w:sz w:val="28"/>
        <w:szCs w:val="28"/>
        <w:lang w:val="vi" w:eastAsia="en-US" w:bidi="ar-SA"/>
      </w:rPr>
    </w:lvl>
    <w:lvl w:ilvl="1" w:tplc="575015CE">
      <w:numFmt w:val="bullet"/>
      <w:lvlText w:val="•"/>
      <w:lvlJc w:val="left"/>
      <w:pPr>
        <w:ind w:left="1078" w:hanging="176"/>
      </w:pPr>
      <w:rPr>
        <w:rFonts w:hint="default"/>
        <w:lang w:val="vi" w:eastAsia="en-US" w:bidi="ar-SA"/>
      </w:rPr>
    </w:lvl>
    <w:lvl w:ilvl="2" w:tplc="D890CEF0">
      <w:numFmt w:val="bullet"/>
      <w:lvlText w:val="•"/>
      <w:lvlJc w:val="left"/>
      <w:pPr>
        <w:ind w:left="2037" w:hanging="176"/>
      </w:pPr>
      <w:rPr>
        <w:rFonts w:hint="default"/>
        <w:lang w:val="vi" w:eastAsia="en-US" w:bidi="ar-SA"/>
      </w:rPr>
    </w:lvl>
    <w:lvl w:ilvl="3" w:tplc="6A1E7FAE">
      <w:numFmt w:val="bullet"/>
      <w:lvlText w:val="•"/>
      <w:lvlJc w:val="left"/>
      <w:pPr>
        <w:ind w:left="2995" w:hanging="176"/>
      </w:pPr>
      <w:rPr>
        <w:rFonts w:hint="default"/>
        <w:lang w:val="vi" w:eastAsia="en-US" w:bidi="ar-SA"/>
      </w:rPr>
    </w:lvl>
    <w:lvl w:ilvl="4" w:tplc="D9D0C3D2">
      <w:numFmt w:val="bullet"/>
      <w:lvlText w:val="•"/>
      <w:lvlJc w:val="left"/>
      <w:pPr>
        <w:ind w:left="3954" w:hanging="176"/>
      </w:pPr>
      <w:rPr>
        <w:rFonts w:hint="default"/>
        <w:lang w:val="vi" w:eastAsia="en-US" w:bidi="ar-SA"/>
      </w:rPr>
    </w:lvl>
    <w:lvl w:ilvl="5" w:tplc="02FAAA60">
      <w:numFmt w:val="bullet"/>
      <w:lvlText w:val="•"/>
      <w:lvlJc w:val="left"/>
      <w:pPr>
        <w:ind w:left="4913" w:hanging="176"/>
      </w:pPr>
      <w:rPr>
        <w:rFonts w:hint="default"/>
        <w:lang w:val="vi" w:eastAsia="en-US" w:bidi="ar-SA"/>
      </w:rPr>
    </w:lvl>
    <w:lvl w:ilvl="6" w:tplc="B89E25F6">
      <w:numFmt w:val="bullet"/>
      <w:lvlText w:val="•"/>
      <w:lvlJc w:val="left"/>
      <w:pPr>
        <w:ind w:left="5871" w:hanging="176"/>
      </w:pPr>
      <w:rPr>
        <w:rFonts w:hint="default"/>
        <w:lang w:val="vi" w:eastAsia="en-US" w:bidi="ar-SA"/>
      </w:rPr>
    </w:lvl>
    <w:lvl w:ilvl="7" w:tplc="BCB02BAE">
      <w:numFmt w:val="bullet"/>
      <w:lvlText w:val="•"/>
      <w:lvlJc w:val="left"/>
      <w:pPr>
        <w:ind w:left="6830" w:hanging="176"/>
      </w:pPr>
      <w:rPr>
        <w:rFonts w:hint="default"/>
        <w:lang w:val="vi" w:eastAsia="en-US" w:bidi="ar-SA"/>
      </w:rPr>
    </w:lvl>
    <w:lvl w:ilvl="8" w:tplc="3A5094AA">
      <w:numFmt w:val="bullet"/>
      <w:lvlText w:val="•"/>
      <w:lvlJc w:val="left"/>
      <w:pPr>
        <w:ind w:left="7789" w:hanging="176"/>
      </w:pPr>
      <w:rPr>
        <w:rFonts w:hint="default"/>
        <w:lang w:val="vi" w:eastAsia="en-US" w:bidi="ar-SA"/>
      </w:rPr>
    </w:lvl>
  </w:abstractNum>
  <w:abstractNum w:abstractNumId="19">
    <w:nsid w:val="684332A8"/>
    <w:multiLevelType w:val="multilevel"/>
    <w:tmpl w:val="6EF2BAE8"/>
    <w:lvl w:ilvl="0">
      <w:start w:val="1"/>
      <w:numFmt w:val="upperRoman"/>
      <w:lvlText w:val=" PHẦN %1."/>
      <w:lvlJc w:val="left"/>
      <w:pPr>
        <w:tabs>
          <w:tab w:val="num" w:pos="5040"/>
        </w:tabs>
        <w:ind w:left="4536" w:hanging="14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upperRoman"/>
      <w:lvlText w:val="%2."/>
      <w:lvlJc w:val="left"/>
      <w:pPr>
        <w:ind w:left="0" w:firstLine="0"/>
      </w:pPr>
      <w:rPr>
        <w:rFonts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3."/>
      <w:lvlJc w:val="left"/>
      <w:pPr>
        <w:ind w:left="0" w:firstLine="0"/>
      </w:pPr>
      <w:rPr>
        <w:rFonts w:cs="Times New Roman" w:hint="default"/>
        <w:i w:val="0"/>
        <w:caps w:val="0"/>
        <w:smallCaps w:val="0"/>
        <w:strike w:val="0"/>
        <w:dstrike w:val="0"/>
        <w:vanish w:val="0"/>
        <w:color w:val="000000"/>
        <w:kern w:val="0"/>
        <w:position w:val="0"/>
        <w:u w:val="none"/>
        <w:vertAlign w:val="baseline"/>
        <w:em w:val="none"/>
      </w:rPr>
    </w:lvl>
    <w:lvl w:ilvl="3">
      <w:start w:val="4"/>
      <w:numFmt w:val="decimal"/>
      <w:lvlText w:val="3.%4."/>
      <w:lvlJc w:val="left"/>
      <w:pPr>
        <w:ind w:left="0" w:firstLine="0"/>
      </w:pPr>
      <w:rPr>
        <w:rFonts w:ascii="Times New Roman" w:hAnsi="Times New Roman" w:cs="Times New Roman" w:hint="default"/>
        <w:b/>
        <w:i/>
        <w:caps w:val="0"/>
        <w:smallCaps w:val="0"/>
        <w:strike w:val="0"/>
        <w:dstrike w:val="0"/>
        <w:vanish w:val="0"/>
        <w:color w:val="000000"/>
        <w:spacing w:val="0"/>
        <w:kern w:val="0"/>
        <w:position w:val="0"/>
        <w:u w:val="none"/>
        <w:vertAlign w:val="baseline"/>
        <w:em w:val="none"/>
      </w:rPr>
    </w:lvl>
    <w:lvl w:ilvl="4">
      <w:start w:val="1"/>
      <w:numFmt w:val="decimal"/>
      <w:lvlText w:val="1.2.%5."/>
      <w:lvlJc w:val="left"/>
      <w:pPr>
        <w:ind w:left="0" w:firstLine="0"/>
      </w:pPr>
      <w:rPr>
        <w:rFonts w:ascii="Times New Roman" w:hAnsi="Times New Roman" w:hint="default"/>
        <w:b w:val="0"/>
        <w:i/>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nsid w:val="7326510C"/>
    <w:multiLevelType w:val="hybridMultilevel"/>
    <w:tmpl w:val="6694C1D6"/>
    <w:lvl w:ilvl="0" w:tplc="8F4CC0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12"/>
  </w:num>
  <w:num w:numId="8">
    <w:abstractNumId w:val="14"/>
  </w:num>
  <w:num w:numId="9">
    <w:abstractNumId w:val="8"/>
  </w:num>
  <w:num w:numId="10">
    <w:abstractNumId w:val="13"/>
  </w:num>
  <w:num w:numId="11">
    <w:abstractNumId w:val="11"/>
  </w:num>
  <w:num w:numId="12">
    <w:abstractNumId w:val="18"/>
  </w:num>
  <w:num w:numId="13">
    <w:abstractNumId w:val="15"/>
  </w:num>
  <w:num w:numId="14">
    <w:abstractNumId w:val="17"/>
  </w:num>
  <w:num w:numId="15">
    <w:abstractNumId w:val="0"/>
  </w:num>
  <w:num w:numId="16">
    <w:abstractNumId w:val="5"/>
  </w:num>
  <w:num w:numId="17">
    <w:abstractNumId w:val="1"/>
  </w:num>
  <w:num w:numId="18">
    <w:abstractNumId w:val="16"/>
  </w:num>
  <w:num w:numId="19">
    <w:abstractNumId w:val="19"/>
    <w:lvlOverride w:ilvl="0">
      <w:lvl w:ilvl="0">
        <w:start w:val="1"/>
        <w:numFmt w:val="upperRoman"/>
        <w:lvlText w:val=" PHẦN %1."/>
        <w:lvlJc w:val="left"/>
        <w:pPr>
          <w:tabs>
            <w:tab w:val="num" w:pos="5040"/>
          </w:tabs>
          <w:ind w:left="4536" w:hanging="14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upperRoman"/>
        <w:lvlText w:val="%2."/>
        <w:lvlJc w:val="left"/>
        <w:pPr>
          <w:ind w:left="0" w:firstLine="0"/>
        </w:pPr>
        <w:rPr>
          <w:rFonts w:hint="default"/>
          <w:b w:val="0"/>
          <w:bCs w:val="0"/>
          <w:i w:val="0"/>
          <w:iCs w:val="0"/>
          <w:caps w:val="0"/>
          <w:smallCaps w:val="0"/>
          <w:strike w:val="0"/>
          <w:dstrike w:val="0"/>
          <w:vanish w:val="0"/>
          <w:color w:val="000000"/>
          <w:spacing w:val="0"/>
          <w:kern w:val="0"/>
          <w:position w:val="0"/>
          <w:u w:val="none"/>
          <w:vertAlign w:val="baseline"/>
          <w:em w:val="none"/>
        </w:rPr>
      </w:lvl>
    </w:lvlOverride>
    <w:lvlOverride w:ilvl="2">
      <w:lvl w:ilvl="2">
        <w:start w:val="1"/>
        <w:numFmt w:val="decimal"/>
        <w:lvlText w:val="%3."/>
        <w:lvlJc w:val="left"/>
        <w:pPr>
          <w:ind w:left="0" w:firstLine="0"/>
        </w:pPr>
        <w:rPr>
          <w:rFonts w:cs="Times New Roman" w:hint="default"/>
          <w:i w:val="0"/>
          <w:caps w:val="0"/>
          <w:smallCaps w:val="0"/>
          <w:strike w:val="0"/>
          <w:dstrike w:val="0"/>
          <w:vanish w:val="0"/>
          <w:color w:val="000000"/>
          <w:kern w:val="0"/>
          <w:position w:val="0"/>
          <w:u w:val="none"/>
          <w:vertAlign w:val="baseline"/>
          <w:em w:val="none"/>
        </w:rPr>
      </w:lvl>
    </w:lvlOverride>
    <w:lvlOverride w:ilvl="3">
      <w:lvl w:ilvl="3">
        <w:start w:val="4"/>
        <w:numFmt w:val="decimal"/>
        <w:lvlText w:val="3.%4."/>
        <w:lvlJc w:val="left"/>
        <w:pPr>
          <w:ind w:left="0" w:firstLine="0"/>
        </w:pPr>
        <w:rPr>
          <w:rFonts w:ascii="Times New Roman" w:hAnsi="Times New Roman" w:cs="Times New Roman" w:hint="default"/>
          <w:b/>
          <w:i/>
          <w:caps w:val="0"/>
          <w:smallCaps w:val="0"/>
          <w:strike w:val="0"/>
          <w:dstrike w:val="0"/>
          <w:vanish w:val="0"/>
          <w:color w:val="000000"/>
          <w:spacing w:val="0"/>
          <w:kern w:val="0"/>
          <w:position w:val="0"/>
          <w:u w:val="none"/>
          <w:vertAlign w:val="baseline"/>
          <w:em w:val="none"/>
        </w:rPr>
      </w:lvl>
    </w:lvlOverride>
    <w:lvlOverride w:ilvl="4">
      <w:lvl w:ilvl="4">
        <w:start w:val="1"/>
        <w:numFmt w:val="decimal"/>
        <w:lvlText w:val="2.11.%5."/>
        <w:lvlJc w:val="left"/>
        <w:pPr>
          <w:ind w:left="0" w:firstLine="0"/>
        </w:pPr>
        <w:rPr>
          <w:rFonts w:ascii="Times New Roman" w:hAnsi="Times New Roman" w:hint="default"/>
          <w:b w:val="0"/>
          <w:i/>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0">
    <w:abstractNumId w:val="12"/>
    <w:lvlOverride w:ilvl="0">
      <w:lvl w:ilvl="0">
        <w:start w:val="1"/>
        <w:numFmt w:val="upperRoman"/>
        <w:lvlText w:val=" PHẦN %1."/>
        <w:lvlJc w:val="left"/>
        <w:pPr>
          <w:tabs>
            <w:tab w:val="num" w:pos="5040"/>
          </w:tabs>
          <w:ind w:left="4536" w:hanging="14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upperRoman"/>
        <w:lvlText w:val="%2."/>
        <w:lvlJc w:val="left"/>
        <w:pPr>
          <w:ind w:left="0" w:firstLine="0"/>
        </w:pPr>
        <w:rPr>
          <w:rFonts w:hint="default"/>
          <w:b w:val="0"/>
          <w:bCs w:val="0"/>
          <w:i w:val="0"/>
          <w:iCs w:val="0"/>
          <w:caps w:val="0"/>
          <w:smallCaps w:val="0"/>
          <w:strike w:val="0"/>
          <w:dstrike w:val="0"/>
          <w:vanish w:val="0"/>
          <w:color w:val="000000"/>
          <w:spacing w:val="0"/>
          <w:kern w:val="0"/>
          <w:position w:val="0"/>
          <w:u w:val="none"/>
          <w:vertAlign w:val="baseline"/>
          <w:em w:val="none"/>
        </w:rPr>
      </w:lvl>
    </w:lvlOverride>
    <w:lvlOverride w:ilvl="2">
      <w:lvl w:ilvl="2">
        <w:start w:val="1"/>
        <w:numFmt w:val="decimal"/>
        <w:pStyle w:val="na4"/>
        <w:lvlText w:val="%3."/>
        <w:lvlJc w:val="left"/>
        <w:pPr>
          <w:ind w:left="0" w:firstLine="0"/>
        </w:pPr>
        <w:rPr>
          <w:rFonts w:cs="Times New Roman" w:hint="default"/>
          <w:i w:val="0"/>
          <w:caps w:val="0"/>
          <w:smallCaps w:val="0"/>
          <w:strike w:val="0"/>
          <w:dstrike w:val="0"/>
          <w:vanish w:val="0"/>
          <w:color w:val="000000"/>
          <w:kern w:val="0"/>
          <w:position w:val="0"/>
          <w:u w:val="none"/>
          <w:vertAlign w:val="baseline"/>
          <w:em w:val="none"/>
        </w:rPr>
      </w:lvl>
    </w:lvlOverride>
    <w:lvlOverride w:ilvl="3">
      <w:lvl w:ilvl="3">
        <w:start w:val="4"/>
        <w:numFmt w:val="decimal"/>
        <w:pStyle w:val="na4"/>
        <w:lvlText w:val="3.%4."/>
        <w:lvlJc w:val="left"/>
        <w:pPr>
          <w:ind w:left="0" w:firstLine="0"/>
        </w:pPr>
        <w:rPr>
          <w:rFonts w:ascii="Times New Roman" w:hAnsi="Times New Roman" w:cs="Times New Roman" w:hint="default"/>
          <w:b/>
          <w:i/>
          <w:caps w:val="0"/>
          <w:smallCaps w:val="0"/>
          <w:strike w:val="0"/>
          <w:dstrike w:val="0"/>
          <w:vanish w:val="0"/>
          <w:color w:val="000000"/>
          <w:spacing w:val="0"/>
          <w:kern w:val="0"/>
          <w:position w:val="0"/>
          <w:u w:val="none"/>
          <w:vertAlign w:val="baseline"/>
          <w:em w:val="none"/>
        </w:rPr>
      </w:lvl>
    </w:lvlOverride>
    <w:lvlOverride w:ilvl="4">
      <w:lvl w:ilvl="4">
        <w:start w:val="1"/>
        <w:numFmt w:val="decimal"/>
        <w:pStyle w:val="na5"/>
        <w:lvlText w:val="3.10.%5."/>
        <w:lvlJc w:val="left"/>
        <w:pPr>
          <w:ind w:left="0" w:firstLine="0"/>
        </w:pPr>
        <w:rPr>
          <w:rFonts w:ascii="Times New Roman" w:hAnsi="Times New Roman" w:hint="default"/>
          <w:b w:val="0"/>
          <w:i/>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1">
    <w:abstractNumId w:val="4"/>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A72"/>
    <w:rsid w:val="00270A72"/>
    <w:rsid w:val="00F0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72"/>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uiPriority w:val="1"/>
    <w:qFormat/>
    <w:rsid w:val="00270A72"/>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270A72"/>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270A72"/>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270A72"/>
    <w:pPr>
      <w:keepNext/>
      <w:spacing w:after="200"/>
      <w:ind w:left="1422" w:right="18" w:hanging="457"/>
      <w:outlineLvl w:val="3"/>
    </w:pPr>
    <w:rPr>
      <w:b/>
      <w:bCs/>
    </w:rPr>
  </w:style>
  <w:style w:type="paragraph" w:styleId="Heading5">
    <w:name w:val="heading 5"/>
    <w:basedOn w:val="Normal"/>
    <w:next w:val="Normal"/>
    <w:link w:val="Heading5Char"/>
    <w:qFormat/>
    <w:rsid w:val="00270A72"/>
    <w:pPr>
      <w:keepNext/>
      <w:jc w:val="center"/>
      <w:outlineLvl w:val="4"/>
    </w:pPr>
    <w:rPr>
      <w:rFonts w:ascii="Arial" w:hAnsi="Arial"/>
      <w:u w:val="single"/>
    </w:rPr>
  </w:style>
  <w:style w:type="paragraph" w:styleId="Heading6">
    <w:name w:val="heading 6"/>
    <w:basedOn w:val="Normal"/>
    <w:next w:val="Normal"/>
    <w:link w:val="Heading6Char"/>
    <w:qFormat/>
    <w:rsid w:val="00270A72"/>
    <w:pPr>
      <w:keepNext/>
      <w:keepLines/>
      <w:suppressAutoHyphens/>
      <w:ind w:right="-72"/>
      <w:jc w:val="center"/>
      <w:outlineLvl w:val="5"/>
    </w:pPr>
    <w:rPr>
      <w:b/>
      <w:sz w:val="28"/>
    </w:rPr>
  </w:style>
  <w:style w:type="paragraph" w:styleId="Heading7">
    <w:name w:val="heading 7"/>
    <w:basedOn w:val="Normal"/>
    <w:next w:val="Normal"/>
    <w:link w:val="Heading7Char"/>
    <w:qFormat/>
    <w:rsid w:val="00270A72"/>
    <w:pPr>
      <w:keepNext/>
      <w:jc w:val="center"/>
      <w:outlineLvl w:val="6"/>
    </w:pPr>
    <w:rPr>
      <w:b/>
      <w:sz w:val="72"/>
    </w:rPr>
  </w:style>
  <w:style w:type="paragraph" w:styleId="Heading8">
    <w:name w:val="heading 8"/>
    <w:basedOn w:val="Normal"/>
    <w:next w:val="Normal"/>
    <w:link w:val="Heading8Char"/>
    <w:qFormat/>
    <w:rsid w:val="00270A72"/>
    <w:pPr>
      <w:keepNext/>
      <w:jc w:val="center"/>
      <w:outlineLvl w:val="7"/>
    </w:pPr>
    <w:rPr>
      <w:b/>
      <w:sz w:val="56"/>
    </w:rPr>
  </w:style>
  <w:style w:type="paragraph" w:styleId="Heading9">
    <w:name w:val="heading 9"/>
    <w:basedOn w:val="Normal"/>
    <w:next w:val="Normal"/>
    <w:link w:val="Heading9Char"/>
    <w:qFormat/>
    <w:rsid w:val="00270A72"/>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1"/>
    <w:rsid w:val="00270A72"/>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270A72"/>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70A72"/>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270A72"/>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70A72"/>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70A72"/>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70A72"/>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70A72"/>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70A72"/>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270A72"/>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270A7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270A72"/>
  </w:style>
  <w:style w:type="character" w:customStyle="1" w:styleId="DocInit">
    <w:name w:val="Doc Init"/>
    <w:basedOn w:val="DefaultParagraphFont"/>
    <w:rsid w:val="00270A72"/>
  </w:style>
  <w:style w:type="paragraph" w:customStyle="1" w:styleId="Document1">
    <w:name w:val="Document 1"/>
    <w:rsid w:val="00270A72"/>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70A72"/>
    <w:rPr>
      <w:rFonts w:ascii="Times" w:hAnsi="Times"/>
      <w:noProof w:val="0"/>
      <w:sz w:val="24"/>
      <w:lang w:val="en-US"/>
    </w:rPr>
  </w:style>
  <w:style w:type="character" w:customStyle="1" w:styleId="Document3">
    <w:name w:val="Document 3"/>
    <w:rsid w:val="00270A72"/>
    <w:rPr>
      <w:rFonts w:ascii="Times" w:hAnsi="Times"/>
      <w:noProof w:val="0"/>
      <w:sz w:val="24"/>
      <w:lang w:val="en-US"/>
    </w:rPr>
  </w:style>
  <w:style w:type="character" w:customStyle="1" w:styleId="Document4">
    <w:name w:val="Document 4"/>
    <w:rsid w:val="00270A72"/>
    <w:rPr>
      <w:b/>
      <w:i/>
      <w:sz w:val="24"/>
    </w:rPr>
  </w:style>
  <w:style w:type="character" w:customStyle="1" w:styleId="Document5">
    <w:name w:val="Document 5"/>
    <w:basedOn w:val="DefaultParagraphFont"/>
    <w:rsid w:val="00270A72"/>
  </w:style>
  <w:style w:type="character" w:customStyle="1" w:styleId="Document6">
    <w:name w:val="Document 6"/>
    <w:basedOn w:val="DefaultParagraphFont"/>
    <w:rsid w:val="00270A72"/>
  </w:style>
  <w:style w:type="character" w:customStyle="1" w:styleId="Document7">
    <w:name w:val="Document 7"/>
    <w:basedOn w:val="DefaultParagraphFont"/>
    <w:rsid w:val="00270A72"/>
  </w:style>
  <w:style w:type="character" w:customStyle="1" w:styleId="Document8">
    <w:name w:val="Document 8"/>
    <w:basedOn w:val="DefaultParagraphFont"/>
    <w:rsid w:val="00270A72"/>
  </w:style>
  <w:style w:type="character" w:customStyle="1" w:styleId="TechInit">
    <w:name w:val="Tech Init"/>
    <w:rsid w:val="00270A72"/>
    <w:rPr>
      <w:rFonts w:ascii="Times" w:hAnsi="Times"/>
      <w:noProof w:val="0"/>
      <w:sz w:val="24"/>
      <w:lang w:val="en-US"/>
    </w:rPr>
  </w:style>
  <w:style w:type="character" w:customStyle="1" w:styleId="Technical1">
    <w:name w:val="Technical 1"/>
    <w:rsid w:val="00270A72"/>
    <w:rPr>
      <w:rFonts w:ascii="Times" w:hAnsi="Times"/>
      <w:noProof w:val="0"/>
      <w:sz w:val="24"/>
      <w:lang w:val="en-US"/>
    </w:rPr>
  </w:style>
  <w:style w:type="character" w:customStyle="1" w:styleId="Technical2">
    <w:name w:val="Technical 2"/>
    <w:rsid w:val="00270A72"/>
    <w:rPr>
      <w:rFonts w:ascii="Times" w:hAnsi="Times"/>
      <w:noProof w:val="0"/>
      <w:sz w:val="24"/>
      <w:lang w:val="en-US"/>
    </w:rPr>
  </w:style>
  <w:style w:type="character" w:customStyle="1" w:styleId="Technical3">
    <w:name w:val="Technical 3"/>
    <w:rsid w:val="00270A72"/>
    <w:rPr>
      <w:rFonts w:ascii="Times" w:hAnsi="Times"/>
      <w:noProof w:val="0"/>
      <w:sz w:val="24"/>
      <w:lang w:val="en-US"/>
    </w:rPr>
  </w:style>
  <w:style w:type="paragraph" w:customStyle="1" w:styleId="Technical4">
    <w:name w:val="Technical 4"/>
    <w:rsid w:val="00270A7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70A7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70A7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70A7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70A7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70A7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70A7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70A7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70A7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70A7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70A7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70A7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70A7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70A7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270A72"/>
    <w:pPr>
      <w:tabs>
        <w:tab w:val="right" w:leader="dot" w:pos="9000"/>
      </w:tabs>
      <w:suppressAutoHyphens/>
      <w:ind w:left="1440" w:hanging="720"/>
    </w:pPr>
  </w:style>
  <w:style w:type="paragraph" w:styleId="TOC3">
    <w:name w:val="toc 3"/>
    <w:basedOn w:val="Normal"/>
    <w:next w:val="Normal"/>
    <w:rsid w:val="00270A72"/>
    <w:pPr>
      <w:tabs>
        <w:tab w:val="right" w:leader="dot" w:pos="9000"/>
      </w:tabs>
      <w:suppressAutoHyphens/>
      <w:ind w:left="1440" w:hanging="720"/>
    </w:pPr>
    <w:rPr>
      <w:i/>
    </w:rPr>
  </w:style>
  <w:style w:type="paragraph" w:styleId="TOC4">
    <w:name w:val="toc 4"/>
    <w:basedOn w:val="Normal"/>
    <w:next w:val="Normal"/>
    <w:rsid w:val="00270A72"/>
    <w:pPr>
      <w:tabs>
        <w:tab w:val="left" w:leader="dot" w:pos="8640"/>
        <w:tab w:val="right" w:pos="9000"/>
      </w:tabs>
      <w:suppressAutoHyphens/>
      <w:ind w:left="2880" w:right="720" w:hanging="720"/>
    </w:pPr>
  </w:style>
  <w:style w:type="paragraph" w:styleId="TOC5">
    <w:name w:val="toc 5"/>
    <w:basedOn w:val="Normal"/>
    <w:next w:val="Normal"/>
    <w:rsid w:val="00270A72"/>
    <w:pPr>
      <w:tabs>
        <w:tab w:val="left" w:leader="dot" w:pos="8640"/>
        <w:tab w:val="right" w:pos="9000"/>
      </w:tabs>
      <w:suppressAutoHyphens/>
      <w:ind w:left="3600" w:right="720" w:hanging="720"/>
    </w:pPr>
  </w:style>
  <w:style w:type="paragraph" w:styleId="TOC6">
    <w:name w:val="toc 6"/>
    <w:basedOn w:val="Normal"/>
    <w:next w:val="Normal"/>
    <w:rsid w:val="00270A72"/>
    <w:pPr>
      <w:tabs>
        <w:tab w:val="left" w:pos="8640"/>
        <w:tab w:val="right" w:pos="9000"/>
      </w:tabs>
      <w:suppressAutoHyphens/>
      <w:ind w:left="720" w:hanging="720"/>
    </w:pPr>
  </w:style>
  <w:style w:type="paragraph" w:styleId="TOC7">
    <w:name w:val="toc 7"/>
    <w:basedOn w:val="Normal"/>
    <w:next w:val="Normal"/>
    <w:rsid w:val="00270A72"/>
    <w:pPr>
      <w:suppressAutoHyphens/>
      <w:ind w:left="720" w:hanging="720"/>
    </w:pPr>
  </w:style>
  <w:style w:type="paragraph" w:styleId="TOC8">
    <w:name w:val="toc 8"/>
    <w:basedOn w:val="Normal"/>
    <w:next w:val="Normal"/>
    <w:rsid w:val="00270A72"/>
    <w:pPr>
      <w:tabs>
        <w:tab w:val="left" w:pos="8640"/>
        <w:tab w:val="right" w:pos="9000"/>
      </w:tabs>
      <w:suppressAutoHyphens/>
      <w:ind w:left="720" w:hanging="720"/>
    </w:pPr>
  </w:style>
  <w:style w:type="paragraph" w:styleId="TOC9">
    <w:name w:val="toc 9"/>
    <w:basedOn w:val="Normal"/>
    <w:next w:val="Normal"/>
    <w:rsid w:val="00270A72"/>
    <w:pPr>
      <w:tabs>
        <w:tab w:val="left" w:leader="dot" w:pos="8640"/>
        <w:tab w:val="right" w:pos="9000"/>
      </w:tabs>
      <w:suppressAutoHyphens/>
      <w:ind w:left="720" w:hanging="720"/>
    </w:pPr>
  </w:style>
  <w:style w:type="paragraph" w:styleId="TOAHeading">
    <w:name w:val="toa heading"/>
    <w:basedOn w:val="Normal"/>
    <w:next w:val="Normal"/>
    <w:rsid w:val="00270A72"/>
    <w:pPr>
      <w:tabs>
        <w:tab w:val="left" w:pos="9000"/>
        <w:tab w:val="right" w:pos="9360"/>
      </w:tabs>
      <w:suppressAutoHyphens/>
    </w:pPr>
  </w:style>
  <w:style w:type="paragraph" w:styleId="Caption">
    <w:name w:val="caption"/>
    <w:aliases w:val="Caption_table,Figures,Appendix A,Danh sách bảng"/>
    <w:basedOn w:val="Normal"/>
    <w:next w:val="Normal"/>
    <w:link w:val="CaptionChar"/>
    <w:qFormat/>
    <w:rsid w:val="00270A72"/>
    <w:rPr>
      <w:rFonts w:ascii="Courier New" w:hAnsi="Courier New"/>
    </w:rPr>
  </w:style>
  <w:style w:type="character" w:customStyle="1" w:styleId="EquationCaption">
    <w:name w:val="_Equation Caption"/>
    <w:rsid w:val="00270A72"/>
  </w:style>
  <w:style w:type="character" w:customStyle="1" w:styleId="vlpgno">
    <w:name w:val="vl.pg.no."/>
    <w:rsid w:val="00270A72"/>
    <w:rPr>
      <w:rFonts w:ascii="Times" w:hAnsi="Times"/>
      <w:b/>
      <w:noProof w:val="0"/>
      <w:sz w:val="20"/>
      <w:lang w:val="en-US"/>
    </w:rPr>
  </w:style>
  <w:style w:type="character" w:styleId="LineNumber">
    <w:name w:val="line number"/>
    <w:basedOn w:val="DefaultParagraphFont"/>
    <w:uiPriority w:val="99"/>
    <w:rsid w:val="00270A72"/>
  </w:style>
  <w:style w:type="paragraph" w:styleId="Title">
    <w:name w:val="Title"/>
    <w:basedOn w:val="Normal"/>
    <w:link w:val="TitleChar"/>
    <w:qFormat/>
    <w:rsid w:val="00270A72"/>
    <w:pPr>
      <w:spacing w:before="240" w:after="60"/>
      <w:jc w:val="center"/>
    </w:pPr>
    <w:rPr>
      <w:rFonts w:ascii="Arial" w:hAnsi="Arial"/>
      <w:b/>
      <w:kern w:val="28"/>
      <w:sz w:val="32"/>
    </w:rPr>
  </w:style>
  <w:style w:type="character" w:customStyle="1" w:styleId="TitleChar">
    <w:name w:val="Title Char"/>
    <w:basedOn w:val="DefaultParagraphFont"/>
    <w:link w:val="Title"/>
    <w:rsid w:val="00270A72"/>
    <w:rPr>
      <w:rFonts w:ascii="Arial" w:eastAsia="Times New Roman" w:hAnsi="Arial" w:cs="Times New Roman"/>
      <w:b/>
      <w:kern w:val="28"/>
      <w:sz w:val="32"/>
      <w:szCs w:val="20"/>
    </w:rPr>
  </w:style>
  <w:style w:type="character" w:customStyle="1" w:styleId="footnote">
    <w:name w:val="footnote"/>
    <w:rsid w:val="00270A72"/>
    <w:rPr>
      <w:rFonts w:ascii="Book Antiqua" w:hAnsi="Book Antiqua"/>
      <w:noProof w:val="0"/>
      <w:sz w:val="24"/>
      <w:lang w:val="en-US"/>
    </w:rPr>
  </w:style>
  <w:style w:type="paragraph" w:styleId="Header">
    <w:name w:val="header"/>
    <w:basedOn w:val="Normal"/>
    <w:link w:val="HeaderChar"/>
    <w:uiPriority w:val="99"/>
    <w:rsid w:val="00270A72"/>
    <w:rPr>
      <w:sz w:val="20"/>
    </w:rPr>
  </w:style>
  <w:style w:type="character" w:customStyle="1" w:styleId="HeaderChar">
    <w:name w:val="Header Char"/>
    <w:basedOn w:val="DefaultParagraphFont"/>
    <w:link w:val="Header"/>
    <w:uiPriority w:val="99"/>
    <w:rsid w:val="00270A72"/>
    <w:rPr>
      <w:rFonts w:ascii="Times New Roman" w:eastAsia="Times New Roman" w:hAnsi="Times New Roman" w:cs="Times New Roman"/>
      <w:sz w:val="20"/>
      <w:szCs w:val="20"/>
    </w:rPr>
  </w:style>
  <w:style w:type="paragraph" w:styleId="Footer">
    <w:name w:val="footer"/>
    <w:basedOn w:val="Normal"/>
    <w:link w:val="FooterChar"/>
    <w:uiPriority w:val="99"/>
    <w:rsid w:val="00270A72"/>
    <w:rPr>
      <w:sz w:val="20"/>
    </w:rPr>
  </w:style>
  <w:style w:type="character" w:customStyle="1" w:styleId="FooterChar">
    <w:name w:val="Footer Char"/>
    <w:basedOn w:val="DefaultParagraphFont"/>
    <w:link w:val="Footer"/>
    <w:uiPriority w:val="99"/>
    <w:rsid w:val="00270A72"/>
    <w:rPr>
      <w:rFonts w:ascii="Times New Roman" w:eastAsia="Times New Roman" w:hAnsi="Times New Roman" w:cs="Times New Roman"/>
      <w:sz w:val="20"/>
      <w:szCs w:val="20"/>
    </w:rPr>
  </w:style>
  <w:style w:type="character" w:styleId="PageNumber">
    <w:name w:val="page number"/>
    <w:basedOn w:val="DefaultParagraphFont"/>
    <w:rsid w:val="00270A72"/>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70A72"/>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70A72"/>
    <w:rPr>
      <w:rFonts w:ascii="Times New Roman" w:eastAsia="Times New Roman" w:hAnsi="Times New Roman" w:cs="Times New Roman"/>
      <w:sz w:val="20"/>
      <w:szCs w:val="20"/>
    </w:rPr>
  </w:style>
  <w:style w:type="paragraph" w:customStyle="1" w:styleId="Head21">
    <w:name w:val="Head 2.1"/>
    <w:basedOn w:val="Normal"/>
    <w:rsid w:val="00270A7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70A72"/>
    <w:pPr>
      <w:tabs>
        <w:tab w:val="left" w:pos="360"/>
      </w:tabs>
      <w:suppressAutoHyphens/>
      <w:spacing w:after="240"/>
      <w:ind w:left="360" w:hanging="360"/>
      <w:jc w:val="left"/>
    </w:pPr>
    <w:rPr>
      <w:b/>
    </w:rPr>
  </w:style>
  <w:style w:type="character" w:styleId="FootnoteReference">
    <w:name w:val="footnote reference"/>
    <w:aliases w:val="callout"/>
    <w:uiPriority w:val="99"/>
    <w:rsid w:val="00270A72"/>
    <w:rPr>
      <w:vertAlign w:val="superscript"/>
    </w:rPr>
  </w:style>
  <w:style w:type="character" w:customStyle="1" w:styleId="insert2">
    <w:name w:val="insert2"/>
    <w:rsid w:val="00270A72"/>
    <w:rPr>
      <w:rFonts w:ascii="Arial" w:hAnsi="Arial"/>
      <w:i/>
      <w:noProof w:val="0"/>
      <w:sz w:val="24"/>
      <w:lang w:val="en-US"/>
    </w:rPr>
  </w:style>
  <w:style w:type="character" w:customStyle="1" w:styleId="reference">
    <w:name w:val="reference"/>
    <w:rsid w:val="00270A72"/>
    <w:rPr>
      <w:rFonts w:ascii="Book Antiqua" w:hAnsi="Book Antiqua"/>
      <w:i/>
      <w:noProof w:val="0"/>
      <w:sz w:val="24"/>
      <w:lang w:val="en-US"/>
    </w:rPr>
  </w:style>
  <w:style w:type="paragraph" w:styleId="Index9">
    <w:name w:val="index 9"/>
    <w:basedOn w:val="Normal"/>
    <w:next w:val="Normal"/>
    <w:rsid w:val="00270A72"/>
    <w:pPr>
      <w:tabs>
        <w:tab w:val="right" w:pos="4140"/>
      </w:tabs>
      <w:ind w:left="2160" w:hanging="240"/>
      <w:jc w:val="left"/>
    </w:pPr>
    <w:rPr>
      <w:sz w:val="20"/>
    </w:rPr>
  </w:style>
  <w:style w:type="paragraph" w:styleId="Index1">
    <w:name w:val="index 1"/>
    <w:basedOn w:val="Normal"/>
    <w:next w:val="Normal"/>
    <w:autoRedefine/>
    <w:semiHidden/>
    <w:unhideWhenUsed/>
    <w:rsid w:val="00270A72"/>
    <w:pPr>
      <w:ind w:left="240" w:hanging="240"/>
    </w:pPr>
  </w:style>
  <w:style w:type="paragraph" w:styleId="IndexHeading">
    <w:name w:val="index heading"/>
    <w:basedOn w:val="Normal"/>
    <w:next w:val="Index1"/>
    <w:rsid w:val="00270A72"/>
    <w:pPr>
      <w:jc w:val="left"/>
    </w:pPr>
    <w:rPr>
      <w:sz w:val="20"/>
    </w:rPr>
  </w:style>
  <w:style w:type="paragraph" w:customStyle="1" w:styleId="Headingrb2">
    <w:name w:val="Heading rb2"/>
    <w:basedOn w:val="Normal"/>
    <w:rsid w:val="00270A7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270A72"/>
  </w:style>
  <w:style w:type="paragraph" w:customStyle="1" w:styleId="Head2">
    <w:name w:val="Head 2"/>
    <w:basedOn w:val="Normal"/>
    <w:autoRedefine/>
    <w:rsid w:val="00270A72"/>
    <w:pPr>
      <w:spacing w:before="120" w:after="120"/>
    </w:pPr>
    <w:rPr>
      <w:b/>
      <w:lang w:val="en-GB"/>
    </w:rPr>
  </w:style>
  <w:style w:type="paragraph" w:customStyle="1" w:styleId="explanatoryclause">
    <w:name w:val="explanatory_clause"/>
    <w:basedOn w:val="Normal"/>
    <w:rsid w:val="00270A7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70A72"/>
    <w:pPr>
      <w:suppressAutoHyphens/>
      <w:spacing w:after="240" w:line="360" w:lineRule="exact"/>
    </w:pPr>
    <w:rPr>
      <w:rFonts w:ascii="Arial" w:hAnsi="Arial"/>
    </w:rPr>
  </w:style>
  <w:style w:type="paragraph" w:customStyle="1" w:styleId="Head22b">
    <w:name w:val="Head 2.2b"/>
    <w:basedOn w:val="Normal"/>
    <w:rsid w:val="00270A72"/>
    <w:pPr>
      <w:suppressAutoHyphens/>
      <w:spacing w:after="240"/>
      <w:ind w:left="360" w:hanging="360"/>
      <w:jc w:val="left"/>
    </w:pPr>
    <w:rPr>
      <w:rFonts w:ascii="Tms Rmn" w:hAnsi="Tms Rmn"/>
      <w:b/>
    </w:rPr>
  </w:style>
  <w:style w:type="paragraph" w:customStyle="1" w:styleId="Head31">
    <w:name w:val="Head 3.1"/>
    <w:basedOn w:val="Head21"/>
    <w:rsid w:val="00270A72"/>
  </w:style>
  <w:style w:type="paragraph" w:customStyle="1" w:styleId="Head41">
    <w:name w:val="Head 4.1"/>
    <w:basedOn w:val="Head21"/>
    <w:rsid w:val="00270A72"/>
  </w:style>
  <w:style w:type="paragraph" w:customStyle="1" w:styleId="Head42">
    <w:name w:val="Head 4.2"/>
    <w:basedOn w:val="Normal"/>
    <w:rsid w:val="00270A72"/>
    <w:pPr>
      <w:suppressAutoHyphens/>
      <w:spacing w:after="240"/>
      <w:ind w:left="360" w:hanging="360"/>
      <w:jc w:val="left"/>
    </w:pPr>
    <w:rPr>
      <w:b/>
    </w:rPr>
  </w:style>
  <w:style w:type="paragraph" w:customStyle="1" w:styleId="Head51">
    <w:name w:val="Head 5.1"/>
    <w:basedOn w:val="Head21"/>
    <w:rsid w:val="00270A72"/>
    <w:pPr>
      <w:spacing w:after="0"/>
    </w:pPr>
  </w:style>
  <w:style w:type="paragraph" w:customStyle="1" w:styleId="Head52">
    <w:name w:val="Head 5.2"/>
    <w:basedOn w:val="Normal"/>
    <w:rsid w:val="00270A72"/>
    <w:pPr>
      <w:keepNext/>
      <w:suppressAutoHyphens/>
      <w:spacing w:before="480" w:after="240"/>
      <w:ind w:left="547" w:hanging="547"/>
      <w:jc w:val="center"/>
    </w:pPr>
    <w:rPr>
      <w:b/>
    </w:rPr>
  </w:style>
  <w:style w:type="paragraph" w:customStyle="1" w:styleId="Head61">
    <w:name w:val="Head 6.1"/>
    <w:basedOn w:val="Head51"/>
    <w:rsid w:val="00270A72"/>
    <w:pPr>
      <w:pBdr>
        <w:bottom w:val="none" w:sz="0" w:space="0" w:color="auto"/>
      </w:pBdr>
      <w:spacing w:before="0" w:after="240"/>
    </w:pPr>
    <w:rPr>
      <w:caps/>
    </w:rPr>
  </w:style>
  <w:style w:type="paragraph" w:customStyle="1" w:styleId="Head71">
    <w:name w:val="Head 7.1"/>
    <w:basedOn w:val="Head21"/>
    <w:rsid w:val="00270A72"/>
  </w:style>
  <w:style w:type="paragraph" w:customStyle="1" w:styleId="Head72">
    <w:name w:val="Head 7.2"/>
    <w:basedOn w:val="Normal"/>
    <w:rsid w:val="00270A7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70A72"/>
    <w:pPr>
      <w:outlineLvl w:val="9"/>
    </w:pPr>
    <w:rPr>
      <w:smallCaps w:val="0"/>
      <w:sz w:val="32"/>
    </w:rPr>
  </w:style>
  <w:style w:type="paragraph" w:customStyle="1" w:styleId="Head82">
    <w:name w:val="Head 8.2"/>
    <w:basedOn w:val="Head81"/>
    <w:rsid w:val="00270A72"/>
    <w:rPr>
      <w:smallCaps/>
      <w:sz w:val="28"/>
    </w:rPr>
  </w:style>
  <w:style w:type="paragraph" w:styleId="BodyText">
    <w:name w:val="Body Text"/>
    <w:basedOn w:val="Normal"/>
    <w:link w:val="BodyTextChar"/>
    <w:uiPriority w:val="1"/>
    <w:qFormat/>
    <w:rsid w:val="00270A72"/>
    <w:pPr>
      <w:suppressAutoHyphens/>
      <w:ind w:right="-72"/>
    </w:pPr>
    <w:rPr>
      <w:spacing w:val="-4"/>
    </w:rPr>
  </w:style>
  <w:style w:type="character" w:customStyle="1" w:styleId="BodyTextChar">
    <w:name w:val="Body Text Char"/>
    <w:basedOn w:val="DefaultParagraphFont"/>
    <w:link w:val="BodyText"/>
    <w:uiPriority w:val="1"/>
    <w:rsid w:val="00270A72"/>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70A7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70A72"/>
    <w:rPr>
      <w:rFonts w:ascii="Times New Roman" w:eastAsia="Times New Roman" w:hAnsi="Times New Roman" w:cs="Times New Roman"/>
      <w:sz w:val="24"/>
      <w:szCs w:val="20"/>
    </w:rPr>
  </w:style>
  <w:style w:type="paragraph" w:styleId="BlockText">
    <w:name w:val="Block Text"/>
    <w:basedOn w:val="Normal"/>
    <w:rsid w:val="00270A72"/>
    <w:pPr>
      <w:tabs>
        <w:tab w:val="left" w:pos="1080"/>
      </w:tabs>
      <w:suppressAutoHyphens/>
      <w:spacing w:after="200"/>
      <w:ind w:left="547" w:right="-72" w:hanging="547"/>
    </w:pPr>
  </w:style>
  <w:style w:type="character" w:customStyle="1" w:styleId="EndnoteTextChar">
    <w:name w:val="Endnote Text Char"/>
    <w:link w:val="EndnoteText"/>
    <w:semiHidden/>
    <w:rsid w:val="00270A72"/>
    <w:rPr>
      <w:rFonts w:eastAsia="Times New Roman" w:cs="Times New Roman"/>
      <w:sz w:val="20"/>
      <w:szCs w:val="20"/>
    </w:rPr>
  </w:style>
  <w:style w:type="paragraph" w:styleId="EndnoteText">
    <w:name w:val="endnote text"/>
    <w:basedOn w:val="Normal"/>
    <w:link w:val="EndnoteTextChar"/>
    <w:semiHidden/>
    <w:rsid w:val="00270A72"/>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270A72"/>
    <w:rPr>
      <w:rFonts w:ascii="Times New Roman" w:eastAsia="Times New Roman" w:hAnsi="Times New Roman" w:cs="Times New Roman"/>
      <w:sz w:val="20"/>
      <w:szCs w:val="20"/>
    </w:rPr>
  </w:style>
  <w:style w:type="character" w:styleId="EndnoteReference">
    <w:name w:val="endnote reference"/>
    <w:uiPriority w:val="99"/>
    <w:rsid w:val="00270A72"/>
    <w:rPr>
      <w:rFonts w:ascii="CG Times" w:hAnsi="CG Times"/>
      <w:noProof w:val="0"/>
      <w:sz w:val="22"/>
      <w:vertAlign w:val="superscript"/>
      <w:lang w:val="en-US"/>
    </w:rPr>
  </w:style>
  <w:style w:type="paragraph" w:styleId="NormalWeb">
    <w:name w:val="Normal (Web)"/>
    <w:basedOn w:val="Normal"/>
    <w:uiPriority w:val="99"/>
    <w:rsid w:val="00270A72"/>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70A72"/>
    <w:pPr>
      <w:suppressAutoHyphens/>
      <w:spacing w:after="140"/>
      <w:jc w:val="left"/>
    </w:pPr>
    <w:rPr>
      <w:i/>
      <w:iCs/>
      <w:color w:val="000000"/>
      <w:szCs w:val="24"/>
    </w:rPr>
  </w:style>
  <w:style w:type="character" w:customStyle="1" w:styleId="BodyText3Char">
    <w:name w:val="Body Text 3 Char"/>
    <w:basedOn w:val="DefaultParagraphFont"/>
    <w:link w:val="BodyText3"/>
    <w:rsid w:val="00270A72"/>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70A72"/>
    <w:pPr>
      <w:suppressAutoHyphens/>
    </w:pPr>
    <w:rPr>
      <w:i/>
    </w:rPr>
  </w:style>
  <w:style w:type="character" w:customStyle="1" w:styleId="BodyText2Char">
    <w:name w:val="Body Text 2 Char"/>
    <w:basedOn w:val="DefaultParagraphFont"/>
    <w:link w:val="BodyText2"/>
    <w:rsid w:val="00270A72"/>
    <w:rPr>
      <w:rFonts w:ascii="Times New Roman" w:eastAsia="Times New Roman" w:hAnsi="Times New Roman" w:cs="Times New Roman"/>
      <w:i/>
      <w:sz w:val="24"/>
      <w:szCs w:val="20"/>
    </w:rPr>
  </w:style>
  <w:style w:type="paragraph" w:styleId="BodyTextIndent2">
    <w:name w:val="Body Text Indent 2"/>
    <w:basedOn w:val="Normal"/>
    <w:link w:val="BodyTextIndent2Char"/>
    <w:rsid w:val="00270A72"/>
    <w:pPr>
      <w:tabs>
        <w:tab w:val="num" w:pos="720"/>
      </w:tabs>
      <w:ind w:left="720" w:hanging="720"/>
      <w:jc w:val="left"/>
    </w:pPr>
  </w:style>
  <w:style w:type="character" w:customStyle="1" w:styleId="BodyTextIndent2Char">
    <w:name w:val="Body Text Indent 2 Char"/>
    <w:basedOn w:val="DefaultParagraphFont"/>
    <w:link w:val="BodyTextIndent2"/>
    <w:rsid w:val="00270A72"/>
    <w:rPr>
      <w:rFonts w:ascii="Times New Roman" w:eastAsia="Times New Roman" w:hAnsi="Times New Roman" w:cs="Times New Roman"/>
      <w:sz w:val="24"/>
      <w:szCs w:val="20"/>
    </w:rPr>
  </w:style>
  <w:style w:type="paragraph" w:styleId="Subtitle">
    <w:name w:val="Subtitle"/>
    <w:basedOn w:val="Normal"/>
    <w:link w:val="SubtitleChar"/>
    <w:qFormat/>
    <w:rsid w:val="00270A72"/>
    <w:pPr>
      <w:jc w:val="center"/>
    </w:pPr>
    <w:rPr>
      <w:b/>
      <w:sz w:val="44"/>
    </w:rPr>
  </w:style>
  <w:style w:type="character" w:customStyle="1" w:styleId="SubtitleChar">
    <w:name w:val="Subtitle Char"/>
    <w:basedOn w:val="DefaultParagraphFont"/>
    <w:link w:val="Subtitle"/>
    <w:rsid w:val="00270A72"/>
    <w:rPr>
      <w:rFonts w:ascii="Times New Roman" w:eastAsia="Times New Roman" w:hAnsi="Times New Roman" w:cs="Times New Roman"/>
      <w:b/>
      <w:sz w:val="44"/>
      <w:szCs w:val="20"/>
    </w:rPr>
  </w:style>
  <w:style w:type="paragraph" w:styleId="List">
    <w:name w:val="List"/>
    <w:aliases w:val="1. List"/>
    <w:basedOn w:val="Normal"/>
    <w:rsid w:val="00270A72"/>
    <w:pPr>
      <w:spacing w:before="120" w:after="120"/>
      <w:ind w:left="1440"/>
    </w:pPr>
  </w:style>
  <w:style w:type="paragraph" w:customStyle="1" w:styleId="TOCNumber1">
    <w:name w:val="TOC Number1"/>
    <w:basedOn w:val="Heading4"/>
    <w:autoRedefine/>
    <w:rsid w:val="00270A72"/>
    <w:pPr>
      <w:keepNext w:val="0"/>
      <w:suppressAutoHyphens/>
      <w:spacing w:after="120"/>
      <w:ind w:left="0" w:firstLine="0"/>
      <w:outlineLvl w:val="9"/>
    </w:pPr>
    <w:rPr>
      <w:sz w:val="28"/>
      <w:szCs w:val="28"/>
    </w:rPr>
  </w:style>
  <w:style w:type="paragraph" w:customStyle="1" w:styleId="Subtitle2">
    <w:name w:val="Subtitle 2"/>
    <w:basedOn w:val="Footer"/>
    <w:autoRedefine/>
    <w:rsid w:val="00270A7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70A72"/>
    <w:pPr>
      <w:suppressAutoHyphens/>
    </w:pPr>
    <w:rPr>
      <w:rFonts w:ascii="Tms Rmn" w:hAnsi="Tms Rmn"/>
    </w:rPr>
  </w:style>
  <w:style w:type="character" w:customStyle="1" w:styleId="iChar">
    <w:name w:val="(i) Char"/>
    <w:link w:val="i"/>
    <w:locked/>
    <w:rsid w:val="00270A72"/>
    <w:rPr>
      <w:rFonts w:ascii="Tms Rmn" w:eastAsia="Times New Roman" w:hAnsi="Tms Rmn" w:cs="Times New Roman"/>
      <w:sz w:val="24"/>
      <w:szCs w:val="20"/>
    </w:rPr>
  </w:style>
  <w:style w:type="character" w:styleId="Hyperlink">
    <w:name w:val="Hyperlink"/>
    <w:rsid w:val="00270A72"/>
    <w:rPr>
      <w:color w:val="0000FF"/>
      <w:u w:val="single"/>
    </w:rPr>
  </w:style>
  <w:style w:type="paragraph" w:customStyle="1" w:styleId="2AutoList1">
    <w:name w:val="2AutoList1"/>
    <w:basedOn w:val="Normal"/>
    <w:rsid w:val="00270A72"/>
    <w:pPr>
      <w:tabs>
        <w:tab w:val="num" w:pos="504"/>
      </w:tabs>
      <w:ind w:left="504" w:hanging="504"/>
    </w:pPr>
    <w:rPr>
      <w:lang w:val="es-ES_tradnl"/>
    </w:rPr>
  </w:style>
  <w:style w:type="paragraph" w:customStyle="1" w:styleId="Header1-Clauses">
    <w:name w:val="Header 1 - Clauses"/>
    <w:basedOn w:val="Normal"/>
    <w:rsid w:val="00270A72"/>
    <w:pPr>
      <w:spacing w:after="200"/>
      <w:jc w:val="left"/>
    </w:pPr>
    <w:rPr>
      <w:b/>
      <w:lang w:val="es-ES_tradnl"/>
    </w:rPr>
  </w:style>
  <w:style w:type="paragraph" w:customStyle="1" w:styleId="Header2-SubClauses">
    <w:name w:val="Header 2 - SubClauses"/>
    <w:basedOn w:val="Normal"/>
    <w:link w:val="Header2-SubClausesCharChar"/>
    <w:autoRedefine/>
    <w:rsid w:val="00270A72"/>
    <w:pPr>
      <w:spacing w:after="200"/>
      <w:ind w:left="567" w:hanging="567"/>
    </w:pPr>
    <w:rPr>
      <w:lang w:val="es-ES_tradnl"/>
    </w:rPr>
  </w:style>
  <w:style w:type="character" w:customStyle="1" w:styleId="Header2-SubClausesCharChar">
    <w:name w:val="Header 2 - SubClauses Char Char"/>
    <w:link w:val="Header2-SubClauses"/>
    <w:rsid w:val="00270A72"/>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70A72"/>
    <w:pPr>
      <w:tabs>
        <w:tab w:val="num" w:pos="864"/>
        <w:tab w:val="left" w:pos="972"/>
      </w:tabs>
      <w:ind w:left="432" w:firstLine="144"/>
      <w:jc w:val="both"/>
    </w:pPr>
    <w:rPr>
      <w:b w:val="0"/>
    </w:rPr>
  </w:style>
  <w:style w:type="paragraph" w:customStyle="1" w:styleId="Outline3">
    <w:name w:val="Outline3"/>
    <w:basedOn w:val="Normal"/>
    <w:rsid w:val="00270A72"/>
    <w:pPr>
      <w:tabs>
        <w:tab w:val="num" w:pos="1728"/>
      </w:tabs>
      <w:spacing w:before="240"/>
      <w:ind w:left="1728" w:hanging="432"/>
      <w:jc w:val="left"/>
    </w:pPr>
    <w:rPr>
      <w:kern w:val="28"/>
    </w:rPr>
  </w:style>
  <w:style w:type="paragraph" w:customStyle="1" w:styleId="Outline4">
    <w:name w:val="Outline4"/>
    <w:basedOn w:val="Normal"/>
    <w:autoRedefine/>
    <w:rsid w:val="00270A72"/>
    <w:pPr>
      <w:tabs>
        <w:tab w:val="left" w:pos="2160"/>
      </w:tabs>
      <w:ind w:firstLine="567"/>
    </w:pPr>
    <w:rPr>
      <w:kern w:val="28"/>
    </w:rPr>
  </w:style>
  <w:style w:type="paragraph" w:customStyle="1" w:styleId="Outlinei">
    <w:name w:val="Outline i)"/>
    <w:basedOn w:val="Normal"/>
    <w:rsid w:val="00270A72"/>
    <w:pPr>
      <w:tabs>
        <w:tab w:val="num" w:pos="1782"/>
      </w:tabs>
      <w:spacing w:before="120"/>
      <w:ind w:left="1782" w:hanging="792"/>
      <w:jc w:val="left"/>
    </w:pPr>
  </w:style>
  <w:style w:type="paragraph" w:customStyle="1" w:styleId="Outline">
    <w:name w:val="Outline"/>
    <w:basedOn w:val="Normal"/>
    <w:rsid w:val="00270A72"/>
    <w:pPr>
      <w:spacing w:before="240"/>
      <w:jc w:val="left"/>
    </w:pPr>
    <w:rPr>
      <w:kern w:val="28"/>
    </w:rPr>
  </w:style>
  <w:style w:type="paragraph" w:customStyle="1" w:styleId="BankNormal">
    <w:name w:val="BankNormal"/>
    <w:basedOn w:val="Normal"/>
    <w:rsid w:val="00270A72"/>
    <w:pPr>
      <w:spacing w:after="240"/>
      <w:jc w:val="left"/>
    </w:pPr>
  </w:style>
  <w:style w:type="paragraph" w:customStyle="1" w:styleId="SectionVHeader">
    <w:name w:val="Section V. Header"/>
    <w:basedOn w:val="Normal"/>
    <w:uiPriority w:val="99"/>
    <w:rsid w:val="00270A72"/>
    <w:pPr>
      <w:jc w:val="center"/>
    </w:pPr>
    <w:rPr>
      <w:b/>
      <w:sz w:val="36"/>
      <w:lang w:val="es-ES_tradnl"/>
    </w:rPr>
  </w:style>
  <w:style w:type="character" w:customStyle="1" w:styleId="Table">
    <w:name w:val="Table"/>
    <w:rsid w:val="00270A72"/>
    <w:rPr>
      <w:rFonts w:ascii="Arial" w:hAnsi="Arial"/>
      <w:sz w:val="20"/>
    </w:rPr>
  </w:style>
  <w:style w:type="paragraph" w:customStyle="1" w:styleId="SectionVIIHeader2">
    <w:name w:val="Section VII Header2"/>
    <w:basedOn w:val="Heading1"/>
    <w:autoRedefine/>
    <w:rsid w:val="00270A7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70A72"/>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70A72"/>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70A72"/>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70A72"/>
    <w:pPr>
      <w:ind w:left="2835"/>
    </w:pPr>
  </w:style>
  <w:style w:type="paragraph" w:styleId="BalloonText">
    <w:name w:val="Balloon Text"/>
    <w:basedOn w:val="Normal"/>
    <w:link w:val="BalloonTextChar"/>
    <w:uiPriority w:val="99"/>
    <w:rsid w:val="00270A72"/>
    <w:rPr>
      <w:rFonts w:ascii="Tahoma" w:hAnsi="Tahoma"/>
      <w:sz w:val="16"/>
      <w:szCs w:val="16"/>
      <w:lang w:val="es-ES_tradnl"/>
    </w:rPr>
  </w:style>
  <w:style w:type="character" w:customStyle="1" w:styleId="BalloonTextChar">
    <w:name w:val="Balloon Text Char"/>
    <w:basedOn w:val="DefaultParagraphFont"/>
    <w:link w:val="BalloonText"/>
    <w:uiPriority w:val="99"/>
    <w:rsid w:val="00270A72"/>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70A7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70A72"/>
    <w:rPr>
      <w:sz w:val="16"/>
    </w:rPr>
  </w:style>
  <w:style w:type="paragraph" w:customStyle="1" w:styleId="Part1">
    <w:name w:val="Part 1"/>
    <w:aliases w:val="2,3 Header 4"/>
    <w:basedOn w:val="Normal"/>
    <w:autoRedefine/>
    <w:rsid w:val="00270A72"/>
    <w:pPr>
      <w:spacing w:before="240" w:after="240"/>
      <w:jc w:val="center"/>
    </w:pPr>
    <w:rPr>
      <w:b/>
      <w:sz w:val="48"/>
    </w:rPr>
  </w:style>
  <w:style w:type="paragraph" w:styleId="CommentText">
    <w:name w:val="annotation text"/>
    <w:aliases w:val="Char1"/>
    <w:basedOn w:val="Normal"/>
    <w:link w:val="CommentTextChar"/>
    <w:uiPriority w:val="99"/>
    <w:rsid w:val="00270A72"/>
    <w:pPr>
      <w:jc w:val="left"/>
    </w:pPr>
    <w:rPr>
      <w:sz w:val="20"/>
    </w:rPr>
  </w:style>
  <w:style w:type="character" w:customStyle="1" w:styleId="CommentTextChar">
    <w:name w:val="Comment Text Char"/>
    <w:aliases w:val="Char1 Char"/>
    <w:basedOn w:val="DefaultParagraphFont"/>
    <w:link w:val="CommentText"/>
    <w:uiPriority w:val="99"/>
    <w:rsid w:val="00270A72"/>
    <w:rPr>
      <w:rFonts w:ascii="Times New Roman" w:eastAsia="Times New Roman" w:hAnsi="Times New Roman" w:cs="Times New Roman"/>
      <w:sz w:val="20"/>
      <w:szCs w:val="20"/>
    </w:rPr>
  </w:style>
  <w:style w:type="paragraph" w:styleId="BodyTextIndent3">
    <w:name w:val="Body Text Indent 3"/>
    <w:basedOn w:val="Normal"/>
    <w:link w:val="BodyTextIndent3Char"/>
    <w:rsid w:val="00270A72"/>
    <w:pPr>
      <w:spacing w:before="120"/>
      <w:ind w:left="1440" w:hanging="1440"/>
    </w:pPr>
    <w:rPr>
      <w:b/>
    </w:rPr>
  </w:style>
  <w:style w:type="character" w:customStyle="1" w:styleId="BodyTextIndent3Char">
    <w:name w:val="Body Text Indent 3 Char"/>
    <w:basedOn w:val="DefaultParagraphFont"/>
    <w:link w:val="BodyTextIndent3"/>
    <w:rsid w:val="00270A72"/>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70A7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70A72"/>
    <w:pPr>
      <w:spacing w:before="100" w:after="300"/>
    </w:pPr>
    <w:rPr>
      <w:sz w:val="30"/>
      <w:szCs w:val="30"/>
    </w:rPr>
  </w:style>
  <w:style w:type="paragraph" w:customStyle="1" w:styleId="FIDICClauseSubName">
    <w:name w:val="FIDIC_ClauseSubName"/>
    <w:basedOn w:val="FIDICCoverTitle"/>
    <w:rsid w:val="00270A72"/>
    <w:pPr>
      <w:spacing w:before="240" w:line="240" w:lineRule="exact"/>
    </w:pPr>
    <w:rPr>
      <w:sz w:val="24"/>
      <w:szCs w:val="24"/>
    </w:rPr>
  </w:style>
  <w:style w:type="paragraph" w:customStyle="1" w:styleId="FIDICCoverTitle">
    <w:name w:val="FIDIC__CoverTitle"/>
    <w:basedOn w:val="Normal"/>
    <w:rsid w:val="00270A7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70A72"/>
    <w:rPr>
      <w:sz w:val="28"/>
      <w:szCs w:val="28"/>
    </w:rPr>
  </w:style>
  <w:style w:type="paragraph" w:customStyle="1" w:styleId="FIDICClauseSubSubPara">
    <w:name w:val="FIDIC_ClauseSubSubPara"/>
    <w:basedOn w:val="FIDICClauseSubName"/>
    <w:rsid w:val="00270A7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70A7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70A7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270A72"/>
    <w:pPr>
      <w:tabs>
        <w:tab w:val="left" w:pos="573"/>
      </w:tabs>
      <w:spacing w:after="0"/>
      <w:ind w:left="576" w:hanging="576"/>
    </w:pPr>
    <w:rPr>
      <w:bCs/>
      <w:szCs w:val="24"/>
      <w:lang w:val="en-US"/>
    </w:rPr>
  </w:style>
  <w:style w:type="paragraph" w:customStyle="1" w:styleId="Sec7-Clauses">
    <w:name w:val="Sec7-Clauses"/>
    <w:basedOn w:val="Header1-Clauses"/>
    <w:rsid w:val="00270A72"/>
    <w:pPr>
      <w:spacing w:after="0"/>
    </w:pPr>
    <w:rPr>
      <w:bCs/>
      <w:szCs w:val="24"/>
    </w:rPr>
  </w:style>
  <w:style w:type="paragraph" w:customStyle="1" w:styleId="sec7-header1">
    <w:name w:val="sec7-header1"/>
    <w:basedOn w:val="FIDICClauseSubName"/>
    <w:rsid w:val="00270A7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70A72"/>
    <w:rPr>
      <w:lang w:val="en-US"/>
    </w:rPr>
  </w:style>
  <w:style w:type="paragraph" w:customStyle="1" w:styleId="SectionIXHeader">
    <w:name w:val="Section IX Header"/>
    <w:basedOn w:val="SectionVHeader"/>
    <w:rsid w:val="00270A72"/>
    <w:rPr>
      <w:lang w:val="en-US"/>
    </w:rPr>
  </w:style>
  <w:style w:type="paragraph" w:customStyle="1" w:styleId="Parts">
    <w:name w:val="Parts"/>
    <w:basedOn w:val="Heading1"/>
    <w:rsid w:val="00270A72"/>
    <w:rPr>
      <w:sz w:val="56"/>
    </w:rPr>
  </w:style>
  <w:style w:type="paragraph" w:customStyle="1" w:styleId="StyleHeader1-ClausesLeft0Hanging03After0pt">
    <w:name w:val="Style Header 1 - Clauses + Left:  0&quot; Hanging:  0.3&quot; After:  0 pt"/>
    <w:basedOn w:val="Header1-Clauses"/>
    <w:rsid w:val="00270A7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70A72"/>
    <w:rPr>
      <w:b/>
      <w:bCs/>
    </w:rPr>
  </w:style>
  <w:style w:type="character" w:customStyle="1" w:styleId="StyleHeader2-SubClausesBoldChar">
    <w:name w:val="Style Header 2 - SubClauses + Bold Char"/>
    <w:link w:val="StyleHeader2-SubClausesBold"/>
    <w:rsid w:val="00270A72"/>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70A72"/>
    <w:pPr>
      <w:jc w:val="both"/>
    </w:pPr>
    <w:rPr>
      <w:b w:val="0"/>
      <w:bCs/>
    </w:rPr>
  </w:style>
  <w:style w:type="paragraph" w:customStyle="1" w:styleId="StyleStyleHeader1-ClausesAfter0ptLeft0Hanging">
    <w:name w:val="Style Style Header 1 - Clauses + After:  0 pt + Left:  0&quot; Hanging:..."/>
    <w:basedOn w:val="StyleHeader1-ClausesAfter0pt"/>
    <w:rsid w:val="00270A7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70A7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70A7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70A72"/>
    <w:pPr>
      <w:tabs>
        <w:tab w:val="left" w:pos="1512"/>
      </w:tabs>
      <w:spacing w:after="180"/>
      <w:ind w:left="1512" w:hanging="540"/>
    </w:pPr>
  </w:style>
  <w:style w:type="paragraph" w:customStyle="1" w:styleId="Section7heading3">
    <w:name w:val="Section 7 heading 3"/>
    <w:basedOn w:val="Heading3"/>
    <w:rsid w:val="00270A72"/>
  </w:style>
  <w:style w:type="paragraph" w:customStyle="1" w:styleId="Section7heading4">
    <w:name w:val="Section 7 heading 4"/>
    <w:basedOn w:val="Heading3"/>
    <w:link w:val="Section7heading4Char"/>
    <w:rsid w:val="00270A72"/>
    <w:pPr>
      <w:tabs>
        <w:tab w:val="left" w:pos="576"/>
      </w:tabs>
      <w:ind w:left="576" w:hanging="576"/>
      <w:jc w:val="left"/>
    </w:pPr>
    <w:rPr>
      <w:sz w:val="24"/>
    </w:rPr>
  </w:style>
  <w:style w:type="character" w:customStyle="1" w:styleId="Section7heading4Char">
    <w:name w:val="Section 7 heading 4 Char"/>
    <w:link w:val="Section7heading4"/>
    <w:rsid w:val="00270A72"/>
    <w:rPr>
      <w:rFonts w:ascii="Times New Roman" w:eastAsia="Times New Roman" w:hAnsi="Times New Roman" w:cs="Times New Roman"/>
      <w:b/>
      <w:sz w:val="24"/>
      <w:szCs w:val="20"/>
    </w:rPr>
  </w:style>
  <w:style w:type="paragraph" w:customStyle="1" w:styleId="Section7heading5">
    <w:name w:val="Section 7 heading 5"/>
    <w:basedOn w:val="Heading3"/>
    <w:rsid w:val="00270A72"/>
    <w:pPr>
      <w:jc w:val="both"/>
    </w:pPr>
    <w:rPr>
      <w:sz w:val="24"/>
    </w:rPr>
  </w:style>
  <w:style w:type="paragraph" w:customStyle="1" w:styleId="StyleSection7heading3After10pt">
    <w:name w:val="Style Section 7 heading 3 + After:  10 pt"/>
    <w:basedOn w:val="Section7heading3"/>
    <w:rsid w:val="00270A72"/>
    <w:pPr>
      <w:spacing w:after="200"/>
    </w:pPr>
    <w:rPr>
      <w:rFonts w:ascii="Times New Roman Bold" w:hAnsi="Times New Roman Bold"/>
      <w:bCs/>
      <w:szCs w:val="28"/>
    </w:rPr>
  </w:style>
  <w:style w:type="paragraph" w:customStyle="1" w:styleId="StyleTOC1Before8pt">
    <w:name w:val="Style TOC 1 + Before:  8 pt"/>
    <w:basedOn w:val="TOC1"/>
    <w:rsid w:val="00270A72"/>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70A72"/>
    <w:pPr>
      <w:spacing w:after="200"/>
      <w:jc w:val="both"/>
    </w:pPr>
    <w:rPr>
      <w:sz w:val="24"/>
      <w:szCs w:val="24"/>
    </w:rPr>
  </w:style>
  <w:style w:type="character" w:styleId="FollowedHyperlink">
    <w:name w:val="FollowedHyperlink"/>
    <w:rsid w:val="00270A72"/>
    <w:rPr>
      <w:color w:val="606420"/>
      <w:u w:val="single"/>
    </w:rPr>
  </w:style>
  <w:style w:type="paragraph" w:customStyle="1" w:styleId="UG-Sec3-Heading2">
    <w:name w:val="UG - Sec 3 - Heading 2"/>
    <w:basedOn w:val="UG-Heading2"/>
    <w:rsid w:val="00270A72"/>
  </w:style>
  <w:style w:type="paragraph" w:customStyle="1" w:styleId="UG-Heading2">
    <w:name w:val="UG - Heading 2"/>
    <w:basedOn w:val="Heading2"/>
    <w:next w:val="Normal"/>
    <w:rsid w:val="00270A72"/>
    <w:pPr>
      <w:pBdr>
        <w:bottom w:val="none" w:sz="0" w:space="0" w:color="auto"/>
      </w:pBdr>
    </w:pPr>
    <w:rPr>
      <w:sz w:val="32"/>
      <w:szCs w:val="28"/>
    </w:rPr>
  </w:style>
  <w:style w:type="paragraph" w:customStyle="1" w:styleId="titulo">
    <w:name w:val="titulo"/>
    <w:basedOn w:val="Heading5"/>
    <w:rsid w:val="00270A72"/>
    <w:pPr>
      <w:keepNext w:val="0"/>
      <w:spacing w:after="240"/>
    </w:pPr>
    <w:rPr>
      <w:rFonts w:ascii="Times New Roman Bold" w:hAnsi="Times New Roman Bold"/>
      <w:b/>
      <w:u w:val="none"/>
    </w:rPr>
  </w:style>
  <w:style w:type="paragraph" w:styleId="ListNumber">
    <w:name w:val="List Number"/>
    <w:basedOn w:val="Normal"/>
    <w:rsid w:val="00270A72"/>
    <w:pPr>
      <w:tabs>
        <w:tab w:val="num" w:pos="360"/>
      </w:tabs>
      <w:ind w:left="360" w:hanging="360"/>
    </w:pPr>
  </w:style>
  <w:style w:type="paragraph" w:customStyle="1" w:styleId="DefaultParagraphFont1">
    <w:name w:val="Default Paragraph Font1"/>
    <w:next w:val="Normal"/>
    <w:rsid w:val="00270A7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70A72"/>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270A72"/>
    <w:pPr>
      <w:jc w:val="both"/>
    </w:pPr>
    <w:rPr>
      <w:b/>
      <w:bCs/>
    </w:rPr>
  </w:style>
  <w:style w:type="character" w:customStyle="1" w:styleId="CommentSubjectChar">
    <w:name w:val="Comment Subject Char"/>
    <w:basedOn w:val="CommentTextChar"/>
    <w:link w:val="CommentSubject"/>
    <w:uiPriority w:val="99"/>
    <w:rsid w:val="00270A72"/>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70A72"/>
    <w:pPr>
      <w:ind w:left="706" w:hanging="706"/>
      <w:jc w:val="left"/>
    </w:pPr>
    <w:rPr>
      <w:bCs/>
    </w:rPr>
  </w:style>
  <w:style w:type="paragraph" w:customStyle="1" w:styleId="BlockQuotation">
    <w:name w:val="Block Quotation"/>
    <w:basedOn w:val="Normal"/>
    <w:rsid w:val="00270A72"/>
    <w:pPr>
      <w:ind w:left="855" w:right="-72" w:hanging="315"/>
    </w:pPr>
    <w:rPr>
      <w:lang w:val="en-GB" w:eastAsia="fr-FR"/>
    </w:rPr>
  </w:style>
  <w:style w:type="paragraph" w:customStyle="1" w:styleId="Header3-Paragraph">
    <w:name w:val="Header 3 - Paragraph"/>
    <w:basedOn w:val="Normal"/>
    <w:rsid w:val="00270A72"/>
    <w:pPr>
      <w:tabs>
        <w:tab w:val="num" w:pos="864"/>
        <w:tab w:val="num" w:pos="1152"/>
      </w:tabs>
      <w:spacing w:after="200"/>
      <w:ind w:left="1238" w:hanging="619"/>
    </w:pPr>
    <w:rPr>
      <w:lang w:eastAsia="fr-FR"/>
    </w:rPr>
  </w:style>
  <w:style w:type="paragraph" w:customStyle="1" w:styleId="outlinebullet">
    <w:name w:val="outlinebullet"/>
    <w:basedOn w:val="Normal"/>
    <w:rsid w:val="00270A72"/>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70A72"/>
    <w:pPr>
      <w:keepNext/>
      <w:tabs>
        <w:tab w:val="num" w:pos="360"/>
        <w:tab w:val="num" w:pos="420"/>
      </w:tabs>
      <w:ind w:left="360" w:hanging="360"/>
    </w:pPr>
    <w:rPr>
      <w:lang w:eastAsia="fr-FR"/>
    </w:rPr>
  </w:style>
  <w:style w:type="paragraph" w:customStyle="1" w:styleId="Outline2">
    <w:name w:val="Outline2"/>
    <w:basedOn w:val="Normal"/>
    <w:rsid w:val="00270A72"/>
    <w:pPr>
      <w:tabs>
        <w:tab w:val="num" w:pos="360"/>
        <w:tab w:val="num" w:pos="420"/>
        <w:tab w:val="num" w:pos="864"/>
      </w:tabs>
      <w:spacing w:before="240"/>
      <w:ind w:left="864" w:hanging="504"/>
      <w:jc w:val="left"/>
    </w:pPr>
    <w:rPr>
      <w:kern w:val="28"/>
      <w:lang w:eastAsia="fr-FR"/>
    </w:rPr>
  </w:style>
  <w:style w:type="paragraph" w:customStyle="1" w:styleId="a11">
    <w:name w:val="a1 1"/>
    <w:rsid w:val="00270A7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70A7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70A72"/>
    <w:rPr>
      <w:sz w:val="24"/>
      <w:lang w:val="en-US" w:eastAsia="fr-FR" w:bidi="ar-SA"/>
    </w:rPr>
  </w:style>
  <w:style w:type="paragraph" w:customStyle="1" w:styleId="UGHeader1">
    <w:name w:val="UG Header 1"/>
    <w:basedOn w:val="Heading1"/>
    <w:next w:val="Normal"/>
    <w:rsid w:val="00270A72"/>
    <w:pPr>
      <w:spacing w:before="240"/>
    </w:pPr>
    <w:rPr>
      <w:smallCaps w:val="0"/>
    </w:rPr>
  </w:style>
  <w:style w:type="paragraph" w:customStyle="1" w:styleId="UG-Sec3-Heading3">
    <w:name w:val="UG - Sec 3 - Heading 3"/>
    <w:basedOn w:val="Normal"/>
    <w:rsid w:val="00270A7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70A72"/>
  </w:style>
  <w:style w:type="paragraph" w:customStyle="1" w:styleId="UG-Sec3b-Heading3">
    <w:name w:val="UG - Sec 3b - Heading 3"/>
    <w:basedOn w:val="UG-Sec3-Heading3"/>
    <w:rsid w:val="00270A72"/>
  </w:style>
  <w:style w:type="paragraph" w:customStyle="1" w:styleId="UG-Sec3b-Heading4">
    <w:name w:val="UG - Sec 3b - Heading 4"/>
    <w:basedOn w:val="Normal"/>
    <w:rsid w:val="00270A7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70A72"/>
    <w:pPr>
      <w:spacing w:before="120" w:after="240"/>
      <w:jc w:val="center"/>
    </w:pPr>
    <w:rPr>
      <w:b/>
      <w:sz w:val="36"/>
    </w:rPr>
  </w:style>
  <w:style w:type="paragraph" w:customStyle="1" w:styleId="SectionVHeading2">
    <w:name w:val="Section V. Heading 2"/>
    <w:basedOn w:val="SectionVHeader"/>
    <w:rsid w:val="00270A72"/>
    <w:pPr>
      <w:spacing w:before="120" w:after="200"/>
    </w:pPr>
    <w:rPr>
      <w:sz w:val="28"/>
    </w:rPr>
  </w:style>
  <w:style w:type="paragraph" w:customStyle="1" w:styleId="UG-Sec4-heading3">
    <w:name w:val="UG-Sec 4 - heading 3"/>
    <w:basedOn w:val="Normal"/>
    <w:rsid w:val="00270A72"/>
    <w:pPr>
      <w:spacing w:before="120" w:after="200"/>
      <w:jc w:val="center"/>
    </w:pPr>
    <w:rPr>
      <w:b/>
      <w:sz w:val="28"/>
      <w:szCs w:val="28"/>
    </w:rPr>
  </w:style>
  <w:style w:type="paragraph" w:customStyle="1" w:styleId="Section1Header2">
    <w:name w:val="Section 1 Header 2"/>
    <w:basedOn w:val="StyleHeader1-ClausesLeft0Hanging03After0pt"/>
    <w:rsid w:val="00270A72"/>
    <w:rPr>
      <w:lang w:val="en-US"/>
    </w:rPr>
  </w:style>
  <w:style w:type="paragraph" w:customStyle="1" w:styleId="Section1Header1">
    <w:name w:val="Section 1 Header 1"/>
    <w:basedOn w:val="BodyText2"/>
    <w:rsid w:val="00270A72"/>
    <w:pPr>
      <w:spacing w:before="120" w:after="200"/>
      <w:jc w:val="center"/>
    </w:pPr>
    <w:rPr>
      <w:b/>
      <w:bCs/>
      <w:i w:val="0"/>
      <w:iCs/>
      <w:sz w:val="28"/>
    </w:rPr>
  </w:style>
  <w:style w:type="paragraph" w:customStyle="1" w:styleId="Section4heading">
    <w:name w:val="Section 4 heading"/>
    <w:basedOn w:val="Normal"/>
    <w:next w:val="Normal"/>
    <w:rsid w:val="00270A7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70A72"/>
    <w:pPr>
      <w:widowControl w:val="0"/>
      <w:autoSpaceDE w:val="0"/>
      <w:autoSpaceDN w:val="0"/>
      <w:spacing w:line="384" w:lineRule="atLeast"/>
      <w:jc w:val="left"/>
    </w:pPr>
    <w:rPr>
      <w:szCs w:val="24"/>
    </w:rPr>
  </w:style>
  <w:style w:type="paragraph" w:customStyle="1" w:styleId="Sec3header">
    <w:name w:val="Sec3 header"/>
    <w:basedOn w:val="Style11"/>
    <w:rsid w:val="00270A7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70A72"/>
    <w:pPr>
      <w:widowControl w:val="0"/>
      <w:autoSpaceDE w:val="0"/>
      <w:autoSpaceDN w:val="0"/>
      <w:adjustRightInd w:val="0"/>
      <w:jc w:val="left"/>
    </w:pPr>
    <w:rPr>
      <w:szCs w:val="24"/>
    </w:rPr>
  </w:style>
  <w:style w:type="paragraph" w:customStyle="1" w:styleId="Style17">
    <w:name w:val="Style 17"/>
    <w:basedOn w:val="Normal"/>
    <w:rsid w:val="00270A72"/>
    <w:pPr>
      <w:widowControl w:val="0"/>
      <w:autoSpaceDE w:val="0"/>
      <w:autoSpaceDN w:val="0"/>
      <w:spacing w:line="264" w:lineRule="exact"/>
      <w:ind w:left="576" w:hanging="360"/>
      <w:jc w:val="left"/>
    </w:pPr>
    <w:rPr>
      <w:szCs w:val="24"/>
    </w:rPr>
  </w:style>
  <w:style w:type="paragraph" w:customStyle="1" w:styleId="Style20">
    <w:name w:val="Style 20"/>
    <w:basedOn w:val="Normal"/>
    <w:rsid w:val="00270A72"/>
    <w:pPr>
      <w:widowControl w:val="0"/>
      <w:autoSpaceDE w:val="0"/>
      <w:autoSpaceDN w:val="0"/>
      <w:spacing w:before="144" w:after="360" w:line="264" w:lineRule="exact"/>
      <w:jc w:val="left"/>
    </w:pPr>
    <w:rPr>
      <w:szCs w:val="24"/>
    </w:rPr>
  </w:style>
  <w:style w:type="paragraph" w:customStyle="1" w:styleId="Header1">
    <w:name w:val="Header1"/>
    <w:basedOn w:val="Normal"/>
    <w:rsid w:val="00270A72"/>
    <w:pPr>
      <w:widowControl w:val="0"/>
      <w:autoSpaceDE w:val="0"/>
      <w:autoSpaceDN w:val="0"/>
      <w:spacing w:before="240" w:after="480"/>
      <w:jc w:val="center"/>
    </w:pPr>
    <w:rPr>
      <w:b/>
      <w:bCs/>
      <w:spacing w:val="4"/>
      <w:sz w:val="44"/>
      <w:szCs w:val="46"/>
    </w:rPr>
  </w:style>
  <w:style w:type="paragraph" w:customStyle="1" w:styleId="Default">
    <w:name w:val="Default"/>
    <w:rsid w:val="00270A7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70A72"/>
    <w:pPr>
      <w:suppressAutoHyphens/>
      <w:spacing w:after="100"/>
      <w:jc w:val="center"/>
    </w:pPr>
    <w:rPr>
      <w:rFonts w:ascii="Times New Roman Bold" w:hAnsi="Times New Roman Bold"/>
      <w:b/>
    </w:rPr>
  </w:style>
  <w:style w:type="paragraph" w:customStyle="1" w:styleId="Style12">
    <w:name w:val="Style 12"/>
    <w:basedOn w:val="Normal"/>
    <w:rsid w:val="00270A72"/>
    <w:pPr>
      <w:widowControl w:val="0"/>
      <w:autoSpaceDE w:val="0"/>
      <w:autoSpaceDN w:val="0"/>
      <w:spacing w:line="264" w:lineRule="exact"/>
      <w:ind w:hanging="576"/>
    </w:pPr>
    <w:rPr>
      <w:szCs w:val="24"/>
    </w:rPr>
  </w:style>
  <w:style w:type="paragraph" w:customStyle="1" w:styleId="TextBox">
    <w:name w:val="Text Box"/>
    <w:rsid w:val="00270A7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70A72"/>
    <w:pPr>
      <w:spacing w:before="120" w:after="120"/>
    </w:pPr>
    <w:rPr>
      <w:spacing w:val="-4"/>
    </w:rPr>
  </w:style>
  <w:style w:type="paragraph" w:customStyle="1" w:styleId="Heading1-Clausename">
    <w:name w:val="Heading 1- Clause name"/>
    <w:basedOn w:val="Normal"/>
    <w:rsid w:val="00270A72"/>
    <w:pPr>
      <w:tabs>
        <w:tab w:val="num" w:pos="360"/>
      </w:tabs>
      <w:spacing w:before="120" w:after="120"/>
      <w:ind w:left="360" w:hanging="360"/>
      <w:jc w:val="left"/>
    </w:pPr>
    <w:rPr>
      <w:b/>
    </w:rPr>
  </w:style>
  <w:style w:type="paragraph" w:customStyle="1" w:styleId="sec7-clauses0">
    <w:name w:val="sec7-clauses"/>
    <w:basedOn w:val="Heading1-Clausename"/>
    <w:rsid w:val="00270A72"/>
  </w:style>
  <w:style w:type="paragraph" w:customStyle="1" w:styleId="Sec1-Clauses">
    <w:name w:val="Sec1-Clauses"/>
    <w:basedOn w:val="Heading1-Clausename"/>
    <w:rsid w:val="00270A72"/>
  </w:style>
  <w:style w:type="paragraph" w:customStyle="1" w:styleId="SectionVIHeader0">
    <w:name w:val="Section VI. Header"/>
    <w:basedOn w:val="SectionVHeader"/>
    <w:rsid w:val="00270A72"/>
    <w:pPr>
      <w:spacing w:before="120" w:after="240"/>
    </w:pPr>
    <w:rPr>
      <w:lang w:val="en-US"/>
    </w:rPr>
  </w:style>
  <w:style w:type="paragraph" w:styleId="DocumentMap">
    <w:name w:val="Document Map"/>
    <w:basedOn w:val="Normal"/>
    <w:link w:val="DocumentMapChar"/>
    <w:rsid w:val="00270A72"/>
    <w:pPr>
      <w:shd w:val="clear" w:color="auto" w:fill="000080"/>
      <w:jc w:val="left"/>
    </w:pPr>
    <w:rPr>
      <w:rFonts w:ascii="Tahoma" w:hAnsi="Tahoma"/>
    </w:rPr>
  </w:style>
  <w:style w:type="character" w:customStyle="1" w:styleId="DocumentMapChar">
    <w:name w:val="Document Map Char"/>
    <w:basedOn w:val="DefaultParagraphFont"/>
    <w:link w:val="DocumentMap"/>
    <w:rsid w:val="00270A72"/>
    <w:rPr>
      <w:rFonts w:ascii="Tahoma" w:eastAsia="Times New Roman" w:hAnsi="Tahoma" w:cs="Times New Roman"/>
      <w:sz w:val="24"/>
      <w:szCs w:val="20"/>
      <w:shd w:val="clear" w:color="auto" w:fill="000080"/>
    </w:rPr>
  </w:style>
  <w:style w:type="paragraph" w:customStyle="1" w:styleId="Head12">
    <w:name w:val="Head 1.2"/>
    <w:basedOn w:val="Normal"/>
    <w:rsid w:val="00270A72"/>
    <w:pPr>
      <w:tabs>
        <w:tab w:val="num" w:pos="360"/>
      </w:tabs>
      <w:ind w:left="360" w:hanging="360"/>
    </w:pPr>
    <w:rPr>
      <w:rFonts w:ascii="Arial" w:hAnsi="Arial"/>
      <w:sz w:val="20"/>
    </w:rPr>
  </w:style>
  <w:style w:type="paragraph" w:customStyle="1" w:styleId="ChapterNumber">
    <w:name w:val="ChapterNumber"/>
    <w:rsid w:val="00270A72"/>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70A7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70A72"/>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70A72"/>
    <w:rPr>
      <w:rFonts w:ascii="Cambria" w:eastAsia="Times New Roman" w:hAnsi="Cambria" w:cs="Times New Roman"/>
      <w:b/>
      <w:bCs/>
      <w:color w:val="365F91"/>
      <w:sz w:val="28"/>
      <w:szCs w:val="28"/>
    </w:rPr>
  </w:style>
  <w:style w:type="character" w:customStyle="1" w:styleId="st">
    <w:name w:val="st"/>
    <w:basedOn w:val="DefaultParagraphFont"/>
    <w:rsid w:val="00270A72"/>
  </w:style>
  <w:style w:type="paragraph" w:customStyle="1" w:styleId="plane">
    <w:name w:val="plane"/>
    <w:basedOn w:val="Normal"/>
    <w:rsid w:val="00270A72"/>
    <w:pPr>
      <w:suppressAutoHyphens/>
    </w:pPr>
    <w:rPr>
      <w:rFonts w:ascii="Tms Rmn" w:hAnsi="Tms Rmn"/>
    </w:rPr>
  </w:style>
  <w:style w:type="paragraph" w:customStyle="1" w:styleId="S1-Header2">
    <w:name w:val="S1-Header2"/>
    <w:basedOn w:val="Normal"/>
    <w:rsid w:val="00270A72"/>
    <w:pPr>
      <w:tabs>
        <w:tab w:val="num" w:pos="360"/>
      </w:tabs>
      <w:spacing w:after="200"/>
      <w:jc w:val="left"/>
    </w:pPr>
    <w:rPr>
      <w:b/>
      <w:szCs w:val="24"/>
    </w:rPr>
  </w:style>
  <w:style w:type="paragraph" w:customStyle="1" w:styleId="S4-Header2">
    <w:name w:val="S4-Header 2"/>
    <w:basedOn w:val="Normal"/>
    <w:rsid w:val="00270A72"/>
    <w:pPr>
      <w:spacing w:before="120" w:after="240"/>
      <w:jc w:val="center"/>
    </w:pPr>
    <w:rPr>
      <w:b/>
      <w:sz w:val="32"/>
      <w:szCs w:val="24"/>
    </w:rPr>
  </w:style>
  <w:style w:type="paragraph" w:styleId="NormalIndent">
    <w:name w:val="Normal Indent"/>
    <w:basedOn w:val="Normal"/>
    <w:unhideWhenUsed/>
    <w:rsid w:val="00270A72"/>
    <w:pPr>
      <w:ind w:left="720"/>
      <w:jc w:val="left"/>
    </w:pPr>
    <w:rPr>
      <w:szCs w:val="24"/>
    </w:rPr>
  </w:style>
  <w:style w:type="paragraph" w:styleId="ListBullet">
    <w:name w:val="List Bullet"/>
    <w:basedOn w:val="Normal"/>
    <w:autoRedefine/>
    <w:unhideWhenUsed/>
    <w:rsid w:val="00270A72"/>
    <w:pPr>
      <w:tabs>
        <w:tab w:val="num" w:pos="360"/>
      </w:tabs>
      <w:ind w:left="360" w:hanging="360"/>
      <w:jc w:val="left"/>
    </w:pPr>
    <w:rPr>
      <w:sz w:val="20"/>
    </w:rPr>
  </w:style>
  <w:style w:type="paragraph" w:styleId="List2">
    <w:name w:val="List 2"/>
    <w:basedOn w:val="Normal"/>
    <w:unhideWhenUsed/>
    <w:rsid w:val="00270A72"/>
    <w:pPr>
      <w:ind w:left="720" w:hanging="360"/>
      <w:jc w:val="left"/>
    </w:pPr>
    <w:rPr>
      <w:szCs w:val="24"/>
    </w:rPr>
  </w:style>
  <w:style w:type="paragraph" w:styleId="List3">
    <w:name w:val="List 3"/>
    <w:basedOn w:val="Normal"/>
    <w:unhideWhenUsed/>
    <w:rsid w:val="00270A72"/>
    <w:pPr>
      <w:ind w:left="1080" w:hanging="360"/>
      <w:jc w:val="left"/>
    </w:pPr>
    <w:rPr>
      <w:szCs w:val="24"/>
    </w:rPr>
  </w:style>
  <w:style w:type="paragraph" w:styleId="ListBullet2">
    <w:name w:val="List Bullet 2"/>
    <w:basedOn w:val="Normal"/>
    <w:autoRedefine/>
    <w:unhideWhenUsed/>
    <w:rsid w:val="00270A72"/>
    <w:pPr>
      <w:tabs>
        <w:tab w:val="num" w:pos="720"/>
      </w:tabs>
      <w:ind w:left="720" w:hanging="360"/>
      <w:jc w:val="left"/>
    </w:pPr>
    <w:rPr>
      <w:sz w:val="20"/>
    </w:rPr>
  </w:style>
  <w:style w:type="paragraph" w:styleId="ListBullet3">
    <w:name w:val="List Bullet 3"/>
    <w:basedOn w:val="Normal"/>
    <w:autoRedefine/>
    <w:unhideWhenUsed/>
    <w:rsid w:val="00270A72"/>
    <w:pPr>
      <w:tabs>
        <w:tab w:val="num" w:pos="1080"/>
      </w:tabs>
      <w:ind w:left="1080" w:hanging="360"/>
      <w:jc w:val="left"/>
    </w:pPr>
    <w:rPr>
      <w:sz w:val="20"/>
    </w:rPr>
  </w:style>
  <w:style w:type="paragraph" w:styleId="ListBullet4">
    <w:name w:val="List Bullet 4"/>
    <w:basedOn w:val="Normal"/>
    <w:autoRedefine/>
    <w:unhideWhenUsed/>
    <w:rsid w:val="00270A72"/>
    <w:pPr>
      <w:tabs>
        <w:tab w:val="num" w:pos="1440"/>
      </w:tabs>
      <w:ind w:left="1440" w:hanging="360"/>
      <w:jc w:val="left"/>
    </w:pPr>
    <w:rPr>
      <w:sz w:val="20"/>
    </w:rPr>
  </w:style>
  <w:style w:type="paragraph" w:styleId="ListBullet5">
    <w:name w:val="List Bullet 5"/>
    <w:basedOn w:val="Normal"/>
    <w:autoRedefine/>
    <w:unhideWhenUsed/>
    <w:rsid w:val="00270A72"/>
    <w:pPr>
      <w:tabs>
        <w:tab w:val="num" w:pos="1800"/>
      </w:tabs>
      <w:ind w:left="1800" w:hanging="360"/>
      <w:jc w:val="left"/>
    </w:pPr>
    <w:rPr>
      <w:sz w:val="20"/>
    </w:rPr>
  </w:style>
  <w:style w:type="paragraph" w:styleId="ListNumber2">
    <w:name w:val="List Number 2"/>
    <w:basedOn w:val="Normal"/>
    <w:unhideWhenUsed/>
    <w:rsid w:val="00270A72"/>
    <w:pPr>
      <w:tabs>
        <w:tab w:val="num" w:pos="720"/>
      </w:tabs>
      <w:ind w:left="720" w:hanging="360"/>
      <w:jc w:val="left"/>
    </w:pPr>
    <w:rPr>
      <w:sz w:val="20"/>
    </w:rPr>
  </w:style>
  <w:style w:type="paragraph" w:styleId="ListNumber3">
    <w:name w:val="List Number 3"/>
    <w:basedOn w:val="Normal"/>
    <w:unhideWhenUsed/>
    <w:rsid w:val="00270A72"/>
    <w:pPr>
      <w:tabs>
        <w:tab w:val="num" w:pos="1080"/>
      </w:tabs>
      <w:ind w:left="1080" w:hanging="360"/>
      <w:jc w:val="left"/>
    </w:pPr>
    <w:rPr>
      <w:sz w:val="20"/>
    </w:rPr>
  </w:style>
  <w:style w:type="paragraph" w:styleId="ListNumber4">
    <w:name w:val="List Number 4"/>
    <w:basedOn w:val="Normal"/>
    <w:unhideWhenUsed/>
    <w:rsid w:val="00270A72"/>
    <w:pPr>
      <w:tabs>
        <w:tab w:val="num" w:pos="1440"/>
      </w:tabs>
      <w:ind w:left="1440" w:hanging="360"/>
      <w:jc w:val="left"/>
    </w:pPr>
    <w:rPr>
      <w:sz w:val="20"/>
    </w:rPr>
  </w:style>
  <w:style w:type="paragraph" w:styleId="ListNumber5">
    <w:name w:val="List Number 5"/>
    <w:basedOn w:val="Normal"/>
    <w:unhideWhenUsed/>
    <w:rsid w:val="00270A72"/>
    <w:pPr>
      <w:tabs>
        <w:tab w:val="num" w:pos="1800"/>
      </w:tabs>
      <w:ind w:left="1800" w:hanging="360"/>
      <w:jc w:val="left"/>
    </w:pPr>
    <w:rPr>
      <w:sz w:val="20"/>
    </w:rPr>
  </w:style>
  <w:style w:type="paragraph" w:styleId="ListContinue2">
    <w:name w:val="List Continue 2"/>
    <w:basedOn w:val="Normal"/>
    <w:unhideWhenUsed/>
    <w:rsid w:val="00270A72"/>
    <w:pPr>
      <w:spacing w:after="120"/>
      <w:ind w:left="720"/>
      <w:jc w:val="left"/>
    </w:pPr>
    <w:rPr>
      <w:szCs w:val="24"/>
    </w:rPr>
  </w:style>
  <w:style w:type="paragraph" w:styleId="ListContinue3">
    <w:name w:val="List Continue 3"/>
    <w:basedOn w:val="Normal"/>
    <w:unhideWhenUsed/>
    <w:rsid w:val="00270A72"/>
    <w:pPr>
      <w:spacing w:after="120"/>
      <w:ind w:left="1080"/>
      <w:jc w:val="left"/>
    </w:pPr>
    <w:rPr>
      <w:szCs w:val="24"/>
    </w:rPr>
  </w:style>
  <w:style w:type="paragraph" w:styleId="MessageHeader">
    <w:name w:val="Message Header"/>
    <w:basedOn w:val="Normal"/>
    <w:link w:val="MessageHeaderChar"/>
    <w:unhideWhenUsed/>
    <w:rsid w:val="00270A7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270A7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70A72"/>
    <w:pPr>
      <w:suppressAutoHyphens/>
      <w:overflowPunct w:val="0"/>
      <w:autoSpaceDE w:val="0"/>
      <w:autoSpaceDN w:val="0"/>
      <w:adjustRightInd w:val="0"/>
    </w:pPr>
  </w:style>
  <w:style w:type="character" w:customStyle="1" w:styleId="NoteHeadingChar">
    <w:name w:val="Note Heading Char"/>
    <w:basedOn w:val="DefaultParagraphFont"/>
    <w:link w:val="NoteHeading"/>
    <w:rsid w:val="00270A72"/>
    <w:rPr>
      <w:rFonts w:ascii="Times New Roman" w:eastAsia="Times New Roman" w:hAnsi="Times New Roman" w:cs="Times New Roman"/>
      <w:sz w:val="24"/>
      <w:szCs w:val="20"/>
    </w:rPr>
  </w:style>
  <w:style w:type="paragraph" w:customStyle="1" w:styleId="SectionTitle">
    <w:name w:val="Section Title"/>
    <w:next w:val="Normal"/>
    <w:rsid w:val="00270A72"/>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70A72"/>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70A72"/>
    <w:pPr>
      <w:jc w:val="left"/>
    </w:pPr>
    <w:rPr>
      <w:szCs w:val="24"/>
    </w:rPr>
  </w:style>
  <w:style w:type="paragraph" w:customStyle="1" w:styleId="ShortReturnAddress">
    <w:name w:val="Short Return Address"/>
    <w:basedOn w:val="Normal"/>
    <w:rsid w:val="00270A72"/>
    <w:pPr>
      <w:jc w:val="left"/>
    </w:pPr>
    <w:rPr>
      <w:szCs w:val="24"/>
    </w:rPr>
  </w:style>
  <w:style w:type="paragraph" w:customStyle="1" w:styleId="BHead">
    <w:name w:val="B Head"/>
    <w:rsid w:val="00270A7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70A7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70A7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70A7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70A7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70A7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70A7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70A7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70A7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70A7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70A7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70A72"/>
    <w:pPr>
      <w:spacing w:before="240" w:after="240"/>
      <w:ind w:left="1418"/>
      <w:jc w:val="left"/>
    </w:pPr>
    <w:rPr>
      <w:szCs w:val="24"/>
    </w:rPr>
  </w:style>
  <w:style w:type="paragraph" w:customStyle="1" w:styleId="e4">
    <w:name w:val="e4"/>
    <w:aliases w:val="exh line end"/>
    <w:basedOn w:val="Normal"/>
    <w:next w:val="Normal"/>
    <w:rsid w:val="00270A7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70A72"/>
    <w:pPr>
      <w:spacing w:before="120" w:after="200"/>
    </w:pPr>
    <w:rPr>
      <w:b/>
    </w:rPr>
  </w:style>
  <w:style w:type="paragraph" w:customStyle="1" w:styleId="S1-Header1">
    <w:name w:val="S1-Header1"/>
    <w:basedOn w:val="Normal"/>
    <w:rsid w:val="00270A7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70A7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70A7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70A7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70A72"/>
    <w:pPr>
      <w:spacing w:before="120" w:after="240"/>
      <w:jc w:val="center"/>
    </w:pPr>
    <w:rPr>
      <w:b/>
      <w:bCs/>
      <w:sz w:val="36"/>
    </w:rPr>
  </w:style>
  <w:style w:type="paragraph" w:customStyle="1" w:styleId="S3-Header1">
    <w:name w:val="S3-Header 1"/>
    <w:basedOn w:val="Normal"/>
    <w:rsid w:val="00270A72"/>
    <w:pPr>
      <w:spacing w:before="120" w:after="200"/>
      <w:ind w:left="1080" w:hanging="720"/>
    </w:pPr>
    <w:rPr>
      <w:b/>
      <w:bCs/>
      <w:noProof/>
      <w:sz w:val="28"/>
    </w:rPr>
  </w:style>
  <w:style w:type="paragraph" w:customStyle="1" w:styleId="S3-Heading2">
    <w:name w:val="S3-Heading 2"/>
    <w:basedOn w:val="Normal"/>
    <w:rsid w:val="00270A72"/>
    <w:pPr>
      <w:spacing w:after="200"/>
      <w:ind w:left="1080" w:right="288" w:hanging="720"/>
    </w:pPr>
    <w:rPr>
      <w:b/>
      <w:bCs/>
      <w:szCs w:val="24"/>
    </w:rPr>
  </w:style>
  <w:style w:type="paragraph" w:customStyle="1" w:styleId="S4Header">
    <w:name w:val="S4 Header"/>
    <w:basedOn w:val="Normal"/>
    <w:next w:val="Normal"/>
    <w:rsid w:val="00270A72"/>
    <w:pPr>
      <w:spacing w:before="120" w:after="240"/>
      <w:jc w:val="center"/>
    </w:pPr>
    <w:rPr>
      <w:b/>
      <w:sz w:val="32"/>
    </w:rPr>
  </w:style>
  <w:style w:type="paragraph" w:customStyle="1" w:styleId="S4-Header10">
    <w:name w:val="S4-Header 1"/>
    <w:basedOn w:val="Normal"/>
    <w:next w:val="Normal"/>
    <w:rsid w:val="00270A7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70A72"/>
    <w:pPr>
      <w:spacing w:before="120" w:after="240"/>
      <w:ind w:left="360" w:right="288"/>
    </w:pPr>
    <w:rPr>
      <w:bCs/>
      <w:sz w:val="32"/>
    </w:rPr>
  </w:style>
  <w:style w:type="paragraph" w:customStyle="1" w:styleId="S6-Header1">
    <w:name w:val="S6-Header 1"/>
    <w:basedOn w:val="Normal"/>
    <w:next w:val="Normal"/>
    <w:rsid w:val="00270A72"/>
    <w:pPr>
      <w:spacing w:before="120" w:after="240"/>
      <w:jc w:val="center"/>
    </w:pPr>
    <w:rPr>
      <w:rFonts w:cs="Arial"/>
      <w:b/>
      <w:sz w:val="32"/>
      <w:szCs w:val="24"/>
    </w:rPr>
  </w:style>
  <w:style w:type="paragraph" w:customStyle="1" w:styleId="Part">
    <w:name w:val="Part"/>
    <w:basedOn w:val="Normal"/>
    <w:rsid w:val="00270A72"/>
    <w:pPr>
      <w:keepNext/>
      <w:spacing w:before="2280"/>
      <w:jc w:val="center"/>
    </w:pPr>
    <w:rPr>
      <w:b/>
      <w:sz w:val="52"/>
      <w:szCs w:val="24"/>
    </w:rPr>
  </w:style>
  <w:style w:type="paragraph" w:customStyle="1" w:styleId="StyleHead41Before6ptAfter6pt">
    <w:name w:val="Style Head 4.1 + Before:  6 pt After:  6 pt"/>
    <w:basedOn w:val="Head41"/>
    <w:rsid w:val="00270A7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70A72"/>
    <w:pPr>
      <w:spacing w:before="120" w:after="240"/>
      <w:jc w:val="center"/>
    </w:pPr>
    <w:rPr>
      <w:b/>
      <w:sz w:val="36"/>
      <w:szCs w:val="24"/>
    </w:rPr>
  </w:style>
  <w:style w:type="paragraph" w:customStyle="1" w:styleId="StyleS1-Header1TimesNewRoman14pt">
    <w:name w:val="Style S1-Header1 + Times New Roman 14 pt"/>
    <w:basedOn w:val="S1-Header1"/>
    <w:rsid w:val="00270A7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70A72"/>
    <w:pPr>
      <w:tabs>
        <w:tab w:val="num" w:pos="648"/>
      </w:tabs>
      <w:ind w:left="360" w:hanging="72"/>
    </w:pPr>
  </w:style>
  <w:style w:type="paragraph" w:customStyle="1" w:styleId="StyleStyleS1-Header1TimesNewRoman14pt1">
    <w:name w:val="Style Style S1-Header1 + Times New Roman 14 pt +1"/>
    <w:basedOn w:val="StyleS1-Header1TimesNewRoman14pt"/>
    <w:rsid w:val="00270A72"/>
    <w:pPr>
      <w:tabs>
        <w:tab w:val="num" w:pos="648"/>
      </w:tabs>
      <w:ind w:left="360" w:hanging="72"/>
    </w:pPr>
  </w:style>
  <w:style w:type="character" w:customStyle="1" w:styleId="AHead">
    <w:name w:val="A Head"/>
    <w:rsid w:val="00270A72"/>
    <w:rPr>
      <w:rFonts w:ascii="Times New Roman" w:hAnsi="Times New Roman" w:cs="Times New Roman" w:hint="default"/>
      <w:noProof w:val="0"/>
      <w:sz w:val="20"/>
      <w:lang w:val="en-US"/>
    </w:rPr>
  </w:style>
  <w:style w:type="character" w:customStyle="1" w:styleId="DefaultPara">
    <w:name w:val="Default Para"/>
    <w:rsid w:val="00270A72"/>
    <w:rPr>
      <w:rFonts w:ascii="CG Times" w:hAnsi="CG Times" w:hint="default"/>
      <w:b/>
      <w:bCs w:val="0"/>
      <w:i/>
      <w:iCs w:val="0"/>
      <w:noProof w:val="0"/>
      <w:sz w:val="24"/>
      <w:lang w:val="en-US"/>
    </w:rPr>
  </w:style>
  <w:style w:type="character" w:customStyle="1" w:styleId="BulletList">
    <w:name w:val="Bullet List"/>
    <w:basedOn w:val="DefaultParagraphFont"/>
    <w:rsid w:val="00270A72"/>
  </w:style>
  <w:style w:type="character" w:customStyle="1" w:styleId="StyleHeader2-SubClausesItalicChar">
    <w:name w:val="Style Header 2 - SubClauses + Italic Char"/>
    <w:rsid w:val="00270A72"/>
    <w:rPr>
      <w:rFonts w:ascii="Arial" w:hAnsi="Arial" w:cs="Arial" w:hint="default"/>
      <w:i/>
      <w:iCs/>
      <w:sz w:val="24"/>
      <w:szCs w:val="24"/>
      <w:lang w:val="en-US" w:eastAsia="en-US" w:bidi="ar-SA"/>
    </w:rPr>
  </w:style>
  <w:style w:type="character" w:customStyle="1" w:styleId="S1-Header1CharChar">
    <w:name w:val="S1-Header1 Char Char"/>
    <w:rsid w:val="00270A7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70A7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70A7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70A72"/>
    <w:rPr>
      <w:rFonts w:ascii="Arial" w:hAnsi="Arial" w:cs="Arial" w:hint="default"/>
      <w:b w:val="0"/>
      <w:bCs w:val="0"/>
      <w:sz w:val="28"/>
      <w:szCs w:val="24"/>
      <w:lang w:val="en-US" w:eastAsia="en-US" w:bidi="ar-SA"/>
    </w:rPr>
  </w:style>
  <w:style w:type="character" w:customStyle="1" w:styleId="hps">
    <w:name w:val="hps"/>
    <w:rsid w:val="00270A72"/>
  </w:style>
  <w:style w:type="character" w:customStyle="1" w:styleId="shorttext">
    <w:name w:val="short_text"/>
    <w:rsid w:val="00270A72"/>
  </w:style>
  <w:style w:type="character" w:customStyle="1" w:styleId="atn">
    <w:name w:val="atn"/>
    <w:rsid w:val="00270A72"/>
  </w:style>
  <w:style w:type="character" w:customStyle="1" w:styleId="dieuChar">
    <w:name w:val="dieu Char"/>
    <w:rsid w:val="00270A72"/>
    <w:rPr>
      <w:rFonts w:ascii="Times New Roman" w:eastAsia="Times New Roman" w:hAnsi="Times New Roman" w:cs="Times New Roman"/>
      <w:b/>
      <w:color w:val="0000FF"/>
      <w:sz w:val="26"/>
      <w:szCs w:val="20"/>
      <w:lang w:val="en-US"/>
    </w:rPr>
  </w:style>
  <w:style w:type="paragraph" w:customStyle="1" w:styleId="3">
    <w:name w:val="3"/>
    <w:basedOn w:val="Heading3"/>
    <w:rsid w:val="00270A7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70A72"/>
    <w:pPr>
      <w:spacing w:after="120"/>
      <w:ind w:left="0" w:right="0" w:firstLine="567"/>
      <w:jc w:val="right"/>
    </w:pPr>
    <w:rPr>
      <w:rFonts w:ascii=".VnTime" w:hAnsi=".VnTime"/>
      <w:sz w:val="28"/>
      <w:szCs w:val="28"/>
      <w:u w:val="single"/>
      <w:lang w:val="de-DE"/>
    </w:rPr>
  </w:style>
  <w:style w:type="paragraph" w:customStyle="1" w:styleId="4">
    <w:name w:val="4"/>
    <w:basedOn w:val="Normal"/>
    <w:rsid w:val="00270A72"/>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270A7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1"/>
    <w:rsid w:val="00270A72"/>
    <w:rPr>
      <w:rFonts w:ascii="Times New Roman" w:eastAsia="Times New Roman" w:hAnsi="Times New Roman" w:cs="Times New Roman"/>
      <w:sz w:val="24"/>
      <w:szCs w:val="20"/>
    </w:rPr>
  </w:style>
  <w:style w:type="paragraph" w:customStyle="1" w:styleId="Style1">
    <w:name w:val="Style1"/>
    <w:basedOn w:val="Normal"/>
    <w:rsid w:val="00270A72"/>
    <w:pPr>
      <w:widowControl w:val="0"/>
    </w:pPr>
    <w:rPr>
      <w:rFonts w:ascii=".VnTime" w:hAnsi=".VnTime"/>
      <w:sz w:val="26"/>
    </w:rPr>
  </w:style>
  <w:style w:type="character" w:styleId="Emphasis">
    <w:name w:val="Emphasis"/>
    <w:uiPriority w:val="20"/>
    <w:qFormat/>
    <w:rsid w:val="00270A72"/>
    <w:rPr>
      <w:i/>
      <w:iCs/>
    </w:rPr>
  </w:style>
  <w:style w:type="paragraph" w:customStyle="1" w:styleId="HAStyle1">
    <w:name w:val="HAStyle1"/>
    <w:basedOn w:val="Sec1-Clauses"/>
    <w:qFormat/>
    <w:rsid w:val="00270A72"/>
    <w:pPr>
      <w:widowControl w:val="0"/>
      <w:numPr>
        <w:numId w:val="3"/>
      </w:numPr>
      <w:spacing w:line="264" w:lineRule="auto"/>
    </w:pPr>
    <w:rPr>
      <w:rFonts w:eastAsiaTheme="minorHAnsi"/>
      <w:sz w:val="28"/>
      <w:szCs w:val="28"/>
    </w:rPr>
  </w:style>
  <w:style w:type="paragraph" w:styleId="Revision">
    <w:name w:val="Revision"/>
    <w:hidden/>
    <w:uiPriority w:val="99"/>
    <w:semiHidden/>
    <w:rsid w:val="00270A72"/>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270A72"/>
    <w:rPr>
      <w:rFonts w:cs="Times New Roman"/>
      <w:i/>
      <w:iCs/>
      <w:sz w:val="26"/>
      <w:szCs w:val="26"/>
      <w:shd w:val="clear" w:color="auto" w:fill="FFFFFF"/>
    </w:rPr>
  </w:style>
  <w:style w:type="paragraph" w:customStyle="1" w:styleId="Other0">
    <w:name w:val="Other"/>
    <w:basedOn w:val="Normal"/>
    <w:link w:val="Other"/>
    <w:uiPriority w:val="99"/>
    <w:rsid w:val="00270A72"/>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270A72"/>
    <w:rPr>
      <w:rFonts w:cs="Times New Roman"/>
      <w:szCs w:val="28"/>
    </w:rPr>
  </w:style>
  <w:style w:type="paragraph" w:customStyle="1" w:styleId="Khc0">
    <w:name w:val="Khác"/>
    <w:basedOn w:val="Normal"/>
    <w:link w:val="Khc"/>
    <w:uiPriority w:val="99"/>
    <w:rsid w:val="00270A72"/>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270A72"/>
    <w:pPr>
      <w:ind w:left="720" w:hanging="240"/>
    </w:pPr>
  </w:style>
  <w:style w:type="paragraph" w:customStyle="1" w:styleId="Nomal">
    <w:name w:val="Nomal"/>
    <w:basedOn w:val="Normal"/>
    <w:rsid w:val="00270A72"/>
    <w:pPr>
      <w:jc w:val="right"/>
    </w:pPr>
    <w:rPr>
      <w:rFonts w:ascii=".VnTime" w:hAnsi=".VnTime"/>
      <w:i/>
      <w:sz w:val="28"/>
    </w:rPr>
  </w:style>
  <w:style w:type="character" w:customStyle="1" w:styleId="fontstyle01">
    <w:name w:val="fontstyle01"/>
    <w:basedOn w:val="DefaultParagraphFont"/>
    <w:rsid w:val="00270A72"/>
    <w:rPr>
      <w:rFonts w:ascii="TimesNewRomanPSMT" w:hAnsi="TimesNewRomanPSMT" w:hint="default"/>
      <w:b w:val="0"/>
      <w:bCs w:val="0"/>
      <w:i w:val="0"/>
      <w:iCs w:val="0"/>
      <w:color w:val="000000"/>
      <w:sz w:val="26"/>
      <w:szCs w:val="26"/>
    </w:rPr>
  </w:style>
  <w:style w:type="paragraph" w:customStyle="1" w:styleId="CharCharCharChar">
    <w:name w:val="Char Char Char Char"/>
    <w:basedOn w:val="Normal"/>
    <w:rsid w:val="00270A72"/>
    <w:pPr>
      <w:spacing w:after="160" w:line="240" w:lineRule="exact"/>
      <w:jc w:val="left"/>
    </w:pPr>
    <w:rPr>
      <w:rFonts w:ascii="Tahoma" w:eastAsia="PMingLiU" w:hAnsi="Tahoma"/>
      <w:sz w:val="20"/>
    </w:rPr>
  </w:style>
  <w:style w:type="paragraph" w:customStyle="1" w:styleId="na2">
    <w:name w:val="na2"/>
    <w:basedOn w:val="Normal"/>
    <w:rsid w:val="00270A72"/>
    <w:pPr>
      <w:keepNext/>
      <w:keepLines/>
      <w:tabs>
        <w:tab w:val="left" w:pos="567"/>
        <w:tab w:val="left" w:pos="720"/>
        <w:tab w:val="left" w:pos="851"/>
        <w:tab w:val="left" w:pos="1134"/>
      </w:tabs>
      <w:spacing w:before="120" w:after="120" w:line="300" w:lineRule="auto"/>
      <w:jc w:val="left"/>
      <w:outlineLvl w:val="1"/>
    </w:pPr>
    <w:rPr>
      <w:rFonts w:ascii="Times New Roman Bold" w:eastAsia="MS Mincho" w:hAnsi="Times New Roman Bold"/>
      <w:b/>
      <w:bCs/>
      <w:kern w:val="32"/>
      <w:sz w:val="28"/>
      <w:szCs w:val="28"/>
      <w:lang w:eastAsia="zh-CN"/>
    </w:rPr>
  </w:style>
  <w:style w:type="paragraph" w:customStyle="1" w:styleId="na4">
    <w:name w:val="na4"/>
    <w:basedOn w:val="Normal"/>
    <w:link w:val="na4Char"/>
    <w:qFormat/>
    <w:rsid w:val="00270A72"/>
    <w:pPr>
      <w:keepNext/>
      <w:keepLines/>
      <w:numPr>
        <w:ilvl w:val="3"/>
        <w:numId w:val="7"/>
      </w:numPr>
      <w:tabs>
        <w:tab w:val="left" w:pos="567"/>
        <w:tab w:val="left" w:pos="709"/>
        <w:tab w:val="left" w:pos="851"/>
        <w:tab w:val="left" w:pos="1134"/>
      </w:tabs>
      <w:spacing w:before="120" w:after="120" w:line="300" w:lineRule="auto"/>
      <w:jc w:val="left"/>
      <w:outlineLvl w:val="3"/>
    </w:pPr>
    <w:rPr>
      <w:rFonts w:ascii="Times New Roman Bold" w:eastAsia="MS Mincho" w:hAnsi="Times New Roman Bold"/>
      <w:b/>
      <w:bCs/>
      <w:kern w:val="32"/>
      <w:sz w:val="28"/>
      <w:szCs w:val="28"/>
      <w:lang w:val="x-none" w:eastAsia="zh-CN"/>
    </w:rPr>
  </w:style>
  <w:style w:type="character" w:customStyle="1" w:styleId="na4Char">
    <w:name w:val="na4 Char"/>
    <w:link w:val="na4"/>
    <w:rsid w:val="00270A72"/>
    <w:rPr>
      <w:rFonts w:ascii="Times New Roman Bold" w:eastAsia="MS Mincho" w:hAnsi="Times New Roman Bold" w:cs="Times New Roman"/>
      <w:b/>
      <w:bCs/>
      <w:kern w:val="32"/>
      <w:sz w:val="28"/>
      <w:szCs w:val="28"/>
      <w:lang w:val="x-none" w:eastAsia="zh-CN"/>
    </w:rPr>
  </w:style>
  <w:style w:type="paragraph" w:customStyle="1" w:styleId="na5">
    <w:name w:val="na5"/>
    <w:basedOn w:val="na4"/>
    <w:qFormat/>
    <w:rsid w:val="00270A72"/>
    <w:pPr>
      <w:numPr>
        <w:ilvl w:val="4"/>
      </w:numPr>
      <w:tabs>
        <w:tab w:val="num" w:pos="360"/>
      </w:tabs>
      <w:ind w:left="3600" w:hanging="360"/>
      <w:outlineLvl w:val="4"/>
    </w:pPr>
    <w:rPr>
      <w:b w:val="0"/>
    </w:rPr>
  </w:style>
  <w:style w:type="paragraph" w:customStyle="1" w:styleId="TableParagraph">
    <w:name w:val="Table Paragraph"/>
    <w:basedOn w:val="Normal"/>
    <w:uiPriority w:val="1"/>
    <w:qFormat/>
    <w:rsid w:val="00270A72"/>
    <w:pPr>
      <w:widowControl w:val="0"/>
      <w:autoSpaceDE w:val="0"/>
      <w:autoSpaceDN w:val="0"/>
      <w:jc w:val="left"/>
    </w:pPr>
    <w:rPr>
      <w:sz w:val="22"/>
      <w:szCs w:val="22"/>
      <w:lang w:val="vi"/>
    </w:rPr>
  </w:style>
  <w:style w:type="paragraph" w:customStyle="1" w:styleId="Body-Text">
    <w:name w:val="Body-Text"/>
    <w:link w:val="Body-TextChar"/>
    <w:qFormat/>
    <w:rsid w:val="00270A72"/>
    <w:pPr>
      <w:widowControl w:val="0"/>
      <w:adjustRightInd w:val="0"/>
      <w:snapToGrid w:val="0"/>
      <w:spacing w:after="120" w:line="360" w:lineRule="atLeast"/>
      <w:jc w:val="both"/>
      <w:textAlignment w:val="baseline"/>
    </w:pPr>
    <w:rPr>
      <w:rFonts w:ascii="Times New Roman" w:eastAsia="Times New Roman" w:hAnsi="Times New Roman" w:cs="Times New Roman"/>
      <w:sz w:val="28"/>
      <w:szCs w:val="20"/>
      <w:lang w:val="en-GB" w:eastAsia="zh-CN"/>
    </w:rPr>
  </w:style>
  <w:style w:type="character" w:customStyle="1" w:styleId="Body-TextChar">
    <w:name w:val="Body-Text Char"/>
    <w:link w:val="Body-Text"/>
    <w:rsid w:val="00270A72"/>
    <w:rPr>
      <w:rFonts w:ascii="Times New Roman" w:eastAsia="Times New Roman" w:hAnsi="Times New Roman" w:cs="Times New Roman"/>
      <w:sz w:val="28"/>
      <w:szCs w:val="20"/>
      <w:lang w:val="en-GB" w:eastAsia="zh-CN"/>
    </w:rPr>
  </w:style>
  <w:style w:type="character" w:customStyle="1" w:styleId="CaptionChar">
    <w:name w:val="Caption Char"/>
    <w:aliases w:val="Caption_table Char,Figures Char,Appendix A Char,Danh sách bảng Char"/>
    <w:link w:val="Caption"/>
    <w:rsid w:val="00270A72"/>
    <w:rPr>
      <w:rFonts w:ascii="Courier New" w:eastAsia="Times New Roman" w:hAnsi="Courier New" w:cs="Times New Roman"/>
      <w:sz w:val="24"/>
      <w:szCs w:val="20"/>
    </w:rPr>
  </w:style>
  <w:style w:type="character" w:styleId="Strong">
    <w:name w:val="Strong"/>
    <w:basedOn w:val="DefaultParagraphFont"/>
    <w:uiPriority w:val="22"/>
    <w:qFormat/>
    <w:rsid w:val="00270A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72"/>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uiPriority w:val="1"/>
    <w:qFormat/>
    <w:rsid w:val="00270A72"/>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270A72"/>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270A72"/>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270A72"/>
    <w:pPr>
      <w:keepNext/>
      <w:spacing w:after="200"/>
      <w:ind w:left="1422" w:right="18" w:hanging="457"/>
      <w:outlineLvl w:val="3"/>
    </w:pPr>
    <w:rPr>
      <w:b/>
      <w:bCs/>
    </w:rPr>
  </w:style>
  <w:style w:type="paragraph" w:styleId="Heading5">
    <w:name w:val="heading 5"/>
    <w:basedOn w:val="Normal"/>
    <w:next w:val="Normal"/>
    <w:link w:val="Heading5Char"/>
    <w:qFormat/>
    <w:rsid w:val="00270A72"/>
    <w:pPr>
      <w:keepNext/>
      <w:jc w:val="center"/>
      <w:outlineLvl w:val="4"/>
    </w:pPr>
    <w:rPr>
      <w:rFonts w:ascii="Arial" w:hAnsi="Arial"/>
      <w:u w:val="single"/>
    </w:rPr>
  </w:style>
  <w:style w:type="paragraph" w:styleId="Heading6">
    <w:name w:val="heading 6"/>
    <w:basedOn w:val="Normal"/>
    <w:next w:val="Normal"/>
    <w:link w:val="Heading6Char"/>
    <w:qFormat/>
    <w:rsid w:val="00270A72"/>
    <w:pPr>
      <w:keepNext/>
      <w:keepLines/>
      <w:suppressAutoHyphens/>
      <w:ind w:right="-72"/>
      <w:jc w:val="center"/>
      <w:outlineLvl w:val="5"/>
    </w:pPr>
    <w:rPr>
      <w:b/>
      <w:sz w:val="28"/>
    </w:rPr>
  </w:style>
  <w:style w:type="paragraph" w:styleId="Heading7">
    <w:name w:val="heading 7"/>
    <w:basedOn w:val="Normal"/>
    <w:next w:val="Normal"/>
    <w:link w:val="Heading7Char"/>
    <w:qFormat/>
    <w:rsid w:val="00270A72"/>
    <w:pPr>
      <w:keepNext/>
      <w:jc w:val="center"/>
      <w:outlineLvl w:val="6"/>
    </w:pPr>
    <w:rPr>
      <w:b/>
      <w:sz w:val="72"/>
    </w:rPr>
  </w:style>
  <w:style w:type="paragraph" w:styleId="Heading8">
    <w:name w:val="heading 8"/>
    <w:basedOn w:val="Normal"/>
    <w:next w:val="Normal"/>
    <w:link w:val="Heading8Char"/>
    <w:qFormat/>
    <w:rsid w:val="00270A72"/>
    <w:pPr>
      <w:keepNext/>
      <w:jc w:val="center"/>
      <w:outlineLvl w:val="7"/>
    </w:pPr>
    <w:rPr>
      <w:b/>
      <w:sz w:val="56"/>
    </w:rPr>
  </w:style>
  <w:style w:type="paragraph" w:styleId="Heading9">
    <w:name w:val="heading 9"/>
    <w:basedOn w:val="Normal"/>
    <w:next w:val="Normal"/>
    <w:link w:val="Heading9Char"/>
    <w:qFormat/>
    <w:rsid w:val="00270A72"/>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1"/>
    <w:rsid w:val="00270A72"/>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270A72"/>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70A72"/>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270A72"/>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70A72"/>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70A72"/>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70A72"/>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70A72"/>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70A72"/>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270A72"/>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270A7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270A72"/>
  </w:style>
  <w:style w:type="character" w:customStyle="1" w:styleId="DocInit">
    <w:name w:val="Doc Init"/>
    <w:basedOn w:val="DefaultParagraphFont"/>
    <w:rsid w:val="00270A72"/>
  </w:style>
  <w:style w:type="paragraph" w:customStyle="1" w:styleId="Document1">
    <w:name w:val="Document 1"/>
    <w:rsid w:val="00270A72"/>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70A72"/>
    <w:rPr>
      <w:rFonts w:ascii="Times" w:hAnsi="Times"/>
      <w:noProof w:val="0"/>
      <w:sz w:val="24"/>
      <w:lang w:val="en-US"/>
    </w:rPr>
  </w:style>
  <w:style w:type="character" w:customStyle="1" w:styleId="Document3">
    <w:name w:val="Document 3"/>
    <w:rsid w:val="00270A72"/>
    <w:rPr>
      <w:rFonts w:ascii="Times" w:hAnsi="Times"/>
      <w:noProof w:val="0"/>
      <w:sz w:val="24"/>
      <w:lang w:val="en-US"/>
    </w:rPr>
  </w:style>
  <w:style w:type="character" w:customStyle="1" w:styleId="Document4">
    <w:name w:val="Document 4"/>
    <w:rsid w:val="00270A72"/>
    <w:rPr>
      <w:b/>
      <w:i/>
      <w:sz w:val="24"/>
    </w:rPr>
  </w:style>
  <w:style w:type="character" w:customStyle="1" w:styleId="Document5">
    <w:name w:val="Document 5"/>
    <w:basedOn w:val="DefaultParagraphFont"/>
    <w:rsid w:val="00270A72"/>
  </w:style>
  <w:style w:type="character" w:customStyle="1" w:styleId="Document6">
    <w:name w:val="Document 6"/>
    <w:basedOn w:val="DefaultParagraphFont"/>
    <w:rsid w:val="00270A72"/>
  </w:style>
  <w:style w:type="character" w:customStyle="1" w:styleId="Document7">
    <w:name w:val="Document 7"/>
    <w:basedOn w:val="DefaultParagraphFont"/>
    <w:rsid w:val="00270A72"/>
  </w:style>
  <w:style w:type="character" w:customStyle="1" w:styleId="Document8">
    <w:name w:val="Document 8"/>
    <w:basedOn w:val="DefaultParagraphFont"/>
    <w:rsid w:val="00270A72"/>
  </w:style>
  <w:style w:type="character" w:customStyle="1" w:styleId="TechInit">
    <w:name w:val="Tech Init"/>
    <w:rsid w:val="00270A72"/>
    <w:rPr>
      <w:rFonts w:ascii="Times" w:hAnsi="Times"/>
      <w:noProof w:val="0"/>
      <w:sz w:val="24"/>
      <w:lang w:val="en-US"/>
    </w:rPr>
  </w:style>
  <w:style w:type="character" w:customStyle="1" w:styleId="Technical1">
    <w:name w:val="Technical 1"/>
    <w:rsid w:val="00270A72"/>
    <w:rPr>
      <w:rFonts w:ascii="Times" w:hAnsi="Times"/>
      <w:noProof w:val="0"/>
      <w:sz w:val="24"/>
      <w:lang w:val="en-US"/>
    </w:rPr>
  </w:style>
  <w:style w:type="character" w:customStyle="1" w:styleId="Technical2">
    <w:name w:val="Technical 2"/>
    <w:rsid w:val="00270A72"/>
    <w:rPr>
      <w:rFonts w:ascii="Times" w:hAnsi="Times"/>
      <w:noProof w:val="0"/>
      <w:sz w:val="24"/>
      <w:lang w:val="en-US"/>
    </w:rPr>
  </w:style>
  <w:style w:type="character" w:customStyle="1" w:styleId="Technical3">
    <w:name w:val="Technical 3"/>
    <w:rsid w:val="00270A72"/>
    <w:rPr>
      <w:rFonts w:ascii="Times" w:hAnsi="Times"/>
      <w:noProof w:val="0"/>
      <w:sz w:val="24"/>
      <w:lang w:val="en-US"/>
    </w:rPr>
  </w:style>
  <w:style w:type="paragraph" w:customStyle="1" w:styleId="Technical4">
    <w:name w:val="Technical 4"/>
    <w:rsid w:val="00270A7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70A7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70A7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70A7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70A7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70A7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70A7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70A7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70A7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70A7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70A7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70A7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70A7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70A7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270A72"/>
    <w:pPr>
      <w:tabs>
        <w:tab w:val="right" w:leader="dot" w:pos="9000"/>
      </w:tabs>
      <w:suppressAutoHyphens/>
      <w:ind w:left="1440" w:hanging="720"/>
    </w:pPr>
  </w:style>
  <w:style w:type="paragraph" w:styleId="TOC3">
    <w:name w:val="toc 3"/>
    <w:basedOn w:val="Normal"/>
    <w:next w:val="Normal"/>
    <w:rsid w:val="00270A72"/>
    <w:pPr>
      <w:tabs>
        <w:tab w:val="right" w:leader="dot" w:pos="9000"/>
      </w:tabs>
      <w:suppressAutoHyphens/>
      <w:ind w:left="1440" w:hanging="720"/>
    </w:pPr>
    <w:rPr>
      <w:i/>
    </w:rPr>
  </w:style>
  <w:style w:type="paragraph" w:styleId="TOC4">
    <w:name w:val="toc 4"/>
    <w:basedOn w:val="Normal"/>
    <w:next w:val="Normal"/>
    <w:rsid w:val="00270A72"/>
    <w:pPr>
      <w:tabs>
        <w:tab w:val="left" w:leader="dot" w:pos="8640"/>
        <w:tab w:val="right" w:pos="9000"/>
      </w:tabs>
      <w:suppressAutoHyphens/>
      <w:ind w:left="2880" w:right="720" w:hanging="720"/>
    </w:pPr>
  </w:style>
  <w:style w:type="paragraph" w:styleId="TOC5">
    <w:name w:val="toc 5"/>
    <w:basedOn w:val="Normal"/>
    <w:next w:val="Normal"/>
    <w:rsid w:val="00270A72"/>
    <w:pPr>
      <w:tabs>
        <w:tab w:val="left" w:leader="dot" w:pos="8640"/>
        <w:tab w:val="right" w:pos="9000"/>
      </w:tabs>
      <w:suppressAutoHyphens/>
      <w:ind w:left="3600" w:right="720" w:hanging="720"/>
    </w:pPr>
  </w:style>
  <w:style w:type="paragraph" w:styleId="TOC6">
    <w:name w:val="toc 6"/>
    <w:basedOn w:val="Normal"/>
    <w:next w:val="Normal"/>
    <w:rsid w:val="00270A72"/>
    <w:pPr>
      <w:tabs>
        <w:tab w:val="left" w:pos="8640"/>
        <w:tab w:val="right" w:pos="9000"/>
      </w:tabs>
      <w:suppressAutoHyphens/>
      <w:ind w:left="720" w:hanging="720"/>
    </w:pPr>
  </w:style>
  <w:style w:type="paragraph" w:styleId="TOC7">
    <w:name w:val="toc 7"/>
    <w:basedOn w:val="Normal"/>
    <w:next w:val="Normal"/>
    <w:rsid w:val="00270A72"/>
    <w:pPr>
      <w:suppressAutoHyphens/>
      <w:ind w:left="720" w:hanging="720"/>
    </w:pPr>
  </w:style>
  <w:style w:type="paragraph" w:styleId="TOC8">
    <w:name w:val="toc 8"/>
    <w:basedOn w:val="Normal"/>
    <w:next w:val="Normal"/>
    <w:rsid w:val="00270A72"/>
    <w:pPr>
      <w:tabs>
        <w:tab w:val="left" w:pos="8640"/>
        <w:tab w:val="right" w:pos="9000"/>
      </w:tabs>
      <w:suppressAutoHyphens/>
      <w:ind w:left="720" w:hanging="720"/>
    </w:pPr>
  </w:style>
  <w:style w:type="paragraph" w:styleId="TOC9">
    <w:name w:val="toc 9"/>
    <w:basedOn w:val="Normal"/>
    <w:next w:val="Normal"/>
    <w:rsid w:val="00270A72"/>
    <w:pPr>
      <w:tabs>
        <w:tab w:val="left" w:leader="dot" w:pos="8640"/>
        <w:tab w:val="right" w:pos="9000"/>
      </w:tabs>
      <w:suppressAutoHyphens/>
      <w:ind w:left="720" w:hanging="720"/>
    </w:pPr>
  </w:style>
  <w:style w:type="paragraph" w:styleId="TOAHeading">
    <w:name w:val="toa heading"/>
    <w:basedOn w:val="Normal"/>
    <w:next w:val="Normal"/>
    <w:rsid w:val="00270A72"/>
    <w:pPr>
      <w:tabs>
        <w:tab w:val="left" w:pos="9000"/>
        <w:tab w:val="right" w:pos="9360"/>
      </w:tabs>
      <w:suppressAutoHyphens/>
    </w:pPr>
  </w:style>
  <w:style w:type="paragraph" w:styleId="Caption">
    <w:name w:val="caption"/>
    <w:aliases w:val="Caption_table,Figures,Appendix A,Danh sách bảng"/>
    <w:basedOn w:val="Normal"/>
    <w:next w:val="Normal"/>
    <w:link w:val="CaptionChar"/>
    <w:qFormat/>
    <w:rsid w:val="00270A72"/>
    <w:rPr>
      <w:rFonts w:ascii="Courier New" w:hAnsi="Courier New"/>
    </w:rPr>
  </w:style>
  <w:style w:type="character" w:customStyle="1" w:styleId="EquationCaption">
    <w:name w:val="_Equation Caption"/>
    <w:rsid w:val="00270A72"/>
  </w:style>
  <w:style w:type="character" w:customStyle="1" w:styleId="vlpgno">
    <w:name w:val="vl.pg.no."/>
    <w:rsid w:val="00270A72"/>
    <w:rPr>
      <w:rFonts w:ascii="Times" w:hAnsi="Times"/>
      <w:b/>
      <w:noProof w:val="0"/>
      <w:sz w:val="20"/>
      <w:lang w:val="en-US"/>
    </w:rPr>
  </w:style>
  <w:style w:type="character" w:styleId="LineNumber">
    <w:name w:val="line number"/>
    <w:basedOn w:val="DefaultParagraphFont"/>
    <w:uiPriority w:val="99"/>
    <w:rsid w:val="00270A72"/>
  </w:style>
  <w:style w:type="paragraph" w:styleId="Title">
    <w:name w:val="Title"/>
    <w:basedOn w:val="Normal"/>
    <w:link w:val="TitleChar"/>
    <w:qFormat/>
    <w:rsid w:val="00270A72"/>
    <w:pPr>
      <w:spacing w:before="240" w:after="60"/>
      <w:jc w:val="center"/>
    </w:pPr>
    <w:rPr>
      <w:rFonts w:ascii="Arial" w:hAnsi="Arial"/>
      <w:b/>
      <w:kern w:val="28"/>
      <w:sz w:val="32"/>
    </w:rPr>
  </w:style>
  <w:style w:type="character" w:customStyle="1" w:styleId="TitleChar">
    <w:name w:val="Title Char"/>
    <w:basedOn w:val="DefaultParagraphFont"/>
    <w:link w:val="Title"/>
    <w:rsid w:val="00270A72"/>
    <w:rPr>
      <w:rFonts w:ascii="Arial" w:eastAsia="Times New Roman" w:hAnsi="Arial" w:cs="Times New Roman"/>
      <w:b/>
      <w:kern w:val="28"/>
      <w:sz w:val="32"/>
      <w:szCs w:val="20"/>
    </w:rPr>
  </w:style>
  <w:style w:type="character" w:customStyle="1" w:styleId="footnote">
    <w:name w:val="footnote"/>
    <w:rsid w:val="00270A72"/>
    <w:rPr>
      <w:rFonts w:ascii="Book Antiqua" w:hAnsi="Book Antiqua"/>
      <w:noProof w:val="0"/>
      <w:sz w:val="24"/>
      <w:lang w:val="en-US"/>
    </w:rPr>
  </w:style>
  <w:style w:type="paragraph" w:styleId="Header">
    <w:name w:val="header"/>
    <w:basedOn w:val="Normal"/>
    <w:link w:val="HeaderChar"/>
    <w:uiPriority w:val="99"/>
    <w:rsid w:val="00270A72"/>
    <w:rPr>
      <w:sz w:val="20"/>
    </w:rPr>
  </w:style>
  <w:style w:type="character" w:customStyle="1" w:styleId="HeaderChar">
    <w:name w:val="Header Char"/>
    <w:basedOn w:val="DefaultParagraphFont"/>
    <w:link w:val="Header"/>
    <w:uiPriority w:val="99"/>
    <w:rsid w:val="00270A72"/>
    <w:rPr>
      <w:rFonts w:ascii="Times New Roman" w:eastAsia="Times New Roman" w:hAnsi="Times New Roman" w:cs="Times New Roman"/>
      <w:sz w:val="20"/>
      <w:szCs w:val="20"/>
    </w:rPr>
  </w:style>
  <w:style w:type="paragraph" w:styleId="Footer">
    <w:name w:val="footer"/>
    <w:basedOn w:val="Normal"/>
    <w:link w:val="FooterChar"/>
    <w:uiPriority w:val="99"/>
    <w:rsid w:val="00270A72"/>
    <w:rPr>
      <w:sz w:val="20"/>
    </w:rPr>
  </w:style>
  <w:style w:type="character" w:customStyle="1" w:styleId="FooterChar">
    <w:name w:val="Footer Char"/>
    <w:basedOn w:val="DefaultParagraphFont"/>
    <w:link w:val="Footer"/>
    <w:uiPriority w:val="99"/>
    <w:rsid w:val="00270A72"/>
    <w:rPr>
      <w:rFonts w:ascii="Times New Roman" w:eastAsia="Times New Roman" w:hAnsi="Times New Roman" w:cs="Times New Roman"/>
      <w:sz w:val="20"/>
      <w:szCs w:val="20"/>
    </w:rPr>
  </w:style>
  <w:style w:type="character" w:styleId="PageNumber">
    <w:name w:val="page number"/>
    <w:basedOn w:val="DefaultParagraphFont"/>
    <w:rsid w:val="00270A72"/>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70A72"/>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70A72"/>
    <w:rPr>
      <w:rFonts w:ascii="Times New Roman" w:eastAsia="Times New Roman" w:hAnsi="Times New Roman" w:cs="Times New Roman"/>
      <w:sz w:val="20"/>
      <w:szCs w:val="20"/>
    </w:rPr>
  </w:style>
  <w:style w:type="paragraph" w:customStyle="1" w:styleId="Head21">
    <w:name w:val="Head 2.1"/>
    <w:basedOn w:val="Normal"/>
    <w:rsid w:val="00270A7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70A72"/>
    <w:pPr>
      <w:tabs>
        <w:tab w:val="left" w:pos="360"/>
      </w:tabs>
      <w:suppressAutoHyphens/>
      <w:spacing w:after="240"/>
      <w:ind w:left="360" w:hanging="360"/>
      <w:jc w:val="left"/>
    </w:pPr>
    <w:rPr>
      <w:b/>
    </w:rPr>
  </w:style>
  <w:style w:type="character" w:styleId="FootnoteReference">
    <w:name w:val="footnote reference"/>
    <w:aliases w:val="callout"/>
    <w:uiPriority w:val="99"/>
    <w:rsid w:val="00270A72"/>
    <w:rPr>
      <w:vertAlign w:val="superscript"/>
    </w:rPr>
  </w:style>
  <w:style w:type="character" w:customStyle="1" w:styleId="insert2">
    <w:name w:val="insert2"/>
    <w:rsid w:val="00270A72"/>
    <w:rPr>
      <w:rFonts w:ascii="Arial" w:hAnsi="Arial"/>
      <w:i/>
      <w:noProof w:val="0"/>
      <w:sz w:val="24"/>
      <w:lang w:val="en-US"/>
    </w:rPr>
  </w:style>
  <w:style w:type="character" w:customStyle="1" w:styleId="reference">
    <w:name w:val="reference"/>
    <w:rsid w:val="00270A72"/>
    <w:rPr>
      <w:rFonts w:ascii="Book Antiqua" w:hAnsi="Book Antiqua"/>
      <w:i/>
      <w:noProof w:val="0"/>
      <w:sz w:val="24"/>
      <w:lang w:val="en-US"/>
    </w:rPr>
  </w:style>
  <w:style w:type="paragraph" w:styleId="Index9">
    <w:name w:val="index 9"/>
    <w:basedOn w:val="Normal"/>
    <w:next w:val="Normal"/>
    <w:rsid w:val="00270A72"/>
    <w:pPr>
      <w:tabs>
        <w:tab w:val="right" w:pos="4140"/>
      </w:tabs>
      <w:ind w:left="2160" w:hanging="240"/>
      <w:jc w:val="left"/>
    </w:pPr>
    <w:rPr>
      <w:sz w:val="20"/>
    </w:rPr>
  </w:style>
  <w:style w:type="paragraph" w:styleId="Index1">
    <w:name w:val="index 1"/>
    <w:basedOn w:val="Normal"/>
    <w:next w:val="Normal"/>
    <w:autoRedefine/>
    <w:semiHidden/>
    <w:unhideWhenUsed/>
    <w:rsid w:val="00270A72"/>
    <w:pPr>
      <w:ind w:left="240" w:hanging="240"/>
    </w:pPr>
  </w:style>
  <w:style w:type="paragraph" w:styleId="IndexHeading">
    <w:name w:val="index heading"/>
    <w:basedOn w:val="Normal"/>
    <w:next w:val="Index1"/>
    <w:rsid w:val="00270A72"/>
    <w:pPr>
      <w:jc w:val="left"/>
    </w:pPr>
    <w:rPr>
      <w:sz w:val="20"/>
    </w:rPr>
  </w:style>
  <w:style w:type="paragraph" w:customStyle="1" w:styleId="Headingrb2">
    <w:name w:val="Heading rb2"/>
    <w:basedOn w:val="Normal"/>
    <w:rsid w:val="00270A7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270A72"/>
  </w:style>
  <w:style w:type="paragraph" w:customStyle="1" w:styleId="Head2">
    <w:name w:val="Head 2"/>
    <w:basedOn w:val="Normal"/>
    <w:autoRedefine/>
    <w:rsid w:val="00270A72"/>
    <w:pPr>
      <w:spacing w:before="120" w:after="120"/>
    </w:pPr>
    <w:rPr>
      <w:b/>
      <w:lang w:val="en-GB"/>
    </w:rPr>
  </w:style>
  <w:style w:type="paragraph" w:customStyle="1" w:styleId="explanatoryclause">
    <w:name w:val="explanatory_clause"/>
    <w:basedOn w:val="Normal"/>
    <w:rsid w:val="00270A7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70A72"/>
    <w:pPr>
      <w:suppressAutoHyphens/>
      <w:spacing w:after="240" w:line="360" w:lineRule="exact"/>
    </w:pPr>
    <w:rPr>
      <w:rFonts w:ascii="Arial" w:hAnsi="Arial"/>
    </w:rPr>
  </w:style>
  <w:style w:type="paragraph" w:customStyle="1" w:styleId="Head22b">
    <w:name w:val="Head 2.2b"/>
    <w:basedOn w:val="Normal"/>
    <w:rsid w:val="00270A72"/>
    <w:pPr>
      <w:suppressAutoHyphens/>
      <w:spacing w:after="240"/>
      <w:ind w:left="360" w:hanging="360"/>
      <w:jc w:val="left"/>
    </w:pPr>
    <w:rPr>
      <w:rFonts w:ascii="Tms Rmn" w:hAnsi="Tms Rmn"/>
      <w:b/>
    </w:rPr>
  </w:style>
  <w:style w:type="paragraph" w:customStyle="1" w:styleId="Head31">
    <w:name w:val="Head 3.1"/>
    <w:basedOn w:val="Head21"/>
    <w:rsid w:val="00270A72"/>
  </w:style>
  <w:style w:type="paragraph" w:customStyle="1" w:styleId="Head41">
    <w:name w:val="Head 4.1"/>
    <w:basedOn w:val="Head21"/>
    <w:rsid w:val="00270A72"/>
  </w:style>
  <w:style w:type="paragraph" w:customStyle="1" w:styleId="Head42">
    <w:name w:val="Head 4.2"/>
    <w:basedOn w:val="Normal"/>
    <w:rsid w:val="00270A72"/>
    <w:pPr>
      <w:suppressAutoHyphens/>
      <w:spacing w:after="240"/>
      <w:ind w:left="360" w:hanging="360"/>
      <w:jc w:val="left"/>
    </w:pPr>
    <w:rPr>
      <w:b/>
    </w:rPr>
  </w:style>
  <w:style w:type="paragraph" w:customStyle="1" w:styleId="Head51">
    <w:name w:val="Head 5.1"/>
    <w:basedOn w:val="Head21"/>
    <w:rsid w:val="00270A72"/>
    <w:pPr>
      <w:spacing w:after="0"/>
    </w:pPr>
  </w:style>
  <w:style w:type="paragraph" w:customStyle="1" w:styleId="Head52">
    <w:name w:val="Head 5.2"/>
    <w:basedOn w:val="Normal"/>
    <w:rsid w:val="00270A72"/>
    <w:pPr>
      <w:keepNext/>
      <w:suppressAutoHyphens/>
      <w:spacing w:before="480" w:after="240"/>
      <w:ind w:left="547" w:hanging="547"/>
      <w:jc w:val="center"/>
    </w:pPr>
    <w:rPr>
      <w:b/>
    </w:rPr>
  </w:style>
  <w:style w:type="paragraph" w:customStyle="1" w:styleId="Head61">
    <w:name w:val="Head 6.1"/>
    <w:basedOn w:val="Head51"/>
    <w:rsid w:val="00270A72"/>
    <w:pPr>
      <w:pBdr>
        <w:bottom w:val="none" w:sz="0" w:space="0" w:color="auto"/>
      </w:pBdr>
      <w:spacing w:before="0" w:after="240"/>
    </w:pPr>
    <w:rPr>
      <w:caps/>
    </w:rPr>
  </w:style>
  <w:style w:type="paragraph" w:customStyle="1" w:styleId="Head71">
    <w:name w:val="Head 7.1"/>
    <w:basedOn w:val="Head21"/>
    <w:rsid w:val="00270A72"/>
  </w:style>
  <w:style w:type="paragraph" w:customStyle="1" w:styleId="Head72">
    <w:name w:val="Head 7.2"/>
    <w:basedOn w:val="Normal"/>
    <w:rsid w:val="00270A7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70A72"/>
    <w:pPr>
      <w:outlineLvl w:val="9"/>
    </w:pPr>
    <w:rPr>
      <w:smallCaps w:val="0"/>
      <w:sz w:val="32"/>
    </w:rPr>
  </w:style>
  <w:style w:type="paragraph" w:customStyle="1" w:styleId="Head82">
    <w:name w:val="Head 8.2"/>
    <w:basedOn w:val="Head81"/>
    <w:rsid w:val="00270A72"/>
    <w:rPr>
      <w:smallCaps/>
      <w:sz w:val="28"/>
    </w:rPr>
  </w:style>
  <w:style w:type="paragraph" w:styleId="BodyText">
    <w:name w:val="Body Text"/>
    <w:basedOn w:val="Normal"/>
    <w:link w:val="BodyTextChar"/>
    <w:uiPriority w:val="1"/>
    <w:qFormat/>
    <w:rsid w:val="00270A72"/>
    <w:pPr>
      <w:suppressAutoHyphens/>
      <w:ind w:right="-72"/>
    </w:pPr>
    <w:rPr>
      <w:spacing w:val="-4"/>
    </w:rPr>
  </w:style>
  <w:style w:type="character" w:customStyle="1" w:styleId="BodyTextChar">
    <w:name w:val="Body Text Char"/>
    <w:basedOn w:val="DefaultParagraphFont"/>
    <w:link w:val="BodyText"/>
    <w:uiPriority w:val="1"/>
    <w:rsid w:val="00270A72"/>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70A7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70A72"/>
    <w:rPr>
      <w:rFonts w:ascii="Times New Roman" w:eastAsia="Times New Roman" w:hAnsi="Times New Roman" w:cs="Times New Roman"/>
      <w:sz w:val="24"/>
      <w:szCs w:val="20"/>
    </w:rPr>
  </w:style>
  <w:style w:type="paragraph" w:styleId="BlockText">
    <w:name w:val="Block Text"/>
    <w:basedOn w:val="Normal"/>
    <w:rsid w:val="00270A72"/>
    <w:pPr>
      <w:tabs>
        <w:tab w:val="left" w:pos="1080"/>
      </w:tabs>
      <w:suppressAutoHyphens/>
      <w:spacing w:after="200"/>
      <w:ind w:left="547" w:right="-72" w:hanging="547"/>
    </w:pPr>
  </w:style>
  <w:style w:type="character" w:customStyle="1" w:styleId="EndnoteTextChar">
    <w:name w:val="Endnote Text Char"/>
    <w:link w:val="EndnoteText"/>
    <w:semiHidden/>
    <w:rsid w:val="00270A72"/>
    <w:rPr>
      <w:rFonts w:eastAsia="Times New Roman" w:cs="Times New Roman"/>
      <w:sz w:val="20"/>
      <w:szCs w:val="20"/>
    </w:rPr>
  </w:style>
  <w:style w:type="paragraph" w:styleId="EndnoteText">
    <w:name w:val="endnote text"/>
    <w:basedOn w:val="Normal"/>
    <w:link w:val="EndnoteTextChar"/>
    <w:semiHidden/>
    <w:rsid w:val="00270A72"/>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270A72"/>
    <w:rPr>
      <w:rFonts w:ascii="Times New Roman" w:eastAsia="Times New Roman" w:hAnsi="Times New Roman" w:cs="Times New Roman"/>
      <w:sz w:val="20"/>
      <w:szCs w:val="20"/>
    </w:rPr>
  </w:style>
  <w:style w:type="character" w:styleId="EndnoteReference">
    <w:name w:val="endnote reference"/>
    <w:uiPriority w:val="99"/>
    <w:rsid w:val="00270A72"/>
    <w:rPr>
      <w:rFonts w:ascii="CG Times" w:hAnsi="CG Times"/>
      <w:noProof w:val="0"/>
      <w:sz w:val="22"/>
      <w:vertAlign w:val="superscript"/>
      <w:lang w:val="en-US"/>
    </w:rPr>
  </w:style>
  <w:style w:type="paragraph" w:styleId="NormalWeb">
    <w:name w:val="Normal (Web)"/>
    <w:basedOn w:val="Normal"/>
    <w:uiPriority w:val="99"/>
    <w:rsid w:val="00270A72"/>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70A72"/>
    <w:pPr>
      <w:suppressAutoHyphens/>
      <w:spacing w:after="140"/>
      <w:jc w:val="left"/>
    </w:pPr>
    <w:rPr>
      <w:i/>
      <w:iCs/>
      <w:color w:val="000000"/>
      <w:szCs w:val="24"/>
    </w:rPr>
  </w:style>
  <w:style w:type="character" w:customStyle="1" w:styleId="BodyText3Char">
    <w:name w:val="Body Text 3 Char"/>
    <w:basedOn w:val="DefaultParagraphFont"/>
    <w:link w:val="BodyText3"/>
    <w:rsid w:val="00270A72"/>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70A72"/>
    <w:pPr>
      <w:suppressAutoHyphens/>
    </w:pPr>
    <w:rPr>
      <w:i/>
    </w:rPr>
  </w:style>
  <w:style w:type="character" w:customStyle="1" w:styleId="BodyText2Char">
    <w:name w:val="Body Text 2 Char"/>
    <w:basedOn w:val="DefaultParagraphFont"/>
    <w:link w:val="BodyText2"/>
    <w:rsid w:val="00270A72"/>
    <w:rPr>
      <w:rFonts w:ascii="Times New Roman" w:eastAsia="Times New Roman" w:hAnsi="Times New Roman" w:cs="Times New Roman"/>
      <w:i/>
      <w:sz w:val="24"/>
      <w:szCs w:val="20"/>
    </w:rPr>
  </w:style>
  <w:style w:type="paragraph" w:styleId="BodyTextIndent2">
    <w:name w:val="Body Text Indent 2"/>
    <w:basedOn w:val="Normal"/>
    <w:link w:val="BodyTextIndent2Char"/>
    <w:rsid w:val="00270A72"/>
    <w:pPr>
      <w:tabs>
        <w:tab w:val="num" w:pos="720"/>
      </w:tabs>
      <w:ind w:left="720" w:hanging="720"/>
      <w:jc w:val="left"/>
    </w:pPr>
  </w:style>
  <w:style w:type="character" w:customStyle="1" w:styleId="BodyTextIndent2Char">
    <w:name w:val="Body Text Indent 2 Char"/>
    <w:basedOn w:val="DefaultParagraphFont"/>
    <w:link w:val="BodyTextIndent2"/>
    <w:rsid w:val="00270A72"/>
    <w:rPr>
      <w:rFonts w:ascii="Times New Roman" w:eastAsia="Times New Roman" w:hAnsi="Times New Roman" w:cs="Times New Roman"/>
      <w:sz w:val="24"/>
      <w:szCs w:val="20"/>
    </w:rPr>
  </w:style>
  <w:style w:type="paragraph" w:styleId="Subtitle">
    <w:name w:val="Subtitle"/>
    <w:basedOn w:val="Normal"/>
    <w:link w:val="SubtitleChar"/>
    <w:qFormat/>
    <w:rsid w:val="00270A72"/>
    <w:pPr>
      <w:jc w:val="center"/>
    </w:pPr>
    <w:rPr>
      <w:b/>
      <w:sz w:val="44"/>
    </w:rPr>
  </w:style>
  <w:style w:type="character" w:customStyle="1" w:styleId="SubtitleChar">
    <w:name w:val="Subtitle Char"/>
    <w:basedOn w:val="DefaultParagraphFont"/>
    <w:link w:val="Subtitle"/>
    <w:rsid w:val="00270A72"/>
    <w:rPr>
      <w:rFonts w:ascii="Times New Roman" w:eastAsia="Times New Roman" w:hAnsi="Times New Roman" w:cs="Times New Roman"/>
      <w:b/>
      <w:sz w:val="44"/>
      <w:szCs w:val="20"/>
    </w:rPr>
  </w:style>
  <w:style w:type="paragraph" w:styleId="List">
    <w:name w:val="List"/>
    <w:aliases w:val="1. List"/>
    <w:basedOn w:val="Normal"/>
    <w:rsid w:val="00270A72"/>
    <w:pPr>
      <w:spacing w:before="120" w:after="120"/>
      <w:ind w:left="1440"/>
    </w:pPr>
  </w:style>
  <w:style w:type="paragraph" w:customStyle="1" w:styleId="TOCNumber1">
    <w:name w:val="TOC Number1"/>
    <w:basedOn w:val="Heading4"/>
    <w:autoRedefine/>
    <w:rsid w:val="00270A72"/>
    <w:pPr>
      <w:keepNext w:val="0"/>
      <w:suppressAutoHyphens/>
      <w:spacing w:after="120"/>
      <w:ind w:left="0" w:firstLine="0"/>
      <w:outlineLvl w:val="9"/>
    </w:pPr>
    <w:rPr>
      <w:sz w:val="28"/>
      <w:szCs w:val="28"/>
    </w:rPr>
  </w:style>
  <w:style w:type="paragraph" w:customStyle="1" w:styleId="Subtitle2">
    <w:name w:val="Subtitle 2"/>
    <w:basedOn w:val="Footer"/>
    <w:autoRedefine/>
    <w:rsid w:val="00270A7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70A72"/>
    <w:pPr>
      <w:suppressAutoHyphens/>
    </w:pPr>
    <w:rPr>
      <w:rFonts w:ascii="Tms Rmn" w:hAnsi="Tms Rmn"/>
    </w:rPr>
  </w:style>
  <w:style w:type="character" w:customStyle="1" w:styleId="iChar">
    <w:name w:val="(i) Char"/>
    <w:link w:val="i"/>
    <w:locked/>
    <w:rsid w:val="00270A72"/>
    <w:rPr>
      <w:rFonts w:ascii="Tms Rmn" w:eastAsia="Times New Roman" w:hAnsi="Tms Rmn" w:cs="Times New Roman"/>
      <w:sz w:val="24"/>
      <w:szCs w:val="20"/>
    </w:rPr>
  </w:style>
  <w:style w:type="character" w:styleId="Hyperlink">
    <w:name w:val="Hyperlink"/>
    <w:rsid w:val="00270A72"/>
    <w:rPr>
      <w:color w:val="0000FF"/>
      <w:u w:val="single"/>
    </w:rPr>
  </w:style>
  <w:style w:type="paragraph" w:customStyle="1" w:styleId="2AutoList1">
    <w:name w:val="2AutoList1"/>
    <w:basedOn w:val="Normal"/>
    <w:rsid w:val="00270A72"/>
    <w:pPr>
      <w:tabs>
        <w:tab w:val="num" w:pos="504"/>
      </w:tabs>
      <w:ind w:left="504" w:hanging="504"/>
    </w:pPr>
    <w:rPr>
      <w:lang w:val="es-ES_tradnl"/>
    </w:rPr>
  </w:style>
  <w:style w:type="paragraph" w:customStyle="1" w:styleId="Header1-Clauses">
    <w:name w:val="Header 1 - Clauses"/>
    <w:basedOn w:val="Normal"/>
    <w:rsid w:val="00270A72"/>
    <w:pPr>
      <w:spacing w:after="200"/>
      <w:jc w:val="left"/>
    </w:pPr>
    <w:rPr>
      <w:b/>
      <w:lang w:val="es-ES_tradnl"/>
    </w:rPr>
  </w:style>
  <w:style w:type="paragraph" w:customStyle="1" w:styleId="Header2-SubClauses">
    <w:name w:val="Header 2 - SubClauses"/>
    <w:basedOn w:val="Normal"/>
    <w:link w:val="Header2-SubClausesCharChar"/>
    <w:autoRedefine/>
    <w:rsid w:val="00270A72"/>
    <w:pPr>
      <w:spacing w:after="200"/>
      <w:ind w:left="567" w:hanging="567"/>
    </w:pPr>
    <w:rPr>
      <w:lang w:val="es-ES_tradnl"/>
    </w:rPr>
  </w:style>
  <w:style w:type="character" w:customStyle="1" w:styleId="Header2-SubClausesCharChar">
    <w:name w:val="Header 2 - SubClauses Char Char"/>
    <w:link w:val="Header2-SubClauses"/>
    <w:rsid w:val="00270A72"/>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70A72"/>
    <w:pPr>
      <w:tabs>
        <w:tab w:val="num" w:pos="864"/>
        <w:tab w:val="left" w:pos="972"/>
      </w:tabs>
      <w:ind w:left="432" w:firstLine="144"/>
      <w:jc w:val="both"/>
    </w:pPr>
    <w:rPr>
      <w:b w:val="0"/>
    </w:rPr>
  </w:style>
  <w:style w:type="paragraph" w:customStyle="1" w:styleId="Outline3">
    <w:name w:val="Outline3"/>
    <w:basedOn w:val="Normal"/>
    <w:rsid w:val="00270A72"/>
    <w:pPr>
      <w:tabs>
        <w:tab w:val="num" w:pos="1728"/>
      </w:tabs>
      <w:spacing w:before="240"/>
      <w:ind w:left="1728" w:hanging="432"/>
      <w:jc w:val="left"/>
    </w:pPr>
    <w:rPr>
      <w:kern w:val="28"/>
    </w:rPr>
  </w:style>
  <w:style w:type="paragraph" w:customStyle="1" w:styleId="Outline4">
    <w:name w:val="Outline4"/>
    <w:basedOn w:val="Normal"/>
    <w:autoRedefine/>
    <w:rsid w:val="00270A72"/>
    <w:pPr>
      <w:tabs>
        <w:tab w:val="left" w:pos="2160"/>
      </w:tabs>
      <w:ind w:firstLine="567"/>
    </w:pPr>
    <w:rPr>
      <w:kern w:val="28"/>
    </w:rPr>
  </w:style>
  <w:style w:type="paragraph" w:customStyle="1" w:styleId="Outlinei">
    <w:name w:val="Outline i)"/>
    <w:basedOn w:val="Normal"/>
    <w:rsid w:val="00270A72"/>
    <w:pPr>
      <w:tabs>
        <w:tab w:val="num" w:pos="1782"/>
      </w:tabs>
      <w:spacing w:before="120"/>
      <w:ind w:left="1782" w:hanging="792"/>
      <w:jc w:val="left"/>
    </w:pPr>
  </w:style>
  <w:style w:type="paragraph" w:customStyle="1" w:styleId="Outline">
    <w:name w:val="Outline"/>
    <w:basedOn w:val="Normal"/>
    <w:rsid w:val="00270A72"/>
    <w:pPr>
      <w:spacing w:before="240"/>
      <w:jc w:val="left"/>
    </w:pPr>
    <w:rPr>
      <w:kern w:val="28"/>
    </w:rPr>
  </w:style>
  <w:style w:type="paragraph" w:customStyle="1" w:styleId="BankNormal">
    <w:name w:val="BankNormal"/>
    <w:basedOn w:val="Normal"/>
    <w:rsid w:val="00270A72"/>
    <w:pPr>
      <w:spacing w:after="240"/>
      <w:jc w:val="left"/>
    </w:pPr>
  </w:style>
  <w:style w:type="paragraph" w:customStyle="1" w:styleId="SectionVHeader">
    <w:name w:val="Section V. Header"/>
    <w:basedOn w:val="Normal"/>
    <w:uiPriority w:val="99"/>
    <w:rsid w:val="00270A72"/>
    <w:pPr>
      <w:jc w:val="center"/>
    </w:pPr>
    <w:rPr>
      <w:b/>
      <w:sz w:val="36"/>
      <w:lang w:val="es-ES_tradnl"/>
    </w:rPr>
  </w:style>
  <w:style w:type="character" w:customStyle="1" w:styleId="Table">
    <w:name w:val="Table"/>
    <w:rsid w:val="00270A72"/>
    <w:rPr>
      <w:rFonts w:ascii="Arial" w:hAnsi="Arial"/>
      <w:sz w:val="20"/>
    </w:rPr>
  </w:style>
  <w:style w:type="paragraph" w:customStyle="1" w:styleId="SectionVIIHeader2">
    <w:name w:val="Section VII Header2"/>
    <w:basedOn w:val="Heading1"/>
    <w:autoRedefine/>
    <w:rsid w:val="00270A7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70A72"/>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70A72"/>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70A72"/>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70A72"/>
    <w:pPr>
      <w:ind w:left="2835"/>
    </w:pPr>
  </w:style>
  <w:style w:type="paragraph" w:styleId="BalloonText">
    <w:name w:val="Balloon Text"/>
    <w:basedOn w:val="Normal"/>
    <w:link w:val="BalloonTextChar"/>
    <w:uiPriority w:val="99"/>
    <w:rsid w:val="00270A72"/>
    <w:rPr>
      <w:rFonts w:ascii="Tahoma" w:hAnsi="Tahoma"/>
      <w:sz w:val="16"/>
      <w:szCs w:val="16"/>
      <w:lang w:val="es-ES_tradnl"/>
    </w:rPr>
  </w:style>
  <w:style w:type="character" w:customStyle="1" w:styleId="BalloonTextChar">
    <w:name w:val="Balloon Text Char"/>
    <w:basedOn w:val="DefaultParagraphFont"/>
    <w:link w:val="BalloonText"/>
    <w:uiPriority w:val="99"/>
    <w:rsid w:val="00270A72"/>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70A7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70A72"/>
    <w:rPr>
      <w:sz w:val="16"/>
    </w:rPr>
  </w:style>
  <w:style w:type="paragraph" w:customStyle="1" w:styleId="Part1">
    <w:name w:val="Part 1"/>
    <w:aliases w:val="2,3 Header 4"/>
    <w:basedOn w:val="Normal"/>
    <w:autoRedefine/>
    <w:rsid w:val="00270A72"/>
    <w:pPr>
      <w:spacing w:before="240" w:after="240"/>
      <w:jc w:val="center"/>
    </w:pPr>
    <w:rPr>
      <w:b/>
      <w:sz w:val="48"/>
    </w:rPr>
  </w:style>
  <w:style w:type="paragraph" w:styleId="CommentText">
    <w:name w:val="annotation text"/>
    <w:aliases w:val="Char1"/>
    <w:basedOn w:val="Normal"/>
    <w:link w:val="CommentTextChar"/>
    <w:uiPriority w:val="99"/>
    <w:rsid w:val="00270A72"/>
    <w:pPr>
      <w:jc w:val="left"/>
    </w:pPr>
    <w:rPr>
      <w:sz w:val="20"/>
    </w:rPr>
  </w:style>
  <w:style w:type="character" w:customStyle="1" w:styleId="CommentTextChar">
    <w:name w:val="Comment Text Char"/>
    <w:aliases w:val="Char1 Char"/>
    <w:basedOn w:val="DefaultParagraphFont"/>
    <w:link w:val="CommentText"/>
    <w:uiPriority w:val="99"/>
    <w:rsid w:val="00270A72"/>
    <w:rPr>
      <w:rFonts w:ascii="Times New Roman" w:eastAsia="Times New Roman" w:hAnsi="Times New Roman" w:cs="Times New Roman"/>
      <w:sz w:val="20"/>
      <w:szCs w:val="20"/>
    </w:rPr>
  </w:style>
  <w:style w:type="paragraph" w:styleId="BodyTextIndent3">
    <w:name w:val="Body Text Indent 3"/>
    <w:basedOn w:val="Normal"/>
    <w:link w:val="BodyTextIndent3Char"/>
    <w:rsid w:val="00270A72"/>
    <w:pPr>
      <w:spacing w:before="120"/>
      <w:ind w:left="1440" w:hanging="1440"/>
    </w:pPr>
    <w:rPr>
      <w:b/>
    </w:rPr>
  </w:style>
  <w:style w:type="character" w:customStyle="1" w:styleId="BodyTextIndent3Char">
    <w:name w:val="Body Text Indent 3 Char"/>
    <w:basedOn w:val="DefaultParagraphFont"/>
    <w:link w:val="BodyTextIndent3"/>
    <w:rsid w:val="00270A72"/>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70A7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70A72"/>
    <w:pPr>
      <w:spacing w:before="100" w:after="300"/>
    </w:pPr>
    <w:rPr>
      <w:sz w:val="30"/>
      <w:szCs w:val="30"/>
    </w:rPr>
  </w:style>
  <w:style w:type="paragraph" w:customStyle="1" w:styleId="FIDICClauseSubName">
    <w:name w:val="FIDIC_ClauseSubName"/>
    <w:basedOn w:val="FIDICCoverTitle"/>
    <w:rsid w:val="00270A72"/>
    <w:pPr>
      <w:spacing w:before="240" w:line="240" w:lineRule="exact"/>
    </w:pPr>
    <w:rPr>
      <w:sz w:val="24"/>
      <w:szCs w:val="24"/>
    </w:rPr>
  </w:style>
  <w:style w:type="paragraph" w:customStyle="1" w:styleId="FIDICCoverTitle">
    <w:name w:val="FIDIC__CoverTitle"/>
    <w:basedOn w:val="Normal"/>
    <w:rsid w:val="00270A7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70A72"/>
    <w:rPr>
      <w:sz w:val="28"/>
      <w:szCs w:val="28"/>
    </w:rPr>
  </w:style>
  <w:style w:type="paragraph" w:customStyle="1" w:styleId="FIDICClauseSubSubPara">
    <w:name w:val="FIDIC_ClauseSubSubPara"/>
    <w:basedOn w:val="FIDICClauseSubName"/>
    <w:rsid w:val="00270A7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70A7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70A7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270A72"/>
    <w:pPr>
      <w:tabs>
        <w:tab w:val="left" w:pos="573"/>
      </w:tabs>
      <w:spacing w:after="0"/>
      <w:ind w:left="576" w:hanging="576"/>
    </w:pPr>
    <w:rPr>
      <w:bCs/>
      <w:szCs w:val="24"/>
      <w:lang w:val="en-US"/>
    </w:rPr>
  </w:style>
  <w:style w:type="paragraph" w:customStyle="1" w:styleId="Sec7-Clauses">
    <w:name w:val="Sec7-Clauses"/>
    <w:basedOn w:val="Header1-Clauses"/>
    <w:rsid w:val="00270A72"/>
    <w:pPr>
      <w:spacing w:after="0"/>
    </w:pPr>
    <w:rPr>
      <w:bCs/>
      <w:szCs w:val="24"/>
    </w:rPr>
  </w:style>
  <w:style w:type="paragraph" w:customStyle="1" w:styleId="sec7-header1">
    <w:name w:val="sec7-header1"/>
    <w:basedOn w:val="FIDICClauseSubName"/>
    <w:rsid w:val="00270A7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70A72"/>
    <w:rPr>
      <w:lang w:val="en-US"/>
    </w:rPr>
  </w:style>
  <w:style w:type="paragraph" w:customStyle="1" w:styleId="SectionIXHeader">
    <w:name w:val="Section IX Header"/>
    <w:basedOn w:val="SectionVHeader"/>
    <w:rsid w:val="00270A72"/>
    <w:rPr>
      <w:lang w:val="en-US"/>
    </w:rPr>
  </w:style>
  <w:style w:type="paragraph" w:customStyle="1" w:styleId="Parts">
    <w:name w:val="Parts"/>
    <w:basedOn w:val="Heading1"/>
    <w:rsid w:val="00270A72"/>
    <w:rPr>
      <w:sz w:val="56"/>
    </w:rPr>
  </w:style>
  <w:style w:type="paragraph" w:customStyle="1" w:styleId="StyleHeader1-ClausesLeft0Hanging03After0pt">
    <w:name w:val="Style Header 1 - Clauses + Left:  0&quot; Hanging:  0.3&quot; After:  0 pt"/>
    <w:basedOn w:val="Header1-Clauses"/>
    <w:rsid w:val="00270A7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70A72"/>
    <w:rPr>
      <w:b/>
      <w:bCs/>
    </w:rPr>
  </w:style>
  <w:style w:type="character" w:customStyle="1" w:styleId="StyleHeader2-SubClausesBoldChar">
    <w:name w:val="Style Header 2 - SubClauses + Bold Char"/>
    <w:link w:val="StyleHeader2-SubClausesBold"/>
    <w:rsid w:val="00270A72"/>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70A72"/>
    <w:pPr>
      <w:jc w:val="both"/>
    </w:pPr>
    <w:rPr>
      <w:b w:val="0"/>
      <w:bCs/>
    </w:rPr>
  </w:style>
  <w:style w:type="paragraph" w:customStyle="1" w:styleId="StyleStyleHeader1-ClausesAfter0ptLeft0Hanging">
    <w:name w:val="Style Style Header 1 - Clauses + After:  0 pt + Left:  0&quot; Hanging:..."/>
    <w:basedOn w:val="StyleHeader1-ClausesAfter0pt"/>
    <w:rsid w:val="00270A7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70A7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70A7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70A72"/>
    <w:pPr>
      <w:tabs>
        <w:tab w:val="left" w:pos="1512"/>
      </w:tabs>
      <w:spacing w:after="180"/>
      <w:ind w:left="1512" w:hanging="540"/>
    </w:pPr>
  </w:style>
  <w:style w:type="paragraph" w:customStyle="1" w:styleId="Section7heading3">
    <w:name w:val="Section 7 heading 3"/>
    <w:basedOn w:val="Heading3"/>
    <w:rsid w:val="00270A72"/>
  </w:style>
  <w:style w:type="paragraph" w:customStyle="1" w:styleId="Section7heading4">
    <w:name w:val="Section 7 heading 4"/>
    <w:basedOn w:val="Heading3"/>
    <w:link w:val="Section7heading4Char"/>
    <w:rsid w:val="00270A72"/>
    <w:pPr>
      <w:tabs>
        <w:tab w:val="left" w:pos="576"/>
      </w:tabs>
      <w:ind w:left="576" w:hanging="576"/>
      <w:jc w:val="left"/>
    </w:pPr>
    <w:rPr>
      <w:sz w:val="24"/>
    </w:rPr>
  </w:style>
  <w:style w:type="character" w:customStyle="1" w:styleId="Section7heading4Char">
    <w:name w:val="Section 7 heading 4 Char"/>
    <w:link w:val="Section7heading4"/>
    <w:rsid w:val="00270A72"/>
    <w:rPr>
      <w:rFonts w:ascii="Times New Roman" w:eastAsia="Times New Roman" w:hAnsi="Times New Roman" w:cs="Times New Roman"/>
      <w:b/>
      <w:sz w:val="24"/>
      <w:szCs w:val="20"/>
    </w:rPr>
  </w:style>
  <w:style w:type="paragraph" w:customStyle="1" w:styleId="Section7heading5">
    <w:name w:val="Section 7 heading 5"/>
    <w:basedOn w:val="Heading3"/>
    <w:rsid w:val="00270A72"/>
    <w:pPr>
      <w:jc w:val="both"/>
    </w:pPr>
    <w:rPr>
      <w:sz w:val="24"/>
    </w:rPr>
  </w:style>
  <w:style w:type="paragraph" w:customStyle="1" w:styleId="StyleSection7heading3After10pt">
    <w:name w:val="Style Section 7 heading 3 + After:  10 pt"/>
    <w:basedOn w:val="Section7heading3"/>
    <w:rsid w:val="00270A72"/>
    <w:pPr>
      <w:spacing w:after="200"/>
    </w:pPr>
    <w:rPr>
      <w:rFonts w:ascii="Times New Roman Bold" w:hAnsi="Times New Roman Bold"/>
      <w:bCs/>
      <w:szCs w:val="28"/>
    </w:rPr>
  </w:style>
  <w:style w:type="paragraph" w:customStyle="1" w:styleId="StyleTOC1Before8pt">
    <w:name w:val="Style TOC 1 + Before:  8 pt"/>
    <w:basedOn w:val="TOC1"/>
    <w:rsid w:val="00270A72"/>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70A72"/>
    <w:pPr>
      <w:spacing w:after="200"/>
      <w:jc w:val="both"/>
    </w:pPr>
    <w:rPr>
      <w:sz w:val="24"/>
      <w:szCs w:val="24"/>
    </w:rPr>
  </w:style>
  <w:style w:type="character" w:styleId="FollowedHyperlink">
    <w:name w:val="FollowedHyperlink"/>
    <w:rsid w:val="00270A72"/>
    <w:rPr>
      <w:color w:val="606420"/>
      <w:u w:val="single"/>
    </w:rPr>
  </w:style>
  <w:style w:type="paragraph" w:customStyle="1" w:styleId="UG-Sec3-Heading2">
    <w:name w:val="UG - Sec 3 - Heading 2"/>
    <w:basedOn w:val="UG-Heading2"/>
    <w:rsid w:val="00270A72"/>
  </w:style>
  <w:style w:type="paragraph" w:customStyle="1" w:styleId="UG-Heading2">
    <w:name w:val="UG - Heading 2"/>
    <w:basedOn w:val="Heading2"/>
    <w:next w:val="Normal"/>
    <w:rsid w:val="00270A72"/>
    <w:pPr>
      <w:pBdr>
        <w:bottom w:val="none" w:sz="0" w:space="0" w:color="auto"/>
      </w:pBdr>
    </w:pPr>
    <w:rPr>
      <w:sz w:val="32"/>
      <w:szCs w:val="28"/>
    </w:rPr>
  </w:style>
  <w:style w:type="paragraph" w:customStyle="1" w:styleId="titulo">
    <w:name w:val="titulo"/>
    <w:basedOn w:val="Heading5"/>
    <w:rsid w:val="00270A72"/>
    <w:pPr>
      <w:keepNext w:val="0"/>
      <w:spacing w:after="240"/>
    </w:pPr>
    <w:rPr>
      <w:rFonts w:ascii="Times New Roman Bold" w:hAnsi="Times New Roman Bold"/>
      <w:b/>
      <w:u w:val="none"/>
    </w:rPr>
  </w:style>
  <w:style w:type="paragraph" w:styleId="ListNumber">
    <w:name w:val="List Number"/>
    <w:basedOn w:val="Normal"/>
    <w:rsid w:val="00270A72"/>
    <w:pPr>
      <w:tabs>
        <w:tab w:val="num" w:pos="360"/>
      </w:tabs>
      <w:ind w:left="360" w:hanging="360"/>
    </w:pPr>
  </w:style>
  <w:style w:type="paragraph" w:customStyle="1" w:styleId="DefaultParagraphFont1">
    <w:name w:val="Default Paragraph Font1"/>
    <w:next w:val="Normal"/>
    <w:rsid w:val="00270A7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70A72"/>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270A72"/>
    <w:pPr>
      <w:jc w:val="both"/>
    </w:pPr>
    <w:rPr>
      <w:b/>
      <w:bCs/>
    </w:rPr>
  </w:style>
  <w:style w:type="character" w:customStyle="1" w:styleId="CommentSubjectChar">
    <w:name w:val="Comment Subject Char"/>
    <w:basedOn w:val="CommentTextChar"/>
    <w:link w:val="CommentSubject"/>
    <w:uiPriority w:val="99"/>
    <w:rsid w:val="00270A72"/>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70A72"/>
    <w:pPr>
      <w:ind w:left="706" w:hanging="706"/>
      <w:jc w:val="left"/>
    </w:pPr>
    <w:rPr>
      <w:bCs/>
    </w:rPr>
  </w:style>
  <w:style w:type="paragraph" w:customStyle="1" w:styleId="BlockQuotation">
    <w:name w:val="Block Quotation"/>
    <w:basedOn w:val="Normal"/>
    <w:rsid w:val="00270A72"/>
    <w:pPr>
      <w:ind w:left="855" w:right="-72" w:hanging="315"/>
    </w:pPr>
    <w:rPr>
      <w:lang w:val="en-GB" w:eastAsia="fr-FR"/>
    </w:rPr>
  </w:style>
  <w:style w:type="paragraph" w:customStyle="1" w:styleId="Header3-Paragraph">
    <w:name w:val="Header 3 - Paragraph"/>
    <w:basedOn w:val="Normal"/>
    <w:rsid w:val="00270A72"/>
    <w:pPr>
      <w:tabs>
        <w:tab w:val="num" w:pos="864"/>
        <w:tab w:val="num" w:pos="1152"/>
      </w:tabs>
      <w:spacing w:after="200"/>
      <w:ind w:left="1238" w:hanging="619"/>
    </w:pPr>
    <w:rPr>
      <w:lang w:eastAsia="fr-FR"/>
    </w:rPr>
  </w:style>
  <w:style w:type="paragraph" w:customStyle="1" w:styleId="outlinebullet">
    <w:name w:val="outlinebullet"/>
    <w:basedOn w:val="Normal"/>
    <w:rsid w:val="00270A72"/>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70A72"/>
    <w:pPr>
      <w:keepNext/>
      <w:tabs>
        <w:tab w:val="num" w:pos="360"/>
        <w:tab w:val="num" w:pos="420"/>
      </w:tabs>
      <w:ind w:left="360" w:hanging="360"/>
    </w:pPr>
    <w:rPr>
      <w:lang w:eastAsia="fr-FR"/>
    </w:rPr>
  </w:style>
  <w:style w:type="paragraph" w:customStyle="1" w:styleId="Outline2">
    <w:name w:val="Outline2"/>
    <w:basedOn w:val="Normal"/>
    <w:rsid w:val="00270A72"/>
    <w:pPr>
      <w:tabs>
        <w:tab w:val="num" w:pos="360"/>
        <w:tab w:val="num" w:pos="420"/>
        <w:tab w:val="num" w:pos="864"/>
      </w:tabs>
      <w:spacing w:before="240"/>
      <w:ind w:left="864" w:hanging="504"/>
      <w:jc w:val="left"/>
    </w:pPr>
    <w:rPr>
      <w:kern w:val="28"/>
      <w:lang w:eastAsia="fr-FR"/>
    </w:rPr>
  </w:style>
  <w:style w:type="paragraph" w:customStyle="1" w:styleId="a11">
    <w:name w:val="a1 1"/>
    <w:rsid w:val="00270A7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70A7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70A72"/>
    <w:rPr>
      <w:sz w:val="24"/>
      <w:lang w:val="en-US" w:eastAsia="fr-FR" w:bidi="ar-SA"/>
    </w:rPr>
  </w:style>
  <w:style w:type="paragraph" w:customStyle="1" w:styleId="UGHeader1">
    <w:name w:val="UG Header 1"/>
    <w:basedOn w:val="Heading1"/>
    <w:next w:val="Normal"/>
    <w:rsid w:val="00270A72"/>
    <w:pPr>
      <w:spacing w:before="240"/>
    </w:pPr>
    <w:rPr>
      <w:smallCaps w:val="0"/>
    </w:rPr>
  </w:style>
  <w:style w:type="paragraph" w:customStyle="1" w:styleId="UG-Sec3-Heading3">
    <w:name w:val="UG - Sec 3 - Heading 3"/>
    <w:basedOn w:val="Normal"/>
    <w:rsid w:val="00270A7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70A72"/>
  </w:style>
  <w:style w:type="paragraph" w:customStyle="1" w:styleId="UG-Sec3b-Heading3">
    <w:name w:val="UG - Sec 3b - Heading 3"/>
    <w:basedOn w:val="UG-Sec3-Heading3"/>
    <w:rsid w:val="00270A72"/>
  </w:style>
  <w:style w:type="paragraph" w:customStyle="1" w:styleId="UG-Sec3b-Heading4">
    <w:name w:val="UG - Sec 3b - Heading 4"/>
    <w:basedOn w:val="Normal"/>
    <w:rsid w:val="00270A7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70A72"/>
    <w:pPr>
      <w:spacing w:before="120" w:after="240"/>
      <w:jc w:val="center"/>
    </w:pPr>
    <w:rPr>
      <w:b/>
      <w:sz w:val="36"/>
    </w:rPr>
  </w:style>
  <w:style w:type="paragraph" w:customStyle="1" w:styleId="SectionVHeading2">
    <w:name w:val="Section V. Heading 2"/>
    <w:basedOn w:val="SectionVHeader"/>
    <w:rsid w:val="00270A72"/>
    <w:pPr>
      <w:spacing w:before="120" w:after="200"/>
    </w:pPr>
    <w:rPr>
      <w:sz w:val="28"/>
    </w:rPr>
  </w:style>
  <w:style w:type="paragraph" w:customStyle="1" w:styleId="UG-Sec4-heading3">
    <w:name w:val="UG-Sec 4 - heading 3"/>
    <w:basedOn w:val="Normal"/>
    <w:rsid w:val="00270A72"/>
    <w:pPr>
      <w:spacing w:before="120" w:after="200"/>
      <w:jc w:val="center"/>
    </w:pPr>
    <w:rPr>
      <w:b/>
      <w:sz w:val="28"/>
      <w:szCs w:val="28"/>
    </w:rPr>
  </w:style>
  <w:style w:type="paragraph" w:customStyle="1" w:styleId="Section1Header2">
    <w:name w:val="Section 1 Header 2"/>
    <w:basedOn w:val="StyleHeader1-ClausesLeft0Hanging03After0pt"/>
    <w:rsid w:val="00270A72"/>
    <w:rPr>
      <w:lang w:val="en-US"/>
    </w:rPr>
  </w:style>
  <w:style w:type="paragraph" w:customStyle="1" w:styleId="Section1Header1">
    <w:name w:val="Section 1 Header 1"/>
    <w:basedOn w:val="BodyText2"/>
    <w:rsid w:val="00270A72"/>
    <w:pPr>
      <w:spacing w:before="120" w:after="200"/>
      <w:jc w:val="center"/>
    </w:pPr>
    <w:rPr>
      <w:b/>
      <w:bCs/>
      <w:i w:val="0"/>
      <w:iCs/>
      <w:sz w:val="28"/>
    </w:rPr>
  </w:style>
  <w:style w:type="paragraph" w:customStyle="1" w:styleId="Section4heading">
    <w:name w:val="Section 4 heading"/>
    <w:basedOn w:val="Normal"/>
    <w:next w:val="Normal"/>
    <w:rsid w:val="00270A7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70A72"/>
    <w:pPr>
      <w:widowControl w:val="0"/>
      <w:autoSpaceDE w:val="0"/>
      <w:autoSpaceDN w:val="0"/>
      <w:spacing w:line="384" w:lineRule="atLeast"/>
      <w:jc w:val="left"/>
    </w:pPr>
    <w:rPr>
      <w:szCs w:val="24"/>
    </w:rPr>
  </w:style>
  <w:style w:type="paragraph" w:customStyle="1" w:styleId="Sec3header">
    <w:name w:val="Sec3 header"/>
    <w:basedOn w:val="Style11"/>
    <w:rsid w:val="00270A7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70A72"/>
    <w:pPr>
      <w:widowControl w:val="0"/>
      <w:autoSpaceDE w:val="0"/>
      <w:autoSpaceDN w:val="0"/>
      <w:adjustRightInd w:val="0"/>
      <w:jc w:val="left"/>
    </w:pPr>
    <w:rPr>
      <w:szCs w:val="24"/>
    </w:rPr>
  </w:style>
  <w:style w:type="paragraph" w:customStyle="1" w:styleId="Style17">
    <w:name w:val="Style 17"/>
    <w:basedOn w:val="Normal"/>
    <w:rsid w:val="00270A72"/>
    <w:pPr>
      <w:widowControl w:val="0"/>
      <w:autoSpaceDE w:val="0"/>
      <w:autoSpaceDN w:val="0"/>
      <w:spacing w:line="264" w:lineRule="exact"/>
      <w:ind w:left="576" w:hanging="360"/>
      <w:jc w:val="left"/>
    </w:pPr>
    <w:rPr>
      <w:szCs w:val="24"/>
    </w:rPr>
  </w:style>
  <w:style w:type="paragraph" w:customStyle="1" w:styleId="Style20">
    <w:name w:val="Style 20"/>
    <w:basedOn w:val="Normal"/>
    <w:rsid w:val="00270A72"/>
    <w:pPr>
      <w:widowControl w:val="0"/>
      <w:autoSpaceDE w:val="0"/>
      <w:autoSpaceDN w:val="0"/>
      <w:spacing w:before="144" w:after="360" w:line="264" w:lineRule="exact"/>
      <w:jc w:val="left"/>
    </w:pPr>
    <w:rPr>
      <w:szCs w:val="24"/>
    </w:rPr>
  </w:style>
  <w:style w:type="paragraph" w:customStyle="1" w:styleId="Header1">
    <w:name w:val="Header1"/>
    <w:basedOn w:val="Normal"/>
    <w:rsid w:val="00270A72"/>
    <w:pPr>
      <w:widowControl w:val="0"/>
      <w:autoSpaceDE w:val="0"/>
      <w:autoSpaceDN w:val="0"/>
      <w:spacing w:before="240" w:after="480"/>
      <w:jc w:val="center"/>
    </w:pPr>
    <w:rPr>
      <w:b/>
      <w:bCs/>
      <w:spacing w:val="4"/>
      <w:sz w:val="44"/>
      <w:szCs w:val="46"/>
    </w:rPr>
  </w:style>
  <w:style w:type="paragraph" w:customStyle="1" w:styleId="Default">
    <w:name w:val="Default"/>
    <w:rsid w:val="00270A7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70A72"/>
    <w:pPr>
      <w:suppressAutoHyphens/>
      <w:spacing w:after="100"/>
      <w:jc w:val="center"/>
    </w:pPr>
    <w:rPr>
      <w:rFonts w:ascii="Times New Roman Bold" w:hAnsi="Times New Roman Bold"/>
      <w:b/>
    </w:rPr>
  </w:style>
  <w:style w:type="paragraph" w:customStyle="1" w:styleId="Style12">
    <w:name w:val="Style 12"/>
    <w:basedOn w:val="Normal"/>
    <w:rsid w:val="00270A72"/>
    <w:pPr>
      <w:widowControl w:val="0"/>
      <w:autoSpaceDE w:val="0"/>
      <w:autoSpaceDN w:val="0"/>
      <w:spacing w:line="264" w:lineRule="exact"/>
      <w:ind w:hanging="576"/>
    </w:pPr>
    <w:rPr>
      <w:szCs w:val="24"/>
    </w:rPr>
  </w:style>
  <w:style w:type="paragraph" w:customStyle="1" w:styleId="TextBox">
    <w:name w:val="Text Box"/>
    <w:rsid w:val="00270A7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70A72"/>
    <w:pPr>
      <w:spacing w:before="120" w:after="120"/>
    </w:pPr>
    <w:rPr>
      <w:spacing w:val="-4"/>
    </w:rPr>
  </w:style>
  <w:style w:type="paragraph" w:customStyle="1" w:styleId="Heading1-Clausename">
    <w:name w:val="Heading 1- Clause name"/>
    <w:basedOn w:val="Normal"/>
    <w:rsid w:val="00270A72"/>
    <w:pPr>
      <w:tabs>
        <w:tab w:val="num" w:pos="360"/>
      </w:tabs>
      <w:spacing w:before="120" w:after="120"/>
      <w:ind w:left="360" w:hanging="360"/>
      <w:jc w:val="left"/>
    </w:pPr>
    <w:rPr>
      <w:b/>
    </w:rPr>
  </w:style>
  <w:style w:type="paragraph" w:customStyle="1" w:styleId="sec7-clauses0">
    <w:name w:val="sec7-clauses"/>
    <w:basedOn w:val="Heading1-Clausename"/>
    <w:rsid w:val="00270A72"/>
  </w:style>
  <w:style w:type="paragraph" w:customStyle="1" w:styleId="Sec1-Clauses">
    <w:name w:val="Sec1-Clauses"/>
    <w:basedOn w:val="Heading1-Clausename"/>
    <w:rsid w:val="00270A72"/>
  </w:style>
  <w:style w:type="paragraph" w:customStyle="1" w:styleId="SectionVIHeader0">
    <w:name w:val="Section VI. Header"/>
    <w:basedOn w:val="SectionVHeader"/>
    <w:rsid w:val="00270A72"/>
    <w:pPr>
      <w:spacing w:before="120" w:after="240"/>
    </w:pPr>
    <w:rPr>
      <w:lang w:val="en-US"/>
    </w:rPr>
  </w:style>
  <w:style w:type="paragraph" w:styleId="DocumentMap">
    <w:name w:val="Document Map"/>
    <w:basedOn w:val="Normal"/>
    <w:link w:val="DocumentMapChar"/>
    <w:rsid w:val="00270A72"/>
    <w:pPr>
      <w:shd w:val="clear" w:color="auto" w:fill="000080"/>
      <w:jc w:val="left"/>
    </w:pPr>
    <w:rPr>
      <w:rFonts w:ascii="Tahoma" w:hAnsi="Tahoma"/>
    </w:rPr>
  </w:style>
  <w:style w:type="character" w:customStyle="1" w:styleId="DocumentMapChar">
    <w:name w:val="Document Map Char"/>
    <w:basedOn w:val="DefaultParagraphFont"/>
    <w:link w:val="DocumentMap"/>
    <w:rsid w:val="00270A72"/>
    <w:rPr>
      <w:rFonts w:ascii="Tahoma" w:eastAsia="Times New Roman" w:hAnsi="Tahoma" w:cs="Times New Roman"/>
      <w:sz w:val="24"/>
      <w:szCs w:val="20"/>
      <w:shd w:val="clear" w:color="auto" w:fill="000080"/>
    </w:rPr>
  </w:style>
  <w:style w:type="paragraph" w:customStyle="1" w:styleId="Head12">
    <w:name w:val="Head 1.2"/>
    <w:basedOn w:val="Normal"/>
    <w:rsid w:val="00270A72"/>
    <w:pPr>
      <w:tabs>
        <w:tab w:val="num" w:pos="360"/>
      </w:tabs>
      <w:ind w:left="360" w:hanging="360"/>
    </w:pPr>
    <w:rPr>
      <w:rFonts w:ascii="Arial" w:hAnsi="Arial"/>
      <w:sz w:val="20"/>
    </w:rPr>
  </w:style>
  <w:style w:type="paragraph" w:customStyle="1" w:styleId="ChapterNumber">
    <w:name w:val="ChapterNumber"/>
    <w:rsid w:val="00270A72"/>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70A7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70A72"/>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70A72"/>
    <w:rPr>
      <w:rFonts w:ascii="Cambria" w:eastAsia="Times New Roman" w:hAnsi="Cambria" w:cs="Times New Roman"/>
      <w:b/>
      <w:bCs/>
      <w:color w:val="365F91"/>
      <w:sz w:val="28"/>
      <w:szCs w:val="28"/>
    </w:rPr>
  </w:style>
  <w:style w:type="character" w:customStyle="1" w:styleId="st">
    <w:name w:val="st"/>
    <w:basedOn w:val="DefaultParagraphFont"/>
    <w:rsid w:val="00270A72"/>
  </w:style>
  <w:style w:type="paragraph" w:customStyle="1" w:styleId="plane">
    <w:name w:val="plane"/>
    <w:basedOn w:val="Normal"/>
    <w:rsid w:val="00270A72"/>
    <w:pPr>
      <w:suppressAutoHyphens/>
    </w:pPr>
    <w:rPr>
      <w:rFonts w:ascii="Tms Rmn" w:hAnsi="Tms Rmn"/>
    </w:rPr>
  </w:style>
  <w:style w:type="paragraph" w:customStyle="1" w:styleId="S1-Header2">
    <w:name w:val="S1-Header2"/>
    <w:basedOn w:val="Normal"/>
    <w:rsid w:val="00270A72"/>
    <w:pPr>
      <w:tabs>
        <w:tab w:val="num" w:pos="360"/>
      </w:tabs>
      <w:spacing w:after="200"/>
      <w:jc w:val="left"/>
    </w:pPr>
    <w:rPr>
      <w:b/>
      <w:szCs w:val="24"/>
    </w:rPr>
  </w:style>
  <w:style w:type="paragraph" w:customStyle="1" w:styleId="S4-Header2">
    <w:name w:val="S4-Header 2"/>
    <w:basedOn w:val="Normal"/>
    <w:rsid w:val="00270A72"/>
    <w:pPr>
      <w:spacing w:before="120" w:after="240"/>
      <w:jc w:val="center"/>
    </w:pPr>
    <w:rPr>
      <w:b/>
      <w:sz w:val="32"/>
      <w:szCs w:val="24"/>
    </w:rPr>
  </w:style>
  <w:style w:type="paragraph" w:styleId="NormalIndent">
    <w:name w:val="Normal Indent"/>
    <w:basedOn w:val="Normal"/>
    <w:unhideWhenUsed/>
    <w:rsid w:val="00270A72"/>
    <w:pPr>
      <w:ind w:left="720"/>
      <w:jc w:val="left"/>
    </w:pPr>
    <w:rPr>
      <w:szCs w:val="24"/>
    </w:rPr>
  </w:style>
  <w:style w:type="paragraph" w:styleId="ListBullet">
    <w:name w:val="List Bullet"/>
    <w:basedOn w:val="Normal"/>
    <w:autoRedefine/>
    <w:unhideWhenUsed/>
    <w:rsid w:val="00270A72"/>
    <w:pPr>
      <w:tabs>
        <w:tab w:val="num" w:pos="360"/>
      </w:tabs>
      <w:ind w:left="360" w:hanging="360"/>
      <w:jc w:val="left"/>
    </w:pPr>
    <w:rPr>
      <w:sz w:val="20"/>
    </w:rPr>
  </w:style>
  <w:style w:type="paragraph" w:styleId="List2">
    <w:name w:val="List 2"/>
    <w:basedOn w:val="Normal"/>
    <w:unhideWhenUsed/>
    <w:rsid w:val="00270A72"/>
    <w:pPr>
      <w:ind w:left="720" w:hanging="360"/>
      <w:jc w:val="left"/>
    </w:pPr>
    <w:rPr>
      <w:szCs w:val="24"/>
    </w:rPr>
  </w:style>
  <w:style w:type="paragraph" w:styleId="List3">
    <w:name w:val="List 3"/>
    <w:basedOn w:val="Normal"/>
    <w:unhideWhenUsed/>
    <w:rsid w:val="00270A72"/>
    <w:pPr>
      <w:ind w:left="1080" w:hanging="360"/>
      <w:jc w:val="left"/>
    </w:pPr>
    <w:rPr>
      <w:szCs w:val="24"/>
    </w:rPr>
  </w:style>
  <w:style w:type="paragraph" w:styleId="ListBullet2">
    <w:name w:val="List Bullet 2"/>
    <w:basedOn w:val="Normal"/>
    <w:autoRedefine/>
    <w:unhideWhenUsed/>
    <w:rsid w:val="00270A72"/>
    <w:pPr>
      <w:tabs>
        <w:tab w:val="num" w:pos="720"/>
      </w:tabs>
      <w:ind w:left="720" w:hanging="360"/>
      <w:jc w:val="left"/>
    </w:pPr>
    <w:rPr>
      <w:sz w:val="20"/>
    </w:rPr>
  </w:style>
  <w:style w:type="paragraph" w:styleId="ListBullet3">
    <w:name w:val="List Bullet 3"/>
    <w:basedOn w:val="Normal"/>
    <w:autoRedefine/>
    <w:unhideWhenUsed/>
    <w:rsid w:val="00270A72"/>
    <w:pPr>
      <w:tabs>
        <w:tab w:val="num" w:pos="1080"/>
      </w:tabs>
      <w:ind w:left="1080" w:hanging="360"/>
      <w:jc w:val="left"/>
    </w:pPr>
    <w:rPr>
      <w:sz w:val="20"/>
    </w:rPr>
  </w:style>
  <w:style w:type="paragraph" w:styleId="ListBullet4">
    <w:name w:val="List Bullet 4"/>
    <w:basedOn w:val="Normal"/>
    <w:autoRedefine/>
    <w:unhideWhenUsed/>
    <w:rsid w:val="00270A72"/>
    <w:pPr>
      <w:tabs>
        <w:tab w:val="num" w:pos="1440"/>
      </w:tabs>
      <w:ind w:left="1440" w:hanging="360"/>
      <w:jc w:val="left"/>
    </w:pPr>
    <w:rPr>
      <w:sz w:val="20"/>
    </w:rPr>
  </w:style>
  <w:style w:type="paragraph" w:styleId="ListBullet5">
    <w:name w:val="List Bullet 5"/>
    <w:basedOn w:val="Normal"/>
    <w:autoRedefine/>
    <w:unhideWhenUsed/>
    <w:rsid w:val="00270A72"/>
    <w:pPr>
      <w:tabs>
        <w:tab w:val="num" w:pos="1800"/>
      </w:tabs>
      <w:ind w:left="1800" w:hanging="360"/>
      <w:jc w:val="left"/>
    </w:pPr>
    <w:rPr>
      <w:sz w:val="20"/>
    </w:rPr>
  </w:style>
  <w:style w:type="paragraph" w:styleId="ListNumber2">
    <w:name w:val="List Number 2"/>
    <w:basedOn w:val="Normal"/>
    <w:unhideWhenUsed/>
    <w:rsid w:val="00270A72"/>
    <w:pPr>
      <w:tabs>
        <w:tab w:val="num" w:pos="720"/>
      </w:tabs>
      <w:ind w:left="720" w:hanging="360"/>
      <w:jc w:val="left"/>
    </w:pPr>
    <w:rPr>
      <w:sz w:val="20"/>
    </w:rPr>
  </w:style>
  <w:style w:type="paragraph" w:styleId="ListNumber3">
    <w:name w:val="List Number 3"/>
    <w:basedOn w:val="Normal"/>
    <w:unhideWhenUsed/>
    <w:rsid w:val="00270A72"/>
    <w:pPr>
      <w:tabs>
        <w:tab w:val="num" w:pos="1080"/>
      </w:tabs>
      <w:ind w:left="1080" w:hanging="360"/>
      <w:jc w:val="left"/>
    </w:pPr>
    <w:rPr>
      <w:sz w:val="20"/>
    </w:rPr>
  </w:style>
  <w:style w:type="paragraph" w:styleId="ListNumber4">
    <w:name w:val="List Number 4"/>
    <w:basedOn w:val="Normal"/>
    <w:unhideWhenUsed/>
    <w:rsid w:val="00270A72"/>
    <w:pPr>
      <w:tabs>
        <w:tab w:val="num" w:pos="1440"/>
      </w:tabs>
      <w:ind w:left="1440" w:hanging="360"/>
      <w:jc w:val="left"/>
    </w:pPr>
    <w:rPr>
      <w:sz w:val="20"/>
    </w:rPr>
  </w:style>
  <w:style w:type="paragraph" w:styleId="ListNumber5">
    <w:name w:val="List Number 5"/>
    <w:basedOn w:val="Normal"/>
    <w:unhideWhenUsed/>
    <w:rsid w:val="00270A72"/>
    <w:pPr>
      <w:tabs>
        <w:tab w:val="num" w:pos="1800"/>
      </w:tabs>
      <w:ind w:left="1800" w:hanging="360"/>
      <w:jc w:val="left"/>
    </w:pPr>
    <w:rPr>
      <w:sz w:val="20"/>
    </w:rPr>
  </w:style>
  <w:style w:type="paragraph" w:styleId="ListContinue2">
    <w:name w:val="List Continue 2"/>
    <w:basedOn w:val="Normal"/>
    <w:unhideWhenUsed/>
    <w:rsid w:val="00270A72"/>
    <w:pPr>
      <w:spacing w:after="120"/>
      <w:ind w:left="720"/>
      <w:jc w:val="left"/>
    </w:pPr>
    <w:rPr>
      <w:szCs w:val="24"/>
    </w:rPr>
  </w:style>
  <w:style w:type="paragraph" w:styleId="ListContinue3">
    <w:name w:val="List Continue 3"/>
    <w:basedOn w:val="Normal"/>
    <w:unhideWhenUsed/>
    <w:rsid w:val="00270A72"/>
    <w:pPr>
      <w:spacing w:after="120"/>
      <w:ind w:left="1080"/>
      <w:jc w:val="left"/>
    </w:pPr>
    <w:rPr>
      <w:szCs w:val="24"/>
    </w:rPr>
  </w:style>
  <w:style w:type="paragraph" w:styleId="MessageHeader">
    <w:name w:val="Message Header"/>
    <w:basedOn w:val="Normal"/>
    <w:link w:val="MessageHeaderChar"/>
    <w:unhideWhenUsed/>
    <w:rsid w:val="00270A7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270A7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70A72"/>
    <w:pPr>
      <w:suppressAutoHyphens/>
      <w:overflowPunct w:val="0"/>
      <w:autoSpaceDE w:val="0"/>
      <w:autoSpaceDN w:val="0"/>
      <w:adjustRightInd w:val="0"/>
    </w:pPr>
  </w:style>
  <w:style w:type="character" w:customStyle="1" w:styleId="NoteHeadingChar">
    <w:name w:val="Note Heading Char"/>
    <w:basedOn w:val="DefaultParagraphFont"/>
    <w:link w:val="NoteHeading"/>
    <w:rsid w:val="00270A72"/>
    <w:rPr>
      <w:rFonts w:ascii="Times New Roman" w:eastAsia="Times New Roman" w:hAnsi="Times New Roman" w:cs="Times New Roman"/>
      <w:sz w:val="24"/>
      <w:szCs w:val="20"/>
    </w:rPr>
  </w:style>
  <w:style w:type="paragraph" w:customStyle="1" w:styleId="SectionTitle">
    <w:name w:val="Section Title"/>
    <w:next w:val="Normal"/>
    <w:rsid w:val="00270A72"/>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70A72"/>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70A72"/>
    <w:pPr>
      <w:jc w:val="left"/>
    </w:pPr>
    <w:rPr>
      <w:szCs w:val="24"/>
    </w:rPr>
  </w:style>
  <w:style w:type="paragraph" w:customStyle="1" w:styleId="ShortReturnAddress">
    <w:name w:val="Short Return Address"/>
    <w:basedOn w:val="Normal"/>
    <w:rsid w:val="00270A72"/>
    <w:pPr>
      <w:jc w:val="left"/>
    </w:pPr>
    <w:rPr>
      <w:szCs w:val="24"/>
    </w:rPr>
  </w:style>
  <w:style w:type="paragraph" w:customStyle="1" w:styleId="BHead">
    <w:name w:val="B Head"/>
    <w:rsid w:val="00270A7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70A7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70A7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70A7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70A7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70A7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70A7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70A7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70A7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70A7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70A7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70A72"/>
    <w:pPr>
      <w:spacing w:before="240" w:after="240"/>
      <w:ind w:left="1418"/>
      <w:jc w:val="left"/>
    </w:pPr>
    <w:rPr>
      <w:szCs w:val="24"/>
    </w:rPr>
  </w:style>
  <w:style w:type="paragraph" w:customStyle="1" w:styleId="e4">
    <w:name w:val="e4"/>
    <w:aliases w:val="exh line end"/>
    <w:basedOn w:val="Normal"/>
    <w:next w:val="Normal"/>
    <w:rsid w:val="00270A7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70A72"/>
    <w:pPr>
      <w:spacing w:before="120" w:after="200"/>
    </w:pPr>
    <w:rPr>
      <w:b/>
    </w:rPr>
  </w:style>
  <w:style w:type="paragraph" w:customStyle="1" w:styleId="S1-Header1">
    <w:name w:val="S1-Header1"/>
    <w:basedOn w:val="Normal"/>
    <w:rsid w:val="00270A7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70A7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70A7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70A7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70A72"/>
    <w:pPr>
      <w:spacing w:before="120" w:after="240"/>
      <w:jc w:val="center"/>
    </w:pPr>
    <w:rPr>
      <w:b/>
      <w:bCs/>
      <w:sz w:val="36"/>
    </w:rPr>
  </w:style>
  <w:style w:type="paragraph" w:customStyle="1" w:styleId="S3-Header1">
    <w:name w:val="S3-Header 1"/>
    <w:basedOn w:val="Normal"/>
    <w:rsid w:val="00270A72"/>
    <w:pPr>
      <w:spacing w:before="120" w:after="200"/>
      <w:ind w:left="1080" w:hanging="720"/>
    </w:pPr>
    <w:rPr>
      <w:b/>
      <w:bCs/>
      <w:noProof/>
      <w:sz w:val="28"/>
    </w:rPr>
  </w:style>
  <w:style w:type="paragraph" w:customStyle="1" w:styleId="S3-Heading2">
    <w:name w:val="S3-Heading 2"/>
    <w:basedOn w:val="Normal"/>
    <w:rsid w:val="00270A72"/>
    <w:pPr>
      <w:spacing w:after="200"/>
      <w:ind w:left="1080" w:right="288" w:hanging="720"/>
    </w:pPr>
    <w:rPr>
      <w:b/>
      <w:bCs/>
      <w:szCs w:val="24"/>
    </w:rPr>
  </w:style>
  <w:style w:type="paragraph" w:customStyle="1" w:styleId="S4Header">
    <w:name w:val="S4 Header"/>
    <w:basedOn w:val="Normal"/>
    <w:next w:val="Normal"/>
    <w:rsid w:val="00270A72"/>
    <w:pPr>
      <w:spacing w:before="120" w:after="240"/>
      <w:jc w:val="center"/>
    </w:pPr>
    <w:rPr>
      <w:b/>
      <w:sz w:val="32"/>
    </w:rPr>
  </w:style>
  <w:style w:type="paragraph" w:customStyle="1" w:styleId="S4-Header10">
    <w:name w:val="S4-Header 1"/>
    <w:basedOn w:val="Normal"/>
    <w:next w:val="Normal"/>
    <w:rsid w:val="00270A7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70A72"/>
    <w:pPr>
      <w:spacing w:before="120" w:after="240"/>
      <w:ind w:left="360" w:right="288"/>
    </w:pPr>
    <w:rPr>
      <w:bCs/>
      <w:sz w:val="32"/>
    </w:rPr>
  </w:style>
  <w:style w:type="paragraph" w:customStyle="1" w:styleId="S6-Header1">
    <w:name w:val="S6-Header 1"/>
    <w:basedOn w:val="Normal"/>
    <w:next w:val="Normal"/>
    <w:rsid w:val="00270A72"/>
    <w:pPr>
      <w:spacing w:before="120" w:after="240"/>
      <w:jc w:val="center"/>
    </w:pPr>
    <w:rPr>
      <w:rFonts w:cs="Arial"/>
      <w:b/>
      <w:sz w:val="32"/>
      <w:szCs w:val="24"/>
    </w:rPr>
  </w:style>
  <w:style w:type="paragraph" w:customStyle="1" w:styleId="Part">
    <w:name w:val="Part"/>
    <w:basedOn w:val="Normal"/>
    <w:rsid w:val="00270A72"/>
    <w:pPr>
      <w:keepNext/>
      <w:spacing w:before="2280"/>
      <w:jc w:val="center"/>
    </w:pPr>
    <w:rPr>
      <w:b/>
      <w:sz w:val="52"/>
      <w:szCs w:val="24"/>
    </w:rPr>
  </w:style>
  <w:style w:type="paragraph" w:customStyle="1" w:styleId="StyleHead41Before6ptAfter6pt">
    <w:name w:val="Style Head 4.1 + Before:  6 pt After:  6 pt"/>
    <w:basedOn w:val="Head41"/>
    <w:rsid w:val="00270A7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70A72"/>
    <w:pPr>
      <w:spacing w:before="120" w:after="240"/>
      <w:jc w:val="center"/>
    </w:pPr>
    <w:rPr>
      <w:b/>
      <w:sz w:val="36"/>
      <w:szCs w:val="24"/>
    </w:rPr>
  </w:style>
  <w:style w:type="paragraph" w:customStyle="1" w:styleId="StyleS1-Header1TimesNewRoman14pt">
    <w:name w:val="Style S1-Header1 + Times New Roman 14 pt"/>
    <w:basedOn w:val="S1-Header1"/>
    <w:rsid w:val="00270A7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70A72"/>
    <w:pPr>
      <w:tabs>
        <w:tab w:val="num" w:pos="648"/>
      </w:tabs>
      <w:ind w:left="360" w:hanging="72"/>
    </w:pPr>
  </w:style>
  <w:style w:type="paragraph" w:customStyle="1" w:styleId="StyleStyleS1-Header1TimesNewRoman14pt1">
    <w:name w:val="Style Style S1-Header1 + Times New Roman 14 pt +1"/>
    <w:basedOn w:val="StyleS1-Header1TimesNewRoman14pt"/>
    <w:rsid w:val="00270A72"/>
    <w:pPr>
      <w:tabs>
        <w:tab w:val="num" w:pos="648"/>
      </w:tabs>
      <w:ind w:left="360" w:hanging="72"/>
    </w:pPr>
  </w:style>
  <w:style w:type="character" w:customStyle="1" w:styleId="AHead">
    <w:name w:val="A Head"/>
    <w:rsid w:val="00270A72"/>
    <w:rPr>
      <w:rFonts w:ascii="Times New Roman" w:hAnsi="Times New Roman" w:cs="Times New Roman" w:hint="default"/>
      <w:noProof w:val="0"/>
      <w:sz w:val="20"/>
      <w:lang w:val="en-US"/>
    </w:rPr>
  </w:style>
  <w:style w:type="character" w:customStyle="1" w:styleId="DefaultPara">
    <w:name w:val="Default Para"/>
    <w:rsid w:val="00270A72"/>
    <w:rPr>
      <w:rFonts w:ascii="CG Times" w:hAnsi="CG Times" w:hint="default"/>
      <w:b/>
      <w:bCs w:val="0"/>
      <w:i/>
      <w:iCs w:val="0"/>
      <w:noProof w:val="0"/>
      <w:sz w:val="24"/>
      <w:lang w:val="en-US"/>
    </w:rPr>
  </w:style>
  <w:style w:type="character" w:customStyle="1" w:styleId="BulletList">
    <w:name w:val="Bullet List"/>
    <w:basedOn w:val="DefaultParagraphFont"/>
    <w:rsid w:val="00270A72"/>
  </w:style>
  <w:style w:type="character" w:customStyle="1" w:styleId="StyleHeader2-SubClausesItalicChar">
    <w:name w:val="Style Header 2 - SubClauses + Italic Char"/>
    <w:rsid w:val="00270A72"/>
    <w:rPr>
      <w:rFonts w:ascii="Arial" w:hAnsi="Arial" w:cs="Arial" w:hint="default"/>
      <w:i/>
      <w:iCs/>
      <w:sz w:val="24"/>
      <w:szCs w:val="24"/>
      <w:lang w:val="en-US" w:eastAsia="en-US" w:bidi="ar-SA"/>
    </w:rPr>
  </w:style>
  <w:style w:type="character" w:customStyle="1" w:styleId="S1-Header1CharChar">
    <w:name w:val="S1-Header1 Char Char"/>
    <w:rsid w:val="00270A7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70A7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70A7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70A72"/>
    <w:rPr>
      <w:rFonts w:ascii="Arial" w:hAnsi="Arial" w:cs="Arial" w:hint="default"/>
      <w:b w:val="0"/>
      <w:bCs w:val="0"/>
      <w:sz w:val="28"/>
      <w:szCs w:val="24"/>
      <w:lang w:val="en-US" w:eastAsia="en-US" w:bidi="ar-SA"/>
    </w:rPr>
  </w:style>
  <w:style w:type="character" w:customStyle="1" w:styleId="hps">
    <w:name w:val="hps"/>
    <w:rsid w:val="00270A72"/>
  </w:style>
  <w:style w:type="character" w:customStyle="1" w:styleId="shorttext">
    <w:name w:val="short_text"/>
    <w:rsid w:val="00270A72"/>
  </w:style>
  <w:style w:type="character" w:customStyle="1" w:styleId="atn">
    <w:name w:val="atn"/>
    <w:rsid w:val="00270A72"/>
  </w:style>
  <w:style w:type="character" w:customStyle="1" w:styleId="dieuChar">
    <w:name w:val="dieu Char"/>
    <w:rsid w:val="00270A72"/>
    <w:rPr>
      <w:rFonts w:ascii="Times New Roman" w:eastAsia="Times New Roman" w:hAnsi="Times New Roman" w:cs="Times New Roman"/>
      <w:b/>
      <w:color w:val="0000FF"/>
      <w:sz w:val="26"/>
      <w:szCs w:val="20"/>
      <w:lang w:val="en-US"/>
    </w:rPr>
  </w:style>
  <w:style w:type="paragraph" w:customStyle="1" w:styleId="3">
    <w:name w:val="3"/>
    <w:basedOn w:val="Heading3"/>
    <w:rsid w:val="00270A7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70A72"/>
    <w:pPr>
      <w:spacing w:after="120"/>
      <w:ind w:left="0" w:right="0" w:firstLine="567"/>
      <w:jc w:val="right"/>
    </w:pPr>
    <w:rPr>
      <w:rFonts w:ascii=".VnTime" w:hAnsi=".VnTime"/>
      <w:sz w:val="28"/>
      <w:szCs w:val="28"/>
      <w:u w:val="single"/>
      <w:lang w:val="de-DE"/>
    </w:rPr>
  </w:style>
  <w:style w:type="paragraph" w:customStyle="1" w:styleId="4">
    <w:name w:val="4"/>
    <w:basedOn w:val="Normal"/>
    <w:rsid w:val="00270A72"/>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270A7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1"/>
    <w:rsid w:val="00270A72"/>
    <w:rPr>
      <w:rFonts w:ascii="Times New Roman" w:eastAsia="Times New Roman" w:hAnsi="Times New Roman" w:cs="Times New Roman"/>
      <w:sz w:val="24"/>
      <w:szCs w:val="20"/>
    </w:rPr>
  </w:style>
  <w:style w:type="paragraph" w:customStyle="1" w:styleId="Style1">
    <w:name w:val="Style1"/>
    <w:basedOn w:val="Normal"/>
    <w:rsid w:val="00270A72"/>
    <w:pPr>
      <w:widowControl w:val="0"/>
    </w:pPr>
    <w:rPr>
      <w:rFonts w:ascii=".VnTime" w:hAnsi=".VnTime"/>
      <w:sz w:val="26"/>
    </w:rPr>
  </w:style>
  <w:style w:type="character" w:styleId="Emphasis">
    <w:name w:val="Emphasis"/>
    <w:uiPriority w:val="20"/>
    <w:qFormat/>
    <w:rsid w:val="00270A72"/>
    <w:rPr>
      <w:i/>
      <w:iCs/>
    </w:rPr>
  </w:style>
  <w:style w:type="paragraph" w:customStyle="1" w:styleId="HAStyle1">
    <w:name w:val="HAStyle1"/>
    <w:basedOn w:val="Sec1-Clauses"/>
    <w:qFormat/>
    <w:rsid w:val="00270A72"/>
    <w:pPr>
      <w:widowControl w:val="0"/>
      <w:numPr>
        <w:numId w:val="3"/>
      </w:numPr>
      <w:spacing w:line="264" w:lineRule="auto"/>
    </w:pPr>
    <w:rPr>
      <w:rFonts w:eastAsiaTheme="minorHAnsi"/>
      <w:sz w:val="28"/>
      <w:szCs w:val="28"/>
    </w:rPr>
  </w:style>
  <w:style w:type="paragraph" w:styleId="Revision">
    <w:name w:val="Revision"/>
    <w:hidden/>
    <w:uiPriority w:val="99"/>
    <w:semiHidden/>
    <w:rsid w:val="00270A72"/>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270A72"/>
    <w:rPr>
      <w:rFonts w:cs="Times New Roman"/>
      <w:i/>
      <w:iCs/>
      <w:sz w:val="26"/>
      <w:szCs w:val="26"/>
      <w:shd w:val="clear" w:color="auto" w:fill="FFFFFF"/>
    </w:rPr>
  </w:style>
  <w:style w:type="paragraph" w:customStyle="1" w:styleId="Other0">
    <w:name w:val="Other"/>
    <w:basedOn w:val="Normal"/>
    <w:link w:val="Other"/>
    <w:uiPriority w:val="99"/>
    <w:rsid w:val="00270A72"/>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270A72"/>
    <w:rPr>
      <w:rFonts w:cs="Times New Roman"/>
      <w:szCs w:val="28"/>
    </w:rPr>
  </w:style>
  <w:style w:type="paragraph" w:customStyle="1" w:styleId="Khc0">
    <w:name w:val="Khác"/>
    <w:basedOn w:val="Normal"/>
    <w:link w:val="Khc"/>
    <w:uiPriority w:val="99"/>
    <w:rsid w:val="00270A72"/>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270A72"/>
    <w:pPr>
      <w:ind w:left="720" w:hanging="240"/>
    </w:pPr>
  </w:style>
  <w:style w:type="paragraph" w:customStyle="1" w:styleId="Nomal">
    <w:name w:val="Nomal"/>
    <w:basedOn w:val="Normal"/>
    <w:rsid w:val="00270A72"/>
    <w:pPr>
      <w:jc w:val="right"/>
    </w:pPr>
    <w:rPr>
      <w:rFonts w:ascii=".VnTime" w:hAnsi=".VnTime"/>
      <w:i/>
      <w:sz w:val="28"/>
    </w:rPr>
  </w:style>
  <w:style w:type="character" w:customStyle="1" w:styleId="fontstyle01">
    <w:name w:val="fontstyle01"/>
    <w:basedOn w:val="DefaultParagraphFont"/>
    <w:rsid w:val="00270A72"/>
    <w:rPr>
      <w:rFonts w:ascii="TimesNewRomanPSMT" w:hAnsi="TimesNewRomanPSMT" w:hint="default"/>
      <w:b w:val="0"/>
      <w:bCs w:val="0"/>
      <w:i w:val="0"/>
      <w:iCs w:val="0"/>
      <w:color w:val="000000"/>
      <w:sz w:val="26"/>
      <w:szCs w:val="26"/>
    </w:rPr>
  </w:style>
  <w:style w:type="paragraph" w:customStyle="1" w:styleId="CharCharCharChar">
    <w:name w:val="Char Char Char Char"/>
    <w:basedOn w:val="Normal"/>
    <w:rsid w:val="00270A72"/>
    <w:pPr>
      <w:spacing w:after="160" w:line="240" w:lineRule="exact"/>
      <w:jc w:val="left"/>
    </w:pPr>
    <w:rPr>
      <w:rFonts w:ascii="Tahoma" w:eastAsia="PMingLiU" w:hAnsi="Tahoma"/>
      <w:sz w:val="20"/>
    </w:rPr>
  </w:style>
  <w:style w:type="paragraph" w:customStyle="1" w:styleId="na2">
    <w:name w:val="na2"/>
    <w:basedOn w:val="Normal"/>
    <w:rsid w:val="00270A72"/>
    <w:pPr>
      <w:keepNext/>
      <w:keepLines/>
      <w:tabs>
        <w:tab w:val="left" w:pos="567"/>
        <w:tab w:val="left" w:pos="720"/>
        <w:tab w:val="left" w:pos="851"/>
        <w:tab w:val="left" w:pos="1134"/>
      </w:tabs>
      <w:spacing w:before="120" w:after="120" w:line="300" w:lineRule="auto"/>
      <w:jc w:val="left"/>
      <w:outlineLvl w:val="1"/>
    </w:pPr>
    <w:rPr>
      <w:rFonts w:ascii="Times New Roman Bold" w:eastAsia="MS Mincho" w:hAnsi="Times New Roman Bold"/>
      <w:b/>
      <w:bCs/>
      <w:kern w:val="32"/>
      <w:sz w:val="28"/>
      <w:szCs w:val="28"/>
      <w:lang w:eastAsia="zh-CN"/>
    </w:rPr>
  </w:style>
  <w:style w:type="paragraph" w:customStyle="1" w:styleId="na4">
    <w:name w:val="na4"/>
    <w:basedOn w:val="Normal"/>
    <w:link w:val="na4Char"/>
    <w:qFormat/>
    <w:rsid w:val="00270A72"/>
    <w:pPr>
      <w:keepNext/>
      <w:keepLines/>
      <w:numPr>
        <w:ilvl w:val="3"/>
        <w:numId w:val="7"/>
      </w:numPr>
      <w:tabs>
        <w:tab w:val="left" w:pos="567"/>
        <w:tab w:val="left" w:pos="709"/>
        <w:tab w:val="left" w:pos="851"/>
        <w:tab w:val="left" w:pos="1134"/>
      </w:tabs>
      <w:spacing w:before="120" w:after="120" w:line="300" w:lineRule="auto"/>
      <w:jc w:val="left"/>
      <w:outlineLvl w:val="3"/>
    </w:pPr>
    <w:rPr>
      <w:rFonts w:ascii="Times New Roman Bold" w:eastAsia="MS Mincho" w:hAnsi="Times New Roman Bold"/>
      <w:b/>
      <w:bCs/>
      <w:kern w:val="32"/>
      <w:sz w:val="28"/>
      <w:szCs w:val="28"/>
      <w:lang w:val="x-none" w:eastAsia="zh-CN"/>
    </w:rPr>
  </w:style>
  <w:style w:type="character" w:customStyle="1" w:styleId="na4Char">
    <w:name w:val="na4 Char"/>
    <w:link w:val="na4"/>
    <w:rsid w:val="00270A72"/>
    <w:rPr>
      <w:rFonts w:ascii="Times New Roman Bold" w:eastAsia="MS Mincho" w:hAnsi="Times New Roman Bold" w:cs="Times New Roman"/>
      <w:b/>
      <w:bCs/>
      <w:kern w:val="32"/>
      <w:sz w:val="28"/>
      <w:szCs w:val="28"/>
      <w:lang w:val="x-none" w:eastAsia="zh-CN"/>
    </w:rPr>
  </w:style>
  <w:style w:type="paragraph" w:customStyle="1" w:styleId="na5">
    <w:name w:val="na5"/>
    <w:basedOn w:val="na4"/>
    <w:qFormat/>
    <w:rsid w:val="00270A72"/>
    <w:pPr>
      <w:numPr>
        <w:ilvl w:val="4"/>
      </w:numPr>
      <w:tabs>
        <w:tab w:val="num" w:pos="360"/>
      </w:tabs>
      <w:ind w:left="3600" w:hanging="360"/>
      <w:outlineLvl w:val="4"/>
    </w:pPr>
    <w:rPr>
      <w:b w:val="0"/>
    </w:rPr>
  </w:style>
  <w:style w:type="paragraph" w:customStyle="1" w:styleId="TableParagraph">
    <w:name w:val="Table Paragraph"/>
    <w:basedOn w:val="Normal"/>
    <w:uiPriority w:val="1"/>
    <w:qFormat/>
    <w:rsid w:val="00270A72"/>
    <w:pPr>
      <w:widowControl w:val="0"/>
      <w:autoSpaceDE w:val="0"/>
      <w:autoSpaceDN w:val="0"/>
      <w:jc w:val="left"/>
    </w:pPr>
    <w:rPr>
      <w:sz w:val="22"/>
      <w:szCs w:val="22"/>
      <w:lang w:val="vi"/>
    </w:rPr>
  </w:style>
  <w:style w:type="paragraph" w:customStyle="1" w:styleId="Body-Text">
    <w:name w:val="Body-Text"/>
    <w:link w:val="Body-TextChar"/>
    <w:qFormat/>
    <w:rsid w:val="00270A72"/>
    <w:pPr>
      <w:widowControl w:val="0"/>
      <w:adjustRightInd w:val="0"/>
      <w:snapToGrid w:val="0"/>
      <w:spacing w:after="120" w:line="360" w:lineRule="atLeast"/>
      <w:jc w:val="both"/>
      <w:textAlignment w:val="baseline"/>
    </w:pPr>
    <w:rPr>
      <w:rFonts w:ascii="Times New Roman" w:eastAsia="Times New Roman" w:hAnsi="Times New Roman" w:cs="Times New Roman"/>
      <w:sz w:val="28"/>
      <w:szCs w:val="20"/>
      <w:lang w:val="en-GB" w:eastAsia="zh-CN"/>
    </w:rPr>
  </w:style>
  <w:style w:type="character" w:customStyle="1" w:styleId="Body-TextChar">
    <w:name w:val="Body-Text Char"/>
    <w:link w:val="Body-Text"/>
    <w:rsid w:val="00270A72"/>
    <w:rPr>
      <w:rFonts w:ascii="Times New Roman" w:eastAsia="Times New Roman" w:hAnsi="Times New Roman" w:cs="Times New Roman"/>
      <w:sz w:val="28"/>
      <w:szCs w:val="20"/>
      <w:lang w:val="en-GB" w:eastAsia="zh-CN"/>
    </w:rPr>
  </w:style>
  <w:style w:type="character" w:customStyle="1" w:styleId="CaptionChar">
    <w:name w:val="Caption Char"/>
    <w:aliases w:val="Caption_table Char,Figures Char,Appendix A Char,Danh sách bảng Char"/>
    <w:link w:val="Caption"/>
    <w:rsid w:val="00270A72"/>
    <w:rPr>
      <w:rFonts w:ascii="Courier New" w:eastAsia="Times New Roman" w:hAnsi="Courier New" w:cs="Times New Roman"/>
      <w:sz w:val="24"/>
      <w:szCs w:val="20"/>
    </w:rPr>
  </w:style>
  <w:style w:type="character" w:styleId="Strong">
    <w:name w:val="Strong"/>
    <w:basedOn w:val="DefaultParagraphFont"/>
    <w:uiPriority w:val="22"/>
    <w:qFormat/>
    <w:rsid w:val="00270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208</Pages>
  <Words>49958</Words>
  <Characters>284766</Characters>
  <Application>Microsoft Office Word</Application>
  <DocSecurity>0</DocSecurity>
  <Lines>2373</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2026-05-18T08:28:00Z</dcterms:created>
  <dcterms:modified xsi:type="dcterms:W3CDTF">2026-05-18T08:28:00Z</dcterms:modified>
</cp:coreProperties>
</file>