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9F68" w14:textId="77777777" w:rsidR="00A932A8" w:rsidRPr="0033733E" w:rsidRDefault="00A932A8" w:rsidP="00A932A8">
      <w:pPr>
        <w:jc w:val="center"/>
        <w:outlineLvl w:val="0"/>
        <w:rPr>
          <w:b/>
          <w:sz w:val="26"/>
          <w:szCs w:val="26"/>
          <w:lang w:val="nl-NL"/>
        </w:rPr>
      </w:pPr>
      <w:bookmarkStart w:id="0" w:name="_Hlk208416410"/>
      <w:bookmarkStart w:id="1" w:name="_Hlk208418894"/>
      <w:r w:rsidRPr="0033733E">
        <w:rPr>
          <w:b/>
          <w:sz w:val="26"/>
          <w:szCs w:val="26"/>
          <w:lang w:val="nl-NL"/>
        </w:rPr>
        <w:t>Phần 2. YÊU CẦU VỀ KỸ THUẬT</w:t>
      </w:r>
    </w:p>
    <w:p w14:paraId="76560510" w14:textId="77777777" w:rsidR="00A932A8" w:rsidRPr="0033733E" w:rsidRDefault="00A932A8" w:rsidP="00A932A8">
      <w:pPr>
        <w:widowControl w:val="0"/>
        <w:spacing w:before="120" w:after="120" w:line="264" w:lineRule="auto"/>
        <w:jc w:val="center"/>
        <w:outlineLvl w:val="1"/>
        <w:rPr>
          <w:sz w:val="26"/>
          <w:szCs w:val="26"/>
          <w:lang w:val="nl-NL"/>
        </w:rPr>
      </w:pPr>
      <w:r w:rsidRPr="0033733E">
        <w:rPr>
          <w:b/>
          <w:sz w:val="26"/>
          <w:szCs w:val="26"/>
          <w:lang w:val="nl-NL"/>
        </w:rPr>
        <w:t>Chương V. YÊU CẦU VỀ KỸ THUẬT</w:t>
      </w:r>
    </w:p>
    <w:p w14:paraId="5D0D1E10" w14:textId="77777777" w:rsidR="00A932A8" w:rsidRPr="0033733E" w:rsidRDefault="00A932A8" w:rsidP="00A932A8">
      <w:pPr>
        <w:pStyle w:val="Subtitle"/>
        <w:rPr>
          <w:sz w:val="26"/>
          <w:szCs w:val="26"/>
          <w:lang w:val="nl-NL"/>
        </w:rPr>
      </w:pPr>
    </w:p>
    <w:p w14:paraId="5B473157" w14:textId="77777777" w:rsidR="00A932A8" w:rsidRPr="0033733E" w:rsidRDefault="00A932A8" w:rsidP="00A932A8">
      <w:pPr>
        <w:pStyle w:val="SectionVIHeader"/>
        <w:widowControl w:val="0"/>
        <w:spacing w:after="120" w:line="264" w:lineRule="auto"/>
        <w:ind w:firstLine="709"/>
        <w:jc w:val="both"/>
        <w:rPr>
          <w:sz w:val="26"/>
          <w:szCs w:val="26"/>
          <w:lang w:val="nl-NL"/>
        </w:rPr>
      </w:pPr>
      <w:r w:rsidRPr="0033733E">
        <w:rPr>
          <w:sz w:val="26"/>
          <w:szCs w:val="26"/>
          <w:lang w:val="nl-NL"/>
        </w:rPr>
        <w:t>Mục 1. Yêu cầu về kỹ thuật</w:t>
      </w:r>
    </w:p>
    <w:p w14:paraId="553CB52A" w14:textId="77777777" w:rsidR="00A932A8" w:rsidRPr="0095103F" w:rsidRDefault="00A932A8" w:rsidP="00A932A8">
      <w:pPr>
        <w:widowControl w:val="0"/>
        <w:spacing w:before="120" w:after="120" w:line="264" w:lineRule="auto"/>
        <w:ind w:firstLine="709"/>
        <w:rPr>
          <w:i/>
          <w:sz w:val="28"/>
          <w:szCs w:val="28"/>
          <w:lang w:val="nl-NL"/>
        </w:rPr>
      </w:pPr>
      <w:r w:rsidRPr="0095103F">
        <w:rPr>
          <w:i/>
          <w:sz w:val="28"/>
          <w:szCs w:val="28"/>
          <w:lang w:val="nl-NL"/>
        </w:rPr>
        <w:t xml:space="preserve">Yêu cầu về kỹ thuật bao gồm các nội dung cơ bản như sau: </w:t>
      </w:r>
    </w:p>
    <w:p w14:paraId="14FEEEF1" w14:textId="77777777" w:rsidR="00A932A8" w:rsidRPr="0095103F" w:rsidRDefault="00A932A8" w:rsidP="00A932A8">
      <w:pPr>
        <w:widowControl w:val="0"/>
        <w:spacing w:before="120" w:after="120" w:line="264" w:lineRule="auto"/>
        <w:ind w:firstLine="709"/>
        <w:rPr>
          <w:b/>
          <w:i/>
          <w:sz w:val="28"/>
          <w:szCs w:val="28"/>
          <w:lang w:val="nl-NL"/>
        </w:rPr>
      </w:pPr>
      <w:r w:rsidRPr="0095103F">
        <w:rPr>
          <w:b/>
          <w:i/>
          <w:sz w:val="28"/>
          <w:szCs w:val="28"/>
          <w:lang w:val="nl-NL"/>
        </w:rPr>
        <w:t>1.1. Giới thiệu chung về dự án/dự toán mua sắm, gói thầu</w:t>
      </w:r>
    </w:p>
    <w:p w14:paraId="13214F7F" w14:textId="77777777" w:rsidR="00A932A8" w:rsidRPr="00527DE3" w:rsidRDefault="00A932A8" w:rsidP="00A932A8">
      <w:pPr>
        <w:widowControl w:val="0"/>
        <w:spacing w:before="120" w:after="120" w:line="264" w:lineRule="auto"/>
        <w:ind w:firstLine="709"/>
        <w:rPr>
          <w:iCs/>
          <w:color w:val="000000"/>
          <w:sz w:val="28"/>
          <w:szCs w:val="28"/>
          <w:lang w:val="nl-NL"/>
        </w:rPr>
      </w:pPr>
      <w:r w:rsidRPr="00527DE3">
        <w:rPr>
          <w:iCs/>
          <w:color w:val="000000"/>
          <w:sz w:val="28"/>
          <w:szCs w:val="28"/>
          <w:lang w:val="nl-NL"/>
        </w:rPr>
        <w:t>- Tên Dự toán: Mua sắm tập trung xe ô tô năm 202</w:t>
      </w:r>
      <w:r>
        <w:rPr>
          <w:iCs/>
          <w:color w:val="000000"/>
          <w:sz w:val="28"/>
          <w:szCs w:val="28"/>
          <w:lang w:val="nl-NL"/>
        </w:rPr>
        <w:t>6</w:t>
      </w:r>
      <w:r w:rsidRPr="00527DE3">
        <w:rPr>
          <w:iCs/>
          <w:color w:val="000000"/>
          <w:sz w:val="28"/>
          <w:szCs w:val="28"/>
          <w:lang w:val="nl-NL"/>
        </w:rPr>
        <w:t xml:space="preserve"> trên địa bàn tỉnh Quảng Ninh.</w:t>
      </w:r>
    </w:p>
    <w:p w14:paraId="7FF37A99" w14:textId="6F29CAAB" w:rsidR="00A932A8" w:rsidRPr="00527DE3" w:rsidRDefault="00A932A8" w:rsidP="00A932A8">
      <w:pPr>
        <w:widowControl w:val="0"/>
        <w:spacing w:before="120" w:after="120" w:line="264" w:lineRule="auto"/>
        <w:ind w:firstLine="709"/>
        <w:rPr>
          <w:iCs/>
          <w:color w:val="000000"/>
          <w:sz w:val="28"/>
          <w:szCs w:val="28"/>
          <w:lang w:val="nl-NL"/>
        </w:rPr>
      </w:pPr>
      <w:r w:rsidRPr="00527DE3">
        <w:rPr>
          <w:iCs/>
          <w:color w:val="000000"/>
          <w:sz w:val="28"/>
          <w:szCs w:val="28"/>
          <w:lang w:val="nl-NL"/>
        </w:rPr>
        <w:t>- Tên gói thầu: Mua sắm tập trung xe ô tô năm 202</w:t>
      </w:r>
      <w:r>
        <w:rPr>
          <w:iCs/>
          <w:color w:val="000000"/>
          <w:sz w:val="28"/>
          <w:szCs w:val="28"/>
          <w:lang w:val="nl-NL"/>
        </w:rPr>
        <w:t>6</w:t>
      </w:r>
      <w:r w:rsidRPr="00527DE3">
        <w:rPr>
          <w:iCs/>
          <w:color w:val="000000"/>
          <w:sz w:val="28"/>
          <w:szCs w:val="28"/>
          <w:lang w:val="nl-NL"/>
        </w:rPr>
        <w:t xml:space="preserve"> trên địa bàn tỉnh Quảng Ninh. </w:t>
      </w:r>
    </w:p>
    <w:p w14:paraId="3AB33A04" w14:textId="77777777" w:rsidR="00A932A8" w:rsidRDefault="00A932A8" w:rsidP="00A932A8">
      <w:pPr>
        <w:widowControl w:val="0"/>
        <w:spacing w:before="120" w:after="120" w:line="264" w:lineRule="auto"/>
        <w:ind w:firstLine="709"/>
        <w:rPr>
          <w:iCs/>
          <w:sz w:val="28"/>
          <w:szCs w:val="28"/>
          <w:lang w:val="nl-NL"/>
        </w:rPr>
      </w:pPr>
      <w:r>
        <w:rPr>
          <w:iCs/>
          <w:sz w:val="28"/>
          <w:szCs w:val="28"/>
          <w:lang w:val="nl-NL"/>
        </w:rPr>
        <w:t>- Tên chủ đầu tư: Ban Quản lý dự án đầu tư xây dựng khu vực I tỉnh Quảng Ninh.</w:t>
      </w:r>
    </w:p>
    <w:p w14:paraId="08C57DCE" w14:textId="77777777" w:rsidR="00A932A8" w:rsidRDefault="00A932A8" w:rsidP="00A932A8">
      <w:pPr>
        <w:widowControl w:val="0"/>
        <w:spacing w:before="120" w:after="120" w:line="264" w:lineRule="auto"/>
        <w:ind w:firstLine="709"/>
        <w:rPr>
          <w:iCs/>
          <w:sz w:val="28"/>
          <w:szCs w:val="28"/>
          <w:lang w:val="nl-NL"/>
        </w:rPr>
      </w:pPr>
      <w:r>
        <w:rPr>
          <w:iCs/>
          <w:sz w:val="28"/>
          <w:szCs w:val="28"/>
          <w:lang w:val="nl-NL"/>
        </w:rPr>
        <w:t xml:space="preserve">- Giá gói thầu: </w:t>
      </w:r>
      <w:r w:rsidRPr="0044101F">
        <w:rPr>
          <w:iCs/>
          <w:color w:val="0000FF"/>
          <w:sz w:val="28"/>
          <w:szCs w:val="28"/>
          <w:lang w:val="nl-NL"/>
        </w:rPr>
        <w:t>11.100.000.000 VND</w:t>
      </w:r>
      <w:r>
        <w:rPr>
          <w:iCs/>
          <w:sz w:val="28"/>
          <w:szCs w:val="28"/>
          <w:lang w:val="nl-NL"/>
        </w:rPr>
        <w:t xml:space="preserve"> (Giá gói thầu đã bao gồm VAT).</w:t>
      </w:r>
    </w:p>
    <w:p w14:paraId="1B77ECDA"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xml:space="preserve">- Giá dự toán gói thầu: </w:t>
      </w:r>
      <w:r>
        <w:rPr>
          <w:iCs/>
          <w:color w:val="0000FF"/>
          <w:sz w:val="28"/>
          <w:szCs w:val="28"/>
          <w:lang w:val="nl-NL"/>
        </w:rPr>
        <w:t>9</w:t>
      </w:r>
      <w:r w:rsidRPr="008B60CF">
        <w:rPr>
          <w:iCs/>
          <w:color w:val="0000FF"/>
          <w:sz w:val="28"/>
          <w:szCs w:val="28"/>
          <w:lang w:val="nl-NL"/>
        </w:rPr>
        <w:t>.</w:t>
      </w:r>
      <w:r>
        <w:rPr>
          <w:iCs/>
          <w:color w:val="0000FF"/>
          <w:sz w:val="28"/>
          <w:szCs w:val="28"/>
          <w:lang w:val="nl-NL"/>
        </w:rPr>
        <w:t>439</w:t>
      </w:r>
      <w:r w:rsidRPr="008B60CF">
        <w:rPr>
          <w:iCs/>
          <w:color w:val="0000FF"/>
          <w:sz w:val="28"/>
          <w:szCs w:val="28"/>
          <w:lang w:val="nl-NL"/>
        </w:rPr>
        <w:t>.000.000 VND</w:t>
      </w:r>
      <w:r w:rsidRPr="005C1C68">
        <w:rPr>
          <w:iCs/>
          <w:color w:val="000000"/>
          <w:sz w:val="28"/>
          <w:szCs w:val="28"/>
          <w:lang w:val="nl-NL"/>
        </w:rPr>
        <w:t xml:space="preserve"> (Giá gói thầu đã bao gồm VAT).</w:t>
      </w:r>
    </w:p>
    <w:p w14:paraId="62C636B1"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Nguồn vốn: Ngân sách tỉnh năm 202</w:t>
      </w:r>
      <w:r>
        <w:rPr>
          <w:iCs/>
          <w:color w:val="000000"/>
          <w:sz w:val="28"/>
          <w:szCs w:val="28"/>
          <w:lang w:val="nl-NL"/>
        </w:rPr>
        <w:t>6</w:t>
      </w:r>
    </w:p>
    <w:p w14:paraId="692D19C9"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Thời gian thực hiện gói thầu: 60 ngày</w:t>
      </w:r>
    </w:p>
    <w:p w14:paraId="02432D08"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Thời gian thực hiện Thỏa thuận khung: Tối đa không quá 36 tháng.</w:t>
      </w:r>
    </w:p>
    <w:p w14:paraId="66234CCB"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Thời gian thực hiện hợp đồng: 60 ngày</w:t>
      </w:r>
    </w:p>
    <w:p w14:paraId="7345ED20" w14:textId="77777777" w:rsidR="00A932A8" w:rsidRPr="005C1C68" w:rsidRDefault="00A932A8" w:rsidP="00A932A8">
      <w:pPr>
        <w:widowControl w:val="0"/>
        <w:spacing w:before="120" w:after="120" w:line="264" w:lineRule="auto"/>
        <w:ind w:firstLine="709"/>
        <w:rPr>
          <w:iCs/>
          <w:color w:val="000000"/>
          <w:sz w:val="28"/>
          <w:szCs w:val="28"/>
          <w:lang w:val="nl-NL"/>
        </w:rPr>
      </w:pPr>
      <w:r w:rsidRPr="005C1C68">
        <w:rPr>
          <w:iCs/>
          <w:color w:val="000000"/>
          <w:sz w:val="28"/>
          <w:szCs w:val="28"/>
          <w:lang w:val="nl-NL"/>
        </w:rPr>
        <w:t>- Cách thức thực hiện: Chủ đầu tư sẽ ký thỏa thuận khung với nhà thầu được chọn cung cấp tài sản và quy định mẫu hợp đồng mua sắm làm cơ sở cho các đơn vị trực tiếp sử dụng tài sản ký hợp đồng mua sắm tài sản với nhà cung cấp theo mẫu quy định tại E-HSMT và theo đúng quy định của Luật đấu thầu 2023 và Nghị định 214/2025/NĐ-CP ngày 04/8/2025 và các văn bản sửa đổi, bổ sung hoặc thay thế (nếu có).</w:t>
      </w:r>
    </w:p>
    <w:p w14:paraId="5CA6CC40" w14:textId="77777777" w:rsidR="00A932A8" w:rsidRDefault="00A932A8" w:rsidP="00A932A8">
      <w:pPr>
        <w:widowControl w:val="0"/>
        <w:spacing w:before="120" w:after="120" w:line="264" w:lineRule="auto"/>
        <w:ind w:firstLine="709"/>
        <w:rPr>
          <w:iCs/>
          <w:sz w:val="28"/>
          <w:szCs w:val="28"/>
          <w:lang w:val="nl-NL"/>
        </w:rPr>
      </w:pPr>
      <w:r>
        <w:rPr>
          <w:iCs/>
          <w:sz w:val="28"/>
          <w:szCs w:val="28"/>
          <w:lang w:val="nl-NL"/>
        </w:rPr>
        <w:t xml:space="preserve">- </w:t>
      </w:r>
      <w:r w:rsidRPr="00711835">
        <w:rPr>
          <w:iCs/>
          <w:sz w:val="28"/>
          <w:szCs w:val="28"/>
          <w:lang w:val="nl-NL"/>
        </w:rPr>
        <w:t>Danh sách đơn vị trực tiếp sử dụng tài sản, số lượng, địa điểm cung cấp</w:t>
      </w:r>
      <w:r>
        <w:rPr>
          <w:iCs/>
          <w:sz w:val="28"/>
          <w:szCs w:val="28"/>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410"/>
        <w:gridCol w:w="992"/>
        <w:gridCol w:w="1560"/>
        <w:gridCol w:w="850"/>
        <w:gridCol w:w="1069"/>
        <w:gridCol w:w="1701"/>
      </w:tblGrid>
      <w:tr w:rsidR="00A932A8" w:rsidRPr="00CD449E" w14:paraId="39FFB132" w14:textId="77777777" w:rsidTr="00667325">
        <w:trPr>
          <w:trHeight w:val="170"/>
          <w:tblHeader/>
          <w:jc w:val="center"/>
        </w:trPr>
        <w:tc>
          <w:tcPr>
            <w:tcW w:w="646" w:type="dxa"/>
            <w:vMerge w:val="restart"/>
            <w:vAlign w:val="center"/>
          </w:tcPr>
          <w:p w14:paraId="05F6952F"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Stt</w:t>
            </w:r>
          </w:p>
        </w:tc>
        <w:tc>
          <w:tcPr>
            <w:tcW w:w="2410" w:type="dxa"/>
            <w:vMerge w:val="restart"/>
            <w:vAlign w:val="center"/>
          </w:tcPr>
          <w:p w14:paraId="5FC5EF0F"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Tên đơn vị trực tiếp sử dụng tài sản</w:t>
            </w:r>
          </w:p>
        </w:tc>
        <w:tc>
          <w:tcPr>
            <w:tcW w:w="992" w:type="dxa"/>
            <w:vMerge w:val="restart"/>
            <w:vAlign w:val="center"/>
          </w:tcPr>
          <w:p w14:paraId="4770FB20"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Số lượng</w:t>
            </w:r>
          </w:p>
        </w:tc>
        <w:tc>
          <w:tcPr>
            <w:tcW w:w="3479" w:type="dxa"/>
            <w:gridSpan w:val="3"/>
          </w:tcPr>
          <w:p w14:paraId="545ECAF2"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Loại xe</w:t>
            </w:r>
          </w:p>
        </w:tc>
        <w:tc>
          <w:tcPr>
            <w:tcW w:w="1701" w:type="dxa"/>
            <w:vMerge w:val="restart"/>
            <w:vAlign w:val="center"/>
          </w:tcPr>
          <w:p w14:paraId="539C9B53"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Địa điểm giao hàng</w:t>
            </w:r>
          </w:p>
        </w:tc>
      </w:tr>
      <w:tr w:rsidR="00A932A8" w:rsidRPr="00CD449E" w14:paraId="607FD641" w14:textId="77777777" w:rsidTr="00667325">
        <w:trPr>
          <w:trHeight w:val="170"/>
          <w:tblHeader/>
          <w:jc w:val="center"/>
        </w:trPr>
        <w:tc>
          <w:tcPr>
            <w:tcW w:w="646" w:type="dxa"/>
            <w:vMerge/>
            <w:vAlign w:val="center"/>
          </w:tcPr>
          <w:p w14:paraId="213D902D" w14:textId="77777777" w:rsidR="00A932A8" w:rsidRPr="004F1A27" w:rsidRDefault="00A932A8" w:rsidP="00667325">
            <w:pPr>
              <w:tabs>
                <w:tab w:val="center" w:pos="4536"/>
              </w:tabs>
              <w:spacing w:before="60" w:after="60" w:line="259" w:lineRule="auto"/>
              <w:jc w:val="center"/>
              <w:rPr>
                <w:b/>
                <w:bCs/>
                <w:sz w:val="26"/>
                <w:szCs w:val="26"/>
              </w:rPr>
            </w:pPr>
          </w:p>
        </w:tc>
        <w:tc>
          <w:tcPr>
            <w:tcW w:w="2410" w:type="dxa"/>
            <w:vMerge/>
            <w:vAlign w:val="center"/>
          </w:tcPr>
          <w:p w14:paraId="51D0CCFD" w14:textId="77777777" w:rsidR="00A932A8" w:rsidRPr="004F1A27" w:rsidRDefault="00A932A8" w:rsidP="00667325">
            <w:pPr>
              <w:tabs>
                <w:tab w:val="center" w:pos="4536"/>
              </w:tabs>
              <w:spacing w:before="60" w:after="60" w:line="259" w:lineRule="auto"/>
              <w:jc w:val="center"/>
              <w:rPr>
                <w:b/>
                <w:bCs/>
                <w:sz w:val="26"/>
                <w:szCs w:val="26"/>
              </w:rPr>
            </w:pPr>
          </w:p>
        </w:tc>
        <w:tc>
          <w:tcPr>
            <w:tcW w:w="992" w:type="dxa"/>
            <w:vMerge/>
            <w:vAlign w:val="center"/>
          </w:tcPr>
          <w:p w14:paraId="5254DA0E" w14:textId="77777777" w:rsidR="00A932A8" w:rsidRPr="004F1A27" w:rsidRDefault="00A932A8" w:rsidP="00667325">
            <w:pPr>
              <w:tabs>
                <w:tab w:val="center" w:pos="4536"/>
              </w:tabs>
              <w:spacing w:before="60" w:after="60" w:line="259" w:lineRule="auto"/>
              <w:jc w:val="center"/>
              <w:rPr>
                <w:b/>
                <w:bCs/>
                <w:sz w:val="26"/>
                <w:szCs w:val="26"/>
              </w:rPr>
            </w:pPr>
          </w:p>
        </w:tc>
        <w:tc>
          <w:tcPr>
            <w:tcW w:w="1560" w:type="dxa"/>
            <w:vAlign w:val="center"/>
          </w:tcPr>
          <w:p w14:paraId="1C3E2441" w14:textId="77777777" w:rsidR="00A932A8" w:rsidRDefault="00A932A8" w:rsidP="00667325">
            <w:pPr>
              <w:tabs>
                <w:tab w:val="center" w:pos="4536"/>
              </w:tabs>
              <w:spacing w:before="60" w:after="60" w:line="259" w:lineRule="auto"/>
              <w:jc w:val="center"/>
              <w:rPr>
                <w:b/>
                <w:bCs/>
                <w:sz w:val="26"/>
                <w:szCs w:val="26"/>
              </w:rPr>
            </w:pPr>
            <w:r w:rsidRPr="004F1A27">
              <w:rPr>
                <w:b/>
                <w:bCs/>
                <w:sz w:val="26"/>
                <w:szCs w:val="26"/>
              </w:rPr>
              <w:t>Xe 4-5 chỗ</w:t>
            </w:r>
            <w:r>
              <w:rPr>
                <w:b/>
                <w:bCs/>
                <w:sz w:val="26"/>
                <w:szCs w:val="26"/>
              </w:rPr>
              <w:t xml:space="preserve"> (SUV/</w:t>
            </w:r>
          </w:p>
          <w:p w14:paraId="17018AF0" w14:textId="77777777" w:rsidR="00A932A8" w:rsidRPr="004F1A27" w:rsidRDefault="00A932A8" w:rsidP="00667325">
            <w:pPr>
              <w:tabs>
                <w:tab w:val="center" w:pos="4536"/>
              </w:tabs>
              <w:spacing w:before="60" w:after="60" w:line="259" w:lineRule="auto"/>
              <w:jc w:val="center"/>
              <w:rPr>
                <w:b/>
                <w:bCs/>
                <w:sz w:val="26"/>
                <w:szCs w:val="26"/>
              </w:rPr>
            </w:pPr>
            <w:r>
              <w:rPr>
                <w:b/>
                <w:bCs/>
                <w:sz w:val="26"/>
                <w:szCs w:val="26"/>
              </w:rPr>
              <w:t>Crossover)</w:t>
            </w:r>
          </w:p>
        </w:tc>
        <w:tc>
          <w:tcPr>
            <w:tcW w:w="850" w:type="dxa"/>
            <w:vAlign w:val="center"/>
          </w:tcPr>
          <w:p w14:paraId="313BCAF1"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Xe 7-9 chỗ</w:t>
            </w:r>
          </w:p>
        </w:tc>
        <w:tc>
          <w:tcPr>
            <w:tcW w:w="1069" w:type="dxa"/>
            <w:vAlign w:val="center"/>
          </w:tcPr>
          <w:p w14:paraId="5DE54A67" w14:textId="77777777" w:rsidR="00A932A8" w:rsidRPr="004F1A27" w:rsidRDefault="00A932A8" w:rsidP="00667325">
            <w:pPr>
              <w:tabs>
                <w:tab w:val="center" w:pos="4536"/>
              </w:tabs>
              <w:spacing w:before="60" w:after="60" w:line="259" w:lineRule="auto"/>
              <w:jc w:val="center"/>
              <w:rPr>
                <w:b/>
                <w:bCs/>
                <w:sz w:val="26"/>
                <w:szCs w:val="26"/>
              </w:rPr>
            </w:pPr>
            <w:r w:rsidRPr="004F1A27">
              <w:rPr>
                <w:b/>
                <w:bCs/>
                <w:sz w:val="26"/>
                <w:szCs w:val="26"/>
              </w:rPr>
              <w:t>Xe 7-9 chỗ 2 cầu</w:t>
            </w:r>
          </w:p>
        </w:tc>
        <w:tc>
          <w:tcPr>
            <w:tcW w:w="1701" w:type="dxa"/>
            <w:vMerge/>
            <w:vAlign w:val="center"/>
          </w:tcPr>
          <w:p w14:paraId="40643CDE" w14:textId="77777777" w:rsidR="00A932A8" w:rsidRPr="004F1A27" w:rsidRDefault="00A932A8" w:rsidP="00667325">
            <w:pPr>
              <w:tabs>
                <w:tab w:val="center" w:pos="4536"/>
              </w:tabs>
              <w:spacing w:before="60" w:after="60" w:line="259" w:lineRule="auto"/>
              <w:jc w:val="center"/>
              <w:rPr>
                <w:b/>
                <w:bCs/>
                <w:sz w:val="26"/>
                <w:szCs w:val="26"/>
              </w:rPr>
            </w:pPr>
          </w:p>
        </w:tc>
      </w:tr>
      <w:tr w:rsidR="00A932A8" w:rsidRPr="00CD449E" w14:paraId="02D157A1" w14:textId="77777777" w:rsidTr="00667325">
        <w:trPr>
          <w:trHeight w:val="170"/>
          <w:jc w:val="center"/>
        </w:trPr>
        <w:tc>
          <w:tcPr>
            <w:tcW w:w="646" w:type="dxa"/>
            <w:vAlign w:val="center"/>
          </w:tcPr>
          <w:p w14:paraId="234B7201" w14:textId="77777777" w:rsidR="00A932A8" w:rsidRPr="004F1A27" w:rsidRDefault="00A932A8" w:rsidP="00667325">
            <w:pPr>
              <w:tabs>
                <w:tab w:val="center" w:pos="4536"/>
              </w:tabs>
              <w:spacing w:before="60" w:after="60" w:line="259" w:lineRule="auto"/>
              <w:jc w:val="center"/>
              <w:rPr>
                <w:sz w:val="26"/>
                <w:szCs w:val="26"/>
              </w:rPr>
            </w:pPr>
            <w:r w:rsidRPr="004F1A27">
              <w:rPr>
                <w:sz w:val="26"/>
                <w:szCs w:val="26"/>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1438B" w14:textId="77777777" w:rsidR="00A932A8" w:rsidRPr="00711835" w:rsidRDefault="00A932A8" w:rsidP="00667325">
            <w:pPr>
              <w:tabs>
                <w:tab w:val="center" w:pos="4536"/>
              </w:tabs>
              <w:spacing w:before="60" w:after="60" w:line="259" w:lineRule="auto"/>
              <w:jc w:val="center"/>
              <w:rPr>
                <w:sz w:val="26"/>
                <w:szCs w:val="26"/>
              </w:rPr>
            </w:pPr>
            <w:r>
              <w:rPr>
                <w:sz w:val="26"/>
                <w:szCs w:val="26"/>
              </w:rPr>
              <w:t>Sở Xây dựng</w:t>
            </w:r>
          </w:p>
        </w:tc>
        <w:tc>
          <w:tcPr>
            <w:tcW w:w="992" w:type="dxa"/>
            <w:tcBorders>
              <w:top w:val="single" w:sz="4" w:space="0" w:color="000000"/>
              <w:left w:val="single" w:sz="4" w:space="0" w:color="000000"/>
              <w:bottom w:val="single" w:sz="4" w:space="0" w:color="000000"/>
              <w:right w:val="single" w:sz="4" w:space="0" w:color="000000"/>
            </w:tcBorders>
            <w:vAlign w:val="center"/>
          </w:tcPr>
          <w:p w14:paraId="4E68E14B"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2897E41F" w14:textId="77777777" w:rsidR="00A932A8" w:rsidRPr="00711835" w:rsidRDefault="00A932A8" w:rsidP="00667325">
            <w:pPr>
              <w:tabs>
                <w:tab w:val="center" w:pos="4536"/>
              </w:tabs>
              <w:spacing w:before="60" w:after="60" w:line="259" w:lineRule="auto"/>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1745FC" w14:textId="77777777" w:rsidR="00A932A8" w:rsidRPr="00711835" w:rsidRDefault="00A932A8" w:rsidP="00667325">
            <w:pPr>
              <w:tabs>
                <w:tab w:val="center" w:pos="4536"/>
              </w:tabs>
              <w:spacing w:before="60" w:after="60" w:line="259" w:lineRule="auto"/>
              <w:jc w:val="center"/>
              <w:rPr>
                <w:sz w:val="26"/>
                <w:szCs w:val="26"/>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E4D4C0"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6C29B6C"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0218C99D" w14:textId="77777777" w:rsidTr="00667325">
        <w:trPr>
          <w:trHeight w:val="170"/>
          <w:jc w:val="center"/>
        </w:trPr>
        <w:tc>
          <w:tcPr>
            <w:tcW w:w="646" w:type="dxa"/>
            <w:vAlign w:val="center"/>
          </w:tcPr>
          <w:p w14:paraId="341B635A" w14:textId="77777777" w:rsidR="00A932A8" w:rsidRPr="004F1A27" w:rsidRDefault="00A932A8" w:rsidP="00667325">
            <w:pPr>
              <w:tabs>
                <w:tab w:val="center" w:pos="4536"/>
              </w:tabs>
              <w:spacing w:before="60" w:after="60" w:line="259" w:lineRule="auto"/>
              <w:jc w:val="center"/>
              <w:rPr>
                <w:sz w:val="26"/>
                <w:szCs w:val="26"/>
              </w:rPr>
            </w:pPr>
            <w:r w:rsidRPr="004F1A27">
              <w:rPr>
                <w:sz w:val="26"/>
                <w:szCs w:val="26"/>
              </w:rPr>
              <w:lastRenderedPageBreak/>
              <w:t>2</w:t>
            </w:r>
          </w:p>
        </w:tc>
        <w:tc>
          <w:tcPr>
            <w:tcW w:w="2410" w:type="dxa"/>
            <w:tcBorders>
              <w:top w:val="nil"/>
              <w:left w:val="single" w:sz="4" w:space="0" w:color="000000"/>
              <w:bottom w:val="single" w:sz="4" w:space="0" w:color="000000"/>
              <w:right w:val="single" w:sz="4" w:space="0" w:color="000000"/>
            </w:tcBorders>
            <w:vAlign w:val="center"/>
          </w:tcPr>
          <w:p w14:paraId="19BF3F74"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 xml:space="preserve">Sở </w:t>
            </w:r>
            <w:r>
              <w:rPr>
                <w:sz w:val="26"/>
                <w:szCs w:val="26"/>
              </w:rPr>
              <w:t>Nội vụ</w:t>
            </w:r>
          </w:p>
        </w:tc>
        <w:tc>
          <w:tcPr>
            <w:tcW w:w="992" w:type="dxa"/>
            <w:tcBorders>
              <w:top w:val="nil"/>
              <w:left w:val="single" w:sz="4" w:space="0" w:color="000000"/>
              <w:bottom w:val="single" w:sz="4" w:space="0" w:color="000000"/>
              <w:right w:val="single" w:sz="4" w:space="0" w:color="000000"/>
            </w:tcBorders>
            <w:vAlign w:val="center"/>
          </w:tcPr>
          <w:p w14:paraId="58F201C2"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573A474B" w14:textId="77777777" w:rsidR="00A932A8" w:rsidRPr="00711835" w:rsidRDefault="00A932A8" w:rsidP="00667325">
            <w:pPr>
              <w:tabs>
                <w:tab w:val="center" w:pos="4536"/>
              </w:tabs>
              <w:spacing w:before="60" w:after="60" w:line="259" w:lineRule="auto"/>
              <w:jc w:val="center"/>
              <w:rPr>
                <w:sz w:val="26"/>
                <w:szCs w:val="26"/>
              </w:rPr>
            </w:pPr>
          </w:p>
        </w:tc>
        <w:tc>
          <w:tcPr>
            <w:tcW w:w="850" w:type="dxa"/>
            <w:tcBorders>
              <w:top w:val="nil"/>
              <w:left w:val="single" w:sz="4" w:space="0" w:color="000000"/>
              <w:bottom w:val="single" w:sz="4" w:space="0" w:color="000000"/>
              <w:right w:val="single" w:sz="4" w:space="0" w:color="000000"/>
            </w:tcBorders>
            <w:vAlign w:val="center"/>
          </w:tcPr>
          <w:p w14:paraId="71CDDD96"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1069" w:type="dxa"/>
            <w:tcBorders>
              <w:top w:val="nil"/>
              <w:left w:val="single" w:sz="4" w:space="0" w:color="000000"/>
              <w:bottom w:val="single" w:sz="4" w:space="0" w:color="000000"/>
              <w:right w:val="single" w:sz="4" w:space="0" w:color="000000"/>
            </w:tcBorders>
            <w:vAlign w:val="center"/>
          </w:tcPr>
          <w:p w14:paraId="01BABF6D"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744E7CDB"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3039CC31" w14:textId="77777777" w:rsidTr="00667325">
        <w:trPr>
          <w:trHeight w:val="170"/>
          <w:jc w:val="center"/>
        </w:trPr>
        <w:tc>
          <w:tcPr>
            <w:tcW w:w="646" w:type="dxa"/>
            <w:vAlign w:val="center"/>
          </w:tcPr>
          <w:p w14:paraId="0BFB2D62"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3</w:t>
            </w:r>
          </w:p>
        </w:tc>
        <w:tc>
          <w:tcPr>
            <w:tcW w:w="2410" w:type="dxa"/>
            <w:tcBorders>
              <w:top w:val="nil"/>
              <w:left w:val="single" w:sz="4" w:space="0" w:color="000000"/>
              <w:bottom w:val="single" w:sz="4" w:space="0" w:color="000000"/>
              <w:right w:val="single" w:sz="4" w:space="0" w:color="000000"/>
            </w:tcBorders>
            <w:vAlign w:val="center"/>
          </w:tcPr>
          <w:p w14:paraId="3E08B590"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Ban Quản lý khu kinh tế</w:t>
            </w:r>
          </w:p>
        </w:tc>
        <w:tc>
          <w:tcPr>
            <w:tcW w:w="992" w:type="dxa"/>
            <w:tcBorders>
              <w:top w:val="nil"/>
              <w:left w:val="single" w:sz="4" w:space="0" w:color="000000"/>
              <w:bottom w:val="single" w:sz="4" w:space="0" w:color="000000"/>
              <w:right w:val="single" w:sz="4" w:space="0" w:color="000000"/>
            </w:tcBorders>
            <w:vAlign w:val="center"/>
          </w:tcPr>
          <w:p w14:paraId="6F2A1F2E"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3DFB1C60"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850" w:type="dxa"/>
            <w:tcBorders>
              <w:top w:val="nil"/>
              <w:left w:val="single" w:sz="4" w:space="0" w:color="000000"/>
              <w:bottom w:val="single" w:sz="4" w:space="0" w:color="000000"/>
              <w:right w:val="single" w:sz="4" w:space="0" w:color="000000"/>
            </w:tcBorders>
            <w:vAlign w:val="center"/>
          </w:tcPr>
          <w:p w14:paraId="657C61AB" w14:textId="77777777" w:rsidR="00A932A8" w:rsidRPr="00711835" w:rsidRDefault="00A932A8" w:rsidP="00667325">
            <w:pPr>
              <w:tabs>
                <w:tab w:val="center" w:pos="4536"/>
              </w:tabs>
              <w:spacing w:before="60" w:after="60" w:line="259" w:lineRule="auto"/>
              <w:jc w:val="center"/>
              <w:rPr>
                <w:sz w:val="26"/>
                <w:szCs w:val="26"/>
              </w:rPr>
            </w:pPr>
          </w:p>
        </w:tc>
        <w:tc>
          <w:tcPr>
            <w:tcW w:w="1069" w:type="dxa"/>
            <w:tcBorders>
              <w:top w:val="nil"/>
              <w:left w:val="single" w:sz="4" w:space="0" w:color="000000"/>
              <w:bottom w:val="single" w:sz="4" w:space="0" w:color="000000"/>
              <w:right w:val="single" w:sz="4" w:space="0" w:color="000000"/>
            </w:tcBorders>
            <w:vAlign w:val="center"/>
          </w:tcPr>
          <w:p w14:paraId="6FBBD24E"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137FFDD7"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57EFA4C6" w14:textId="77777777" w:rsidTr="00667325">
        <w:trPr>
          <w:trHeight w:val="170"/>
          <w:jc w:val="center"/>
        </w:trPr>
        <w:tc>
          <w:tcPr>
            <w:tcW w:w="646" w:type="dxa"/>
            <w:vAlign w:val="center"/>
          </w:tcPr>
          <w:p w14:paraId="345B3849"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4</w:t>
            </w:r>
          </w:p>
        </w:tc>
        <w:tc>
          <w:tcPr>
            <w:tcW w:w="2410" w:type="dxa"/>
            <w:tcBorders>
              <w:top w:val="nil"/>
              <w:left w:val="single" w:sz="4" w:space="0" w:color="000000"/>
              <w:bottom w:val="single" w:sz="4" w:space="0" w:color="000000"/>
              <w:right w:val="single" w:sz="4" w:space="0" w:color="000000"/>
            </w:tcBorders>
            <w:vAlign w:val="center"/>
          </w:tcPr>
          <w:p w14:paraId="2A8B231C"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Sở Nông nghiệp và Môi trường</w:t>
            </w:r>
          </w:p>
        </w:tc>
        <w:tc>
          <w:tcPr>
            <w:tcW w:w="992" w:type="dxa"/>
            <w:tcBorders>
              <w:top w:val="nil"/>
              <w:left w:val="single" w:sz="4" w:space="0" w:color="000000"/>
              <w:bottom w:val="single" w:sz="4" w:space="0" w:color="000000"/>
              <w:right w:val="single" w:sz="4" w:space="0" w:color="000000"/>
            </w:tcBorders>
            <w:vAlign w:val="center"/>
          </w:tcPr>
          <w:p w14:paraId="36CEB3CD" w14:textId="35E6B7E6" w:rsidR="00A932A8" w:rsidRPr="00711835" w:rsidRDefault="004B047E" w:rsidP="00667325">
            <w:pPr>
              <w:tabs>
                <w:tab w:val="center" w:pos="4536"/>
              </w:tabs>
              <w:spacing w:before="60" w:after="60" w:line="259" w:lineRule="auto"/>
              <w:jc w:val="center"/>
              <w:rPr>
                <w:sz w:val="26"/>
                <w:szCs w:val="26"/>
              </w:rPr>
            </w:pPr>
            <w:r>
              <w:rPr>
                <w:sz w:val="26"/>
                <w:szCs w:val="26"/>
              </w:rPr>
              <w:t>4</w:t>
            </w:r>
          </w:p>
        </w:tc>
        <w:tc>
          <w:tcPr>
            <w:tcW w:w="1560" w:type="dxa"/>
            <w:tcBorders>
              <w:top w:val="nil"/>
              <w:left w:val="single" w:sz="4" w:space="0" w:color="000000"/>
              <w:bottom w:val="single" w:sz="4" w:space="0" w:color="000000"/>
              <w:right w:val="single" w:sz="4" w:space="0" w:color="000000"/>
            </w:tcBorders>
            <w:vAlign w:val="center"/>
          </w:tcPr>
          <w:p w14:paraId="32D49604"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850" w:type="dxa"/>
            <w:tcBorders>
              <w:top w:val="nil"/>
              <w:left w:val="single" w:sz="4" w:space="0" w:color="000000"/>
              <w:bottom w:val="single" w:sz="4" w:space="0" w:color="000000"/>
              <w:right w:val="single" w:sz="4" w:space="0" w:color="000000"/>
            </w:tcBorders>
            <w:vAlign w:val="center"/>
          </w:tcPr>
          <w:p w14:paraId="208BE96D" w14:textId="77777777" w:rsidR="00A932A8" w:rsidRPr="00711835" w:rsidRDefault="00A932A8" w:rsidP="00667325">
            <w:pPr>
              <w:tabs>
                <w:tab w:val="center" w:pos="4536"/>
              </w:tabs>
              <w:spacing w:before="60" w:after="60" w:line="259" w:lineRule="auto"/>
              <w:jc w:val="center"/>
              <w:rPr>
                <w:sz w:val="26"/>
                <w:szCs w:val="26"/>
              </w:rPr>
            </w:pPr>
            <w:r>
              <w:rPr>
                <w:sz w:val="26"/>
                <w:szCs w:val="26"/>
              </w:rPr>
              <w:t>3</w:t>
            </w:r>
          </w:p>
        </w:tc>
        <w:tc>
          <w:tcPr>
            <w:tcW w:w="1069" w:type="dxa"/>
            <w:tcBorders>
              <w:top w:val="nil"/>
              <w:left w:val="single" w:sz="4" w:space="0" w:color="000000"/>
              <w:bottom w:val="single" w:sz="4" w:space="0" w:color="000000"/>
              <w:right w:val="single" w:sz="4" w:space="0" w:color="000000"/>
            </w:tcBorders>
            <w:vAlign w:val="center"/>
          </w:tcPr>
          <w:p w14:paraId="3286C980"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77ECF13D"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33E3668B" w14:textId="77777777" w:rsidTr="00667325">
        <w:trPr>
          <w:trHeight w:val="170"/>
          <w:jc w:val="center"/>
        </w:trPr>
        <w:tc>
          <w:tcPr>
            <w:tcW w:w="646" w:type="dxa"/>
            <w:vAlign w:val="center"/>
          </w:tcPr>
          <w:p w14:paraId="1F912443"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5</w:t>
            </w:r>
          </w:p>
        </w:tc>
        <w:tc>
          <w:tcPr>
            <w:tcW w:w="2410" w:type="dxa"/>
            <w:tcBorders>
              <w:top w:val="nil"/>
              <w:left w:val="single" w:sz="4" w:space="0" w:color="000000"/>
              <w:bottom w:val="single" w:sz="4" w:space="0" w:color="000000"/>
              <w:right w:val="single" w:sz="4" w:space="0" w:color="000000"/>
            </w:tcBorders>
            <w:vAlign w:val="center"/>
          </w:tcPr>
          <w:p w14:paraId="1E28DA23" w14:textId="77777777" w:rsidR="00A932A8" w:rsidRPr="00711835" w:rsidRDefault="00A932A8" w:rsidP="00667325">
            <w:pPr>
              <w:tabs>
                <w:tab w:val="center" w:pos="4536"/>
              </w:tabs>
              <w:spacing w:before="60" w:after="60" w:line="259" w:lineRule="auto"/>
              <w:jc w:val="center"/>
              <w:rPr>
                <w:sz w:val="26"/>
                <w:szCs w:val="26"/>
              </w:rPr>
            </w:pPr>
            <w:r>
              <w:rPr>
                <w:sz w:val="26"/>
                <w:szCs w:val="26"/>
              </w:rPr>
              <w:t>Sở Y tế</w:t>
            </w:r>
          </w:p>
        </w:tc>
        <w:tc>
          <w:tcPr>
            <w:tcW w:w="992" w:type="dxa"/>
            <w:tcBorders>
              <w:top w:val="nil"/>
              <w:left w:val="single" w:sz="4" w:space="0" w:color="000000"/>
              <w:bottom w:val="single" w:sz="4" w:space="0" w:color="000000"/>
              <w:right w:val="single" w:sz="4" w:space="0" w:color="000000"/>
            </w:tcBorders>
            <w:vAlign w:val="center"/>
          </w:tcPr>
          <w:p w14:paraId="2045223F"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173F80D7" w14:textId="77777777" w:rsidR="00A932A8" w:rsidRPr="00711835" w:rsidRDefault="00A932A8" w:rsidP="00667325">
            <w:pPr>
              <w:tabs>
                <w:tab w:val="center" w:pos="4536"/>
              </w:tabs>
              <w:spacing w:before="60" w:after="60" w:line="259" w:lineRule="auto"/>
              <w:jc w:val="center"/>
              <w:rPr>
                <w:sz w:val="26"/>
                <w:szCs w:val="26"/>
              </w:rPr>
            </w:pPr>
          </w:p>
        </w:tc>
        <w:tc>
          <w:tcPr>
            <w:tcW w:w="850" w:type="dxa"/>
            <w:tcBorders>
              <w:top w:val="nil"/>
              <w:left w:val="single" w:sz="4" w:space="0" w:color="000000"/>
              <w:bottom w:val="single" w:sz="4" w:space="0" w:color="000000"/>
              <w:right w:val="single" w:sz="4" w:space="0" w:color="000000"/>
            </w:tcBorders>
            <w:vAlign w:val="center"/>
          </w:tcPr>
          <w:p w14:paraId="7A3E6330"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069" w:type="dxa"/>
            <w:tcBorders>
              <w:top w:val="nil"/>
              <w:left w:val="single" w:sz="4" w:space="0" w:color="000000"/>
              <w:bottom w:val="single" w:sz="4" w:space="0" w:color="000000"/>
              <w:right w:val="single" w:sz="4" w:space="0" w:color="000000"/>
            </w:tcBorders>
            <w:vAlign w:val="center"/>
          </w:tcPr>
          <w:p w14:paraId="46701349"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54A0B242"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3825244E" w14:textId="77777777" w:rsidTr="00667325">
        <w:trPr>
          <w:trHeight w:val="170"/>
          <w:jc w:val="center"/>
        </w:trPr>
        <w:tc>
          <w:tcPr>
            <w:tcW w:w="646" w:type="dxa"/>
            <w:vAlign w:val="center"/>
          </w:tcPr>
          <w:p w14:paraId="35E1B0CC"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6</w:t>
            </w:r>
          </w:p>
        </w:tc>
        <w:tc>
          <w:tcPr>
            <w:tcW w:w="2410" w:type="dxa"/>
            <w:tcBorders>
              <w:top w:val="nil"/>
              <w:left w:val="single" w:sz="4" w:space="0" w:color="000000"/>
              <w:bottom w:val="single" w:sz="4" w:space="0" w:color="000000"/>
              <w:right w:val="single" w:sz="4" w:space="0" w:color="000000"/>
            </w:tcBorders>
            <w:vAlign w:val="center"/>
          </w:tcPr>
          <w:p w14:paraId="2E4854D5" w14:textId="77777777" w:rsidR="00A932A8" w:rsidRPr="00711835" w:rsidRDefault="00A932A8" w:rsidP="00667325">
            <w:pPr>
              <w:tabs>
                <w:tab w:val="center" w:pos="4536"/>
              </w:tabs>
              <w:spacing w:before="60" w:after="60" w:line="259" w:lineRule="auto"/>
              <w:jc w:val="center"/>
              <w:rPr>
                <w:sz w:val="26"/>
                <w:szCs w:val="26"/>
              </w:rPr>
            </w:pPr>
            <w:r>
              <w:rPr>
                <w:sz w:val="26"/>
                <w:szCs w:val="26"/>
              </w:rPr>
              <w:t>Sở Công thương</w:t>
            </w:r>
          </w:p>
        </w:tc>
        <w:tc>
          <w:tcPr>
            <w:tcW w:w="992" w:type="dxa"/>
            <w:tcBorders>
              <w:top w:val="nil"/>
              <w:left w:val="single" w:sz="4" w:space="0" w:color="000000"/>
              <w:bottom w:val="single" w:sz="4" w:space="0" w:color="000000"/>
              <w:right w:val="single" w:sz="4" w:space="0" w:color="000000"/>
            </w:tcBorders>
            <w:vAlign w:val="center"/>
          </w:tcPr>
          <w:p w14:paraId="27EB373D"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05B2DA0F" w14:textId="77777777" w:rsidR="00A932A8" w:rsidRPr="00711835" w:rsidRDefault="00A932A8" w:rsidP="00667325">
            <w:pPr>
              <w:tabs>
                <w:tab w:val="center" w:pos="4536"/>
              </w:tabs>
              <w:spacing w:before="60" w:after="60" w:line="259" w:lineRule="auto"/>
              <w:jc w:val="center"/>
              <w:rPr>
                <w:sz w:val="26"/>
                <w:szCs w:val="26"/>
              </w:rPr>
            </w:pPr>
          </w:p>
        </w:tc>
        <w:tc>
          <w:tcPr>
            <w:tcW w:w="850" w:type="dxa"/>
            <w:tcBorders>
              <w:top w:val="nil"/>
              <w:left w:val="single" w:sz="4" w:space="0" w:color="000000"/>
              <w:bottom w:val="single" w:sz="4" w:space="0" w:color="000000"/>
              <w:right w:val="single" w:sz="4" w:space="0" w:color="000000"/>
            </w:tcBorders>
            <w:vAlign w:val="center"/>
          </w:tcPr>
          <w:p w14:paraId="39641C16"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1069" w:type="dxa"/>
            <w:tcBorders>
              <w:top w:val="nil"/>
              <w:left w:val="single" w:sz="4" w:space="0" w:color="000000"/>
              <w:bottom w:val="single" w:sz="4" w:space="0" w:color="000000"/>
              <w:right w:val="single" w:sz="4" w:space="0" w:color="000000"/>
            </w:tcBorders>
            <w:vAlign w:val="center"/>
          </w:tcPr>
          <w:p w14:paraId="50963907"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2E16B4DC"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4DF91CBD" w14:textId="77777777" w:rsidTr="00667325">
        <w:trPr>
          <w:trHeight w:val="170"/>
          <w:jc w:val="center"/>
        </w:trPr>
        <w:tc>
          <w:tcPr>
            <w:tcW w:w="646" w:type="dxa"/>
            <w:vAlign w:val="center"/>
          </w:tcPr>
          <w:p w14:paraId="03EE89A6"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7</w:t>
            </w:r>
          </w:p>
        </w:tc>
        <w:tc>
          <w:tcPr>
            <w:tcW w:w="2410" w:type="dxa"/>
            <w:tcBorders>
              <w:top w:val="nil"/>
              <w:left w:val="single" w:sz="4" w:space="0" w:color="000000"/>
              <w:bottom w:val="single" w:sz="4" w:space="0" w:color="000000"/>
              <w:right w:val="single" w:sz="4" w:space="0" w:color="000000"/>
            </w:tcBorders>
            <w:vAlign w:val="center"/>
          </w:tcPr>
          <w:p w14:paraId="71235974" w14:textId="77777777" w:rsidR="00A932A8" w:rsidRPr="00711835" w:rsidRDefault="00A932A8" w:rsidP="00667325">
            <w:pPr>
              <w:tabs>
                <w:tab w:val="center" w:pos="4536"/>
              </w:tabs>
              <w:spacing w:before="60" w:after="60" w:line="259" w:lineRule="auto"/>
              <w:jc w:val="center"/>
              <w:rPr>
                <w:sz w:val="26"/>
                <w:szCs w:val="26"/>
              </w:rPr>
            </w:pPr>
            <w:r>
              <w:rPr>
                <w:sz w:val="26"/>
                <w:szCs w:val="26"/>
              </w:rPr>
              <w:t>Văn phòng UBND tỉnh</w:t>
            </w:r>
          </w:p>
        </w:tc>
        <w:tc>
          <w:tcPr>
            <w:tcW w:w="992" w:type="dxa"/>
            <w:tcBorders>
              <w:top w:val="nil"/>
              <w:left w:val="single" w:sz="4" w:space="0" w:color="000000"/>
              <w:bottom w:val="single" w:sz="4" w:space="0" w:color="000000"/>
              <w:right w:val="single" w:sz="4" w:space="0" w:color="000000"/>
            </w:tcBorders>
            <w:vAlign w:val="center"/>
          </w:tcPr>
          <w:p w14:paraId="742BA129"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48D2A2FF" w14:textId="77777777" w:rsidR="00A932A8" w:rsidRPr="00711835" w:rsidRDefault="00A932A8" w:rsidP="00667325">
            <w:pPr>
              <w:tabs>
                <w:tab w:val="center" w:pos="4536"/>
              </w:tabs>
              <w:spacing w:before="60" w:after="60" w:line="259" w:lineRule="auto"/>
              <w:jc w:val="center"/>
              <w:rPr>
                <w:sz w:val="26"/>
                <w:szCs w:val="26"/>
              </w:rPr>
            </w:pPr>
            <w:r>
              <w:rPr>
                <w:sz w:val="26"/>
                <w:szCs w:val="26"/>
              </w:rPr>
              <w:t>1</w:t>
            </w:r>
          </w:p>
        </w:tc>
        <w:tc>
          <w:tcPr>
            <w:tcW w:w="850" w:type="dxa"/>
            <w:tcBorders>
              <w:top w:val="nil"/>
              <w:left w:val="single" w:sz="4" w:space="0" w:color="000000"/>
              <w:bottom w:val="single" w:sz="4" w:space="0" w:color="000000"/>
              <w:right w:val="single" w:sz="4" w:space="0" w:color="000000"/>
            </w:tcBorders>
            <w:vAlign w:val="center"/>
          </w:tcPr>
          <w:p w14:paraId="53C3E947" w14:textId="77777777" w:rsidR="00A932A8" w:rsidRPr="00711835" w:rsidRDefault="00A932A8" w:rsidP="00667325">
            <w:pPr>
              <w:tabs>
                <w:tab w:val="center" w:pos="4536"/>
              </w:tabs>
              <w:spacing w:before="60" w:after="60" w:line="259" w:lineRule="auto"/>
              <w:jc w:val="center"/>
              <w:rPr>
                <w:sz w:val="26"/>
                <w:szCs w:val="26"/>
              </w:rPr>
            </w:pPr>
          </w:p>
        </w:tc>
        <w:tc>
          <w:tcPr>
            <w:tcW w:w="1069" w:type="dxa"/>
            <w:tcBorders>
              <w:top w:val="nil"/>
              <w:left w:val="single" w:sz="4" w:space="0" w:color="000000"/>
              <w:bottom w:val="single" w:sz="4" w:space="0" w:color="000000"/>
              <w:right w:val="single" w:sz="4" w:space="0" w:color="000000"/>
            </w:tcBorders>
            <w:vAlign w:val="center"/>
          </w:tcPr>
          <w:p w14:paraId="1DD91E10"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2D631A6A" w14:textId="77777777" w:rsidR="00A932A8" w:rsidRPr="00711835" w:rsidRDefault="00A932A8" w:rsidP="00667325">
            <w:pPr>
              <w:tabs>
                <w:tab w:val="center" w:pos="4536"/>
              </w:tabs>
              <w:spacing w:before="60" w:after="60" w:line="259" w:lineRule="auto"/>
              <w:jc w:val="center"/>
              <w:rPr>
                <w:spacing w:val="-4"/>
                <w:sz w:val="26"/>
                <w:szCs w:val="26"/>
              </w:rPr>
            </w:pPr>
            <w:r w:rsidRPr="00711835">
              <w:rPr>
                <w:sz w:val="26"/>
                <w:szCs w:val="26"/>
              </w:rPr>
              <w:t>Phường Hạ Long, tỉnh Quảng Ninh</w:t>
            </w:r>
          </w:p>
        </w:tc>
      </w:tr>
      <w:tr w:rsidR="00A932A8" w:rsidRPr="00CD449E" w14:paraId="3D860FE8" w14:textId="77777777" w:rsidTr="00667325">
        <w:trPr>
          <w:trHeight w:val="170"/>
          <w:jc w:val="center"/>
        </w:trPr>
        <w:tc>
          <w:tcPr>
            <w:tcW w:w="646" w:type="dxa"/>
            <w:vAlign w:val="center"/>
          </w:tcPr>
          <w:p w14:paraId="68D05C65" w14:textId="77777777" w:rsidR="00A932A8" w:rsidRPr="00B40CFF" w:rsidRDefault="00A932A8" w:rsidP="00667325">
            <w:pPr>
              <w:tabs>
                <w:tab w:val="center" w:pos="4536"/>
              </w:tabs>
              <w:spacing w:before="60" w:after="60" w:line="259" w:lineRule="auto"/>
              <w:jc w:val="center"/>
              <w:rPr>
                <w:sz w:val="26"/>
                <w:szCs w:val="26"/>
              </w:rPr>
            </w:pPr>
            <w:r w:rsidRPr="00B40CFF">
              <w:rPr>
                <w:sz w:val="26"/>
                <w:szCs w:val="26"/>
              </w:rPr>
              <w:t>8</w:t>
            </w:r>
          </w:p>
        </w:tc>
        <w:tc>
          <w:tcPr>
            <w:tcW w:w="2410" w:type="dxa"/>
            <w:tcBorders>
              <w:top w:val="nil"/>
              <w:left w:val="single" w:sz="4" w:space="0" w:color="000000"/>
              <w:bottom w:val="single" w:sz="4" w:space="0" w:color="000000"/>
              <w:right w:val="single" w:sz="4" w:space="0" w:color="000000"/>
            </w:tcBorders>
            <w:vAlign w:val="center"/>
          </w:tcPr>
          <w:p w14:paraId="1C757173"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 xml:space="preserve">Sở </w:t>
            </w:r>
            <w:r>
              <w:rPr>
                <w:sz w:val="26"/>
                <w:szCs w:val="26"/>
              </w:rPr>
              <w:t>Văn hóa, Thể thao và Du lịch</w:t>
            </w:r>
          </w:p>
        </w:tc>
        <w:tc>
          <w:tcPr>
            <w:tcW w:w="992" w:type="dxa"/>
            <w:tcBorders>
              <w:top w:val="nil"/>
              <w:left w:val="single" w:sz="4" w:space="0" w:color="000000"/>
              <w:bottom w:val="single" w:sz="4" w:space="0" w:color="000000"/>
              <w:right w:val="single" w:sz="4" w:space="0" w:color="000000"/>
            </w:tcBorders>
            <w:vAlign w:val="center"/>
          </w:tcPr>
          <w:p w14:paraId="608E0BB0"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560" w:type="dxa"/>
            <w:tcBorders>
              <w:top w:val="nil"/>
              <w:left w:val="single" w:sz="4" w:space="0" w:color="000000"/>
              <w:bottom w:val="single" w:sz="4" w:space="0" w:color="000000"/>
              <w:right w:val="single" w:sz="4" w:space="0" w:color="000000"/>
            </w:tcBorders>
            <w:vAlign w:val="center"/>
          </w:tcPr>
          <w:p w14:paraId="446340A5" w14:textId="77777777" w:rsidR="00A932A8" w:rsidRPr="00711835" w:rsidRDefault="00A932A8" w:rsidP="00667325">
            <w:pPr>
              <w:tabs>
                <w:tab w:val="center" w:pos="4536"/>
              </w:tabs>
              <w:spacing w:before="60" w:after="60" w:line="259" w:lineRule="auto"/>
              <w:jc w:val="center"/>
              <w:rPr>
                <w:sz w:val="26"/>
                <w:szCs w:val="26"/>
              </w:rPr>
            </w:pPr>
          </w:p>
        </w:tc>
        <w:tc>
          <w:tcPr>
            <w:tcW w:w="850" w:type="dxa"/>
            <w:tcBorders>
              <w:top w:val="nil"/>
              <w:left w:val="single" w:sz="4" w:space="0" w:color="000000"/>
              <w:bottom w:val="single" w:sz="4" w:space="0" w:color="000000"/>
              <w:right w:val="single" w:sz="4" w:space="0" w:color="000000"/>
            </w:tcBorders>
            <w:vAlign w:val="center"/>
          </w:tcPr>
          <w:p w14:paraId="2EB3CE63"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1</w:t>
            </w:r>
          </w:p>
        </w:tc>
        <w:tc>
          <w:tcPr>
            <w:tcW w:w="1069" w:type="dxa"/>
            <w:tcBorders>
              <w:top w:val="nil"/>
              <w:left w:val="single" w:sz="4" w:space="0" w:color="000000"/>
              <w:bottom w:val="single" w:sz="4" w:space="0" w:color="000000"/>
              <w:right w:val="single" w:sz="4" w:space="0" w:color="000000"/>
            </w:tcBorders>
            <w:vAlign w:val="center"/>
          </w:tcPr>
          <w:p w14:paraId="43017AA4" w14:textId="77777777" w:rsidR="00A932A8" w:rsidRPr="00711835" w:rsidRDefault="00A932A8" w:rsidP="00667325">
            <w:pPr>
              <w:tabs>
                <w:tab w:val="center" w:pos="4536"/>
              </w:tabs>
              <w:spacing w:before="60" w:after="60" w:line="259" w:lineRule="auto"/>
              <w:jc w:val="center"/>
              <w:rPr>
                <w:sz w:val="26"/>
                <w:szCs w:val="26"/>
              </w:rPr>
            </w:pPr>
          </w:p>
        </w:tc>
        <w:tc>
          <w:tcPr>
            <w:tcW w:w="1701" w:type="dxa"/>
            <w:tcBorders>
              <w:top w:val="nil"/>
              <w:left w:val="single" w:sz="4" w:space="0" w:color="000000"/>
              <w:bottom w:val="single" w:sz="4" w:space="0" w:color="000000"/>
              <w:right w:val="single" w:sz="4" w:space="0" w:color="000000"/>
            </w:tcBorders>
            <w:vAlign w:val="center"/>
          </w:tcPr>
          <w:p w14:paraId="2ACAB4C7" w14:textId="77777777" w:rsidR="00A932A8" w:rsidRPr="00711835" w:rsidRDefault="00A932A8" w:rsidP="00667325">
            <w:pPr>
              <w:tabs>
                <w:tab w:val="center" w:pos="4536"/>
              </w:tabs>
              <w:spacing w:before="60" w:after="60" w:line="259" w:lineRule="auto"/>
              <w:jc w:val="center"/>
              <w:rPr>
                <w:sz w:val="26"/>
                <w:szCs w:val="26"/>
              </w:rPr>
            </w:pPr>
            <w:r w:rsidRPr="00711835">
              <w:rPr>
                <w:sz w:val="26"/>
                <w:szCs w:val="26"/>
              </w:rPr>
              <w:t>Phường Hạ Long, tỉnh Quảng Ninh</w:t>
            </w:r>
          </w:p>
        </w:tc>
      </w:tr>
      <w:tr w:rsidR="00A932A8" w:rsidRPr="00CD449E" w14:paraId="1BF9524F" w14:textId="77777777" w:rsidTr="00667325">
        <w:trPr>
          <w:trHeight w:val="170"/>
          <w:jc w:val="center"/>
        </w:trPr>
        <w:tc>
          <w:tcPr>
            <w:tcW w:w="646" w:type="dxa"/>
            <w:tcBorders>
              <w:top w:val="single" w:sz="4" w:space="0" w:color="auto"/>
              <w:bottom w:val="single" w:sz="4" w:space="0" w:color="auto"/>
              <w:right w:val="single" w:sz="4" w:space="0" w:color="auto"/>
            </w:tcBorders>
            <w:vAlign w:val="center"/>
          </w:tcPr>
          <w:p w14:paraId="5B1D1A69" w14:textId="77777777" w:rsidR="00A932A8" w:rsidRPr="00B40CFF" w:rsidRDefault="00A932A8" w:rsidP="00667325">
            <w:pPr>
              <w:tabs>
                <w:tab w:val="center" w:pos="4536"/>
              </w:tabs>
              <w:spacing w:before="60" w:after="60" w:line="259" w:lineRule="auto"/>
              <w:jc w:val="center"/>
              <w:rPr>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68B13E7" w14:textId="77777777" w:rsidR="00A932A8" w:rsidRPr="00711835" w:rsidRDefault="00A932A8" w:rsidP="00667325">
            <w:pPr>
              <w:tabs>
                <w:tab w:val="center" w:pos="4536"/>
              </w:tabs>
              <w:spacing w:before="60" w:after="60" w:line="259" w:lineRule="auto"/>
              <w:jc w:val="center"/>
              <w:rPr>
                <w:b/>
                <w:bCs/>
                <w:sz w:val="26"/>
                <w:szCs w:val="26"/>
              </w:rPr>
            </w:pPr>
            <w:r w:rsidRPr="00711835">
              <w:rPr>
                <w:b/>
                <w:bCs/>
                <w:sz w:val="26"/>
                <w:szCs w:val="26"/>
              </w:rPr>
              <w:t>Tổng cộng</w:t>
            </w:r>
          </w:p>
        </w:tc>
        <w:tc>
          <w:tcPr>
            <w:tcW w:w="992" w:type="dxa"/>
            <w:tcBorders>
              <w:top w:val="single" w:sz="4" w:space="0" w:color="auto"/>
              <w:left w:val="single" w:sz="4" w:space="0" w:color="auto"/>
              <w:bottom w:val="single" w:sz="4" w:space="0" w:color="auto"/>
              <w:right w:val="single" w:sz="4" w:space="0" w:color="auto"/>
            </w:tcBorders>
            <w:vAlign w:val="center"/>
          </w:tcPr>
          <w:p w14:paraId="20872BA8" w14:textId="77777777" w:rsidR="00A932A8" w:rsidRPr="00711835" w:rsidRDefault="00A932A8" w:rsidP="00667325">
            <w:pPr>
              <w:tabs>
                <w:tab w:val="center" w:pos="4536"/>
              </w:tabs>
              <w:spacing w:before="60" w:after="60" w:line="259" w:lineRule="auto"/>
              <w:jc w:val="center"/>
              <w:rPr>
                <w:b/>
                <w:bCs/>
                <w:sz w:val="26"/>
                <w:szCs w:val="26"/>
              </w:rPr>
            </w:pPr>
            <w:r w:rsidRPr="00711835">
              <w:rPr>
                <w:b/>
                <w:bCs/>
                <w:sz w:val="26"/>
                <w:szCs w:val="26"/>
              </w:rPr>
              <w:t>1</w:t>
            </w:r>
            <w:r>
              <w:rPr>
                <w:b/>
                <w:bCs/>
                <w:sz w:val="26"/>
                <w:szCs w:val="26"/>
              </w:rPr>
              <w:t>1</w:t>
            </w:r>
          </w:p>
        </w:tc>
        <w:tc>
          <w:tcPr>
            <w:tcW w:w="1560" w:type="dxa"/>
            <w:tcBorders>
              <w:top w:val="single" w:sz="4" w:space="0" w:color="auto"/>
              <w:left w:val="single" w:sz="4" w:space="0" w:color="auto"/>
              <w:bottom w:val="single" w:sz="4" w:space="0" w:color="auto"/>
              <w:right w:val="single" w:sz="4" w:space="0" w:color="auto"/>
            </w:tcBorders>
            <w:vAlign w:val="center"/>
          </w:tcPr>
          <w:p w14:paraId="7CA2A258" w14:textId="77777777" w:rsidR="00A932A8" w:rsidRPr="00711835" w:rsidRDefault="00A932A8" w:rsidP="00667325">
            <w:pPr>
              <w:tabs>
                <w:tab w:val="center" w:pos="4536"/>
              </w:tabs>
              <w:spacing w:before="60" w:after="60" w:line="259" w:lineRule="auto"/>
              <w:jc w:val="center"/>
              <w:rPr>
                <w:b/>
                <w:bCs/>
                <w:sz w:val="26"/>
                <w:szCs w:val="26"/>
              </w:rPr>
            </w:pPr>
            <w:r w:rsidRPr="00711835">
              <w:rPr>
                <w:b/>
                <w:bCs/>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14:paraId="063B13C4" w14:textId="77777777" w:rsidR="00A932A8" w:rsidRPr="00711835" w:rsidRDefault="00A932A8" w:rsidP="00667325">
            <w:pPr>
              <w:tabs>
                <w:tab w:val="center" w:pos="4536"/>
              </w:tabs>
              <w:spacing w:before="60" w:after="60" w:line="259" w:lineRule="auto"/>
              <w:jc w:val="center"/>
              <w:rPr>
                <w:b/>
                <w:bCs/>
                <w:sz w:val="26"/>
                <w:szCs w:val="26"/>
              </w:rPr>
            </w:pPr>
            <w:r>
              <w:rPr>
                <w:b/>
                <w:bCs/>
                <w:sz w:val="26"/>
                <w:szCs w:val="26"/>
              </w:rPr>
              <w:t>7</w:t>
            </w:r>
          </w:p>
        </w:tc>
        <w:tc>
          <w:tcPr>
            <w:tcW w:w="1069" w:type="dxa"/>
            <w:tcBorders>
              <w:top w:val="single" w:sz="4" w:space="0" w:color="auto"/>
              <w:left w:val="single" w:sz="4" w:space="0" w:color="auto"/>
              <w:bottom w:val="single" w:sz="4" w:space="0" w:color="auto"/>
              <w:right w:val="single" w:sz="4" w:space="0" w:color="auto"/>
            </w:tcBorders>
            <w:vAlign w:val="center"/>
          </w:tcPr>
          <w:p w14:paraId="2371FB2E" w14:textId="77777777" w:rsidR="00A932A8" w:rsidRPr="00711835" w:rsidRDefault="00A932A8" w:rsidP="00667325">
            <w:pPr>
              <w:tabs>
                <w:tab w:val="center" w:pos="4536"/>
              </w:tabs>
              <w:spacing w:before="60" w:after="60" w:line="259" w:lineRule="auto"/>
              <w:jc w:val="center"/>
              <w:rPr>
                <w:b/>
                <w:bCs/>
                <w:sz w:val="26"/>
                <w:szCs w:val="26"/>
              </w:rPr>
            </w:pPr>
            <w:r>
              <w:rPr>
                <w:b/>
                <w:bCs/>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BDD74B" w14:textId="77777777" w:rsidR="00A932A8" w:rsidRPr="00711835" w:rsidRDefault="00A932A8" w:rsidP="00667325">
            <w:pPr>
              <w:tabs>
                <w:tab w:val="center" w:pos="4536"/>
              </w:tabs>
              <w:spacing w:before="60" w:after="60" w:line="259" w:lineRule="auto"/>
              <w:jc w:val="center"/>
              <w:rPr>
                <w:b/>
                <w:bCs/>
                <w:sz w:val="26"/>
                <w:szCs w:val="26"/>
              </w:rPr>
            </w:pPr>
          </w:p>
        </w:tc>
      </w:tr>
    </w:tbl>
    <w:p w14:paraId="46D7500E" w14:textId="77777777" w:rsidR="00A932A8" w:rsidRDefault="00A932A8" w:rsidP="00A932A8">
      <w:pPr>
        <w:widowControl w:val="0"/>
        <w:spacing w:before="120" w:after="120" w:line="264" w:lineRule="auto"/>
        <w:ind w:firstLine="709"/>
        <w:rPr>
          <w:b/>
          <w:iCs/>
          <w:sz w:val="26"/>
          <w:szCs w:val="26"/>
          <w:lang w:val="nl-NL"/>
        </w:rPr>
      </w:pPr>
      <w:r w:rsidRPr="0093183A">
        <w:rPr>
          <w:b/>
          <w:iCs/>
          <w:sz w:val="26"/>
          <w:szCs w:val="26"/>
          <w:lang w:val="nl-NL"/>
        </w:rPr>
        <w:t>1.2. Yêu cầu về kỹ thuật</w:t>
      </w:r>
    </w:p>
    <w:p w14:paraId="4D26FB22" w14:textId="77777777" w:rsidR="00A932A8" w:rsidRPr="00B41BAD" w:rsidRDefault="00A932A8" w:rsidP="00A932A8">
      <w:pPr>
        <w:widowControl w:val="0"/>
        <w:spacing w:before="120" w:after="120" w:line="264" w:lineRule="auto"/>
        <w:ind w:firstLine="709"/>
        <w:rPr>
          <w:bCs/>
          <w:iCs/>
          <w:sz w:val="26"/>
          <w:szCs w:val="26"/>
          <w:lang w:val="nl-NL"/>
        </w:rPr>
      </w:pPr>
      <w:r w:rsidRPr="00B41BAD">
        <w:rPr>
          <w:bCs/>
          <w:iCs/>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6B7D1D38" w14:textId="77777777" w:rsidR="00A932A8" w:rsidRPr="00B41BAD" w:rsidRDefault="00A932A8" w:rsidP="00A932A8">
      <w:pPr>
        <w:widowControl w:val="0"/>
        <w:spacing w:before="120" w:after="120" w:line="264" w:lineRule="auto"/>
        <w:ind w:firstLine="709"/>
        <w:rPr>
          <w:bCs/>
          <w:iCs/>
          <w:sz w:val="26"/>
          <w:szCs w:val="26"/>
          <w:lang w:val="nl-NL"/>
        </w:rPr>
      </w:pPr>
      <w:r w:rsidRPr="00B41BAD">
        <w:rPr>
          <w:bCs/>
          <w:iCs/>
          <w:sz w:val="26"/>
          <w:szCs w:val="26"/>
          <w:lang w:val="nl-NL"/>
        </w:rPr>
        <w:t>-</w:t>
      </w:r>
      <w:r>
        <w:rPr>
          <w:bCs/>
          <w:iCs/>
          <w:sz w:val="26"/>
          <w:szCs w:val="26"/>
          <w:lang w:val="nl-NL"/>
        </w:rPr>
        <w:t xml:space="preserve"> </w:t>
      </w:r>
      <w:r w:rsidRPr="00B41BAD">
        <w:rPr>
          <w:bCs/>
          <w:iCs/>
          <w:sz w:val="26"/>
          <w:szCs w:val="26"/>
          <w:lang w:val="nl-NL"/>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39D6CD54" w14:textId="77777777" w:rsidR="00A932A8" w:rsidRDefault="00A932A8" w:rsidP="00A932A8">
      <w:pPr>
        <w:widowControl w:val="0"/>
        <w:spacing w:before="120" w:after="120" w:line="264" w:lineRule="auto"/>
        <w:ind w:firstLine="709"/>
        <w:rPr>
          <w:bCs/>
          <w:iCs/>
          <w:sz w:val="26"/>
          <w:szCs w:val="26"/>
          <w:lang w:val="nl-NL"/>
        </w:rPr>
      </w:pPr>
      <w:r w:rsidRPr="00B41BAD">
        <w:rPr>
          <w:bCs/>
          <w:iCs/>
          <w:sz w:val="26"/>
          <w:szCs w:val="26"/>
          <w:lang w:val="nl-NL"/>
        </w:rPr>
        <w:t>-</w:t>
      </w:r>
      <w:r>
        <w:rPr>
          <w:bCs/>
          <w:iCs/>
          <w:sz w:val="26"/>
          <w:szCs w:val="26"/>
          <w:lang w:val="nl-NL"/>
        </w:rPr>
        <w:t xml:space="preserve"> </w:t>
      </w:r>
      <w:r w:rsidRPr="00B41BAD">
        <w:rPr>
          <w:bCs/>
          <w:iCs/>
          <w:sz w:val="26"/>
          <w:szCs w:val="26"/>
          <w:lang w:val="nl-NL"/>
        </w:rPr>
        <w:t xml:space="preserve">Các tiêu chuẩn kỹ thuật của các nhà thầu nêu trong E-HSDT phải thể hiện trên catalogue và tài liệu kỹ thuật. Nhà thầu chào các TSKT của hàng hóa theo thứ tự yêu cầu và ghi rõ thông số kỹ thuật tham chiếu tại trang nào của catalogue </w:t>
      </w:r>
      <w:r>
        <w:rPr>
          <w:bCs/>
          <w:iCs/>
          <w:sz w:val="26"/>
          <w:szCs w:val="26"/>
          <w:lang w:val="nl-NL"/>
        </w:rPr>
        <w:t>hoặc</w:t>
      </w:r>
      <w:r w:rsidRPr="00B41BAD">
        <w:rPr>
          <w:bCs/>
          <w:iCs/>
          <w:sz w:val="26"/>
          <w:szCs w:val="26"/>
          <w:lang w:val="nl-NL"/>
        </w:rPr>
        <w:t xml:space="preserve"> tài liệu kỹ thuật</w:t>
      </w:r>
      <w:r>
        <w:rPr>
          <w:bCs/>
          <w:iCs/>
          <w:sz w:val="26"/>
          <w:szCs w:val="26"/>
          <w:lang w:val="nl-NL"/>
        </w:rPr>
        <w:t>. Trong tài liệu tham chiếu nhà thầu dùng công cụ đánh dấu (highlight) vào các nội dung cụ thể chứng minh hàng hoá đáp ứng kỹ thuật</w:t>
      </w:r>
      <w:r w:rsidRPr="00B41BAD">
        <w:rPr>
          <w:bCs/>
          <w:iCs/>
          <w:sz w:val="26"/>
          <w:szCs w:val="26"/>
          <w:lang w:val="nl-NL"/>
        </w:rPr>
        <w:t>.</w:t>
      </w:r>
    </w:p>
    <w:p w14:paraId="008FDD38" w14:textId="77777777" w:rsidR="00A932A8" w:rsidRPr="00DF0D23" w:rsidRDefault="00A932A8" w:rsidP="00A932A8">
      <w:pPr>
        <w:spacing w:before="120" w:line="264" w:lineRule="auto"/>
        <w:ind w:firstLine="567"/>
        <w:rPr>
          <w:sz w:val="26"/>
          <w:szCs w:val="26"/>
          <w:lang w:val="es-ES"/>
        </w:rPr>
      </w:pPr>
      <w:r w:rsidRPr="00DF0D23">
        <w:rPr>
          <w:sz w:val="26"/>
          <w:szCs w:val="26"/>
          <w:lang w:val="es-ES"/>
        </w:rPr>
        <w:lastRenderedPageBreak/>
        <w:t>- Nhà thầu phải có Bảng tuyên bố đáp ứng chỉ tiêu kỹ thuật của hàng hóa chào thầu theo mẫu bên dưới:</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98"/>
        <w:gridCol w:w="1259"/>
        <w:gridCol w:w="1225"/>
        <w:gridCol w:w="1877"/>
        <w:gridCol w:w="2263"/>
        <w:gridCol w:w="829"/>
      </w:tblGrid>
      <w:tr w:rsidR="00A932A8" w:rsidRPr="00DF0D23" w14:paraId="1751F9AA" w14:textId="77777777" w:rsidTr="00667325">
        <w:trPr>
          <w:trHeight w:val="308"/>
          <w:tblHeader/>
          <w:jc w:val="center"/>
        </w:trPr>
        <w:tc>
          <w:tcPr>
            <w:tcW w:w="355" w:type="pct"/>
            <w:vMerge w:val="restart"/>
            <w:vAlign w:val="center"/>
          </w:tcPr>
          <w:p w14:paraId="2A266EAF" w14:textId="77777777" w:rsidR="00A932A8" w:rsidRPr="00DF0D23" w:rsidRDefault="00A932A8" w:rsidP="00667325">
            <w:pPr>
              <w:widowControl w:val="0"/>
              <w:jc w:val="center"/>
              <w:rPr>
                <w:b/>
                <w:sz w:val="26"/>
                <w:szCs w:val="26"/>
              </w:rPr>
            </w:pPr>
            <w:r w:rsidRPr="00DF0D23">
              <w:rPr>
                <w:b/>
                <w:sz w:val="26"/>
                <w:szCs w:val="26"/>
              </w:rPr>
              <w:t>Stt</w:t>
            </w:r>
          </w:p>
        </w:tc>
        <w:tc>
          <w:tcPr>
            <w:tcW w:w="1319" w:type="pct"/>
            <w:gridSpan w:val="2"/>
            <w:vAlign w:val="center"/>
          </w:tcPr>
          <w:p w14:paraId="1F70F20A" w14:textId="77777777" w:rsidR="00A932A8" w:rsidRPr="00DF0D23" w:rsidRDefault="00A932A8" w:rsidP="00667325">
            <w:pPr>
              <w:widowControl w:val="0"/>
              <w:jc w:val="center"/>
              <w:rPr>
                <w:b/>
                <w:sz w:val="26"/>
                <w:szCs w:val="26"/>
              </w:rPr>
            </w:pPr>
            <w:r w:rsidRPr="00DF0D23">
              <w:rPr>
                <w:b/>
                <w:sz w:val="26"/>
                <w:szCs w:val="26"/>
              </w:rPr>
              <w:t>Yêu cầu của E-HSMT</w:t>
            </w:r>
          </w:p>
        </w:tc>
        <w:tc>
          <w:tcPr>
            <w:tcW w:w="2881" w:type="pct"/>
            <w:gridSpan w:val="3"/>
            <w:vAlign w:val="center"/>
          </w:tcPr>
          <w:p w14:paraId="4B022D08" w14:textId="77777777" w:rsidR="00A932A8" w:rsidRPr="00DF0D23" w:rsidRDefault="00A932A8" w:rsidP="00667325">
            <w:pPr>
              <w:widowControl w:val="0"/>
              <w:jc w:val="center"/>
              <w:rPr>
                <w:b/>
                <w:sz w:val="26"/>
                <w:szCs w:val="26"/>
              </w:rPr>
            </w:pPr>
            <w:r w:rsidRPr="00DF0D23">
              <w:rPr>
                <w:b/>
                <w:sz w:val="26"/>
                <w:szCs w:val="26"/>
              </w:rPr>
              <w:t>Nhà thầu chào thầu</w:t>
            </w:r>
          </w:p>
        </w:tc>
        <w:tc>
          <w:tcPr>
            <w:tcW w:w="445" w:type="pct"/>
            <w:vMerge w:val="restart"/>
            <w:vAlign w:val="center"/>
          </w:tcPr>
          <w:p w14:paraId="2D86615D" w14:textId="77777777" w:rsidR="00A932A8" w:rsidRPr="00DF0D23" w:rsidRDefault="00A932A8" w:rsidP="00667325">
            <w:pPr>
              <w:widowControl w:val="0"/>
              <w:jc w:val="center"/>
              <w:rPr>
                <w:b/>
                <w:sz w:val="26"/>
                <w:szCs w:val="26"/>
              </w:rPr>
            </w:pPr>
            <w:r w:rsidRPr="00DF0D23">
              <w:rPr>
                <w:b/>
                <w:sz w:val="26"/>
                <w:szCs w:val="26"/>
              </w:rPr>
              <w:t>Ghi chú</w:t>
            </w:r>
          </w:p>
        </w:tc>
      </w:tr>
      <w:tr w:rsidR="00A932A8" w:rsidRPr="00DF0D23" w14:paraId="0510A407" w14:textId="77777777" w:rsidTr="00667325">
        <w:trPr>
          <w:jc w:val="center"/>
        </w:trPr>
        <w:tc>
          <w:tcPr>
            <w:tcW w:w="355" w:type="pct"/>
            <w:vMerge/>
            <w:vAlign w:val="center"/>
          </w:tcPr>
          <w:p w14:paraId="3EE3B02C" w14:textId="77777777" w:rsidR="00A932A8" w:rsidRPr="00DF0D23" w:rsidRDefault="00A932A8" w:rsidP="00667325">
            <w:pPr>
              <w:widowControl w:val="0"/>
              <w:jc w:val="center"/>
              <w:rPr>
                <w:b/>
                <w:sz w:val="26"/>
                <w:szCs w:val="26"/>
              </w:rPr>
            </w:pPr>
          </w:p>
        </w:tc>
        <w:tc>
          <w:tcPr>
            <w:tcW w:w="643" w:type="pct"/>
            <w:vAlign w:val="center"/>
          </w:tcPr>
          <w:p w14:paraId="3FEA516A" w14:textId="77777777" w:rsidR="00A932A8" w:rsidRPr="00DF0D23" w:rsidRDefault="00A932A8" w:rsidP="00667325">
            <w:pPr>
              <w:widowControl w:val="0"/>
              <w:jc w:val="center"/>
              <w:rPr>
                <w:b/>
                <w:sz w:val="26"/>
                <w:szCs w:val="26"/>
              </w:rPr>
            </w:pPr>
            <w:r w:rsidRPr="00DF0D23">
              <w:rPr>
                <w:b/>
                <w:bCs/>
                <w:sz w:val="26"/>
                <w:szCs w:val="26"/>
              </w:rPr>
              <w:t>Tên hàng hóa/dịch vụ liên quan</w:t>
            </w:r>
          </w:p>
        </w:tc>
        <w:tc>
          <w:tcPr>
            <w:tcW w:w="676" w:type="pct"/>
            <w:vAlign w:val="center"/>
          </w:tcPr>
          <w:p w14:paraId="1B4229A6" w14:textId="77777777" w:rsidR="00A932A8" w:rsidRPr="00DF0D23" w:rsidRDefault="00A932A8" w:rsidP="00667325">
            <w:pPr>
              <w:widowControl w:val="0"/>
              <w:jc w:val="center"/>
              <w:rPr>
                <w:b/>
                <w:sz w:val="26"/>
                <w:szCs w:val="26"/>
              </w:rPr>
            </w:pPr>
            <w:r w:rsidRPr="00DF0D23">
              <w:rPr>
                <w:b/>
                <w:bCs/>
                <w:sz w:val="26"/>
                <w:szCs w:val="26"/>
              </w:rPr>
              <w:t>Thông số kỹ thuật và các tiêu chuẩn</w:t>
            </w:r>
          </w:p>
        </w:tc>
        <w:tc>
          <w:tcPr>
            <w:tcW w:w="658" w:type="pct"/>
            <w:vAlign w:val="center"/>
          </w:tcPr>
          <w:p w14:paraId="54448C7C" w14:textId="77777777" w:rsidR="00A932A8" w:rsidRPr="00DF0D23" w:rsidRDefault="00A932A8" w:rsidP="00667325">
            <w:pPr>
              <w:widowControl w:val="0"/>
              <w:jc w:val="center"/>
              <w:rPr>
                <w:b/>
                <w:sz w:val="26"/>
                <w:szCs w:val="26"/>
              </w:rPr>
            </w:pPr>
            <w:r w:rsidRPr="00DF0D23">
              <w:rPr>
                <w:b/>
                <w:iCs/>
                <w:sz w:val="26"/>
                <w:szCs w:val="26"/>
              </w:rPr>
              <w:t>Thông số kỹ thuật</w:t>
            </w:r>
          </w:p>
        </w:tc>
        <w:tc>
          <w:tcPr>
            <w:tcW w:w="1008" w:type="pct"/>
            <w:vAlign w:val="center"/>
          </w:tcPr>
          <w:p w14:paraId="64CE6050" w14:textId="77777777" w:rsidR="00A932A8" w:rsidRPr="00DF0D23" w:rsidRDefault="00A932A8" w:rsidP="00667325">
            <w:pPr>
              <w:widowControl w:val="0"/>
              <w:jc w:val="center"/>
              <w:rPr>
                <w:b/>
                <w:sz w:val="26"/>
                <w:szCs w:val="26"/>
              </w:rPr>
            </w:pPr>
            <w:r w:rsidRPr="00DF0D23">
              <w:rPr>
                <w:b/>
                <w:sz w:val="26"/>
                <w:szCs w:val="26"/>
              </w:rPr>
              <w:t>Tuyên bố đáp ứng</w:t>
            </w:r>
          </w:p>
        </w:tc>
        <w:tc>
          <w:tcPr>
            <w:tcW w:w="1215" w:type="pct"/>
            <w:vAlign w:val="center"/>
          </w:tcPr>
          <w:p w14:paraId="5C51D326" w14:textId="77777777" w:rsidR="00A932A8" w:rsidRPr="00DF0D23" w:rsidRDefault="00A932A8" w:rsidP="00667325">
            <w:pPr>
              <w:widowControl w:val="0"/>
              <w:jc w:val="center"/>
              <w:rPr>
                <w:b/>
                <w:sz w:val="26"/>
                <w:szCs w:val="26"/>
              </w:rPr>
            </w:pPr>
            <w:r w:rsidRPr="00DF0D23">
              <w:rPr>
                <w:b/>
                <w:sz w:val="26"/>
                <w:szCs w:val="26"/>
              </w:rPr>
              <w:t>Tài liệu tham chiếu</w:t>
            </w:r>
          </w:p>
        </w:tc>
        <w:tc>
          <w:tcPr>
            <w:tcW w:w="445" w:type="pct"/>
            <w:vMerge/>
            <w:vAlign w:val="center"/>
          </w:tcPr>
          <w:p w14:paraId="4A1E3CD5" w14:textId="77777777" w:rsidR="00A932A8" w:rsidRPr="00DF0D23" w:rsidRDefault="00A932A8" w:rsidP="00667325">
            <w:pPr>
              <w:widowControl w:val="0"/>
              <w:jc w:val="center"/>
              <w:rPr>
                <w:sz w:val="26"/>
                <w:szCs w:val="26"/>
              </w:rPr>
            </w:pPr>
          </w:p>
        </w:tc>
      </w:tr>
      <w:tr w:rsidR="00A932A8" w:rsidRPr="00DF0D23" w14:paraId="20AB1F84" w14:textId="77777777" w:rsidTr="00667325">
        <w:trPr>
          <w:trHeight w:val="397"/>
          <w:jc w:val="center"/>
        </w:trPr>
        <w:tc>
          <w:tcPr>
            <w:tcW w:w="355" w:type="pct"/>
            <w:vAlign w:val="center"/>
          </w:tcPr>
          <w:p w14:paraId="6A71628D" w14:textId="77777777" w:rsidR="00A932A8" w:rsidRPr="00DF0D23" w:rsidRDefault="00A932A8" w:rsidP="00667325">
            <w:pPr>
              <w:widowControl w:val="0"/>
              <w:jc w:val="center"/>
              <w:rPr>
                <w:sz w:val="26"/>
                <w:szCs w:val="26"/>
              </w:rPr>
            </w:pPr>
          </w:p>
        </w:tc>
        <w:tc>
          <w:tcPr>
            <w:tcW w:w="1319" w:type="pct"/>
            <w:gridSpan w:val="2"/>
            <w:shd w:val="clear" w:color="auto" w:fill="D9D9D9"/>
            <w:vAlign w:val="center"/>
          </w:tcPr>
          <w:p w14:paraId="1ADEBC67" w14:textId="77777777" w:rsidR="00A932A8" w:rsidRPr="00DF0D23" w:rsidRDefault="00A932A8" w:rsidP="00667325">
            <w:pPr>
              <w:widowControl w:val="0"/>
              <w:rPr>
                <w:sz w:val="26"/>
                <w:szCs w:val="26"/>
              </w:rPr>
            </w:pPr>
            <w:r w:rsidRPr="00DF0D23">
              <w:rPr>
                <w:sz w:val="26"/>
                <w:szCs w:val="26"/>
              </w:rPr>
              <w:t>Hàng hóa 1</w:t>
            </w:r>
          </w:p>
        </w:tc>
        <w:tc>
          <w:tcPr>
            <w:tcW w:w="2881" w:type="pct"/>
            <w:gridSpan w:val="3"/>
            <w:shd w:val="clear" w:color="auto" w:fill="D9D9D9"/>
            <w:vAlign w:val="center"/>
          </w:tcPr>
          <w:p w14:paraId="6DEE7496" w14:textId="77777777" w:rsidR="00A932A8" w:rsidRPr="00DF0D23" w:rsidRDefault="00A932A8" w:rsidP="00667325">
            <w:pPr>
              <w:widowControl w:val="0"/>
              <w:rPr>
                <w:sz w:val="26"/>
                <w:szCs w:val="26"/>
              </w:rPr>
            </w:pPr>
            <w:r w:rsidRPr="00DF0D23">
              <w:rPr>
                <w:sz w:val="26"/>
                <w:szCs w:val="26"/>
              </w:rPr>
              <w:t>Hàng hóa 1 (Ghi rõ ký mã hiệu, xuất xứ)</w:t>
            </w:r>
          </w:p>
        </w:tc>
        <w:tc>
          <w:tcPr>
            <w:tcW w:w="445" w:type="pct"/>
            <w:vAlign w:val="center"/>
          </w:tcPr>
          <w:p w14:paraId="6FFB8F08" w14:textId="77777777" w:rsidR="00A932A8" w:rsidRPr="00DF0D23" w:rsidRDefault="00A932A8" w:rsidP="00667325">
            <w:pPr>
              <w:widowControl w:val="0"/>
              <w:jc w:val="center"/>
              <w:rPr>
                <w:sz w:val="26"/>
                <w:szCs w:val="26"/>
              </w:rPr>
            </w:pPr>
          </w:p>
        </w:tc>
      </w:tr>
      <w:tr w:rsidR="00A932A8" w:rsidRPr="00DF0D23" w14:paraId="70B7CA7D" w14:textId="77777777" w:rsidTr="00667325">
        <w:trPr>
          <w:trHeight w:val="397"/>
          <w:jc w:val="center"/>
        </w:trPr>
        <w:tc>
          <w:tcPr>
            <w:tcW w:w="355" w:type="pct"/>
            <w:vAlign w:val="center"/>
          </w:tcPr>
          <w:p w14:paraId="5FE4DD4C" w14:textId="77777777" w:rsidR="00A932A8" w:rsidRPr="00DF0D23" w:rsidRDefault="00A932A8" w:rsidP="00667325">
            <w:pPr>
              <w:widowControl w:val="0"/>
              <w:jc w:val="center"/>
              <w:rPr>
                <w:sz w:val="26"/>
                <w:szCs w:val="26"/>
              </w:rPr>
            </w:pPr>
            <w:r w:rsidRPr="00DF0D23">
              <w:rPr>
                <w:sz w:val="26"/>
                <w:szCs w:val="26"/>
              </w:rPr>
              <w:t>1</w:t>
            </w:r>
          </w:p>
        </w:tc>
        <w:tc>
          <w:tcPr>
            <w:tcW w:w="643" w:type="pct"/>
            <w:vAlign w:val="center"/>
          </w:tcPr>
          <w:p w14:paraId="6A0A9E59" w14:textId="77777777" w:rsidR="00A932A8" w:rsidRPr="00DF0D23" w:rsidRDefault="00A932A8" w:rsidP="00667325">
            <w:pPr>
              <w:widowControl w:val="0"/>
              <w:jc w:val="center"/>
              <w:rPr>
                <w:sz w:val="26"/>
                <w:szCs w:val="26"/>
              </w:rPr>
            </w:pPr>
            <w:r w:rsidRPr="00DF0D23">
              <w:rPr>
                <w:sz w:val="26"/>
                <w:szCs w:val="26"/>
              </w:rPr>
              <w:t>….</w:t>
            </w:r>
          </w:p>
        </w:tc>
        <w:tc>
          <w:tcPr>
            <w:tcW w:w="676" w:type="pct"/>
            <w:vAlign w:val="center"/>
          </w:tcPr>
          <w:p w14:paraId="3469B232" w14:textId="77777777" w:rsidR="00A932A8" w:rsidRPr="00DF0D23" w:rsidRDefault="00A932A8" w:rsidP="00667325">
            <w:pPr>
              <w:widowControl w:val="0"/>
              <w:jc w:val="center"/>
              <w:rPr>
                <w:sz w:val="26"/>
                <w:szCs w:val="26"/>
              </w:rPr>
            </w:pPr>
            <w:r w:rsidRPr="00DF0D23">
              <w:rPr>
                <w:sz w:val="26"/>
                <w:szCs w:val="26"/>
              </w:rPr>
              <w:t>….</w:t>
            </w:r>
          </w:p>
        </w:tc>
        <w:tc>
          <w:tcPr>
            <w:tcW w:w="658" w:type="pct"/>
            <w:vAlign w:val="center"/>
          </w:tcPr>
          <w:p w14:paraId="55E5F74A" w14:textId="77777777" w:rsidR="00A932A8" w:rsidRPr="00DF0D23" w:rsidRDefault="00A932A8" w:rsidP="00667325">
            <w:pPr>
              <w:widowControl w:val="0"/>
              <w:jc w:val="center"/>
              <w:rPr>
                <w:sz w:val="26"/>
                <w:szCs w:val="26"/>
              </w:rPr>
            </w:pPr>
          </w:p>
        </w:tc>
        <w:tc>
          <w:tcPr>
            <w:tcW w:w="1008" w:type="pct"/>
            <w:vAlign w:val="center"/>
          </w:tcPr>
          <w:p w14:paraId="724CA487" w14:textId="77777777" w:rsidR="00A932A8" w:rsidRPr="00DF0D23" w:rsidRDefault="00A932A8" w:rsidP="00667325">
            <w:pPr>
              <w:widowControl w:val="0"/>
              <w:jc w:val="center"/>
              <w:rPr>
                <w:sz w:val="26"/>
                <w:szCs w:val="26"/>
              </w:rPr>
            </w:pPr>
            <w:r w:rsidRPr="00DF0D23">
              <w:rPr>
                <w:sz w:val="26"/>
                <w:szCs w:val="26"/>
              </w:rPr>
              <w:t xml:space="preserve">Ghi rõ Đáp ứng hoặc Không đáp ứng; Chỉ ra thông số đáp ứng vượt trội (nếu có) </w:t>
            </w:r>
          </w:p>
        </w:tc>
        <w:tc>
          <w:tcPr>
            <w:tcW w:w="1215" w:type="pct"/>
            <w:vAlign w:val="center"/>
          </w:tcPr>
          <w:p w14:paraId="0150B64C" w14:textId="77777777" w:rsidR="00A932A8" w:rsidRPr="00DF0D23" w:rsidRDefault="00A932A8" w:rsidP="00667325">
            <w:pPr>
              <w:widowControl w:val="0"/>
              <w:jc w:val="center"/>
              <w:rPr>
                <w:sz w:val="26"/>
                <w:szCs w:val="26"/>
              </w:rPr>
            </w:pPr>
            <w:r w:rsidRPr="00DF0D23">
              <w:rPr>
                <w:sz w:val="26"/>
                <w:szCs w:val="26"/>
              </w:rPr>
              <w:t>Nêu rõ tham chiếu tài liệu nào, chương, mục, trang, dòng nào hoặc kết hợp của các chương, mục, trang, dòng nào</w:t>
            </w:r>
          </w:p>
        </w:tc>
        <w:tc>
          <w:tcPr>
            <w:tcW w:w="445" w:type="pct"/>
            <w:vAlign w:val="center"/>
          </w:tcPr>
          <w:p w14:paraId="106E40C7" w14:textId="77777777" w:rsidR="00A932A8" w:rsidRPr="00DF0D23" w:rsidRDefault="00A932A8" w:rsidP="00667325">
            <w:pPr>
              <w:widowControl w:val="0"/>
              <w:jc w:val="center"/>
              <w:rPr>
                <w:sz w:val="26"/>
                <w:szCs w:val="26"/>
              </w:rPr>
            </w:pPr>
          </w:p>
        </w:tc>
      </w:tr>
      <w:tr w:rsidR="00A932A8" w:rsidRPr="00DF0D23" w14:paraId="765B3A82" w14:textId="77777777" w:rsidTr="00667325">
        <w:trPr>
          <w:trHeight w:val="397"/>
          <w:jc w:val="center"/>
        </w:trPr>
        <w:tc>
          <w:tcPr>
            <w:tcW w:w="355" w:type="pct"/>
            <w:vAlign w:val="center"/>
          </w:tcPr>
          <w:p w14:paraId="55E00B97" w14:textId="77777777" w:rsidR="00A932A8" w:rsidRPr="00DF0D23" w:rsidRDefault="00A932A8" w:rsidP="00667325">
            <w:pPr>
              <w:widowControl w:val="0"/>
              <w:jc w:val="center"/>
              <w:rPr>
                <w:sz w:val="26"/>
                <w:szCs w:val="26"/>
              </w:rPr>
            </w:pPr>
            <w:r w:rsidRPr="00DF0D23">
              <w:rPr>
                <w:sz w:val="26"/>
                <w:szCs w:val="26"/>
              </w:rPr>
              <w:t>…</w:t>
            </w:r>
          </w:p>
        </w:tc>
        <w:tc>
          <w:tcPr>
            <w:tcW w:w="643" w:type="pct"/>
            <w:vAlign w:val="center"/>
          </w:tcPr>
          <w:p w14:paraId="0F2990ED" w14:textId="77777777" w:rsidR="00A932A8" w:rsidRPr="00DF0D23" w:rsidRDefault="00A932A8" w:rsidP="00667325">
            <w:pPr>
              <w:widowControl w:val="0"/>
              <w:jc w:val="center"/>
              <w:rPr>
                <w:sz w:val="26"/>
                <w:szCs w:val="26"/>
              </w:rPr>
            </w:pPr>
            <w:r w:rsidRPr="00DF0D23">
              <w:rPr>
                <w:sz w:val="26"/>
                <w:szCs w:val="26"/>
              </w:rPr>
              <w:t>….</w:t>
            </w:r>
          </w:p>
        </w:tc>
        <w:tc>
          <w:tcPr>
            <w:tcW w:w="676" w:type="pct"/>
            <w:vAlign w:val="center"/>
          </w:tcPr>
          <w:p w14:paraId="48A98B3F" w14:textId="77777777" w:rsidR="00A932A8" w:rsidRPr="00DF0D23" w:rsidRDefault="00A932A8" w:rsidP="00667325">
            <w:pPr>
              <w:widowControl w:val="0"/>
              <w:jc w:val="center"/>
              <w:rPr>
                <w:sz w:val="26"/>
                <w:szCs w:val="26"/>
              </w:rPr>
            </w:pPr>
            <w:r w:rsidRPr="00DF0D23">
              <w:rPr>
                <w:sz w:val="26"/>
                <w:szCs w:val="26"/>
              </w:rPr>
              <w:t>….</w:t>
            </w:r>
          </w:p>
        </w:tc>
        <w:tc>
          <w:tcPr>
            <w:tcW w:w="658" w:type="pct"/>
            <w:vAlign w:val="center"/>
          </w:tcPr>
          <w:p w14:paraId="2B4FBDBD" w14:textId="77777777" w:rsidR="00A932A8" w:rsidRPr="00DF0D23" w:rsidRDefault="00A932A8" w:rsidP="00667325">
            <w:pPr>
              <w:widowControl w:val="0"/>
              <w:jc w:val="center"/>
              <w:rPr>
                <w:sz w:val="26"/>
                <w:szCs w:val="26"/>
              </w:rPr>
            </w:pPr>
          </w:p>
        </w:tc>
        <w:tc>
          <w:tcPr>
            <w:tcW w:w="1008" w:type="pct"/>
            <w:vAlign w:val="center"/>
          </w:tcPr>
          <w:p w14:paraId="2D2ECAF0" w14:textId="77777777" w:rsidR="00A932A8" w:rsidRPr="00DF0D23" w:rsidRDefault="00A932A8" w:rsidP="00667325">
            <w:pPr>
              <w:widowControl w:val="0"/>
              <w:jc w:val="center"/>
              <w:rPr>
                <w:sz w:val="26"/>
                <w:szCs w:val="26"/>
              </w:rPr>
            </w:pPr>
          </w:p>
        </w:tc>
        <w:tc>
          <w:tcPr>
            <w:tcW w:w="1215" w:type="pct"/>
            <w:vAlign w:val="center"/>
          </w:tcPr>
          <w:p w14:paraId="772C1367" w14:textId="77777777" w:rsidR="00A932A8" w:rsidRPr="00DF0D23" w:rsidRDefault="00A932A8" w:rsidP="00667325">
            <w:pPr>
              <w:widowControl w:val="0"/>
              <w:jc w:val="center"/>
              <w:rPr>
                <w:sz w:val="26"/>
                <w:szCs w:val="26"/>
              </w:rPr>
            </w:pPr>
          </w:p>
        </w:tc>
        <w:tc>
          <w:tcPr>
            <w:tcW w:w="445" w:type="pct"/>
            <w:vAlign w:val="center"/>
          </w:tcPr>
          <w:p w14:paraId="70F15BCA" w14:textId="77777777" w:rsidR="00A932A8" w:rsidRPr="00DF0D23" w:rsidRDefault="00A932A8" w:rsidP="00667325">
            <w:pPr>
              <w:widowControl w:val="0"/>
              <w:jc w:val="center"/>
              <w:rPr>
                <w:sz w:val="26"/>
                <w:szCs w:val="26"/>
              </w:rPr>
            </w:pPr>
          </w:p>
        </w:tc>
      </w:tr>
      <w:tr w:rsidR="00A932A8" w:rsidRPr="00DF0D23" w14:paraId="34E5A001" w14:textId="77777777" w:rsidTr="00667325">
        <w:trPr>
          <w:trHeight w:val="397"/>
          <w:jc w:val="center"/>
        </w:trPr>
        <w:tc>
          <w:tcPr>
            <w:tcW w:w="355" w:type="pct"/>
            <w:vAlign w:val="center"/>
          </w:tcPr>
          <w:p w14:paraId="24E07D3F" w14:textId="77777777" w:rsidR="00A932A8" w:rsidRPr="00DF0D23" w:rsidRDefault="00A932A8" w:rsidP="00667325">
            <w:pPr>
              <w:widowControl w:val="0"/>
              <w:jc w:val="center"/>
              <w:rPr>
                <w:sz w:val="26"/>
                <w:szCs w:val="26"/>
              </w:rPr>
            </w:pPr>
          </w:p>
        </w:tc>
        <w:tc>
          <w:tcPr>
            <w:tcW w:w="1319" w:type="pct"/>
            <w:gridSpan w:val="2"/>
            <w:shd w:val="clear" w:color="auto" w:fill="D9D9D9"/>
            <w:vAlign w:val="center"/>
          </w:tcPr>
          <w:p w14:paraId="5331A2A4" w14:textId="77777777" w:rsidR="00A932A8" w:rsidRPr="00DF0D23" w:rsidRDefault="00A932A8" w:rsidP="00667325">
            <w:pPr>
              <w:widowControl w:val="0"/>
              <w:rPr>
                <w:sz w:val="26"/>
                <w:szCs w:val="26"/>
              </w:rPr>
            </w:pPr>
            <w:r w:rsidRPr="00DF0D23">
              <w:rPr>
                <w:sz w:val="26"/>
                <w:szCs w:val="26"/>
              </w:rPr>
              <w:t>Hàng hóa 2</w:t>
            </w:r>
          </w:p>
        </w:tc>
        <w:tc>
          <w:tcPr>
            <w:tcW w:w="2881" w:type="pct"/>
            <w:gridSpan w:val="3"/>
            <w:shd w:val="clear" w:color="auto" w:fill="D9D9D9"/>
            <w:vAlign w:val="center"/>
          </w:tcPr>
          <w:p w14:paraId="323955BB" w14:textId="77777777" w:rsidR="00A932A8" w:rsidRPr="00DF0D23" w:rsidRDefault="00A932A8" w:rsidP="00667325">
            <w:pPr>
              <w:widowControl w:val="0"/>
              <w:rPr>
                <w:sz w:val="26"/>
                <w:szCs w:val="26"/>
              </w:rPr>
            </w:pPr>
            <w:r w:rsidRPr="00DF0D23">
              <w:rPr>
                <w:sz w:val="26"/>
                <w:szCs w:val="26"/>
              </w:rPr>
              <w:t>Hàng hóa 2 (Ghi rõ ký mã hiệu, xuất xứ)</w:t>
            </w:r>
          </w:p>
        </w:tc>
        <w:tc>
          <w:tcPr>
            <w:tcW w:w="445" w:type="pct"/>
            <w:vAlign w:val="center"/>
          </w:tcPr>
          <w:p w14:paraId="5C9AACD7" w14:textId="77777777" w:rsidR="00A932A8" w:rsidRPr="00DF0D23" w:rsidRDefault="00A932A8" w:rsidP="00667325">
            <w:pPr>
              <w:widowControl w:val="0"/>
              <w:jc w:val="center"/>
              <w:rPr>
                <w:sz w:val="26"/>
                <w:szCs w:val="26"/>
              </w:rPr>
            </w:pPr>
          </w:p>
        </w:tc>
      </w:tr>
      <w:tr w:rsidR="00A932A8" w:rsidRPr="00DF0D23" w14:paraId="78C94EA2" w14:textId="77777777" w:rsidTr="00667325">
        <w:trPr>
          <w:trHeight w:val="397"/>
          <w:jc w:val="center"/>
        </w:trPr>
        <w:tc>
          <w:tcPr>
            <w:tcW w:w="355" w:type="pct"/>
            <w:vAlign w:val="center"/>
          </w:tcPr>
          <w:p w14:paraId="68380F6B" w14:textId="77777777" w:rsidR="00A932A8" w:rsidRPr="00DF0D23" w:rsidRDefault="00A932A8" w:rsidP="00667325">
            <w:pPr>
              <w:widowControl w:val="0"/>
              <w:jc w:val="center"/>
              <w:rPr>
                <w:sz w:val="26"/>
                <w:szCs w:val="26"/>
              </w:rPr>
            </w:pPr>
            <w:r w:rsidRPr="00DF0D23">
              <w:rPr>
                <w:sz w:val="26"/>
                <w:szCs w:val="26"/>
              </w:rPr>
              <w:t>1</w:t>
            </w:r>
          </w:p>
        </w:tc>
        <w:tc>
          <w:tcPr>
            <w:tcW w:w="643" w:type="pct"/>
            <w:vAlign w:val="center"/>
          </w:tcPr>
          <w:p w14:paraId="49B45988" w14:textId="77777777" w:rsidR="00A932A8" w:rsidRPr="00DF0D23" w:rsidRDefault="00A932A8" w:rsidP="00667325">
            <w:pPr>
              <w:widowControl w:val="0"/>
              <w:jc w:val="center"/>
              <w:rPr>
                <w:sz w:val="26"/>
                <w:szCs w:val="26"/>
              </w:rPr>
            </w:pPr>
            <w:r w:rsidRPr="00DF0D23">
              <w:rPr>
                <w:sz w:val="26"/>
                <w:szCs w:val="26"/>
              </w:rPr>
              <w:t>….</w:t>
            </w:r>
          </w:p>
        </w:tc>
        <w:tc>
          <w:tcPr>
            <w:tcW w:w="676" w:type="pct"/>
            <w:vAlign w:val="center"/>
          </w:tcPr>
          <w:p w14:paraId="26DB9232" w14:textId="77777777" w:rsidR="00A932A8" w:rsidRPr="00DF0D23" w:rsidRDefault="00A932A8" w:rsidP="00667325">
            <w:pPr>
              <w:widowControl w:val="0"/>
              <w:jc w:val="center"/>
              <w:rPr>
                <w:sz w:val="26"/>
                <w:szCs w:val="26"/>
              </w:rPr>
            </w:pPr>
            <w:r w:rsidRPr="00DF0D23">
              <w:rPr>
                <w:sz w:val="26"/>
                <w:szCs w:val="26"/>
              </w:rPr>
              <w:t>….</w:t>
            </w:r>
          </w:p>
        </w:tc>
        <w:tc>
          <w:tcPr>
            <w:tcW w:w="658" w:type="pct"/>
            <w:vAlign w:val="center"/>
          </w:tcPr>
          <w:p w14:paraId="50844F32" w14:textId="77777777" w:rsidR="00A932A8" w:rsidRPr="00DF0D23" w:rsidRDefault="00A932A8" w:rsidP="00667325">
            <w:pPr>
              <w:widowControl w:val="0"/>
              <w:jc w:val="center"/>
              <w:rPr>
                <w:sz w:val="26"/>
                <w:szCs w:val="26"/>
              </w:rPr>
            </w:pPr>
          </w:p>
        </w:tc>
        <w:tc>
          <w:tcPr>
            <w:tcW w:w="1008" w:type="pct"/>
            <w:vAlign w:val="center"/>
          </w:tcPr>
          <w:p w14:paraId="7EDF127E" w14:textId="77777777" w:rsidR="00A932A8" w:rsidRPr="00DF0D23" w:rsidRDefault="00A932A8" w:rsidP="00667325">
            <w:pPr>
              <w:widowControl w:val="0"/>
              <w:jc w:val="center"/>
              <w:rPr>
                <w:sz w:val="26"/>
                <w:szCs w:val="26"/>
              </w:rPr>
            </w:pPr>
          </w:p>
        </w:tc>
        <w:tc>
          <w:tcPr>
            <w:tcW w:w="1215" w:type="pct"/>
            <w:vAlign w:val="center"/>
          </w:tcPr>
          <w:p w14:paraId="4ED56A1A" w14:textId="77777777" w:rsidR="00A932A8" w:rsidRPr="00DF0D23" w:rsidRDefault="00A932A8" w:rsidP="00667325">
            <w:pPr>
              <w:widowControl w:val="0"/>
              <w:jc w:val="center"/>
              <w:rPr>
                <w:sz w:val="26"/>
                <w:szCs w:val="26"/>
              </w:rPr>
            </w:pPr>
          </w:p>
        </w:tc>
        <w:tc>
          <w:tcPr>
            <w:tcW w:w="445" w:type="pct"/>
            <w:vAlign w:val="center"/>
          </w:tcPr>
          <w:p w14:paraId="6C544ADF" w14:textId="77777777" w:rsidR="00A932A8" w:rsidRPr="00DF0D23" w:rsidRDefault="00A932A8" w:rsidP="00667325">
            <w:pPr>
              <w:widowControl w:val="0"/>
              <w:jc w:val="center"/>
              <w:rPr>
                <w:sz w:val="26"/>
                <w:szCs w:val="26"/>
              </w:rPr>
            </w:pPr>
          </w:p>
        </w:tc>
      </w:tr>
      <w:tr w:rsidR="00A932A8" w:rsidRPr="00DF0D23" w14:paraId="1F02E42D" w14:textId="77777777" w:rsidTr="00667325">
        <w:trPr>
          <w:trHeight w:val="397"/>
          <w:jc w:val="center"/>
        </w:trPr>
        <w:tc>
          <w:tcPr>
            <w:tcW w:w="355" w:type="pct"/>
            <w:vAlign w:val="center"/>
          </w:tcPr>
          <w:p w14:paraId="5DDAA658" w14:textId="77777777" w:rsidR="00A932A8" w:rsidRPr="00DF0D23" w:rsidRDefault="00A932A8" w:rsidP="00667325">
            <w:pPr>
              <w:widowControl w:val="0"/>
              <w:jc w:val="center"/>
              <w:rPr>
                <w:sz w:val="26"/>
                <w:szCs w:val="26"/>
              </w:rPr>
            </w:pPr>
            <w:r w:rsidRPr="00DF0D23">
              <w:rPr>
                <w:sz w:val="26"/>
                <w:szCs w:val="26"/>
              </w:rPr>
              <w:t>…</w:t>
            </w:r>
          </w:p>
        </w:tc>
        <w:tc>
          <w:tcPr>
            <w:tcW w:w="643" w:type="pct"/>
            <w:vAlign w:val="center"/>
          </w:tcPr>
          <w:p w14:paraId="282C63CC" w14:textId="77777777" w:rsidR="00A932A8" w:rsidRPr="00DF0D23" w:rsidRDefault="00A932A8" w:rsidP="00667325">
            <w:pPr>
              <w:widowControl w:val="0"/>
              <w:jc w:val="center"/>
              <w:rPr>
                <w:sz w:val="26"/>
                <w:szCs w:val="26"/>
              </w:rPr>
            </w:pPr>
            <w:r w:rsidRPr="00DF0D23">
              <w:rPr>
                <w:sz w:val="26"/>
                <w:szCs w:val="26"/>
              </w:rPr>
              <w:t>….</w:t>
            </w:r>
          </w:p>
        </w:tc>
        <w:tc>
          <w:tcPr>
            <w:tcW w:w="676" w:type="pct"/>
            <w:vAlign w:val="center"/>
          </w:tcPr>
          <w:p w14:paraId="49FD5D2E" w14:textId="77777777" w:rsidR="00A932A8" w:rsidRPr="00DF0D23" w:rsidRDefault="00A932A8" w:rsidP="00667325">
            <w:pPr>
              <w:widowControl w:val="0"/>
              <w:jc w:val="center"/>
              <w:rPr>
                <w:sz w:val="26"/>
                <w:szCs w:val="26"/>
              </w:rPr>
            </w:pPr>
            <w:r w:rsidRPr="00DF0D23">
              <w:rPr>
                <w:sz w:val="26"/>
                <w:szCs w:val="26"/>
              </w:rPr>
              <w:t>….</w:t>
            </w:r>
          </w:p>
        </w:tc>
        <w:tc>
          <w:tcPr>
            <w:tcW w:w="658" w:type="pct"/>
            <w:vAlign w:val="center"/>
          </w:tcPr>
          <w:p w14:paraId="17EC7FE9" w14:textId="77777777" w:rsidR="00A932A8" w:rsidRPr="00DF0D23" w:rsidRDefault="00A932A8" w:rsidP="00667325">
            <w:pPr>
              <w:widowControl w:val="0"/>
              <w:jc w:val="center"/>
              <w:rPr>
                <w:sz w:val="26"/>
                <w:szCs w:val="26"/>
              </w:rPr>
            </w:pPr>
          </w:p>
        </w:tc>
        <w:tc>
          <w:tcPr>
            <w:tcW w:w="1008" w:type="pct"/>
            <w:vAlign w:val="center"/>
          </w:tcPr>
          <w:p w14:paraId="66F3CB15" w14:textId="77777777" w:rsidR="00A932A8" w:rsidRPr="00DF0D23" w:rsidRDefault="00A932A8" w:rsidP="00667325">
            <w:pPr>
              <w:widowControl w:val="0"/>
              <w:jc w:val="center"/>
              <w:rPr>
                <w:sz w:val="26"/>
                <w:szCs w:val="26"/>
              </w:rPr>
            </w:pPr>
          </w:p>
        </w:tc>
        <w:tc>
          <w:tcPr>
            <w:tcW w:w="1215" w:type="pct"/>
            <w:vAlign w:val="center"/>
          </w:tcPr>
          <w:p w14:paraId="31C2E2BC" w14:textId="77777777" w:rsidR="00A932A8" w:rsidRPr="00DF0D23" w:rsidRDefault="00A932A8" w:rsidP="00667325">
            <w:pPr>
              <w:widowControl w:val="0"/>
              <w:jc w:val="center"/>
              <w:rPr>
                <w:sz w:val="26"/>
                <w:szCs w:val="26"/>
              </w:rPr>
            </w:pPr>
          </w:p>
        </w:tc>
        <w:tc>
          <w:tcPr>
            <w:tcW w:w="445" w:type="pct"/>
            <w:vAlign w:val="center"/>
          </w:tcPr>
          <w:p w14:paraId="1C8114AD" w14:textId="77777777" w:rsidR="00A932A8" w:rsidRPr="00DF0D23" w:rsidRDefault="00A932A8" w:rsidP="00667325">
            <w:pPr>
              <w:widowControl w:val="0"/>
              <w:jc w:val="center"/>
              <w:rPr>
                <w:sz w:val="26"/>
                <w:szCs w:val="26"/>
              </w:rPr>
            </w:pPr>
          </w:p>
        </w:tc>
      </w:tr>
    </w:tbl>
    <w:p w14:paraId="4CF85615" w14:textId="77777777" w:rsidR="00A932A8" w:rsidRPr="00DF0D23" w:rsidRDefault="00A932A8" w:rsidP="00A932A8">
      <w:pPr>
        <w:widowControl w:val="0"/>
        <w:spacing w:before="120" w:line="264" w:lineRule="auto"/>
        <w:ind w:firstLine="567"/>
        <w:rPr>
          <w:sz w:val="26"/>
          <w:szCs w:val="26"/>
          <w:lang w:val="es-ES_tradnl"/>
        </w:rPr>
      </w:pPr>
      <w:r w:rsidRPr="00DF0D23">
        <w:rPr>
          <w:sz w:val="26"/>
          <w:szCs w:val="26"/>
          <w:lang w:val="es-ES_tradnl"/>
        </w:rPr>
        <w:t>+ Trong trường hợp tài liệu tham chiếu (Các tài liệu và tư liệu bổ trợ trong E-HSDT như Catalogue, hồ sơ, giấy tờ, bản vẽ, số liệu…) để chứng minh sự đáp ứng các thông số kỹ thuật của hàng hóa dự thầu kèm trong E-HSDT có thông số kỹ thuật khác với thông số kỹ thuật được công bố rộng rãi trên địa chỉ tham chiếu có thể tải về từ website chính thức của nhà sản xuất, nhà thầu phải cung cấp văn bản xác nhận của nhà sản xuất hoặc của đại lý được ủy quyền bán hàng hoặc tài liệu khác có giá trị tương đương để chứng minh kèm theo E-HSDT.</w:t>
      </w:r>
    </w:p>
    <w:p w14:paraId="6E0B4542" w14:textId="77777777" w:rsidR="00A932A8" w:rsidRPr="0063688B" w:rsidRDefault="00A932A8" w:rsidP="00A932A8">
      <w:pPr>
        <w:widowControl w:val="0"/>
        <w:spacing w:before="120" w:line="264" w:lineRule="auto"/>
        <w:ind w:firstLine="567"/>
        <w:rPr>
          <w:spacing w:val="-2"/>
          <w:sz w:val="26"/>
          <w:szCs w:val="26"/>
          <w:lang w:val="es-ES"/>
        </w:rPr>
      </w:pPr>
      <w:r w:rsidRPr="00DF0D23">
        <w:rPr>
          <w:sz w:val="26"/>
          <w:szCs w:val="26"/>
          <w:lang w:val="es-ES_tradnl"/>
        </w:rPr>
        <w:t xml:space="preserve">+ Đối với các thông số kỹ thuật nhà thầu chào không thể hiện trong tài liệu tham chiếu </w:t>
      </w:r>
      <w:r w:rsidRPr="00DF0D23">
        <w:rPr>
          <w:spacing w:val="-4"/>
          <w:sz w:val="26"/>
          <w:szCs w:val="26"/>
          <w:lang w:val="es-ES"/>
        </w:rPr>
        <w:t>kèm theo E-HSDT thì phải có xác nhận của nhà sản xuất hoặc của đại lý được ủy quyền bán hàng hoặc cung cấp các tài liệu giải trình phù hợp.</w:t>
      </w:r>
    </w:p>
    <w:p w14:paraId="416CE8D1" w14:textId="77777777" w:rsidR="00A932A8" w:rsidRDefault="00A932A8" w:rsidP="00A932A8">
      <w:pPr>
        <w:widowControl w:val="0"/>
        <w:spacing w:before="120" w:after="120" w:line="264" w:lineRule="auto"/>
        <w:ind w:firstLine="567"/>
        <w:rPr>
          <w:b/>
          <w:iCs/>
          <w:sz w:val="26"/>
          <w:szCs w:val="26"/>
          <w:lang w:val="nl-NL"/>
        </w:rPr>
      </w:pPr>
      <w:r w:rsidRPr="00420865">
        <w:rPr>
          <w:b/>
          <w:iCs/>
          <w:sz w:val="26"/>
          <w:szCs w:val="26"/>
          <w:lang w:val="nl-NL"/>
        </w:rPr>
        <w:t>* Thông số kỹ thuật</w:t>
      </w:r>
      <w:r>
        <w:rPr>
          <w:b/>
          <w:iCs/>
          <w:sz w:val="26"/>
          <w:szCs w:val="26"/>
          <w:lang w:val="nl-NL"/>
        </w:rPr>
        <w:t xml:space="preserve"> yêu cầu đối với</w:t>
      </w:r>
      <w:r w:rsidRPr="00420865">
        <w:rPr>
          <w:b/>
          <w:iCs/>
          <w:sz w:val="26"/>
          <w:szCs w:val="26"/>
          <w:lang w:val="nl-NL"/>
        </w:rPr>
        <w:t xml:space="preserve"> xe ô tô 4-5 chỗ ngồi</w:t>
      </w:r>
      <w:r>
        <w:rPr>
          <w:b/>
          <w:iCs/>
          <w:sz w:val="26"/>
          <w:szCs w:val="26"/>
          <w:lang w:val="nl-NL"/>
        </w:rPr>
        <w:t xml:space="preserve"> (SUV/Crossover):</w:t>
      </w:r>
    </w:p>
    <w:tbl>
      <w:tblPr>
        <w:tblW w:w="9067" w:type="dxa"/>
        <w:tblInd w:w="113" w:type="dxa"/>
        <w:tblLook w:val="04A0" w:firstRow="1" w:lastRow="0" w:firstColumn="1" w:lastColumn="0" w:noHBand="0" w:noVBand="1"/>
      </w:tblPr>
      <w:tblGrid>
        <w:gridCol w:w="1200"/>
        <w:gridCol w:w="4749"/>
        <w:gridCol w:w="3118"/>
      </w:tblGrid>
      <w:tr w:rsidR="00A932A8" w:rsidRPr="00247ED1" w14:paraId="2E9BCBC6" w14:textId="77777777" w:rsidTr="00667325">
        <w:trPr>
          <w:trHeight w:val="660"/>
          <w:tblHead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C6CE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Hạng mục số</w:t>
            </w:r>
          </w:p>
        </w:tc>
        <w:tc>
          <w:tcPr>
            <w:tcW w:w="4749" w:type="dxa"/>
            <w:tcBorders>
              <w:top w:val="single" w:sz="4" w:space="0" w:color="auto"/>
              <w:left w:val="nil"/>
              <w:bottom w:val="single" w:sz="4" w:space="0" w:color="auto"/>
              <w:right w:val="single" w:sz="4" w:space="0" w:color="auto"/>
            </w:tcBorders>
            <w:shd w:val="clear" w:color="000000" w:fill="FFFFFF"/>
            <w:vAlign w:val="center"/>
            <w:hideMark/>
          </w:tcPr>
          <w:p w14:paraId="655983C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Tên hàng hóa/dịch vụ liên quan</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62117D3"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Thông số kỹ thuật và các tiêu chuẩn</w:t>
            </w:r>
          </w:p>
        </w:tc>
      </w:tr>
      <w:tr w:rsidR="00A932A8" w:rsidRPr="00247ED1" w14:paraId="33AD038F"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9E547C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1</w:t>
            </w:r>
          </w:p>
        </w:tc>
        <w:tc>
          <w:tcPr>
            <w:tcW w:w="4749" w:type="dxa"/>
            <w:tcBorders>
              <w:top w:val="nil"/>
              <w:left w:val="nil"/>
              <w:bottom w:val="single" w:sz="4" w:space="0" w:color="auto"/>
              <w:right w:val="single" w:sz="4" w:space="0" w:color="auto"/>
            </w:tcBorders>
            <w:shd w:val="clear" w:color="000000" w:fill="FFFFFF"/>
            <w:vAlign w:val="center"/>
            <w:hideMark/>
          </w:tcPr>
          <w:p w14:paraId="5BFF0610" w14:textId="77777777" w:rsidR="00A932A8" w:rsidRPr="00247ED1" w:rsidRDefault="00A932A8" w:rsidP="00667325">
            <w:pPr>
              <w:jc w:val="center"/>
              <w:rPr>
                <w:b/>
                <w:bCs/>
                <w:sz w:val="26"/>
                <w:szCs w:val="26"/>
                <w:lang w:val="vi-VN" w:eastAsia="vi-VN"/>
              </w:rPr>
            </w:pPr>
            <w:r w:rsidRPr="00247ED1">
              <w:rPr>
                <w:b/>
                <w:bCs/>
                <w:sz w:val="26"/>
                <w:szCs w:val="26"/>
                <w:lang w:val="vi-VN" w:eastAsia="vi-VN"/>
              </w:rPr>
              <w:t>Thông tin chung</w:t>
            </w:r>
          </w:p>
        </w:tc>
        <w:tc>
          <w:tcPr>
            <w:tcW w:w="3118" w:type="dxa"/>
            <w:tcBorders>
              <w:top w:val="nil"/>
              <w:left w:val="nil"/>
              <w:bottom w:val="single" w:sz="4" w:space="0" w:color="auto"/>
              <w:right w:val="single" w:sz="4" w:space="0" w:color="auto"/>
            </w:tcBorders>
            <w:shd w:val="clear" w:color="000000" w:fill="FFFFFF"/>
            <w:vAlign w:val="center"/>
            <w:hideMark/>
          </w:tcPr>
          <w:p w14:paraId="6198882D" w14:textId="77777777" w:rsidR="00A932A8" w:rsidRPr="00247ED1" w:rsidRDefault="00A932A8" w:rsidP="00667325">
            <w:pPr>
              <w:jc w:val="center"/>
              <w:rPr>
                <w:b/>
                <w:bCs/>
                <w:sz w:val="26"/>
                <w:szCs w:val="26"/>
                <w:lang w:val="vi-VN" w:eastAsia="vi-VN"/>
              </w:rPr>
            </w:pPr>
            <w:r w:rsidRPr="00247ED1">
              <w:rPr>
                <w:b/>
                <w:bCs/>
                <w:sz w:val="26"/>
                <w:szCs w:val="26"/>
                <w:lang w:val="vi-VN" w:eastAsia="vi-VN"/>
              </w:rPr>
              <w:t> </w:t>
            </w:r>
          </w:p>
        </w:tc>
      </w:tr>
      <w:tr w:rsidR="00A932A8" w:rsidRPr="00247ED1" w14:paraId="33EAA17E"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0F6E5D4B"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7FDBFA5" w14:textId="77777777" w:rsidR="00A932A8" w:rsidRPr="00247ED1" w:rsidRDefault="00A932A8" w:rsidP="00667325">
            <w:pPr>
              <w:jc w:val="center"/>
              <w:rPr>
                <w:sz w:val="26"/>
                <w:szCs w:val="26"/>
                <w:lang w:val="vi-VN" w:eastAsia="vi-VN"/>
              </w:rPr>
            </w:pPr>
            <w:r w:rsidRPr="00247ED1">
              <w:rPr>
                <w:sz w:val="26"/>
                <w:szCs w:val="26"/>
                <w:lang w:val="vi-VN" w:eastAsia="vi-VN"/>
              </w:rPr>
              <w:t>Số chỗ</w:t>
            </w:r>
          </w:p>
        </w:tc>
        <w:tc>
          <w:tcPr>
            <w:tcW w:w="3118" w:type="dxa"/>
            <w:tcBorders>
              <w:top w:val="nil"/>
              <w:left w:val="nil"/>
              <w:bottom w:val="single" w:sz="4" w:space="0" w:color="auto"/>
              <w:right w:val="single" w:sz="4" w:space="0" w:color="auto"/>
            </w:tcBorders>
            <w:shd w:val="clear" w:color="000000" w:fill="FFFFFF"/>
            <w:vAlign w:val="center"/>
            <w:hideMark/>
          </w:tcPr>
          <w:p w14:paraId="7CADD5A9" w14:textId="5D06F3E6" w:rsidR="00A932A8" w:rsidRPr="004B047E" w:rsidRDefault="004B047E" w:rsidP="00667325">
            <w:pPr>
              <w:jc w:val="center"/>
              <w:rPr>
                <w:sz w:val="26"/>
                <w:szCs w:val="26"/>
                <w:lang w:val="en-GB" w:eastAsia="vi-VN"/>
              </w:rPr>
            </w:pPr>
            <w:r w:rsidRPr="004B047E">
              <w:rPr>
                <w:sz w:val="26"/>
                <w:szCs w:val="26"/>
                <w:lang w:val="vi-VN" w:eastAsia="vi-VN"/>
              </w:rPr>
              <w:t>≥</w:t>
            </w:r>
            <w:r>
              <w:rPr>
                <w:sz w:val="26"/>
                <w:szCs w:val="26"/>
                <w:lang w:val="en-GB" w:eastAsia="vi-VN"/>
              </w:rPr>
              <w:t>4</w:t>
            </w:r>
          </w:p>
        </w:tc>
      </w:tr>
      <w:tr w:rsidR="00A932A8" w:rsidRPr="00247ED1" w14:paraId="0F04C784"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4B42243B"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374D3E2" w14:textId="77777777" w:rsidR="00A932A8" w:rsidRPr="00247ED1" w:rsidRDefault="00A932A8" w:rsidP="00667325">
            <w:pPr>
              <w:jc w:val="center"/>
              <w:rPr>
                <w:sz w:val="26"/>
                <w:szCs w:val="26"/>
                <w:lang w:val="vi-VN" w:eastAsia="vi-VN"/>
              </w:rPr>
            </w:pPr>
            <w:r w:rsidRPr="00247ED1">
              <w:rPr>
                <w:sz w:val="26"/>
                <w:szCs w:val="26"/>
                <w:lang w:val="vi-VN" w:eastAsia="vi-VN"/>
              </w:rPr>
              <w:t>Kiểu dáng</w:t>
            </w:r>
          </w:p>
        </w:tc>
        <w:tc>
          <w:tcPr>
            <w:tcW w:w="3118" w:type="dxa"/>
            <w:tcBorders>
              <w:top w:val="nil"/>
              <w:left w:val="nil"/>
              <w:bottom w:val="single" w:sz="4" w:space="0" w:color="auto"/>
              <w:right w:val="single" w:sz="4" w:space="0" w:color="auto"/>
            </w:tcBorders>
            <w:shd w:val="clear" w:color="000000" w:fill="FFFFFF"/>
            <w:vAlign w:val="center"/>
            <w:hideMark/>
          </w:tcPr>
          <w:p w14:paraId="73F166E1" w14:textId="77777777" w:rsidR="00A932A8" w:rsidRPr="00247ED1" w:rsidRDefault="00A932A8" w:rsidP="00667325">
            <w:pPr>
              <w:jc w:val="center"/>
              <w:rPr>
                <w:sz w:val="26"/>
                <w:szCs w:val="26"/>
                <w:lang w:val="vi-VN" w:eastAsia="vi-VN"/>
              </w:rPr>
            </w:pPr>
            <w:r w:rsidRPr="00247ED1">
              <w:rPr>
                <w:sz w:val="26"/>
                <w:szCs w:val="26"/>
                <w:lang w:val="vi-VN" w:eastAsia="vi-VN"/>
              </w:rPr>
              <w:t>SUV/Crossover</w:t>
            </w:r>
          </w:p>
        </w:tc>
      </w:tr>
      <w:tr w:rsidR="00A932A8" w:rsidRPr="00247ED1" w14:paraId="28AF8A34"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4566DD82"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64C93CE" w14:textId="77777777" w:rsidR="00A932A8" w:rsidRPr="00247ED1" w:rsidRDefault="00A932A8" w:rsidP="00667325">
            <w:pPr>
              <w:jc w:val="center"/>
              <w:rPr>
                <w:sz w:val="26"/>
                <w:szCs w:val="26"/>
                <w:lang w:val="vi-VN" w:eastAsia="vi-VN"/>
              </w:rPr>
            </w:pPr>
            <w:r w:rsidRPr="00247ED1">
              <w:rPr>
                <w:sz w:val="26"/>
                <w:szCs w:val="26"/>
                <w:lang w:val="vi-VN" w:eastAsia="vi-VN"/>
              </w:rPr>
              <w:t>Xuất xứ</w:t>
            </w:r>
          </w:p>
        </w:tc>
        <w:tc>
          <w:tcPr>
            <w:tcW w:w="3118" w:type="dxa"/>
            <w:tcBorders>
              <w:top w:val="nil"/>
              <w:left w:val="nil"/>
              <w:bottom w:val="single" w:sz="4" w:space="0" w:color="auto"/>
              <w:right w:val="single" w:sz="4" w:space="0" w:color="auto"/>
            </w:tcBorders>
            <w:shd w:val="clear" w:color="000000" w:fill="FFFFFF"/>
            <w:vAlign w:val="center"/>
            <w:hideMark/>
          </w:tcPr>
          <w:p w14:paraId="12CEF591" w14:textId="77777777" w:rsidR="00A932A8" w:rsidRPr="00247ED1" w:rsidRDefault="00A932A8" w:rsidP="00667325">
            <w:pPr>
              <w:jc w:val="center"/>
              <w:rPr>
                <w:sz w:val="26"/>
                <w:szCs w:val="26"/>
                <w:lang w:val="vi-VN" w:eastAsia="vi-VN"/>
              </w:rPr>
            </w:pPr>
            <w:r w:rsidRPr="00247ED1">
              <w:rPr>
                <w:sz w:val="26"/>
                <w:szCs w:val="26"/>
                <w:lang w:val="vi-VN" w:eastAsia="vi-VN"/>
              </w:rPr>
              <w:t>Đông Nam Á</w:t>
            </w:r>
          </w:p>
        </w:tc>
      </w:tr>
      <w:tr w:rsidR="00A932A8" w:rsidRPr="00247ED1" w14:paraId="667C328F" w14:textId="77777777" w:rsidTr="00667325">
        <w:trPr>
          <w:trHeight w:val="1035"/>
        </w:trPr>
        <w:tc>
          <w:tcPr>
            <w:tcW w:w="1200" w:type="dxa"/>
            <w:tcBorders>
              <w:top w:val="nil"/>
              <w:left w:val="single" w:sz="4" w:space="0" w:color="auto"/>
              <w:bottom w:val="single" w:sz="4" w:space="0" w:color="auto"/>
              <w:right w:val="single" w:sz="4" w:space="0" w:color="auto"/>
            </w:tcBorders>
            <w:vAlign w:val="center"/>
            <w:hideMark/>
          </w:tcPr>
          <w:p w14:paraId="7155AE27" w14:textId="77777777" w:rsidR="00A932A8" w:rsidRPr="00247ED1" w:rsidRDefault="00A932A8" w:rsidP="00667325">
            <w:pPr>
              <w:jc w:val="center"/>
              <w:rPr>
                <w:color w:val="000000"/>
                <w:szCs w:val="24"/>
                <w:lang w:val="vi-VN" w:eastAsia="vi-VN"/>
              </w:rPr>
            </w:pPr>
            <w:r w:rsidRPr="00247ED1">
              <w:rPr>
                <w:color w:val="000000"/>
                <w:szCs w:val="24"/>
                <w:lang w:val="vi-VN" w:eastAsia="vi-VN"/>
              </w:rPr>
              <w:t> </w:t>
            </w:r>
          </w:p>
        </w:tc>
        <w:tc>
          <w:tcPr>
            <w:tcW w:w="4749" w:type="dxa"/>
            <w:tcBorders>
              <w:top w:val="nil"/>
              <w:left w:val="nil"/>
              <w:bottom w:val="single" w:sz="4" w:space="0" w:color="auto"/>
              <w:right w:val="single" w:sz="4" w:space="0" w:color="auto"/>
            </w:tcBorders>
            <w:shd w:val="clear" w:color="000000" w:fill="FFFFFF"/>
            <w:vAlign w:val="center"/>
            <w:hideMark/>
          </w:tcPr>
          <w:p w14:paraId="7F06F00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Nhiên liệu</w:t>
            </w:r>
          </w:p>
        </w:tc>
        <w:tc>
          <w:tcPr>
            <w:tcW w:w="3118" w:type="dxa"/>
            <w:tcBorders>
              <w:top w:val="nil"/>
              <w:left w:val="nil"/>
              <w:bottom w:val="single" w:sz="4" w:space="0" w:color="auto"/>
              <w:right w:val="single" w:sz="4" w:space="0" w:color="auto"/>
            </w:tcBorders>
            <w:shd w:val="clear" w:color="000000" w:fill="FFFFFF"/>
            <w:vAlign w:val="center"/>
            <w:hideMark/>
          </w:tcPr>
          <w:p w14:paraId="4832F8B6"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Xăng/ Diesel/ Điện/Hybrid hoặc nhiên liệu thân thiện với môi trường</w:t>
            </w:r>
          </w:p>
        </w:tc>
      </w:tr>
      <w:tr w:rsidR="00A932A8" w:rsidRPr="00247ED1" w14:paraId="5A24FE26"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45AC8CFD"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7A9951D" w14:textId="77777777" w:rsidR="00A932A8" w:rsidRPr="00247ED1" w:rsidRDefault="00A932A8" w:rsidP="00667325">
            <w:pPr>
              <w:jc w:val="center"/>
              <w:rPr>
                <w:sz w:val="26"/>
                <w:szCs w:val="26"/>
                <w:lang w:val="vi-VN" w:eastAsia="vi-VN"/>
              </w:rPr>
            </w:pPr>
            <w:r w:rsidRPr="00247ED1">
              <w:rPr>
                <w:sz w:val="26"/>
                <w:szCs w:val="26"/>
                <w:lang w:val="vi-VN" w:eastAsia="vi-VN"/>
              </w:rPr>
              <w:t>Năm sản xuất</w:t>
            </w:r>
          </w:p>
        </w:tc>
        <w:tc>
          <w:tcPr>
            <w:tcW w:w="3118" w:type="dxa"/>
            <w:tcBorders>
              <w:top w:val="nil"/>
              <w:left w:val="nil"/>
              <w:bottom w:val="single" w:sz="4" w:space="0" w:color="auto"/>
              <w:right w:val="single" w:sz="4" w:space="0" w:color="auto"/>
            </w:tcBorders>
            <w:shd w:val="clear" w:color="000000" w:fill="FFFFFF"/>
            <w:vAlign w:val="center"/>
            <w:hideMark/>
          </w:tcPr>
          <w:p w14:paraId="0FCA2CCA" w14:textId="77777777" w:rsidR="00A932A8" w:rsidRPr="00247ED1" w:rsidRDefault="00A932A8" w:rsidP="00667325">
            <w:pPr>
              <w:jc w:val="center"/>
              <w:rPr>
                <w:sz w:val="26"/>
                <w:szCs w:val="26"/>
                <w:lang w:val="vi-VN" w:eastAsia="vi-VN"/>
              </w:rPr>
            </w:pPr>
            <w:r w:rsidRPr="00247ED1">
              <w:rPr>
                <w:sz w:val="26"/>
                <w:szCs w:val="26"/>
                <w:lang w:val="vi-VN" w:eastAsia="vi-VN"/>
              </w:rPr>
              <w:t>2026</w:t>
            </w:r>
          </w:p>
        </w:tc>
      </w:tr>
      <w:tr w:rsidR="00A932A8" w:rsidRPr="00247ED1" w14:paraId="766D0C0F"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5836DD8E" w14:textId="77777777" w:rsidR="00A932A8" w:rsidRPr="00247ED1" w:rsidRDefault="00A932A8" w:rsidP="00667325">
            <w:pPr>
              <w:jc w:val="center"/>
              <w:rPr>
                <w:color w:val="000000"/>
                <w:szCs w:val="24"/>
                <w:lang w:val="vi-VN" w:eastAsia="vi-VN"/>
              </w:rPr>
            </w:pPr>
            <w:r w:rsidRPr="00247ED1">
              <w:rPr>
                <w:color w:val="000000"/>
                <w:szCs w:val="24"/>
                <w:lang w:val="vi-VN" w:eastAsia="vi-VN"/>
              </w:rPr>
              <w:lastRenderedPageBreak/>
              <w:t>-</w:t>
            </w:r>
          </w:p>
        </w:tc>
        <w:tc>
          <w:tcPr>
            <w:tcW w:w="4749" w:type="dxa"/>
            <w:tcBorders>
              <w:top w:val="nil"/>
              <w:left w:val="nil"/>
              <w:bottom w:val="nil"/>
              <w:right w:val="single" w:sz="4" w:space="0" w:color="auto"/>
            </w:tcBorders>
            <w:shd w:val="clear" w:color="000000" w:fill="FFFFFF"/>
            <w:vAlign w:val="center"/>
            <w:hideMark/>
          </w:tcPr>
          <w:p w14:paraId="4BDE840D" w14:textId="77777777" w:rsidR="00A932A8" w:rsidRPr="00247ED1" w:rsidRDefault="00A932A8" w:rsidP="00667325">
            <w:pPr>
              <w:jc w:val="center"/>
              <w:rPr>
                <w:sz w:val="26"/>
                <w:szCs w:val="26"/>
                <w:lang w:val="vi-VN" w:eastAsia="vi-VN"/>
              </w:rPr>
            </w:pPr>
            <w:r w:rsidRPr="00247ED1">
              <w:rPr>
                <w:sz w:val="26"/>
                <w:szCs w:val="26"/>
                <w:lang w:val="vi-VN" w:eastAsia="vi-VN"/>
              </w:rPr>
              <w:t>Tiêu chuẩn khí thải</w:t>
            </w:r>
          </w:p>
        </w:tc>
        <w:tc>
          <w:tcPr>
            <w:tcW w:w="3118" w:type="dxa"/>
            <w:tcBorders>
              <w:top w:val="nil"/>
              <w:left w:val="nil"/>
              <w:bottom w:val="single" w:sz="4" w:space="0" w:color="auto"/>
              <w:right w:val="single" w:sz="4" w:space="0" w:color="auto"/>
            </w:tcBorders>
            <w:shd w:val="clear" w:color="000000" w:fill="FFFFFF"/>
            <w:vAlign w:val="center"/>
            <w:hideMark/>
          </w:tcPr>
          <w:p w14:paraId="327CBD0B" w14:textId="77777777" w:rsidR="00A932A8" w:rsidRPr="00247ED1" w:rsidRDefault="00A932A8" w:rsidP="00667325">
            <w:pPr>
              <w:jc w:val="center"/>
              <w:rPr>
                <w:sz w:val="26"/>
                <w:szCs w:val="26"/>
                <w:lang w:val="vi-VN" w:eastAsia="vi-VN"/>
              </w:rPr>
            </w:pPr>
            <w:r w:rsidRPr="00247ED1">
              <w:rPr>
                <w:sz w:val="26"/>
                <w:szCs w:val="26"/>
                <w:lang w:val="vi-VN" w:eastAsia="vi-VN"/>
              </w:rPr>
              <w:t xml:space="preserve"> Euro 5 hoặc cao hơn</w:t>
            </w:r>
          </w:p>
        </w:tc>
      </w:tr>
      <w:tr w:rsidR="00A932A8" w:rsidRPr="00247ED1" w14:paraId="3BEA857F" w14:textId="77777777" w:rsidTr="00667325">
        <w:trPr>
          <w:trHeight w:val="435"/>
        </w:trPr>
        <w:tc>
          <w:tcPr>
            <w:tcW w:w="1200" w:type="dxa"/>
            <w:tcBorders>
              <w:top w:val="nil"/>
              <w:left w:val="single" w:sz="4" w:space="0" w:color="auto"/>
              <w:bottom w:val="single" w:sz="4" w:space="0" w:color="auto"/>
              <w:right w:val="single" w:sz="4" w:space="0" w:color="auto"/>
            </w:tcBorders>
            <w:vAlign w:val="center"/>
            <w:hideMark/>
          </w:tcPr>
          <w:p w14:paraId="50749D13"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2</w:t>
            </w:r>
          </w:p>
        </w:tc>
        <w:tc>
          <w:tcPr>
            <w:tcW w:w="4749" w:type="dxa"/>
            <w:tcBorders>
              <w:top w:val="single" w:sz="4" w:space="0" w:color="auto"/>
              <w:left w:val="nil"/>
              <w:bottom w:val="single" w:sz="4" w:space="0" w:color="auto"/>
              <w:right w:val="single" w:sz="4" w:space="0" w:color="auto"/>
            </w:tcBorders>
            <w:shd w:val="clear" w:color="000000" w:fill="FFFFFF"/>
            <w:vAlign w:val="center"/>
            <w:hideMark/>
          </w:tcPr>
          <w:p w14:paraId="24BAC509" w14:textId="77777777" w:rsidR="00A932A8" w:rsidRPr="00247ED1" w:rsidRDefault="00A932A8" w:rsidP="00667325">
            <w:pPr>
              <w:jc w:val="center"/>
              <w:rPr>
                <w:b/>
                <w:bCs/>
                <w:sz w:val="26"/>
                <w:szCs w:val="26"/>
                <w:lang w:val="vi-VN" w:eastAsia="vi-VN"/>
              </w:rPr>
            </w:pPr>
            <w:r w:rsidRPr="00247ED1">
              <w:rPr>
                <w:b/>
                <w:bCs/>
                <w:sz w:val="26"/>
                <w:szCs w:val="26"/>
                <w:lang w:val="vi-VN" w:eastAsia="vi-VN"/>
              </w:rPr>
              <w:t>Kích thước chung (mm)</w:t>
            </w:r>
          </w:p>
        </w:tc>
        <w:tc>
          <w:tcPr>
            <w:tcW w:w="3118" w:type="dxa"/>
            <w:tcBorders>
              <w:top w:val="nil"/>
              <w:left w:val="nil"/>
              <w:bottom w:val="single" w:sz="4" w:space="0" w:color="auto"/>
              <w:right w:val="single" w:sz="4" w:space="0" w:color="auto"/>
            </w:tcBorders>
            <w:shd w:val="clear" w:color="000000" w:fill="FFFFFF"/>
            <w:noWrap/>
            <w:vAlign w:val="center"/>
            <w:hideMark/>
          </w:tcPr>
          <w:p w14:paraId="2C25A9A9"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A5CD0F5"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2F102F7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AF95893" w14:textId="77777777" w:rsidR="00A932A8" w:rsidRPr="00247ED1" w:rsidRDefault="00A932A8" w:rsidP="00667325">
            <w:pPr>
              <w:jc w:val="center"/>
              <w:rPr>
                <w:sz w:val="26"/>
                <w:szCs w:val="26"/>
                <w:lang w:val="vi-VN" w:eastAsia="vi-VN"/>
              </w:rPr>
            </w:pPr>
            <w:r w:rsidRPr="00247ED1">
              <w:rPr>
                <w:sz w:val="26"/>
                <w:szCs w:val="26"/>
                <w:lang w:val="vi-VN" w:eastAsia="vi-VN"/>
              </w:rPr>
              <w:t>Kích thước tổng thể</w:t>
            </w:r>
          </w:p>
        </w:tc>
        <w:tc>
          <w:tcPr>
            <w:tcW w:w="3118" w:type="dxa"/>
            <w:tcBorders>
              <w:top w:val="nil"/>
              <w:left w:val="nil"/>
              <w:bottom w:val="single" w:sz="4" w:space="0" w:color="auto"/>
              <w:right w:val="single" w:sz="4" w:space="0" w:color="auto"/>
            </w:tcBorders>
            <w:shd w:val="clear" w:color="000000" w:fill="FFFFFF"/>
            <w:noWrap/>
            <w:vAlign w:val="center"/>
            <w:hideMark/>
          </w:tcPr>
          <w:p w14:paraId="6AC7B44D"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86B12BA" w14:textId="77777777" w:rsidTr="00667325">
        <w:trPr>
          <w:trHeight w:val="705"/>
        </w:trPr>
        <w:tc>
          <w:tcPr>
            <w:tcW w:w="1200" w:type="dxa"/>
            <w:tcBorders>
              <w:top w:val="nil"/>
              <w:left w:val="single" w:sz="4" w:space="0" w:color="auto"/>
              <w:bottom w:val="single" w:sz="4" w:space="0" w:color="auto"/>
              <w:right w:val="single" w:sz="4" w:space="0" w:color="auto"/>
            </w:tcBorders>
            <w:vAlign w:val="center"/>
            <w:hideMark/>
          </w:tcPr>
          <w:p w14:paraId="25C8F889"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9F355B8" w14:textId="77777777" w:rsidR="00A932A8" w:rsidRPr="00247ED1" w:rsidRDefault="00A932A8" w:rsidP="00667325">
            <w:pPr>
              <w:jc w:val="center"/>
              <w:rPr>
                <w:sz w:val="26"/>
                <w:szCs w:val="26"/>
                <w:lang w:val="vi-VN" w:eastAsia="vi-VN"/>
              </w:rPr>
            </w:pPr>
            <w:r w:rsidRPr="00247ED1">
              <w:rPr>
                <w:sz w:val="26"/>
                <w:szCs w:val="26"/>
                <w:lang w:val="vi-VN" w:eastAsia="vi-VN"/>
              </w:rPr>
              <w:t>Kích thước tổng thể bên ngoài (D x R x C) (mm x mm x mm)</w:t>
            </w:r>
          </w:p>
        </w:tc>
        <w:tc>
          <w:tcPr>
            <w:tcW w:w="3118" w:type="dxa"/>
            <w:tcBorders>
              <w:top w:val="nil"/>
              <w:left w:val="nil"/>
              <w:bottom w:val="single" w:sz="4" w:space="0" w:color="auto"/>
              <w:right w:val="single" w:sz="4" w:space="0" w:color="auto"/>
            </w:tcBorders>
            <w:shd w:val="clear" w:color="000000" w:fill="FFFFFF"/>
            <w:noWrap/>
            <w:vAlign w:val="center"/>
            <w:hideMark/>
          </w:tcPr>
          <w:p w14:paraId="772C454A" w14:textId="77777777" w:rsidR="00A932A8" w:rsidRPr="00247ED1" w:rsidRDefault="00A932A8" w:rsidP="00667325">
            <w:pPr>
              <w:jc w:val="center"/>
              <w:rPr>
                <w:sz w:val="26"/>
                <w:szCs w:val="26"/>
                <w:lang w:val="vi-VN" w:eastAsia="vi-VN"/>
              </w:rPr>
            </w:pPr>
            <w:r w:rsidRPr="00247ED1">
              <w:rPr>
                <w:sz w:val="26"/>
                <w:szCs w:val="26"/>
                <w:lang w:val="vi-VN" w:eastAsia="vi-VN"/>
              </w:rPr>
              <w:t>≥4460 x 1825 x 1620</w:t>
            </w:r>
          </w:p>
        </w:tc>
      </w:tr>
      <w:tr w:rsidR="00A932A8" w:rsidRPr="00247ED1" w14:paraId="3E8028CB"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3EBA6AAC"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09B2121" w14:textId="77777777" w:rsidR="00A932A8" w:rsidRPr="00247ED1" w:rsidRDefault="00A932A8" w:rsidP="00667325">
            <w:pPr>
              <w:jc w:val="center"/>
              <w:rPr>
                <w:sz w:val="26"/>
                <w:szCs w:val="26"/>
                <w:lang w:val="vi-VN" w:eastAsia="vi-VN"/>
              </w:rPr>
            </w:pPr>
            <w:r w:rsidRPr="00247ED1">
              <w:rPr>
                <w:sz w:val="26"/>
                <w:szCs w:val="26"/>
                <w:lang w:val="vi-VN" w:eastAsia="vi-VN"/>
              </w:rPr>
              <w:t>Chiều dài cơ sở (mm)</w:t>
            </w:r>
          </w:p>
        </w:tc>
        <w:tc>
          <w:tcPr>
            <w:tcW w:w="3118" w:type="dxa"/>
            <w:tcBorders>
              <w:top w:val="nil"/>
              <w:left w:val="nil"/>
              <w:bottom w:val="single" w:sz="4" w:space="0" w:color="auto"/>
              <w:right w:val="single" w:sz="4" w:space="0" w:color="auto"/>
            </w:tcBorders>
            <w:shd w:val="clear" w:color="000000" w:fill="FFFFFF"/>
            <w:noWrap/>
            <w:vAlign w:val="center"/>
            <w:hideMark/>
          </w:tcPr>
          <w:p w14:paraId="2A529DE5" w14:textId="77777777" w:rsidR="00A932A8" w:rsidRPr="00247ED1" w:rsidRDefault="00A932A8" w:rsidP="00667325">
            <w:pPr>
              <w:jc w:val="center"/>
              <w:rPr>
                <w:sz w:val="26"/>
                <w:szCs w:val="26"/>
                <w:lang w:val="vi-VN" w:eastAsia="vi-VN"/>
              </w:rPr>
            </w:pPr>
            <w:r w:rsidRPr="00247ED1">
              <w:rPr>
                <w:sz w:val="26"/>
                <w:szCs w:val="26"/>
                <w:lang w:val="vi-VN" w:eastAsia="vi-VN"/>
              </w:rPr>
              <w:t>≥2640</w:t>
            </w:r>
          </w:p>
        </w:tc>
      </w:tr>
      <w:tr w:rsidR="00A932A8" w:rsidRPr="00247ED1" w14:paraId="1EAFD008" w14:textId="77777777" w:rsidTr="00667325">
        <w:trPr>
          <w:trHeight w:val="355"/>
        </w:trPr>
        <w:tc>
          <w:tcPr>
            <w:tcW w:w="1200" w:type="dxa"/>
            <w:tcBorders>
              <w:top w:val="nil"/>
              <w:left w:val="single" w:sz="4" w:space="0" w:color="auto"/>
              <w:bottom w:val="single" w:sz="4" w:space="0" w:color="auto"/>
              <w:right w:val="single" w:sz="4" w:space="0" w:color="auto"/>
            </w:tcBorders>
            <w:vAlign w:val="center"/>
            <w:hideMark/>
          </w:tcPr>
          <w:p w14:paraId="55A9BBFA"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B9D438E" w14:textId="77777777" w:rsidR="00A932A8" w:rsidRPr="00247ED1" w:rsidRDefault="00A932A8" w:rsidP="00667325">
            <w:pPr>
              <w:jc w:val="center"/>
              <w:rPr>
                <w:sz w:val="26"/>
                <w:szCs w:val="26"/>
                <w:lang w:val="vi-VN" w:eastAsia="vi-VN"/>
              </w:rPr>
            </w:pPr>
            <w:r w:rsidRPr="00247ED1">
              <w:rPr>
                <w:sz w:val="26"/>
                <w:szCs w:val="26"/>
                <w:lang w:val="vi-VN" w:eastAsia="vi-VN"/>
              </w:rPr>
              <w:t>Khoảng sáng gầm xe (mm)</w:t>
            </w:r>
          </w:p>
        </w:tc>
        <w:tc>
          <w:tcPr>
            <w:tcW w:w="3118" w:type="dxa"/>
            <w:tcBorders>
              <w:top w:val="nil"/>
              <w:left w:val="nil"/>
              <w:bottom w:val="single" w:sz="4" w:space="0" w:color="auto"/>
              <w:right w:val="single" w:sz="4" w:space="0" w:color="auto"/>
            </w:tcBorders>
            <w:shd w:val="clear" w:color="000000" w:fill="FFFFFF"/>
            <w:noWrap/>
            <w:vAlign w:val="center"/>
            <w:hideMark/>
          </w:tcPr>
          <w:p w14:paraId="0B358158" w14:textId="77777777" w:rsidR="00A932A8" w:rsidRPr="00247ED1" w:rsidRDefault="00A932A8" w:rsidP="00667325">
            <w:pPr>
              <w:jc w:val="center"/>
              <w:rPr>
                <w:sz w:val="26"/>
                <w:szCs w:val="26"/>
                <w:lang w:val="vi-VN" w:eastAsia="vi-VN"/>
              </w:rPr>
            </w:pPr>
            <w:r w:rsidRPr="00247ED1">
              <w:rPr>
                <w:sz w:val="26"/>
                <w:szCs w:val="26"/>
                <w:lang w:val="vi-VN" w:eastAsia="vi-VN"/>
              </w:rPr>
              <w:t xml:space="preserve">≥ 161 </w:t>
            </w:r>
          </w:p>
        </w:tc>
      </w:tr>
      <w:tr w:rsidR="00A932A8" w:rsidRPr="00247ED1" w14:paraId="3E2D4685" w14:textId="77777777" w:rsidTr="00667325">
        <w:trPr>
          <w:trHeight w:val="509"/>
        </w:trPr>
        <w:tc>
          <w:tcPr>
            <w:tcW w:w="1200" w:type="dxa"/>
            <w:tcBorders>
              <w:top w:val="nil"/>
              <w:left w:val="single" w:sz="4" w:space="0" w:color="auto"/>
              <w:bottom w:val="single" w:sz="4" w:space="0" w:color="auto"/>
              <w:right w:val="single" w:sz="4" w:space="0" w:color="auto"/>
            </w:tcBorders>
            <w:vAlign w:val="center"/>
            <w:hideMark/>
          </w:tcPr>
          <w:p w14:paraId="59CC8C2F"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3</w:t>
            </w:r>
          </w:p>
        </w:tc>
        <w:tc>
          <w:tcPr>
            <w:tcW w:w="4749" w:type="dxa"/>
            <w:tcBorders>
              <w:top w:val="nil"/>
              <w:left w:val="nil"/>
              <w:bottom w:val="single" w:sz="4" w:space="0" w:color="auto"/>
              <w:right w:val="single" w:sz="4" w:space="0" w:color="auto"/>
            </w:tcBorders>
            <w:shd w:val="clear" w:color="000000" w:fill="FFFFFF"/>
            <w:vAlign w:val="center"/>
            <w:hideMark/>
          </w:tcPr>
          <w:p w14:paraId="172AD9A4" w14:textId="77777777" w:rsidR="00A932A8" w:rsidRPr="00247ED1" w:rsidRDefault="00A932A8" w:rsidP="00667325">
            <w:pPr>
              <w:jc w:val="center"/>
              <w:rPr>
                <w:b/>
                <w:bCs/>
                <w:sz w:val="26"/>
                <w:szCs w:val="26"/>
                <w:lang w:val="vi-VN" w:eastAsia="vi-VN"/>
              </w:rPr>
            </w:pPr>
            <w:r w:rsidRPr="00247ED1">
              <w:rPr>
                <w:b/>
                <w:bCs/>
                <w:sz w:val="26"/>
                <w:szCs w:val="26"/>
                <w:lang w:val="vi-VN" w:eastAsia="vi-VN"/>
              </w:rPr>
              <w:t>Mức tiêu thụ nhiên liệu(L/100km)</w:t>
            </w:r>
          </w:p>
        </w:tc>
        <w:tc>
          <w:tcPr>
            <w:tcW w:w="3118" w:type="dxa"/>
            <w:tcBorders>
              <w:top w:val="nil"/>
              <w:left w:val="nil"/>
              <w:bottom w:val="single" w:sz="4" w:space="0" w:color="auto"/>
              <w:right w:val="single" w:sz="4" w:space="0" w:color="auto"/>
            </w:tcBorders>
            <w:shd w:val="clear" w:color="000000" w:fill="FFFFFF"/>
            <w:noWrap/>
            <w:vAlign w:val="center"/>
            <w:hideMark/>
          </w:tcPr>
          <w:p w14:paraId="61EC3800"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60FB212"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69F7331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B6F9381" w14:textId="77777777" w:rsidR="00A932A8" w:rsidRPr="00247ED1" w:rsidRDefault="00A932A8" w:rsidP="00667325">
            <w:pPr>
              <w:jc w:val="center"/>
              <w:rPr>
                <w:sz w:val="26"/>
                <w:szCs w:val="26"/>
                <w:lang w:val="vi-VN" w:eastAsia="vi-VN"/>
              </w:rPr>
            </w:pPr>
            <w:r w:rsidRPr="00247ED1">
              <w:rPr>
                <w:sz w:val="26"/>
                <w:szCs w:val="26"/>
                <w:lang w:val="vi-VN" w:eastAsia="vi-VN"/>
              </w:rPr>
              <w:t>Trong đô thị</w:t>
            </w:r>
          </w:p>
        </w:tc>
        <w:tc>
          <w:tcPr>
            <w:tcW w:w="3118" w:type="dxa"/>
            <w:tcBorders>
              <w:top w:val="nil"/>
              <w:left w:val="nil"/>
              <w:bottom w:val="single" w:sz="4" w:space="0" w:color="auto"/>
              <w:right w:val="single" w:sz="4" w:space="0" w:color="auto"/>
            </w:tcBorders>
            <w:shd w:val="clear" w:color="000000" w:fill="FFFFFF"/>
            <w:noWrap/>
            <w:vAlign w:val="center"/>
            <w:hideMark/>
          </w:tcPr>
          <w:p w14:paraId="127AA4C4" w14:textId="77777777" w:rsidR="00A932A8" w:rsidRPr="00247ED1" w:rsidRDefault="00A932A8" w:rsidP="00667325">
            <w:pPr>
              <w:jc w:val="center"/>
              <w:rPr>
                <w:sz w:val="26"/>
                <w:szCs w:val="26"/>
                <w:lang w:val="vi-VN" w:eastAsia="vi-VN"/>
              </w:rPr>
            </w:pPr>
            <w:r w:rsidRPr="00247ED1">
              <w:rPr>
                <w:sz w:val="26"/>
                <w:szCs w:val="26"/>
                <w:lang w:val="vi-VN" w:eastAsia="vi-VN"/>
              </w:rPr>
              <w:t>≤9.9</w:t>
            </w:r>
          </w:p>
        </w:tc>
      </w:tr>
      <w:tr w:rsidR="00A932A8" w:rsidRPr="00247ED1" w14:paraId="4B6B44D7"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232F1F3A"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1CDC0DF" w14:textId="77777777" w:rsidR="00A932A8" w:rsidRPr="00247ED1" w:rsidRDefault="00A932A8" w:rsidP="00667325">
            <w:pPr>
              <w:jc w:val="center"/>
              <w:rPr>
                <w:sz w:val="26"/>
                <w:szCs w:val="26"/>
                <w:lang w:val="vi-VN" w:eastAsia="vi-VN"/>
              </w:rPr>
            </w:pPr>
            <w:r w:rsidRPr="00247ED1">
              <w:rPr>
                <w:sz w:val="26"/>
                <w:szCs w:val="26"/>
                <w:lang w:val="vi-VN" w:eastAsia="vi-VN"/>
              </w:rPr>
              <w:t>Ngoài đô thị</w:t>
            </w:r>
          </w:p>
        </w:tc>
        <w:tc>
          <w:tcPr>
            <w:tcW w:w="3118" w:type="dxa"/>
            <w:tcBorders>
              <w:top w:val="nil"/>
              <w:left w:val="nil"/>
              <w:bottom w:val="single" w:sz="4" w:space="0" w:color="auto"/>
              <w:right w:val="single" w:sz="4" w:space="0" w:color="auto"/>
            </w:tcBorders>
            <w:shd w:val="clear" w:color="000000" w:fill="FFFFFF"/>
            <w:noWrap/>
            <w:vAlign w:val="center"/>
            <w:hideMark/>
          </w:tcPr>
          <w:p w14:paraId="2D6D0BD2" w14:textId="77777777" w:rsidR="00A932A8" w:rsidRPr="00247ED1" w:rsidRDefault="00A932A8" w:rsidP="00667325">
            <w:pPr>
              <w:jc w:val="center"/>
              <w:rPr>
                <w:sz w:val="26"/>
                <w:szCs w:val="26"/>
                <w:lang w:val="vi-VN" w:eastAsia="vi-VN"/>
              </w:rPr>
            </w:pPr>
            <w:r w:rsidRPr="00247ED1">
              <w:rPr>
                <w:sz w:val="26"/>
                <w:szCs w:val="26"/>
                <w:lang w:val="vi-VN" w:eastAsia="vi-VN"/>
              </w:rPr>
              <w:t>≤6.16</w:t>
            </w:r>
          </w:p>
        </w:tc>
      </w:tr>
      <w:tr w:rsidR="00A932A8" w:rsidRPr="00247ED1" w14:paraId="6E2EB8FE"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6D3CC5DE"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F7FC6B7" w14:textId="77777777" w:rsidR="00A932A8" w:rsidRPr="00247ED1" w:rsidRDefault="00A932A8" w:rsidP="00667325">
            <w:pPr>
              <w:jc w:val="center"/>
              <w:rPr>
                <w:sz w:val="26"/>
                <w:szCs w:val="26"/>
                <w:lang w:val="vi-VN" w:eastAsia="vi-VN"/>
              </w:rPr>
            </w:pPr>
            <w:r w:rsidRPr="00247ED1">
              <w:rPr>
                <w:sz w:val="26"/>
                <w:szCs w:val="26"/>
                <w:lang w:val="vi-VN" w:eastAsia="vi-VN"/>
              </w:rPr>
              <w:t>Kết hợp</w:t>
            </w:r>
          </w:p>
        </w:tc>
        <w:tc>
          <w:tcPr>
            <w:tcW w:w="3118" w:type="dxa"/>
            <w:tcBorders>
              <w:top w:val="nil"/>
              <w:left w:val="nil"/>
              <w:bottom w:val="single" w:sz="4" w:space="0" w:color="auto"/>
              <w:right w:val="single" w:sz="4" w:space="0" w:color="auto"/>
            </w:tcBorders>
            <w:shd w:val="clear" w:color="000000" w:fill="FFFFFF"/>
            <w:noWrap/>
            <w:vAlign w:val="center"/>
            <w:hideMark/>
          </w:tcPr>
          <w:p w14:paraId="73F73810" w14:textId="77777777" w:rsidR="00A932A8" w:rsidRPr="00247ED1" w:rsidRDefault="00A932A8" w:rsidP="00667325">
            <w:pPr>
              <w:jc w:val="center"/>
              <w:rPr>
                <w:sz w:val="26"/>
                <w:szCs w:val="26"/>
                <w:lang w:val="vi-VN" w:eastAsia="vi-VN"/>
              </w:rPr>
            </w:pPr>
            <w:r w:rsidRPr="00247ED1">
              <w:rPr>
                <w:sz w:val="26"/>
                <w:szCs w:val="26"/>
                <w:lang w:val="vi-VN" w:eastAsia="vi-VN"/>
              </w:rPr>
              <w:t>≤7.55</w:t>
            </w:r>
          </w:p>
        </w:tc>
      </w:tr>
      <w:tr w:rsidR="00A932A8" w:rsidRPr="00247ED1" w14:paraId="379F1822"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117BD9CB"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75EFB6A" w14:textId="77777777" w:rsidR="00A932A8" w:rsidRPr="00247ED1" w:rsidRDefault="00A932A8" w:rsidP="00667325">
            <w:pPr>
              <w:jc w:val="center"/>
              <w:rPr>
                <w:sz w:val="26"/>
                <w:szCs w:val="26"/>
                <w:lang w:val="vi-VN" w:eastAsia="vi-VN"/>
              </w:rPr>
            </w:pPr>
            <w:r w:rsidRPr="00247ED1">
              <w:rPr>
                <w:sz w:val="26"/>
                <w:szCs w:val="26"/>
                <w:lang w:val="vi-VN" w:eastAsia="vi-VN"/>
              </w:rPr>
              <w:t>Dung tích xi lanh (cc)</w:t>
            </w:r>
          </w:p>
        </w:tc>
        <w:tc>
          <w:tcPr>
            <w:tcW w:w="3118" w:type="dxa"/>
            <w:tcBorders>
              <w:top w:val="nil"/>
              <w:left w:val="nil"/>
              <w:bottom w:val="single" w:sz="4" w:space="0" w:color="auto"/>
              <w:right w:val="single" w:sz="4" w:space="0" w:color="auto"/>
            </w:tcBorders>
            <w:shd w:val="clear" w:color="000000" w:fill="FFFFFF"/>
            <w:noWrap/>
            <w:vAlign w:val="center"/>
            <w:hideMark/>
          </w:tcPr>
          <w:p w14:paraId="71DFF3F6" w14:textId="77777777" w:rsidR="00A932A8" w:rsidRPr="00247ED1" w:rsidRDefault="00A932A8" w:rsidP="00667325">
            <w:pPr>
              <w:jc w:val="center"/>
              <w:rPr>
                <w:sz w:val="26"/>
                <w:szCs w:val="26"/>
                <w:lang w:val="vi-VN" w:eastAsia="vi-VN"/>
              </w:rPr>
            </w:pPr>
            <w:r w:rsidRPr="00247ED1">
              <w:rPr>
                <w:sz w:val="26"/>
                <w:szCs w:val="26"/>
                <w:lang w:val="vi-VN" w:eastAsia="vi-VN"/>
              </w:rPr>
              <w:t xml:space="preserve">≥1490 </w:t>
            </w:r>
          </w:p>
        </w:tc>
      </w:tr>
      <w:tr w:rsidR="00A932A8" w:rsidRPr="00247ED1" w14:paraId="533890D7" w14:textId="77777777" w:rsidTr="00667325">
        <w:trPr>
          <w:trHeight w:val="325"/>
        </w:trPr>
        <w:tc>
          <w:tcPr>
            <w:tcW w:w="1200" w:type="dxa"/>
            <w:tcBorders>
              <w:top w:val="nil"/>
              <w:left w:val="single" w:sz="4" w:space="0" w:color="auto"/>
              <w:bottom w:val="single" w:sz="4" w:space="0" w:color="auto"/>
              <w:right w:val="single" w:sz="4" w:space="0" w:color="auto"/>
            </w:tcBorders>
            <w:vAlign w:val="center"/>
            <w:hideMark/>
          </w:tcPr>
          <w:p w14:paraId="6D6D9C40"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1104388" w14:textId="77777777" w:rsidR="00A932A8" w:rsidRPr="00247ED1" w:rsidRDefault="00A932A8" w:rsidP="00667325">
            <w:pPr>
              <w:jc w:val="center"/>
              <w:rPr>
                <w:sz w:val="26"/>
                <w:szCs w:val="26"/>
                <w:lang w:val="vi-VN" w:eastAsia="vi-VN"/>
              </w:rPr>
            </w:pPr>
            <w:r w:rsidRPr="00247ED1">
              <w:rPr>
                <w:sz w:val="26"/>
                <w:szCs w:val="26"/>
                <w:lang w:val="vi-VN" w:eastAsia="vi-VN"/>
              </w:rPr>
              <w:t>Công suất tối đa (HP)</w:t>
            </w:r>
          </w:p>
        </w:tc>
        <w:tc>
          <w:tcPr>
            <w:tcW w:w="3118" w:type="dxa"/>
            <w:tcBorders>
              <w:top w:val="nil"/>
              <w:left w:val="nil"/>
              <w:bottom w:val="single" w:sz="4" w:space="0" w:color="auto"/>
              <w:right w:val="single" w:sz="4" w:space="0" w:color="auto"/>
            </w:tcBorders>
            <w:shd w:val="clear" w:color="000000" w:fill="FFFFFF"/>
            <w:noWrap/>
            <w:vAlign w:val="center"/>
            <w:hideMark/>
          </w:tcPr>
          <w:p w14:paraId="07FB6AB0" w14:textId="77777777" w:rsidR="00A932A8" w:rsidRPr="00247ED1" w:rsidRDefault="00A932A8" w:rsidP="00667325">
            <w:pPr>
              <w:jc w:val="center"/>
              <w:rPr>
                <w:sz w:val="26"/>
                <w:szCs w:val="26"/>
                <w:lang w:val="vi-VN" w:eastAsia="vi-VN"/>
              </w:rPr>
            </w:pPr>
            <w:r w:rsidRPr="00247ED1">
              <w:rPr>
                <w:sz w:val="26"/>
                <w:szCs w:val="26"/>
                <w:lang w:val="vi-VN" w:eastAsia="vi-VN"/>
              </w:rPr>
              <w:t>≥ 138</w:t>
            </w:r>
          </w:p>
        </w:tc>
      </w:tr>
      <w:tr w:rsidR="00A932A8" w:rsidRPr="00247ED1" w14:paraId="13909EBB" w14:textId="77777777" w:rsidTr="00667325">
        <w:trPr>
          <w:trHeight w:val="350"/>
        </w:trPr>
        <w:tc>
          <w:tcPr>
            <w:tcW w:w="1200" w:type="dxa"/>
            <w:tcBorders>
              <w:top w:val="nil"/>
              <w:left w:val="single" w:sz="4" w:space="0" w:color="auto"/>
              <w:bottom w:val="single" w:sz="4" w:space="0" w:color="auto"/>
              <w:right w:val="single" w:sz="4" w:space="0" w:color="auto"/>
            </w:tcBorders>
            <w:vAlign w:val="center"/>
            <w:hideMark/>
          </w:tcPr>
          <w:p w14:paraId="3C197D12"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8DFE3C5" w14:textId="77777777" w:rsidR="00A932A8" w:rsidRPr="00247ED1" w:rsidRDefault="00A932A8" w:rsidP="00667325">
            <w:pPr>
              <w:jc w:val="center"/>
              <w:rPr>
                <w:sz w:val="26"/>
                <w:szCs w:val="26"/>
                <w:lang w:val="vi-VN" w:eastAsia="vi-VN"/>
              </w:rPr>
            </w:pPr>
            <w:r w:rsidRPr="00247ED1">
              <w:rPr>
                <w:sz w:val="26"/>
                <w:szCs w:val="26"/>
                <w:lang w:val="vi-VN" w:eastAsia="vi-VN"/>
              </w:rPr>
              <w:t>Mô men xoắn tối đa (Nm)</w:t>
            </w:r>
          </w:p>
        </w:tc>
        <w:tc>
          <w:tcPr>
            <w:tcW w:w="3118" w:type="dxa"/>
            <w:tcBorders>
              <w:top w:val="nil"/>
              <w:left w:val="nil"/>
              <w:bottom w:val="single" w:sz="4" w:space="0" w:color="auto"/>
              <w:right w:val="single" w:sz="4" w:space="0" w:color="auto"/>
            </w:tcBorders>
            <w:shd w:val="clear" w:color="000000" w:fill="FFFFFF"/>
            <w:noWrap/>
            <w:vAlign w:val="center"/>
            <w:hideMark/>
          </w:tcPr>
          <w:p w14:paraId="0031DA4E" w14:textId="77777777" w:rsidR="00A932A8" w:rsidRPr="00247ED1" w:rsidRDefault="00A932A8" w:rsidP="00667325">
            <w:pPr>
              <w:jc w:val="center"/>
              <w:rPr>
                <w:sz w:val="26"/>
                <w:szCs w:val="26"/>
                <w:lang w:val="vi-VN" w:eastAsia="vi-VN"/>
              </w:rPr>
            </w:pPr>
            <w:r w:rsidRPr="00247ED1">
              <w:rPr>
                <w:sz w:val="26"/>
                <w:szCs w:val="26"/>
                <w:lang w:val="vi-VN" w:eastAsia="vi-VN"/>
              </w:rPr>
              <w:t>≥ 172</w:t>
            </w:r>
          </w:p>
        </w:tc>
      </w:tr>
      <w:tr w:rsidR="00A932A8" w:rsidRPr="00247ED1" w14:paraId="15A7F2ED" w14:textId="77777777" w:rsidTr="00667325">
        <w:trPr>
          <w:trHeight w:val="285"/>
        </w:trPr>
        <w:tc>
          <w:tcPr>
            <w:tcW w:w="1200" w:type="dxa"/>
            <w:tcBorders>
              <w:top w:val="nil"/>
              <w:left w:val="single" w:sz="4" w:space="0" w:color="auto"/>
              <w:bottom w:val="single" w:sz="4" w:space="0" w:color="auto"/>
              <w:right w:val="single" w:sz="4" w:space="0" w:color="auto"/>
            </w:tcBorders>
            <w:vAlign w:val="center"/>
            <w:hideMark/>
          </w:tcPr>
          <w:p w14:paraId="2E262ED9"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9E0048C" w14:textId="77777777" w:rsidR="00A932A8" w:rsidRPr="00247ED1" w:rsidRDefault="00A932A8" w:rsidP="00667325">
            <w:pPr>
              <w:jc w:val="center"/>
              <w:rPr>
                <w:sz w:val="26"/>
                <w:szCs w:val="26"/>
                <w:lang w:val="vi-VN" w:eastAsia="vi-VN"/>
              </w:rPr>
            </w:pPr>
            <w:r w:rsidRPr="00247ED1">
              <w:rPr>
                <w:sz w:val="26"/>
                <w:szCs w:val="26"/>
                <w:lang w:val="vi-VN" w:eastAsia="vi-VN"/>
              </w:rPr>
              <w:t>Hộp số</w:t>
            </w:r>
          </w:p>
        </w:tc>
        <w:tc>
          <w:tcPr>
            <w:tcW w:w="3118" w:type="dxa"/>
            <w:tcBorders>
              <w:top w:val="nil"/>
              <w:left w:val="nil"/>
              <w:bottom w:val="single" w:sz="4" w:space="0" w:color="auto"/>
              <w:right w:val="single" w:sz="4" w:space="0" w:color="auto"/>
            </w:tcBorders>
            <w:shd w:val="clear" w:color="000000" w:fill="FFFFFF"/>
            <w:vAlign w:val="center"/>
            <w:hideMark/>
          </w:tcPr>
          <w:p w14:paraId="721B2002" w14:textId="77777777" w:rsidR="00A932A8" w:rsidRPr="00247ED1" w:rsidRDefault="00A932A8" w:rsidP="00667325">
            <w:pPr>
              <w:jc w:val="center"/>
              <w:rPr>
                <w:sz w:val="26"/>
                <w:szCs w:val="26"/>
                <w:lang w:val="vi-VN" w:eastAsia="vi-VN"/>
              </w:rPr>
            </w:pPr>
            <w:r w:rsidRPr="00247ED1">
              <w:rPr>
                <w:sz w:val="26"/>
                <w:szCs w:val="26"/>
                <w:lang w:val="vi-VN" w:eastAsia="vi-VN"/>
              </w:rPr>
              <w:t>Số tự động</w:t>
            </w:r>
          </w:p>
        </w:tc>
      </w:tr>
      <w:tr w:rsidR="00A932A8" w:rsidRPr="00247ED1" w14:paraId="59101CB9" w14:textId="77777777" w:rsidTr="00667325">
        <w:trPr>
          <w:trHeight w:val="345"/>
        </w:trPr>
        <w:tc>
          <w:tcPr>
            <w:tcW w:w="1200" w:type="dxa"/>
            <w:tcBorders>
              <w:top w:val="nil"/>
              <w:left w:val="single" w:sz="4" w:space="0" w:color="auto"/>
              <w:bottom w:val="single" w:sz="4" w:space="0" w:color="auto"/>
              <w:right w:val="single" w:sz="4" w:space="0" w:color="auto"/>
            </w:tcBorders>
            <w:vAlign w:val="center"/>
            <w:hideMark/>
          </w:tcPr>
          <w:p w14:paraId="671F2DDC"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4</w:t>
            </w:r>
          </w:p>
        </w:tc>
        <w:tc>
          <w:tcPr>
            <w:tcW w:w="4749" w:type="dxa"/>
            <w:tcBorders>
              <w:top w:val="nil"/>
              <w:left w:val="nil"/>
              <w:bottom w:val="single" w:sz="4" w:space="0" w:color="auto"/>
              <w:right w:val="single" w:sz="4" w:space="0" w:color="auto"/>
            </w:tcBorders>
            <w:shd w:val="clear" w:color="000000" w:fill="FFFFFF"/>
            <w:vAlign w:val="center"/>
            <w:hideMark/>
          </w:tcPr>
          <w:p w14:paraId="322F40DE" w14:textId="77777777" w:rsidR="00A932A8" w:rsidRPr="00247ED1" w:rsidRDefault="00A932A8" w:rsidP="00667325">
            <w:pPr>
              <w:jc w:val="center"/>
              <w:rPr>
                <w:b/>
                <w:bCs/>
                <w:sz w:val="26"/>
                <w:szCs w:val="26"/>
                <w:lang w:val="vi-VN" w:eastAsia="vi-VN"/>
              </w:rPr>
            </w:pPr>
            <w:r w:rsidRPr="00247ED1">
              <w:rPr>
                <w:b/>
                <w:bCs/>
                <w:sz w:val="26"/>
                <w:szCs w:val="26"/>
                <w:lang w:val="vi-VN" w:eastAsia="vi-VN"/>
              </w:rPr>
              <w:t>Hệ thống lái</w:t>
            </w:r>
          </w:p>
        </w:tc>
        <w:tc>
          <w:tcPr>
            <w:tcW w:w="3118" w:type="dxa"/>
            <w:tcBorders>
              <w:top w:val="nil"/>
              <w:left w:val="nil"/>
              <w:bottom w:val="single" w:sz="4" w:space="0" w:color="auto"/>
              <w:right w:val="single" w:sz="4" w:space="0" w:color="auto"/>
            </w:tcBorders>
            <w:shd w:val="clear" w:color="000000" w:fill="FFFFFF"/>
            <w:vAlign w:val="center"/>
            <w:hideMark/>
          </w:tcPr>
          <w:p w14:paraId="59D8465C" w14:textId="77777777" w:rsidR="00A932A8" w:rsidRPr="00247ED1" w:rsidRDefault="00A932A8" w:rsidP="00667325">
            <w:pPr>
              <w:jc w:val="center"/>
              <w:rPr>
                <w:b/>
                <w:bCs/>
                <w:i/>
                <w:iCs/>
                <w:sz w:val="26"/>
                <w:szCs w:val="26"/>
                <w:lang w:val="vi-VN" w:eastAsia="vi-VN"/>
              </w:rPr>
            </w:pPr>
            <w:r w:rsidRPr="00247ED1">
              <w:rPr>
                <w:b/>
                <w:bCs/>
                <w:i/>
                <w:iCs/>
                <w:sz w:val="26"/>
                <w:szCs w:val="26"/>
                <w:lang w:val="vi-VN" w:eastAsia="vi-VN"/>
              </w:rPr>
              <w:t> </w:t>
            </w:r>
          </w:p>
        </w:tc>
      </w:tr>
      <w:tr w:rsidR="00A932A8" w:rsidRPr="00247ED1" w14:paraId="556512DA"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5A2AD539"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842DAC0" w14:textId="77777777" w:rsidR="00A932A8" w:rsidRPr="00247ED1" w:rsidRDefault="00A932A8" w:rsidP="00667325">
            <w:pPr>
              <w:jc w:val="center"/>
              <w:rPr>
                <w:sz w:val="26"/>
                <w:szCs w:val="26"/>
                <w:lang w:val="vi-VN" w:eastAsia="vi-VN"/>
              </w:rPr>
            </w:pPr>
            <w:r w:rsidRPr="00247ED1">
              <w:rPr>
                <w:sz w:val="26"/>
                <w:szCs w:val="26"/>
                <w:lang w:val="vi-VN" w:eastAsia="vi-VN"/>
              </w:rPr>
              <w:t>Trợ lực lái</w:t>
            </w:r>
          </w:p>
        </w:tc>
        <w:tc>
          <w:tcPr>
            <w:tcW w:w="3118" w:type="dxa"/>
            <w:tcBorders>
              <w:top w:val="nil"/>
              <w:left w:val="nil"/>
              <w:bottom w:val="single" w:sz="4" w:space="0" w:color="auto"/>
              <w:right w:val="single" w:sz="4" w:space="0" w:color="auto"/>
            </w:tcBorders>
            <w:shd w:val="clear" w:color="000000" w:fill="FFFFFF"/>
            <w:vAlign w:val="center"/>
            <w:hideMark/>
          </w:tcPr>
          <w:p w14:paraId="77CED8EE" w14:textId="77777777" w:rsidR="00A932A8" w:rsidRPr="00247ED1" w:rsidRDefault="00A932A8" w:rsidP="00667325">
            <w:pPr>
              <w:jc w:val="center"/>
              <w:rPr>
                <w:sz w:val="26"/>
                <w:szCs w:val="26"/>
                <w:lang w:val="vi-VN" w:eastAsia="vi-VN"/>
              </w:rPr>
            </w:pPr>
            <w:r w:rsidRPr="00247ED1">
              <w:rPr>
                <w:sz w:val="26"/>
                <w:szCs w:val="26"/>
                <w:lang w:val="vi-VN" w:eastAsia="vi-VN"/>
              </w:rPr>
              <w:t>Trợ lực điện</w:t>
            </w:r>
          </w:p>
        </w:tc>
      </w:tr>
      <w:tr w:rsidR="00A932A8" w:rsidRPr="00247ED1" w14:paraId="2C867EA1"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219120B8"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5</w:t>
            </w:r>
          </w:p>
        </w:tc>
        <w:tc>
          <w:tcPr>
            <w:tcW w:w="4749" w:type="dxa"/>
            <w:tcBorders>
              <w:top w:val="nil"/>
              <w:left w:val="nil"/>
              <w:bottom w:val="single" w:sz="4" w:space="0" w:color="auto"/>
              <w:right w:val="single" w:sz="4" w:space="0" w:color="auto"/>
            </w:tcBorders>
            <w:shd w:val="clear" w:color="000000" w:fill="FFFFFF"/>
            <w:vAlign w:val="center"/>
            <w:hideMark/>
          </w:tcPr>
          <w:p w14:paraId="57A0FF6B" w14:textId="77777777" w:rsidR="00A932A8" w:rsidRPr="00247ED1" w:rsidRDefault="00A932A8" w:rsidP="00667325">
            <w:pPr>
              <w:jc w:val="center"/>
              <w:rPr>
                <w:b/>
                <w:bCs/>
                <w:sz w:val="26"/>
                <w:szCs w:val="26"/>
                <w:lang w:val="vi-VN" w:eastAsia="vi-VN"/>
              </w:rPr>
            </w:pPr>
            <w:r w:rsidRPr="00247ED1">
              <w:rPr>
                <w:b/>
                <w:bCs/>
                <w:sz w:val="26"/>
                <w:szCs w:val="26"/>
                <w:lang w:val="vi-VN" w:eastAsia="vi-VN"/>
              </w:rPr>
              <w:t>Hệ thống phanh</w:t>
            </w:r>
          </w:p>
        </w:tc>
        <w:tc>
          <w:tcPr>
            <w:tcW w:w="3118" w:type="dxa"/>
            <w:tcBorders>
              <w:top w:val="nil"/>
              <w:left w:val="nil"/>
              <w:bottom w:val="single" w:sz="4" w:space="0" w:color="auto"/>
              <w:right w:val="single" w:sz="4" w:space="0" w:color="auto"/>
            </w:tcBorders>
            <w:shd w:val="clear" w:color="000000" w:fill="FFFFFF"/>
            <w:noWrap/>
            <w:vAlign w:val="center"/>
            <w:hideMark/>
          </w:tcPr>
          <w:p w14:paraId="56739E23"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66D9A00"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3EB4BF21"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7152A42" w14:textId="77777777" w:rsidR="00A932A8" w:rsidRPr="00247ED1" w:rsidRDefault="00A932A8" w:rsidP="00667325">
            <w:pPr>
              <w:jc w:val="center"/>
              <w:rPr>
                <w:sz w:val="26"/>
                <w:szCs w:val="26"/>
                <w:lang w:val="vi-VN" w:eastAsia="vi-VN"/>
              </w:rPr>
            </w:pPr>
            <w:r w:rsidRPr="00247ED1">
              <w:rPr>
                <w:sz w:val="26"/>
                <w:szCs w:val="26"/>
                <w:lang w:val="vi-VN" w:eastAsia="vi-VN"/>
              </w:rPr>
              <w:t>Phanh trước</w:t>
            </w:r>
          </w:p>
        </w:tc>
        <w:tc>
          <w:tcPr>
            <w:tcW w:w="3118" w:type="dxa"/>
            <w:tcBorders>
              <w:top w:val="nil"/>
              <w:left w:val="nil"/>
              <w:bottom w:val="single" w:sz="4" w:space="0" w:color="auto"/>
              <w:right w:val="single" w:sz="4" w:space="0" w:color="auto"/>
            </w:tcBorders>
            <w:shd w:val="clear" w:color="000000" w:fill="FFFFFF"/>
            <w:noWrap/>
            <w:vAlign w:val="center"/>
            <w:hideMark/>
          </w:tcPr>
          <w:p w14:paraId="4202F494" w14:textId="77777777" w:rsidR="00A932A8" w:rsidRPr="00247ED1" w:rsidRDefault="00A932A8" w:rsidP="00667325">
            <w:pPr>
              <w:jc w:val="center"/>
              <w:rPr>
                <w:sz w:val="26"/>
                <w:szCs w:val="26"/>
                <w:lang w:val="vi-VN" w:eastAsia="vi-VN"/>
              </w:rPr>
            </w:pPr>
            <w:r w:rsidRPr="00247ED1">
              <w:rPr>
                <w:sz w:val="26"/>
                <w:szCs w:val="26"/>
                <w:lang w:val="vi-VN" w:eastAsia="vi-VN"/>
              </w:rPr>
              <w:t>Đĩa</w:t>
            </w:r>
          </w:p>
        </w:tc>
      </w:tr>
      <w:tr w:rsidR="00A932A8" w:rsidRPr="00247ED1" w14:paraId="33231187"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35B9A95F"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EA38445" w14:textId="77777777" w:rsidR="00A932A8" w:rsidRPr="00247ED1" w:rsidRDefault="00A932A8" w:rsidP="00667325">
            <w:pPr>
              <w:jc w:val="center"/>
              <w:rPr>
                <w:sz w:val="26"/>
                <w:szCs w:val="26"/>
                <w:lang w:val="vi-VN" w:eastAsia="vi-VN"/>
              </w:rPr>
            </w:pPr>
            <w:r w:rsidRPr="00247ED1">
              <w:rPr>
                <w:sz w:val="26"/>
                <w:szCs w:val="26"/>
                <w:lang w:val="vi-VN" w:eastAsia="vi-VN"/>
              </w:rPr>
              <w:t>Phanh sau</w:t>
            </w:r>
          </w:p>
        </w:tc>
        <w:tc>
          <w:tcPr>
            <w:tcW w:w="3118" w:type="dxa"/>
            <w:tcBorders>
              <w:top w:val="nil"/>
              <w:left w:val="nil"/>
              <w:bottom w:val="single" w:sz="4" w:space="0" w:color="auto"/>
              <w:right w:val="single" w:sz="4" w:space="0" w:color="auto"/>
            </w:tcBorders>
            <w:shd w:val="clear" w:color="000000" w:fill="FFFFFF"/>
            <w:noWrap/>
            <w:vAlign w:val="center"/>
            <w:hideMark/>
          </w:tcPr>
          <w:p w14:paraId="52160DFA" w14:textId="77777777" w:rsidR="00A932A8" w:rsidRPr="00247ED1" w:rsidRDefault="00A932A8" w:rsidP="00667325">
            <w:pPr>
              <w:jc w:val="center"/>
              <w:rPr>
                <w:sz w:val="26"/>
                <w:szCs w:val="26"/>
                <w:lang w:val="vi-VN" w:eastAsia="vi-VN"/>
              </w:rPr>
            </w:pPr>
            <w:r w:rsidRPr="00247ED1">
              <w:rPr>
                <w:sz w:val="26"/>
                <w:szCs w:val="26"/>
                <w:lang w:val="vi-VN" w:eastAsia="vi-VN"/>
              </w:rPr>
              <w:t>Đĩa</w:t>
            </w:r>
          </w:p>
        </w:tc>
      </w:tr>
      <w:tr w:rsidR="00A932A8" w:rsidRPr="00247ED1" w14:paraId="126A866B"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63643C7C"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7715616" w14:textId="77777777" w:rsidR="00A932A8" w:rsidRPr="00247ED1" w:rsidRDefault="00A932A8" w:rsidP="00667325">
            <w:pPr>
              <w:jc w:val="center"/>
              <w:rPr>
                <w:sz w:val="26"/>
                <w:szCs w:val="26"/>
                <w:lang w:val="vi-VN" w:eastAsia="vi-VN"/>
              </w:rPr>
            </w:pPr>
            <w:r w:rsidRPr="00247ED1">
              <w:rPr>
                <w:sz w:val="26"/>
                <w:szCs w:val="26"/>
                <w:lang w:val="vi-VN" w:eastAsia="vi-VN"/>
              </w:rPr>
              <w:t>Phanh tay</w:t>
            </w:r>
          </w:p>
        </w:tc>
        <w:tc>
          <w:tcPr>
            <w:tcW w:w="3118" w:type="dxa"/>
            <w:tcBorders>
              <w:top w:val="nil"/>
              <w:left w:val="nil"/>
              <w:bottom w:val="single" w:sz="4" w:space="0" w:color="auto"/>
              <w:right w:val="single" w:sz="4" w:space="0" w:color="auto"/>
            </w:tcBorders>
            <w:shd w:val="clear" w:color="000000" w:fill="FFFFFF"/>
            <w:noWrap/>
            <w:vAlign w:val="center"/>
            <w:hideMark/>
          </w:tcPr>
          <w:p w14:paraId="72005930" w14:textId="77777777" w:rsidR="00A932A8" w:rsidRPr="00247ED1" w:rsidRDefault="00A932A8" w:rsidP="00667325">
            <w:pPr>
              <w:jc w:val="center"/>
              <w:rPr>
                <w:sz w:val="26"/>
                <w:szCs w:val="26"/>
                <w:lang w:val="vi-VN" w:eastAsia="vi-VN"/>
              </w:rPr>
            </w:pPr>
            <w:r w:rsidRPr="00247ED1">
              <w:rPr>
                <w:sz w:val="26"/>
                <w:szCs w:val="26"/>
                <w:lang w:val="vi-VN" w:eastAsia="vi-VN"/>
              </w:rPr>
              <w:t>Điện tử</w:t>
            </w:r>
          </w:p>
        </w:tc>
      </w:tr>
      <w:tr w:rsidR="00A932A8" w:rsidRPr="00247ED1" w14:paraId="7815B07A"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1BB373A4"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6</w:t>
            </w:r>
          </w:p>
        </w:tc>
        <w:tc>
          <w:tcPr>
            <w:tcW w:w="4749" w:type="dxa"/>
            <w:tcBorders>
              <w:top w:val="nil"/>
              <w:left w:val="nil"/>
              <w:bottom w:val="single" w:sz="4" w:space="0" w:color="auto"/>
              <w:right w:val="single" w:sz="4" w:space="0" w:color="auto"/>
            </w:tcBorders>
            <w:shd w:val="clear" w:color="000000" w:fill="FFFFFF"/>
            <w:vAlign w:val="center"/>
            <w:hideMark/>
          </w:tcPr>
          <w:p w14:paraId="4E6819F8" w14:textId="77777777" w:rsidR="00A932A8" w:rsidRPr="00247ED1" w:rsidRDefault="00A932A8" w:rsidP="00667325">
            <w:pPr>
              <w:jc w:val="center"/>
              <w:rPr>
                <w:b/>
                <w:bCs/>
                <w:sz w:val="26"/>
                <w:szCs w:val="26"/>
                <w:lang w:val="vi-VN" w:eastAsia="vi-VN"/>
              </w:rPr>
            </w:pPr>
            <w:r w:rsidRPr="00247ED1">
              <w:rPr>
                <w:b/>
                <w:bCs/>
                <w:sz w:val="26"/>
                <w:szCs w:val="26"/>
                <w:lang w:val="vi-VN" w:eastAsia="vi-VN"/>
              </w:rPr>
              <w:t>Ngoại thất</w:t>
            </w:r>
          </w:p>
        </w:tc>
        <w:tc>
          <w:tcPr>
            <w:tcW w:w="3118" w:type="dxa"/>
            <w:tcBorders>
              <w:top w:val="nil"/>
              <w:left w:val="nil"/>
              <w:bottom w:val="single" w:sz="4" w:space="0" w:color="auto"/>
              <w:right w:val="single" w:sz="4" w:space="0" w:color="auto"/>
            </w:tcBorders>
            <w:shd w:val="clear" w:color="000000" w:fill="FFFFFF"/>
            <w:noWrap/>
            <w:vAlign w:val="center"/>
            <w:hideMark/>
          </w:tcPr>
          <w:p w14:paraId="0AB90C33"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34DA69EF" w14:textId="77777777" w:rsidTr="00667325">
        <w:trPr>
          <w:trHeight w:val="345"/>
        </w:trPr>
        <w:tc>
          <w:tcPr>
            <w:tcW w:w="1200" w:type="dxa"/>
            <w:tcBorders>
              <w:top w:val="nil"/>
              <w:left w:val="single" w:sz="4" w:space="0" w:color="auto"/>
              <w:bottom w:val="single" w:sz="4" w:space="0" w:color="auto"/>
              <w:right w:val="single" w:sz="4" w:space="0" w:color="auto"/>
            </w:tcBorders>
            <w:vAlign w:val="center"/>
            <w:hideMark/>
          </w:tcPr>
          <w:p w14:paraId="7320421C"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7952DE0" w14:textId="77777777" w:rsidR="00A932A8" w:rsidRPr="00247ED1" w:rsidRDefault="00A932A8" w:rsidP="00667325">
            <w:pPr>
              <w:jc w:val="center"/>
              <w:rPr>
                <w:sz w:val="26"/>
                <w:szCs w:val="26"/>
                <w:lang w:val="vi-VN" w:eastAsia="vi-VN"/>
              </w:rPr>
            </w:pPr>
            <w:r w:rsidRPr="00247ED1">
              <w:rPr>
                <w:sz w:val="26"/>
                <w:szCs w:val="26"/>
                <w:lang w:val="vi-VN" w:eastAsia="vi-VN"/>
              </w:rPr>
              <w:t>Cụm phía trước</w:t>
            </w:r>
          </w:p>
        </w:tc>
        <w:tc>
          <w:tcPr>
            <w:tcW w:w="3118" w:type="dxa"/>
            <w:tcBorders>
              <w:top w:val="nil"/>
              <w:left w:val="nil"/>
              <w:bottom w:val="single" w:sz="4" w:space="0" w:color="auto"/>
              <w:right w:val="single" w:sz="4" w:space="0" w:color="auto"/>
            </w:tcBorders>
            <w:shd w:val="clear" w:color="000000" w:fill="FFFFFF"/>
            <w:vAlign w:val="center"/>
            <w:hideMark/>
          </w:tcPr>
          <w:p w14:paraId="710DAE08" w14:textId="77777777" w:rsidR="00A932A8" w:rsidRPr="00247ED1" w:rsidRDefault="00A932A8" w:rsidP="00667325">
            <w:pPr>
              <w:jc w:val="center"/>
              <w:rPr>
                <w:szCs w:val="24"/>
                <w:lang w:val="vi-VN" w:eastAsia="vi-VN"/>
              </w:rPr>
            </w:pPr>
            <w:r w:rsidRPr="00247ED1">
              <w:rPr>
                <w:szCs w:val="24"/>
                <w:lang w:val="vi-VN" w:eastAsia="vi-VN"/>
              </w:rPr>
              <w:t>LED, tự động bật tắt</w:t>
            </w:r>
          </w:p>
        </w:tc>
      </w:tr>
      <w:tr w:rsidR="00A932A8" w:rsidRPr="00247ED1" w14:paraId="47F04406"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3A1EC792"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9DB0C66" w14:textId="77777777" w:rsidR="00A932A8" w:rsidRPr="00247ED1" w:rsidRDefault="00A932A8" w:rsidP="00667325">
            <w:pPr>
              <w:jc w:val="center"/>
              <w:rPr>
                <w:sz w:val="26"/>
                <w:szCs w:val="26"/>
                <w:lang w:val="vi-VN" w:eastAsia="vi-VN"/>
              </w:rPr>
            </w:pPr>
            <w:r w:rsidRPr="00247ED1">
              <w:rPr>
                <w:sz w:val="26"/>
                <w:szCs w:val="26"/>
                <w:lang w:val="vi-VN" w:eastAsia="vi-VN"/>
              </w:rPr>
              <w:t>Gạt mưa</w:t>
            </w:r>
          </w:p>
        </w:tc>
        <w:tc>
          <w:tcPr>
            <w:tcW w:w="3118" w:type="dxa"/>
            <w:tcBorders>
              <w:top w:val="nil"/>
              <w:left w:val="nil"/>
              <w:bottom w:val="single" w:sz="4" w:space="0" w:color="auto"/>
              <w:right w:val="single" w:sz="4" w:space="0" w:color="auto"/>
            </w:tcBorders>
            <w:shd w:val="clear" w:color="000000" w:fill="FFFFFF"/>
            <w:vAlign w:val="center"/>
            <w:hideMark/>
          </w:tcPr>
          <w:p w14:paraId="73776F28" w14:textId="77777777" w:rsidR="00A932A8" w:rsidRPr="00247ED1" w:rsidRDefault="00A932A8" w:rsidP="00667325">
            <w:pPr>
              <w:jc w:val="center"/>
              <w:rPr>
                <w:sz w:val="26"/>
                <w:szCs w:val="26"/>
                <w:lang w:val="vi-VN" w:eastAsia="vi-VN"/>
              </w:rPr>
            </w:pPr>
            <w:r w:rsidRPr="00247ED1">
              <w:rPr>
                <w:sz w:val="26"/>
                <w:szCs w:val="26"/>
                <w:lang w:val="vi-VN" w:eastAsia="vi-VN"/>
              </w:rPr>
              <w:t>Tự động</w:t>
            </w:r>
          </w:p>
        </w:tc>
      </w:tr>
      <w:tr w:rsidR="00A932A8" w:rsidRPr="00247ED1" w14:paraId="04EFB8A9" w14:textId="77777777" w:rsidTr="00667325">
        <w:trPr>
          <w:trHeight w:val="339"/>
        </w:trPr>
        <w:tc>
          <w:tcPr>
            <w:tcW w:w="1200" w:type="dxa"/>
            <w:tcBorders>
              <w:top w:val="nil"/>
              <w:left w:val="single" w:sz="4" w:space="0" w:color="auto"/>
              <w:bottom w:val="single" w:sz="4" w:space="0" w:color="auto"/>
              <w:right w:val="single" w:sz="4" w:space="0" w:color="auto"/>
            </w:tcBorders>
            <w:vAlign w:val="center"/>
            <w:hideMark/>
          </w:tcPr>
          <w:p w14:paraId="676E62A2"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0CAD37F" w14:textId="77777777" w:rsidR="00A932A8" w:rsidRPr="00247ED1" w:rsidRDefault="00A932A8" w:rsidP="00667325">
            <w:pPr>
              <w:jc w:val="center"/>
              <w:rPr>
                <w:sz w:val="26"/>
                <w:szCs w:val="26"/>
                <w:lang w:val="vi-VN" w:eastAsia="vi-VN"/>
              </w:rPr>
            </w:pPr>
            <w:r w:rsidRPr="00247ED1">
              <w:rPr>
                <w:sz w:val="26"/>
                <w:szCs w:val="26"/>
                <w:lang w:val="vi-VN" w:eastAsia="vi-VN"/>
              </w:rPr>
              <w:t>Gương chiếu hậu điều chỉnh điện</w:t>
            </w:r>
          </w:p>
        </w:tc>
        <w:tc>
          <w:tcPr>
            <w:tcW w:w="3118" w:type="dxa"/>
            <w:tcBorders>
              <w:top w:val="nil"/>
              <w:left w:val="nil"/>
              <w:bottom w:val="single" w:sz="4" w:space="0" w:color="auto"/>
              <w:right w:val="single" w:sz="4" w:space="0" w:color="auto"/>
            </w:tcBorders>
            <w:shd w:val="clear" w:color="000000" w:fill="FFFFFF"/>
            <w:noWrap/>
            <w:vAlign w:val="center"/>
            <w:hideMark/>
          </w:tcPr>
          <w:p w14:paraId="50205F2A" w14:textId="77777777" w:rsidR="00A932A8" w:rsidRPr="00247ED1" w:rsidRDefault="00A932A8" w:rsidP="00667325">
            <w:pPr>
              <w:jc w:val="center"/>
              <w:rPr>
                <w:sz w:val="26"/>
                <w:szCs w:val="26"/>
                <w:lang w:val="vi-VN" w:eastAsia="vi-VN"/>
              </w:rPr>
            </w:pPr>
            <w:r w:rsidRPr="00247ED1">
              <w:rPr>
                <w:sz w:val="26"/>
                <w:szCs w:val="26"/>
                <w:lang w:val="vi-VN" w:eastAsia="vi-VN"/>
              </w:rPr>
              <w:t>Gập điện</w:t>
            </w:r>
          </w:p>
        </w:tc>
      </w:tr>
      <w:tr w:rsidR="00A932A8" w:rsidRPr="00247ED1" w14:paraId="351E4666"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7B8BDC2B"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7</w:t>
            </w:r>
          </w:p>
        </w:tc>
        <w:tc>
          <w:tcPr>
            <w:tcW w:w="4749" w:type="dxa"/>
            <w:tcBorders>
              <w:top w:val="nil"/>
              <w:left w:val="nil"/>
              <w:bottom w:val="single" w:sz="4" w:space="0" w:color="auto"/>
              <w:right w:val="single" w:sz="4" w:space="0" w:color="auto"/>
            </w:tcBorders>
            <w:shd w:val="clear" w:color="000000" w:fill="FFFFFF"/>
            <w:vAlign w:val="center"/>
            <w:hideMark/>
          </w:tcPr>
          <w:p w14:paraId="3F8A6757" w14:textId="77777777" w:rsidR="00A932A8" w:rsidRPr="00247ED1" w:rsidRDefault="00A932A8" w:rsidP="00667325">
            <w:pPr>
              <w:jc w:val="center"/>
              <w:rPr>
                <w:b/>
                <w:bCs/>
                <w:sz w:val="26"/>
                <w:szCs w:val="26"/>
                <w:lang w:val="vi-VN" w:eastAsia="vi-VN"/>
              </w:rPr>
            </w:pPr>
            <w:r w:rsidRPr="00247ED1">
              <w:rPr>
                <w:b/>
                <w:bCs/>
                <w:sz w:val="26"/>
                <w:szCs w:val="26"/>
                <w:lang w:val="vi-VN" w:eastAsia="vi-VN"/>
              </w:rPr>
              <w:t>Trang bị bên trong xe</w:t>
            </w:r>
          </w:p>
        </w:tc>
        <w:tc>
          <w:tcPr>
            <w:tcW w:w="3118" w:type="dxa"/>
            <w:tcBorders>
              <w:top w:val="nil"/>
              <w:left w:val="nil"/>
              <w:bottom w:val="single" w:sz="4" w:space="0" w:color="auto"/>
              <w:right w:val="single" w:sz="4" w:space="0" w:color="auto"/>
            </w:tcBorders>
            <w:shd w:val="clear" w:color="000000" w:fill="FFFFFF"/>
            <w:noWrap/>
            <w:vAlign w:val="center"/>
            <w:hideMark/>
          </w:tcPr>
          <w:p w14:paraId="3BAB490D"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4F487B48" w14:textId="77777777" w:rsidTr="00667325">
        <w:trPr>
          <w:trHeight w:val="364"/>
        </w:trPr>
        <w:tc>
          <w:tcPr>
            <w:tcW w:w="1200" w:type="dxa"/>
            <w:tcBorders>
              <w:top w:val="nil"/>
              <w:left w:val="single" w:sz="4" w:space="0" w:color="auto"/>
              <w:bottom w:val="single" w:sz="4" w:space="0" w:color="auto"/>
              <w:right w:val="single" w:sz="4" w:space="0" w:color="auto"/>
            </w:tcBorders>
            <w:vAlign w:val="center"/>
            <w:hideMark/>
          </w:tcPr>
          <w:p w14:paraId="657F8640"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84E453A" w14:textId="77777777" w:rsidR="00A932A8" w:rsidRPr="00247ED1" w:rsidRDefault="00A932A8" w:rsidP="00667325">
            <w:pPr>
              <w:jc w:val="center"/>
              <w:rPr>
                <w:sz w:val="26"/>
                <w:szCs w:val="26"/>
                <w:lang w:val="vi-VN" w:eastAsia="vi-VN"/>
              </w:rPr>
            </w:pPr>
            <w:r w:rsidRPr="00247ED1">
              <w:rPr>
                <w:sz w:val="26"/>
                <w:szCs w:val="26"/>
                <w:lang w:val="vi-VN" w:eastAsia="vi-VN"/>
              </w:rPr>
              <w:t>Ghế ngồi</w:t>
            </w:r>
          </w:p>
        </w:tc>
        <w:tc>
          <w:tcPr>
            <w:tcW w:w="3118" w:type="dxa"/>
            <w:tcBorders>
              <w:top w:val="nil"/>
              <w:left w:val="nil"/>
              <w:bottom w:val="single" w:sz="4" w:space="0" w:color="auto"/>
              <w:right w:val="single" w:sz="4" w:space="0" w:color="auto"/>
            </w:tcBorders>
            <w:shd w:val="clear" w:color="000000" w:fill="FFFFFF"/>
            <w:noWrap/>
            <w:vAlign w:val="center"/>
            <w:hideMark/>
          </w:tcPr>
          <w:p w14:paraId="1DC2A534" w14:textId="77777777" w:rsidR="00A932A8" w:rsidRPr="00247ED1" w:rsidRDefault="00A932A8" w:rsidP="00667325">
            <w:pPr>
              <w:jc w:val="center"/>
              <w:rPr>
                <w:sz w:val="26"/>
                <w:szCs w:val="26"/>
                <w:lang w:val="vi-VN" w:eastAsia="vi-VN"/>
              </w:rPr>
            </w:pPr>
            <w:r w:rsidRPr="00247ED1">
              <w:rPr>
                <w:sz w:val="26"/>
                <w:szCs w:val="26"/>
                <w:lang w:val="vi-VN" w:eastAsia="vi-VN"/>
              </w:rPr>
              <w:t>Da</w:t>
            </w:r>
          </w:p>
        </w:tc>
      </w:tr>
      <w:tr w:rsidR="00A932A8" w:rsidRPr="00247ED1" w14:paraId="07EBD030"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2AAE4642"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ACA284A" w14:textId="77777777" w:rsidR="00A932A8" w:rsidRPr="00247ED1" w:rsidRDefault="00A932A8" w:rsidP="00667325">
            <w:pPr>
              <w:jc w:val="center"/>
              <w:rPr>
                <w:sz w:val="26"/>
                <w:szCs w:val="26"/>
                <w:lang w:val="vi-VN" w:eastAsia="vi-VN"/>
              </w:rPr>
            </w:pPr>
            <w:r w:rsidRPr="00247ED1">
              <w:rPr>
                <w:sz w:val="26"/>
                <w:szCs w:val="26"/>
                <w:lang w:val="vi-VN" w:eastAsia="vi-VN"/>
              </w:rPr>
              <w:t>Tay lái</w:t>
            </w:r>
          </w:p>
        </w:tc>
        <w:tc>
          <w:tcPr>
            <w:tcW w:w="3118" w:type="dxa"/>
            <w:tcBorders>
              <w:top w:val="nil"/>
              <w:left w:val="nil"/>
              <w:bottom w:val="single" w:sz="4" w:space="0" w:color="auto"/>
              <w:right w:val="single" w:sz="4" w:space="0" w:color="auto"/>
            </w:tcBorders>
            <w:shd w:val="clear" w:color="000000" w:fill="FFFFFF"/>
            <w:vAlign w:val="center"/>
            <w:hideMark/>
          </w:tcPr>
          <w:p w14:paraId="3878A8AD" w14:textId="77777777" w:rsidR="00A932A8" w:rsidRPr="00247ED1" w:rsidRDefault="00A932A8" w:rsidP="00667325">
            <w:pPr>
              <w:jc w:val="center"/>
              <w:rPr>
                <w:sz w:val="26"/>
                <w:szCs w:val="26"/>
                <w:lang w:val="vi-VN" w:eastAsia="vi-VN"/>
              </w:rPr>
            </w:pPr>
            <w:r w:rsidRPr="00247ED1">
              <w:rPr>
                <w:sz w:val="26"/>
                <w:szCs w:val="26"/>
                <w:lang w:val="vi-VN" w:eastAsia="vi-VN"/>
              </w:rPr>
              <w:t xml:space="preserve">Bọc da </w:t>
            </w:r>
          </w:p>
        </w:tc>
      </w:tr>
      <w:tr w:rsidR="00A932A8" w:rsidRPr="00247ED1" w14:paraId="2A948FA3" w14:textId="77777777" w:rsidTr="00667325">
        <w:trPr>
          <w:trHeight w:val="359"/>
        </w:trPr>
        <w:tc>
          <w:tcPr>
            <w:tcW w:w="1200" w:type="dxa"/>
            <w:tcBorders>
              <w:top w:val="nil"/>
              <w:left w:val="single" w:sz="4" w:space="0" w:color="auto"/>
              <w:bottom w:val="single" w:sz="4" w:space="0" w:color="auto"/>
              <w:right w:val="single" w:sz="4" w:space="0" w:color="auto"/>
            </w:tcBorders>
            <w:vAlign w:val="center"/>
            <w:hideMark/>
          </w:tcPr>
          <w:p w14:paraId="7C9E850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8620ADF" w14:textId="77777777" w:rsidR="00A932A8" w:rsidRPr="00247ED1" w:rsidRDefault="00A932A8" w:rsidP="00667325">
            <w:pPr>
              <w:jc w:val="center"/>
              <w:rPr>
                <w:sz w:val="26"/>
                <w:szCs w:val="26"/>
                <w:lang w:val="vi-VN" w:eastAsia="vi-VN"/>
              </w:rPr>
            </w:pPr>
            <w:r w:rsidRPr="00247ED1">
              <w:rPr>
                <w:sz w:val="26"/>
                <w:szCs w:val="26"/>
                <w:lang w:val="vi-VN" w:eastAsia="vi-VN"/>
              </w:rPr>
              <w:t>Điều chỉnh ghế lái</w:t>
            </w:r>
          </w:p>
        </w:tc>
        <w:tc>
          <w:tcPr>
            <w:tcW w:w="3118" w:type="dxa"/>
            <w:tcBorders>
              <w:top w:val="nil"/>
              <w:left w:val="nil"/>
              <w:bottom w:val="single" w:sz="4" w:space="0" w:color="auto"/>
              <w:right w:val="single" w:sz="4" w:space="0" w:color="auto"/>
            </w:tcBorders>
            <w:shd w:val="clear" w:color="000000" w:fill="FFFFFF"/>
            <w:noWrap/>
            <w:vAlign w:val="center"/>
            <w:hideMark/>
          </w:tcPr>
          <w:p w14:paraId="1448092C" w14:textId="77777777" w:rsidR="00A932A8" w:rsidRPr="00247ED1" w:rsidRDefault="00A932A8" w:rsidP="00667325">
            <w:pPr>
              <w:jc w:val="center"/>
              <w:rPr>
                <w:sz w:val="26"/>
                <w:szCs w:val="26"/>
                <w:lang w:val="vi-VN" w:eastAsia="vi-VN"/>
              </w:rPr>
            </w:pPr>
            <w:r w:rsidRPr="00247ED1">
              <w:rPr>
                <w:sz w:val="26"/>
                <w:szCs w:val="26"/>
                <w:lang w:val="vi-VN" w:eastAsia="vi-VN"/>
              </w:rPr>
              <w:t>chỉnh điện ≥ 8 hướng</w:t>
            </w:r>
          </w:p>
        </w:tc>
      </w:tr>
      <w:tr w:rsidR="00A932A8" w:rsidRPr="00247ED1" w14:paraId="3A9477FA" w14:textId="77777777" w:rsidTr="00667325">
        <w:trPr>
          <w:trHeight w:val="404"/>
        </w:trPr>
        <w:tc>
          <w:tcPr>
            <w:tcW w:w="1200" w:type="dxa"/>
            <w:tcBorders>
              <w:top w:val="nil"/>
              <w:left w:val="single" w:sz="4" w:space="0" w:color="auto"/>
              <w:bottom w:val="single" w:sz="4" w:space="0" w:color="auto"/>
              <w:right w:val="single" w:sz="4" w:space="0" w:color="auto"/>
            </w:tcBorders>
            <w:vAlign w:val="center"/>
            <w:hideMark/>
          </w:tcPr>
          <w:p w14:paraId="205731F7"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C248AB9" w14:textId="77777777" w:rsidR="00A932A8" w:rsidRPr="00247ED1" w:rsidRDefault="00A932A8" w:rsidP="00667325">
            <w:pPr>
              <w:jc w:val="center"/>
              <w:rPr>
                <w:sz w:val="26"/>
                <w:szCs w:val="26"/>
                <w:lang w:val="vi-VN" w:eastAsia="vi-VN"/>
              </w:rPr>
            </w:pPr>
            <w:r w:rsidRPr="00247ED1">
              <w:rPr>
                <w:sz w:val="26"/>
                <w:szCs w:val="26"/>
                <w:lang w:val="vi-VN" w:eastAsia="vi-VN"/>
              </w:rPr>
              <w:t>Nút khởi động</w:t>
            </w:r>
          </w:p>
        </w:tc>
        <w:tc>
          <w:tcPr>
            <w:tcW w:w="3118" w:type="dxa"/>
            <w:tcBorders>
              <w:top w:val="nil"/>
              <w:left w:val="nil"/>
              <w:bottom w:val="single" w:sz="4" w:space="0" w:color="auto"/>
              <w:right w:val="single" w:sz="4" w:space="0" w:color="auto"/>
            </w:tcBorders>
            <w:shd w:val="clear" w:color="000000" w:fill="FFFFFF"/>
            <w:vAlign w:val="center"/>
            <w:hideMark/>
          </w:tcPr>
          <w:p w14:paraId="30EACBAD" w14:textId="77777777" w:rsidR="00A932A8" w:rsidRPr="00247ED1" w:rsidRDefault="00A932A8" w:rsidP="00667325">
            <w:pPr>
              <w:jc w:val="center"/>
              <w:rPr>
                <w:sz w:val="26"/>
                <w:szCs w:val="26"/>
                <w:lang w:val="vi-VN" w:eastAsia="vi-VN"/>
              </w:rPr>
            </w:pPr>
            <w:r w:rsidRPr="00247ED1">
              <w:rPr>
                <w:sz w:val="26"/>
                <w:szCs w:val="26"/>
                <w:lang w:val="vi-VN" w:eastAsia="vi-VN"/>
              </w:rPr>
              <w:t>Khởi động bằng nút bấm</w:t>
            </w:r>
          </w:p>
        </w:tc>
      </w:tr>
      <w:tr w:rsidR="00A932A8" w:rsidRPr="00247ED1" w14:paraId="066B0E9B"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6CCB7A46"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51EC212" w14:textId="77777777" w:rsidR="00A932A8" w:rsidRPr="00247ED1" w:rsidRDefault="00A932A8" w:rsidP="00667325">
            <w:pPr>
              <w:jc w:val="center"/>
              <w:rPr>
                <w:sz w:val="26"/>
                <w:szCs w:val="26"/>
                <w:lang w:val="vi-VN" w:eastAsia="vi-VN"/>
              </w:rPr>
            </w:pPr>
            <w:r w:rsidRPr="00247ED1">
              <w:rPr>
                <w:sz w:val="26"/>
                <w:szCs w:val="26"/>
                <w:lang w:val="vi-VN" w:eastAsia="vi-VN"/>
              </w:rPr>
              <w:t>Chìa khóa thông minh</w:t>
            </w:r>
          </w:p>
        </w:tc>
        <w:tc>
          <w:tcPr>
            <w:tcW w:w="3118" w:type="dxa"/>
            <w:tcBorders>
              <w:top w:val="nil"/>
              <w:left w:val="nil"/>
              <w:bottom w:val="single" w:sz="4" w:space="0" w:color="auto"/>
              <w:right w:val="single" w:sz="4" w:space="0" w:color="auto"/>
            </w:tcBorders>
            <w:shd w:val="clear" w:color="000000" w:fill="FFFFFF"/>
            <w:vAlign w:val="center"/>
            <w:hideMark/>
          </w:tcPr>
          <w:p w14:paraId="18080316" w14:textId="77777777" w:rsidR="00A932A8" w:rsidRPr="00247ED1" w:rsidRDefault="00A932A8" w:rsidP="00667325">
            <w:pPr>
              <w:jc w:val="center"/>
              <w:rPr>
                <w:sz w:val="26"/>
                <w:szCs w:val="26"/>
                <w:lang w:val="vi-VN" w:eastAsia="vi-VN"/>
              </w:rPr>
            </w:pPr>
            <w:r w:rsidRPr="00247ED1">
              <w:rPr>
                <w:sz w:val="26"/>
                <w:szCs w:val="26"/>
                <w:lang w:val="vi-VN" w:eastAsia="vi-VN"/>
              </w:rPr>
              <w:t>Chìa khóa thông minh</w:t>
            </w:r>
          </w:p>
        </w:tc>
      </w:tr>
      <w:tr w:rsidR="00A932A8" w:rsidRPr="00247ED1" w14:paraId="06D398ED"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541BF8D8"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0265A93" w14:textId="77777777" w:rsidR="00A932A8" w:rsidRPr="00247ED1" w:rsidRDefault="00A932A8" w:rsidP="00667325">
            <w:pPr>
              <w:jc w:val="center"/>
              <w:rPr>
                <w:sz w:val="26"/>
                <w:szCs w:val="26"/>
                <w:lang w:val="vi-VN" w:eastAsia="vi-VN"/>
              </w:rPr>
            </w:pPr>
            <w:r w:rsidRPr="00247ED1">
              <w:rPr>
                <w:sz w:val="26"/>
                <w:szCs w:val="26"/>
                <w:lang w:val="vi-VN" w:eastAsia="vi-VN"/>
              </w:rPr>
              <w:t>Điều hòa nhiệt độ</w:t>
            </w:r>
          </w:p>
        </w:tc>
        <w:tc>
          <w:tcPr>
            <w:tcW w:w="3118" w:type="dxa"/>
            <w:tcBorders>
              <w:top w:val="nil"/>
              <w:left w:val="nil"/>
              <w:bottom w:val="single" w:sz="4" w:space="0" w:color="auto"/>
              <w:right w:val="single" w:sz="4" w:space="0" w:color="auto"/>
            </w:tcBorders>
            <w:shd w:val="clear" w:color="000000" w:fill="FFFFFF"/>
            <w:noWrap/>
            <w:vAlign w:val="center"/>
            <w:hideMark/>
          </w:tcPr>
          <w:p w14:paraId="6A6D86A7" w14:textId="77777777" w:rsidR="00A932A8" w:rsidRPr="00247ED1" w:rsidRDefault="00A932A8" w:rsidP="00667325">
            <w:pPr>
              <w:jc w:val="center"/>
              <w:rPr>
                <w:sz w:val="26"/>
                <w:szCs w:val="26"/>
                <w:lang w:val="vi-VN" w:eastAsia="vi-VN"/>
              </w:rPr>
            </w:pPr>
            <w:r w:rsidRPr="00247ED1">
              <w:rPr>
                <w:sz w:val="26"/>
                <w:szCs w:val="26"/>
                <w:lang w:val="vi-VN" w:eastAsia="vi-VN"/>
              </w:rPr>
              <w:t>Tối thiểu tự động 2 vùng</w:t>
            </w:r>
          </w:p>
        </w:tc>
      </w:tr>
      <w:tr w:rsidR="00A932A8" w:rsidRPr="00247ED1" w14:paraId="2BF6E51F"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7E9E70EB"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F5EE9C0" w14:textId="77777777" w:rsidR="00A932A8" w:rsidRPr="00247ED1" w:rsidRDefault="00A932A8" w:rsidP="00667325">
            <w:pPr>
              <w:jc w:val="center"/>
              <w:rPr>
                <w:sz w:val="26"/>
                <w:szCs w:val="26"/>
                <w:lang w:val="vi-VN" w:eastAsia="vi-VN"/>
              </w:rPr>
            </w:pPr>
            <w:r w:rsidRPr="00247ED1">
              <w:rPr>
                <w:sz w:val="26"/>
                <w:szCs w:val="26"/>
                <w:lang w:val="vi-VN" w:eastAsia="vi-VN"/>
              </w:rPr>
              <w:t xml:space="preserve"> Cửa gió điều hòa sau</w:t>
            </w:r>
          </w:p>
        </w:tc>
        <w:tc>
          <w:tcPr>
            <w:tcW w:w="3118" w:type="dxa"/>
            <w:tcBorders>
              <w:top w:val="nil"/>
              <w:left w:val="nil"/>
              <w:bottom w:val="single" w:sz="4" w:space="0" w:color="auto"/>
              <w:right w:val="single" w:sz="4" w:space="0" w:color="auto"/>
            </w:tcBorders>
            <w:shd w:val="clear" w:color="000000" w:fill="FFFFFF"/>
            <w:vAlign w:val="center"/>
            <w:hideMark/>
          </w:tcPr>
          <w:p w14:paraId="173A2054"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3CF7DA15" w14:textId="77777777" w:rsidTr="00667325">
        <w:trPr>
          <w:trHeight w:val="990"/>
        </w:trPr>
        <w:tc>
          <w:tcPr>
            <w:tcW w:w="1200" w:type="dxa"/>
            <w:tcBorders>
              <w:top w:val="nil"/>
              <w:left w:val="single" w:sz="4" w:space="0" w:color="auto"/>
              <w:bottom w:val="single" w:sz="4" w:space="0" w:color="auto"/>
              <w:right w:val="single" w:sz="4" w:space="0" w:color="auto"/>
            </w:tcBorders>
            <w:vAlign w:val="center"/>
            <w:hideMark/>
          </w:tcPr>
          <w:p w14:paraId="39C0AF5A"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013E869" w14:textId="77777777" w:rsidR="00A932A8" w:rsidRPr="00247ED1" w:rsidRDefault="00A932A8" w:rsidP="00667325">
            <w:pPr>
              <w:jc w:val="center"/>
              <w:rPr>
                <w:sz w:val="26"/>
                <w:szCs w:val="26"/>
                <w:lang w:val="vi-VN" w:eastAsia="vi-VN"/>
              </w:rPr>
            </w:pPr>
            <w:r w:rsidRPr="00247ED1">
              <w:rPr>
                <w:sz w:val="26"/>
                <w:szCs w:val="26"/>
                <w:lang w:val="vi-VN" w:eastAsia="vi-VN"/>
              </w:rPr>
              <w:t>Cửa kính điều khiển điện (1 chạm lên xuống)</w:t>
            </w:r>
          </w:p>
        </w:tc>
        <w:tc>
          <w:tcPr>
            <w:tcW w:w="3118" w:type="dxa"/>
            <w:tcBorders>
              <w:top w:val="nil"/>
              <w:left w:val="nil"/>
              <w:bottom w:val="single" w:sz="4" w:space="0" w:color="auto"/>
              <w:right w:val="single" w:sz="4" w:space="0" w:color="auto"/>
            </w:tcBorders>
            <w:shd w:val="clear" w:color="000000" w:fill="FFFFFF"/>
            <w:vAlign w:val="center"/>
            <w:hideMark/>
          </w:tcPr>
          <w:p w14:paraId="06C7E063" w14:textId="77777777" w:rsidR="00A932A8" w:rsidRPr="00247ED1" w:rsidRDefault="00A932A8" w:rsidP="00667325">
            <w:pPr>
              <w:jc w:val="center"/>
              <w:rPr>
                <w:sz w:val="26"/>
                <w:szCs w:val="26"/>
                <w:lang w:val="vi-VN" w:eastAsia="vi-VN"/>
              </w:rPr>
            </w:pPr>
            <w:r w:rsidRPr="00247ED1">
              <w:rPr>
                <w:sz w:val="26"/>
                <w:szCs w:val="26"/>
                <w:lang w:val="vi-VN" w:eastAsia="vi-VN"/>
              </w:rPr>
              <w:t>Có (tất cả các ghế)</w:t>
            </w:r>
          </w:p>
        </w:tc>
      </w:tr>
      <w:tr w:rsidR="00A932A8" w:rsidRPr="00247ED1" w14:paraId="5579E44E"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0B76203D"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DBF7803" w14:textId="77777777" w:rsidR="00A932A8" w:rsidRPr="00247ED1" w:rsidRDefault="00A932A8" w:rsidP="00667325">
            <w:pPr>
              <w:jc w:val="center"/>
              <w:rPr>
                <w:sz w:val="26"/>
                <w:szCs w:val="26"/>
                <w:lang w:val="vi-VN" w:eastAsia="vi-VN"/>
              </w:rPr>
            </w:pPr>
            <w:r w:rsidRPr="00247ED1">
              <w:rPr>
                <w:sz w:val="26"/>
                <w:szCs w:val="26"/>
                <w:lang w:val="vi-VN" w:eastAsia="vi-VN"/>
              </w:rPr>
              <w:t>Bảng đồng hồ tốc độ</w:t>
            </w:r>
          </w:p>
        </w:tc>
        <w:tc>
          <w:tcPr>
            <w:tcW w:w="3118" w:type="dxa"/>
            <w:tcBorders>
              <w:top w:val="nil"/>
              <w:left w:val="nil"/>
              <w:bottom w:val="single" w:sz="4" w:space="0" w:color="auto"/>
              <w:right w:val="single" w:sz="4" w:space="0" w:color="auto"/>
            </w:tcBorders>
            <w:shd w:val="clear" w:color="000000" w:fill="FFFFFF"/>
            <w:noWrap/>
            <w:vAlign w:val="center"/>
            <w:hideMark/>
          </w:tcPr>
          <w:p w14:paraId="456BD93D" w14:textId="77777777" w:rsidR="00A932A8" w:rsidRPr="00247ED1" w:rsidRDefault="00A932A8" w:rsidP="00667325">
            <w:pPr>
              <w:jc w:val="center"/>
              <w:rPr>
                <w:sz w:val="26"/>
                <w:szCs w:val="26"/>
                <w:lang w:val="vi-VN" w:eastAsia="vi-VN"/>
              </w:rPr>
            </w:pPr>
            <w:r w:rsidRPr="00247ED1">
              <w:rPr>
                <w:sz w:val="26"/>
                <w:szCs w:val="26"/>
                <w:lang w:val="vi-VN" w:eastAsia="vi-VN"/>
              </w:rPr>
              <w:t>≥7’’</w:t>
            </w:r>
          </w:p>
        </w:tc>
      </w:tr>
      <w:tr w:rsidR="00A932A8" w:rsidRPr="00247ED1" w14:paraId="47D0E7F0" w14:textId="77777777" w:rsidTr="00667325">
        <w:trPr>
          <w:trHeight w:val="341"/>
        </w:trPr>
        <w:tc>
          <w:tcPr>
            <w:tcW w:w="1200" w:type="dxa"/>
            <w:tcBorders>
              <w:top w:val="nil"/>
              <w:left w:val="single" w:sz="4" w:space="0" w:color="auto"/>
              <w:bottom w:val="single" w:sz="4" w:space="0" w:color="auto"/>
              <w:right w:val="single" w:sz="4" w:space="0" w:color="auto"/>
            </w:tcBorders>
            <w:vAlign w:val="center"/>
            <w:hideMark/>
          </w:tcPr>
          <w:p w14:paraId="40387ACC"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1CBC49E" w14:textId="77777777" w:rsidR="00A932A8" w:rsidRPr="00247ED1" w:rsidRDefault="00A932A8" w:rsidP="00667325">
            <w:pPr>
              <w:jc w:val="center"/>
              <w:rPr>
                <w:sz w:val="26"/>
                <w:szCs w:val="26"/>
                <w:lang w:val="vi-VN" w:eastAsia="vi-VN"/>
              </w:rPr>
            </w:pPr>
            <w:r w:rsidRPr="00247ED1">
              <w:rPr>
                <w:sz w:val="26"/>
                <w:szCs w:val="26"/>
                <w:lang w:val="vi-VN" w:eastAsia="vi-VN"/>
              </w:rPr>
              <w:t>Màn hình giải trí trung tâm</w:t>
            </w:r>
          </w:p>
        </w:tc>
        <w:tc>
          <w:tcPr>
            <w:tcW w:w="3118" w:type="dxa"/>
            <w:tcBorders>
              <w:top w:val="nil"/>
              <w:left w:val="nil"/>
              <w:bottom w:val="single" w:sz="4" w:space="0" w:color="auto"/>
              <w:right w:val="single" w:sz="4" w:space="0" w:color="auto"/>
            </w:tcBorders>
            <w:shd w:val="clear" w:color="000000" w:fill="FFFFFF"/>
            <w:vAlign w:val="center"/>
            <w:hideMark/>
          </w:tcPr>
          <w:p w14:paraId="1142B971" w14:textId="77777777" w:rsidR="00A932A8" w:rsidRPr="00247ED1" w:rsidRDefault="00A932A8" w:rsidP="00667325">
            <w:pPr>
              <w:jc w:val="center"/>
              <w:rPr>
                <w:sz w:val="26"/>
                <w:szCs w:val="26"/>
                <w:lang w:val="vi-VN" w:eastAsia="vi-VN"/>
              </w:rPr>
            </w:pPr>
            <w:r w:rsidRPr="00247ED1">
              <w:rPr>
                <w:sz w:val="26"/>
                <w:szCs w:val="26"/>
                <w:lang w:val="vi-VN" w:eastAsia="vi-VN"/>
              </w:rPr>
              <w:t>Cảm ứng ≥ 12.3’’</w:t>
            </w:r>
          </w:p>
        </w:tc>
      </w:tr>
      <w:tr w:rsidR="00A932A8" w:rsidRPr="00247ED1" w14:paraId="5083D2B9" w14:textId="77777777" w:rsidTr="00667325">
        <w:trPr>
          <w:trHeight w:val="417"/>
        </w:trPr>
        <w:tc>
          <w:tcPr>
            <w:tcW w:w="1200" w:type="dxa"/>
            <w:tcBorders>
              <w:top w:val="nil"/>
              <w:left w:val="single" w:sz="4" w:space="0" w:color="auto"/>
              <w:bottom w:val="single" w:sz="4" w:space="0" w:color="auto"/>
              <w:right w:val="single" w:sz="4" w:space="0" w:color="auto"/>
            </w:tcBorders>
            <w:vAlign w:val="center"/>
            <w:hideMark/>
          </w:tcPr>
          <w:p w14:paraId="345EAB6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EE206ED" w14:textId="77777777" w:rsidR="00A932A8" w:rsidRPr="00247ED1" w:rsidRDefault="00A932A8" w:rsidP="00667325">
            <w:pPr>
              <w:jc w:val="center"/>
              <w:rPr>
                <w:sz w:val="26"/>
                <w:szCs w:val="26"/>
                <w:lang w:val="vi-VN" w:eastAsia="vi-VN"/>
              </w:rPr>
            </w:pPr>
            <w:r w:rsidRPr="00247ED1">
              <w:rPr>
                <w:sz w:val="26"/>
                <w:szCs w:val="26"/>
                <w:lang w:val="vi-VN" w:eastAsia="vi-VN"/>
              </w:rPr>
              <w:t>Hệ thống âm thanh</w:t>
            </w:r>
          </w:p>
        </w:tc>
        <w:tc>
          <w:tcPr>
            <w:tcW w:w="3118" w:type="dxa"/>
            <w:tcBorders>
              <w:top w:val="nil"/>
              <w:left w:val="nil"/>
              <w:bottom w:val="single" w:sz="4" w:space="0" w:color="auto"/>
              <w:right w:val="single" w:sz="4" w:space="0" w:color="auto"/>
            </w:tcBorders>
            <w:shd w:val="clear" w:color="000000" w:fill="FFFFFF"/>
            <w:noWrap/>
            <w:vAlign w:val="center"/>
            <w:hideMark/>
          </w:tcPr>
          <w:p w14:paraId="303085A5" w14:textId="77777777" w:rsidR="00A932A8" w:rsidRPr="00247ED1" w:rsidRDefault="00A932A8" w:rsidP="00667325">
            <w:pPr>
              <w:jc w:val="center"/>
              <w:rPr>
                <w:sz w:val="26"/>
                <w:szCs w:val="26"/>
                <w:lang w:val="vi-VN" w:eastAsia="vi-VN"/>
              </w:rPr>
            </w:pPr>
            <w:r w:rsidRPr="00247ED1">
              <w:rPr>
                <w:sz w:val="26"/>
                <w:szCs w:val="26"/>
                <w:lang w:val="vi-VN" w:eastAsia="vi-VN"/>
              </w:rPr>
              <w:t>≥ 6 loa</w:t>
            </w:r>
          </w:p>
        </w:tc>
      </w:tr>
      <w:tr w:rsidR="00A932A8" w:rsidRPr="00247ED1" w14:paraId="6CA3CE0C" w14:textId="77777777" w:rsidTr="00667325">
        <w:trPr>
          <w:trHeight w:val="410"/>
        </w:trPr>
        <w:tc>
          <w:tcPr>
            <w:tcW w:w="1200" w:type="dxa"/>
            <w:tcBorders>
              <w:top w:val="nil"/>
              <w:left w:val="single" w:sz="4" w:space="0" w:color="auto"/>
              <w:bottom w:val="single" w:sz="4" w:space="0" w:color="auto"/>
              <w:right w:val="single" w:sz="4" w:space="0" w:color="auto"/>
            </w:tcBorders>
            <w:vAlign w:val="center"/>
            <w:hideMark/>
          </w:tcPr>
          <w:p w14:paraId="6C37DD7E" w14:textId="77777777" w:rsidR="00A932A8" w:rsidRPr="00247ED1" w:rsidRDefault="00A932A8" w:rsidP="00667325">
            <w:pPr>
              <w:jc w:val="center"/>
              <w:rPr>
                <w:color w:val="000000"/>
                <w:szCs w:val="24"/>
                <w:lang w:val="vi-VN" w:eastAsia="vi-VN"/>
              </w:rPr>
            </w:pPr>
            <w:r w:rsidRPr="00247ED1">
              <w:rPr>
                <w:color w:val="000000"/>
                <w:szCs w:val="24"/>
                <w:lang w:val="vi-VN" w:eastAsia="vi-VN"/>
              </w:rPr>
              <w:lastRenderedPageBreak/>
              <w:t>-</w:t>
            </w:r>
          </w:p>
        </w:tc>
        <w:tc>
          <w:tcPr>
            <w:tcW w:w="4749" w:type="dxa"/>
            <w:tcBorders>
              <w:top w:val="nil"/>
              <w:left w:val="nil"/>
              <w:bottom w:val="single" w:sz="4" w:space="0" w:color="auto"/>
              <w:right w:val="single" w:sz="4" w:space="0" w:color="auto"/>
            </w:tcBorders>
            <w:shd w:val="clear" w:color="000000" w:fill="FFFFFF"/>
            <w:vAlign w:val="center"/>
            <w:hideMark/>
          </w:tcPr>
          <w:p w14:paraId="36392642" w14:textId="77777777" w:rsidR="00A932A8" w:rsidRPr="00247ED1" w:rsidRDefault="00A932A8" w:rsidP="00667325">
            <w:pPr>
              <w:jc w:val="center"/>
              <w:rPr>
                <w:sz w:val="26"/>
                <w:szCs w:val="26"/>
                <w:lang w:val="vi-VN" w:eastAsia="vi-VN"/>
              </w:rPr>
            </w:pPr>
            <w:r w:rsidRPr="00247ED1">
              <w:rPr>
                <w:sz w:val="26"/>
                <w:szCs w:val="26"/>
                <w:lang w:val="vi-VN" w:eastAsia="vi-VN"/>
              </w:rPr>
              <w:t>Kết nối điện thoại thông minh</w:t>
            </w:r>
          </w:p>
        </w:tc>
        <w:tc>
          <w:tcPr>
            <w:tcW w:w="3118" w:type="dxa"/>
            <w:tcBorders>
              <w:top w:val="nil"/>
              <w:left w:val="nil"/>
              <w:bottom w:val="single" w:sz="4" w:space="0" w:color="auto"/>
              <w:right w:val="single" w:sz="4" w:space="0" w:color="auto"/>
            </w:tcBorders>
            <w:shd w:val="clear" w:color="000000" w:fill="FFFFFF"/>
            <w:vAlign w:val="center"/>
            <w:hideMark/>
          </w:tcPr>
          <w:p w14:paraId="497D72A4" w14:textId="77777777" w:rsidR="00A932A8" w:rsidRPr="00247ED1" w:rsidRDefault="00A932A8" w:rsidP="00667325">
            <w:pPr>
              <w:jc w:val="center"/>
              <w:rPr>
                <w:sz w:val="26"/>
                <w:szCs w:val="26"/>
                <w:lang w:val="vi-VN" w:eastAsia="vi-VN"/>
              </w:rPr>
            </w:pPr>
            <w:r w:rsidRPr="00247ED1">
              <w:rPr>
                <w:sz w:val="26"/>
                <w:szCs w:val="26"/>
                <w:lang w:val="vi-VN" w:eastAsia="vi-VN"/>
              </w:rPr>
              <w:t>Không dây</w:t>
            </w:r>
          </w:p>
        </w:tc>
      </w:tr>
      <w:tr w:rsidR="00A932A8" w:rsidRPr="00247ED1" w14:paraId="1A607AD2" w14:textId="77777777" w:rsidTr="00667325">
        <w:trPr>
          <w:trHeight w:val="415"/>
        </w:trPr>
        <w:tc>
          <w:tcPr>
            <w:tcW w:w="1200" w:type="dxa"/>
            <w:tcBorders>
              <w:top w:val="nil"/>
              <w:left w:val="single" w:sz="4" w:space="0" w:color="auto"/>
              <w:bottom w:val="single" w:sz="4" w:space="0" w:color="auto"/>
              <w:right w:val="single" w:sz="4" w:space="0" w:color="auto"/>
            </w:tcBorders>
            <w:vAlign w:val="center"/>
            <w:hideMark/>
          </w:tcPr>
          <w:p w14:paraId="6324A5B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FF5FAA1" w14:textId="77777777" w:rsidR="00A932A8" w:rsidRPr="00247ED1" w:rsidRDefault="00A932A8" w:rsidP="00667325">
            <w:pPr>
              <w:jc w:val="center"/>
              <w:rPr>
                <w:sz w:val="26"/>
                <w:szCs w:val="26"/>
                <w:lang w:val="vi-VN" w:eastAsia="vi-VN"/>
              </w:rPr>
            </w:pPr>
            <w:r w:rsidRPr="00247ED1">
              <w:rPr>
                <w:sz w:val="26"/>
                <w:szCs w:val="26"/>
                <w:lang w:val="vi-VN" w:eastAsia="vi-VN"/>
              </w:rPr>
              <w:t>Điều khiển âm thanh trên tay lái</w:t>
            </w:r>
          </w:p>
        </w:tc>
        <w:tc>
          <w:tcPr>
            <w:tcW w:w="3118" w:type="dxa"/>
            <w:tcBorders>
              <w:top w:val="nil"/>
              <w:left w:val="nil"/>
              <w:bottom w:val="single" w:sz="4" w:space="0" w:color="auto"/>
              <w:right w:val="single" w:sz="4" w:space="0" w:color="auto"/>
            </w:tcBorders>
            <w:shd w:val="clear" w:color="000000" w:fill="FFFFFF"/>
            <w:vAlign w:val="center"/>
            <w:hideMark/>
          </w:tcPr>
          <w:p w14:paraId="6A9CBF36"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6DC32924"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02549BF7" w14:textId="77777777" w:rsidR="00A932A8" w:rsidRPr="00247ED1" w:rsidRDefault="00A932A8" w:rsidP="00667325">
            <w:pPr>
              <w:jc w:val="center"/>
              <w:rPr>
                <w:b/>
                <w:bCs/>
                <w:color w:val="000000"/>
                <w:szCs w:val="24"/>
                <w:lang w:val="vi-VN" w:eastAsia="vi-VN"/>
              </w:rPr>
            </w:pPr>
            <w:r w:rsidRPr="00247ED1">
              <w:rPr>
                <w:b/>
                <w:bCs/>
                <w:color w:val="000000"/>
                <w:szCs w:val="24"/>
                <w:lang w:val="vi-VN" w:eastAsia="vi-VN"/>
              </w:rPr>
              <w:t>8</w:t>
            </w:r>
          </w:p>
        </w:tc>
        <w:tc>
          <w:tcPr>
            <w:tcW w:w="4749" w:type="dxa"/>
            <w:tcBorders>
              <w:top w:val="nil"/>
              <w:left w:val="nil"/>
              <w:bottom w:val="single" w:sz="4" w:space="0" w:color="auto"/>
              <w:right w:val="single" w:sz="4" w:space="0" w:color="auto"/>
            </w:tcBorders>
            <w:shd w:val="clear" w:color="000000" w:fill="FFFFFF"/>
            <w:vAlign w:val="center"/>
            <w:hideMark/>
          </w:tcPr>
          <w:p w14:paraId="02F005C3" w14:textId="77777777" w:rsidR="00A932A8" w:rsidRPr="00247ED1" w:rsidRDefault="00A932A8" w:rsidP="00667325">
            <w:pPr>
              <w:jc w:val="center"/>
              <w:rPr>
                <w:b/>
                <w:bCs/>
                <w:sz w:val="26"/>
                <w:szCs w:val="26"/>
                <w:lang w:val="vi-VN" w:eastAsia="vi-VN"/>
              </w:rPr>
            </w:pPr>
            <w:r w:rsidRPr="00247ED1">
              <w:rPr>
                <w:b/>
                <w:bCs/>
                <w:sz w:val="26"/>
                <w:szCs w:val="26"/>
                <w:lang w:val="vi-VN" w:eastAsia="vi-VN"/>
              </w:rPr>
              <w:t>Trang thiết bị an toàn</w:t>
            </w:r>
          </w:p>
        </w:tc>
        <w:tc>
          <w:tcPr>
            <w:tcW w:w="3118" w:type="dxa"/>
            <w:tcBorders>
              <w:top w:val="nil"/>
              <w:left w:val="nil"/>
              <w:bottom w:val="single" w:sz="4" w:space="0" w:color="auto"/>
              <w:right w:val="single" w:sz="4" w:space="0" w:color="auto"/>
            </w:tcBorders>
            <w:shd w:val="clear" w:color="000000" w:fill="FFFFFF"/>
            <w:noWrap/>
            <w:vAlign w:val="center"/>
            <w:hideMark/>
          </w:tcPr>
          <w:p w14:paraId="4D19B1B4"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57E660C" w14:textId="77777777" w:rsidTr="00667325">
        <w:trPr>
          <w:trHeight w:val="356"/>
        </w:trPr>
        <w:tc>
          <w:tcPr>
            <w:tcW w:w="1200" w:type="dxa"/>
            <w:tcBorders>
              <w:top w:val="nil"/>
              <w:left w:val="single" w:sz="4" w:space="0" w:color="auto"/>
              <w:bottom w:val="single" w:sz="4" w:space="0" w:color="auto"/>
              <w:right w:val="single" w:sz="4" w:space="0" w:color="auto"/>
            </w:tcBorders>
            <w:vAlign w:val="center"/>
            <w:hideMark/>
          </w:tcPr>
          <w:p w14:paraId="730E2BB5"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1AFB2AC" w14:textId="77777777" w:rsidR="00A932A8" w:rsidRPr="00247ED1" w:rsidRDefault="00A932A8" w:rsidP="00667325">
            <w:pPr>
              <w:jc w:val="center"/>
              <w:rPr>
                <w:sz w:val="26"/>
                <w:szCs w:val="26"/>
                <w:lang w:val="vi-VN" w:eastAsia="vi-VN"/>
              </w:rPr>
            </w:pPr>
            <w:r w:rsidRPr="00247ED1">
              <w:rPr>
                <w:sz w:val="26"/>
                <w:szCs w:val="26"/>
                <w:lang w:val="vi-VN" w:eastAsia="vi-VN"/>
              </w:rPr>
              <w:t>Túi khí</w:t>
            </w:r>
          </w:p>
        </w:tc>
        <w:tc>
          <w:tcPr>
            <w:tcW w:w="3118" w:type="dxa"/>
            <w:tcBorders>
              <w:top w:val="nil"/>
              <w:left w:val="nil"/>
              <w:bottom w:val="single" w:sz="4" w:space="0" w:color="auto"/>
              <w:right w:val="single" w:sz="4" w:space="0" w:color="auto"/>
            </w:tcBorders>
            <w:shd w:val="clear" w:color="000000" w:fill="FFFFFF"/>
            <w:vAlign w:val="center"/>
            <w:hideMark/>
          </w:tcPr>
          <w:p w14:paraId="4C6623F6" w14:textId="77777777" w:rsidR="00A932A8" w:rsidRPr="00247ED1" w:rsidRDefault="00A932A8" w:rsidP="00667325">
            <w:pPr>
              <w:jc w:val="center"/>
              <w:rPr>
                <w:sz w:val="26"/>
                <w:szCs w:val="26"/>
                <w:lang w:val="vi-VN" w:eastAsia="vi-VN"/>
              </w:rPr>
            </w:pPr>
            <w:r w:rsidRPr="00247ED1">
              <w:rPr>
                <w:sz w:val="26"/>
                <w:szCs w:val="26"/>
                <w:lang w:val="vi-VN" w:eastAsia="vi-VN"/>
              </w:rPr>
              <w:t>≥ 6</w:t>
            </w:r>
          </w:p>
        </w:tc>
      </w:tr>
      <w:tr w:rsidR="00A932A8" w:rsidRPr="00247ED1" w14:paraId="760C15FE"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5D1D7E06"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F7897B3" w14:textId="77777777" w:rsidR="00A932A8" w:rsidRPr="00247ED1" w:rsidRDefault="00A932A8" w:rsidP="00667325">
            <w:pPr>
              <w:jc w:val="center"/>
              <w:rPr>
                <w:sz w:val="26"/>
                <w:szCs w:val="26"/>
                <w:lang w:val="vi-VN" w:eastAsia="vi-VN"/>
              </w:rPr>
            </w:pPr>
            <w:r w:rsidRPr="00247ED1">
              <w:rPr>
                <w:sz w:val="26"/>
                <w:szCs w:val="26"/>
                <w:lang w:val="vi-VN" w:eastAsia="vi-VN"/>
              </w:rPr>
              <w:t xml:space="preserve">Camera </w:t>
            </w:r>
          </w:p>
        </w:tc>
        <w:tc>
          <w:tcPr>
            <w:tcW w:w="3118" w:type="dxa"/>
            <w:tcBorders>
              <w:top w:val="nil"/>
              <w:left w:val="nil"/>
              <w:bottom w:val="single" w:sz="4" w:space="0" w:color="auto"/>
              <w:right w:val="single" w:sz="4" w:space="0" w:color="auto"/>
            </w:tcBorders>
            <w:shd w:val="clear" w:color="000000" w:fill="FFFFFF"/>
            <w:vAlign w:val="center"/>
            <w:hideMark/>
          </w:tcPr>
          <w:p w14:paraId="6060A0F7" w14:textId="77777777" w:rsidR="00A932A8" w:rsidRPr="00247ED1" w:rsidRDefault="00A932A8" w:rsidP="00667325">
            <w:pPr>
              <w:jc w:val="center"/>
              <w:rPr>
                <w:sz w:val="26"/>
                <w:szCs w:val="26"/>
                <w:lang w:val="vi-VN" w:eastAsia="vi-VN"/>
              </w:rPr>
            </w:pPr>
            <w:r w:rsidRPr="00247ED1">
              <w:rPr>
                <w:sz w:val="26"/>
                <w:szCs w:val="26"/>
                <w:lang w:val="vi-VN" w:eastAsia="vi-VN"/>
              </w:rPr>
              <w:t>Camera 360</w:t>
            </w:r>
          </w:p>
        </w:tc>
      </w:tr>
      <w:tr w:rsidR="00A932A8" w:rsidRPr="00247ED1" w14:paraId="6F36532F" w14:textId="77777777" w:rsidTr="00667325">
        <w:trPr>
          <w:trHeight w:val="330"/>
        </w:trPr>
        <w:tc>
          <w:tcPr>
            <w:tcW w:w="1200" w:type="dxa"/>
            <w:tcBorders>
              <w:top w:val="nil"/>
              <w:left w:val="single" w:sz="4" w:space="0" w:color="auto"/>
              <w:bottom w:val="single" w:sz="4" w:space="0" w:color="auto"/>
              <w:right w:val="single" w:sz="4" w:space="0" w:color="auto"/>
            </w:tcBorders>
            <w:vAlign w:val="center"/>
            <w:hideMark/>
          </w:tcPr>
          <w:p w14:paraId="48B4B18D"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70C46DD" w14:textId="77777777" w:rsidR="00A932A8" w:rsidRPr="00247ED1" w:rsidRDefault="00A932A8" w:rsidP="00667325">
            <w:pPr>
              <w:jc w:val="center"/>
              <w:rPr>
                <w:sz w:val="26"/>
                <w:szCs w:val="26"/>
                <w:lang w:val="vi-VN" w:eastAsia="vi-VN"/>
              </w:rPr>
            </w:pPr>
            <w:r w:rsidRPr="00247ED1">
              <w:rPr>
                <w:sz w:val="26"/>
                <w:szCs w:val="26"/>
                <w:lang w:val="vi-VN" w:eastAsia="vi-VN"/>
              </w:rPr>
              <w:t>Cảm biến hỗ trợ đỗ xe</w:t>
            </w:r>
          </w:p>
        </w:tc>
        <w:tc>
          <w:tcPr>
            <w:tcW w:w="3118" w:type="dxa"/>
            <w:tcBorders>
              <w:top w:val="nil"/>
              <w:left w:val="nil"/>
              <w:bottom w:val="single" w:sz="4" w:space="0" w:color="auto"/>
              <w:right w:val="single" w:sz="4" w:space="0" w:color="auto"/>
            </w:tcBorders>
            <w:shd w:val="clear" w:color="000000" w:fill="FFFFFF"/>
            <w:vAlign w:val="center"/>
            <w:hideMark/>
          </w:tcPr>
          <w:p w14:paraId="0D07618F" w14:textId="77777777" w:rsidR="00A932A8" w:rsidRPr="00247ED1" w:rsidRDefault="00A932A8" w:rsidP="00667325">
            <w:pPr>
              <w:jc w:val="center"/>
              <w:rPr>
                <w:sz w:val="26"/>
                <w:szCs w:val="26"/>
                <w:lang w:val="vi-VN" w:eastAsia="vi-VN"/>
              </w:rPr>
            </w:pPr>
            <w:r w:rsidRPr="00247ED1">
              <w:rPr>
                <w:sz w:val="26"/>
                <w:szCs w:val="26"/>
                <w:lang w:val="vi-VN" w:eastAsia="vi-VN"/>
              </w:rPr>
              <w:t xml:space="preserve"> Cảm biến Trước và sau</w:t>
            </w:r>
          </w:p>
        </w:tc>
      </w:tr>
      <w:tr w:rsidR="00A932A8" w:rsidRPr="00247ED1" w14:paraId="25970F57" w14:textId="77777777" w:rsidTr="00667325">
        <w:trPr>
          <w:trHeight w:val="724"/>
        </w:trPr>
        <w:tc>
          <w:tcPr>
            <w:tcW w:w="1200" w:type="dxa"/>
            <w:tcBorders>
              <w:top w:val="nil"/>
              <w:left w:val="single" w:sz="4" w:space="0" w:color="auto"/>
              <w:bottom w:val="single" w:sz="4" w:space="0" w:color="auto"/>
              <w:right w:val="single" w:sz="4" w:space="0" w:color="auto"/>
            </w:tcBorders>
            <w:vAlign w:val="center"/>
            <w:hideMark/>
          </w:tcPr>
          <w:p w14:paraId="122220AC"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24C1DDB" w14:textId="77777777" w:rsidR="00A932A8" w:rsidRPr="00247ED1" w:rsidRDefault="00A932A8" w:rsidP="00667325">
            <w:pPr>
              <w:jc w:val="center"/>
              <w:rPr>
                <w:sz w:val="26"/>
                <w:szCs w:val="26"/>
                <w:lang w:val="vi-VN" w:eastAsia="vi-VN"/>
              </w:rPr>
            </w:pPr>
            <w:r w:rsidRPr="00247ED1">
              <w:rPr>
                <w:sz w:val="26"/>
                <w:szCs w:val="26"/>
                <w:lang w:val="vi-VN" w:eastAsia="vi-VN"/>
              </w:rPr>
              <w:t>Hệ thống chống bó cứng phanh và phân phối lực phanh điện tử</w:t>
            </w:r>
          </w:p>
        </w:tc>
        <w:tc>
          <w:tcPr>
            <w:tcW w:w="3118" w:type="dxa"/>
            <w:tcBorders>
              <w:top w:val="nil"/>
              <w:left w:val="nil"/>
              <w:bottom w:val="single" w:sz="4" w:space="0" w:color="auto"/>
              <w:right w:val="single" w:sz="4" w:space="0" w:color="auto"/>
            </w:tcBorders>
            <w:shd w:val="clear" w:color="000000" w:fill="FFFFFF"/>
            <w:vAlign w:val="center"/>
            <w:hideMark/>
          </w:tcPr>
          <w:p w14:paraId="7D223D50"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02AAC982" w14:textId="77777777" w:rsidTr="00667325">
        <w:trPr>
          <w:trHeight w:val="409"/>
        </w:trPr>
        <w:tc>
          <w:tcPr>
            <w:tcW w:w="1200" w:type="dxa"/>
            <w:tcBorders>
              <w:top w:val="nil"/>
              <w:left w:val="single" w:sz="4" w:space="0" w:color="auto"/>
              <w:bottom w:val="single" w:sz="4" w:space="0" w:color="auto"/>
              <w:right w:val="single" w:sz="4" w:space="0" w:color="auto"/>
            </w:tcBorders>
            <w:vAlign w:val="center"/>
            <w:hideMark/>
          </w:tcPr>
          <w:p w14:paraId="2F343806"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1561999" w14:textId="77777777" w:rsidR="00A932A8" w:rsidRPr="00247ED1" w:rsidRDefault="00A932A8" w:rsidP="00667325">
            <w:pPr>
              <w:jc w:val="center"/>
              <w:rPr>
                <w:sz w:val="26"/>
                <w:szCs w:val="26"/>
                <w:lang w:val="vi-VN" w:eastAsia="vi-VN"/>
              </w:rPr>
            </w:pPr>
            <w:r w:rsidRPr="00247ED1">
              <w:rPr>
                <w:sz w:val="26"/>
                <w:szCs w:val="26"/>
                <w:lang w:val="vi-VN" w:eastAsia="vi-VN"/>
              </w:rPr>
              <w:t>Hệ thống cân bằng điện tử</w:t>
            </w:r>
          </w:p>
        </w:tc>
        <w:tc>
          <w:tcPr>
            <w:tcW w:w="3118" w:type="dxa"/>
            <w:tcBorders>
              <w:top w:val="nil"/>
              <w:left w:val="nil"/>
              <w:bottom w:val="single" w:sz="4" w:space="0" w:color="auto"/>
              <w:right w:val="single" w:sz="4" w:space="0" w:color="auto"/>
            </w:tcBorders>
            <w:shd w:val="clear" w:color="000000" w:fill="FFFFFF"/>
            <w:vAlign w:val="center"/>
            <w:hideMark/>
          </w:tcPr>
          <w:p w14:paraId="5F20A6C5"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C1A9B4C" w14:textId="77777777" w:rsidTr="00667325">
        <w:trPr>
          <w:trHeight w:val="443"/>
        </w:trPr>
        <w:tc>
          <w:tcPr>
            <w:tcW w:w="1200" w:type="dxa"/>
            <w:tcBorders>
              <w:top w:val="nil"/>
              <w:left w:val="single" w:sz="4" w:space="0" w:color="auto"/>
              <w:bottom w:val="single" w:sz="4" w:space="0" w:color="auto"/>
              <w:right w:val="single" w:sz="4" w:space="0" w:color="auto"/>
            </w:tcBorders>
            <w:vAlign w:val="center"/>
            <w:hideMark/>
          </w:tcPr>
          <w:p w14:paraId="6D013B6B"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35164BE" w14:textId="77777777" w:rsidR="00A932A8" w:rsidRPr="00247ED1" w:rsidRDefault="00A932A8" w:rsidP="00667325">
            <w:pPr>
              <w:jc w:val="center"/>
              <w:rPr>
                <w:sz w:val="26"/>
                <w:szCs w:val="26"/>
                <w:lang w:val="vi-VN" w:eastAsia="vi-VN"/>
              </w:rPr>
            </w:pPr>
            <w:r w:rsidRPr="00247ED1">
              <w:rPr>
                <w:sz w:val="26"/>
                <w:szCs w:val="26"/>
                <w:lang w:val="vi-VN" w:eastAsia="vi-VN"/>
              </w:rPr>
              <w:t>Hệ thống hỗ trợ khởi hành ngang dốc</w:t>
            </w:r>
          </w:p>
        </w:tc>
        <w:tc>
          <w:tcPr>
            <w:tcW w:w="3118" w:type="dxa"/>
            <w:tcBorders>
              <w:top w:val="nil"/>
              <w:left w:val="nil"/>
              <w:bottom w:val="single" w:sz="4" w:space="0" w:color="auto"/>
              <w:right w:val="single" w:sz="4" w:space="0" w:color="auto"/>
            </w:tcBorders>
            <w:shd w:val="clear" w:color="000000" w:fill="FFFFFF"/>
            <w:vAlign w:val="center"/>
            <w:hideMark/>
          </w:tcPr>
          <w:p w14:paraId="4492BAF1"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5DEEC687" w14:textId="77777777" w:rsidTr="00667325">
        <w:trPr>
          <w:trHeight w:val="393"/>
        </w:trPr>
        <w:tc>
          <w:tcPr>
            <w:tcW w:w="1200" w:type="dxa"/>
            <w:tcBorders>
              <w:top w:val="nil"/>
              <w:left w:val="single" w:sz="4" w:space="0" w:color="auto"/>
              <w:bottom w:val="single" w:sz="4" w:space="0" w:color="auto"/>
              <w:right w:val="single" w:sz="4" w:space="0" w:color="auto"/>
            </w:tcBorders>
            <w:vAlign w:val="center"/>
            <w:hideMark/>
          </w:tcPr>
          <w:p w14:paraId="33C49418"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7721C43" w14:textId="77777777" w:rsidR="00A932A8" w:rsidRPr="00247ED1" w:rsidRDefault="00A932A8" w:rsidP="00667325">
            <w:pPr>
              <w:jc w:val="center"/>
              <w:rPr>
                <w:sz w:val="26"/>
                <w:szCs w:val="26"/>
                <w:lang w:val="vi-VN" w:eastAsia="vi-VN"/>
              </w:rPr>
            </w:pPr>
            <w:r w:rsidRPr="00247ED1">
              <w:rPr>
                <w:sz w:val="26"/>
                <w:szCs w:val="26"/>
                <w:lang w:val="vi-VN" w:eastAsia="vi-VN"/>
              </w:rPr>
              <w:t>Hệ thống kiểm soát hành trình</w:t>
            </w:r>
          </w:p>
        </w:tc>
        <w:tc>
          <w:tcPr>
            <w:tcW w:w="3118" w:type="dxa"/>
            <w:tcBorders>
              <w:top w:val="nil"/>
              <w:left w:val="nil"/>
              <w:bottom w:val="single" w:sz="4" w:space="0" w:color="auto"/>
              <w:right w:val="single" w:sz="4" w:space="0" w:color="auto"/>
            </w:tcBorders>
            <w:shd w:val="clear" w:color="000000" w:fill="FFFFFF"/>
            <w:noWrap/>
            <w:vAlign w:val="center"/>
            <w:hideMark/>
          </w:tcPr>
          <w:p w14:paraId="0FB2EB05"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D2615FF" w14:textId="77777777" w:rsidTr="00667325">
        <w:trPr>
          <w:trHeight w:val="697"/>
        </w:trPr>
        <w:tc>
          <w:tcPr>
            <w:tcW w:w="1200" w:type="dxa"/>
            <w:tcBorders>
              <w:top w:val="nil"/>
              <w:left w:val="single" w:sz="4" w:space="0" w:color="auto"/>
              <w:bottom w:val="single" w:sz="4" w:space="0" w:color="auto"/>
              <w:right w:val="single" w:sz="4" w:space="0" w:color="auto"/>
            </w:tcBorders>
            <w:vAlign w:val="center"/>
            <w:hideMark/>
          </w:tcPr>
          <w:p w14:paraId="2C430D39"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35F17EE" w14:textId="77777777" w:rsidR="00A932A8" w:rsidRPr="00247ED1" w:rsidRDefault="00A932A8" w:rsidP="00667325">
            <w:pPr>
              <w:jc w:val="center"/>
              <w:rPr>
                <w:sz w:val="26"/>
                <w:szCs w:val="26"/>
                <w:lang w:val="vi-VN" w:eastAsia="vi-VN"/>
              </w:rPr>
            </w:pPr>
            <w:r w:rsidRPr="00247ED1">
              <w:rPr>
                <w:sz w:val="26"/>
                <w:szCs w:val="26"/>
                <w:lang w:val="vi-VN" w:eastAsia="vi-VN"/>
              </w:rPr>
              <w:t>Hệ thống cảnh báo điểm mù, kết hợp cảnh báo có xe cắt ngang</w:t>
            </w:r>
          </w:p>
        </w:tc>
        <w:tc>
          <w:tcPr>
            <w:tcW w:w="3118" w:type="dxa"/>
            <w:tcBorders>
              <w:top w:val="nil"/>
              <w:left w:val="nil"/>
              <w:bottom w:val="single" w:sz="4" w:space="0" w:color="auto"/>
              <w:right w:val="single" w:sz="4" w:space="0" w:color="auto"/>
            </w:tcBorders>
            <w:shd w:val="clear" w:color="000000" w:fill="FFFFFF"/>
            <w:vAlign w:val="center"/>
            <w:hideMark/>
          </w:tcPr>
          <w:p w14:paraId="1225BF3C"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2C65F69" w14:textId="77777777" w:rsidTr="00667325">
        <w:trPr>
          <w:trHeight w:val="707"/>
        </w:trPr>
        <w:tc>
          <w:tcPr>
            <w:tcW w:w="1200" w:type="dxa"/>
            <w:tcBorders>
              <w:top w:val="nil"/>
              <w:left w:val="single" w:sz="4" w:space="0" w:color="auto"/>
              <w:bottom w:val="single" w:sz="4" w:space="0" w:color="auto"/>
              <w:right w:val="single" w:sz="4" w:space="0" w:color="auto"/>
            </w:tcBorders>
            <w:vAlign w:val="center"/>
            <w:hideMark/>
          </w:tcPr>
          <w:p w14:paraId="4926B020"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C3FA951" w14:textId="77777777" w:rsidR="00A932A8" w:rsidRPr="00247ED1" w:rsidRDefault="00A932A8" w:rsidP="00667325">
            <w:pPr>
              <w:jc w:val="center"/>
              <w:rPr>
                <w:sz w:val="26"/>
                <w:szCs w:val="26"/>
                <w:lang w:val="vi-VN" w:eastAsia="vi-VN"/>
              </w:rPr>
            </w:pPr>
            <w:r w:rsidRPr="00247ED1">
              <w:rPr>
                <w:sz w:val="26"/>
                <w:szCs w:val="26"/>
                <w:lang w:val="vi-VN" w:eastAsia="vi-VN"/>
              </w:rPr>
              <w:t>Hệ thống cảnh báo lệch làn và hỗ trợ duy trì làn đường</w:t>
            </w:r>
          </w:p>
        </w:tc>
        <w:tc>
          <w:tcPr>
            <w:tcW w:w="3118" w:type="dxa"/>
            <w:tcBorders>
              <w:top w:val="nil"/>
              <w:left w:val="nil"/>
              <w:bottom w:val="single" w:sz="4" w:space="0" w:color="auto"/>
              <w:right w:val="single" w:sz="4" w:space="0" w:color="auto"/>
            </w:tcBorders>
            <w:shd w:val="clear" w:color="000000" w:fill="FFFFFF"/>
            <w:vAlign w:val="center"/>
            <w:hideMark/>
          </w:tcPr>
          <w:p w14:paraId="614F85A1"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5168112B" w14:textId="77777777" w:rsidTr="00667325">
        <w:trPr>
          <w:trHeight w:val="986"/>
        </w:trPr>
        <w:tc>
          <w:tcPr>
            <w:tcW w:w="1200" w:type="dxa"/>
            <w:tcBorders>
              <w:top w:val="nil"/>
              <w:left w:val="single" w:sz="4" w:space="0" w:color="auto"/>
              <w:bottom w:val="single" w:sz="4" w:space="0" w:color="auto"/>
              <w:right w:val="single" w:sz="4" w:space="0" w:color="auto"/>
            </w:tcBorders>
            <w:vAlign w:val="center"/>
            <w:hideMark/>
          </w:tcPr>
          <w:p w14:paraId="4F470487"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2859086" w14:textId="77777777" w:rsidR="00A932A8" w:rsidRPr="00247ED1" w:rsidRDefault="00A932A8" w:rsidP="00667325">
            <w:pPr>
              <w:jc w:val="center"/>
              <w:rPr>
                <w:sz w:val="26"/>
                <w:szCs w:val="26"/>
                <w:lang w:val="vi-VN" w:eastAsia="vi-VN"/>
              </w:rPr>
            </w:pPr>
            <w:r w:rsidRPr="00247ED1">
              <w:rPr>
                <w:sz w:val="26"/>
                <w:szCs w:val="26"/>
                <w:lang w:val="vi-VN" w:eastAsia="vi-VN"/>
              </w:rPr>
              <w:t>Hệ thống cảnh báo va chạm và hỗ trợ phanh khẩn cấp khi gặp chướng ngại vật phía trước</w:t>
            </w:r>
          </w:p>
        </w:tc>
        <w:tc>
          <w:tcPr>
            <w:tcW w:w="3118" w:type="dxa"/>
            <w:tcBorders>
              <w:top w:val="nil"/>
              <w:left w:val="nil"/>
              <w:bottom w:val="single" w:sz="4" w:space="0" w:color="auto"/>
              <w:right w:val="single" w:sz="4" w:space="0" w:color="auto"/>
            </w:tcBorders>
            <w:shd w:val="clear" w:color="000000" w:fill="FFFFFF"/>
            <w:vAlign w:val="center"/>
            <w:hideMark/>
          </w:tcPr>
          <w:p w14:paraId="09064A96"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19C39613" w14:textId="77777777" w:rsidTr="00667325">
        <w:trPr>
          <w:trHeight w:val="405"/>
        </w:trPr>
        <w:tc>
          <w:tcPr>
            <w:tcW w:w="1200" w:type="dxa"/>
            <w:tcBorders>
              <w:top w:val="nil"/>
              <w:left w:val="single" w:sz="4" w:space="0" w:color="auto"/>
              <w:bottom w:val="single" w:sz="4" w:space="0" w:color="auto"/>
              <w:right w:val="single" w:sz="4" w:space="0" w:color="auto"/>
            </w:tcBorders>
            <w:vAlign w:val="center"/>
            <w:hideMark/>
          </w:tcPr>
          <w:p w14:paraId="20676CB3"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AC1CCD8" w14:textId="77777777" w:rsidR="00A932A8" w:rsidRPr="00247ED1" w:rsidRDefault="00A932A8" w:rsidP="00667325">
            <w:pPr>
              <w:jc w:val="center"/>
              <w:rPr>
                <w:sz w:val="26"/>
                <w:szCs w:val="26"/>
                <w:lang w:val="vi-VN" w:eastAsia="vi-VN"/>
              </w:rPr>
            </w:pPr>
            <w:r w:rsidRPr="00247ED1">
              <w:rPr>
                <w:sz w:val="26"/>
                <w:szCs w:val="26"/>
                <w:lang w:val="vi-VN" w:eastAsia="vi-VN"/>
              </w:rPr>
              <w:t>Hệ thống kiểm soát áp suất lốp</w:t>
            </w:r>
          </w:p>
        </w:tc>
        <w:tc>
          <w:tcPr>
            <w:tcW w:w="3118" w:type="dxa"/>
            <w:tcBorders>
              <w:top w:val="nil"/>
              <w:left w:val="nil"/>
              <w:bottom w:val="single" w:sz="4" w:space="0" w:color="auto"/>
              <w:right w:val="single" w:sz="4" w:space="0" w:color="auto"/>
            </w:tcBorders>
            <w:shd w:val="clear" w:color="000000" w:fill="FFFFFF"/>
            <w:vAlign w:val="center"/>
            <w:hideMark/>
          </w:tcPr>
          <w:p w14:paraId="37DC4EB0"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08FF4C08" w14:textId="77777777" w:rsidTr="00667325">
        <w:trPr>
          <w:trHeight w:val="345"/>
        </w:trPr>
        <w:tc>
          <w:tcPr>
            <w:tcW w:w="1200" w:type="dxa"/>
            <w:tcBorders>
              <w:top w:val="nil"/>
              <w:left w:val="single" w:sz="4" w:space="0" w:color="auto"/>
              <w:bottom w:val="single" w:sz="4" w:space="0" w:color="auto"/>
              <w:right w:val="single" w:sz="4" w:space="0" w:color="auto"/>
            </w:tcBorders>
            <w:vAlign w:val="center"/>
            <w:hideMark/>
          </w:tcPr>
          <w:p w14:paraId="7F610C19" w14:textId="77777777" w:rsidR="00A932A8" w:rsidRPr="00247ED1" w:rsidRDefault="00A932A8" w:rsidP="00667325">
            <w:pPr>
              <w:jc w:val="center"/>
              <w:rPr>
                <w:color w:val="000000"/>
                <w:szCs w:val="24"/>
                <w:lang w:val="vi-VN" w:eastAsia="vi-VN"/>
              </w:rPr>
            </w:pPr>
            <w:r w:rsidRPr="00247ED1">
              <w:rPr>
                <w:color w:val="000000"/>
                <w:szCs w:val="24"/>
                <w:lang w:val="vi-VN" w:eastAsia="vi-VN"/>
              </w:rPr>
              <w:t>-</w:t>
            </w:r>
          </w:p>
        </w:tc>
        <w:tc>
          <w:tcPr>
            <w:tcW w:w="4749" w:type="dxa"/>
            <w:tcBorders>
              <w:top w:val="nil"/>
              <w:left w:val="nil"/>
              <w:bottom w:val="single" w:sz="4" w:space="0" w:color="auto"/>
              <w:right w:val="single" w:sz="4" w:space="0" w:color="auto"/>
            </w:tcBorders>
            <w:shd w:val="clear" w:color="000000" w:fill="FFFFFF"/>
            <w:noWrap/>
            <w:vAlign w:val="center"/>
            <w:hideMark/>
          </w:tcPr>
          <w:p w14:paraId="491A19EF" w14:textId="77777777" w:rsidR="00A932A8" w:rsidRPr="00247ED1" w:rsidRDefault="00A932A8" w:rsidP="00667325">
            <w:pPr>
              <w:jc w:val="center"/>
              <w:rPr>
                <w:sz w:val="26"/>
                <w:szCs w:val="26"/>
                <w:lang w:val="vi-VN" w:eastAsia="vi-VN"/>
              </w:rPr>
            </w:pPr>
            <w:r w:rsidRPr="00247ED1">
              <w:rPr>
                <w:sz w:val="26"/>
                <w:szCs w:val="26"/>
                <w:lang w:val="vi-VN" w:eastAsia="vi-VN"/>
              </w:rPr>
              <w:t>Hệ thống chống trộm</w:t>
            </w:r>
          </w:p>
        </w:tc>
        <w:tc>
          <w:tcPr>
            <w:tcW w:w="3118" w:type="dxa"/>
            <w:tcBorders>
              <w:top w:val="nil"/>
              <w:left w:val="nil"/>
              <w:bottom w:val="single" w:sz="4" w:space="0" w:color="auto"/>
              <w:right w:val="single" w:sz="4" w:space="0" w:color="auto"/>
            </w:tcBorders>
            <w:shd w:val="clear" w:color="000000" w:fill="FFFFFF"/>
            <w:noWrap/>
            <w:vAlign w:val="center"/>
            <w:hideMark/>
          </w:tcPr>
          <w:p w14:paraId="0961D399"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bl>
    <w:p w14:paraId="45149244" w14:textId="77777777" w:rsidR="00A932A8" w:rsidRDefault="00A932A8" w:rsidP="00A932A8">
      <w:pPr>
        <w:widowControl w:val="0"/>
        <w:spacing w:before="120" w:after="120" w:line="264" w:lineRule="auto"/>
        <w:ind w:firstLine="567"/>
        <w:rPr>
          <w:b/>
          <w:iCs/>
          <w:sz w:val="26"/>
          <w:szCs w:val="26"/>
          <w:lang w:val="nl-NL"/>
        </w:rPr>
      </w:pPr>
      <w:r w:rsidRPr="00420865">
        <w:rPr>
          <w:b/>
          <w:iCs/>
          <w:sz w:val="26"/>
          <w:szCs w:val="26"/>
          <w:lang w:val="nl-NL"/>
        </w:rPr>
        <w:t>* Thông số kỹ thuật</w:t>
      </w:r>
      <w:r>
        <w:rPr>
          <w:b/>
          <w:iCs/>
          <w:sz w:val="26"/>
          <w:szCs w:val="26"/>
          <w:lang w:val="nl-NL"/>
        </w:rPr>
        <w:t xml:space="preserve"> yêu cầu đối với</w:t>
      </w:r>
      <w:r w:rsidRPr="00420865">
        <w:rPr>
          <w:b/>
          <w:iCs/>
          <w:sz w:val="26"/>
          <w:szCs w:val="26"/>
          <w:lang w:val="nl-NL"/>
        </w:rPr>
        <w:t xml:space="preserve"> xe ô tô </w:t>
      </w:r>
      <w:r>
        <w:rPr>
          <w:b/>
          <w:iCs/>
          <w:sz w:val="26"/>
          <w:szCs w:val="26"/>
          <w:lang w:val="nl-NL"/>
        </w:rPr>
        <w:t>7-9 chỗ ngồi, loại 1 cầu:</w:t>
      </w:r>
    </w:p>
    <w:tbl>
      <w:tblPr>
        <w:tblW w:w="9067" w:type="dxa"/>
        <w:tblInd w:w="113" w:type="dxa"/>
        <w:tblLook w:val="04A0" w:firstRow="1" w:lastRow="0" w:firstColumn="1" w:lastColumn="0" w:noHBand="0" w:noVBand="1"/>
      </w:tblPr>
      <w:tblGrid>
        <w:gridCol w:w="1200"/>
        <w:gridCol w:w="4749"/>
        <w:gridCol w:w="3118"/>
      </w:tblGrid>
      <w:tr w:rsidR="00A932A8" w:rsidRPr="00247ED1" w14:paraId="70FA88EE" w14:textId="77777777" w:rsidTr="00667325">
        <w:trPr>
          <w:trHeight w:val="660"/>
          <w:tblHead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C1FDB" w14:textId="77777777" w:rsidR="00A932A8" w:rsidRPr="00247ED1" w:rsidRDefault="00A932A8" w:rsidP="00667325">
            <w:pPr>
              <w:jc w:val="center"/>
              <w:rPr>
                <w:b/>
                <w:bCs/>
                <w:sz w:val="26"/>
                <w:szCs w:val="26"/>
                <w:lang w:val="vi-VN" w:eastAsia="vi-VN"/>
              </w:rPr>
            </w:pPr>
            <w:r w:rsidRPr="00247ED1">
              <w:rPr>
                <w:b/>
                <w:bCs/>
                <w:sz w:val="26"/>
                <w:szCs w:val="26"/>
                <w:lang w:val="vi-VN" w:eastAsia="vi-VN"/>
              </w:rPr>
              <w:t>Hạng mục số</w:t>
            </w:r>
          </w:p>
        </w:tc>
        <w:tc>
          <w:tcPr>
            <w:tcW w:w="4749" w:type="dxa"/>
            <w:tcBorders>
              <w:top w:val="single" w:sz="4" w:space="0" w:color="auto"/>
              <w:left w:val="nil"/>
              <w:bottom w:val="single" w:sz="4" w:space="0" w:color="auto"/>
              <w:right w:val="single" w:sz="4" w:space="0" w:color="auto"/>
            </w:tcBorders>
            <w:shd w:val="clear" w:color="000000" w:fill="FFFFFF"/>
            <w:vAlign w:val="center"/>
            <w:hideMark/>
          </w:tcPr>
          <w:p w14:paraId="3A9EF6A4" w14:textId="77777777" w:rsidR="00A932A8" w:rsidRPr="00247ED1" w:rsidRDefault="00A932A8" w:rsidP="00667325">
            <w:pPr>
              <w:jc w:val="center"/>
              <w:rPr>
                <w:b/>
                <w:bCs/>
                <w:sz w:val="26"/>
                <w:szCs w:val="26"/>
                <w:lang w:val="vi-VN" w:eastAsia="vi-VN"/>
              </w:rPr>
            </w:pPr>
            <w:r w:rsidRPr="00247ED1">
              <w:rPr>
                <w:b/>
                <w:bCs/>
                <w:sz w:val="26"/>
                <w:szCs w:val="26"/>
                <w:lang w:val="vi-VN" w:eastAsia="vi-VN"/>
              </w:rPr>
              <w:t>Tên hàng hóa/dịch vụ liên quan</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7F68C27F" w14:textId="77777777" w:rsidR="00A932A8" w:rsidRPr="00247ED1" w:rsidRDefault="00A932A8" w:rsidP="00667325">
            <w:pPr>
              <w:jc w:val="center"/>
              <w:rPr>
                <w:b/>
                <w:bCs/>
                <w:sz w:val="26"/>
                <w:szCs w:val="26"/>
                <w:lang w:val="vi-VN" w:eastAsia="vi-VN"/>
              </w:rPr>
            </w:pPr>
            <w:r w:rsidRPr="00247ED1">
              <w:rPr>
                <w:b/>
                <w:bCs/>
                <w:sz w:val="26"/>
                <w:szCs w:val="26"/>
                <w:lang w:val="vi-VN" w:eastAsia="vi-VN"/>
              </w:rPr>
              <w:t>Thông số kỹ thuật và các tiêu chuẩn</w:t>
            </w:r>
          </w:p>
        </w:tc>
      </w:tr>
      <w:tr w:rsidR="00A932A8" w:rsidRPr="00247ED1" w14:paraId="7E867B49"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66409F8" w14:textId="77777777" w:rsidR="00A932A8" w:rsidRPr="00247ED1" w:rsidRDefault="00A932A8" w:rsidP="00667325">
            <w:pPr>
              <w:jc w:val="center"/>
              <w:rPr>
                <w:b/>
                <w:bCs/>
                <w:sz w:val="26"/>
                <w:szCs w:val="26"/>
                <w:lang w:val="vi-VN" w:eastAsia="vi-VN"/>
              </w:rPr>
            </w:pPr>
            <w:r w:rsidRPr="00247ED1">
              <w:rPr>
                <w:b/>
                <w:bCs/>
                <w:sz w:val="26"/>
                <w:szCs w:val="26"/>
                <w:lang w:val="vi-VN" w:eastAsia="vi-VN"/>
              </w:rPr>
              <w:t>1</w:t>
            </w:r>
          </w:p>
        </w:tc>
        <w:tc>
          <w:tcPr>
            <w:tcW w:w="4749" w:type="dxa"/>
            <w:tcBorders>
              <w:top w:val="nil"/>
              <w:left w:val="nil"/>
              <w:bottom w:val="single" w:sz="4" w:space="0" w:color="auto"/>
              <w:right w:val="single" w:sz="4" w:space="0" w:color="auto"/>
            </w:tcBorders>
            <w:shd w:val="clear" w:color="000000" w:fill="FFFFFF"/>
            <w:vAlign w:val="center"/>
            <w:hideMark/>
          </w:tcPr>
          <w:p w14:paraId="56DF6481" w14:textId="77777777" w:rsidR="00A932A8" w:rsidRPr="00247ED1" w:rsidRDefault="00A932A8" w:rsidP="00667325">
            <w:pPr>
              <w:jc w:val="center"/>
              <w:rPr>
                <w:b/>
                <w:bCs/>
                <w:sz w:val="26"/>
                <w:szCs w:val="26"/>
                <w:lang w:val="vi-VN" w:eastAsia="vi-VN"/>
              </w:rPr>
            </w:pPr>
            <w:r w:rsidRPr="00247ED1">
              <w:rPr>
                <w:b/>
                <w:bCs/>
                <w:sz w:val="26"/>
                <w:szCs w:val="26"/>
                <w:lang w:val="vi-VN" w:eastAsia="vi-VN"/>
              </w:rPr>
              <w:t>Thông tin chung</w:t>
            </w:r>
          </w:p>
        </w:tc>
        <w:tc>
          <w:tcPr>
            <w:tcW w:w="3118" w:type="dxa"/>
            <w:tcBorders>
              <w:top w:val="nil"/>
              <w:left w:val="nil"/>
              <w:bottom w:val="single" w:sz="4" w:space="0" w:color="auto"/>
              <w:right w:val="single" w:sz="4" w:space="0" w:color="auto"/>
            </w:tcBorders>
            <w:shd w:val="clear" w:color="000000" w:fill="FFFFFF"/>
            <w:noWrap/>
            <w:vAlign w:val="bottom"/>
            <w:hideMark/>
          </w:tcPr>
          <w:p w14:paraId="531F9AE7" w14:textId="77777777" w:rsidR="00A932A8" w:rsidRPr="00247ED1" w:rsidRDefault="00A932A8" w:rsidP="00667325">
            <w:pPr>
              <w:jc w:val="left"/>
              <w:rPr>
                <w:sz w:val="26"/>
                <w:szCs w:val="26"/>
                <w:lang w:val="vi-VN" w:eastAsia="vi-VN"/>
              </w:rPr>
            </w:pPr>
            <w:r w:rsidRPr="00247ED1">
              <w:rPr>
                <w:sz w:val="26"/>
                <w:szCs w:val="26"/>
                <w:lang w:val="vi-VN" w:eastAsia="vi-VN"/>
              </w:rPr>
              <w:t> </w:t>
            </w:r>
          </w:p>
        </w:tc>
      </w:tr>
      <w:tr w:rsidR="00A932A8" w:rsidRPr="00247ED1" w14:paraId="58E2906D"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834AAE4"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78C9A9B" w14:textId="77777777" w:rsidR="00A932A8" w:rsidRPr="00247ED1" w:rsidRDefault="00A932A8" w:rsidP="00667325">
            <w:pPr>
              <w:jc w:val="center"/>
              <w:rPr>
                <w:sz w:val="26"/>
                <w:szCs w:val="26"/>
                <w:lang w:val="vi-VN" w:eastAsia="vi-VN"/>
              </w:rPr>
            </w:pPr>
            <w:r w:rsidRPr="00247ED1">
              <w:rPr>
                <w:sz w:val="26"/>
                <w:szCs w:val="26"/>
                <w:lang w:val="vi-VN" w:eastAsia="vi-VN"/>
              </w:rPr>
              <w:t>Số chỗ</w:t>
            </w:r>
          </w:p>
        </w:tc>
        <w:tc>
          <w:tcPr>
            <w:tcW w:w="3118" w:type="dxa"/>
            <w:tcBorders>
              <w:top w:val="nil"/>
              <w:left w:val="nil"/>
              <w:bottom w:val="single" w:sz="4" w:space="0" w:color="auto"/>
              <w:right w:val="single" w:sz="4" w:space="0" w:color="auto"/>
            </w:tcBorders>
            <w:shd w:val="clear" w:color="000000" w:fill="FFFFFF"/>
            <w:vAlign w:val="center"/>
            <w:hideMark/>
          </w:tcPr>
          <w:p w14:paraId="18142BD7" w14:textId="77777777" w:rsidR="00A932A8" w:rsidRPr="00247ED1" w:rsidRDefault="00A932A8" w:rsidP="00667325">
            <w:pPr>
              <w:jc w:val="center"/>
              <w:rPr>
                <w:sz w:val="26"/>
                <w:szCs w:val="26"/>
                <w:lang w:val="vi-VN" w:eastAsia="vi-VN"/>
              </w:rPr>
            </w:pPr>
            <w:r w:rsidRPr="00247ED1">
              <w:rPr>
                <w:sz w:val="26"/>
                <w:szCs w:val="26"/>
                <w:lang w:val="vi-VN" w:eastAsia="vi-VN"/>
              </w:rPr>
              <w:t>≥ 7 chỗ</w:t>
            </w:r>
          </w:p>
        </w:tc>
      </w:tr>
      <w:tr w:rsidR="00A932A8" w:rsidRPr="00247ED1" w14:paraId="712B041F"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6CB7DB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7A2A055" w14:textId="77777777" w:rsidR="00A932A8" w:rsidRPr="00247ED1" w:rsidRDefault="00A932A8" w:rsidP="00667325">
            <w:pPr>
              <w:jc w:val="center"/>
              <w:rPr>
                <w:sz w:val="26"/>
                <w:szCs w:val="26"/>
                <w:lang w:val="vi-VN" w:eastAsia="vi-VN"/>
              </w:rPr>
            </w:pPr>
            <w:r w:rsidRPr="00247ED1">
              <w:rPr>
                <w:sz w:val="26"/>
                <w:szCs w:val="26"/>
                <w:lang w:val="vi-VN" w:eastAsia="vi-VN"/>
              </w:rPr>
              <w:t>Xuất xứ</w:t>
            </w:r>
          </w:p>
        </w:tc>
        <w:tc>
          <w:tcPr>
            <w:tcW w:w="3118" w:type="dxa"/>
            <w:tcBorders>
              <w:top w:val="nil"/>
              <w:left w:val="nil"/>
              <w:bottom w:val="single" w:sz="4" w:space="0" w:color="auto"/>
              <w:right w:val="single" w:sz="4" w:space="0" w:color="auto"/>
            </w:tcBorders>
            <w:shd w:val="clear" w:color="000000" w:fill="FFFFFF"/>
            <w:vAlign w:val="center"/>
            <w:hideMark/>
          </w:tcPr>
          <w:p w14:paraId="44EDC853" w14:textId="77777777" w:rsidR="00A932A8" w:rsidRPr="00247ED1" w:rsidRDefault="00A932A8" w:rsidP="00667325">
            <w:pPr>
              <w:jc w:val="center"/>
              <w:rPr>
                <w:sz w:val="26"/>
                <w:szCs w:val="26"/>
                <w:lang w:val="vi-VN" w:eastAsia="vi-VN"/>
              </w:rPr>
            </w:pPr>
            <w:r w:rsidRPr="00247ED1">
              <w:rPr>
                <w:sz w:val="26"/>
                <w:szCs w:val="26"/>
                <w:lang w:val="vi-VN" w:eastAsia="vi-VN"/>
              </w:rPr>
              <w:t>Đông Nam Á</w:t>
            </w:r>
          </w:p>
        </w:tc>
      </w:tr>
      <w:tr w:rsidR="00A932A8" w:rsidRPr="00247ED1" w14:paraId="1E8CA85D"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A4A0FA7"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6472CD9" w14:textId="77777777" w:rsidR="00A932A8" w:rsidRPr="00247ED1" w:rsidRDefault="00A932A8" w:rsidP="00667325">
            <w:pPr>
              <w:jc w:val="center"/>
              <w:rPr>
                <w:sz w:val="26"/>
                <w:szCs w:val="26"/>
                <w:lang w:val="vi-VN" w:eastAsia="vi-VN"/>
              </w:rPr>
            </w:pPr>
            <w:r w:rsidRPr="00247ED1">
              <w:rPr>
                <w:sz w:val="26"/>
                <w:szCs w:val="26"/>
                <w:lang w:val="vi-VN" w:eastAsia="vi-VN"/>
              </w:rPr>
              <w:t>Năm sản xuất</w:t>
            </w:r>
          </w:p>
        </w:tc>
        <w:tc>
          <w:tcPr>
            <w:tcW w:w="3118" w:type="dxa"/>
            <w:tcBorders>
              <w:top w:val="nil"/>
              <w:left w:val="nil"/>
              <w:bottom w:val="single" w:sz="4" w:space="0" w:color="auto"/>
              <w:right w:val="single" w:sz="4" w:space="0" w:color="auto"/>
            </w:tcBorders>
            <w:shd w:val="clear" w:color="000000" w:fill="FFFFFF"/>
            <w:vAlign w:val="center"/>
            <w:hideMark/>
          </w:tcPr>
          <w:p w14:paraId="139036A2" w14:textId="77777777" w:rsidR="00A932A8" w:rsidRPr="00247ED1" w:rsidRDefault="00A932A8" w:rsidP="00667325">
            <w:pPr>
              <w:jc w:val="center"/>
              <w:rPr>
                <w:sz w:val="26"/>
                <w:szCs w:val="26"/>
                <w:lang w:val="en-GB" w:eastAsia="vi-VN"/>
              </w:rPr>
            </w:pPr>
            <w:r w:rsidRPr="00247ED1">
              <w:rPr>
                <w:sz w:val="26"/>
                <w:szCs w:val="26"/>
                <w:lang w:val="vi-VN" w:eastAsia="vi-VN"/>
              </w:rPr>
              <w:t>202</w:t>
            </w:r>
            <w:r>
              <w:rPr>
                <w:sz w:val="26"/>
                <w:szCs w:val="26"/>
                <w:lang w:val="en-GB" w:eastAsia="vi-VN"/>
              </w:rPr>
              <w:t>6</w:t>
            </w:r>
          </w:p>
        </w:tc>
      </w:tr>
      <w:tr w:rsidR="00A932A8" w:rsidRPr="00247ED1" w14:paraId="415A803E"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523C484" w14:textId="77777777" w:rsidR="00A932A8" w:rsidRPr="00247ED1" w:rsidRDefault="00A932A8" w:rsidP="00667325">
            <w:pPr>
              <w:jc w:val="center"/>
              <w:rPr>
                <w:b/>
                <w:bCs/>
                <w:sz w:val="26"/>
                <w:szCs w:val="26"/>
                <w:lang w:val="vi-VN" w:eastAsia="vi-VN"/>
              </w:rPr>
            </w:pPr>
            <w:r w:rsidRPr="00247ED1">
              <w:rPr>
                <w:b/>
                <w:bCs/>
                <w:sz w:val="26"/>
                <w:szCs w:val="26"/>
                <w:lang w:val="vi-VN" w:eastAsia="vi-VN"/>
              </w:rPr>
              <w:t>2</w:t>
            </w:r>
          </w:p>
        </w:tc>
        <w:tc>
          <w:tcPr>
            <w:tcW w:w="4749" w:type="dxa"/>
            <w:tcBorders>
              <w:top w:val="nil"/>
              <w:left w:val="nil"/>
              <w:bottom w:val="single" w:sz="4" w:space="0" w:color="auto"/>
              <w:right w:val="single" w:sz="4" w:space="0" w:color="auto"/>
            </w:tcBorders>
            <w:shd w:val="clear" w:color="000000" w:fill="FFFFFF"/>
            <w:vAlign w:val="center"/>
            <w:hideMark/>
          </w:tcPr>
          <w:p w14:paraId="1836AF6E" w14:textId="77777777" w:rsidR="00A932A8" w:rsidRPr="00247ED1" w:rsidRDefault="00A932A8" w:rsidP="00667325">
            <w:pPr>
              <w:jc w:val="center"/>
              <w:rPr>
                <w:b/>
                <w:bCs/>
                <w:sz w:val="26"/>
                <w:szCs w:val="26"/>
                <w:lang w:val="vi-VN" w:eastAsia="vi-VN"/>
              </w:rPr>
            </w:pPr>
            <w:r w:rsidRPr="00247ED1">
              <w:rPr>
                <w:b/>
                <w:bCs/>
                <w:sz w:val="26"/>
                <w:szCs w:val="26"/>
                <w:lang w:val="vi-VN" w:eastAsia="vi-VN"/>
              </w:rPr>
              <w:t>Kích thước chung (mm)</w:t>
            </w:r>
          </w:p>
        </w:tc>
        <w:tc>
          <w:tcPr>
            <w:tcW w:w="3118" w:type="dxa"/>
            <w:tcBorders>
              <w:top w:val="nil"/>
              <w:left w:val="nil"/>
              <w:bottom w:val="single" w:sz="4" w:space="0" w:color="auto"/>
              <w:right w:val="single" w:sz="4" w:space="0" w:color="auto"/>
            </w:tcBorders>
            <w:shd w:val="clear" w:color="000000" w:fill="FFFFFF"/>
            <w:vAlign w:val="center"/>
            <w:hideMark/>
          </w:tcPr>
          <w:p w14:paraId="04F4E0A3"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43D989FD"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7F698C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A4EC980" w14:textId="77777777" w:rsidR="00A932A8" w:rsidRPr="00247ED1" w:rsidRDefault="00A932A8" w:rsidP="00667325">
            <w:pPr>
              <w:jc w:val="center"/>
              <w:rPr>
                <w:sz w:val="26"/>
                <w:szCs w:val="26"/>
                <w:lang w:val="vi-VN" w:eastAsia="vi-VN"/>
              </w:rPr>
            </w:pPr>
            <w:r w:rsidRPr="00247ED1">
              <w:rPr>
                <w:sz w:val="26"/>
                <w:szCs w:val="26"/>
                <w:lang w:val="vi-VN" w:eastAsia="vi-VN"/>
              </w:rPr>
              <w:t>Kích thước tổng thể</w:t>
            </w:r>
          </w:p>
        </w:tc>
        <w:tc>
          <w:tcPr>
            <w:tcW w:w="3118" w:type="dxa"/>
            <w:tcBorders>
              <w:top w:val="nil"/>
              <w:left w:val="nil"/>
              <w:bottom w:val="single" w:sz="4" w:space="0" w:color="auto"/>
              <w:right w:val="single" w:sz="4" w:space="0" w:color="auto"/>
            </w:tcBorders>
            <w:shd w:val="clear" w:color="000000" w:fill="FFFFFF"/>
            <w:vAlign w:val="center"/>
            <w:hideMark/>
          </w:tcPr>
          <w:p w14:paraId="1B9525D8"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EE6A8F3" w14:textId="77777777" w:rsidTr="00667325">
        <w:trPr>
          <w:trHeight w:val="66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B8F836F"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BB1E89B" w14:textId="77777777" w:rsidR="00A932A8" w:rsidRPr="00247ED1" w:rsidRDefault="00A932A8" w:rsidP="00667325">
            <w:pPr>
              <w:jc w:val="center"/>
              <w:rPr>
                <w:sz w:val="26"/>
                <w:szCs w:val="26"/>
                <w:lang w:val="vi-VN" w:eastAsia="vi-VN"/>
              </w:rPr>
            </w:pPr>
            <w:r w:rsidRPr="00247ED1">
              <w:rPr>
                <w:sz w:val="26"/>
                <w:szCs w:val="26"/>
                <w:lang w:val="vi-VN" w:eastAsia="vi-VN"/>
              </w:rPr>
              <w:t>Kích thước tổng thể bên ngoài (D x R x C) (mm x mm x mm)</w:t>
            </w:r>
          </w:p>
        </w:tc>
        <w:tc>
          <w:tcPr>
            <w:tcW w:w="3118" w:type="dxa"/>
            <w:tcBorders>
              <w:top w:val="nil"/>
              <w:left w:val="nil"/>
              <w:bottom w:val="single" w:sz="4" w:space="0" w:color="auto"/>
              <w:right w:val="single" w:sz="4" w:space="0" w:color="auto"/>
            </w:tcBorders>
            <w:shd w:val="clear" w:color="000000" w:fill="FFFFFF"/>
            <w:vAlign w:val="center"/>
            <w:hideMark/>
          </w:tcPr>
          <w:p w14:paraId="13354D64" w14:textId="77777777" w:rsidR="00A932A8" w:rsidRPr="00247ED1" w:rsidRDefault="00A932A8" w:rsidP="00667325">
            <w:pPr>
              <w:jc w:val="center"/>
              <w:rPr>
                <w:sz w:val="26"/>
                <w:szCs w:val="26"/>
                <w:lang w:val="vi-VN" w:eastAsia="vi-VN"/>
              </w:rPr>
            </w:pPr>
            <w:r w:rsidRPr="00247ED1">
              <w:rPr>
                <w:sz w:val="26"/>
                <w:szCs w:val="26"/>
                <w:lang w:val="vi-VN" w:eastAsia="vi-VN"/>
              </w:rPr>
              <w:t xml:space="preserve">≥ 4755 x 1845 x 1680 </w:t>
            </w:r>
          </w:p>
        </w:tc>
      </w:tr>
      <w:tr w:rsidR="00A932A8" w:rsidRPr="00247ED1" w14:paraId="66938F7C"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1EC783F"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7CE0066" w14:textId="77777777" w:rsidR="00A932A8" w:rsidRPr="00247ED1" w:rsidRDefault="00A932A8" w:rsidP="00667325">
            <w:pPr>
              <w:jc w:val="center"/>
              <w:rPr>
                <w:sz w:val="26"/>
                <w:szCs w:val="26"/>
                <w:lang w:val="vi-VN" w:eastAsia="vi-VN"/>
              </w:rPr>
            </w:pPr>
            <w:r w:rsidRPr="00247ED1">
              <w:rPr>
                <w:sz w:val="26"/>
                <w:szCs w:val="26"/>
                <w:lang w:val="vi-VN" w:eastAsia="vi-VN"/>
              </w:rPr>
              <w:t>Chiều dài cơ sở (mm)</w:t>
            </w:r>
          </w:p>
        </w:tc>
        <w:tc>
          <w:tcPr>
            <w:tcW w:w="3118" w:type="dxa"/>
            <w:tcBorders>
              <w:top w:val="nil"/>
              <w:left w:val="nil"/>
              <w:bottom w:val="single" w:sz="4" w:space="0" w:color="auto"/>
              <w:right w:val="single" w:sz="4" w:space="0" w:color="auto"/>
            </w:tcBorders>
            <w:shd w:val="clear" w:color="000000" w:fill="FFFFFF"/>
            <w:vAlign w:val="center"/>
            <w:hideMark/>
          </w:tcPr>
          <w:p w14:paraId="54F2181A" w14:textId="77777777" w:rsidR="00A932A8" w:rsidRPr="00247ED1" w:rsidRDefault="00A932A8" w:rsidP="00667325">
            <w:pPr>
              <w:jc w:val="center"/>
              <w:rPr>
                <w:sz w:val="26"/>
                <w:szCs w:val="26"/>
                <w:lang w:val="vi-VN" w:eastAsia="vi-VN"/>
              </w:rPr>
            </w:pPr>
            <w:r w:rsidRPr="00247ED1">
              <w:rPr>
                <w:sz w:val="26"/>
                <w:szCs w:val="26"/>
                <w:lang w:val="vi-VN" w:eastAsia="vi-VN"/>
              </w:rPr>
              <w:t xml:space="preserve">≥ 2850 </w:t>
            </w:r>
          </w:p>
        </w:tc>
      </w:tr>
      <w:tr w:rsidR="00A932A8" w:rsidRPr="00247ED1" w14:paraId="7646CC7A"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5F4736B"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DFCB4E0" w14:textId="77777777" w:rsidR="00A932A8" w:rsidRPr="00247ED1" w:rsidRDefault="00A932A8" w:rsidP="00667325">
            <w:pPr>
              <w:jc w:val="center"/>
              <w:rPr>
                <w:sz w:val="26"/>
                <w:szCs w:val="26"/>
                <w:lang w:val="vi-VN" w:eastAsia="vi-VN"/>
              </w:rPr>
            </w:pPr>
            <w:r w:rsidRPr="00247ED1">
              <w:rPr>
                <w:sz w:val="26"/>
                <w:szCs w:val="26"/>
                <w:lang w:val="vi-VN" w:eastAsia="vi-VN"/>
              </w:rPr>
              <w:t>Khoảng sáng gầm xe (mm)</w:t>
            </w:r>
          </w:p>
        </w:tc>
        <w:tc>
          <w:tcPr>
            <w:tcW w:w="3118" w:type="dxa"/>
            <w:tcBorders>
              <w:top w:val="nil"/>
              <w:left w:val="nil"/>
              <w:bottom w:val="single" w:sz="4" w:space="0" w:color="auto"/>
              <w:right w:val="single" w:sz="4" w:space="0" w:color="auto"/>
            </w:tcBorders>
            <w:shd w:val="clear" w:color="000000" w:fill="FFFFFF"/>
            <w:vAlign w:val="center"/>
            <w:hideMark/>
          </w:tcPr>
          <w:p w14:paraId="72B3C984" w14:textId="77777777" w:rsidR="00A932A8" w:rsidRPr="00247ED1" w:rsidRDefault="00A932A8" w:rsidP="00667325">
            <w:pPr>
              <w:jc w:val="center"/>
              <w:rPr>
                <w:sz w:val="26"/>
                <w:szCs w:val="26"/>
                <w:lang w:val="vi-VN" w:eastAsia="vi-VN"/>
              </w:rPr>
            </w:pPr>
            <w:r w:rsidRPr="00247ED1">
              <w:rPr>
                <w:sz w:val="26"/>
                <w:szCs w:val="26"/>
                <w:lang w:val="vi-VN" w:eastAsia="vi-VN"/>
              </w:rPr>
              <w:t xml:space="preserve">≥170 </w:t>
            </w:r>
          </w:p>
        </w:tc>
      </w:tr>
      <w:tr w:rsidR="00A932A8" w:rsidRPr="00247ED1" w14:paraId="5EE45C7A"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51F6A85" w14:textId="77777777" w:rsidR="00A932A8" w:rsidRPr="00247ED1" w:rsidRDefault="00A932A8" w:rsidP="00667325">
            <w:pPr>
              <w:jc w:val="center"/>
              <w:rPr>
                <w:b/>
                <w:bCs/>
                <w:sz w:val="26"/>
                <w:szCs w:val="26"/>
                <w:lang w:val="vi-VN" w:eastAsia="vi-VN"/>
              </w:rPr>
            </w:pPr>
            <w:r w:rsidRPr="00247ED1">
              <w:rPr>
                <w:b/>
                <w:bCs/>
                <w:sz w:val="26"/>
                <w:szCs w:val="26"/>
                <w:lang w:val="vi-VN" w:eastAsia="vi-VN"/>
              </w:rPr>
              <w:t>3</w:t>
            </w:r>
          </w:p>
        </w:tc>
        <w:tc>
          <w:tcPr>
            <w:tcW w:w="4749" w:type="dxa"/>
            <w:tcBorders>
              <w:top w:val="nil"/>
              <w:left w:val="nil"/>
              <w:bottom w:val="single" w:sz="4" w:space="0" w:color="auto"/>
              <w:right w:val="single" w:sz="4" w:space="0" w:color="auto"/>
            </w:tcBorders>
            <w:shd w:val="clear" w:color="000000" w:fill="FFFFFF"/>
            <w:vAlign w:val="center"/>
            <w:hideMark/>
          </w:tcPr>
          <w:p w14:paraId="71463014" w14:textId="77777777" w:rsidR="00A932A8" w:rsidRPr="00247ED1" w:rsidRDefault="00A932A8" w:rsidP="00667325">
            <w:pPr>
              <w:jc w:val="center"/>
              <w:rPr>
                <w:b/>
                <w:bCs/>
                <w:sz w:val="26"/>
                <w:szCs w:val="26"/>
                <w:lang w:val="vi-VN" w:eastAsia="vi-VN"/>
              </w:rPr>
            </w:pPr>
            <w:r w:rsidRPr="00247ED1">
              <w:rPr>
                <w:b/>
                <w:bCs/>
                <w:sz w:val="26"/>
                <w:szCs w:val="26"/>
                <w:lang w:val="vi-VN" w:eastAsia="vi-VN"/>
              </w:rPr>
              <w:t>Động cơ</w:t>
            </w:r>
          </w:p>
        </w:tc>
        <w:tc>
          <w:tcPr>
            <w:tcW w:w="3118" w:type="dxa"/>
            <w:tcBorders>
              <w:top w:val="nil"/>
              <w:left w:val="nil"/>
              <w:bottom w:val="single" w:sz="4" w:space="0" w:color="auto"/>
              <w:right w:val="single" w:sz="4" w:space="0" w:color="auto"/>
            </w:tcBorders>
            <w:shd w:val="clear" w:color="000000" w:fill="FFFFFF"/>
            <w:vAlign w:val="center"/>
            <w:hideMark/>
          </w:tcPr>
          <w:p w14:paraId="2CAF5F36"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BC81F02"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9BCA78F"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57500B9" w14:textId="77777777" w:rsidR="00A932A8" w:rsidRPr="00247ED1" w:rsidRDefault="00A932A8" w:rsidP="00667325">
            <w:pPr>
              <w:jc w:val="center"/>
              <w:rPr>
                <w:sz w:val="26"/>
                <w:szCs w:val="26"/>
                <w:lang w:val="vi-VN" w:eastAsia="vi-VN"/>
              </w:rPr>
            </w:pPr>
            <w:r w:rsidRPr="00247ED1">
              <w:rPr>
                <w:sz w:val="26"/>
                <w:szCs w:val="26"/>
                <w:lang w:val="vi-VN" w:eastAsia="vi-VN"/>
              </w:rPr>
              <w:t>Dung tích xy lanh (cc)</w:t>
            </w:r>
          </w:p>
        </w:tc>
        <w:tc>
          <w:tcPr>
            <w:tcW w:w="3118" w:type="dxa"/>
            <w:tcBorders>
              <w:top w:val="nil"/>
              <w:left w:val="nil"/>
              <w:bottom w:val="single" w:sz="4" w:space="0" w:color="auto"/>
              <w:right w:val="single" w:sz="4" w:space="0" w:color="auto"/>
            </w:tcBorders>
            <w:shd w:val="clear" w:color="000000" w:fill="FFFFFF"/>
            <w:vAlign w:val="center"/>
            <w:hideMark/>
          </w:tcPr>
          <w:p w14:paraId="04A9A914" w14:textId="77777777" w:rsidR="00A932A8" w:rsidRPr="00247ED1" w:rsidRDefault="00A932A8" w:rsidP="00667325">
            <w:pPr>
              <w:jc w:val="center"/>
              <w:rPr>
                <w:sz w:val="26"/>
                <w:szCs w:val="26"/>
                <w:lang w:val="vi-VN" w:eastAsia="vi-VN"/>
              </w:rPr>
            </w:pPr>
            <w:r w:rsidRPr="00247ED1">
              <w:rPr>
                <w:sz w:val="26"/>
                <w:szCs w:val="26"/>
                <w:lang w:val="vi-VN" w:eastAsia="vi-VN"/>
              </w:rPr>
              <w:t xml:space="preserve">≥1987 </w:t>
            </w:r>
          </w:p>
        </w:tc>
      </w:tr>
      <w:tr w:rsidR="00A932A8" w:rsidRPr="00247ED1" w14:paraId="483527A6" w14:textId="77777777" w:rsidTr="00667325">
        <w:trPr>
          <w:trHeight w:val="85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75A7927"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4E69685" w14:textId="77777777" w:rsidR="00A932A8" w:rsidRPr="00247ED1" w:rsidRDefault="00A932A8" w:rsidP="00667325">
            <w:pPr>
              <w:jc w:val="center"/>
              <w:rPr>
                <w:sz w:val="26"/>
                <w:szCs w:val="26"/>
                <w:lang w:val="vi-VN" w:eastAsia="vi-VN"/>
              </w:rPr>
            </w:pPr>
            <w:r w:rsidRPr="00247ED1">
              <w:rPr>
                <w:sz w:val="26"/>
                <w:szCs w:val="26"/>
                <w:lang w:val="vi-VN" w:eastAsia="vi-VN"/>
              </w:rPr>
              <w:t>Hệ thống nhiên liệu</w:t>
            </w:r>
          </w:p>
        </w:tc>
        <w:tc>
          <w:tcPr>
            <w:tcW w:w="3118" w:type="dxa"/>
            <w:tcBorders>
              <w:top w:val="nil"/>
              <w:left w:val="nil"/>
              <w:bottom w:val="single" w:sz="4" w:space="0" w:color="auto"/>
              <w:right w:val="single" w:sz="4" w:space="0" w:color="auto"/>
            </w:tcBorders>
            <w:shd w:val="clear" w:color="000000" w:fill="FFFFFF"/>
            <w:vAlign w:val="center"/>
            <w:hideMark/>
          </w:tcPr>
          <w:p w14:paraId="4D2965DA" w14:textId="77777777" w:rsidR="00A932A8" w:rsidRPr="00247ED1" w:rsidRDefault="00A932A8" w:rsidP="00667325">
            <w:pPr>
              <w:jc w:val="center"/>
              <w:rPr>
                <w:spacing w:val="-6"/>
                <w:sz w:val="26"/>
                <w:szCs w:val="26"/>
                <w:lang w:val="vi-VN" w:eastAsia="vi-VN"/>
              </w:rPr>
            </w:pPr>
            <w:r w:rsidRPr="00247ED1">
              <w:rPr>
                <w:spacing w:val="-6"/>
                <w:sz w:val="26"/>
                <w:szCs w:val="26"/>
                <w:lang w:val="vi-VN" w:eastAsia="vi-VN"/>
              </w:rPr>
              <w:t>Xăng, Diesel, Điện, Hybrid hoặc nhiên liệu thân thiện với môi trường phù hợp khác</w:t>
            </w:r>
          </w:p>
        </w:tc>
      </w:tr>
      <w:tr w:rsidR="00A932A8" w:rsidRPr="00247ED1" w14:paraId="21818433" w14:textId="77777777" w:rsidTr="00667325">
        <w:trPr>
          <w:trHeight w:val="49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A3EE1C6" w14:textId="77777777" w:rsidR="00A932A8" w:rsidRPr="00247ED1" w:rsidRDefault="00A932A8" w:rsidP="00667325">
            <w:pPr>
              <w:jc w:val="center"/>
              <w:rPr>
                <w:sz w:val="26"/>
                <w:szCs w:val="26"/>
                <w:lang w:val="vi-VN" w:eastAsia="vi-VN"/>
              </w:rPr>
            </w:pPr>
            <w:r w:rsidRPr="00247ED1">
              <w:rPr>
                <w:sz w:val="26"/>
                <w:szCs w:val="26"/>
                <w:lang w:val="vi-VN" w:eastAsia="vi-VN"/>
              </w:rPr>
              <w:lastRenderedPageBreak/>
              <w:t>-</w:t>
            </w:r>
          </w:p>
        </w:tc>
        <w:tc>
          <w:tcPr>
            <w:tcW w:w="4749" w:type="dxa"/>
            <w:tcBorders>
              <w:top w:val="nil"/>
              <w:left w:val="nil"/>
              <w:bottom w:val="single" w:sz="4" w:space="0" w:color="auto"/>
              <w:right w:val="single" w:sz="4" w:space="0" w:color="auto"/>
            </w:tcBorders>
            <w:shd w:val="clear" w:color="000000" w:fill="FFFFFF"/>
            <w:vAlign w:val="center"/>
            <w:hideMark/>
          </w:tcPr>
          <w:p w14:paraId="196833F0" w14:textId="77777777" w:rsidR="00A932A8" w:rsidRPr="00247ED1" w:rsidRDefault="00A932A8" w:rsidP="00667325">
            <w:pPr>
              <w:jc w:val="center"/>
              <w:rPr>
                <w:sz w:val="26"/>
                <w:szCs w:val="26"/>
                <w:lang w:val="vi-VN" w:eastAsia="vi-VN"/>
              </w:rPr>
            </w:pPr>
            <w:r w:rsidRPr="00247ED1">
              <w:rPr>
                <w:sz w:val="26"/>
                <w:szCs w:val="26"/>
                <w:lang w:val="vi-VN" w:eastAsia="vi-VN"/>
              </w:rPr>
              <w:t>Công suất tối đa (HP)</w:t>
            </w:r>
          </w:p>
        </w:tc>
        <w:tc>
          <w:tcPr>
            <w:tcW w:w="3118" w:type="dxa"/>
            <w:tcBorders>
              <w:top w:val="nil"/>
              <w:left w:val="nil"/>
              <w:bottom w:val="single" w:sz="4" w:space="0" w:color="auto"/>
              <w:right w:val="single" w:sz="4" w:space="0" w:color="auto"/>
            </w:tcBorders>
            <w:shd w:val="clear" w:color="000000" w:fill="FFFFFF"/>
            <w:vAlign w:val="center"/>
            <w:hideMark/>
          </w:tcPr>
          <w:p w14:paraId="4D9D2AD8" w14:textId="77777777" w:rsidR="00A932A8" w:rsidRPr="00247ED1" w:rsidRDefault="00A932A8" w:rsidP="00667325">
            <w:pPr>
              <w:jc w:val="center"/>
              <w:rPr>
                <w:sz w:val="26"/>
                <w:szCs w:val="26"/>
                <w:lang w:val="vi-VN" w:eastAsia="vi-VN"/>
              </w:rPr>
            </w:pPr>
            <w:r w:rsidRPr="00247ED1">
              <w:rPr>
                <w:sz w:val="26"/>
                <w:szCs w:val="26"/>
                <w:lang w:val="vi-VN" w:eastAsia="vi-VN"/>
              </w:rPr>
              <w:t>≥ 172</w:t>
            </w:r>
          </w:p>
        </w:tc>
      </w:tr>
      <w:tr w:rsidR="00A932A8" w:rsidRPr="00247ED1" w14:paraId="578E0A5D" w14:textId="77777777" w:rsidTr="00667325">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0B9694E"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4098178" w14:textId="77777777" w:rsidR="00A932A8" w:rsidRPr="00247ED1" w:rsidRDefault="00A932A8" w:rsidP="00667325">
            <w:pPr>
              <w:jc w:val="center"/>
              <w:rPr>
                <w:sz w:val="26"/>
                <w:szCs w:val="26"/>
                <w:lang w:val="vi-VN" w:eastAsia="vi-VN"/>
              </w:rPr>
            </w:pPr>
            <w:r w:rsidRPr="00247ED1">
              <w:rPr>
                <w:sz w:val="26"/>
                <w:szCs w:val="26"/>
                <w:lang w:val="vi-VN" w:eastAsia="vi-VN"/>
              </w:rPr>
              <w:t>Mô men xoắn tối đa (Nm)</w:t>
            </w:r>
          </w:p>
        </w:tc>
        <w:tc>
          <w:tcPr>
            <w:tcW w:w="3118" w:type="dxa"/>
            <w:tcBorders>
              <w:top w:val="nil"/>
              <w:left w:val="nil"/>
              <w:bottom w:val="single" w:sz="4" w:space="0" w:color="auto"/>
              <w:right w:val="single" w:sz="4" w:space="0" w:color="auto"/>
            </w:tcBorders>
            <w:shd w:val="clear" w:color="000000" w:fill="FFFFFF"/>
            <w:vAlign w:val="center"/>
            <w:hideMark/>
          </w:tcPr>
          <w:p w14:paraId="5BB8B1E8" w14:textId="77777777" w:rsidR="00A932A8" w:rsidRPr="00247ED1" w:rsidRDefault="00A932A8" w:rsidP="00667325">
            <w:pPr>
              <w:jc w:val="center"/>
              <w:rPr>
                <w:sz w:val="26"/>
                <w:szCs w:val="26"/>
                <w:lang w:val="vi-VN" w:eastAsia="vi-VN"/>
              </w:rPr>
            </w:pPr>
            <w:r w:rsidRPr="00247ED1">
              <w:rPr>
                <w:sz w:val="26"/>
                <w:szCs w:val="26"/>
                <w:lang w:val="vi-VN" w:eastAsia="vi-VN"/>
              </w:rPr>
              <w:t xml:space="preserve">≥205 </w:t>
            </w:r>
          </w:p>
        </w:tc>
      </w:tr>
      <w:tr w:rsidR="00A932A8" w:rsidRPr="00247ED1" w14:paraId="5C2F4C9F"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F30800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2AB87A0" w14:textId="77777777" w:rsidR="00A932A8" w:rsidRPr="00247ED1" w:rsidRDefault="00A932A8" w:rsidP="00667325">
            <w:pPr>
              <w:jc w:val="center"/>
              <w:rPr>
                <w:sz w:val="26"/>
                <w:szCs w:val="26"/>
                <w:lang w:val="vi-VN" w:eastAsia="vi-VN"/>
              </w:rPr>
            </w:pPr>
            <w:r w:rsidRPr="00247ED1">
              <w:rPr>
                <w:sz w:val="26"/>
                <w:szCs w:val="26"/>
                <w:lang w:val="vi-VN" w:eastAsia="vi-VN"/>
              </w:rPr>
              <w:t>Hộp số</w:t>
            </w:r>
          </w:p>
        </w:tc>
        <w:tc>
          <w:tcPr>
            <w:tcW w:w="3118" w:type="dxa"/>
            <w:tcBorders>
              <w:top w:val="nil"/>
              <w:left w:val="nil"/>
              <w:bottom w:val="single" w:sz="4" w:space="0" w:color="auto"/>
              <w:right w:val="single" w:sz="4" w:space="0" w:color="auto"/>
            </w:tcBorders>
            <w:shd w:val="clear" w:color="000000" w:fill="FFFFFF"/>
            <w:vAlign w:val="center"/>
            <w:hideMark/>
          </w:tcPr>
          <w:p w14:paraId="097EAFEA" w14:textId="77777777" w:rsidR="00A932A8" w:rsidRPr="00247ED1" w:rsidRDefault="00A932A8" w:rsidP="00667325">
            <w:pPr>
              <w:jc w:val="center"/>
              <w:rPr>
                <w:sz w:val="26"/>
                <w:szCs w:val="26"/>
                <w:lang w:val="vi-VN" w:eastAsia="vi-VN"/>
              </w:rPr>
            </w:pPr>
            <w:r w:rsidRPr="00247ED1">
              <w:rPr>
                <w:sz w:val="26"/>
                <w:szCs w:val="26"/>
                <w:lang w:val="vi-VN" w:eastAsia="vi-VN"/>
              </w:rPr>
              <w:t>Số tự động</w:t>
            </w:r>
          </w:p>
        </w:tc>
      </w:tr>
      <w:tr w:rsidR="00A932A8" w:rsidRPr="00247ED1" w14:paraId="7653DEF1"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D9B4B7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9AAEB5F" w14:textId="77777777" w:rsidR="00A932A8" w:rsidRPr="00247ED1" w:rsidRDefault="00A932A8" w:rsidP="00667325">
            <w:pPr>
              <w:jc w:val="center"/>
              <w:rPr>
                <w:sz w:val="26"/>
                <w:szCs w:val="26"/>
                <w:lang w:val="vi-VN" w:eastAsia="vi-VN"/>
              </w:rPr>
            </w:pPr>
            <w:r w:rsidRPr="00247ED1">
              <w:rPr>
                <w:sz w:val="26"/>
                <w:szCs w:val="26"/>
                <w:lang w:val="vi-VN" w:eastAsia="vi-VN"/>
              </w:rPr>
              <w:t>Phanh (Trước/Sau)</w:t>
            </w:r>
          </w:p>
        </w:tc>
        <w:tc>
          <w:tcPr>
            <w:tcW w:w="3118" w:type="dxa"/>
            <w:tcBorders>
              <w:top w:val="nil"/>
              <w:left w:val="nil"/>
              <w:bottom w:val="single" w:sz="4" w:space="0" w:color="auto"/>
              <w:right w:val="single" w:sz="4" w:space="0" w:color="auto"/>
            </w:tcBorders>
            <w:shd w:val="clear" w:color="000000" w:fill="FFFFFF"/>
            <w:vAlign w:val="center"/>
            <w:hideMark/>
          </w:tcPr>
          <w:p w14:paraId="5D147EDD" w14:textId="77777777" w:rsidR="00A932A8" w:rsidRPr="00247ED1" w:rsidRDefault="00A932A8" w:rsidP="00667325">
            <w:pPr>
              <w:jc w:val="center"/>
              <w:rPr>
                <w:sz w:val="26"/>
                <w:szCs w:val="26"/>
                <w:lang w:val="vi-VN" w:eastAsia="vi-VN"/>
              </w:rPr>
            </w:pPr>
            <w:r w:rsidRPr="00247ED1">
              <w:rPr>
                <w:sz w:val="26"/>
                <w:szCs w:val="26"/>
                <w:lang w:val="vi-VN" w:eastAsia="vi-VN"/>
              </w:rPr>
              <w:t>Đĩa</w:t>
            </w:r>
          </w:p>
        </w:tc>
      </w:tr>
      <w:tr w:rsidR="00A932A8" w:rsidRPr="00247ED1" w14:paraId="1761E272"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A9CAAA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74BA01C" w14:textId="77777777" w:rsidR="00A932A8" w:rsidRPr="00247ED1" w:rsidRDefault="00A932A8" w:rsidP="00667325">
            <w:pPr>
              <w:jc w:val="center"/>
              <w:rPr>
                <w:sz w:val="26"/>
                <w:szCs w:val="26"/>
                <w:lang w:val="vi-VN" w:eastAsia="vi-VN"/>
              </w:rPr>
            </w:pPr>
            <w:r w:rsidRPr="00247ED1">
              <w:rPr>
                <w:sz w:val="26"/>
                <w:szCs w:val="26"/>
                <w:lang w:val="vi-VN" w:eastAsia="vi-VN"/>
              </w:rPr>
              <w:t>Tiêu chuẩn khí thải</w:t>
            </w:r>
          </w:p>
        </w:tc>
        <w:tc>
          <w:tcPr>
            <w:tcW w:w="3118" w:type="dxa"/>
            <w:tcBorders>
              <w:top w:val="nil"/>
              <w:left w:val="nil"/>
              <w:bottom w:val="single" w:sz="4" w:space="0" w:color="auto"/>
              <w:right w:val="single" w:sz="4" w:space="0" w:color="auto"/>
            </w:tcBorders>
            <w:shd w:val="clear" w:color="000000" w:fill="FFFFFF"/>
            <w:vAlign w:val="center"/>
            <w:hideMark/>
          </w:tcPr>
          <w:p w14:paraId="6B4A2B09" w14:textId="77777777" w:rsidR="00A932A8" w:rsidRPr="00247ED1" w:rsidRDefault="00A932A8" w:rsidP="00667325">
            <w:pPr>
              <w:jc w:val="center"/>
              <w:rPr>
                <w:sz w:val="26"/>
                <w:szCs w:val="26"/>
                <w:lang w:val="vi-VN" w:eastAsia="vi-VN"/>
              </w:rPr>
            </w:pPr>
            <w:r w:rsidRPr="00247ED1">
              <w:rPr>
                <w:sz w:val="26"/>
                <w:szCs w:val="26"/>
                <w:lang w:val="vi-VN" w:eastAsia="vi-VN"/>
              </w:rPr>
              <w:t xml:space="preserve"> Euro 5 hoặc cao hơn</w:t>
            </w:r>
          </w:p>
        </w:tc>
      </w:tr>
      <w:tr w:rsidR="00A932A8" w:rsidRPr="00247ED1" w14:paraId="2C7DD234"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138F1BA"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09E3CE5" w14:textId="77777777" w:rsidR="00A932A8" w:rsidRPr="00247ED1" w:rsidRDefault="00A932A8" w:rsidP="00667325">
            <w:pPr>
              <w:jc w:val="center"/>
              <w:rPr>
                <w:b/>
                <w:bCs/>
                <w:sz w:val="26"/>
                <w:szCs w:val="26"/>
                <w:lang w:val="vi-VN" w:eastAsia="vi-VN"/>
              </w:rPr>
            </w:pPr>
            <w:r w:rsidRPr="00247ED1">
              <w:rPr>
                <w:b/>
                <w:bCs/>
                <w:sz w:val="26"/>
                <w:szCs w:val="26"/>
                <w:lang w:val="vi-VN" w:eastAsia="vi-VN"/>
              </w:rPr>
              <w:t>Tiêu thụ nhiên liệu (L/100km)</w:t>
            </w:r>
          </w:p>
        </w:tc>
        <w:tc>
          <w:tcPr>
            <w:tcW w:w="3118" w:type="dxa"/>
            <w:tcBorders>
              <w:top w:val="nil"/>
              <w:left w:val="nil"/>
              <w:bottom w:val="single" w:sz="4" w:space="0" w:color="auto"/>
              <w:right w:val="single" w:sz="4" w:space="0" w:color="auto"/>
            </w:tcBorders>
            <w:shd w:val="clear" w:color="000000" w:fill="FFFFFF"/>
            <w:vAlign w:val="center"/>
            <w:hideMark/>
          </w:tcPr>
          <w:p w14:paraId="7192EC3D"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2C5D451B"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1F5DA0C"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FBAF14C" w14:textId="77777777" w:rsidR="00A932A8" w:rsidRPr="00247ED1" w:rsidRDefault="00A932A8" w:rsidP="00667325">
            <w:pPr>
              <w:jc w:val="center"/>
              <w:rPr>
                <w:sz w:val="26"/>
                <w:szCs w:val="26"/>
                <w:lang w:val="vi-VN" w:eastAsia="vi-VN"/>
              </w:rPr>
            </w:pPr>
            <w:r w:rsidRPr="00247ED1">
              <w:rPr>
                <w:sz w:val="26"/>
                <w:szCs w:val="26"/>
                <w:lang w:val="vi-VN" w:eastAsia="vi-VN"/>
              </w:rPr>
              <w:t>Ngoài đô thị</w:t>
            </w:r>
          </w:p>
        </w:tc>
        <w:tc>
          <w:tcPr>
            <w:tcW w:w="3118" w:type="dxa"/>
            <w:tcBorders>
              <w:top w:val="nil"/>
              <w:left w:val="nil"/>
              <w:bottom w:val="single" w:sz="4" w:space="0" w:color="auto"/>
              <w:right w:val="single" w:sz="4" w:space="0" w:color="auto"/>
            </w:tcBorders>
            <w:shd w:val="clear" w:color="000000" w:fill="FFFFFF"/>
            <w:vAlign w:val="center"/>
            <w:hideMark/>
          </w:tcPr>
          <w:p w14:paraId="41C7E306" w14:textId="77777777" w:rsidR="00A932A8" w:rsidRPr="00247ED1" w:rsidRDefault="00A932A8" w:rsidP="00667325">
            <w:pPr>
              <w:jc w:val="center"/>
              <w:rPr>
                <w:sz w:val="26"/>
                <w:szCs w:val="26"/>
                <w:lang w:val="vi-VN" w:eastAsia="vi-VN"/>
              </w:rPr>
            </w:pPr>
            <w:r w:rsidRPr="00247ED1">
              <w:rPr>
                <w:sz w:val="26"/>
                <w:szCs w:val="26"/>
                <w:lang w:val="vi-VN" w:eastAsia="vi-VN"/>
              </w:rPr>
              <w:t>≤6,73</w:t>
            </w:r>
          </w:p>
        </w:tc>
      </w:tr>
      <w:tr w:rsidR="00A932A8" w:rsidRPr="00247ED1" w14:paraId="12CF6627"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130F42E"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E14343F" w14:textId="77777777" w:rsidR="00A932A8" w:rsidRPr="00247ED1" w:rsidRDefault="00A932A8" w:rsidP="00667325">
            <w:pPr>
              <w:jc w:val="center"/>
              <w:rPr>
                <w:sz w:val="26"/>
                <w:szCs w:val="26"/>
                <w:lang w:val="vi-VN" w:eastAsia="vi-VN"/>
              </w:rPr>
            </w:pPr>
            <w:r w:rsidRPr="00247ED1">
              <w:rPr>
                <w:sz w:val="26"/>
                <w:szCs w:val="26"/>
                <w:lang w:val="vi-VN" w:eastAsia="vi-VN"/>
              </w:rPr>
              <w:t>Kết hợp</w:t>
            </w:r>
          </w:p>
        </w:tc>
        <w:tc>
          <w:tcPr>
            <w:tcW w:w="3118" w:type="dxa"/>
            <w:tcBorders>
              <w:top w:val="nil"/>
              <w:left w:val="nil"/>
              <w:bottom w:val="single" w:sz="4" w:space="0" w:color="auto"/>
              <w:right w:val="single" w:sz="4" w:space="0" w:color="auto"/>
            </w:tcBorders>
            <w:shd w:val="clear" w:color="000000" w:fill="FFFFFF"/>
            <w:vAlign w:val="center"/>
            <w:hideMark/>
          </w:tcPr>
          <w:p w14:paraId="08251CD2" w14:textId="2AAD6EF7" w:rsidR="00A932A8" w:rsidRPr="00D81871" w:rsidRDefault="00A932A8" w:rsidP="00667325">
            <w:pPr>
              <w:jc w:val="center"/>
              <w:rPr>
                <w:sz w:val="26"/>
                <w:szCs w:val="26"/>
                <w:lang w:val="en-GB" w:eastAsia="vi-VN"/>
              </w:rPr>
            </w:pPr>
            <w:r w:rsidRPr="00247ED1">
              <w:rPr>
                <w:sz w:val="26"/>
                <w:szCs w:val="26"/>
                <w:lang w:val="vi-VN" w:eastAsia="vi-VN"/>
              </w:rPr>
              <w:t>≤</w:t>
            </w:r>
            <w:r w:rsidR="00D81871">
              <w:rPr>
                <w:sz w:val="26"/>
                <w:szCs w:val="26"/>
                <w:lang w:val="en-GB" w:eastAsia="vi-VN"/>
              </w:rPr>
              <w:t>8,75</w:t>
            </w:r>
          </w:p>
        </w:tc>
      </w:tr>
      <w:tr w:rsidR="00A932A8" w:rsidRPr="00247ED1" w14:paraId="1B0C589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98EB30C"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27794C6" w14:textId="77777777" w:rsidR="00A932A8" w:rsidRPr="00247ED1" w:rsidRDefault="00A932A8" w:rsidP="00667325">
            <w:pPr>
              <w:jc w:val="center"/>
              <w:rPr>
                <w:sz w:val="26"/>
                <w:szCs w:val="26"/>
                <w:lang w:val="vi-VN" w:eastAsia="vi-VN"/>
              </w:rPr>
            </w:pPr>
            <w:r w:rsidRPr="00247ED1">
              <w:rPr>
                <w:sz w:val="26"/>
                <w:szCs w:val="26"/>
                <w:lang w:val="vi-VN" w:eastAsia="vi-VN"/>
              </w:rPr>
              <w:t>Trong đô thị</w:t>
            </w:r>
          </w:p>
        </w:tc>
        <w:tc>
          <w:tcPr>
            <w:tcW w:w="3118" w:type="dxa"/>
            <w:tcBorders>
              <w:top w:val="nil"/>
              <w:left w:val="nil"/>
              <w:bottom w:val="single" w:sz="4" w:space="0" w:color="auto"/>
              <w:right w:val="single" w:sz="4" w:space="0" w:color="auto"/>
            </w:tcBorders>
            <w:shd w:val="clear" w:color="000000" w:fill="FFFFFF"/>
            <w:vAlign w:val="center"/>
            <w:hideMark/>
          </w:tcPr>
          <w:p w14:paraId="3093395C" w14:textId="68B55DFB" w:rsidR="00A932A8" w:rsidRPr="00D81871" w:rsidRDefault="00A932A8" w:rsidP="00667325">
            <w:pPr>
              <w:jc w:val="center"/>
              <w:rPr>
                <w:sz w:val="26"/>
                <w:szCs w:val="26"/>
                <w:lang w:val="en-GB" w:eastAsia="vi-VN"/>
              </w:rPr>
            </w:pPr>
            <w:r w:rsidRPr="00247ED1">
              <w:rPr>
                <w:sz w:val="26"/>
                <w:szCs w:val="26"/>
                <w:lang w:val="vi-VN" w:eastAsia="vi-VN"/>
              </w:rPr>
              <w:t>≤</w:t>
            </w:r>
            <w:r w:rsidR="00D81871">
              <w:rPr>
                <w:sz w:val="26"/>
                <w:szCs w:val="26"/>
                <w:lang w:val="en-GB" w:eastAsia="vi-VN"/>
              </w:rPr>
              <w:t>12,19</w:t>
            </w:r>
          </w:p>
        </w:tc>
      </w:tr>
      <w:tr w:rsidR="00A932A8" w:rsidRPr="00247ED1" w14:paraId="394EAFE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3AE537F" w14:textId="77777777" w:rsidR="00A932A8" w:rsidRPr="00247ED1" w:rsidRDefault="00A932A8" w:rsidP="00667325">
            <w:pPr>
              <w:jc w:val="center"/>
              <w:rPr>
                <w:b/>
                <w:bCs/>
                <w:sz w:val="26"/>
                <w:szCs w:val="26"/>
                <w:lang w:val="vi-VN" w:eastAsia="vi-VN"/>
              </w:rPr>
            </w:pPr>
            <w:r w:rsidRPr="00247ED1">
              <w:rPr>
                <w:b/>
                <w:bCs/>
                <w:sz w:val="26"/>
                <w:szCs w:val="26"/>
                <w:lang w:val="vi-VN" w:eastAsia="vi-VN"/>
              </w:rPr>
              <w:t>4</w:t>
            </w:r>
          </w:p>
        </w:tc>
        <w:tc>
          <w:tcPr>
            <w:tcW w:w="4749" w:type="dxa"/>
            <w:tcBorders>
              <w:top w:val="nil"/>
              <w:left w:val="nil"/>
              <w:bottom w:val="single" w:sz="4" w:space="0" w:color="auto"/>
              <w:right w:val="single" w:sz="4" w:space="0" w:color="auto"/>
            </w:tcBorders>
            <w:shd w:val="clear" w:color="000000" w:fill="FFFFFF"/>
            <w:vAlign w:val="center"/>
            <w:hideMark/>
          </w:tcPr>
          <w:p w14:paraId="11C5F80C" w14:textId="77777777" w:rsidR="00A932A8" w:rsidRPr="00247ED1" w:rsidRDefault="00A932A8" w:rsidP="00667325">
            <w:pPr>
              <w:jc w:val="center"/>
              <w:rPr>
                <w:b/>
                <w:bCs/>
                <w:sz w:val="26"/>
                <w:szCs w:val="26"/>
                <w:lang w:val="vi-VN" w:eastAsia="vi-VN"/>
              </w:rPr>
            </w:pPr>
            <w:r w:rsidRPr="00247ED1">
              <w:rPr>
                <w:b/>
                <w:bCs/>
                <w:sz w:val="26"/>
                <w:szCs w:val="26"/>
                <w:lang w:val="vi-VN" w:eastAsia="vi-VN"/>
              </w:rPr>
              <w:t>Ngoại thất</w:t>
            </w:r>
          </w:p>
        </w:tc>
        <w:tc>
          <w:tcPr>
            <w:tcW w:w="3118" w:type="dxa"/>
            <w:tcBorders>
              <w:top w:val="nil"/>
              <w:left w:val="nil"/>
              <w:bottom w:val="single" w:sz="4" w:space="0" w:color="auto"/>
              <w:right w:val="single" w:sz="4" w:space="0" w:color="auto"/>
            </w:tcBorders>
            <w:shd w:val="clear" w:color="000000" w:fill="FFFFFF"/>
            <w:vAlign w:val="center"/>
            <w:hideMark/>
          </w:tcPr>
          <w:p w14:paraId="72C98DB8"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C51B5F6"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ABDEABC"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2E2F748" w14:textId="77777777" w:rsidR="00A932A8" w:rsidRPr="00247ED1" w:rsidRDefault="00A932A8" w:rsidP="00667325">
            <w:pPr>
              <w:jc w:val="center"/>
              <w:rPr>
                <w:b/>
                <w:bCs/>
                <w:sz w:val="26"/>
                <w:szCs w:val="26"/>
                <w:lang w:val="vi-VN" w:eastAsia="vi-VN"/>
              </w:rPr>
            </w:pPr>
            <w:r w:rsidRPr="00247ED1">
              <w:rPr>
                <w:b/>
                <w:bCs/>
                <w:sz w:val="26"/>
                <w:szCs w:val="26"/>
                <w:lang w:val="vi-VN" w:eastAsia="vi-VN"/>
              </w:rPr>
              <w:t>Cụm đèn trước</w:t>
            </w:r>
          </w:p>
        </w:tc>
        <w:tc>
          <w:tcPr>
            <w:tcW w:w="3118" w:type="dxa"/>
            <w:tcBorders>
              <w:top w:val="nil"/>
              <w:left w:val="nil"/>
              <w:bottom w:val="single" w:sz="4" w:space="0" w:color="auto"/>
              <w:right w:val="single" w:sz="4" w:space="0" w:color="auto"/>
            </w:tcBorders>
            <w:shd w:val="clear" w:color="000000" w:fill="FFFFFF"/>
            <w:vAlign w:val="center"/>
            <w:hideMark/>
          </w:tcPr>
          <w:p w14:paraId="5835357C"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50118F29"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5BE55AA"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1E9368B" w14:textId="77777777" w:rsidR="00A932A8" w:rsidRPr="00247ED1" w:rsidRDefault="00A932A8" w:rsidP="00667325">
            <w:pPr>
              <w:jc w:val="center"/>
              <w:rPr>
                <w:sz w:val="26"/>
                <w:szCs w:val="26"/>
                <w:lang w:val="vi-VN" w:eastAsia="vi-VN"/>
              </w:rPr>
            </w:pPr>
            <w:r w:rsidRPr="00247ED1">
              <w:rPr>
                <w:sz w:val="26"/>
                <w:szCs w:val="26"/>
                <w:lang w:val="vi-VN" w:eastAsia="vi-VN"/>
              </w:rPr>
              <w:t>Đèn chiếu gần</w:t>
            </w:r>
          </w:p>
        </w:tc>
        <w:tc>
          <w:tcPr>
            <w:tcW w:w="3118" w:type="dxa"/>
            <w:tcBorders>
              <w:top w:val="nil"/>
              <w:left w:val="nil"/>
              <w:bottom w:val="single" w:sz="4" w:space="0" w:color="auto"/>
              <w:right w:val="single" w:sz="4" w:space="0" w:color="auto"/>
            </w:tcBorders>
            <w:shd w:val="clear" w:color="000000" w:fill="FFFFFF"/>
            <w:vAlign w:val="center"/>
            <w:hideMark/>
          </w:tcPr>
          <w:p w14:paraId="4ADE5FE4" w14:textId="77777777" w:rsidR="00A932A8" w:rsidRPr="00247ED1" w:rsidRDefault="00A932A8" w:rsidP="00667325">
            <w:pPr>
              <w:jc w:val="center"/>
              <w:rPr>
                <w:sz w:val="26"/>
                <w:szCs w:val="26"/>
                <w:lang w:val="vi-VN" w:eastAsia="vi-VN"/>
              </w:rPr>
            </w:pPr>
            <w:r w:rsidRPr="00247ED1">
              <w:rPr>
                <w:sz w:val="26"/>
                <w:szCs w:val="26"/>
                <w:lang w:val="vi-VN" w:eastAsia="vi-VN"/>
              </w:rPr>
              <w:t>LED</w:t>
            </w:r>
          </w:p>
        </w:tc>
      </w:tr>
      <w:tr w:rsidR="00A932A8" w:rsidRPr="00247ED1" w14:paraId="75EDFF3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CADEFDC"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7D7AE34" w14:textId="77777777" w:rsidR="00A932A8" w:rsidRPr="00247ED1" w:rsidRDefault="00A932A8" w:rsidP="00667325">
            <w:pPr>
              <w:jc w:val="center"/>
              <w:rPr>
                <w:sz w:val="26"/>
                <w:szCs w:val="26"/>
                <w:lang w:val="vi-VN" w:eastAsia="vi-VN"/>
              </w:rPr>
            </w:pPr>
            <w:r w:rsidRPr="00247ED1">
              <w:rPr>
                <w:sz w:val="26"/>
                <w:szCs w:val="26"/>
                <w:lang w:val="vi-VN" w:eastAsia="vi-VN"/>
              </w:rPr>
              <w:t>Đèn chiếu xa</w:t>
            </w:r>
          </w:p>
        </w:tc>
        <w:tc>
          <w:tcPr>
            <w:tcW w:w="3118" w:type="dxa"/>
            <w:tcBorders>
              <w:top w:val="nil"/>
              <w:left w:val="nil"/>
              <w:bottom w:val="single" w:sz="4" w:space="0" w:color="auto"/>
              <w:right w:val="single" w:sz="4" w:space="0" w:color="auto"/>
            </w:tcBorders>
            <w:shd w:val="clear" w:color="000000" w:fill="FFFFFF"/>
            <w:vAlign w:val="center"/>
            <w:hideMark/>
          </w:tcPr>
          <w:p w14:paraId="3842CE38" w14:textId="77777777" w:rsidR="00A932A8" w:rsidRPr="00247ED1" w:rsidRDefault="00A932A8" w:rsidP="00667325">
            <w:pPr>
              <w:jc w:val="center"/>
              <w:rPr>
                <w:sz w:val="26"/>
                <w:szCs w:val="26"/>
                <w:lang w:val="vi-VN" w:eastAsia="vi-VN"/>
              </w:rPr>
            </w:pPr>
            <w:r w:rsidRPr="00247ED1">
              <w:rPr>
                <w:sz w:val="26"/>
                <w:szCs w:val="26"/>
                <w:lang w:val="vi-VN" w:eastAsia="vi-VN"/>
              </w:rPr>
              <w:t>LED</w:t>
            </w:r>
          </w:p>
        </w:tc>
      </w:tr>
      <w:tr w:rsidR="00A932A8" w:rsidRPr="00247ED1" w14:paraId="53D2F688"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66444F5"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FB6478B" w14:textId="77777777" w:rsidR="00A932A8" w:rsidRPr="00247ED1" w:rsidRDefault="00A932A8" w:rsidP="00667325">
            <w:pPr>
              <w:jc w:val="center"/>
              <w:rPr>
                <w:sz w:val="26"/>
                <w:szCs w:val="26"/>
                <w:lang w:val="vi-VN" w:eastAsia="vi-VN"/>
              </w:rPr>
            </w:pPr>
            <w:r w:rsidRPr="00247ED1">
              <w:rPr>
                <w:sz w:val="26"/>
                <w:szCs w:val="26"/>
                <w:lang w:val="vi-VN" w:eastAsia="vi-VN"/>
              </w:rPr>
              <w:t>Tự động Bật/Tắt</w:t>
            </w:r>
          </w:p>
        </w:tc>
        <w:tc>
          <w:tcPr>
            <w:tcW w:w="3118" w:type="dxa"/>
            <w:tcBorders>
              <w:top w:val="nil"/>
              <w:left w:val="nil"/>
              <w:bottom w:val="single" w:sz="4" w:space="0" w:color="auto"/>
              <w:right w:val="single" w:sz="4" w:space="0" w:color="auto"/>
            </w:tcBorders>
            <w:shd w:val="clear" w:color="000000" w:fill="FFFFFF"/>
            <w:vAlign w:val="center"/>
            <w:hideMark/>
          </w:tcPr>
          <w:p w14:paraId="5EE35F7C"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7FB2470C"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F489B1E"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F73B452" w14:textId="77777777" w:rsidR="00A932A8" w:rsidRPr="00247ED1" w:rsidRDefault="00A932A8" w:rsidP="00667325">
            <w:pPr>
              <w:jc w:val="center"/>
              <w:rPr>
                <w:b/>
                <w:bCs/>
                <w:sz w:val="26"/>
                <w:szCs w:val="26"/>
                <w:lang w:val="vi-VN" w:eastAsia="vi-VN"/>
              </w:rPr>
            </w:pPr>
            <w:r w:rsidRPr="00247ED1">
              <w:rPr>
                <w:b/>
                <w:bCs/>
                <w:sz w:val="26"/>
                <w:szCs w:val="26"/>
                <w:lang w:val="vi-VN" w:eastAsia="vi-VN"/>
              </w:rPr>
              <w:t>Cụm đèn sau</w:t>
            </w:r>
          </w:p>
        </w:tc>
        <w:tc>
          <w:tcPr>
            <w:tcW w:w="3118" w:type="dxa"/>
            <w:tcBorders>
              <w:top w:val="nil"/>
              <w:left w:val="nil"/>
              <w:bottom w:val="single" w:sz="4" w:space="0" w:color="auto"/>
              <w:right w:val="single" w:sz="4" w:space="0" w:color="auto"/>
            </w:tcBorders>
            <w:shd w:val="clear" w:color="000000" w:fill="FFFFFF"/>
            <w:vAlign w:val="center"/>
            <w:hideMark/>
          </w:tcPr>
          <w:p w14:paraId="14D9B99C"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0708761F"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55C8C1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A7774EB" w14:textId="77777777" w:rsidR="00A932A8" w:rsidRPr="00247ED1" w:rsidRDefault="00A932A8" w:rsidP="00667325">
            <w:pPr>
              <w:jc w:val="center"/>
              <w:rPr>
                <w:sz w:val="26"/>
                <w:szCs w:val="26"/>
                <w:lang w:val="vi-VN" w:eastAsia="vi-VN"/>
              </w:rPr>
            </w:pPr>
            <w:r w:rsidRPr="00247ED1">
              <w:rPr>
                <w:sz w:val="26"/>
                <w:szCs w:val="26"/>
                <w:lang w:val="vi-VN" w:eastAsia="vi-VN"/>
              </w:rPr>
              <w:t xml:space="preserve">Đèn báo phanh trên cao </w:t>
            </w:r>
          </w:p>
        </w:tc>
        <w:tc>
          <w:tcPr>
            <w:tcW w:w="3118" w:type="dxa"/>
            <w:tcBorders>
              <w:top w:val="nil"/>
              <w:left w:val="nil"/>
              <w:bottom w:val="single" w:sz="4" w:space="0" w:color="auto"/>
              <w:right w:val="single" w:sz="4" w:space="0" w:color="auto"/>
            </w:tcBorders>
            <w:shd w:val="clear" w:color="000000" w:fill="FFFFFF"/>
            <w:vAlign w:val="center"/>
            <w:hideMark/>
          </w:tcPr>
          <w:p w14:paraId="53CD537B" w14:textId="77777777" w:rsidR="00A932A8" w:rsidRPr="00247ED1" w:rsidRDefault="00A932A8" w:rsidP="00667325">
            <w:pPr>
              <w:jc w:val="center"/>
              <w:rPr>
                <w:sz w:val="26"/>
                <w:szCs w:val="26"/>
                <w:lang w:val="vi-VN" w:eastAsia="vi-VN"/>
              </w:rPr>
            </w:pPr>
            <w:r w:rsidRPr="00247ED1">
              <w:rPr>
                <w:sz w:val="26"/>
                <w:szCs w:val="26"/>
                <w:lang w:val="vi-VN" w:eastAsia="vi-VN"/>
              </w:rPr>
              <w:t>LED</w:t>
            </w:r>
          </w:p>
        </w:tc>
      </w:tr>
      <w:tr w:rsidR="00A932A8" w:rsidRPr="00247ED1" w14:paraId="4E204D91"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AA82DF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0F87176" w14:textId="77777777" w:rsidR="00A932A8" w:rsidRPr="00247ED1" w:rsidRDefault="00A932A8" w:rsidP="00667325">
            <w:pPr>
              <w:jc w:val="center"/>
              <w:rPr>
                <w:sz w:val="26"/>
                <w:szCs w:val="26"/>
                <w:lang w:val="vi-VN" w:eastAsia="vi-VN"/>
              </w:rPr>
            </w:pPr>
            <w:r w:rsidRPr="00247ED1">
              <w:rPr>
                <w:sz w:val="26"/>
                <w:szCs w:val="26"/>
                <w:lang w:val="vi-VN" w:eastAsia="vi-VN"/>
              </w:rPr>
              <w:t>Đèn sương mù</w:t>
            </w:r>
          </w:p>
        </w:tc>
        <w:tc>
          <w:tcPr>
            <w:tcW w:w="3118" w:type="dxa"/>
            <w:tcBorders>
              <w:top w:val="nil"/>
              <w:left w:val="nil"/>
              <w:bottom w:val="single" w:sz="4" w:space="0" w:color="auto"/>
              <w:right w:val="single" w:sz="4" w:space="0" w:color="auto"/>
            </w:tcBorders>
            <w:shd w:val="clear" w:color="000000" w:fill="FFFFFF"/>
            <w:vAlign w:val="center"/>
            <w:hideMark/>
          </w:tcPr>
          <w:p w14:paraId="6625AB0F" w14:textId="77777777" w:rsidR="00A932A8" w:rsidRPr="00247ED1" w:rsidRDefault="00A932A8" w:rsidP="00667325">
            <w:pPr>
              <w:jc w:val="center"/>
              <w:rPr>
                <w:sz w:val="26"/>
                <w:szCs w:val="26"/>
                <w:lang w:val="vi-VN" w:eastAsia="vi-VN"/>
              </w:rPr>
            </w:pPr>
            <w:r w:rsidRPr="00247ED1">
              <w:rPr>
                <w:sz w:val="26"/>
                <w:szCs w:val="26"/>
                <w:lang w:val="vi-VN" w:eastAsia="vi-VN"/>
              </w:rPr>
              <w:t>LED</w:t>
            </w:r>
          </w:p>
        </w:tc>
      </w:tr>
      <w:tr w:rsidR="00A932A8" w:rsidRPr="00247ED1" w14:paraId="57F6F5E8"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84C9BD3"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E02D9ED" w14:textId="77777777" w:rsidR="00A932A8" w:rsidRPr="00247ED1" w:rsidRDefault="00A932A8" w:rsidP="00667325">
            <w:pPr>
              <w:jc w:val="center"/>
              <w:rPr>
                <w:b/>
                <w:bCs/>
                <w:sz w:val="26"/>
                <w:szCs w:val="26"/>
                <w:lang w:val="vi-VN" w:eastAsia="vi-VN"/>
              </w:rPr>
            </w:pPr>
            <w:r w:rsidRPr="00247ED1">
              <w:rPr>
                <w:b/>
                <w:bCs/>
                <w:sz w:val="26"/>
                <w:szCs w:val="26"/>
                <w:lang w:val="vi-VN" w:eastAsia="vi-VN"/>
              </w:rPr>
              <w:t>Gương chiếu hậu ngoài</w:t>
            </w:r>
          </w:p>
        </w:tc>
        <w:tc>
          <w:tcPr>
            <w:tcW w:w="3118" w:type="dxa"/>
            <w:tcBorders>
              <w:top w:val="nil"/>
              <w:left w:val="nil"/>
              <w:bottom w:val="single" w:sz="4" w:space="0" w:color="auto"/>
              <w:right w:val="single" w:sz="4" w:space="0" w:color="auto"/>
            </w:tcBorders>
            <w:shd w:val="clear" w:color="000000" w:fill="FFFFFF"/>
            <w:vAlign w:val="center"/>
            <w:hideMark/>
          </w:tcPr>
          <w:p w14:paraId="0E6F1EA2"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4E95898C"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844A2F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C2BD357" w14:textId="77777777" w:rsidR="00A932A8" w:rsidRPr="00247ED1" w:rsidRDefault="00A932A8" w:rsidP="00667325">
            <w:pPr>
              <w:jc w:val="center"/>
              <w:rPr>
                <w:sz w:val="26"/>
                <w:szCs w:val="26"/>
                <w:lang w:val="vi-VN" w:eastAsia="vi-VN"/>
              </w:rPr>
            </w:pPr>
            <w:r w:rsidRPr="00247ED1">
              <w:rPr>
                <w:sz w:val="26"/>
                <w:szCs w:val="26"/>
                <w:lang w:val="vi-VN" w:eastAsia="vi-VN"/>
              </w:rPr>
              <w:t>Chức năng điều chỉnh điện</w:t>
            </w:r>
          </w:p>
        </w:tc>
        <w:tc>
          <w:tcPr>
            <w:tcW w:w="3118" w:type="dxa"/>
            <w:tcBorders>
              <w:top w:val="nil"/>
              <w:left w:val="nil"/>
              <w:bottom w:val="single" w:sz="4" w:space="0" w:color="auto"/>
              <w:right w:val="single" w:sz="4" w:space="0" w:color="auto"/>
            </w:tcBorders>
            <w:shd w:val="clear" w:color="000000" w:fill="FFFFFF"/>
            <w:vAlign w:val="center"/>
            <w:hideMark/>
          </w:tcPr>
          <w:p w14:paraId="785777A2"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22978F3B"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9CA97E6"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C323CCD" w14:textId="77777777" w:rsidR="00A932A8" w:rsidRPr="00247ED1" w:rsidRDefault="00A932A8" w:rsidP="00667325">
            <w:pPr>
              <w:jc w:val="center"/>
              <w:rPr>
                <w:sz w:val="26"/>
                <w:szCs w:val="26"/>
                <w:lang w:val="vi-VN" w:eastAsia="vi-VN"/>
              </w:rPr>
            </w:pPr>
            <w:r w:rsidRPr="00247ED1">
              <w:rPr>
                <w:sz w:val="26"/>
                <w:szCs w:val="26"/>
                <w:lang w:val="vi-VN" w:eastAsia="vi-VN"/>
              </w:rPr>
              <w:t>Chức năng gập điện</w:t>
            </w:r>
          </w:p>
        </w:tc>
        <w:tc>
          <w:tcPr>
            <w:tcW w:w="3118" w:type="dxa"/>
            <w:tcBorders>
              <w:top w:val="nil"/>
              <w:left w:val="nil"/>
              <w:bottom w:val="single" w:sz="4" w:space="0" w:color="auto"/>
              <w:right w:val="single" w:sz="4" w:space="0" w:color="auto"/>
            </w:tcBorders>
            <w:shd w:val="clear" w:color="000000" w:fill="FFFFFF"/>
            <w:vAlign w:val="center"/>
            <w:hideMark/>
          </w:tcPr>
          <w:p w14:paraId="3E53740B"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3804CFF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B5E9DFB"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7DF6DF6" w14:textId="77777777" w:rsidR="00A932A8" w:rsidRPr="00247ED1" w:rsidRDefault="00A932A8" w:rsidP="00667325">
            <w:pPr>
              <w:jc w:val="center"/>
              <w:rPr>
                <w:sz w:val="26"/>
                <w:szCs w:val="26"/>
                <w:lang w:val="vi-VN" w:eastAsia="vi-VN"/>
              </w:rPr>
            </w:pPr>
            <w:r w:rsidRPr="00247ED1">
              <w:rPr>
                <w:sz w:val="26"/>
                <w:szCs w:val="26"/>
                <w:lang w:val="vi-VN" w:eastAsia="vi-VN"/>
              </w:rPr>
              <w:t>Tích hợp đèn báo rẽ</w:t>
            </w:r>
          </w:p>
        </w:tc>
        <w:tc>
          <w:tcPr>
            <w:tcW w:w="3118" w:type="dxa"/>
            <w:tcBorders>
              <w:top w:val="nil"/>
              <w:left w:val="nil"/>
              <w:bottom w:val="single" w:sz="4" w:space="0" w:color="auto"/>
              <w:right w:val="single" w:sz="4" w:space="0" w:color="auto"/>
            </w:tcBorders>
            <w:shd w:val="clear" w:color="000000" w:fill="FFFFFF"/>
            <w:vAlign w:val="center"/>
            <w:hideMark/>
          </w:tcPr>
          <w:p w14:paraId="018A7706"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3D55CCE1"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BA9EADA"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0A38922" w14:textId="77777777" w:rsidR="00A932A8" w:rsidRPr="00247ED1" w:rsidRDefault="00A932A8" w:rsidP="00667325">
            <w:pPr>
              <w:jc w:val="center"/>
              <w:rPr>
                <w:b/>
                <w:bCs/>
                <w:sz w:val="26"/>
                <w:szCs w:val="26"/>
                <w:lang w:val="vi-VN" w:eastAsia="vi-VN"/>
              </w:rPr>
            </w:pPr>
            <w:r w:rsidRPr="00247ED1">
              <w:rPr>
                <w:b/>
                <w:bCs/>
                <w:sz w:val="26"/>
                <w:szCs w:val="26"/>
                <w:lang w:val="vi-VN" w:eastAsia="vi-VN"/>
              </w:rPr>
              <w:t>Gạt mưa</w:t>
            </w:r>
          </w:p>
        </w:tc>
        <w:tc>
          <w:tcPr>
            <w:tcW w:w="3118" w:type="dxa"/>
            <w:tcBorders>
              <w:top w:val="nil"/>
              <w:left w:val="nil"/>
              <w:bottom w:val="single" w:sz="4" w:space="0" w:color="auto"/>
              <w:right w:val="single" w:sz="4" w:space="0" w:color="auto"/>
            </w:tcBorders>
            <w:shd w:val="clear" w:color="000000" w:fill="FFFFFF"/>
            <w:vAlign w:val="center"/>
            <w:hideMark/>
          </w:tcPr>
          <w:p w14:paraId="0CD0B253"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13748C74" w14:textId="77777777" w:rsidTr="00667325">
        <w:trPr>
          <w:trHeight w:val="38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FA1AC75"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861BA61" w14:textId="77777777" w:rsidR="00A932A8" w:rsidRPr="00247ED1" w:rsidRDefault="00A932A8" w:rsidP="00667325">
            <w:pPr>
              <w:jc w:val="center"/>
              <w:rPr>
                <w:sz w:val="26"/>
                <w:szCs w:val="26"/>
                <w:lang w:val="vi-VN" w:eastAsia="vi-VN"/>
              </w:rPr>
            </w:pPr>
            <w:r w:rsidRPr="00247ED1">
              <w:rPr>
                <w:sz w:val="26"/>
                <w:szCs w:val="26"/>
                <w:lang w:val="vi-VN" w:eastAsia="vi-VN"/>
              </w:rPr>
              <w:t>Trước</w:t>
            </w:r>
          </w:p>
        </w:tc>
        <w:tc>
          <w:tcPr>
            <w:tcW w:w="3118" w:type="dxa"/>
            <w:tcBorders>
              <w:top w:val="nil"/>
              <w:left w:val="nil"/>
              <w:bottom w:val="single" w:sz="4" w:space="0" w:color="auto"/>
              <w:right w:val="single" w:sz="4" w:space="0" w:color="auto"/>
            </w:tcBorders>
            <w:shd w:val="clear" w:color="000000" w:fill="FFFFFF"/>
            <w:vAlign w:val="center"/>
            <w:hideMark/>
          </w:tcPr>
          <w:p w14:paraId="7837E5B7"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722544E6"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93CF21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21F4B4C" w14:textId="77777777" w:rsidR="00A932A8" w:rsidRPr="00247ED1" w:rsidRDefault="00A932A8" w:rsidP="00667325">
            <w:pPr>
              <w:jc w:val="center"/>
              <w:rPr>
                <w:sz w:val="26"/>
                <w:szCs w:val="26"/>
                <w:lang w:val="vi-VN" w:eastAsia="vi-VN"/>
              </w:rPr>
            </w:pPr>
            <w:r w:rsidRPr="00247ED1">
              <w:rPr>
                <w:sz w:val="26"/>
                <w:szCs w:val="26"/>
                <w:lang w:val="vi-VN" w:eastAsia="vi-VN"/>
              </w:rPr>
              <w:t>Sau</w:t>
            </w:r>
          </w:p>
        </w:tc>
        <w:tc>
          <w:tcPr>
            <w:tcW w:w="3118" w:type="dxa"/>
            <w:tcBorders>
              <w:top w:val="nil"/>
              <w:left w:val="nil"/>
              <w:bottom w:val="single" w:sz="4" w:space="0" w:color="auto"/>
              <w:right w:val="single" w:sz="4" w:space="0" w:color="auto"/>
            </w:tcBorders>
            <w:shd w:val="clear" w:color="000000" w:fill="FFFFFF"/>
            <w:vAlign w:val="center"/>
            <w:hideMark/>
          </w:tcPr>
          <w:p w14:paraId="75986345"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6EBCD93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AD12F0E" w14:textId="77777777" w:rsidR="00A932A8" w:rsidRPr="00247ED1" w:rsidRDefault="00A932A8" w:rsidP="00667325">
            <w:pPr>
              <w:jc w:val="center"/>
              <w:rPr>
                <w:b/>
                <w:bCs/>
                <w:sz w:val="26"/>
                <w:szCs w:val="26"/>
                <w:lang w:val="vi-VN" w:eastAsia="vi-VN"/>
              </w:rPr>
            </w:pPr>
            <w:r w:rsidRPr="00247ED1">
              <w:rPr>
                <w:b/>
                <w:bCs/>
                <w:sz w:val="26"/>
                <w:szCs w:val="26"/>
                <w:lang w:val="vi-VN" w:eastAsia="vi-VN"/>
              </w:rPr>
              <w:t>5</w:t>
            </w:r>
          </w:p>
        </w:tc>
        <w:tc>
          <w:tcPr>
            <w:tcW w:w="4749" w:type="dxa"/>
            <w:tcBorders>
              <w:top w:val="nil"/>
              <w:left w:val="nil"/>
              <w:bottom w:val="single" w:sz="4" w:space="0" w:color="auto"/>
              <w:right w:val="single" w:sz="4" w:space="0" w:color="auto"/>
            </w:tcBorders>
            <w:shd w:val="clear" w:color="000000" w:fill="FFFFFF"/>
            <w:vAlign w:val="center"/>
            <w:hideMark/>
          </w:tcPr>
          <w:p w14:paraId="6606FD88" w14:textId="77777777" w:rsidR="00A932A8" w:rsidRPr="00247ED1" w:rsidRDefault="00A932A8" w:rsidP="00667325">
            <w:pPr>
              <w:jc w:val="center"/>
              <w:rPr>
                <w:b/>
                <w:bCs/>
                <w:sz w:val="26"/>
                <w:szCs w:val="26"/>
                <w:lang w:val="vi-VN" w:eastAsia="vi-VN"/>
              </w:rPr>
            </w:pPr>
            <w:r w:rsidRPr="00247ED1">
              <w:rPr>
                <w:b/>
                <w:bCs/>
                <w:sz w:val="26"/>
                <w:szCs w:val="26"/>
                <w:lang w:val="vi-VN" w:eastAsia="vi-VN"/>
              </w:rPr>
              <w:t>Nội thất</w:t>
            </w:r>
          </w:p>
        </w:tc>
        <w:tc>
          <w:tcPr>
            <w:tcW w:w="3118" w:type="dxa"/>
            <w:tcBorders>
              <w:top w:val="nil"/>
              <w:left w:val="nil"/>
              <w:bottom w:val="single" w:sz="4" w:space="0" w:color="auto"/>
              <w:right w:val="single" w:sz="4" w:space="0" w:color="auto"/>
            </w:tcBorders>
            <w:shd w:val="clear" w:color="000000" w:fill="FFFFFF"/>
            <w:vAlign w:val="center"/>
            <w:hideMark/>
          </w:tcPr>
          <w:p w14:paraId="35393541"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6E601B17"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DE56A85"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53446DC" w14:textId="77777777" w:rsidR="00A932A8" w:rsidRPr="00247ED1" w:rsidRDefault="00A932A8" w:rsidP="00667325">
            <w:pPr>
              <w:jc w:val="center"/>
              <w:rPr>
                <w:b/>
                <w:bCs/>
                <w:sz w:val="26"/>
                <w:szCs w:val="26"/>
                <w:lang w:val="vi-VN" w:eastAsia="vi-VN"/>
              </w:rPr>
            </w:pPr>
            <w:r w:rsidRPr="00247ED1">
              <w:rPr>
                <w:b/>
                <w:bCs/>
                <w:sz w:val="26"/>
                <w:szCs w:val="26"/>
                <w:lang w:val="vi-VN" w:eastAsia="vi-VN"/>
              </w:rPr>
              <w:t>Tay lái</w:t>
            </w:r>
          </w:p>
        </w:tc>
        <w:tc>
          <w:tcPr>
            <w:tcW w:w="3118" w:type="dxa"/>
            <w:tcBorders>
              <w:top w:val="nil"/>
              <w:left w:val="nil"/>
              <w:bottom w:val="single" w:sz="4" w:space="0" w:color="auto"/>
              <w:right w:val="single" w:sz="4" w:space="0" w:color="auto"/>
            </w:tcBorders>
            <w:shd w:val="clear" w:color="000000" w:fill="FFFFFF"/>
            <w:vAlign w:val="center"/>
            <w:hideMark/>
          </w:tcPr>
          <w:p w14:paraId="018F37E6"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FC4526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7FC2575"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F35F8A9" w14:textId="77777777" w:rsidR="00A932A8" w:rsidRPr="00247ED1" w:rsidRDefault="00A932A8" w:rsidP="00667325">
            <w:pPr>
              <w:jc w:val="center"/>
              <w:rPr>
                <w:sz w:val="26"/>
                <w:szCs w:val="26"/>
                <w:lang w:val="vi-VN" w:eastAsia="vi-VN"/>
              </w:rPr>
            </w:pPr>
            <w:r w:rsidRPr="00247ED1">
              <w:rPr>
                <w:sz w:val="26"/>
                <w:szCs w:val="26"/>
                <w:lang w:val="vi-VN" w:eastAsia="vi-VN"/>
              </w:rPr>
              <w:t>Chất liệu</w:t>
            </w:r>
          </w:p>
        </w:tc>
        <w:tc>
          <w:tcPr>
            <w:tcW w:w="3118" w:type="dxa"/>
            <w:tcBorders>
              <w:top w:val="nil"/>
              <w:left w:val="nil"/>
              <w:bottom w:val="single" w:sz="4" w:space="0" w:color="auto"/>
              <w:right w:val="single" w:sz="4" w:space="0" w:color="auto"/>
            </w:tcBorders>
            <w:shd w:val="clear" w:color="000000" w:fill="FFFFFF"/>
            <w:vAlign w:val="center"/>
            <w:hideMark/>
          </w:tcPr>
          <w:p w14:paraId="7491284F" w14:textId="77777777" w:rsidR="00A932A8" w:rsidRPr="00247ED1" w:rsidRDefault="00A932A8" w:rsidP="00667325">
            <w:pPr>
              <w:jc w:val="center"/>
              <w:rPr>
                <w:sz w:val="26"/>
                <w:szCs w:val="26"/>
                <w:lang w:val="vi-VN" w:eastAsia="vi-VN"/>
              </w:rPr>
            </w:pPr>
            <w:r w:rsidRPr="00247ED1">
              <w:rPr>
                <w:sz w:val="26"/>
                <w:szCs w:val="26"/>
                <w:lang w:val="vi-VN" w:eastAsia="vi-VN"/>
              </w:rPr>
              <w:t xml:space="preserve">Bọc da </w:t>
            </w:r>
          </w:p>
        </w:tc>
      </w:tr>
      <w:tr w:rsidR="00A932A8" w:rsidRPr="00247ED1" w14:paraId="058EA59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9998B3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27D8795" w14:textId="77777777" w:rsidR="00A932A8" w:rsidRPr="00247ED1" w:rsidRDefault="00A932A8" w:rsidP="00667325">
            <w:pPr>
              <w:jc w:val="center"/>
              <w:rPr>
                <w:sz w:val="26"/>
                <w:szCs w:val="26"/>
                <w:lang w:val="vi-VN" w:eastAsia="vi-VN"/>
              </w:rPr>
            </w:pPr>
            <w:r w:rsidRPr="00247ED1">
              <w:rPr>
                <w:sz w:val="26"/>
                <w:szCs w:val="26"/>
                <w:lang w:val="vi-VN" w:eastAsia="vi-VN"/>
              </w:rPr>
              <w:t>Gương chiếu hậu trong</w:t>
            </w:r>
          </w:p>
        </w:tc>
        <w:tc>
          <w:tcPr>
            <w:tcW w:w="3118" w:type="dxa"/>
            <w:tcBorders>
              <w:top w:val="nil"/>
              <w:left w:val="nil"/>
              <w:bottom w:val="single" w:sz="4" w:space="0" w:color="auto"/>
              <w:right w:val="single" w:sz="4" w:space="0" w:color="auto"/>
            </w:tcBorders>
            <w:shd w:val="clear" w:color="000000" w:fill="FFFFFF"/>
            <w:vAlign w:val="center"/>
            <w:hideMark/>
          </w:tcPr>
          <w:p w14:paraId="24C71C1F" w14:textId="77777777" w:rsidR="00A932A8" w:rsidRPr="00247ED1" w:rsidRDefault="00A932A8" w:rsidP="00667325">
            <w:pPr>
              <w:jc w:val="center"/>
              <w:rPr>
                <w:sz w:val="26"/>
                <w:szCs w:val="26"/>
                <w:lang w:val="vi-VN" w:eastAsia="vi-VN"/>
              </w:rPr>
            </w:pPr>
            <w:r w:rsidRPr="00247ED1">
              <w:rPr>
                <w:sz w:val="26"/>
                <w:szCs w:val="26"/>
                <w:lang w:val="vi-VN" w:eastAsia="vi-VN"/>
              </w:rPr>
              <w:t>Chống chói tự động</w:t>
            </w:r>
          </w:p>
        </w:tc>
      </w:tr>
      <w:tr w:rsidR="00A932A8" w:rsidRPr="00247ED1" w14:paraId="7AEB61DD"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C7236B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noWrap/>
            <w:vAlign w:val="bottom"/>
            <w:hideMark/>
          </w:tcPr>
          <w:p w14:paraId="54A8F2AD" w14:textId="77777777" w:rsidR="00A932A8" w:rsidRPr="00247ED1" w:rsidRDefault="00A932A8" w:rsidP="00667325">
            <w:pPr>
              <w:jc w:val="center"/>
              <w:rPr>
                <w:sz w:val="26"/>
                <w:szCs w:val="26"/>
                <w:lang w:val="vi-VN" w:eastAsia="vi-VN"/>
              </w:rPr>
            </w:pPr>
            <w:r w:rsidRPr="00247ED1">
              <w:rPr>
                <w:sz w:val="26"/>
                <w:szCs w:val="26"/>
                <w:lang w:val="vi-VN" w:eastAsia="vi-VN"/>
              </w:rPr>
              <w:t>Màn hình hiển thị đa thông tin</w:t>
            </w:r>
          </w:p>
        </w:tc>
        <w:tc>
          <w:tcPr>
            <w:tcW w:w="3118" w:type="dxa"/>
            <w:tcBorders>
              <w:top w:val="nil"/>
              <w:left w:val="nil"/>
              <w:bottom w:val="single" w:sz="4" w:space="0" w:color="auto"/>
              <w:right w:val="single" w:sz="4" w:space="0" w:color="auto"/>
            </w:tcBorders>
            <w:shd w:val="clear" w:color="000000" w:fill="FFFFFF"/>
            <w:vAlign w:val="center"/>
            <w:hideMark/>
          </w:tcPr>
          <w:p w14:paraId="7072B089" w14:textId="77777777" w:rsidR="00A932A8" w:rsidRPr="00247ED1" w:rsidRDefault="00A932A8" w:rsidP="00667325">
            <w:pPr>
              <w:jc w:val="center"/>
              <w:rPr>
                <w:sz w:val="26"/>
                <w:szCs w:val="26"/>
                <w:lang w:val="vi-VN" w:eastAsia="vi-VN"/>
              </w:rPr>
            </w:pPr>
            <w:r w:rsidRPr="00247ED1">
              <w:rPr>
                <w:sz w:val="26"/>
                <w:szCs w:val="26"/>
                <w:lang w:val="vi-VN" w:eastAsia="vi-VN"/>
              </w:rPr>
              <w:t>≥7 inch</w:t>
            </w:r>
          </w:p>
        </w:tc>
      </w:tr>
      <w:tr w:rsidR="00A932A8" w:rsidRPr="00247ED1" w14:paraId="5664AC2B"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316634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CEB8EB4" w14:textId="77777777" w:rsidR="00A932A8" w:rsidRPr="00247ED1" w:rsidRDefault="00A932A8" w:rsidP="00667325">
            <w:pPr>
              <w:jc w:val="center"/>
              <w:rPr>
                <w:b/>
                <w:bCs/>
                <w:sz w:val="26"/>
                <w:szCs w:val="26"/>
                <w:lang w:val="vi-VN" w:eastAsia="vi-VN"/>
              </w:rPr>
            </w:pPr>
            <w:r w:rsidRPr="00247ED1">
              <w:rPr>
                <w:b/>
                <w:bCs/>
                <w:sz w:val="26"/>
                <w:szCs w:val="26"/>
                <w:lang w:val="vi-VN" w:eastAsia="vi-VN"/>
              </w:rPr>
              <w:t>Ghế</w:t>
            </w:r>
          </w:p>
        </w:tc>
        <w:tc>
          <w:tcPr>
            <w:tcW w:w="3118" w:type="dxa"/>
            <w:tcBorders>
              <w:top w:val="nil"/>
              <w:left w:val="nil"/>
              <w:bottom w:val="single" w:sz="4" w:space="0" w:color="auto"/>
              <w:right w:val="single" w:sz="4" w:space="0" w:color="auto"/>
            </w:tcBorders>
            <w:shd w:val="clear" w:color="000000" w:fill="FFFFFF"/>
            <w:vAlign w:val="center"/>
            <w:hideMark/>
          </w:tcPr>
          <w:p w14:paraId="73CE8F84"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3E88008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F2DD924"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CF02D05" w14:textId="77777777" w:rsidR="00A932A8" w:rsidRPr="00247ED1" w:rsidRDefault="00A932A8" w:rsidP="00667325">
            <w:pPr>
              <w:jc w:val="center"/>
              <w:rPr>
                <w:b/>
                <w:bCs/>
                <w:sz w:val="26"/>
                <w:szCs w:val="26"/>
                <w:lang w:val="vi-VN" w:eastAsia="vi-VN"/>
              </w:rPr>
            </w:pPr>
            <w:r w:rsidRPr="00247ED1">
              <w:rPr>
                <w:b/>
                <w:bCs/>
                <w:sz w:val="26"/>
                <w:szCs w:val="26"/>
                <w:lang w:val="vi-VN" w:eastAsia="vi-VN"/>
              </w:rPr>
              <w:t>Chất liệu bọc ghế</w:t>
            </w:r>
          </w:p>
        </w:tc>
        <w:tc>
          <w:tcPr>
            <w:tcW w:w="3118" w:type="dxa"/>
            <w:tcBorders>
              <w:top w:val="nil"/>
              <w:left w:val="nil"/>
              <w:bottom w:val="single" w:sz="4" w:space="0" w:color="auto"/>
              <w:right w:val="single" w:sz="4" w:space="0" w:color="auto"/>
            </w:tcBorders>
            <w:shd w:val="clear" w:color="000000" w:fill="FFFFFF"/>
            <w:vAlign w:val="center"/>
            <w:hideMark/>
          </w:tcPr>
          <w:p w14:paraId="34FBE4DF"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D7EFAC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287FEE7"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64A9393" w14:textId="77777777" w:rsidR="00A932A8" w:rsidRPr="00247ED1" w:rsidRDefault="00A932A8" w:rsidP="00667325">
            <w:pPr>
              <w:jc w:val="center"/>
              <w:rPr>
                <w:sz w:val="26"/>
                <w:szCs w:val="26"/>
                <w:lang w:val="vi-VN" w:eastAsia="vi-VN"/>
              </w:rPr>
            </w:pPr>
            <w:r w:rsidRPr="00247ED1">
              <w:rPr>
                <w:sz w:val="26"/>
                <w:szCs w:val="26"/>
                <w:lang w:val="vi-VN" w:eastAsia="vi-VN"/>
              </w:rPr>
              <w:t>Chất liệu bọc ghế</w:t>
            </w:r>
          </w:p>
        </w:tc>
        <w:tc>
          <w:tcPr>
            <w:tcW w:w="3118" w:type="dxa"/>
            <w:tcBorders>
              <w:top w:val="nil"/>
              <w:left w:val="nil"/>
              <w:bottom w:val="single" w:sz="4" w:space="0" w:color="auto"/>
              <w:right w:val="single" w:sz="4" w:space="0" w:color="auto"/>
            </w:tcBorders>
            <w:shd w:val="clear" w:color="000000" w:fill="FFFFFF"/>
            <w:vAlign w:val="center"/>
            <w:hideMark/>
          </w:tcPr>
          <w:p w14:paraId="660C35F6" w14:textId="77777777" w:rsidR="00A932A8" w:rsidRPr="00247ED1" w:rsidRDefault="00A932A8" w:rsidP="00667325">
            <w:pPr>
              <w:jc w:val="center"/>
              <w:rPr>
                <w:sz w:val="26"/>
                <w:szCs w:val="26"/>
                <w:lang w:val="vi-VN" w:eastAsia="vi-VN"/>
              </w:rPr>
            </w:pPr>
            <w:r w:rsidRPr="00247ED1">
              <w:rPr>
                <w:sz w:val="26"/>
                <w:szCs w:val="26"/>
                <w:lang w:val="vi-VN" w:eastAsia="vi-VN"/>
              </w:rPr>
              <w:t xml:space="preserve">Da </w:t>
            </w:r>
          </w:p>
        </w:tc>
      </w:tr>
      <w:tr w:rsidR="00A932A8" w:rsidRPr="00247ED1" w14:paraId="2556DFAA"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B66968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9A99FC4" w14:textId="77777777" w:rsidR="00A932A8" w:rsidRPr="00247ED1" w:rsidRDefault="00A932A8" w:rsidP="00667325">
            <w:pPr>
              <w:jc w:val="center"/>
              <w:rPr>
                <w:b/>
                <w:bCs/>
                <w:sz w:val="26"/>
                <w:szCs w:val="26"/>
                <w:lang w:val="vi-VN" w:eastAsia="vi-VN"/>
              </w:rPr>
            </w:pPr>
            <w:r w:rsidRPr="00247ED1">
              <w:rPr>
                <w:b/>
                <w:bCs/>
                <w:sz w:val="26"/>
                <w:szCs w:val="26"/>
                <w:lang w:val="vi-VN" w:eastAsia="vi-VN"/>
              </w:rPr>
              <w:t>Ghế trước</w:t>
            </w:r>
          </w:p>
        </w:tc>
        <w:tc>
          <w:tcPr>
            <w:tcW w:w="3118" w:type="dxa"/>
            <w:tcBorders>
              <w:top w:val="nil"/>
              <w:left w:val="nil"/>
              <w:bottom w:val="single" w:sz="4" w:space="0" w:color="auto"/>
              <w:right w:val="single" w:sz="4" w:space="0" w:color="auto"/>
            </w:tcBorders>
            <w:shd w:val="clear" w:color="000000" w:fill="FFFFFF"/>
            <w:vAlign w:val="center"/>
            <w:hideMark/>
          </w:tcPr>
          <w:p w14:paraId="7B632387"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EA319E5"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CF4CB6"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BBE8E52" w14:textId="77777777" w:rsidR="00A932A8" w:rsidRPr="00247ED1" w:rsidRDefault="00A932A8" w:rsidP="00667325">
            <w:pPr>
              <w:jc w:val="center"/>
              <w:rPr>
                <w:sz w:val="26"/>
                <w:szCs w:val="26"/>
                <w:lang w:val="vi-VN" w:eastAsia="vi-VN"/>
              </w:rPr>
            </w:pPr>
            <w:r w:rsidRPr="00247ED1">
              <w:rPr>
                <w:sz w:val="26"/>
                <w:szCs w:val="26"/>
                <w:lang w:val="vi-VN" w:eastAsia="vi-VN"/>
              </w:rPr>
              <w:t>Điều chỉnh ghế lái</w:t>
            </w:r>
          </w:p>
        </w:tc>
        <w:tc>
          <w:tcPr>
            <w:tcW w:w="3118" w:type="dxa"/>
            <w:tcBorders>
              <w:top w:val="nil"/>
              <w:left w:val="nil"/>
              <w:bottom w:val="single" w:sz="4" w:space="0" w:color="auto"/>
              <w:right w:val="single" w:sz="4" w:space="0" w:color="auto"/>
            </w:tcBorders>
            <w:shd w:val="clear" w:color="000000" w:fill="FFFFFF"/>
            <w:vAlign w:val="center"/>
            <w:hideMark/>
          </w:tcPr>
          <w:p w14:paraId="5866E66F" w14:textId="77777777" w:rsidR="00A932A8" w:rsidRPr="00247ED1" w:rsidRDefault="00A932A8" w:rsidP="00667325">
            <w:pPr>
              <w:jc w:val="center"/>
              <w:rPr>
                <w:sz w:val="26"/>
                <w:szCs w:val="26"/>
                <w:lang w:val="vi-VN" w:eastAsia="vi-VN"/>
              </w:rPr>
            </w:pPr>
            <w:r w:rsidRPr="00247ED1">
              <w:rPr>
                <w:sz w:val="26"/>
                <w:szCs w:val="26"/>
                <w:lang w:val="vi-VN" w:eastAsia="vi-VN"/>
              </w:rPr>
              <w:t>Chỉnh điện</w:t>
            </w:r>
          </w:p>
        </w:tc>
      </w:tr>
      <w:tr w:rsidR="00A932A8" w:rsidRPr="00247ED1" w14:paraId="56B72CA0"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22563C5"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F7166E3" w14:textId="77777777" w:rsidR="00A932A8" w:rsidRPr="00247ED1" w:rsidRDefault="00A932A8" w:rsidP="00667325">
            <w:pPr>
              <w:jc w:val="center"/>
              <w:rPr>
                <w:b/>
                <w:bCs/>
                <w:sz w:val="26"/>
                <w:szCs w:val="26"/>
                <w:lang w:val="vi-VN" w:eastAsia="vi-VN"/>
              </w:rPr>
            </w:pPr>
            <w:r w:rsidRPr="00247ED1">
              <w:rPr>
                <w:b/>
                <w:bCs/>
                <w:sz w:val="26"/>
                <w:szCs w:val="26"/>
                <w:lang w:val="vi-VN" w:eastAsia="vi-VN"/>
              </w:rPr>
              <w:t>Tiện ích</w:t>
            </w:r>
          </w:p>
        </w:tc>
        <w:tc>
          <w:tcPr>
            <w:tcW w:w="3118" w:type="dxa"/>
            <w:tcBorders>
              <w:top w:val="nil"/>
              <w:left w:val="nil"/>
              <w:bottom w:val="single" w:sz="4" w:space="0" w:color="auto"/>
              <w:right w:val="single" w:sz="4" w:space="0" w:color="auto"/>
            </w:tcBorders>
            <w:shd w:val="clear" w:color="000000" w:fill="FFFFFF"/>
            <w:vAlign w:val="center"/>
            <w:hideMark/>
          </w:tcPr>
          <w:p w14:paraId="3C850900"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4B37C91F"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C37D7FB"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5659A91" w14:textId="77777777" w:rsidR="00A932A8" w:rsidRPr="00247ED1" w:rsidRDefault="00A932A8" w:rsidP="00667325">
            <w:pPr>
              <w:jc w:val="center"/>
              <w:rPr>
                <w:sz w:val="26"/>
                <w:szCs w:val="26"/>
                <w:lang w:val="vi-VN" w:eastAsia="vi-VN"/>
              </w:rPr>
            </w:pPr>
            <w:r w:rsidRPr="00247ED1">
              <w:rPr>
                <w:sz w:val="26"/>
                <w:szCs w:val="26"/>
                <w:lang w:val="vi-VN" w:eastAsia="vi-VN"/>
              </w:rPr>
              <w:t>Hệ thống điều hòa</w:t>
            </w:r>
          </w:p>
        </w:tc>
        <w:tc>
          <w:tcPr>
            <w:tcW w:w="3118" w:type="dxa"/>
            <w:tcBorders>
              <w:top w:val="nil"/>
              <w:left w:val="nil"/>
              <w:bottom w:val="single" w:sz="4" w:space="0" w:color="auto"/>
              <w:right w:val="single" w:sz="4" w:space="0" w:color="auto"/>
            </w:tcBorders>
            <w:shd w:val="clear" w:color="000000" w:fill="FFFFFF"/>
            <w:vAlign w:val="center"/>
            <w:hideMark/>
          </w:tcPr>
          <w:p w14:paraId="75E7731B" w14:textId="77777777" w:rsidR="00A932A8" w:rsidRPr="00247ED1" w:rsidRDefault="00A932A8" w:rsidP="00667325">
            <w:pPr>
              <w:jc w:val="center"/>
              <w:rPr>
                <w:sz w:val="26"/>
                <w:szCs w:val="26"/>
                <w:lang w:val="vi-VN" w:eastAsia="vi-VN"/>
              </w:rPr>
            </w:pPr>
            <w:r w:rsidRPr="00247ED1">
              <w:rPr>
                <w:sz w:val="26"/>
                <w:szCs w:val="26"/>
                <w:lang w:val="vi-VN" w:eastAsia="vi-VN"/>
              </w:rPr>
              <w:t>Tự động</w:t>
            </w:r>
          </w:p>
        </w:tc>
      </w:tr>
      <w:tr w:rsidR="00A932A8" w:rsidRPr="00247ED1" w14:paraId="410B0CA5"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62B7CE9"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D63B788" w14:textId="77777777" w:rsidR="00A932A8" w:rsidRPr="00247ED1" w:rsidRDefault="00A932A8" w:rsidP="00667325">
            <w:pPr>
              <w:jc w:val="center"/>
              <w:rPr>
                <w:sz w:val="26"/>
                <w:szCs w:val="26"/>
                <w:lang w:val="vi-VN" w:eastAsia="vi-VN"/>
              </w:rPr>
            </w:pPr>
            <w:r w:rsidRPr="00247ED1">
              <w:rPr>
                <w:sz w:val="26"/>
                <w:szCs w:val="26"/>
                <w:lang w:val="vi-VN" w:eastAsia="vi-VN"/>
              </w:rPr>
              <w:t>Cửa gió sau</w:t>
            </w:r>
          </w:p>
        </w:tc>
        <w:tc>
          <w:tcPr>
            <w:tcW w:w="3118" w:type="dxa"/>
            <w:tcBorders>
              <w:top w:val="nil"/>
              <w:left w:val="nil"/>
              <w:bottom w:val="single" w:sz="4" w:space="0" w:color="auto"/>
              <w:right w:val="single" w:sz="4" w:space="0" w:color="auto"/>
            </w:tcBorders>
            <w:shd w:val="clear" w:color="000000" w:fill="FFFFFF"/>
            <w:vAlign w:val="center"/>
            <w:hideMark/>
          </w:tcPr>
          <w:p w14:paraId="3584C1C9"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A6530EC"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FF0DA8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35FB420F" w14:textId="77777777" w:rsidR="00A932A8" w:rsidRPr="00247ED1" w:rsidRDefault="00A932A8" w:rsidP="00667325">
            <w:pPr>
              <w:jc w:val="center"/>
              <w:rPr>
                <w:b/>
                <w:bCs/>
                <w:sz w:val="26"/>
                <w:szCs w:val="26"/>
                <w:lang w:val="vi-VN" w:eastAsia="vi-VN"/>
              </w:rPr>
            </w:pPr>
            <w:r w:rsidRPr="00247ED1">
              <w:rPr>
                <w:b/>
                <w:bCs/>
                <w:sz w:val="26"/>
                <w:szCs w:val="26"/>
                <w:lang w:val="vi-VN" w:eastAsia="vi-VN"/>
              </w:rPr>
              <w:t>Hệ thống âm thanh</w:t>
            </w:r>
          </w:p>
        </w:tc>
        <w:tc>
          <w:tcPr>
            <w:tcW w:w="3118" w:type="dxa"/>
            <w:tcBorders>
              <w:top w:val="nil"/>
              <w:left w:val="nil"/>
              <w:bottom w:val="single" w:sz="4" w:space="0" w:color="auto"/>
              <w:right w:val="single" w:sz="4" w:space="0" w:color="auto"/>
            </w:tcBorders>
            <w:shd w:val="clear" w:color="000000" w:fill="FFFFFF"/>
            <w:vAlign w:val="center"/>
            <w:hideMark/>
          </w:tcPr>
          <w:p w14:paraId="0321FFF6"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7BFB715" w14:textId="77777777" w:rsidTr="00667325">
        <w:trPr>
          <w:trHeight w:val="54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7129C3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FFEAEBD" w14:textId="77777777" w:rsidR="00A932A8" w:rsidRPr="00247ED1" w:rsidRDefault="00A932A8" w:rsidP="00667325">
            <w:pPr>
              <w:jc w:val="center"/>
              <w:rPr>
                <w:sz w:val="26"/>
                <w:szCs w:val="26"/>
                <w:lang w:val="vi-VN" w:eastAsia="vi-VN"/>
              </w:rPr>
            </w:pPr>
            <w:r w:rsidRPr="00247ED1">
              <w:rPr>
                <w:sz w:val="26"/>
                <w:szCs w:val="26"/>
                <w:lang w:val="vi-VN" w:eastAsia="vi-VN"/>
              </w:rPr>
              <w:t>Màn hình giải trí</w:t>
            </w:r>
          </w:p>
        </w:tc>
        <w:tc>
          <w:tcPr>
            <w:tcW w:w="3118" w:type="dxa"/>
            <w:tcBorders>
              <w:top w:val="nil"/>
              <w:left w:val="nil"/>
              <w:bottom w:val="single" w:sz="4" w:space="0" w:color="auto"/>
              <w:right w:val="single" w:sz="4" w:space="0" w:color="auto"/>
            </w:tcBorders>
            <w:shd w:val="clear" w:color="000000" w:fill="FFFFFF"/>
            <w:vAlign w:val="center"/>
            <w:hideMark/>
          </w:tcPr>
          <w:p w14:paraId="38823F35" w14:textId="77777777" w:rsidR="00A932A8" w:rsidRPr="00247ED1" w:rsidRDefault="00A932A8" w:rsidP="00667325">
            <w:pPr>
              <w:jc w:val="center"/>
              <w:rPr>
                <w:sz w:val="26"/>
                <w:szCs w:val="26"/>
                <w:lang w:val="vi-VN" w:eastAsia="vi-VN"/>
              </w:rPr>
            </w:pPr>
            <w:r w:rsidRPr="00247ED1">
              <w:rPr>
                <w:sz w:val="26"/>
                <w:szCs w:val="26"/>
                <w:lang w:val="vi-VN" w:eastAsia="vi-VN"/>
              </w:rPr>
              <w:t>Cảm ứng ≥ 8 inch</w:t>
            </w:r>
          </w:p>
        </w:tc>
      </w:tr>
      <w:tr w:rsidR="00A932A8" w:rsidRPr="00247ED1" w14:paraId="09CEE082"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DF90E0" w14:textId="77777777" w:rsidR="00A932A8" w:rsidRPr="00247ED1" w:rsidRDefault="00A932A8" w:rsidP="00667325">
            <w:pPr>
              <w:jc w:val="center"/>
              <w:rPr>
                <w:sz w:val="26"/>
                <w:szCs w:val="26"/>
                <w:lang w:val="vi-VN" w:eastAsia="vi-VN"/>
              </w:rPr>
            </w:pPr>
            <w:r w:rsidRPr="00247ED1">
              <w:rPr>
                <w:sz w:val="26"/>
                <w:szCs w:val="26"/>
                <w:lang w:val="vi-VN" w:eastAsia="vi-VN"/>
              </w:rPr>
              <w:lastRenderedPageBreak/>
              <w:t>+</w:t>
            </w:r>
          </w:p>
        </w:tc>
        <w:tc>
          <w:tcPr>
            <w:tcW w:w="4749" w:type="dxa"/>
            <w:tcBorders>
              <w:top w:val="nil"/>
              <w:left w:val="nil"/>
              <w:bottom w:val="single" w:sz="4" w:space="0" w:color="auto"/>
              <w:right w:val="single" w:sz="4" w:space="0" w:color="auto"/>
            </w:tcBorders>
            <w:shd w:val="clear" w:color="000000" w:fill="FFFFFF"/>
            <w:vAlign w:val="center"/>
            <w:hideMark/>
          </w:tcPr>
          <w:p w14:paraId="6BC598BF" w14:textId="77777777" w:rsidR="00A932A8" w:rsidRPr="00247ED1" w:rsidRDefault="00A932A8" w:rsidP="00667325">
            <w:pPr>
              <w:jc w:val="center"/>
              <w:rPr>
                <w:sz w:val="26"/>
                <w:szCs w:val="26"/>
                <w:lang w:val="vi-VN" w:eastAsia="vi-VN"/>
              </w:rPr>
            </w:pPr>
            <w:r w:rsidRPr="00247ED1">
              <w:rPr>
                <w:sz w:val="26"/>
                <w:szCs w:val="26"/>
                <w:lang w:val="vi-VN" w:eastAsia="vi-VN"/>
              </w:rPr>
              <w:t>Số loa</w:t>
            </w:r>
          </w:p>
        </w:tc>
        <w:tc>
          <w:tcPr>
            <w:tcW w:w="3118" w:type="dxa"/>
            <w:tcBorders>
              <w:top w:val="nil"/>
              <w:left w:val="nil"/>
              <w:bottom w:val="single" w:sz="4" w:space="0" w:color="auto"/>
              <w:right w:val="single" w:sz="4" w:space="0" w:color="auto"/>
            </w:tcBorders>
            <w:shd w:val="clear" w:color="000000" w:fill="FFFFFF"/>
            <w:vAlign w:val="center"/>
            <w:hideMark/>
          </w:tcPr>
          <w:p w14:paraId="1681BA25" w14:textId="77777777" w:rsidR="00A932A8" w:rsidRPr="00247ED1" w:rsidRDefault="00A932A8" w:rsidP="00667325">
            <w:pPr>
              <w:jc w:val="center"/>
              <w:rPr>
                <w:sz w:val="26"/>
                <w:szCs w:val="26"/>
                <w:lang w:val="vi-VN" w:eastAsia="vi-VN"/>
              </w:rPr>
            </w:pPr>
            <w:r w:rsidRPr="00247ED1">
              <w:rPr>
                <w:sz w:val="26"/>
                <w:szCs w:val="26"/>
                <w:lang w:val="vi-VN" w:eastAsia="vi-VN"/>
              </w:rPr>
              <w:t>≥ 6 loa</w:t>
            </w:r>
          </w:p>
        </w:tc>
      </w:tr>
      <w:tr w:rsidR="00A932A8" w:rsidRPr="00247ED1" w14:paraId="55CA684E" w14:textId="77777777" w:rsidTr="00667325">
        <w:trPr>
          <w:trHeight w:val="491"/>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0877E24"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8FF1DA5" w14:textId="77777777" w:rsidR="00A932A8" w:rsidRPr="00247ED1" w:rsidRDefault="00A932A8" w:rsidP="00667325">
            <w:pPr>
              <w:jc w:val="center"/>
              <w:rPr>
                <w:sz w:val="26"/>
                <w:szCs w:val="26"/>
                <w:lang w:val="vi-VN" w:eastAsia="vi-VN"/>
              </w:rPr>
            </w:pPr>
            <w:r w:rsidRPr="00247ED1">
              <w:rPr>
                <w:sz w:val="26"/>
                <w:szCs w:val="26"/>
                <w:lang w:val="vi-VN" w:eastAsia="vi-VN"/>
              </w:rPr>
              <w:t>Kết nối điện thoại thông minh không dây</w:t>
            </w:r>
          </w:p>
        </w:tc>
        <w:tc>
          <w:tcPr>
            <w:tcW w:w="3118" w:type="dxa"/>
            <w:tcBorders>
              <w:top w:val="nil"/>
              <w:left w:val="nil"/>
              <w:bottom w:val="single" w:sz="4" w:space="0" w:color="auto"/>
              <w:right w:val="single" w:sz="4" w:space="0" w:color="auto"/>
            </w:tcBorders>
            <w:shd w:val="clear" w:color="000000" w:fill="FFFFFF"/>
            <w:vAlign w:val="center"/>
            <w:hideMark/>
          </w:tcPr>
          <w:p w14:paraId="7E21125D"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7EDC7671" w14:textId="77777777" w:rsidTr="00667325">
        <w:trPr>
          <w:trHeight w:val="66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1104F2D"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9BA5F30" w14:textId="77777777" w:rsidR="00A932A8" w:rsidRPr="00247ED1" w:rsidRDefault="00A932A8" w:rsidP="00667325">
            <w:pPr>
              <w:jc w:val="center"/>
              <w:rPr>
                <w:sz w:val="26"/>
                <w:szCs w:val="26"/>
                <w:lang w:val="vi-VN" w:eastAsia="vi-VN"/>
              </w:rPr>
            </w:pPr>
            <w:r w:rsidRPr="00247ED1">
              <w:rPr>
                <w:sz w:val="26"/>
                <w:szCs w:val="26"/>
                <w:lang w:val="vi-VN" w:eastAsia="vi-VN"/>
              </w:rPr>
              <w:t>Chìa khóa thông minh &amp; khởi động bằng nút bấm</w:t>
            </w:r>
          </w:p>
        </w:tc>
        <w:tc>
          <w:tcPr>
            <w:tcW w:w="3118" w:type="dxa"/>
            <w:tcBorders>
              <w:top w:val="nil"/>
              <w:left w:val="nil"/>
              <w:bottom w:val="single" w:sz="4" w:space="0" w:color="auto"/>
              <w:right w:val="single" w:sz="4" w:space="0" w:color="auto"/>
            </w:tcBorders>
            <w:shd w:val="clear" w:color="000000" w:fill="FFFFFF"/>
            <w:vAlign w:val="center"/>
            <w:hideMark/>
          </w:tcPr>
          <w:p w14:paraId="7DE2BF93"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12E35AA3" w14:textId="77777777" w:rsidTr="00667325">
        <w:trPr>
          <w:trHeight w:val="451"/>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AB8B99F"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BB5EA3E" w14:textId="77777777" w:rsidR="00A932A8" w:rsidRPr="00247ED1" w:rsidRDefault="00A932A8" w:rsidP="00667325">
            <w:pPr>
              <w:jc w:val="center"/>
              <w:rPr>
                <w:sz w:val="26"/>
                <w:szCs w:val="26"/>
                <w:lang w:val="vi-VN" w:eastAsia="vi-VN"/>
              </w:rPr>
            </w:pPr>
            <w:r w:rsidRPr="00247ED1">
              <w:rPr>
                <w:sz w:val="26"/>
                <w:szCs w:val="26"/>
                <w:lang w:val="vi-VN" w:eastAsia="vi-VN"/>
              </w:rPr>
              <w:t>Phanh tay điện tử và giữ phanh tự động</w:t>
            </w:r>
          </w:p>
        </w:tc>
        <w:tc>
          <w:tcPr>
            <w:tcW w:w="3118" w:type="dxa"/>
            <w:tcBorders>
              <w:top w:val="nil"/>
              <w:left w:val="nil"/>
              <w:bottom w:val="single" w:sz="4" w:space="0" w:color="auto"/>
              <w:right w:val="single" w:sz="4" w:space="0" w:color="auto"/>
            </w:tcBorders>
            <w:shd w:val="clear" w:color="000000" w:fill="FFFFFF"/>
            <w:vAlign w:val="center"/>
            <w:hideMark/>
          </w:tcPr>
          <w:p w14:paraId="1CE8326E"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54F9D90A" w14:textId="77777777" w:rsidTr="00667325">
        <w:trPr>
          <w:trHeight w:val="66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718ED4A"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52541410" w14:textId="77777777" w:rsidR="00A932A8" w:rsidRPr="00247ED1" w:rsidRDefault="00A932A8" w:rsidP="00667325">
            <w:pPr>
              <w:jc w:val="center"/>
              <w:rPr>
                <w:sz w:val="26"/>
                <w:szCs w:val="26"/>
                <w:lang w:val="vi-VN" w:eastAsia="vi-VN"/>
              </w:rPr>
            </w:pPr>
            <w:r w:rsidRPr="00247ED1">
              <w:rPr>
                <w:sz w:val="26"/>
                <w:szCs w:val="26"/>
                <w:lang w:val="vi-VN" w:eastAsia="vi-VN"/>
              </w:rPr>
              <w:t>Cửa sổ điều chỉnh điện</w:t>
            </w:r>
          </w:p>
        </w:tc>
        <w:tc>
          <w:tcPr>
            <w:tcW w:w="3118" w:type="dxa"/>
            <w:tcBorders>
              <w:top w:val="nil"/>
              <w:left w:val="nil"/>
              <w:bottom w:val="single" w:sz="4" w:space="0" w:color="auto"/>
              <w:right w:val="single" w:sz="4" w:space="0" w:color="auto"/>
            </w:tcBorders>
            <w:shd w:val="clear" w:color="000000" w:fill="FFFFFF"/>
            <w:vAlign w:val="center"/>
            <w:hideMark/>
          </w:tcPr>
          <w:p w14:paraId="7E927E07" w14:textId="77777777" w:rsidR="00A932A8" w:rsidRPr="00247ED1" w:rsidRDefault="00A932A8" w:rsidP="00667325">
            <w:pPr>
              <w:jc w:val="center"/>
              <w:rPr>
                <w:sz w:val="26"/>
                <w:szCs w:val="26"/>
                <w:lang w:val="vi-VN" w:eastAsia="vi-VN"/>
              </w:rPr>
            </w:pPr>
            <w:r w:rsidRPr="00247ED1">
              <w:rPr>
                <w:sz w:val="26"/>
                <w:szCs w:val="26"/>
                <w:lang w:val="vi-VN" w:eastAsia="vi-VN"/>
              </w:rPr>
              <w:t>Có, một chạm tất cả các cửa</w:t>
            </w:r>
          </w:p>
        </w:tc>
      </w:tr>
      <w:tr w:rsidR="00A932A8" w:rsidRPr="00247ED1" w14:paraId="538730D4" w14:textId="77777777" w:rsidTr="00667325">
        <w:trPr>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083046"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530A687" w14:textId="77777777" w:rsidR="00A932A8" w:rsidRPr="00247ED1" w:rsidRDefault="00A932A8" w:rsidP="00667325">
            <w:pPr>
              <w:jc w:val="center"/>
              <w:rPr>
                <w:sz w:val="26"/>
                <w:szCs w:val="26"/>
                <w:lang w:val="vi-VN" w:eastAsia="vi-VN"/>
              </w:rPr>
            </w:pPr>
            <w:r w:rsidRPr="00247ED1">
              <w:rPr>
                <w:sz w:val="26"/>
                <w:szCs w:val="26"/>
                <w:lang w:val="vi-VN" w:eastAsia="vi-VN"/>
              </w:rPr>
              <w:t>Cốp điều khiển điện</w:t>
            </w:r>
          </w:p>
        </w:tc>
        <w:tc>
          <w:tcPr>
            <w:tcW w:w="3118" w:type="dxa"/>
            <w:tcBorders>
              <w:top w:val="nil"/>
              <w:left w:val="nil"/>
              <w:bottom w:val="single" w:sz="4" w:space="0" w:color="auto"/>
              <w:right w:val="single" w:sz="4" w:space="0" w:color="auto"/>
            </w:tcBorders>
            <w:shd w:val="clear" w:color="000000" w:fill="FFFFFF"/>
            <w:vAlign w:val="center"/>
            <w:hideMark/>
          </w:tcPr>
          <w:p w14:paraId="56714C41"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57EB8A7C"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4691F58"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FE41CC7" w14:textId="77777777" w:rsidR="00A932A8" w:rsidRPr="00247ED1" w:rsidRDefault="00A932A8" w:rsidP="00667325">
            <w:pPr>
              <w:jc w:val="center"/>
              <w:rPr>
                <w:b/>
                <w:bCs/>
                <w:sz w:val="26"/>
                <w:szCs w:val="26"/>
                <w:lang w:val="vi-VN" w:eastAsia="vi-VN"/>
              </w:rPr>
            </w:pPr>
            <w:r w:rsidRPr="00247ED1">
              <w:rPr>
                <w:b/>
                <w:bCs/>
                <w:sz w:val="26"/>
                <w:szCs w:val="26"/>
                <w:lang w:val="vi-VN" w:eastAsia="vi-VN"/>
              </w:rPr>
              <w:t>An ninh/ hệ thống chống trộm</w:t>
            </w:r>
          </w:p>
        </w:tc>
        <w:tc>
          <w:tcPr>
            <w:tcW w:w="3118" w:type="dxa"/>
            <w:tcBorders>
              <w:top w:val="nil"/>
              <w:left w:val="nil"/>
              <w:bottom w:val="single" w:sz="4" w:space="0" w:color="auto"/>
              <w:right w:val="single" w:sz="4" w:space="0" w:color="auto"/>
            </w:tcBorders>
            <w:shd w:val="clear" w:color="000000" w:fill="FFFFFF"/>
            <w:vAlign w:val="center"/>
            <w:hideMark/>
          </w:tcPr>
          <w:p w14:paraId="7D30E5C4"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241CAC7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22CA1AD"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543092C" w14:textId="77777777" w:rsidR="00A932A8" w:rsidRPr="00247ED1" w:rsidRDefault="00A932A8" w:rsidP="00667325">
            <w:pPr>
              <w:jc w:val="center"/>
              <w:rPr>
                <w:sz w:val="26"/>
                <w:szCs w:val="26"/>
                <w:lang w:val="vi-VN" w:eastAsia="vi-VN"/>
              </w:rPr>
            </w:pPr>
            <w:r w:rsidRPr="00247ED1">
              <w:rPr>
                <w:sz w:val="26"/>
                <w:szCs w:val="26"/>
                <w:lang w:val="vi-VN" w:eastAsia="vi-VN"/>
              </w:rPr>
              <w:t>Hệ thống báo động</w:t>
            </w:r>
          </w:p>
        </w:tc>
        <w:tc>
          <w:tcPr>
            <w:tcW w:w="3118" w:type="dxa"/>
            <w:tcBorders>
              <w:top w:val="nil"/>
              <w:left w:val="nil"/>
              <w:bottom w:val="single" w:sz="4" w:space="0" w:color="auto"/>
              <w:right w:val="single" w:sz="4" w:space="0" w:color="auto"/>
            </w:tcBorders>
            <w:shd w:val="clear" w:color="000000" w:fill="FFFFFF"/>
            <w:vAlign w:val="center"/>
            <w:hideMark/>
          </w:tcPr>
          <w:p w14:paraId="77C38D9D"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66A90907"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B107C09"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42735151" w14:textId="77777777" w:rsidR="00A932A8" w:rsidRPr="00247ED1" w:rsidRDefault="00A932A8" w:rsidP="00667325">
            <w:pPr>
              <w:jc w:val="center"/>
              <w:rPr>
                <w:sz w:val="26"/>
                <w:szCs w:val="26"/>
                <w:lang w:val="vi-VN" w:eastAsia="vi-VN"/>
              </w:rPr>
            </w:pPr>
            <w:r w:rsidRPr="00247ED1">
              <w:rPr>
                <w:sz w:val="26"/>
                <w:szCs w:val="26"/>
                <w:lang w:val="vi-VN" w:eastAsia="vi-VN"/>
              </w:rPr>
              <w:t>Hệ thống mã hóa khóa động cơ</w:t>
            </w:r>
          </w:p>
        </w:tc>
        <w:tc>
          <w:tcPr>
            <w:tcW w:w="3118" w:type="dxa"/>
            <w:tcBorders>
              <w:top w:val="nil"/>
              <w:left w:val="nil"/>
              <w:bottom w:val="single" w:sz="4" w:space="0" w:color="auto"/>
              <w:right w:val="single" w:sz="4" w:space="0" w:color="auto"/>
            </w:tcBorders>
            <w:shd w:val="clear" w:color="000000" w:fill="FFFFFF"/>
            <w:vAlign w:val="center"/>
            <w:hideMark/>
          </w:tcPr>
          <w:p w14:paraId="5D036791"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B65DD5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DCC4C32"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19427A1" w14:textId="77777777" w:rsidR="00A932A8" w:rsidRPr="00247ED1" w:rsidRDefault="00A932A8" w:rsidP="00667325">
            <w:pPr>
              <w:jc w:val="center"/>
              <w:rPr>
                <w:b/>
                <w:bCs/>
                <w:sz w:val="26"/>
                <w:szCs w:val="26"/>
                <w:lang w:val="vi-VN" w:eastAsia="vi-VN"/>
              </w:rPr>
            </w:pPr>
            <w:r w:rsidRPr="00247ED1">
              <w:rPr>
                <w:b/>
                <w:bCs/>
                <w:sz w:val="26"/>
                <w:szCs w:val="26"/>
                <w:lang w:val="vi-VN" w:eastAsia="vi-VN"/>
              </w:rPr>
              <w:t>An toàn chủ động</w:t>
            </w:r>
          </w:p>
        </w:tc>
        <w:tc>
          <w:tcPr>
            <w:tcW w:w="3118" w:type="dxa"/>
            <w:tcBorders>
              <w:top w:val="nil"/>
              <w:left w:val="nil"/>
              <w:bottom w:val="single" w:sz="4" w:space="0" w:color="auto"/>
              <w:right w:val="single" w:sz="4" w:space="0" w:color="auto"/>
            </w:tcBorders>
            <w:shd w:val="clear" w:color="000000" w:fill="FFFFFF"/>
            <w:vAlign w:val="center"/>
            <w:hideMark/>
          </w:tcPr>
          <w:p w14:paraId="4BC122EE"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7CE4D6C3" w14:textId="77777777" w:rsidTr="00667325">
        <w:trPr>
          <w:trHeight w:val="43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DE8A354"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0CE8FC2" w14:textId="77777777" w:rsidR="00A932A8" w:rsidRPr="00247ED1" w:rsidRDefault="00A932A8" w:rsidP="00667325">
            <w:pPr>
              <w:jc w:val="center"/>
              <w:rPr>
                <w:sz w:val="26"/>
                <w:szCs w:val="26"/>
                <w:lang w:val="vi-VN" w:eastAsia="vi-VN"/>
              </w:rPr>
            </w:pPr>
            <w:r w:rsidRPr="00247ED1">
              <w:rPr>
                <w:sz w:val="26"/>
                <w:szCs w:val="26"/>
                <w:lang w:val="vi-VN" w:eastAsia="vi-VN"/>
              </w:rPr>
              <w:t xml:space="preserve">Hệ thống chống bó cứng phanh </w:t>
            </w:r>
          </w:p>
        </w:tc>
        <w:tc>
          <w:tcPr>
            <w:tcW w:w="3118" w:type="dxa"/>
            <w:tcBorders>
              <w:top w:val="nil"/>
              <w:left w:val="nil"/>
              <w:bottom w:val="single" w:sz="4" w:space="0" w:color="auto"/>
              <w:right w:val="single" w:sz="4" w:space="0" w:color="auto"/>
            </w:tcBorders>
            <w:shd w:val="clear" w:color="000000" w:fill="FFFFFF"/>
            <w:vAlign w:val="center"/>
            <w:hideMark/>
          </w:tcPr>
          <w:p w14:paraId="0F6DA879"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0B687550" w14:textId="77777777" w:rsidTr="00667325">
        <w:trPr>
          <w:trHeight w:val="41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20FF40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6910C804" w14:textId="77777777" w:rsidR="00A932A8" w:rsidRPr="00247ED1" w:rsidRDefault="00A932A8" w:rsidP="00667325">
            <w:pPr>
              <w:jc w:val="center"/>
              <w:rPr>
                <w:sz w:val="26"/>
                <w:szCs w:val="26"/>
                <w:lang w:val="vi-VN" w:eastAsia="vi-VN"/>
              </w:rPr>
            </w:pPr>
            <w:r w:rsidRPr="00247ED1">
              <w:rPr>
                <w:sz w:val="26"/>
                <w:szCs w:val="26"/>
                <w:lang w:val="vi-VN" w:eastAsia="vi-VN"/>
              </w:rPr>
              <w:t>Hệ thống hỗ trợ lực phanh khẩn cấp</w:t>
            </w:r>
          </w:p>
        </w:tc>
        <w:tc>
          <w:tcPr>
            <w:tcW w:w="3118" w:type="dxa"/>
            <w:tcBorders>
              <w:top w:val="nil"/>
              <w:left w:val="nil"/>
              <w:bottom w:val="single" w:sz="4" w:space="0" w:color="auto"/>
              <w:right w:val="single" w:sz="4" w:space="0" w:color="auto"/>
            </w:tcBorders>
            <w:shd w:val="clear" w:color="000000" w:fill="FFFFFF"/>
            <w:vAlign w:val="center"/>
            <w:hideMark/>
          </w:tcPr>
          <w:p w14:paraId="43D632D2"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C065E23" w14:textId="77777777" w:rsidTr="00667325">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1693B6E"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D19BBBB" w14:textId="77777777" w:rsidR="00A932A8" w:rsidRPr="00247ED1" w:rsidRDefault="00A932A8" w:rsidP="00667325">
            <w:pPr>
              <w:jc w:val="center"/>
              <w:rPr>
                <w:sz w:val="26"/>
                <w:szCs w:val="26"/>
                <w:lang w:val="vi-VN" w:eastAsia="vi-VN"/>
              </w:rPr>
            </w:pPr>
            <w:r w:rsidRPr="00247ED1">
              <w:rPr>
                <w:sz w:val="26"/>
                <w:szCs w:val="26"/>
                <w:lang w:val="vi-VN" w:eastAsia="vi-VN"/>
              </w:rPr>
              <w:t xml:space="preserve">Hệ thống phân phối lực phanh điện tử </w:t>
            </w:r>
          </w:p>
        </w:tc>
        <w:tc>
          <w:tcPr>
            <w:tcW w:w="3118" w:type="dxa"/>
            <w:tcBorders>
              <w:top w:val="nil"/>
              <w:left w:val="nil"/>
              <w:bottom w:val="single" w:sz="4" w:space="0" w:color="auto"/>
              <w:right w:val="single" w:sz="4" w:space="0" w:color="auto"/>
            </w:tcBorders>
            <w:shd w:val="clear" w:color="000000" w:fill="FFFFFF"/>
            <w:vAlign w:val="center"/>
            <w:hideMark/>
          </w:tcPr>
          <w:p w14:paraId="5F43EDCB"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4790D4F2" w14:textId="77777777" w:rsidTr="00667325">
        <w:trPr>
          <w:trHeight w:val="412"/>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B5632F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4ED134E" w14:textId="77777777" w:rsidR="00A932A8" w:rsidRPr="00247ED1" w:rsidRDefault="00A932A8" w:rsidP="00667325">
            <w:pPr>
              <w:jc w:val="center"/>
              <w:rPr>
                <w:sz w:val="26"/>
                <w:szCs w:val="26"/>
                <w:lang w:val="vi-VN" w:eastAsia="vi-VN"/>
              </w:rPr>
            </w:pPr>
            <w:r w:rsidRPr="00247ED1">
              <w:rPr>
                <w:sz w:val="26"/>
                <w:szCs w:val="26"/>
                <w:lang w:val="vi-VN" w:eastAsia="vi-VN"/>
              </w:rPr>
              <w:t xml:space="preserve">Hệ thống cân bằng điện tử </w:t>
            </w:r>
          </w:p>
        </w:tc>
        <w:tc>
          <w:tcPr>
            <w:tcW w:w="3118" w:type="dxa"/>
            <w:tcBorders>
              <w:top w:val="nil"/>
              <w:left w:val="nil"/>
              <w:bottom w:val="single" w:sz="4" w:space="0" w:color="auto"/>
              <w:right w:val="single" w:sz="4" w:space="0" w:color="auto"/>
            </w:tcBorders>
            <w:shd w:val="clear" w:color="000000" w:fill="FFFFFF"/>
            <w:vAlign w:val="center"/>
            <w:hideMark/>
          </w:tcPr>
          <w:p w14:paraId="360A6350"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17D36DFA" w14:textId="77777777" w:rsidTr="00667325">
        <w:trPr>
          <w:trHeight w:val="276"/>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A461C70"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EBDA3F8" w14:textId="77777777" w:rsidR="00A932A8" w:rsidRPr="00247ED1" w:rsidRDefault="00A932A8" w:rsidP="00667325">
            <w:pPr>
              <w:jc w:val="center"/>
              <w:rPr>
                <w:sz w:val="26"/>
                <w:szCs w:val="26"/>
                <w:lang w:val="vi-VN" w:eastAsia="vi-VN"/>
              </w:rPr>
            </w:pPr>
            <w:r w:rsidRPr="00247ED1">
              <w:rPr>
                <w:sz w:val="26"/>
                <w:szCs w:val="26"/>
                <w:lang w:val="vi-VN" w:eastAsia="vi-VN"/>
              </w:rPr>
              <w:t>Hệ thống hỗ trợ khởi hành ngang dốc</w:t>
            </w:r>
          </w:p>
        </w:tc>
        <w:tc>
          <w:tcPr>
            <w:tcW w:w="3118" w:type="dxa"/>
            <w:tcBorders>
              <w:top w:val="nil"/>
              <w:left w:val="nil"/>
              <w:bottom w:val="single" w:sz="4" w:space="0" w:color="auto"/>
              <w:right w:val="single" w:sz="4" w:space="0" w:color="auto"/>
            </w:tcBorders>
            <w:shd w:val="clear" w:color="000000" w:fill="FFFFFF"/>
            <w:vAlign w:val="center"/>
            <w:hideMark/>
          </w:tcPr>
          <w:p w14:paraId="1C482C2D"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1E428BB3"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52EC91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0EE46254" w14:textId="77777777" w:rsidR="00A932A8" w:rsidRPr="00247ED1" w:rsidRDefault="00A932A8" w:rsidP="00667325">
            <w:pPr>
              <w:jc w:val="center"/>
              <w:rPr>
                <w:sz w:val="26"/>
                <w:szCs w:val="26"/>
                <w:lang w:val="vi-VN" w:eastAsia="vi-VN"/>
              </w:rPr>
            </w:pPr>
            <w:r w:rsidRPr="00247ED1">
              <w:rPr>
                <w:sz w:val="26"/>
                <w:szCs w:val="26"/>
                <w:lang w:val="vi-VN" w:eastAsia="vi-VN"/>
              </w:rPr>
              <w:t>Camera lùi</w:t>
            </w:r>
          </w:p>
        </w:tc>
        <w:tc>
          <w:tcPr>
            <w:tcW w:w="3118" w:type="dxa"/>
            <w:tcBorders>
              <w:top w:val="nil"/>
              <w:left w:val="nil"/>
              <w:bottom w:val="single" w:sz="4" w:space="0" w:color="auto"/>
              <w:right w:val="single" w:sz="4" w:space="0" w:color="auto"/>
            </w:tcBorders>
            <w:shd w:val="clear" w:color="000000" w:fill="FFFFFF"/>
            <w:vAlign w:val="center"/>
            <w:hideMark/>
          </w:tcPr>
          <w:p w14:paraId="6A9CD920"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3AC489AA"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9F61B27"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717CB228" w14:textId="77777777" w:rsidR="00A932A8" w:rsidRPr="00247ED1" w:rsidRDefault="00A932A8" w:rsidP="00667325">
            <w:pPr>
              <w:jc w:val="center"/>
              <w:rPr>
                <w:sz w:val="26"/>
                <w:szCs w:val="26"/>
                <w:lang w:val="vi-VN" w:eastAsia="vi-VN"/>
              </w:rPr>
            </w:pPr>
            <w:r w:rsidRPr="00247ED1">
              <w:rPr>
                <w:sz w:val="26"/>
                <w:szCs w:val="26"/>
                <w:lang w:val="vi-VN" w:eastAsia="vi-VN"/>
              </w:rPr>
              <w:t>Cảm biến hỗ trợ đỗ xe</w:t>
            </w:r>
          </w:p>
        </w:tc>
        <w:tc>
          <w:tcPr>
            <w:tcW w:w="3118" w:type="dxa"/>
            <w:tcBorders>
              <w:top w:val="nil"/>
              <w:left w:val="nil"/>
              <w:bottom w:val="single" w:sz="4" w:space="0" w:color="auto"/>
              <w:right w:val="single" w:sz="4" w:space="0" w:color="auto"/>
            </w:tcBorders>
            <w:shd w:val="clear" w:color="000000" w:fill="FFFFFF"/>
            <w:vAlign w:val="center"/>
            <w:hideMark/>
          </w:tcPr>
          <w:p w14:paraId="57CBA6A2" w14:textId="77777777" w:rsidR="00A932A8" w:rsidRPr="00247ED1" w:rsidRDefault="00A932A8" w:rsidP="00667325">
            <w:pPr>
              <w:jc w:val="center"/>
              <w:rPr>
                <w:sz w:val="26"/>
                <w:szCs w:val="26"/>
                <w:lang w:val="vi-VN" w:eastAsia="vi-VN"/>
              </w:rPr>
            </w:pPr>
            <w:r w:rsidRPr="00247ED1">
              <w:rPr>
                <w:sz w:val="26"/>
                <w:szCs w:val="26"/>
                <w:lang w:val="vi-VN" w:eastAsia="vi-VN"/>
              </w:rPr>
              <w:t>Có</w:t>
            </w:r>
          </w:p>
        </w:tc>
      </w:tr>
      <w:tr w:rsidR="00A932A8" w:rsidRPr="00247ED1" w14:paraId="3C0AC10A" w14:textId="77777777" w:rsidTr="00667325">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0E21F6B"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1DDC0B7D" w14:textId="77777777" w:rsidR="00A932A8" w:rsidRPr="00247ED1" w:rsidRDefault="00A932A8" w:rsidP="00667325">
            <w:pPr>
              <w:jc w:val="center"/>
              <w:rPr>
                <w:b/>
                <w:bCs/>
                <w:sz w:val="26"/>
                <w:szCs w:val="26"/>
                <w:lang w:val="vi-VN" w:eastAsia="vi-VN"/>
              </w:rPr>
            </w:pPr>
            <w:r w:rsidRPr="00247ED1">
              <w:rPr>
                <w:b/>
                <w:bCs/>
                <w:sz w:val="26"/>
                <w:szCs w:val="26"/>
                <w:lang w:val="vi-VN" w:eastAsia="vi-VN"/>
              </w:rPr>
              <w:t>An toàn bị động</w:t>
            </w:r>
          </w:p>
        </w:tc>
        <w:tc>
          <w:tcPr>
            <w:tcW w:w="3118" w:type="dxa"/>
            <w:tcBorders>
              <w:top w:val="nil"/>
              <w:left w:val="nil"/>
              <w:bottom w:val="single" w:sz="4" w:space="0" w:color="auto"/>
              <w:right w:val="single" w:sz="4" w:space="0" w:color="auto"/>
            </w:tcBorders>
            <w:shd w:val="clear" w:color="000000" w:fill="FFFFFF"/>
            <w:vAlign w:val="center"/>
            <w:hideMark/>
          </w:tcPr>
          <w:p w14:paraId="1DB1760E" w14:textId="77777777" w:rsidR="00A932A8" w:rsidRPr="00247ED1" w:rsidRDefault="00A932A8" w:rsidP="00667325">
            <w:pPr>
              <w:jc w:val="center"/>
              <w:rPr>
                <w:sz w:val="26"/>
                <w:szCs w:val="26"/>
                <w:lang w:val="vi-VN" w:eastAsia="vi-VN"/>
              </w:rPr>
            </w:pPr>
            <w:r w:rsidRPr="00247ED1">
              <w:rPr>
                <w:sz w:val="26"/>
                <w:szCs w:val="26"/>
                <w:lang w:val="vi-VN" w:eastAsia="vi-VN"/>
              </w:rPr>
              <w:t> </w:t>
            </w:r>
          </w:p>
        </w:tc>
      </w:tr>
      <w:tr w:rsidR="00A932A8" w:rsidRPr="00247ED1" w14:paraId="4E25E0F5" w14:textId="77777777" w:rsidTr="00667325">
        <w:trPr>
          <w:trHeight w:val="36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39C8131" w14:textId="77777777" w:rsidR="00A932A8" w:rsidRPr="00247ED1" w:rsidRDefault="00A932A8" w:rsidP="00667325">
            <w:pPr>
              <w:jc w:val="center"/>
              <w:rPr>
                <w:sz w:val="26"/>
                <w:szCs w:val="26"/>
                <w:lang w:val="vi-VN" w:eastAsia="vi-VN"/>
              </w:rPr>
            </w:pPr>
            <w:r w:rsidRPr="00247ED1">
              <w:rPr>
                <w:sz w:val="26"/>
                <w:szCs w:val="26"/>
                <w:lang w:val="vi-VN" w:eastAsia="vi-VN"/>
              </w:rPr>
              <w:t>+</w:t>
            </w:r>
          </w:p>
        </w:tc>
        <w:tc>
          <w:tcPr>
            <w:tcW w:w="4749" w:type="dxa"/>
            <w:tcBorders>
              <w:top w:val="nil"/>
              <w:left w:val="nil"/>
              <w:bottom w:val="single" w:sz="4" w:space="0" w:color="auto"/>
              <w:right w:val="single" w:sz="4" w:space="0" w:color="auto"/>
            </w:tcBorders>
            <w:shd w:val="clear" w:color="000000" w:fill="FFFFFF"/>
            <w:vAlign w:val="center"/>
            <w:hideMark/>
          </w:tcPr>
          <w:p w14:paraId="2614DF23" w14:textId="77777777" w:rsidR="00A932A8" w:rsidRPr="00247ED1" w:rsidRDefault="00A932A8" w:rsidP="00667325">
            <w:pPr>
              <w:jc w:val="center"/>
              <w:rPr>
                <w:sz w:val="26"/>
                <w:szCs w:val="26"/>
                <w:lang w:val="vi-VN" w:eastAsia="vi-VN"/>
              </w:rPr>
            </w:pPr>
            <w:r w:rsidRPr="00247ED1">
              <w:rPr>
                <w:sz w:val="26"/>
                <w:szCs w:val="26"/>
                <w:lang w:val="vi-VN" w:eastAsia="vi-VN"/>
              </w:rPr>
              <w:t>Túi khí</w:t>
            </w:r>
          </w:p>
        </w:tc>
        <w:tc>
          <w:tcPr>
            <w:tcW w:w="3118" w:type="dxa"/>
            <w:tcBorders>
              <w:top w:val="nil"/>
              <w:left w:val="nil"/>
              <w:bottom w:val="single" w:sz="4" w:space="0" w:color="auto"/>
              <w:right w:val="single" w:sz="4" w:space="0" w:color="auto"/>
            </w:tcBorders>
            <w:shd w:val="clear" w:color="000000" w:fill="FFFFFF"/>
            <w:vAlign w:val="center"/>
            <w:hideMark/>
          </w:tcPr>
          <w:p w14:paraId="09C10D3F" w14:textId="77777777" w:rsidR="00A932A8" w:rsidRPr="00247ED1" w:rsidRDefault="00A932A8" w:rsidP="00667325">
            <w:pPr>
              <w:jc w:val="center"/>
              <w:rPr>
                <w:sz w:val="26"/>
                <w:szCs w:val="26"/>
                <w:lang w:val="vi-VN" w:eastAsia="vi-VN"/>
              </w:rPr>
            </w:pPr>
            <w:r w:rsidRPr="00247ED1">
              <w:rPr>
                <w:sz w:val="26"/>
                <w:szCs w:val="26"/>
                <w:lang w:val="vi-VN" w:eastAsia="vi-VN"/>
              </w:rPr>
              <w:t>≥ 6</w:t>
            </w:r>
          </w:p>
        </w:tc>
      </w:tr>
    </w:tbl>
    <w:p w14:paraId="1E340440" w14:textId="77777777" w:rsidR="00A932A8" w:rsidRDefault="00A932A8" w:rsidP="00A932A8">
      <w:pPr>
        <w:widowControl w:val="0"/>
        <w:spacing w:before="120" w:after="120" w:line="264" w:lineRule="auto"/>
        <w:ind w:firstLine="567"/>
        <w:rPr>
          <w:b/>
          <w:iCs/>
          <w:sz w:val="26"/>
          <w:szCs w:val="26"/>
          <w:lang w:val="nl-NL"/>
        </w:rPr>
      </w:pPr>
      <w:r w:rsidRPr="00420865">
        <w:rPr>
          <w:b/>
          <w:iCs/>
          <w:sz w:val="26"/>
          <w:szCs w:val="26"/>
          <w:lang w:val="nl-NL"/>
        </w:rPr>
        <w:t>* Thông số kỹ thuật</w:t>
      </w:r>
      <w:r>
        <w:rPr>
          <w:b/>
          <w:iCs/>
          <w:sz w:val="26"/>
          <w:szCs w:val="26"/>
          <w:lang w:val="nl-NL"/>
        </w:rPr>
        <w:t xml:space="preserve"> yêu cầu đối với</w:t>
      </w:r>
      <w:r w:rsidRPr="00420865">
        <w:rPr>
          <w:b/>
          <w:iCs/>
          <w:sz w:val="26"/>
          <w:szCs w:val="26"/>
          <w:lang w:val="nl-NL"/>
        </w:rPr>
        <w:t xml:space="preserve"> xe ô tô </w:t>
      </w:r>
      <w:r>
        <w:rPr>
          <w:b/>
          <w:iCs/>
          <w:sz w:val="26"/>
          <w:szCs w:val="26"/>
          <w:lang w:val="nl-NL"/>
        </w:rPr>
        <w:t>7-9 chỗ ngồi, loại 2 cầu:</w:t>
      </w:r>
    </w:p>
    <w:tbl>
      <w:tblPr>
        <w:tblW w:w="9067" w:type="dxa"/>
        <w:tblInd w:w="113" w:type="dxa"/>
        <w:tblLook w:val="04A0" w:firstRow="1" w:lastRow="0" w:firstColumn="1" w:lastColumn="0" w:noHBand="0" w:noVBand="1"/>
      </w:tblPr>
      <w:tblGrid>
        <w:gridCol w:w="1142"/>
        <w:gridCol w:w="4807"/>
        <w:gridCol w:w="3118"/>
      </w:tblGrid>
      <w:tr w:rsidR="00A932A8" w:rsidRPr="00247ED1" w14:paraId="2A5CBB9D" w14:textId="77777777" w:rsidTr="00667325">
        <w:trPr>
          <w:trHeight w:val="960"/>
          <w:tblHeader/>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3DEA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Hạng mục số</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5FD14026"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Tên hàng hóa/dịch vụ liên quan</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7996D45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Thông số kỹ thuật và các tiêu chuẩn</w:t>
            </w:r>
          </w:p>
        </w:tc>
      </w:tr>
      <w:tr w:rsidR="00A932A8" w:rsidRPr="00247ED1" w14:paraId="4F989A50"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2963DE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1</w:t>
            </w:r>
          </w:p>
        </w:tc>
        <w:tc>
          <w:tcPr>
            <w:tcW w:w="4807" w:type="dxa"/>
            <w:tcBorders>
              <w:top w:val="nil"/>
              <w:left w:val="nil"/>
              <w:bottom w:val="single" w:sz="4" w:space="0" w:color="auto"/>
              <w:right w:val="single" w:sz="4" w:space="0" w:color="auto"/>
            </w:tcBorders>
            <w:shd w:val="clear" w:color="000000" w:fill="FFFFFF"/>
            <w:vAlign w:val="center"/>
            <w:hideMark/>
          </w:tcPr>
          <w:p w14:paraId="18D13516"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Thông tin chung</w:t>
            </w:r>
          </w:p>
        </w:tc>
        <w:tc>
          <w:tcPr>
            <w:tcW w:w="3118" w:type="dxa"/>
            <w:tcBorders>
              <w:top w:val="nil"/>
              <w:left w:val="nil"/>
              <w:bottom w:val="single" w:sz="4" w:space="0" w:color="auto"/>
              <w:right w:val="single" w:sz="4" w:space="0" w:color="auto"/>
            </w:tcBorders>
            <w:vAlign w:val="center"/>
            <w:hideMark/>
          </w:tcPr>
          <w:p w14:paraId="2CEE5DFE"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2438BD3D"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C64BC0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2F8DADD6"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Số chỗ</w:t>
            </w:r>
          </w:p>
        </w:tc>
        <w:tc>
          <w:tcPr>
            <w:tcW w:w="3118" w:type="dxa"/>
            <w:tcBorders>
              <w:top w:val="nil"/>
              <w:left w:val="nil"/>
              <w:bottom w:val="single" w:sz="4" w:space="0" w:color="auto"/>
              <w:right w:val="single" w:sz="4" w:space="0" w:color="auto"/>
            </w:tcBorders>
            <w:shd w:val="clear" w:color="000000" w:fill="FFFFFF"/>
            <w:vAlign w:val="center"/>
            <w:hideMark/>
          </w:tcPr>
          <w:p w14:paraId="6952B00C" w14:textId="5AF06129" w:rsidR="00A932A8" w:rsidRPr="00247ED1" w:rsidRDefault="00D81871" w:rsidP="00667325">
            <w:pPr>
              <w:jc w:val="center"/>
              <w:rPr>
                <w:sz w:val="26"/>
                <w:szCs w:val="26"/>
                <w:lang w:val="vi-VN" w:eastAsia="vi-VN"/>
              </w:rPr>
            </w:pPr>
            <w:r w:rsidRPr="00D81871">
              <w:rPr>
                <w:sz w:val="26"/>
                <w:szCs w:val="26"/>
                <w:lang w:val="vi-VN" w:eastAsia="vi-VN"/>
              </w:rPr>
              <w:t>≥</w:t>
            </w:r>
            <w:r w:rsidR="00A932A8" w:rsidRPr="00247ED1">
              <w:rPr>
                <w:sz w:val="26"/>
                <w:szCs w:val="26"/>
                <w:lang w:val="vi-VN" w:eastAsia="vi-VN"/>
              </w:rPr>
              <w:t>07 chỗ</w:t>
            </w:r>
          </w:p>
        </w:tc>
      </w:tr>
      <w:tr w:rsidR="00A932A8" w:rsidRPr="00247ED1" w14:paraId="1C2BC295"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FC090D2"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0980A2F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Xuất xứ</w:t>
            </w:r>
          </w:p>
        </w:tc>
        <w:tc>
          <w:tcPr>
            <w:tcW w:w="3118" w:type="dxa"/>
            <w:tcBorders>
              <w:top w:val="nil"/>
              <w:left w:val="nil"/>
              <w:bottom w:val="single" w:sz="4" w:space="0" w:color="auto"/>
              <w:right w:val="single" w:sz="4" w:space="0" w:color="auto"/>
            </w:tcBorders>
            <w:vAlign w:val="center"/>
            <w:hideMark/>
          </w:tcPr>
          <w:p w14:paraId="26F83C3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Đông Nam Á</w:t>
            </w:r>
          </w:p>
        </w:tc>
      </w:tr>
      <w:tr w:rsidR="00A932A8" w:rsidRPr="00247ED1" w14:paraId="6E26EF2A"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5D4A079"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591D33B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Năm sản xuất</w:t>
            </w:r>
          </w:p>
        </w:tc>
        <w:tc>
          <w:tcPr>
            <w:tcW w:w="3118" w:type="dxa"/>
            <w:tcBorders>
              <w:top w:val="nil"/>
              <w:left w:val="nil"/>
              <w:bottom w:val="single" w:sz="4" w:space="0" w:color="auto"/>
              <w:right w:val="single" w:sz="4" w:space="0" w:color="auto"/>
            </w:tcBorders>
            <w:vAlign w:val="center"/>
            <w:hideMark/>
          </w:tcPr>
          <w:p w14:paraId="5055298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2026</w:t>
            </w:r>
          </w:p>
        </w:tc>
      </w:tr>
      <w:tr w:rsidR="00A932A8" w:rsidRPr="00247ED1" w14:paraId="545E5A54" w14:textId="77777777" w:rsidTr="00667325">
        <w:trPr>
          <w:trHeight w:val="86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6B2174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5933730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Nhiên liệu</w:t>
            </w:r>
          </w:p>
        </w:tc>
        <w:tc>
          <w:tcPr>
            <w:tcW w:w="3118" w:type="dxa"/>
            <w:tcBorders>
              <w:top w:val="nil"/>
              <w:left w:val="nil"/>
              <w:bottom w:val="single" w:sz="4" w:space="0" w:color="auto"/>
              <w:right w:val="single" w:sz="4" w:space="0" w:color="auto"/>
            </w:tcBorders>
            <w:vAlign w:val="center"/>
            <w:hideMark/>
          </w:tcPr>
          <w:p w14:paraId="25D0BFE4" w14:textId="77777777" w:rsidR="00A932A8" w:rsidRPr="00247ED1" w:rsidRDefault="00A932A8" w:rsidP="00667325">
            <w:pPr>
              <w:jc w:val="center"/>
              <w:rPr>
                <w:color w:val="000000"/>
                <w:spacing w:val="-6"/>
                <w:sz w:val="26"/>
                <w:szCs w:val="26"/>
                <w:lang w:val="vi-VN" w:eastAsia="vi-VN"/>
              </w:rPr>
            </w:pPr>
            <w:r w:rsidRPr="00247ED1">
              <w:rPr>
                <w:color w:val="000000"/>
                <w:spacing w:val="-6"/>
                <w:sz w:val="26"/>
                <w:szCs w:val="26"/>
                <w:lang w:val="vi-VN" w:eastAsia="vi-VN"/>
              </w:rPr>
              <w:t>Xăng, Diesel, Điện, Hybrid hoặc nhiên liệu thân thiện với môi trường phù hợp khác</w:t>
            </w:r>
          </w:p>
        </w:tc>
      </w:tr>
      <w:tr w:rsidR="00A932A8" w:rsidRPr="00247ED1" w14:paraId="3426FEA0"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2BC33D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2</w:t>
            </w:r>
          </w:p>
        </w:tc>
        <w:tc>
          <w:tcPr>
            <w:tcW w:w="4807" w:type="dxa"/>
            <w:tcBorders>
              <w:top w:val="nil"/>
              <w:left w:val="nil"/>
              <w:bottom w:val="single" w:sz="4" w:space="0" w:color="auto"/>
              <w:right w:val="single" w:sz="4" w:space="0" w:color="auto"/>
            </w:tcBorders>
            <w:shd w:val="clear" w:color="000000" w:fill="FFFFFF"/>
            <w:vAlign w:val="center"/>
            <w:hideMark/>
          </w:tcPr>
          <w:p w14:paraId="491C9099"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Hộp số</w:t>
            </w:r>
          </w:p>
        </w:tc>
        <w:tc>
          <w:tcPr>
            <w:tcW w:w="3118" w:type="dxa"/>
            <w:tcBorders>
              <w:top w:val="nil"/>
              <w:left w:val="nil"/>
              <w:bottom w:val="single" w:sz="4" w:space="0" w:color="auto"/>
              <w:right w:val="single" w:sz="4" w:space="0" w:color="auto"/>
            </w:tcBorders>
            <w:vAlign w:val="center"/>
            <w:hideMark/>
          </w:tcPr>
          <w:p w14:paraId="67E415D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 Số tự động </w:t>
            </w:r>
          </w:p>
        </w:tc>
      </w:tr>
      <w:tr w:rsidR="00A932A8" w:rsidRPr="00247ED1" w14:paraId="73BD76F3" w14:textId="77777777" w:rsidTr="00667325">
        <w:trPr>
          <w:trHeight w:val="334"/>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702FCF7"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3</w:t>
            </w:r>
          </w:p>
        </w:tc>
        <w:tc>
          <w:tcPr>
            <w:tcW w:w="4807" w:type="dxa"/>
            <w:tcBorders>
              <w:top w:val="nil"/>
              <w:left w:val="nil"/>
              <w:bottom w:val="single" w:sz="4" w:space="0" w:color="auto"/>
              <w:right w:val="single" w:sz="4" w:space="0" w:color="auto"/>
            </w:tcBorders>
            <w:shd w:val="clear" w:color="000000" w:fill="FFFFFF"/>
            <w:vAlign w:val="center"/>
            <w:hideMark/>
          </w:tcPr>
          <w:p w14:paraId="28AF7C7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Hệ thống dẫn động</w:t>
            </w:r>
          </w:p>
        </w:tc>
        <w:tc>
          <w:tcPr>
            <w:tcW w:w="3118" w:type="dxa"/>
            <w:tcBorders>
              <w:top w:val="nil"/>
              <w:left w:val="nil"/>
              <w:bottom w:val="single" w:sz="4" w:space="0" w:color="auto"/>
              <w:right w:val="single" w:sz="4" w:space="0" w:color="auto"/>
            </w:tcBorders>
            <w:vAlign w:val="center"/>
            <w:hideMark/>
          </w:tcPr>
          <w:p w14:paraId="6F46371E"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Dẫn động 2 cầu </w:t>
            </w:r>
          </w:p>
        </w:tc>
      </w:tr>
      <w:tr w:rsidR="00A932A8" w:rsidRPr="00247ED1" w14:paraId="7594D884" w14:textId="77777777" w:rsidTr="00667325">
        <w:trPr>
          <w:trHeight w:val="423"/>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6894EA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4</w:t>
            </w:r>
          </w:p>
        </w:tc>
        <w:tc>
          <w:tcPr>
            <w:tcW w:w="4807" w:type="dxa"/>
            <w:tcBorders>
              <w:top w:val="nil"/>
              <w:left w:val="nil"/>
              <w:bottom w:val="single" w:sz="4" w:space="0" w:color="auto"/>
              <w:right w:val="single" w:sz="4" w:space="0" w:color="auto"/>
            </w:tcBorders>
            <w:shd w:val="clear" w:color="000000" w:fill="FFFFFF"/>
            <w:vAlign w:val="center"/>
            <w:hideMark/>
          </w:tcPr>
          <w:p w14:paraId="1C9A1DD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Kích thước chung (mm)</w:t>
            </w:r>
          </w:p>
        </w:tc>
        <w:tc>
          <w:tcPr>
            <w:tcW w:w="3118" w:type="dxa"/>
            <w:tcBorders>
              <w:top w:val="nil"/>
              <w:left w:val="nil"/>
              <w:bottom w:val="single" w:sz="4" w:space="0" w:color="auto"/>
              <w:right w:val="single" w:sz="4" w:space="0" w:color="auto"/>
            </w:tcBorders>
            <w:vAlign w:val="center"/>
            <w:hideMark/>
          </w:tcPr>
          <w:p w14:paraId="5F770F5A"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53B80C20" w14:textId="77777777" w:rsidTr="00667325">
        <w:trPr>
          <w:trHeight w:val="543"/>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A434493"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31AAA8B9" w14:textId="77777777" w:rsidR="00A932A8" w:rsidRPr="00247ED1" w:rsidRDefault="00A932A8" w:rsidP="00667325">
            <w:pPr>
              <w:jc w:val="center"/>
              <w:rPr>
                <w:sz w:val="26"/>
                <w:szCs w:val="26"/>
                <w:lang w:val="vi-VN" w:eastAsia="vi-VN"/>
              </w:rPr>
            </w:pPr>
            <w:r w:rsidRPr="00247ED1">
              <w:rPr>
                <w:sz w:val="26"/>
                <w:szCs w:val="26"/>
                <w:lang w:val="vi-VN" w:eastAsia="vi-VN"/>
              </w:rPr>
              <w:t>Kích thước tổng thể bên ngoài (D x R x C) (mm x mm x mm)</w:t>
            </w:r>
          </w:p>
        </w:tc>
        <w:tc>
          <w:tcPr>
            <w:tcW w:w="3118" w:type="dxa"/>
            <w:tcBorders>
              <w:top w:val="nil"/>
              <w:left w:val="nil"/>
              <w:bottom w:val="single" w:sz="4" w:space="0" w:color="auto"/>
              <w:right w:val="single" w:sz="4" w:space="0" w:color="auto"/>
            </w:tcBorders>
            <w:vAlign w:val="center"/>
            <w:hideMark/>
          </w:tcPr>
          <w:p w14:paraId="7B179B91"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≥4795 x 1855 x 1835 </w:t>
            </w:r>
          </w:p>
        </w:tc>
      </w:tr>
      <w:tr w:rsidR="00A932A8" w:rsidRPr="00247ED1" w14:paraId="145373AA"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6B60A9B"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20C1B420"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Chiều dài cơ sở (mm)</w:t>
            </w:r>
          </w:p>
        </w:tc>
        <w:tc>
          <w:tcPr>
            <w:tcW w:w="3118" w:type="dxa"/>
            <w:tcBorders>
              <w:top w:val="nil"/>
              <w:left w:val="nil"/>
              <w:bottom w:val="single" w:sz="4" w:space="0" w:color="auto"/>
              <w:right w:val="single" w:sz="4" w:space="0" w:color="auto"/>
            </w:tcBorders>
            <w:vAlign w:val="center"/>
            <w:hideMark/>
          </w:tcPr>
          <w:p w14:paraId="422804F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≥2745</w:t>
            </w:r>
          </w:p>
        </w:tc>
      </w:tr>
      <w:tr w:rsidR="00A932A8" w:rsidRPr="00247ED1" w14:paraId="314A6DCA" w14:textId="77777777" w:rsidTr="00667325">
        <w:trPr>
          <w:trHeight w:val="316"/>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08904DE"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lastRenderedPageBreak/>
              <w:t>-</w:t>
            </w:r>
          </w:p>
        </w:tc>
        <w:tc>
          <w:tcPr>
            <w:tcW w:w="4807" w:type="dxa"/>
            <w:tcBorders>
              <w:top w:val="nil"/>
              <w:left w:val="nil"/>
              <w:bottom w:val="single" w:sz="4" w:space="0" w:color="auto"/>
              <w:right w:val="single" w:sz="4" w:space="0" w:color="auto"/>
            </w:tcBorders>
            <w:vAlign w:val="center"/>
            <w:hideMark/>
          </w:tcPr>
          <w:p w14:paraId="038C96C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Khoảng sáng gầm xe (mm)</w:t>
            </w:r>
          </w:p>
        </w:tc>
        <w:tc>
          <w:tcPr>
            <w:tcW w:w="3118" w:type="dxa"/>
            <w:tcBorders>
              <w:top w:val="nil"/>
              <w:left w:val="nil"/>
              <w:bottom w:val="single" w:sz="4" w:space="0" w:color="auto"/>
              <w:right w:val="single" w:sz="4" w:space="0" w:color="auto"/>
            </w:tcBorders>
            <w:vAlign w:val="center"/>
            <w:hideMark/>
          </w:tcPr>
          <w:p w14:paraId="43806FB6"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≥200 </w:t>
            </w:r>
          </w:p>
        </w:tc>
      </w:tr>
      <w:tr w:rsidR="00A932A8" w:rsidRPr="00247ED1" w14:paraId="5A22AF41"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0F629B9A"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5</w:t>
            </w:r>
          </w:p>
        </w:tc>
        <w:tc>
          <w:tcPr>
            <w:tcW w:w="4807" w:type="dxa"/>
            <w:tcBorders>
              <w:top w:val="nil"/>
              <w:left w:val="nil"/>
              <w:bottom w:val="single" w:sz="4" w:space="0" w:color="auto"/>
              <w:right w:val="single" w:sz="4" w:space="0" w:color="auto"/>
            </w:tcBorders>
            <w:shd w:val="clear" w:color="000000" w:fill="FFFFFF"/>
            <w:vAlign w:val="center"/>
            <w:hideMark/>
          </w:tcPr>
          <w:p w14:paraId="54F825C8"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Động cơ</w:t>
            </w:r>
          </w:p>
        </w:tc>
        <w:tc>
          <w:tcPr>
            <w:tcW w:w="3118" w:type="dxa"/>
            <w:tcBorders>
              <w:top w:val="nil"/>
              <w:left w:val="nil"/>
              <w:bottom w:val="single" w:sz="4" w:space="0" w:color="auto"/>
              <w:right w:val="single" w:sz="4" w:space="0" w:color="auto"/>
            </w:tcBorders>
            <w:vAlign w:val="center"/>
            <w:hideMark/>
          </w:tcPr>
          <w:p w14:paraId="4ECE446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4FFED875"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7FAA4546"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42308784"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Dung tích xi lanh (cc)</w:t>
            </w:r>
          </w:p>
        </w:tc>
        <w:tc>
          <w:tcPr>
            <w:tcW w:w="3118" w:type="dxa"/>
            <w:tcBorders>
              <w:top w:val="nil"/>
              <w:left w:val="nil"/>
              <w:bottom w:val="single" w:sz="4" w:space="0" w:color="auto"/>
              <w:right w:val="single" w:sz="4" w:space="0" w:color="auto"/>
            </w:tcBorders>
            <w:vAlign w:val="center"/>
            <w:hideMark/>
          </w:tcPr>
          <w:p w14:paraId="5ACB9ACF"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 1996 </w:t>
            </w:r>
          </w:p>
        </w:tc>
      </w:tr>
      <w:tr w:rsidR="00A932A8" w:rsidRPr="00247ED1" w14:paraId="1BEB4765" w14:textId="77777777" w:rsidTr="00667325">
        <w:trPr>
          <w:trHeight w:val="443"/>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7EC2D17F"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12EC02E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Công suất tối đa (HP)</w:t>
            </w:r>
          </w:p>
        </w:tc>
        <w:tc>
          <w:tcPr>
            <w:tcW w:w="3118" w:type="dxa"/>
            <w:tcBorders>
              <w:top w:val="nil"/>
              <w:left w:val="nil"/>
              <w:bottom w:val="single" w:sz="4" w:space="0" w:color="auto"/>
              <w:right w:val="single" w:sz="4" w:space="0" w:color="auto"/>
            </w:tcBorders>
            <w:vAlign w:val="center"/>
            <w:hideMark/>
          </w:tcPr>
          <w:p w14:paraId="033824E0"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≥164</w:t>
            </w:r>
          </w:p>
        </w:tc>
      </w:tr>
      <w:tr w:rsidR="00A932A8" w:rsidRPr="00247ED1" w14:paraId="4A848622" w14:textId="77777777" w:rsidTr="00667325">
        <w:trPr>
          <w:trHeight w:val="27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C1EB301"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30C5F88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Mô men xoắn tối đa (Nm)</w:t>
            </w:r>
          </w:p>
        </w:tc>
        <w:tc>
          <w:tcPr>
            <w:tcW w:w="3118" w:type="dxa"/>
            <w:tcBorders>
              <w:top w:val="nil"/>
              <w:left w:val="nil"/>
              <w:bottom w:val="single" w:sz="4" w:space="0" w:color="auto"/>
              <w:right w:val="single" w:sz="4" w:space="0" w:color="auto"/>
            </w:tcBorders>
            <w:vAlign w:val="center"/>
            <w:hideMark/>
          </w:tcPr>
          <w:p w14:paraId="35DBC0E9"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≥245</w:t>
            </w:r>
          </w:p>
        </w:tc>
      </w:tr>
      <w:tr w:rsidR="00A932A8" w:rsidRPr="00247ED1" w14:paraId="4724DE33"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91A97DF"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6C4137D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Tiêu chuẩn khí thải</w:t>
            </w:r>
          </w:p>
        </w:tc>
        <w:tc>
          <w:tcPr>
            <w:tcW w:w="3118" w:type="dxa"/>
            <w:tcBorders>
              <w:top w:val="nil"/>
              <w:left w:val="nil"/>
              <w:bottom w:val="single" w:sz="4" w:space="0" w:color="auto"/>
              <w:right w:val="single" w:sz="4" w:space="0" w:color="auto"/>
            </w:tcBorders>
            <w:vAlign w:val="center"/>
            <w:hideMark/>
          </w:tcPr>
          <w:p w14:paraId="1D07967C"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 Euro 5 hoặc cao hơn</w:t>
            </w:r>
          </w:p>
        </w:tc>
      </w:tr>
      <w:tr w:rsidR="00A932A8" w:rsidRPr="00247ED1" w14:paraId="53870492" w14:textId="77777777" w:rsidTr="00667325">
        <w:trPr>
          <w:trHeight w:val="331"/>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C6D2B7B"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6</w:t>
            </w:r>
          </w:p>
        </w:tc>
        <w:tc>
          <w:tcPr>
            <w:tcW w:w="4807" w:type="dxa"/>
            <w:tcBorders>
              <w:top w:val="nil"/>
              <w:left w:val="nil"/>
              <w:bottom w:val="single" w:sz="4" w:space="0" w:color="auto"/>
              <w:right w:val="single" w:sz="4" w:space="0" w:color="auto"/>
            </w:tcBorders>
            <w:shd w:val="clear" w:color="000000" w:fill="FFFFFF"/>
            <w:vAlign w:val="center"/>
            <w:hideMark/>
          </w:tcPr>
          <w:p w14:paraId="332A0F89"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Hệ thống lái</w:t>
            </w:r>
          </w:p>
        </w:tc>
        <w:tc>
          <w:tcPr>
            <w:tcW w:w="3118" w:type="dxa"/>
            <w:tcBorders>
              <w:top w:val="nil"/>
              <w:left w:val="nil"/>
              <w:bottom w:val="single" w:sz="4" w:space="0" w:color="auto"/>
              <w:right w:val="single" w:sz="4" w:space="0" w:color="auto"/>
            </w:tcBorders>
            <w:vAlign w:val="center"/>
            <w:hideMark/>
          </w:tcPr>
          <w:p w14:paraId="6FA2CC5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 trợ lực</w:t>
            </w:r>
          </w:p>
        </w:tc>
      </w:tr>
      <w:tr w:rsidR="00A932A8" w:rsidRPr="00247ED1" w14:paraId="4D5A5975"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7DC72762"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7</w:t>
            </w:r>
          </w:p>
        </w:tc>
        <w:tc>
          <w:tcPr>
            <w:tcW w:w="4807" w:type="dxa"/>
            <w:tcBorders>
              <w:top w:val="nil"/>
              <w:left w:val="nil"/>
              <w:bottom w:val="single" w:sz="4" w:space="0" w:color="auto"/>
              <w:right w:val="single" w:sz="4" w:space="0" w:color="auto"/>
            </w:tcBorders>
            <w:shd w:val="clear" w:color="000000" w:fill="FFFFFF"/>
            <w:vAlign w:val="center"/>
            <w:hideMark/>
          </w:tcPr>
          <w:p w14:paraId="5C3ECC57"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Hệ thống phanh</w:t>
            </w:r>
          </w:p>
        </w:tc>
        <w:tc>
          <w:tcPr>
            <w:tcW w:w="3118" w:type="dxa"/>
            <w:tcBorders>
              <w:top w:val="nil"/>
              <w:left w:val="nil"/>
              <w:bottom w:val="single" w:sz="4" w:space="0" w:color="auto"/>
              <w:right w:val="single" w:sz="4" w:space="0" w:color="auto"/>
            </w:tcBorders>
            <w:vAlign w:val="center"/>
            <w:hideMark/>
          </w:tcPr>
          <w:p w14:paraId="70321B9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61840EC5"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1E26CE6C"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51C9D4CF"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Phanh trước</w:t>
            </w:r>
          </w:p>
        </w:tc>
        <w:tc>
          <w:tcPr>
            <w:tcW w:w="3118" w:type="dxa"/>
            <w:tcBorders>
              <w:top w:val="nil"/>
              <w:left w:val="nil"/>
              <w:bottom w:val="single" w:sz="4" w:space="0" w:color="auto"/>
              <w:right w:val="single" w:sz="4" w:space="0" w:color="auto"/>
            </w:tcBorders>
            <w:vAlign w:val="center"/>
            <w:hideMark/>
          </w:tcPr>
          <w:p w14:paraId="46F5DF4B"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Đĩa </w:t>
            </w:r>
          </w:p>
        </w:tc>
      </w:tr>
      <w:tr w:rsidR="00A932A8" w:rsidRPr="00247ED1" w14:paraId="588D6BF0"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2378332"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46B0D0A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Phanh sau</w:t>
            </w:r>
          </w:p>
        </w:tc>
        <w:tc>
          <w:tcPr>
            <w:tcW w:w="3118" w:type="dxa"/>
            <w:tcBorders>
              <w:top w:val="nil"/>
              <w:left w:val="nil"/>
              <w:bottom w:val="single" w:sz="4" w:space="0" w:color="auto"/>
              <w:right w:val="single" w:sz="4" w:space="0" w:color="auto"/>
            </w:tcBorders>
            <w:vAlign w:val="center"/>
            <w:hideMark/>
          </w:tcPr>
          <w:p w14:paraId="08419F6A"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Đĩa </w:t>
            </w:r>
          </w:p>
        </w:tc>
      </w:tr>
      <w:tr w:rsidR="00A932A8" w:rsidRPr="00247ED1" w14:paraId="14FC30CB" w14:textId="77777777" w:rsidTr="00667325">
        <w:trPr>
          <w:trHeight w:val="330"/>
        </w:trPr>
        <w:tc>
          <w:tcPr>
            <w:tcW w:w="1142" w:type="dxa"/>
            <w:tcBorders>
              <w:top w:val="nil"/>
              <w:left w:val="single" w:sz="4" w:space="0" w:color="auto"/>
              <w:bottom w:val="single" w:sz="4" w:space="0" w:color="auto"/>
              <w:right w:val="nil"/>
            </w:tcBorders>
            <w:shd w:val="clear" w:color="000000" w:fill="FFFFFF"/>
            <w:vAlign w:val="center"/>
            <w:hideMark/>
          </w:tcPr>
          <w:p w14:paraId="4472CC8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8</w:t>
            </w:r>
          </w:p>
        </w:tc>
        <w:tc>
          <w:tcPr>
            <w:tcW w:w="4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1D13"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Ngoại thất</w:t>
            </w:r>
          </w:p>
        </w:tc>
        <w:tc>
          <w:tcPr>
            <w:tcW w:w="3118" w:type="dxa"/>
            <w:tcBorders>
              <w:top w:val="single" w:sz="4" w:space="0" w:color="auto"/>
              <w:left w:val="nil"/>
              <w:bottom w:val="single" w:sz="4" w:space="0" w:color="auto"/>
              <w:right w:val="single" w:sz="4" w:space="0" w:color="auto"/>
            </w:tcBorders>
            <w:vAlign w:val="center"/>
            <w:hideMark/>
          </w:tcPr>
          <w:p w14:paraId="68941BD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5DF3A402" w14:textId="77777777" w:rsidTr="00667325">
        <w:trPr>
          <w:trHeight w:val="29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9E89CA3"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5BCDD83A"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Cụm phía trước</w:t>
            </w:r>
          </w:p>
        </w:tc>
        <w:tc>
          <w:tcPr>
            <w:tcW w:w="3118" w:type="dxa"/>
            <w:tcBorders>
              <w:top w:val="nil"/>
              <w:left w:val="nil"/>
              <w:bottom w:val="single" w:sz="4" w:space="0" w:color="auto"/>
              <w:right w:val="single" w:sz="4" w:space="0" w:color="auto"/>
            </w:tcBorders>
            <w:vAlign w:val="center"/>
            <w:hideMark/>
          </w:tcPr>
          <w:p w14:paraId="02ED200F"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LED</w:t>
            </w:r>
          </w:p>
        </w:tc>
      </w:tr>
      <w:tr w:rsidR="00A932A8" w:rsidRPr="00247ED1" w14:paraId="061D69C1"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6E7C249"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6415480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Gương chiếu hậu</w:t>
            </w:r>
          </w:p>
        </w:tc>
        <w:tc>
          <w:tcPr>
            <w:tcW w:w="3118" w:type="dxa"/>
            <w:tcBorders>
              <w:top w:val="nil"/>
              <w:left w:val="nil"/>
              <w:bottom w:val="single" w:sz="4" w:space="0" w:color="auto"/>
              <w:right w:val="single" w:sz="4" w:space="0" w:color="auto"/>
            </w:tcBorders>
            <w:vAlign w:val="center"/>
            <w:hideMark/>
          </w:tcPr>
          <w:p w14:paraId="1F7928C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Gập điện</w:t>
            </w:r>
          </w:p>
        </w:tc>
      </w:tr>
      <w:tr w:rsidR="00A932A8" w:rsidRPr="00247ED1" w14:paraId="1C363CCE" w14:textId="77777777" w:rsidTr="00667325">
        <w:trPr>
          <w:trHeight w:val="345"/>
        </w:trPr>
        <w:tc>
          <w:tcPr>
            <w:tcW w:w="1142" w:type="dxa"/>
            <w:tcBorders>
              <w:top w:val="nil"/>
              <w:left w:val="single" w:sz="4" w:space="0" w:color="auto"/>
              <w:bottom w:val="single" w:sz="4" w:space="0" w:color="auto"/>
              <w:right w:val="nil"/>
            </w:tcBorders>
            <w:shd w:val="clear" w:color="000000" w:fill="FFFFFF"/>
            <w:vAlign w:val="center"/>
            <w:hideMark/>
          </w:tcPr>
          <w:p w14:paraId="316ECB5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9</w:t>
            </w:r>
          </w:p>
        </w:tc>
        <w:tc>
          <w:tcPr>
            <w:tcW w:w="4807" w:type="dxa"/>
            <w:tcBorders>
              <w:top w:val="nil"/>
              <w:left w:val="single" w:sz="4" w:space="0" w:color="auto"/>
              <w:bottom w:val="single" w:sz="4" w:space="0" w:color="auto"/>
              <w:right w:val="single" w:sz="4" w:space="0" w:color="auto"/>
            </w:tcBorders>
            <w:shd w:val="clear" w:color="000000" w:fill="FFFFFF"/>
            <w:vAlign w:val="center"/>
            <w:hideMark/>
          </w:tcPr>
          <w:p w14:paraId="027B5AE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Trang bị bên trong xe</w:t>
            </w:r>
          </w:p>
        </w:tc>
        <w:tc>
          <w:tcPr>
            <w:tcW w:w="3118" w:type="dxa"/>
            <w:tcBorders>
              <w:top w:val="nil"/>
              <w:left w:val="nil"/>
              <w:bottom w:val="single" w:sz="4" w:space="0" w:color="auto"/>
              <w:right w:val="single" w:sz="4" w:space="0" w:color="auto"/>
            </w:tcBorders>
            <w:vAlign w:val="center"/>
            <w:hideMark/>
          </w:tcPr>
          <w:p w14:paraId="515A9C9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6937E01E"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7C75D3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664ED6AC"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Ghế ngồi</w:t>
            </w:r>
          </w:p>
        </w:tc>
        <w:tc>
          <w:tcPr>
            <w:tcW w:w="3118" w:type="dxa"/>
            <w:tcBorders>
              <w:top w:val="nil"/>
              <w:left w:val="nil"/>
              <w:bottom w:val="single" w:sz="4" w:space="0" w:color="auto"/>
              <w:right w:val="single" w:sz="4" w:space="0" w:color="auto"/>
            </w:tcBorders>
            <w:vAlign w:val="center"/>
            <w:hideMark/>
          </w:tcPr>
          <w:p w14:paraId="798E755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Da </w:t>
            </w:r>
          </w:p>
        </w:tc>
      </w:tr>
      <w:tr w:rsidR="00A932A8" w:rsidRPr="00247ED1" w14:paraId="78C6C852"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1F9DDF8D"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0695F95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Tay lái</w:t>
            </w:r>
          </w:p>
        </w:tc>
        <w:tc>
          <w:tcPr>
            <w:tcW w:w="3118" w:type="dxa"/>
            <w:tcBorders>
              <w:top w:val="nil"/>
              <w:left w:val="nil"/>
              <w:bottom w:val="single" w:sz="4" w:space="0" w:color="auto"/>
              <w:right w:val="single" w:sz="4" w:space="0" w:color="auto"/>
            </w:tcBorders>
            <w:vAlign w:val="center"/>
            <w:hideMark/>
          </w:tcPr>
          <w:p w14:paraId="428B65A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Bọc da </w:t>
            </w:r>
          </w:p>
        </w:tc>
      </w:tr>
      <w:tr w:rsidR="00A932A8" w:rsidRPr="00247ED1" w14:paraId="1163D7D8" w14:textId="77777777" w:rsidTr="00667325">
        <w:trPr>
          <w:trHeight w:val="29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7CFFF523"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026C299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Điều chỉnh ghế trước</w:t>
            </w:r>
          </w:p>
        </w:tc>
        <w:tc>
          <w:tcPr>
            <w:tcW w:w="3118" w:type="dxa"/>
            <w:tcBorders>
              <w:top w:val="nil"/>
              <w:left w:val="nil"/>
              <w:bottom w:val="single" w:sz="4" w:space="0" w:color="auto"/>
              <w:right w:val="single" w:sz="4" w:space="0" w:color="auto"/>
            </w:tcBorders>
            <w:vAlign w:val="center"/>
            <w:hideMark/>
          </w:tcPr>
          <w:p w14:paraId="0A8452A9"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 Chỉnh điện ≥  8 hướng</w:t>
            </w:r>
          </w:p>
        </w:tc>
      </w:tr>
      <w:tr w:rsidR="00A932A8" w:rsidRPr="00247ED1" w14:paraId="098BCCC0"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3E5C37A6"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72CFC31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Nút khởi động</w:t>
            </w:r>
          </w:p>
        </w:tc>
        <w:tc>
          <w:tcPr>
            <w:tcW w:w="3118" w:type="dxa"/>
            <w:tcBorders>
              <w:top w:val="nil"/>
              <w:left w:val="nil"/>
              <w:bottom w:val="single" w:sz="4" w:space="0" w:color="auto"/>
              <w:right w:val="single" w:sz="4" w:space="0" w:color="auto"/>
            </w:tcBorders>
            <w:vAlign w:val="center"/>
            <w:hideMark/>
          </w:tcPr>
          <w:p w14:paraId="277D35F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512F52F3"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33AA5EF"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0BFCA6E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Chìa khóa thông minh</w:t>
            </w:r>
          </w:p>
        </w:tc>
        <w:tc>
          <w:tcPr>
            <w:tcW w:w="3118" w:type="dxa"/>
            <w:tcBorders>
              <w:top w:val="nil"/>
              <w:left w:val="nil"/>
              <w:bottom w:val="single" w:sz="4" w:space="0" w:color="auto"/>
              <w:right w:val="single" w:sz="4" w:space="0" w:color="auto"/>
            </w:tcBorders>
            <w:vAlign w:val="center"/>
            <w:hideMark/>
          </w:tcPr>
          <w:p w14:paraId="769BC70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0EBF4339"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1F8E146A"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28B1DBB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Điều hòa nhiệt độ</w:t>
            </w:r>
          </w:p>
        </w:tc>
        <w:tc>
          <w:tcPr>
            <w:tcW w:w="3118" w:type="dxa"/>
            <w:tcBorders>
              <w:top w:val="nil"/>
              <w:left w:val="nil"/>
              <w:bottom w:val="single" w:sz="4" w:space="0" w:color="auto"/>
              <w:right w:val="single" w:sz="4" w:space="0" w:color="auto"/>
            </w:tcBorders>
            <w:vAlign w:val="center"/>
            <w:hideMark/>
          </w:tcPr>
          <w:p w14:paraId="4A46873E"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Tự động 2 vùng</w:t>
            </w:r>
          </w:p>
        </w:tc>
      </w:tr>
      <w:tr w:rsidR="00A932A8" w:rsidRPr="00247ED1" w14:paraId="45175568" w14:textId="77777777" w:rsidTr="00667325">
        <w:trPr>
          <w:trHeight w:val="38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A82922F"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5E2F02EB"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Gương chiếu hậu trong</w:t>
            </w:r>
          </w:p>
        </w:tc>
        <w:tc>
          <w:tcPr>
            <w:tcW w:w="3118" w:type="dxa"/>
            <w:tcBorders>
              <w:top w:val="nil"/>
              <w:left w:val="nil"/>
              <w:bottom w:val="single" w:sz="4" w:space="0" w:color="auto"/>
              <w:right w:val="single" w:sz="4" w:space="0" w:color="auto"/>
            </w:tcBorders>
            <w:vAlign w:val="center"/>
            <w:hideMark/>
          </w:tcPr>
          <w:p w14:paraId="4C8FD626"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xml:space="preserve">Chống chói tự động </w:t>
            </w:r>
          </w:p>
        </w:tc>
      </w:tr>
      <w:tr w:rsidR="00A932A8" w:rsidRPr="00247ED1" w14:paraId="76BCE656" w14:textId="77777777" w:rsidTr="00667325">
        <w:trPr>
          <w:trHeight w:val="423"/>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B345C5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12C6214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Màn hình</w:t>
            </w:r>
          </w:p>
        </w:tc>
        <w:tc>
          <w:tcPr>
            <w:tcW w:w="3118" w:type="dxa"/>
            <w:tcBorders>
              <w:top w:val="nil"/>
              <w:left w:val="nil"/>
              <w:bottom w:val="single" w:sz="4" w:space="0" w:color="auto"/>
              <w:right w:val="single" w:sz="4" w:space="0" w:color="auto"/>
            </w:tcBorders>
            <w:vAlign w:val="center"/>
            <w:hideMark/>
          </w:tcPr>
          <w:p w14:paraId="55F6C3A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Cảm ứng ≥ 9 inch</w:t>
            </w:r>
          </w:p>
        </w:tc>
      </w:tr>
      <w:tr w:rsidR="00A932A8" w:rsidRPr="00247ED1" w14:paraId="7C6FA557" w14:textId="77777777" w:rsidTr="00667325">
        <w:trPr>
          <w:trHeight w:val="274"/>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7DD5712"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116221B0"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âm thanh</w:t>
            </w:r>
          </w:p>
        </w:tc>
        <w:tc>
          <w:tcPr>
            <w:tcW w:w="3118" w:type="dxa"/>
            <w:tcBorders>
              <w:top w:val="nil"/>
              <w:left w:val="nil"/>
              <w:bottom w:val="single" w:sz="4" w:space="0" w:color="auto"/>
              <w:right w:val="single" w:sz="4" w:space="0" w:color="auto"/>
            </w:tcBorders>
            <w:vAlign w:val="center"/>
            <w:hideMark/>
          </w:tcPr>
          <w:p w14:paraId="7CB30FBC" w14:textId="02C832AA" w:rsidR="00A932A8" w:rsidRPr="00247ED1" w:rsidRDefault="00A932A8" w:rsidP="00667325">
            <w:pPr>
              <w:jc w:val="center"/>
              <w:rPr>
                <w:color w:val="000000"/>
                <w:sz w:val="26"/>
                <w:szCs w:val="26"/>
                <w:lang w:val="vi-VN" w:eastAsia="vi-VN"/>
              </w:rPr>
            </w:pPr>
            <w:r w:rsidRPr="00247ED1">
              <w:rPr>
                <w:color w:val="000000"/>
                <w:sz w:val="26"/>
                <w:szCs w:val="26"/>
                <w:lang w:val="vi-VN" w:eastAsia="vi-VN"/>
              </w:rPr>
              <w:t>≥</w:t>
            </w:r>
            <w:r w:rsidR="00D81871">
              <w:rPr>
                <w:color w:val="000000"/>
                <w:sz w:val="26"/>
                <w:szCs w:val="26"/>
                <w:lang w:val="en-GB" w:eastAsia="vi-VN"/>
              </w:rPr>
              <w:t>8</w:t>
            </w:r>
            <w:r w:rsidRPr="00247ED1">
              <w:rPr>
                <w:color w:val="000000"/>
                <w:sz w:val="26"/>
                <w:szCs w:val="26"/>
                <w:lang w:val="vi-VN" w:eastAsia="vi-VN"/>
              </w:rPr>
              <w:t xml:space="preserve"> loa</w:t>
            </w:r>
          </w:p>
        </w:tc>
      </w:tr>
      <w:tr w:rsidR="00A932A8" w:rsidRPr="00247ED1" w14:paraId="47365F13" w14:textId="77777777" w:rsidTr="00667325">
        <w:trPr>
          <w:trHeight w:val="345"/>
        </w:trPr>
        <w:tc>
          <w:tcPr>
            <w:tcW w:w="1142" w:type="dxa"/>
            <w:tcBorders>
              <w:top w:val="nil"/>
              <w:left w:val="single" w:sz="4" w:space="0" w:color="auto"/>
              <w:bottom w:val="single" w:sz="4" w:space="0" w:color="auto"/>
              <w:right w:val="nil"/>
            </w:tcBorders>
            <w:shd w:val="clear" w:color="000000" w:fill="FFFFFF"/>
            <w:vAlign w:val="center"/>
            <w:hideMark/>
          </w:tcPr>
          <w:p w14:paraId="6226F928"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10</w:t>
            </w:r>
          </w:p>
        </w:tc>
        <w:tc>
          <w:tcPr>
            <w:tcW w:w="4807" w:type="dxa"/>
            <w:tcBorders>
              <w:top w:val="nil"/>
              <w:left w:val="single" w:sz="4" w:space="0" w:color="auto"/>
              <w:bottom w:val="single" w:sz="4" w:space="0" w:color="auto"/>
              <w:right w:val="single" w:sz="4" w:space="0" w:color="auto"/>
            </w:tcBorders>
            <w:shd w:val="clear" w:color="000000" w:fill="FFFFFF"/>
            <w:vAlign w:val="center"/>
            <w:hideMark/>
          </w:tcPr>
          <w:p w14:paraId="0C316BCB"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Trang bị an toàn</w:t>
            </w:r>
          </w:p>
        </w:tc>
        <w:tc>
          <w:tcPr>
            <w:tcW w:w="3118" w:type="dxa"/>
            <w:tcBorders>
              <w:top w:val="nil"/>
              <w:left w:val="nil"/>
              <w:bottom w:val="single" w:sz="4" w:space="0" w:color="auto"/>
              <w:right w:val="single" w:sz="4" w:space="0" w:color="auto"/>
            </w:tcBorders>
            <w:vAlign w:val="center"/>
            <w:hideMark/>
          </w:tcPr>
          <w:p w14:paraId="5F0112A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 </w:t>
            </w:r>
          </w:p>
        </w:tc>
      </w:tr>
      <w:tr w:rsidR="00A932A8" w:rsidRPr="00247ED1" w14:paraId="04C4853D"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0BEA28C8"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312B421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Túi khí</w:t>
            </w:r>
          </w:p>
        </w:tc>
        <w:tc>
          <w:tcPr>
            <w:tcW w:w="3118" w:type="dxa"/>
            <w:tcBorders>
              <w:top w:val="nil"/>
              <w:left w:val="nil"/>
              <w:bottom w:val="single" w:sz="4" w:space="0" w:color="auto"/>
              <w:right w:val="single" w:sz="4" w:space="0" w:color="auto"/>
            </w:tcBorders>
            <w:vAlign w:val="center"/>
            <w:hideMark/>
          </w:tcPr>
          <w:p w14:paraId="639275F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≥7</w:t>
            </w:r>
          </w:p>
        </w:tc>
      </w:tr>
      <w:tr w:rsidR="00A932A8" w:rsidRPr="00247ED1" w14:paraId="2E24734D" w14:textId="77777777" w:rsidTr="00667325">
        <w:trPr>
          <w:trHeight w:val="345"/>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023815FC"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3CB00717"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Camera lùi</w:t>
            </w:r>
          </w:p>
        </w:tc>
        <w:tc>
          <w:tcPr>
            <w:tcW w:w="3118" w:type="dxa"/>
            <w:tcBorders>
              <w:top w:val="nil"/>
              <w:left w:val="nil"/>
              <w:bottom w:val="single" w:sz="4" w:space="0" w:color="auto"/>
              <w:right w:val="single" w:sz="4" w:space="0" w:color="auto"/>
            </w:tcBorders>
            <w:vAlign w:val="center"/>
            <w:hideMark/>
          </w:tcPr>
          <w:p w14:paraId="480CCD1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Camera 360</w:t>
            </w:r>
          </w:p>
        </w:tc>
      </w:tr>
      <w:tr w:rsidR="00A932A8" w:rsidRPr="00247ED1" w14:paraId="3A38E448" w14:textId="77777777" w:rsidTr="00667325">
        <w:trPr>
          <w:trHeight w:val="33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7680E3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7DF530A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Cảm biến hỗ trợ đỗ xe</w:t>
            </w:r>
          </w:p>
        </w:tc>
        <w:tc>
          <w:tcPr>
            <w:tcW w:w="3118" w:type="dxa"/>
            <w:tcBorders>
              <w:top w:val="nil"/>
              <w:left w:val="nil"/>
              <w:bottom w:val="single" w:sz="4" w:space="0" w:color="auto"/>
              <w:right w:val="single" w:sz="4" w:space="0" w:color="auto"/>
            </w:tcBorders>
            <w:vAlign w:val="center"/>
            <w:hideMark/>
          </w:tcPr>
          <w:p w14:paraId="4257B7F4"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17EEAF37" w14:textId="77777777" w:rsidTr="00667325">
        <w:trPr>
          <w:trHeight w:val="727"/>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339A736D"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474AEB3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chống bó cứng bánh xe và phân phối lực phanh điện tử</w:t>
            </w:r>
          </w:p>
        </w:tc>
        <w:tc>
          <w:tcPr>
            <w:tcW w:w="3118" w:type="dxa"/>
            <w:tcBorders>
              <w:top w:val="nil"/>
              <w:left w:val="nil"/>
              <w:bottom w:val="single" w:sz="4" w:space="0" w:color="auto"/>
              <w:right w:val="single" w:sz="4" w:space="0" w:color="auto"/>
            </w:tcBorders>
            <w:vAlign w:val="center"/>
            <w:hideMark/>
          </w:tcPr>
          <w:p w14:paraId="202DCBC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34678204" w14:textId="77777777" w:rsidTr="00667325">
        <w:trPr>
          <w:trHeight w:val="42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3AC48D60"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21705ECA"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cân bằng điện tử</w:t>
            </w:r>
          </w:p>
        </w:tc>
        <w:tc>
          <w:tcPr>
            <w:tcW w:w="3118" w:type="dxa"/>
            <w:tcBorders>
              <w:top w:val="nil"/>
              <w:left w:val="nil"/>
              <w:bottom w:val="single" w:sz="4" w:space="0" w:color="auto"/>
              <w:right w:val="single" w:sz="4" w:space="0" w:color="auto"/>
            </w:tcBorders>
            <w:vAlign w:val="center"/>
            <w:hideMark/>
          </w:tcPr>
          <w:p w14:paraId="6EF126B9"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3004EF0F" w14:textId="77777777" w:rsidTr="00667325">
        <w:trPr>
          <w:trHeight w:val="339"/>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01F3A23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7AA27B0E"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hỗ trợ khởi hành ngang dốc</w:t>
            </w:r>
          </w:p>
        </w:tc>
        <w:tc>
          <w:tcPr>
            <w:tcW w:w="3118" w:type="dxa"/>
            <w:tcBorders>
              <w:top w:val="nil"/>
              <w:left w:val="nil"/>
              <w:bottom w:val="single" w:sz="4" w:space="0" w:color="auto"/>
              <w:right w:val="single" w:sz="4" w:space="0" w:color="auto"/>
            </w:tcBorders>
            <w:vAlign w:val="center"/>
            <w:hideMark/>
          </w:tcPr>
          <w:p w14:paraId="4657C3F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6BB9D738" w14:textId="77777777" w:rsidTr="00667325">
        <w:trPr>
          <w:trHeight w:val="520"/>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4853EB9D"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5682C5B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kiểm soát đổ đèo</w:t>
            </w:r>
          </w:p>
        </w:tc>
        <w:tc>
          <w:tcPr>
            <w:tcW w:w="3118" w:type="dxa"/>
            <w:tcBorders>
              <w:top w:val="nil"/>
              <w:left w:val="nil"/>
              <w:bottom w:val="single" w:sz="4" w:space="0" w:color="auto"/>
              <w:right w:val="single" w:sz="4" w:space="0" w:color="auto"/>
            </w:tcBorders>
            <w:shd w:val="clear" w:color="000000" w:fill="FFFFFF"/>
            <w:vAlign w:val="center"/>
            <w:hideMark/>
          </w:tcPr>
          <w:p w14:paraId="71E7FBF5"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7BC30B42" w14:textId="77777777" w:rsidTr="00667325">
        <w:trPr>
          <w:trHeight w:val="416"/>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53826ADD"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4D4A934D"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kiểm soát tốc độ</w:t>
            </w:r>
          </w:p>
        </w:tc>
        <w:tc>
          <w:tcPr>
            <w:tcW w:w="3118" w:type="dxa"/>
            <w:tcBorders>
              <w:top w:val="nil"/>
              <w:left w:val="nil"/>
              <w:bottom w:val="single" w:sz="4" w:space="0" w:color="auto"/>
              <w:right w:val="single" w:sz="4" w:space="0" w:color="auto"/>
            </w:tcBorders>
            <w:shd w:val="clear" w:color="000000" w:fill="FFFFFF"/>
            <w:vAlign w:val="center"/>
            <w:hideMark/>
          </w:tcPr>
          <w:p w14:paraId="4101C3D8"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392F2945" w14:textId="77777777" w:rsidTr="00667325">
        <w:trPr>
          <w:trHeight w:val="595"/>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0493E25C"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385F8ECE"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cảnh báo điểm mù, kết hợp cảnh báo có xe cắt ngang</w:t>
            </w:r>
          </w:p>
        </w:tc>
        <w:tc>
          <w:tcPr>
            <w:tcW w:w="3118" w:type="dxa"/>
            <w:tcBorders>
              <w:top w:val="nil"/>
              <w:left w:val="nil"/>
              <w:bottom w:val="single" w:sz="4" w:space="0" w:color="auto"/>
              <w:right w:val="single" w:sz="4" w:space="0" w:color="auto"/>
            </w:tcBorders>
            <w:shd w:val="clear" w:color="000000" w:fill="FFFFFF"/>
            <w:vAlign w:val="center"/>
            <w:hideMark/>
          </w:tcPr>
          <w:p w14:paraId="44F65532"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18809407" w14:textId="77777777" w:rsidTr="00667325">
        <w:trPr>
          <w:trHeight w:val="723"/>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614F0831"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shd w:val="clear" w:color="000000" w:fill="FFFFFF"/>
            <w:vAlign w:val="center"/>
            <w:hideMark/>
          </w:tcPr>
          <w:p w14:paraId="2FFA2E9F"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cảnh báo lệch làn và hỗ trợ duy trì làn đường</w:t>
            </w:r>
          </w:p>
        </w:tc>
        <w:tc>
          <w:tcPr>
            <w:tcW w:w="3118" w:type="dxa"/>
            <w:tcBorders>
              <w:top w:val="nil"/>
              <w:left w:val="nil"/>
              <w:bottom w:val="single" w:sz="4" w:space="0" w:color="auto"/>
              <w:right w:val="single" w:sz="4" w:space="0" w:color="auto"/>
            </w:tcBorders>
            <w:shd w:val="clear" w:color="000000" w:fill="FFFFFF"/>
            <w:vAlign w:val="center"/>
            <w:hideMark/>
          </w:tcPr>
          <w:p w14:paraId="2BDB560A"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30FAF483" w14:textId="77777777" w:rsidTr="00667325">
        <w:trPr>
          <w:trHeight w:val="864"/>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17BB9495"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lastRenderedPageBreak/>
              <w:t>-</w:t>
            </w:r>
          </w:p>
        </w:tc>
        <w:tc>
          <w:tcPr>
            <w:tcW w:w="4807" w:type="dxa"/>
            <w:tcBorders>
              <w:top w:val="nil"/>
              <w:left w:val="nil"/>
              <w:bottom w:val="single" w:sz="4" w:space="0" w:color="auto"/>
              <w:right w:val="single" w:sz="4" w:space="0" w:color="auto"/>
            </w:tcBorders>
            <w:shd w:val="clear" w:color="000000" w:fill="FFFFFF"/>
            <w:vAlign w:val="center"/>
            <w:hideMark/>
          </w:tcPr>
          <w:p w14:paraId="123FC8E9"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cảnh báo va chạm và hỗ trợ phanh khẩn cấp khi gặp chướng ngại vật phía trước</w:t>
            </w:r>
          </w:p>
        </w:tc>
        <w:tc>
          <w:tcPr>
            <w:tcW w:w="3118" w:type="dxa"/>
            <w:tcBorders>
              <w:top w:val="nil"/>
              <w:left w:val="nil"/>
              <w:bottom w:val="single" w:sz="4" w:space="0" w:color="auto"/>
              <w:right w:val="single" w:sz="4" w:space="0" w:color="auto"/>
            </w:tcBorders>
            <w:shd w:val="clear" w:color="000000" w:fill="FFFFFF"/>
            <w:vAlign w:val="center"/>
            <w:hideMark/>
          </w:tcPr>
          <w:p w14:paraId="340B4FA3"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r w:rsidR="00A932A8" w:rsidRPr="00247ED1" w14:paraId="4617D4D2" w14:textId="77777777" w:rsidTr="00667325">
        <w:trPr>
          <w:trHeight w:val="345"/>
        </w:trPr>
        <w:tc>
          <w:tcPr>
            <w:tcW w:w="1142" w:type="dxa"/>
            <w:tcBorders>
              <w:top w:val="nil"/>
              <w:left w:val="single" w:sz="4" w:space="0" w:color="auto"/>
              <w:bottom w:val="single" w:sz="4" w:space="0" w:color="auto"/>
              <w:right w:val="single" w:sz="4" w:space="0" w:color="auto"/>
            </w:tcBorders>
            <w:shd w:val="clear" w:color="000000" w:fill="FFFFFF"/>
            <w:vAlign w:val="center"/>
            <w:hideMark/>
          </w:tcPr>
          <w:p w14:paraId="26830654" w14:textId="77777777" w:rsidR="00A932A8" w:rsidRPr="00247ED1" w:rsidRDefault="00A932A8" w:rsidP="00667325">
            <w:pPr>
              <w:jc w:val="center"/>
              <w:rPr>
                <w:b/>
                <w:bCs/>
                <w:color w:val="000000"/>
                <w:sz w:val="26"/>
                <w:szCs w:val="26"/>
                <w:lang w:val="vi-VN" w:eastAsia="vi-VN"/>
              </w:rPr>
            </w:pPr>
            <w:r w:rsidRPr="00247ED1">
              <w:rPr>
                <w:b/>
                <w:bCs/>
                <w:color w:val="000000"/>
                <w:sz w:val="26"/>
                <w:szCs w:val="26"/>
                <w:lang w:val="vi-VN" w:eastAsia="vi-VN"/>
              </w:rPr>
              <w:t>-</w:t>
            </w:r>
          </w:p>
        </w:tc>
        <w:tc>
          <w:tcPr>
            <w:tcW w:w="4807" w:type="dxa"/>
            <w:tcBorders>
              <w:top w:val="nil"/>
              <w:left w:val="nil"/>
              <w:bottom w:val="single" w:sz="4" w:space="0" w:color="auto"/>
              <w:right w:val="single" w:sz="4" w:space="0" w:color="auto"/>
            </w:tcBorders>
            <w:vAlign w:val="center"/>
            <w:hideMark/>
          </w:tcPr>
          <w:p w14:paraId="0B969BF6"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Hệ thống chống trộm</w:t>
            </w:r>
          </w:p>
        </w:tc>
        <w:tc>
          <w:tcPr>
            <w:tcW w:w="3118" w:type="dxa"/>
            <w:tcBorders>
              <w:top w:val="nil"/>
              <w:left w:val="nil"/>
              <w:bottom w:val="single" w:sz="4" w:space="0" w:color="auto"/>
              <w:right w:val="single" w:sz="4" w:space="0" w:color="auto"/>
            </w:tcBorders>
            <w:vAlign w:val="center"/>
            <w:hideMark/>
          </w:tcPr>
          <w:p w14:paraId="2BE9DEDF" w14:textId="77777777" w:rsidR="00A932A8" w:rsidRPr="00247ED1" w:rsidRDefault="00A932A8" w:rsidP="00667325">
            <w:pPr>
              <w:jc w:val="center"/>
              <w:rPr>
                <w:color w:val="000000"/>
                <w:sz w:val="26"/>
                <w:szCs w:val="26"/>
                <w:lang w:val="vi-VN" w:eastAsia="vi-VN"/>
              </w:rPr>
            </w:pPr>
            <w:r w:rsidRPr="00247ED1">
              <w:rPr>
                <w:color w:val="000000"/>
                <w:sz w:val="26"/>
                <w:szCs w:val="26"/>
                <w:lang w:val="vi-VN" w:eastAsia="vi-VN"/>
              </w:rPr>
              <w:t>Có</w:t>
            </w:r>
          </w:p>
        </w:tc>
      </w:tr>
    </w:tbl>
    <w:p w14:paraId="1B4C64E4" w14:textId="77777777" w:rsidR="00A932A8" w:rsidRPr="00C10A8D" w:rsidRDefault="00A932A8" w:rsidP="00A932A8">
      <w:pPr>
        <w:spacing w:before="120"/>
        <w:ind w:firstLine="567"/>
        <w:rPr>
          <w:b/>
          <w:i/>
          <w:sz w:val="26"/>
          <w:szCs w:val="26"/>
          <w:lang w:val="sv-SE"/>
        </w:rPr>
      </w:pPr>
      <w:r w:rsidRPr="00C10A8D">
        <w:rPr>
          <w:b/>
          <w:i/>
          <w:sz w:val="26"/>
          <w:szCs w:val="26"/>
          <w:lang w:val="sv-SE"/>
        </w:rPr>
        <w:t>1.3. Các yêu cầu khác</w:t>
      </w:r>
    </w:p>
    <w:p w14:paraId="5CC7482E" w14:textId="77777777" w:rsidR="00A932A8" w:rsidRPr="00C10A8D" w:rsidRDefault="00A932A8" w:rsidP="00A932A8">
      <w:pPr>
        <w:pStyle w:val="SectionVIHeader"/>
        <w:spacing w:after="0"/>
        <w:ind w:firstLine="567"/>
        <w:jc w:val="both"/>
        <w:rPr>
          <w:iCs/>
          <w:sz w:val="26"/>
          <w:szCs w:val="26"/>
          <w:lang w:val="sv-SE"/>
        </w:rPr>
      </w:pPr>
      <w:r w:rsidRPr="00C10A8D">
        <w:rPr>
          <w:iCs/>
          <w:sz w:val="26"/>
          <w:szCs w:val="26"/>
          <w:lang w:val="sv-SE"/>
        </w:rPr>
        <w:t>1.3.1. Yêu cầu về tính hợp lệ của hàng hóa:</w:t>
      </w:r>
    </w:p>
    <w:p w14:paraId="6429063E" w14:textId="77777777" w:rsidR="00A932A8" w:rsidRPr="00C10A8D" w:rsidRDefault="00A932A8" w:rsidP="00A932A8">
      <w:pPr>
        <w:pStyle w:val="SectionVIHeader"/>
        <w:spacing w:after="0"/>
        <w:ind w:left="567"/>
        <w:jc w:val="both"/>
        <w:rPr>
          <w:i/>
          <w:sz w:val="26"/>
          <w:szCs w:val="26"/>
          <w:lang w:val="sv-SE"/>
        </w:rPr>
      </w:pPr>
      <w:r w:rsidRPr="00C10A8D">
        <w:rPr>
          <w:i/>
          <w:sz w:val="26"/>
          <w:szCs w:val="26"/>
          <w:lang w:val="sv-SE"/>
        </w:rPr>
        <w:t>*Đối với hàng nhập khẩu:</w:t>
      </w:r>
    </w:p>
    <w:p w14:paraId="14E16A31" w14:textId="77777777" w:rsidR="00A932A8" w:rsidRPr="00C10A8D" w:rsidRDefault="00A932A8" w:rsidP="00A932A8">
      <w:pPr>
        <w:pStyle w:val="SectionVIHeader"/>
        <w:spacing w:after="0"/>
        <w:ind w:firstLine="567"/>
        <w:jc w:val="both"/>
        <w:rPr>
          <w:b w:val="0"/>
          <w:bCs/>
          <w:iCs/>
          <w:sz w:val="26"/>
          <w:szCs w:val="26"/>
          <w:lang w:val="sv-SE"/>
        </w:rPr>
      </w:pPr>
      <w:r w:rsidRPr="00C10A8D">
        <w:rPr>
          <w:b w:val="0"/>
          <w:bCs/>
          <w:iCs/>
          <w:sz w:val="26"/>
          <w:szCs w:val="26"/>
          <w:lang w:val="sv-SE"/>
        </w:rPr>
        <w:t>• Hóa đơn bán hàng theo đúng quy định của Bộ Tài chính;</w:t>
      </w:r>
    </w:p>
    <w:p w14:paraId="26B3A255" w14:textId="77777777" w:rsidR="00A932A8" w:rsidRPr="00C10A8D" w:rsidRDefault="00A932A8" w:rsidP="00A932A8">
      <w:pPr>
        <w:pStyle w:val="SectionVIHeader"/>
        <w:spacing w:after="0"/>
        <w:ind w:firstLine="567"/>
        <w:jc w:val="both"/>
        <w:rPr>
          <w:b w:val="0"/>
          <w:bCs/>
          <w:iCs/>
          <w:sz w:val="26"/>
          <w:szCs w:val="26"/>
          <w:lang w:val="sv-SE"/>
        </w:rPr>
      </w:pPr>
      <w:r w:rsidRPr="00C10A8D">
        <w:rPr>
          <w:b w:val="0"/>
          <w:bCs/>
          <w:iCs/>
          <w:sz w:val="26"/>
          <w:szCs w:val="26"/>
          <w:lang w:val="sv-SE"/>
        </w:rPr>
        <w:t>• Giấy chứng nhận nguồn gốc xuất xứ hàng hóa (C/O) - Bản gốc hoặc bản sao y công chứng, dich thuật;</w:t>
      </w:r>
    </w:p>
    <w:p w14:paraId="54676A20" w14:textId="77777777" w:rsidR="00A932A8" w:rsidRPr="00C10A8D" w:rsidRDefault="00A932A8" w:rsidP="00A932A8">
      <w:pPr>
        <w:pStyle w:val="SectionVIHeader"/>
        <w:spacing w:after="0"/>
        <w:ind w:firstLine="567"/>
        <w:jc w:val="both"/>
        <w:rPr>
          <w:b w:val="0"/>
          <w:bCs/>
          <w:iCs/>
          <w:sz w:val="26"/>
          <w:szCs w:val="26"/>
          <w:lang w:val="sv-SE"/>
        </w:rPr>
      </w:pPr>
      <w:r w:rsidRPr="00C10A8D">
        <w:rPr>
          <w:b w:val="0"/>
          <w:bCs/>
          <w:iCs/>
          <w:sz w:val="26"/>
          <w:szCs w:val="26"/>
          <w:lang w:val="sv-SE"/>
        </w:rPr>
        <w:t>• Giấy chứng nhận chất lượng hàng hóa (C/Q) của nhà sản xuất hoặc đại diện Hãng sản xuất tại Việt Nam - Bản gốc hoặc bản sao y công chứng dịch thuật;</w:t>
      </w:r>
    </w:p>
    <w:p w14:paraId="1E5F1FE6" w14:textId="77777777" w:rsidR="00A932A8" w:rsidRPr="00C10A8D" w:rsidRDefault="00A932A8" w:rsidP="00A932A8">
      <w:pPr>
        <w:pStyle w:val="SectionVIHeader"/>
        <w:spacing w:after="0"/>
        <w:ind w:firstLine="567"/>
        <w:jc w:val="both"/>
        <w:rPr>
          <w:b w:val="0"/>
          <w:bCs/>
          <w:iCs/>
          <w:sz w:val="26"/>
          <w:szCs w:val="26"/>
          <w:lang w:val="sv-SE"/>
        </w:rPr>
      </w:pPr>
      <w:r w:rsidRPr="00C10A8D">
        <w:rPr>
          <w:b w:val="0"/>
          <w:bCs/>
          <w:iCs/>
          <w:sz w:val="26"/>
          <w:szCs w:val="26"/>
          <w:lang w:val="sv-SE"/>
        </w:rPr>
        <w:t>• Sổ bảo hành hàng hóa;</w:t>
      </w:r>
    </w:p>
    <w:p w14:paraId="42577EF7" w14:textId="77777777" w:rsidR="00A932A8" w:rsidRPr="00C10A8D" w:rsidRDefault="00A932A8" w:rsidP="00A932A8">
      <w:pPr>
        <w:pStyle w:val="SectionVIHeader"/>
        <w:spacing w:after="0"/>
        <w:ind w:firstLine="567"/>
        <w:jc w:val="both"/>
        <w:rPr>
          <w:b w:val="0"/>
          <w:bCs/>
          <w:iCs/>
          <w:sz w:val="26"/>
          <w:szCs w:val="26"/>
          <w:lang w:val="sv-SE"/>
        </w:rPr>
      </w:pPr>
      <w:r w:rsidRPr="00C10A8D">
        <w:rPr>
          <w:b w:val="0"/>
          <w:bCs/>
          <w:iCs/>
          <w:sz w:val="26"/>
          <w:szCs w:val="26"/>
          <w:lang w:val="sv-SE"/>
        </w:rPr>
        <w:t>• Tài liệu hướng dẫn sử dụng và bảo trì.</w:t>
      </w:r>
    </w:p>
    <w:p w14:paraId="31AE9D5A" w14:textId="77777777" w:rsidR="00A932A8" w:rsidRPr="00C10A8D" w:rsidRDefault="00A932A8" w:rsidP="00A932A8">
      <w:pPr>
        <w:pStyle w:val="SectionVIHeader"/>
        <w:spacing w:after="0"/>
        <w:ind w:left="567"/>
        <w:jc w:val="both"/>
        <w:rPr>
          <w:i/>
          <w:sz w:val="26"/>
          <w:szCs w:val="26"/>
        </w:rPr>
      </w:pPr>
      <w:r w:rsidRPr="00C10A8D">
        <w:rPr>
          <w:i/>
          <w:sz w:val="26"/>
          <w:szCs w:val="26"/>
        </w:rPr>
        <w:t>*Đối với hàng mua trong nước:</w:t>
      </w:r>
    </w:p>
    <w:p w14:paraId="12D75473" w14:textId="77777777" w:rsidR="00A932A8" w:rsidRPr="00C10A8D" w:rsidRDefault="00A932A8" w:rsidP="00A932A8">
      <w:pPr>
        <w:pStyle w:val="SectionVIHeader"/>
        <w:spacing w:after="0"/>
        <w:ind w:firstLine="567"/>
        <w:jc w:val="both"/>
        <w:rPr>
          <w:b w:val="0"/>
          <w:bCs/>
          <w:iCs/>
          <w:sz w:val="26"/>
          <w:szCs w:val="26"/>
        </w:rPr>
      </w:pPr>
      <w:r w:rsidRPr="00C10A8D">
        <w:rPr>
          <w:b w:val="0"/>
          <w:bCs/>
          <w:iCs/>
          <w:sz w:val="26"/>
          <w:szCs w:val="26"/>
        </w:rPr>
        <w:t>• Hóa đơn bán hàng theo đúng quy định của Bộ Tài chính;</w:t>
      </w:r>
    </w:p>
    <w:p w14:paraId="69CF6F94" w14:textId="77777777" w:rsidR="00A932A8" w:rsidRPr="00C10A8D" w:rsidRDefault="00A932A8" w:rsidP="00A932A8">
      <w:pPr>
        <w:pStyle w:val="SectionVIHeader"/>
        <w:spacing w:after="0"/>
        <w:ind w:firstLine="567"/>
        <w:jc w:val="both"/>
        <w:rPr>
          <w:b w:val="0"/>
          <w:bCs/>
          <w:iCs/>
          <w:sz w:val="26"/>
          <w:szCs w:val="26"/>
        </w:rPr>
      </w:pPr>
      <w:r w:rsidRPr="00C10A8D">
        <w:rPr>
          <w:b w:val="0"/>
          <w:bCs/>
          <w:iCs/>
          <w:sz w:val="26"/>
          <w:szCs w:val="26"/>
        </w:rPr>
        <w:t>• Phiếu bảo hành hàng hóa;</w:t>
      </w:r>
    </w:p>
    <w:p w14:paraId="55F87C9F" w14:textId="77777777" w:rsidR="00A932A8" w:rsidRPr="00C10A8D" w:rsidRDefault="00A932A8" w:rsidP="00A932A8">
      <w:pPr>
        <w:pStyle w:val="SectionVIHeader"/>
        <w:spacing w:after="0"/>
        <w:ind w:firstLine="567"/>
        <w:jc w:val="both"/>
        <w:rPr>
          <w:b w:val="0"/>
          <w:bCs/>
          <w:iCs/>
          <w:sz w:val="26"/>
          <w:szCs w:val="26"/>
        </w:rPr>
      </w:pPr>
      <w:r w:rsidRPr="00C10A8D">
        <w:rPr>
          <w:b w:val="0"/>
          <w:bCs/>
          <w:iCs/>
          <w:sz w:val="26"/>
          <w:szCs w:val="26"/>
        </w:rPr>
        <w:t>• Tài liệu hướng dẫn sử dụng và bảo trì.</w:t>
      </w:r>
    </w:p>
    <w:p w14:paraId="38D1C344" w14:textId="77777777" w:rsidR="00A932A8" w:rsidRPr="00C10A8D" w:rsidRDefault="00A932A8" w:rsidP="00A932A8">
      <w:pPr>
        <w:pStyle w:val="SectionVIHeader"/>
        <w:spacing w:after="0"/>
        <w:ind w:firstLine="567"/>
        <w:jc w:val="both"/>
        <w:rPr>
          <w:iCs/>
          <w:sz w:val="26"/>
          <w:szCs w:val="26"/>
        </w:rPr>
      </w:pPr>
      <w:r w:rsidRPr="00C10A8D">
        <w:rPr>
          <w:iCs/>
          <w:sz w:val="26"/>
          <w:szCs w:val="26"/>
        </w:rPr>
        <w:t>1.3.2. Các dịch vụ liên quan trong quá trình đăng ký, đăng kiểm, vận hành thiết bị.</w:t>
      </w:r>
    </w:p>
    <w:p w14:paraId="623CE9EF" w14:textId="77777777" w:rsidR="00A932A8" w:rsidRPr="00C10A8D" w:rsidRDefault="00A932A8" w:rsidP="00A932A8">
      <w:pPr>
        <w:pStyle w:val="SectionVIHeader"/>
        <w:spacing w:after="0"/>
        <w:ind w:firstLine="567"/>
        <w:jc w:val="both"/>
        <w:rPr>
          <w:b w:val="0"/>
          <w:bCs/>
          <w:iCs/>
          <w:sz w:val="26"/>
          <w:szCs w:val="26"/>
        </w:rPr>
      </w:pPr>
      <w:r w:rsidRPr="00C10A8D">
        <w:rPr>
          <w:b w:val="0"/>
          <w:bCs/>
          <w:iCs/>
          <w:sz w:val="26"/>
          <w:szCs w:val="26"/>
        </w:rPr>
        <w:t>Nhà thầu hỗ trợ đăng ký, đăng kiểm, lưu hành</w:t>
      </w:r>
      <w:r>
        <w:rPr>
          <w:b w:val="0"/>
          <w:bCs/>
          <w:iCs/>
          <w:sz w:val="26"/>
          <w:szCs w:val="26"/>
        </w:rPr>
        <w:t>.</w:t>
      </w:r>
    </w:p>
    <w:p w14:paraId="55E754AF" w14:textId="77777777" w:rsidR="00A932A8" w:rsidRPr="00C10A8D" w:rsidRDefault="00A932A8" w:rsidP="00A932A8">
      <w:pPr>
        <w:pStyle w:val="SectionVIHeader"/>
        <w:spacing w:after="0"/>
        <w:ind w:firstLine="567"/>
        <w:jc w:val="both"/>
        <w:rPr>
          <w:b w:val="0"/>
          <w:bCs/>
          <w:iCs/>
          <w:sz w:val="26"/>
          <w:szCs w:val="26"/>
        </w:rPr>
      </w:pPr>
      <w:r w:rsidRPr="00C10A8D">
        <w:rPr>
          <w:b w:val="0"/>
          <w:bCs/>
          <w:iCs/>
          <w:sz w:val="26"/>
          <w:szCs w:val="26"/>
        </w:rPr>
        <w:t>Chào giá dịch vụ liên quan gồm: Bảo hiểm vật chất, thân vỏ cho hàng hóa chào thầu; Bảo hiểm bắt buộc cho hàng hóa chào thầu là cơ sở để đàm phán, thương thảo hoàn thiện hợp đồng.</w:t>
      </w:r>
    </w:p>
    <w:p w14:paraId="26A895C4" w14:textId="77777777" w:rsidR="00A932A8" w:rsidRPr="00C10A8D" w:rsidRDefault="00A932A8" w:rsidP="00A932A8">
      <w:pPr>
        <w:pStyle w:val="SectionVIHeader"/>
        <w:spacing w:after="0" w:line="278" w:lineRule="auto"/>
        <w:ind w:firstLine="567"/>
        <w:jc w:val="both"/>
        <w:rPr>
          <w:iCs/>
          <w:sz w:val="26"/>
          <w:szCs w:val="26"/>
        </w:rPr>
      </w:pPr>
      <w:r w:rsidRPr="00C10A8D">
        <w:rPr>
          <w:iCs/>
          <w:sz w:val="26"/>
          <w:szCs w:val="26"/>
        </w:rPr>
        <w:t>1.3.3. Các yêu cầu khác</w:t>
      </w:r>
    </w:p>
    <w:p w14:paraId="2C865207" w14:textId="77777777" w:rsidR="00A932A8" w:rsidRPr="00C10A8D" w:rsidRDefault="00A932A8" w:rsidP="00A932A8">
      <w:pPr>
        <w:pStyle w:val="SectionVIHeader"/>
        <w:spacing w:after="0" w:line="278" w:lineRule="auto"/>
        <w:ind w:firstLine="567"/>
        <w:jc w:val="both"/>
        <w:rPr>
          <w:b w:val="0"/>
          <w:bCs/>
          <w:iCs/>
          <w:sz w:val="26"/>
          <w:szCs w:val="26"/>
        </w:rPr>
      </w:pPr>
      <w:r w:rsidRPr="00C10A8D">
        <w:rPr>
          <w:b w:val="0"/>
          <w:bCs/>
          <w:iCs/>
          <w:sz w:val="26"/>
          <w:szCs w:val="26"/>
        </w:rPr>
        <w:t>Trường hợp phát hiện ra bất cứ sự mất mát hư hỏng, không đúng chủng loại, không đúng chất lượng, quy cách hai bên sẽ lập biên bản. Khi đó Chủ đầu tư có quyền không nhận hàng, nhà thầu phải thực hiện việc thay thế, sửa chữa, bổ sung các khiếm khuyết này chậm nhất trong vòng 48 giờ và phải chịu mọi phí tổn cho việc cung cấp hàng thay thế, sửa chữa các sai sót phát sinh</w:t>
      </w:r>
    </w:p>
    <w:p w14:paraId="38059782" w14:textId="77777777" w:rsidR="00A932A8" w:rsidRPr="00C10A8D" w:rsidRDefault="00A932A8" w:rsidP="00A932A8">
      <w:pPr>
        <w:pStyle w:val="SectionVIHeader"/>
        <w:spacing w:after="0" w:line="259" w:lineRule="auto"/>
        <w:ind w:firstLine="567"/>
        <w:jc w:val="both"/>
        <w:rPr>
          <w:b w:val="0"/>
          <w:bCs/>
          <w:iCs/>
          <w:sz w:val="26"/>
          <w:szCs w:val="26"/>
        </w:rPr>
      </w:pPr>
      <w:r w:rsidRPr="00C10A8D">
        <w:rPr>
          <w:b w:val="0"/>
          <w:bCs/>
          <w:iCs/>
          <w:sz w:val="26"/>
          <w:szCs w:val="26"/>
        </w:rPr>
        <w:t>- Các yêu cầu khác về phương thức thanh toán, yêu cầu về cung cấp tài chính quy định tại Chương VII - Điều kiện cụ thể của hợp đồng và điều kiện tín dụng kèm theo, yêu cầu về dịch vụ liên quan như vận chuyển, bàn giao, kiểm tra, nghiệm thu...cũng như yêu cầu về vật tư thay thế khi hỏng hóc và dịch vụ sau bán hàng (Chương VII - Điều kiện cụ thể của hợp đồng).</w:t>
      </w:r>
    </w:p>
    <w:p w14:paraId="49921C36" w14:textId="77777777" w:rsidR="00A932A8" w:rsidRPr="0033733E" w:rsidRDefault="00A932A8" w:rsidP="00A932A8">
      <w:pPr>
        <w:widowControl w:val="0"/>
        <w:spacing w:before="120" w:after="120" w:line="264" w:lineRule="auto"/>
        <w:ind w:firstLine="567"/>
        <w:rPr>
          <w:i/>
          <w:sz w:val="26"/>
          <w:szCs w:val="26"/>
          <w:lang w:val="nl-NL"/>
        </w:rPr>
      </w:pPr>
      <w:r w:rsidRPr="00C10A8D">
        <w:rPr>
          <w:bCs/>
          <w:iCs/>
          <w:sz w:val="26"/>
          <w:szCs w:val="26"/>
        </w:rPr>
        <w:t xml:space="preserve">- Nhà thầu cung cấp tài liệu hướng dẫn sử dụng kèm theo. Có kế hoạch hướng dẫn </w:t>
      </w:r>
      <w:r w:rsidRPr="00C10A8D">
        <w:rPr>
          <w:bCs/>
          <w:iCs/>
          <w:sz w:val="26"/>
          <w:szCs w:val="26"/>
        </w:rPr>
        <w:lastRenderedPageBreak/>
        <w:t>sử dụng vận hành thiết bị về kỹ thuật, phần mềm (Cung cấp các thông tin cần thiết cho người không quen thuộc với hàng hóa có thể hiểu và sử dụng dễ dàng)</w:t>
      </w:r>
      <w:r w:rsidRPr="0033733E">
        <w:rPr>
          <w:i/>
          <w:sz w:val="26"/>
          <w:szCs w:val="26"/>
          <w:lang w:val="nl-NL"/>
        </w:rPr>
        <w:t xml:space="preserve">  </w:t>
      </w:r>
    </w:p>
    <w:p w14:paraId="0551101F" w14:textId="77777777" w:rsidR="00A932A8" w:rsidRPr="0033733E" w:rsidRDefault="00A932A8" w:rsidP="00A932A8">
      <w:pPr>
        <w:pStyle w:val="SectionVIHeader"/>
        <w:spacing w:after="120" w:line="264" w:lineRule="auto"/>
        <w:ind w:firstLine="709"/>
        <w:jc w:val="left"/>
        <w:rPr>
          <w:sz w:val="26"/>
          <w:szCs w:val="26"/>
          <w:lang w:val="nl-NL"/>
        </w:rPr>
      </w:pPr>
      <w:r w:rsidRPr="0033733E">
        <w:rPr>
          <w:sz w:val="26"/>
          <w:szCs w:val="26"/>
          <w:lang w:val="nl-NL"/>
        </w:rPr>
        <w:t>Mục 2. Bản vẽ</w:t>
      </w:r>
      <w:r>
        <w:rPr>
          <w:sz w:val="26"/>
          <w:szCs w:val="26"/>
          <w:lang w:val="nl-NL"/>
        </w:rPr>
        <w:t>: Không có bản vẽ</w:t>
      </w:r>
    </w:p>
    <w:p w14:paraId="11E43A33" w14:textId="77777777" w:rsidR="00A932A8" w:rsidRDefault="00A932A8" w:rsidP="00A932A8">
      <w:pPr>
        <w:pStyle w:val="SectionVIHeader"/>
        <w:widowControl w:val="0"/>
        <w:spacing w:after="120" w:line="264" w:lineRule="auto"/>
        <w:ind w:firstLine="709"/>
        <w:jc w:val="left"/>
        <w:rPr>
          <w:sz w:val="26"/>
          <w:szCs w:val="26"/>
        </w:rPr>
      </w:pPr>
      <w:r w:rsidRPr="0033733E">
        <w:rPr>
          <w:sz w:val="26"/>
          <w:szCs w:val="26"/>
        </w:rPr>
        <w:t>Mục 3. Kiểm tra và thử nghiệm</w:t>
      </w:r>
    </w:p>
    <w:p w14:paraId="7B996E32" w14:textId="77777777" w:rsidR="00A932A8" w:rsidRPr="00E06FC9" w:rsidRDefault="00A932A8" w:rsidP="00A932A8">
      <w:pPr>
        <w:pStyle w:val="SectionVIHeader"/>
        <w:widowControl w:val="0"/>
        <w:spacing w:after="120" w:line="264" w:lineRule="auto"/>
        <w:ind w:firstLine="709"/>
        <w:jc w:val="left"/>
        <w:rPr>
          <w:b w:val="0"/>
          <w:bCs/>
          <w:sz w:val="26"/>
          <w:szCs w:val="26"/>
        </w:rPr>
      </w:pPr>
      <w:r w:rsidRPr="00E06FC9">
        <w:rPr>
          <w:b w:val="0"/>
          <w:bCs/>
          <w:sz w:val="26"/>
          <w:szCs w:val="26"/>
          <w:lang w:val="pt-BR"/>
        </w:rPr>
        <w:t xml:space="preserve">Việc kiểm tra và thử nghiệm hàng hóa được thực hiện theo các quy định sau: </w:t>
      </w:r>
    </w:p>
    <w:p w14:paraId="482572CB"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 Thời gian: Từ khi bàn giao hàng hóa tại đơn vị mua sắm đến khi được nghiệm thu đưa vào sử dụng.</w:t>
      </w:r>
    </w:p>
    <w:p w14:paraId="5FB1AEAF"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 Địa điểm: Tại nơi hàng hóa được bàn giao.</w:t>
      </w:r>
    </w:p>
    <w:p w14:paraId="3E8760B7"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 Nội dung và cách thức tiến hành:</w:t>
      </w:r>
    </w:p>
    <w:p w14:paraId="6A9630F5"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1. Bàn giao hàng hóa tại đơn vị mua sắm: Khi hàng hóa được chuyển đến địa điểm giao hàng, bên bán báo cho bên mua biết để các bên cùng nhau tiến hành kiểm tra hàng hóa (danh mục, số lượng) và các hồ sơ, chứng từ liên quan đảm bảo đúng quy định của hợp đồng, làm cơ sở lập biên bản bàn giao.</w:t>
      </w:r>
    </w:p>
    <w:p w14:paraId="1EE11719"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3C3FE9BB" w14:textId="77777777" w:rsidR="00A932A8" w:rsidRPr="00C10A8D" w:rsidRDefault="00A932A8" w:rsidP="00A932A8">
      <w:pPr>
        <w:tabs>
          <w:tab w:val="left" w:pos="993"/>
        </w:tabs>
        <w:spacing w:before="120" w:line="278" w:lineRule="auto"/>
        <w:ind w:firstLine="567"/>
        <w:rPr>
          <w:sz w:val="26"/>
          <w:szCs w:val="26"/>
          <w:lang w:val="pt-BR"/>
        </w:rPr>
      </w:pPr>
      <w:r w:rsidRPr="00C10A8D">
        <w:rPr>
          <w:sz w:val="26"/>
          <w:szCs w:val="26"/>
          <w:lang w:val="pt-BR"/>
        </w:rPr>
        <w:t>- Chi phí cho việc kiểm tra, thử nghiệm: Mọi chi phí cho việc kiểm tra, thử nghiệm hàng hóa đều do nhà thầu chịu trách nhiệm.</w:t>
      </w:r>
    </w:p>
    <w:p w14:paraId="7AF687FE" w14:textId="77777777" w:rsidR="00A932A8" w:rsidRPr="0033733E" w:rsidRDefault="00A932A8" w:rsidP="00A932A8">
      <w:pPr>
        <w:spacing w:after="200" w:line="276" w:lineRule="auto"/>
        <w:ind w:firstLine="709"/>
        <w:rPr>
          <w:i/>
          <w:iCs/>
          <w:sz w:val="26"/>
          <w:szCs w:val="26"/>
        </w:rPr>
      </w:pPr>
      <w:r w:rsidRPr="00C10A8D">
        <w:rPr>
          <w:sz w:val="26"/>
          <w:szCs w:val="26"/>
          <w:lang w:val="pt-BR"/>
        </w:rPr>
        <w:t>3. Giám định chất lượng, nghiệm thu hàng hóa: Sau khi được kiểm tra thử nghiệm,hàng hóa được bên mua và bên bán hỗ trợ đăng ký và đăng kiểm chất lượng đúng quy định của Nhà nước. Hàng hóa được chuyển sang nghĩa vụ bảo hành ngay sau khi các bên thống nhất nghiệm thu và đưa vào sử dụng.</w:t>
      </w:r>
      <w:bookmarkEnd w:id="0"/>
    </w:p>
    <w:bookmarkEnd w:id="1"/>
    <w:p w14:paraId="35F4F4B0" w14:textId="4A3BB821" w:rsidR="00736C9F" w:rsidRPr="00FA3C71" w:rsidRDefault="00736C9F" w:rsidP="00FA3C71"/>
    <w:sectPr w:rsidR="00736C9F" w:rsidRPr="00FA3C71"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6A"/>
    <w:rsid w:val="001448EB"/>
    <w:rsid w:val="001B1CF6"/>
    <w:rsid w:val="002060B0"/>
    <w:rsid w:val="00326E6A"/>
    <w:rsid w:val="003E56F6"/>
    <w:rsid w:val="0047617E"/>
    <w:rsid w:val="004B047E"/>
    <w:rsid w:val="006F7B60"/>
    <w:rsid w:val="007139AE"/>
    <w:rsid w:val="00736C9F"/>
    <w:rsid w:val="007F4297"/>
    <w:rsid w:val="00803DA7"/>
    <w:rsid w:val="00920463"/>
    <w:rsid w:val="00A655D4"/>
    <w:rsid w:val="00A932A8"/>
    <w:rsid w:val="00D81871"/>
    <w:rsid w:val="00D83FD3"/>
    <w:rsid w:val="00DC61B3"/>
    <w:rsid w:val="00DD19F4"/>
    <w:rsid w:val="00F26FC1"/>
    <w:rsid w:val="00FA3C71"/>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BAB3"/>
  <w15:chartTrackingRefBased/>
  <w15:docId w15:val="{69275559-64CC-463F-98AB-B5A7532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E6A"/>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326E6A"/>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26E6A"/>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26E6A"/>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26E6A"/>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326E6A"/>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326E6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326E6A"/>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326E6A"/>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326E6A"/>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6E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6E6A"/>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326E6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26E6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26E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6E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6E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6E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6E6A"/>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26E6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326E6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326E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6E6A"/>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326E6A"/>
    <w:rPr>
      <w:i/>
      <w:iCs/>
      <w:color w:val="404040" w:themeColor="text1" w:themeTint="BF"/>
    </w:rPr>
  </w:style>
  <w:style w:type="paragraph" w:styleId="ListParagraph">
    <w:name w:val="List Paragraph"/>
    <w:basedOn w:val="Normal"/>
    <w:uiPriority w:val="34"/>
    <w:qFormat/>
    <w:rsid w:val="00326E6A"/>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326E6A"/>
    <w:rPr>
      <w:i/>
      <w:iCs/>
      <w:color w:val="2E74B5" w:themeColor="accent1" w:themeShade="BF"/>
    </w:rPr>
  </w:style>
  <w:style w:type="paragraph" w:styleId="IntenseQuote">
    <w:name w:val="Intense Quote"/>
    <w:basedOn w:val="Normal"/>
    <w:next w:val="Normal"/>
    <w:link w:val="IntenseQuoteChar"/>
    <w:uiPriority w:val="30"/>
    <w:qFormat/>
    <w:rsid w:val="00326E6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326E6A"/>
    <w:rPr>
      <w:i/>
      <w:iCs/>
      <w:color w:val="2E74B5" w:themeColor="accent1" w:themeShade="BF"/>
    </w:rPr>
  </w:style>
  <w:style w:type="character" w:styleId="IntenseReference">
    <w:name w:val="Intense Reference"/>
    <w:basedOn w:val="DefaultParagraphFont"/>
    <w:uiPriority w:val="32"/>
    <w:qFormat/>
    <w:rsid w:val="00326E6A"/>
    <w:rPr>
      <w:b/>
      <w:bCs/>
      <w:smallCaps/>
      <w:color w:val="2E74B5" w:themeColor="accent1" w:themeShade="BF"/>
      <w:spacing w:val="5"/>
    </w:rPr>
  </w:style>
  <w:style w:type="paragraph" w:customStyle="1" w:styleId="SectionVIHeader">
    <w:name w:val="Section VI. Header"/>
    <w:basedOn w:val="Normal"/>
    <w:rsid w:val="00326E6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Ngọc Tô Tiến Như</cp:lastModifiedBy>
  <cp:revision>10</cp:revision>
  <dcterms:created xsi:type="dcterms:W3CDTF">2026-05-05T08:41:00Z</dcterms:created>
  <dcterms:modified xsi:type="dcterms:W3CDTF">2026-05-15T07:30:00Z</dcterms:modified>
</cp:coreProperties>
</file>