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09C13" w14:textId="77777777" w:rsidR="00A05162" w:rsidRPr="00A05162" w:rsidRDefault="00A05162" w:rsidP="00A05162">
      <w:pPr>
        <w:jc w:val="center"/>
        <w:outlineLvl w:val="0"/>
        <w:rPr>
          <w:b/>
          <w:sz w:val="28"/>
          <w:szCs w:val="28"/>
          <w:lang w:val="nl-NL"/>
        </w:rPr>
      </w:pPr>
      <w:r w:rsidRPr="00A05162">
        <w:rPr>
          <w:b/>
          <w:sz w:val="28"/>
          <w:szCs w:val="28"/>
          <w:lang w:val="nl-NL"/>
        </w:rPr>
        <w:t>Phần 2. YÊU CẦU VỀ KỸ THUẬT</w:t>
      </w:r>
    </w:p>
    <w:p w14:paraId="6D805A8B" w14:textId="77777777" w:rsidR="00A05162" w:rsidRPr="00A05162" w:rsidRDefault="00A05162" w:rsidP="00A05162">
      <w:pPr>
        <w:widowControl w:val="0"/>
        <w:spacing w:before="120" w:after="120" w:line="264" w:lineRule="auto"/>
        <w:jc w:val="center"/>
        <w:outlineLvl w:val="1"/>
        <w:rPr>
          <w:sz w:val="28"/>
          <w:szCs w:val="28"/>
          <w:lang w:val="nl-NL"/>
        </w:rPr>
      </w:pPr>
      <w:r w:rsidRPr="00A05162">
        <w:rPr>
          <w:b/>
          <w:sz w:val="28"/>
          <w:szCs w:val="28"/>
          <w:lang w:val="nl-NL"/>
        </w:rPr>
        <w:t>Chương V. YÊU CẦU VỀ KỸ THUẬT</w:t>
      </w:r>
    </w:p>
    <w:p w14:paraId="701E77EF" w14:textId="77777777" w:rsidR="00A05162" w:rsidRPr="00A05162" w:rsidRDefault="00A05162" w:rsidP="00A05162">
      <w:pPr>
        <w:pStyle w:val="Subtitle"/>
        <w:rPr>
          <w:sz w:val="20"/>
          <w:szCs w:val="32"/>
          <w:lang w:val="nl-NL"/>
        </w:rPr>
      </w:pPr>
    </w:p>
    <w:p w14:paraId="5BEC0C53" w14:textId="77777777" w:rsidR="00A05162" w:rsidRPr="00A05162" w:rsidRDefault="00A05162" w:rsidP="00A05162">
      <w:pPr>
        <w:pStyle w:val="SectionVIHeader0"/>
        <w:widowControl w:val="0"/>
        <w:spacing w:before="0" w:after="0"/>
        <w:ind w:firstLine="709"/>
        <w:jc w:val="both"/>
        <w:rPr>
          <w:sz w:val="28"/>
          <w:szCs w:val="28"/>
          <w:lang w:val="nl-NL"/>
        </w:rPr>
      </w:pPr>
      <w:r w:rsidRPr="00A05162">
        <w:rPr>
          <w:sz w:val="28"/>
          <w:szCs w:val="28"/>
          <w:lang w:val="nl-NL"/>
        </w:rPr>
        <w:t>Mục 1. Yêu cầu về kỹ thuật</w:t>
      </w:r>
    </w:p>
    <w:p w14:paraId="09A1B9C7" w14:textId="77777777" w:rsidR="00A05162" w:rsidRPr="00A05162" w:rsidRDefault="00A05162" w:rsidP="00A05162">
      <w:pPr>
        <w:pStyle w:val="SectionVIHeader0"/>
        <w:widowControl w:val="0"/>
        <w:spacing w:before="0" w:after="0"/>
        <w:ind w:firstLine="709"/>
        <w:jc w:val="both"/>
        <w:rPr>
          <w:sz w:val="28"/>
          <w:szCs w:val="28"/>
          <w:lang w:val="nl-NL"/>
        </w:rPr>
      </w:pPr>
      <w:r w:rsidRPr="00A05162">
        <w:rPr>
          <w:sz w:val="28"/>
          <w:szCs w:val="28"/>
          <w:lang w:val="nl-NL"/>
        </w:rPr>
        <w:t>Mục 1. Yêu cầu về kỹ thuật</w:t>
      </w:r>
    </w:p>
    <w:p w14:paraId="1C60B0CE" w14:textId="77777777" w:rsidR="00A05162" w:rsidRPr="00A05162" w:rsidRDefault="00A05162" w:rsidP="00A05162">
      <w:pPr>
        <w:widowControl w:val="0"/>
        <w:ind w:firstLine="709"/>
        <w:rPr>
          <w:b/>
          <w:i/>
          <w:sz w:val="28"/>
          <w:szCs w:val="28"/>
          <w:lang w:val="nl-NL"/>
        </w:rPr>
      </w:pPr>
      <w:r w:rsidRPr="00A05162">
        <w:rPr>
          <w:b/>
          <w:i/>
          <w:sz w:val="28"/>
          <w:szCs w:val="28"/>
          <w:lang w:val="nl-NL"/>
        </w:rPr>
        <w:t>1.1. Giới thiệu chung về dự án/</w:t>
      </w:r>
      <w:r w:rsidRPr="00A05162">
        <w:rPr>
          <w:b/>
          <w:i/>
          <w:sz w:val="28"/>
          <w:szCs w:val="28"/>
        </w:rPr>
        <w:t>dự toán mua sắm</w:t>
      </w:r>
      <w:r w:rsidRPr="00A05162">
        <w:rPr>
          <w:b/>
          <w:i/>
          <w:sz w:val="28"/>
          <w:szCs w:val="28"/>
          <w:lang w:val="nl-NL"/>
        </w:rPr>
        <w:t>, gói thầu</w:t>
      </w:r>
    </w:p>
    <w:p w14:paraId="446B9A70" w14:textId="77777777" w:rsidR="00A05162" w:rsidRPr="00A05162" w:rsidRDefault="00A05162" w:rsidP="00A05162">
      <w:pPr>
        <w:widowControl w:val="0"/>
        <w:ind w:firstLine="567"/>
        <w:rPr>
          <w:sz w:val="28"/>
          <w:szCs w:val="28"/>
          <w:lang w:val="vi-VN"/>
        </w:rPr>
      </w:pPr>
      <w:r w:rsidRPr="00A05162">
        <w:rPr>
          <w:sz w:val="28"/>
          <w:szCs w:val="28"/>
          <w:lang w:val="pt-BR"/>
        </w:rPr>
        <w:t>- Tên dự toán:</w:t>
      </w:r>
      <w:r w:rsidRPr="00A05162">
        <w:rPr>
          <w:sz w:val="32"/>
          <w:szCs w:val="32"/>
          <w:lang w:val="pt-BR"/>
        </w:rPr>
        <w:t xml:space="preserve"> </w:t>
      </w:r>
      <w:r w:rsidRPr="00A05162">
        <w:rPr>
          <w:spacing w:val="-8"/>
          <w:sz w:val="28"/>
          <w:szCs w:val="22"/>
        </w:rPr>
        <w:t>Mua sắm bổ sung trang bị công nghệ phục vụ sửa chữa tại Nhà máy Z119 (MS-ĐTCSCN) ;</w:t>
      </w:r>
    </w:p>
    <w:p w14:paraId="6F109F17" w14:textId="77777777" w:rsidR="00A05162" w:rsidRPr="00A05162" w:rsidRDefault="00A05162" w:rsidP="00A05162">
      <w:pPr>
        <w:widowControl w:val="0"/>
        <w:ind w:firstLine="567"/>
        <w:contextualSpacing/>
        <w:rPr>
          <w:i/>
          <w:sz w:val="28"/>
          <w:szCs w:val="28"/>
        </w:rPr>
      </w:pPr>
      <w:r w:rsidRPr="00A05162">
        <w:rPr>
          <w:sz w:val="28"/>
          <w:szCs w:val="28"/>
          <w:lang w:val="de-DE"/>
        </w:rPr>
        <w:t xml:space="preserve">- Giá trị dự toán được phê duyệt: </w:t>
      </w:r>
      <w:r w:rsidRPr="00A05162">
        <w:rPr>
          <w:rFonts w:eastAsia="Calibri"/>
          <w:b/>
          <w:bCs/>
          <w:sz w:val="28"/>
          <w:szCs w:val="28"/>
        </w:rPr>
        <w:t xml:space="preserve">20.000.000.000 </w:t>
      </w:r>
      <w:r w:rsidRPr="00A05162">
        <w:rPr>
          <w:sz w:val="28"/>
          <w:szCs w:val="28"/>
          <w:lang w:val="es-ES"/>
        </w:rPr>
        <w:t xml:space="preserve">đồng </w:t>
      </w:r>
      <w:r w:rsidRPr="00A05162">
        <w:rPr>
          <w:i/>
          <w:iCs/>
          <w:sz w:val="28"/>
          <w:szCs w:val="28"/>
          <w:lang w:val="es-ES"/>
        </w:rPr>
        <w:t>(Bằng chữ: Hai mươi tỷ đồng).</w:t>
      </w:r>
    </w:p>
    <w:p w14:paraId="6BB41E7A" w14:textId="77777777" w:rsidR="00A05162" w:rsidRPr="00A05162" w:rsidRDefault="00A05162" w:rsidP="00A05162">
      <w:pPr>
        <w:widowControl w:val="0"/>
        <w:ind w:firstLine="567"/>
        <w:contextualSpacing/>
        <w:rPr>
          <w:sz w:val="28"/>
          <w:szCs w:val="28"/>
          <w:lang w:val="es-ES"/>
        </w:rPr>
      </w:pPr>
      <w:r w:rsidRPr="00A05162">
        <w:rPr>
          <w:sz w:val="28"/>
          <w:szCs w:val="28"/>
          <w:lang w:val="pt-BR"/>
        </w:rPr>
        <w:t xml:space="preserve">- Tên gói thầu: </w:t>
      </w:r>
      <w:r w:rsidRPr="00A05162">
        <w:rPr>
          <w:sz w:val="28"/>
          <w:szCs w:val="28"/>
        </w:rPr>
        <w:t>Gói thầu số 01: Mua sắm tổ hợp thiết bị đo kiểm sửa chữa cơ động;</w:t>
      </w:r>
    </w:p>
    <w:p w14:paraId="78022886" w14:textId="77777777" w:rsidR="00A05162" w:rsidRPr="00A05162" w:rsidRDefault="00A05162" w:rsidP="00A05162">
      <w:pPr>
        <w:widowControl w:val="0"/>
        <w:ind w:firstLine="567"/>
        <w:contextualSpacing/>
        <w:rPr>
          <w:i/>
          <w:iCs/>
          <w:spacing w:val="-8"/>
          <w:sz w:val="28"/>
          <w:szCs w:val="28"/>
          <w:lang w:val="pt-BR"/>
        </w:rPr>
      </w:pPr>
      <w:r w:rsidRPr="00A05162">
        <w:rPr>
          <w:sz w:val="28"/>
          <w:szCs w:val="28"/>
          <w:lang w:val="es-ES"/>
        </w:rPr>
        <w:t>- Giá gói thầu:</w:t>
      </w:r>
      <w:r w:rsidRPr="00A05162">
        <w:rPr>
          <w:b/>
          <w:bCs/>
          <w:sz w:val="28"/>
          <w:szCs w:val="28"/>
          <w:lang w:val="es-ES"/>
        </w:rPr>
        <w:t xml:space="preserve"> </w:t>
      </w:r>
      <w:r w:rsidRPr="00A05162">
        <w:rPr>
          <w:b/>
          <w:bCs/>
          <w:sz w:val="28"/>
          <w:szCs w:val="22"/>
        </w:rPr>
        <w:t>17.500.000.000</w:t>
      </w:r>
      <w:r w:rsidRPr="00A05162">
        <w:rPr>
          <w:sz w:val="28"/>
          <w:szCs w:val="22"/>
        </w:rPr>
        <w:t xml:space="preserve"> </w:t>
      </w:r>
      <w:r w:rsidRPr="00A05162">
        <w:rPr>
          <w:spacing w:val="-8"/>
          <w:sz w:val="28"/>
          <w:szCs w:val="28"/>
          <w:lang w:val="pt-BR"/>
        </w:rPr>
        <w:t xml:space="preserve">đồng </w:t>
      </w:r>
      <w:r w:rsidRPr="00A05162">
        <w:rPr>
          <w:i/>
          <w:iCs/>
          <w:spacing w:val="-8"/>
          <w:sz w:val="28"/>
          <w:szCs w:val="28"/>
          <w:lang w:val="pt-BR"/>
        </w:rPr>
        <w:t>(Bằng chữ: Mười bảy tỷ, năm trăm triệu đồng);</w:t>
      </w:r>
    </w:p>
    <w:p w14:paraId="05D9A6C7" w14:textId="77777777" w:rsidR="00A05162" w:rsidRPr="00A05162" w:rsidRDefault="00A05162" w:rsidP="00A05162">
      <w:pPr>
        <w:widowControl w:val="0"/>
        <w:ind w:firstLine="567"/>
        <w:contextualSpacing/>
        <w:rPr>
          <w:sz w:val="28"/>
          <w:szCs w:val="28"/>
          <w:lang w:val="pt-BR"/>
        </w:rPr>
      </w:pPr>
      <w:r w:rsidRPr="00A05162">
        <w:rPr>
          <w:sz w:val="28"/>
          <w:szCs w:val="28"/>
          <w:lang w:val="pt-BR"/>
        </w:rPr>
        <w:t>- Chủ đầu tư: Nhà máy Z119/Quân chủng PK-KQ.</w:t>
      </w:r>
    </w:p>
    <w:p w14:paraId="09DFCAC8" w14:textId="77777777" w:rsidR="00A05162" w:rsidRPr="00A05162" w:rsidRDefault="00A05162" w:rsidP="00A05162">
      <w:pPr>
        <w:ind w:firstLine="567"/>
        <w:rPr>
          <w:sz w:val="28"/>
          <w:szCs w:val="28"/>
          <w:lang w:val="de-DE"/>
        </w:rPr>
      </w:pPr>
      <w:r w:rsidRPr="00A05162">
        <w:rPr>
          <w:sz w:val="28"/>
          <w:szCs w:val="28"/>
          <w:lang w:val="de-DE"/>
        </w:rPr>
        <w:t>- Địa điểm thực hiện nhiệm vụ: Nhà máy Z119 - Xã Xuân Mai - TP. Hà Nội</w:t>
      </w:r>
      <w:r w:rsidRPr="00A05162">
        <w:rPr>
          <w:sz w:val="28"/>
          <w:szCs w:val="28"/>
          <w:lang w:val="vi-VN"/>
        </w:rPr>
        <w:t>.</w:t>
      </w:r>
    </w:p>
    <w:p w14:paraId="69730DC1" w14:textId="77777777" w:rsidR="00A05162" w:rsidRPr="00A05162" w:rsidRDefault="00A05162" w:rsidP="00A05162">
      <w:pPr>
        <w:ind w:firstLine="567"/>
        <w:rPr>
          <w:sz w:val="28"/>
          <w:szCs w:val="28"/>
          <w:lang w:val="de-DE"/>
        </w:rPr>
      </w:pPr>
      <w:r w:rsidRPr="00A05162">
        <w:rPr>
          <w:sz w:val="28"/>
          <w:szCs w:val="28"/>
          <w:lang w:val="de-DE"/>
        </w:rPr>
        <w:t>- Nguồn vốn:</w:t>
      </w:r>
      <w:r w:rsidRPr="00A05162">
        <w:rPr>
          <w:sz w:val="28"/>
          <w:szCs w:val="28"/>
          <w:lang w:val="vi-VN"/>
        </w:rPr>
        <w:t xml:space="preserve"> </w:t>
      </w:r>
      <w:r w:rsidRPr="00A05162">
        <w:rPr>
          <w:sz w:val="28"/>
          <w:szCs w:val="28"/>
        </w:rPr>
        <w:t>NSNN</w:t>
      </w:r>
    </w:p>
    <w:p w14:paraId="7DE3A0AB" w14:textId="77777777" w:rsidR="00A05162" w:rsidRPr="00A05162" w:rsidRDefault="00A05162" w:rsidP="00A05162">
      <w:pPr>
        <w:ind w:firstLine="567"/>
        <w:rPr>
          <w:sz w:val="28"/>
          <w:szCs w:val="28"/>
          <w:lang w:val="vi-VN"/>
        </w:rPr>
      </w:pPr>
      <w:r w:rsidRPr="00A05162">
        <w:rPr>
          <w:sz w:val="28"/>
          <w:szCs w:val="28"/>
          <w:lang w:val="de-DE"/>
        </w:rPr>
        <w:t xml:space="preserve">- Hình thức quản lý: Chủ đầu tư trực tiếp quản lý, </w:t>
      </w:r>
      <w:r w:rsidRPr="00A05162">
        <w:rPr>
          <w:sz w:val="28"/>
          <w:szCs w:val="28"/>
          <w:lang w:val="vi-VN"/>
        </w:rPr>
        <w:t>thực hiện.</w:t>
      </w:r>
    </w:p>
    <w:p w14:paraId="2097AE1E" w14:textId="77777777" w:rsidR="00A05162" w:rsidRPr="00A05162" w:rsidRDefault="00A05162" w:rsidP="00A05162">
      <w:pPr>
        <w:ind w:firstLine="567"/>
        <w:rPr>
          <w:sz w:val="28"/>
          <w:szCs w:val="28"/>
          <w:lang w:val="vi-VN"/>
        </w:rPr>
      </w:pPr>
      <w:r w:rsidRPr="00A05162">
        <w:rPr>
          <w:sz w:val="28"/>
          <w:szCs w:val="28"/>
          <w:lang w:val="vi-VN"/>
        </w:rPr>
        <w:t xml:space="preserve">- Tiến độ thực hiện: </w:t>
      </w:r>
      <w:r w:rsidRPr="00A05162">
        <w:rPr>
          <w:sz w:val="28"/>
          <w:szCs w:val="28"/>
        </w:rPr>
        <w:t>Năm 2026</w:t>
      </w:r>
      <w:r w:rsidRPr="00A05162">
        <w:rPr>
          <w:sz w:val="28"/>
          <w:szCs w:val="28"/>
          <w:lang w:val="vi-VN"/>
        </w:rPr>
        <w:t>.</w:t>
      </w:r>
    </w:p>
    <w:p w14:paraId="75FF813F" w14:textId="77777777" w:rsidR="00A05162" w:rsidRPr="00A05162" w:rsidRDefault="00A05162" w:rsidP="00A05162">
      <w:pPr>
        <w:widowControl w:val="0"/>
        <w:ind w:firstLine="567"/>
        <w:rPr>
          <w:spacing w:val="-6"/>
          <w:sz w:val="28"/>
          <w:szCs w:val="28"/>
          <w:lang w:val="pt-BR"/>
        </w:rPr>
      </w:pPr>
      <w:bookmarkStart w:id="0" w:name="_Hlk114818467"/>
      <w:r w:rsidRPr="00A05162">
        <w:rPr>
          <w:spacing w:val="-6"/>
          <w:sz w:val="28"/>
          <w:szCs w:val="28"/>
          <w:lang w:val="pt-BR"/>
        </w:rPr>
        <w:t>- Hình thức lựa chọn nhà thầu: Đấu thầu rộng rãi.</w:t>
      </w:r>
    </w:p>
    <w:bookmarkEnd w:id="0"/>
    <w:p w14:paraId="660E519C" w14:textId="77777777" w:rsidR="00A05162" w:rsidRPr="00A05162" w:rsidRDefault="00A05162" w:rsidP="00A05162">
      <w:pPr>
        <w:widowControl w:val="0"/>
        <w:ind w:firstLine="567"/>
        <w:rPr>
          <w:sz w:val="28"/>
          <w:szCs w:val="28"/>
          <w:lang w:val="pt-BR"/>
        </w:rPr>
      </w:pPr>
      <w:r w:rsidRPr="00A05162">
        <w:rPr>
          <w:sz w:val="28"/>
          <w:szCs w:val="28"/>
          <w:lang w:val="pt-BR"/>
        </w:rPr>
        <w:t>- Phương thức đấu thầu: Một giai đoạn, Một túi hồ sơ.</w:t>
      </w:r>
    </w:p>
    <w:p w14:paraId="4E5DB419" w14:textId="77777777" w:rsidR="00A05162" w:rsidRPr="00A05162" w:rsidRDefault="00A05162" w:rsidP="00A05162">
      <w:pPr>
        <w:widowControl w:val="0"/>
        <w:ind w:firstLine="567"/>
        <w:rPr>
          <w:sz w:val="28"/>
          <w:szCs w:val="28"/>
          <w:lang w:val="pt-BR"/>
        </w:rPr>
      </w:pPr>
      <w:r w:rsidRPr="00A05162">
        <w:rPr>
          <w:sz w:val="28"/>
          <w:szCs w:val="28"/>
          <w:lang w:val="pt-BR"/>
        </w:rPr>
        <w:t>- Thời gian lựa chọn nhà thầu: Quý II/2026</w:t>
      </w:r>
      <w:r w:rsidRPr="00A05162">
        <w:rPr>
          <w:sz w:val="28"/>
          <w:szCs w:val="28"/>
          <w:lang w:val="vi-VN"/>
        </w:rPr>
        <w:t>.</w:t>
      </w:r>
    </w:p>
    <w:p w14:paraId="7BD30888" w14:textId="77777777" w:rsidR="00A05162" w:rsidRPr="00A05162" w:rsidRDefault="00A05162" w:rsidP="00A05162">
      <w:pPr>
        <w:widowControl w:val="0"/>
        <w:ind w:firstLine="567"/>
        <w:rPr>
          <w:sz w:val="28"/>
          <w:szCs w:val="28"/>
          <w:lang w:val="pt-BR"/>
        </w:rPr>
      </w:pPr>
      <w:r w:rsidRPr="00A05162">
        <w:rPr>
          <w:sz w:val="28"/>
          <w:szCs w:val="28"/>
          <w:lang w:val="pt-BR"/>
        </w:rPr>
        <w:t>- Hình thức hợp đồng: Trọn gói.</w:t>
      </w:r>
    </w:p>
    <w:p w14:paraId="69FB475C" w14:textId="77777777" w:rsidR="00A05162" w:rsidRPr="00A05162" w:rsidRDefault="00A05162" w:rsidP="00A05162">
      <w:pPr>
        <w:widowControl w:val="0"/>
        <w:ind w:firstLine="567"/>
        <w:rPr>
          <w:sz w:val="28"/>
          <w:szCs w:val="28"/>
          <w:lang w:val="pt-BR"/>
        </w:rPr>
      </w:pPr>
      <w:r w:rsidRPr="00A05162">
        <w:rPr>
          <w:sz w:val="28"/>
          <w:szCs w:val="28"/>
          <w:lang w:val="pt-BR"/>
        </w:rPr>
        <w:t>- Thời gian thực hiện gói thầu: 120 ngày, từ ngày hợp đồng có hiệu lực.</w:t>
      </w:r>
    </w:p>
    <w:p w14:paraId="67ED7B4C" w14:textId="77777777" w:rsidR="00A05162" w:rsidRPr="00A05162" w:rsidRDefault="00A05162" w:rsidP="00A05162">
      <w:pPr>
        <w:keepNext/>
        <w:ind w:firstLine="567"/>
        <w:outlineLvl w:val="4"/>
        <w:rPr>
          <w:sz w:val="28"/>
          <w:lang w:val="pt-BR" w:eastAsia="x-none"/>
        </w:rPr>
      </w:pPr>
      <w:bookmarkStart w:id="1" w:name="_Toc522001372"/>
      <w:bookmarkStart w:id="2" w:name="_Toc435301708"/>
      <w:r w:rsidRPr="00A05162">
        <w:rPr>
          <w:sz w:val="28"/>
          <w:lang w:val="pt-BR" w:eastAsia="x-none"/>
        </w:rPr>
        <w:t>- Phạm vi công việc của gói thầu:</w:t>
      </w:r>
      <w:bookmarkEnd w:id="1"/>
      <w:bookmarkEnd w:id="2"/>
      <w:r w:rsidRPr="00A05162">
        <w:t xml:space="preserve"> </w:t>
      </w:r>
      <w:r w:rsidRPr="00A05162">
        <w:rPr>
          <w:sz w:val="28"/>
          <w:lang w:val="pt-BR" w:eastAsia="x-none"/>
        </w:rPr>
        <w:t xml:space="preserve">Mua mới 01 tổ hợp thiết bị đo kiểm phục vụ sửa chữa cơ động </w:t>
      </w:r>
    </w:p>
    <w:p w14:paraId="1C9FFB83" w14:textId="77777777" w:rsidR="00A05162" w:rsidRPr="00A05162" w:rsidRDefault="00A05162" w:rsidP="00A05162">
      <w:pPr>
        <w:keepNext/>
        <w:ind w:firstLine="567"/>
        <w:outlineLvl w:val="4"/>
        <w:rPr>
          <w:b/>
          <w:i/>
          <w:sz w:val="28"/>
          <w:szCs w:val="28"/>
          <w:lang w:val="nl-NL"/>
        </w:rPr>
      </w:pPr>
      <w:r w:rsidRPr="00A05162">
        <w:rPr>
          <w:b/>
          <w:i/>
          <w:sz w:val="28"/>
          <w:szCs w:val="28"/>
          <w:lang w:val="nl-NL"/>
        </w:rPr>
        <w:t>1.2. Yêu cầu về kỹ thuật</w:t>
      </w:r>
    </w:p>
    <w:p w14:paraId="40808F74" w14:textId="77777777" w:rsidR="00A05162" w:rsidRPr="00A05162" w:rsidRDefault="00A05162" w:rsidP="00A05162">
      <w:pPr>
        <w:widowControl w:val="0"/>
        <w:ind w:firstLine="709"/>
        <w:rPr>
          <w:iCs/>
          <w:spacing w:val="-2"/>
          <w:sz w:val="28"/>
          <w:szCs w:val="28"/>
          <w:lang w:val="nl-NL"/>
        </w:rPr>
      </w:pPr>
      <w:r w:rsidRPr="00A05162">
        <w:rPr>
          <w:iCs/>
          <w:spacing w:val="-2"/>
          <w:sz w:val="28"/>
          <w:szCs w:val="28"/>
          <w:lang w:val="nl-NL"/>
        </w:rPr>
        <w:t xml:space="preserve">Hàng hóa, dịch vụ liên quan phải tuân thủ các thông số kỹ thuật và tiêu chuẩn sau đây: </w:t>
      </w:r>
    </w:p>
    <w:tbl>
      <w:tblPr>
        <w:tblW w:w="9634" w:type="dxa"/>
        <w:tblInd w:w="113" w:type="dxa"/>
        <w:tblLook w:val="04A0" w:firstRow="1" w:lastRow="0" w:firstColumn="1" w:lastColumn="0" w:noHBand="0" w:noVBand="1"/>
      </w:tblPr>
      <w:tblGrid>
        <w:gridCol w:w="1256"/>
        <w:gridCol w:w="3375"/>
        <w:gridCol w:w="5003"/>
      </w:tblGrid>
      <w:tr w:rsidR="00A05162" w:rsidRPr="00A05162" w14:paraId="1082D7AB" w14:textId="77777777" w:rsidTr="005D6536">
        <w:trPr>
          <w:trHeight w:val="312"/>
          <w:tblHeader/>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0C3E31" w14:textId="77777777" w:rsidR="00A05162" w:rsidRPr="00A05162" w:rsidRDefault="00A05162" w:rsidP="005D6536">
            <w:pPr>
              <w:spacing w:before="60"/>
              <w:jc w:val="center"/>
              <w:rPr>
                <w:sz w:val="26"/>
                <w:szCs w:val="26"/>
              </w:rPr>
            </w:pPr>
            <w:r w:rsidRPr="00A05162">
              <w:rPr>
                <w:b/>
                <w:bCs/>
                <w:sz w:val="26"/>
                <w:szCs w:val="26"/>
                <w:lang w:val="vi-VN"/>
              </w:rPr>
              <w:t>Hạng mục</w:t>
            </w:r>
            <w:r w:rsidRPr="00A05162">
              <w:rPr>
                <w:b/>
                <w:bCs/>
                <w:sz w:val="26"/>
                <w:szCs w:val="26"/>
              </w:rPr>
              <w:t xml:space="preserve"> số</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3BAAA9A" w14:textId="77777777" w:rsidR="00A05162" w:rsidRPr="00A05162" w:rsidRDefault="00A05162" w:rsidP="005D6536">
            <w:pPr>
              <w:spacing w:before="60"/>
              <w:jc w:val="center"/>
              <w:rPr>
                <w:sz w:val="26"/>
                <w:szCs w:val="26"/>
              </w:rPr>
            </w:pPr>
            <w:r w:rsidRPr="00A05162">
              <w:rPr>
                <w:b/>
                <w:bCs/>
                <w:sz w:val="26"/>
                <w:szCs w:val="26"/>
                <w:lang w:val="vi-VN"/>
              </w:rPr>
              <w:t>Tên hàng hóa/dịch vụ liên quan</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1B2FB6C1" w14:textId="77777777" w:rsidR="00A05162" w:rsidRPr="00A05162" w:rsidRDefault="00A05162" w:rsidP="005D6536">
            <w:pPr>
              <w:spacing w:before="60"/>
              <w:jc w:val="center"/>
              <w:rPr>
                <w:sz w:val="26"/>
                <w:szCs w:val="26"/>
              </w:rPr>
            </w:pPr>
            <w:r w:rsidRPr="00A05162">
              <w:rPr>
                <w:b/>
                <w:bCs/>
                <w:sz w:val="26"/>
                <w:szCs w:val="26"/>
                <w:lang w:val="vi-VN"/>
              </w:rPr>
              <w:t>Thông số kỹ thuật và các tiêu chuẩn</w:t>
            </w:r>
          </w:p>
        </w:tc>
      </w:tr>
      <w:tr w:rsidR="00A05162" w:rsidRPr="00A05162" w14:paraId="6132AA7D" w14:textId="77777777" w:rsidTr="005D6536">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986E87" w14:textId="77777777" w:rsidR="00A05162" w:rsidRPr="00A05162" w:rsidRDefault="00A05162" w:rsidP="005D6536">
            <w:pPr>
              <w:jc w:val="center"/>
              <w:rPr>
                <w:rFonts w:asciiTheme="majorHAnsi" w:hAnsiTheme="majorHAnsi" w:cstheme="majorHAnsi"/>
                <w:szCs w:val="24"/>
              </w:rPr>
            </w:pPr>
            <w:r w:rsidRPr="00A05162">
              <w:t>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0D4D563" w14:textId="77777777" w:rsidR="00A05162" w:rsidRPr="00A05162" w:rsidRDefault="00A05162" w:rsidP="005D6536">
            <w:pPr>
              <w:jc w:val="left"/>
              <w:rPr>
                <w:rFonts w:asciiTheme="majorHAnsi" w:hAnsiTheme="majorHAnsi" w:cstheme="majorHAnsi"/>
                <w:szCs w:val="24"/>
              </w:rPr>
            </w:pPr>
            <w:r w:rsidRPr="00A05162">
              <w:t>Tổ hợp thiết bị đo kiểm phục vụ sửa chữa cơ động</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200AEE1D" w14:textId="77777777" w:rsidR="00A05162" w:rsidRPr="00A05162" w:rsidRDefault="00A05162" w:rsidP="005D6536">
            <w:pPr>
              <w:rPr>
                <w:szCs w:val="24"/>
              </w:rPr>
            </w:pPr>
            <w:r w:rsidRPr="00A05162">
              <w:rPr>
                <w:szCs w:val="24"/>
              </w:rPr>
              <w:t>* Tính năng, công dụng</w:t>
            </w:r>
          </w:p>
          <w:p w14:paraId="5E5D9C62" w14:textId="77777777" w:rsidR="00A05162" w:rsidRPr="00A05162" w:rsidRDefault="00A05162" w:rsidP="005D6536">
            <w:pPr>
              <w:rPr>
                <w:szCs w:val="24"/>
              </w:rPr>
            </w:pPr>
            <w:r w:rsidRPr="00A05162">
              <w:rPr>
                <w:szCs w:val="24"/>
              </w:rPr>
              <w:t>- Đo, kiểm tra phục vụ sửa chữa hệ thống cao tần;</w:t>
            </w:r>
          </w:p>
          <w:p w14:paraId="4845513D" w14:textId="77777777" w:rsidR="00A05162" w:rsidRPr="00A05162" w:rsidRDefault="00A05162" w:rsidP="005D6536">
            <w:pPr>
              <w:rPr>
                <w:szCs w:val="24"/>
              </w:rPr>
            </w:pPr>
            <w:r w:rsidRPr="00A05162">
              <w:rPr>
                <w:szCs w:val="24"/>
              </w:rPr>
              <w:t>- Đo, kiểm tra phục vụ sửa chữa hệ thống phát, hệ thống thu tương tự;</w:t>
            </w:r>
          </w:p>
          <w:p w14:paraId="264A71BF" w14:textId="77777777" w:rsidR="00A05162" w:rsidRPr="00A05162" w:rsidRDefault="00A05162" w:rsidP="005D6536">
            <w:pPr>
              <w:rPr>
                <w:szCs w:val="24"/>
              </w:rPr>
            </w:pPr>
            <w:r w:rsidRPr="00A05162">
              <w:rPr>
                <w:szCs w:val="24"/>
              </w:rPr>
              <w:t>- Đo, kiểm tra phục vụ sửa chữa hệ thống điều khiển quay, hệ thống nguồn;</w:t>
            </w:r>
          </w:p>
          <w:p w14:paraId="10FA6509" w14:textId="77777777" w:rsidR="00A05162" w:rsidRPr="00A05162" w:rsidRDefault="00A05162" w:rsidP="005D6536">
            <w:pPr>
              <w:rPr>
                <w:szCs w:val="24"/>
              </w:rPr>
            </w:pPr>
            <w:r w:rsidRPr="00A05162">
              <w:rPr>
                <w:szCs w:val="24"/>
              </w:rPr>
              <w:t>- Bao gồm các thiết bị phần cứng, phần mềm điều khiển các thành phần của tổ hợp đảm bảo kiểm tra chức năng, đo phát hiện sai số và hỗ trợ phát hiện hỏng hóc trên đối tượng sửa chữa;</w:t>
            </w:r>
          </w:p>
          <w:p w14:paraId="7102CA08" w14:textId="77777777" w:rsidR="00A05162" w:rsidRPr="00A05162" w:rsidRDefault="00A05162" w:rsidP="005D6536">
            <w:pPr>
              <w:rPr>
                <w:szCs w:val="24"/>
              </w:rPr>
            </w:pPr>
            <w:r w:rsidRPr="00A05162">
              <w:rPr>
                <w:szCs w:val="24"/>
              </w:rPr>
              <w:t>- Thu thập số liệu và xuất báo cáo kiểm tra.</w:t>
            </w:r>
          </w:p>
          <w:p w14:paraId="130D84DA" w14:textId="77777777" w:rsidR="00A05162" w:rsidRPr="00A05162" w:rsidRDefault="00A05162" w:rsidP="005D6536">
            <w:pPr>
              <w:rPr>
                <w:szCs w:val="24"/>
              </w:rPr>
            </w:pPr>
            <w:r w:rsidRPr="00A05162">
              <w:rPr>
                <w:szCs w:val="24"/>
              </w:rPr>
              <w:t>* Thông số kỹ thuật cơ bản</w:t>
            </w:r>
          </w:p>
          <w:p w14:paraId="08AE6110" w14:textId="77777777" w:rsidR="00A05162" w:rsidRPr="00A05162" w:rsidRDefault="00A05162" w:rsidP="005D6536">
            <w:pPr>
              <w:rPr>
                <w:szCs w:val="24"/>
              </w:rPr>
            </w:pPr>
            <w:r w:rsidRPr="00A05162">
              <w:rPr>
                <w:szCs w:val="24"/>
              </w:rPr>
              <w:t>*) Thiết bị phân tích mạng và phân tích phổ</w:t>
            </w:r>
          </w:p>
          <w:p w14:paraId="24CE4954" w14:textId="77777777" w:rsidR="00A05162" w:rsidRPr="00A05162" w:rsidRDefault="00A05162" w:rsidP="005D6536">
            <w:pPr>
              <w:rPr>
                <w:szCs w:val="24"/>
              </w:rPr>
            </w:pPr>
            <w:r w:rsidRPr="00A05162">
              <w:rPr>
                <w:szCs w:val="24"/>
              </w:rPr>
              <w:t>- Loại máy để bàn.</w:t>
            </w:r>
          </w:p>
          <w:p w14:paraId="18DFDCEE" w14:textId="77777777" w:rsidR="00A05162" w:rsidRPr="00A05162" w:rsidRDefault="00A05162" w:rsidP="005D6536">
            <w:pPr>
              <w:rPr>
                <w:szCs w:val="24"/>
              </w:rPr>
            </w:pPr>
            <w:r w:rsidRPr="00A05162">
              <w:rPr>
                <w:szCs w:val="24"/>
              </w:rPr>
              <w:lastRenderedPageBreak/>
              <w:t>- Dải tần số phân tích mạng: Từ 5 kHz đến 20 GHz.</w:t>
            </w:r>
          </w:p>
          <w:p w14:paraId="5F2B5FE4" w14:textId="77777777" w:rsidR="00A05162" w:rsidRPr="00A05162" w:rsidRDefault="00A05162" w:rsidP="005D6536">
            <w:pPr>
              <w:rPr>
                <w:szCs w:val="24"/>
              </w:rPr>
            </w:pPr>
            <w:r w:rsidRPr="00A05162">
              <w:rPr>
                <w:szCs w:val="24"/>
              </w:rPr>
              <w:t>- Số cổng: 2 cổng loại 3.5 mm.</w:t>
            </w:r>
          </w:p>
          <w:p w14:paraId="1E0A87F8" w14:textId="77777777" w:rsidR="00A05162" w:rsidRPr="00A05162" w:rsidRDefault="00A05162" w:rsidP="005D6536">
            <w:pPr>
              <w:rPr>
                <w:szCs w:val="24"/>
              </w:rPr>
            </w:pPr>
            <w:r w:rsidRPr="00A05162">
              <w:rPr>
                <w:szCs w:val="24"/>
              </w:rPr>
              <w:t>- Số điểm quét: 1 đến 100 001.</w:t>
            </w:r>
          </w:p>
          <w:p w14:paraId="150EFC47" w14:textId="77777777" w:rsidR="00A05162" w:rsidRPr="00A05162" w:rsidRDefault="00A05162" w:rsidP="005D6536">
            <w:pPr>
              <w:rPr>
                <w:szCs w:val="24"/>
              </w:rPr>
            </w:pPr>
            <w:r w:rsidRPr="00A05162">
              <w:rPr>
                <w:szCs w:val="24"/>
              </w:rPr>
              <w:t>- Dải động tại các tần số:</w:t>
            </w:r>
          </w:p>
          <w:p w14:paraId="7AF0F8B2" w14:textId="77777777" w:rsidR="00A05162" w:rsidRPr="00A05162" w:rsidRDefault="00A05162" w:rsidP="005D6536">
            <w:pPr>
              <w:rPr>
                <w:szCs w:val="24"/>
              </w:rPr>
            </w:pPr>
            <w:r w:rsidRPr="00A05162">
              <w:rPr>
                <w:szCs w:val="24"/>
              </w:rPr>
              <w:t xml:space="preserve">+ Từ 10 MHz đến 14 GHz, lớn hơn: 110 dB.  </w:t>
            </w:r>
          </w:p>
          <w:p w14:paraId="0981BAC1" w14:textId="77777777" w:rsidR="00A05162" w:rsidRPr="00A05162" w:rsidRDefault="00A05162" w:rsidP="005D6536">
            <w:pPr>
              <w:rPr>
                <w:szCs w:val="24"/>
              </w:rPr>
            </w:pPr>
            <w:r w:rsidRPr="00A05162">
              <w:rPr>
                <w:szCs w:val="24"/>
              </w:rPr>
              <w:t xml:space="preserve">+ Từ 14 GHz đến 16 GHz, lớn hơn: 105 dB. </w:t>
            </w:r>
          </w:p>
          <w:p w14:paraId="50E63BC7" w14:textId="77777777" w:rsidR="00A05162" w:rsidRPr="00A05162" w:rsidRDefault="00A05162" w:rsidP="005D6536">
            <w:pPr>
              <w:rPr>
                <w:szCs w:val="24"/>
              </w:rPr>
            </w:pPr>
            <w:r w:rsidRPr="00A05162">
              <w:rPr>
                <w:szCs w:val="24"/>
              </w:rPr>
              <w:t>+ Từ 16 GHz đến 20 GHz, lớn hơn: 100 dB.</w:t>
            </w:r>
          </w:p>
          <w:p w14:paraId="2B902DF1" w14:textId="77777777" w:rsidR="00A05162" w:rsidRPr="00A05162" w:rsidRDefault="00A05162" w:rsidP="005D6536">
            <w:pPr>
              <w:rPr>
                <w:szCs w:val="24"/>
              </w:rPr>
            </w:pPr>
            <w:r w:rsidRPr="00A05162">
              <w:rPr>
                <w:szCs w:val="24"/>
              </w:rPr>
              <w:t>- Mức nhiễu nền (Từ 16 GHz đến 20 GHz), nhỏ hơn: –115 dBm (1 Hz)</w:t>
            </w:r>
          </w:p>
          <w:p w14:paraId="553F3890" w14:textId="77777777" w:rsidR="00A05162" w:rsidRPr="00A05162" w:rsidRDefault="00A05162" w:rsidP="005D6536">
            <w:pPr>
              <w:rPr>
                <w:szCs w:val="24"/>
              </w:rPr>
            </w:pPr>
            <w:r w:rsidRPr="00A05162">
              <w:rPr>
                <w:szCs w:val="24"/>
              </w:rPr>
              <w:t>- Dải công suất đầu ra (Từ 50 kHz đến 20 GHz): Từ –10 dBm đến 0 dBm</w:t>
            </w:r>
          </w:p>
          <w:p w14:paraId="7569C71F" w14:textId="77777777" w:rsidR="00A05162" w:rsidRPr="00A05162" w:rsidRDefault="00A05162" w:rsidP="005D6536">
            <w:pPr>
              <w:rPr>
                <w:szCs w:val="24"/>
              </w:rPr>
            </w:pPr>
            <w:r w:rsidRPr="00A05162">
              <w:rPr>
                <w:szCs w:val="24"/>
              </w:rPr>
              <w:t>- Độ phân giải công suất, không lớn hơn: 0,01 dB</w:t>
            </w:r>
          </w:p>
          <w:p w14:paraId="7608F628" w14:textId="77777777" w:rsidR="00A05162" w:rsidRPr="00A05162" w:rsidRDefault="00A05162" w:rsidP="005D6536">
            <w:pPr>
              <w:rPr>
                <w:szCs w:val="24"/>
              </w:rPr>
            </w:pPr>
            <w:r w:rsidRPr="00A05162">
              <w:rPr>
                <w:szCs w:val="24"/>
              </w:rPr>
              <w:t>- Băng thông đo: Từ 1 Hz đến 500 kHz</w:t>
            </w:r>
          </w:p>
          <w:p w14:paraId="50D84D26" w14:textId="77777777" w:rsidR="00A05162" w:rsidRPr="00A05162" w:rsidRDefault="00A05162" w:rsidP="005D6536">
            <w:pPr>
              <w:rPr>
                <w:szCs w:val="24"/>
              </w:rPr>
            </w:pPr>
            <w:r w:rsidRPr="00A05162">
              <w:rPr>
                <w:szCs w:val="24"/>
              </w:rPr>
              <w:t>- Dải tần số phân tích phổ: Từ 5 kHz đến 26,5 GHz</w:t>
            </w:r>
          </w:p>
          <w:p w14:paraId="151484F2" w14:textId="77777777" w:rsidR="00A05162" w:rsidRPr="00A05162" w:rsidRDefault="00A05162" w:rsidP="005D6536">
            <w:pPr>
              <w:rPr>
                <w:szCs w:val="24"/>
              </w:rPr>
            </w:pPr>
            <w:r w:rsidRPr="00A05162">
              <w:rPr>
                <w:szCs w:val="24"/>
              </w:rPr>
              <w:t>- Độ phân giải tần số, không lớn hơn: 0,01 Hz.</w:t>
            </w:r>
          </w:p>
          <w:p w14:paraId="4F3CFF18" w14:textId="77777777" w:rsidR="00A05162" w:rsidRPr="00A05162" w:rsidRDefault="00A05162" w:rsidP="005D6536">
            <w:pPr>
              <w:rPr>
                <w:szCs w:val="24"/>
              </w:rPr>
            </w:pPr>
            <w:r w:rsidRPr="00A05162">
              <w:rPr>
                <w:szCs w:val="24"/>
              </w:rPr>
              <w:t>- Dải thời gian quét ở span = 0 Hz: Từ 1 µs đến 8 000 s</w:t>
            </w:r>
          </w:p>
          <w:p w14:paraId="72132AFC" w14:textId="77777777" w:rsidR="00A05162" w:rsidRPr="00A05162" w:rsidRDefault="00A05162" w:rsidP="005D6536">
            <w:pPr>
              <w:rPr>
                <w:szCs w:val="24"/>
              </w:rPr>
            </w:pPr>
            <w:r w:rsidRPr="00A05162">
              <w:rPr>
                <w:szCs w:val="24"/>
              </w:rPr>
              <w:t>- Băng thông phân giải: Từ 100 kHz đến 10 MHz</w:t>
            </w:r>
          </w:p>
          <w:p w14:paraId="6464FBA2" w14:textId="77777777" w:rsidR="00A05162" w:rsidRPr="00A05162" w:rsidRDefault="00A05162" w:rsidP="005D6536">
            <w:pPr>
              <w:rPr>
                <w:szCs w:val="24"/>
              </w:rPr>
            </w:pPr>
            <w:r w:rsidRPr="00A05162">
              <w:rPr>
                <w:szCs w:val="24"/>
              </w:rPr>
              <w:t>- Băng thông video: Từ 1 Hz đến 10 MHz</w:t>
            </w:r>
          </w:p>
          <w:p w14:paraId="111659E2" w14:textId="77777777" w:rsidR="00A05162" w:rsidRPr="00A05162" w:rsidRDefault="00A05162" w:rsidP="005D6536">
            <w:pPr>
              <w:rPr>
                <w:szCs w:val="24"/>
              </w:rPr>
            </w:pPr>
            <w:r w:rsidRPr="00A05162">
              <w:rPr>
                <w:szCs w:val="24"/>
              </w:rPr>
              <w:t>- Mức nhiễu nền trung bình hiển thị (5 MHz ≤ f &lt; 4,5 GHz), nhỏ hơn: –140 dBm</w:t>
            </w:r>
          </w:p>
          <w:p w14:paraId="2182F963" w14:textId="77777777" w:rsidR="00A05162" w:rsidRPr="00A05162" w:rsidRDefault="00A05162" w:rsidP="005D6536">
            <w:pPr>
              <w:rPr>
                <w:szCs w:val="24"/>
              </w:rPr>
            </w:pPr>
            <w:r w:rsidRPr="00A05162">
              <w:rPr>
                <w:szCs w:val="24"/>
              </w:rPr>
              <w:t>- Số lượng đường đo (trace), không nhỏ hơn: 6</w:t>
            </w:r>
          </w:p>
          <w:p w14:paraId="38A60CFA" w14:textId="77777777" w:rsidR="00A05162" w:rsidRPr="00A05162" w:rsidRDefault="00A05162" w:rsidP="005D6536">
            <w:pPr>
              <w:rPr>
                <w:szCs w:val="24"/>
              </w:rPr>
            </w:pPr>
            <w:r w:rsidRPr="00A05162">
              <w:rPr>
                <w:szCs w:val="24"/>
              </w:rPr>
              <w:t>- Số lượng kênh thiết lập tối đa, không nhỏ hơn: 14.</w:t>
            </w:r>
          </w:p>
          <w:p w14:paraId="554CADA2" w14:textId="77777777" w:rsidR="00A05162" w:rsidRPr="00A05162" w:rsidRDefault="00A05162" w:rsidP="005D6536">
            <w:pPr>
              <w:rPr>
                <w:szCs w:val="24"/>
              </w:rPr>
            </w:pPr>
            <w:r w:rsidRPr="00A05162">
              <w:rPr>
                <w:szCs w:val="24"/>
              </w:rPr>
              <w:t>- Đường giới hạn chế độ máy phân tích mạng: đơn, phân đoạn, giới hạn trên và dưới.</w:t>
            </w:r>
          </w:p>
          <w:p w14:paraId="79ADFF62" w14:textId="77777777" w:rsidR="00A05162" w:rsidRPr="00A05162" w:rsidRDefault="00A05162" w:rsidP="005D6536">
            <w:pPr>
              <w:rPr>
                <w:szCs w:val="24"/>
              </w:rPr>
            </w:pPr>
            <w:r w:rsidRPr="00A05162">
              <w:rPr>
                <w:szCs w:val="24"/>
              </w:rPr>
              <w:t>- Số lượng điểm đánh dấu: chế độ máy phân tích mạng: không giới hạn; chế độ máy phân tích phổ, không nhỏ hơn 16.</w:t>
            </w:r>
          </w:p>
          <w:p w14:paraId="232B4325" w14:textId="77777777" w:rsidR="00A05162" w:rsidRPr="00A05162" w:rsidRDefault="00A05162" w:rsidP="005D6536">
            <w:pPr>
              <w:rPr>
                <w:szCs w:val="24"/>
              </w:rPr>
            </w:pPr>
            <w:r w:rsidRPr="00A05162">
              <w:rPr>
                <w:szCs w:val="24"/>
              </w:rPr>
              <w:t>- Dữ liệu I/Q: Giao diện LAN, độ dài bộ nhớ không nhỏ hơn 25 Msample, độ dài từ mã, không nhỏ hơn: 14 bit cho mỗi mẫu I/Q.</w:t>
            </w:r>
          </w:p>
          <w:p w14:paraId="4DBBB5B0" w14:textId="77777777" w:rsidR="00A05162" w:rsidRPr="00A05162" w:rsidRDefault="00A05162" w:rsidP="005D6536">
            <w:pPr>
              <w:rPr>
                <w:szCs w:val="24"/>
              </w:rPr>
            </w:pPr>
            <w:r w:rsidRPr="00A05162">
              <w:rPr>
                <w:szCs w:val="24"/>
              </w:rPr>
              <w:t>- Màn hình màu cảm ứng, không nhỏ hơn: 10,1 inch</w:t>
            </w:r>
          </w:p>
          <w:p w14:paraId="3535F336" w14:textId="77777777" w:rsidR="00A05162" w:rsidRPr="00A05162" w:rsidRDefault="00A05162" w:rsidP="005D6536">
            <w:pPr>
              <w:rPr>
                <w:szCs w:val="24"/>
              </w:rPr>
            </w:pPr>
            <w:r w:rsidRPr="00A05162">
              <w:rPr>
                <w:szCs w:val="24"/>
              </w:rPr>
              <w:t>- Nguồn kích đo: thị tần, ngoại vi, công suất trung tần.</w:t>
            </w:r>
          </w:p>
          <w:p w14:paraId="71C02306" w14:textId="77777777" w:rsidR="00A05162" w:rsidRPr="00A05162" w:rsidRDefault="00A05162" w:rsidP="005D6536">
            <w:pPr>
              <w:rPr>
                <w:szCs w:val="24"/>
              </w:rPr>
            </w:pPr>
            <w:r w:rsidRPr="00A05162">
              <w:rPr>
                <w:szCs w:val="24"/>
              </w:rPr>
              <w:t>- Độ trễ cổng: Từ 50 ns đến 30 s, độ phân giải tối thiểu: 50 ns (hoặc 0,5% giá trị độ trễ).</w:t>
            </w:r>
          </w:p>
          <w:p w14:paraId="730C9729" w14:textId="77777777" w:rsidR="00A05162" w:rsidRPr="00A05162" w:rsidRDefault="00A05162" w:rsidP="005D6536">
            <w:pPr>
              <w:rPr>
                <w:szCs w:val="24"/>
              </w:rPr>
            </w:pPr>
            <w:r w:rsidRPr="00A05162">
              <w:rPr>
                <w:szCs w:val="24"/>
              </w:rPr>
              <w:t>- Độ rộng cổng: Từ 125 ns đến 30 s, độ phân giải tối thiểu: 50 ns (hoặc 0,5% giá trị độ rộng cổng).</w:t>
            </w:r>
          </w:p>
          <w:p w14:paraId="450FF502" w14:textId="77777777" w:rsidR="00A05162" w:rsidRPr="00A05162" w:rsidRDefault="00A05162" w:rsidP="005D6536">
            <w:pPr>
              <w:rPr>
                <w:szCs w:val="24"/>
              </w:rPr>
            </w:pPr>
            <w:r w:rsidRPr="00A05162">
              <w:rPr>
                <w:szCs w:val="24"/>
              </w:rPr>
              <w:t>- Hỗ trợ kết nối: 1 cổng LAN, 2 cổng USB 3.0; 2 cổng USB 2.0; Kết nối màn hình DVI-D</w:t>
            </w:r>
          </w:p>
          <w:p w14:paraId="103723F9" w14:textId="77777777" w:rsidR="00A05162" w:rsidRPr="00A05162" w:rsidRDefault="00A05162" w:rsidP="005D6536">
            <w:pPr>
              <w:rPr>
                <w:szCs w:val="24"/>
              </w:rPr>
            </w:pPr>
            <w:r w:rsidRPr="00A05162">
              <w:rPr>
                <w:szCs w:val="24"/>
              </w:rPr>
              <w:t>- Kích thước (rộng x cao x dài), không lớn hơn, mm: 460 × 190 × 260.</w:t>
            </w:r>
          </w:p>
          <w:p w14:paraId="2E6BBD8F" w14:textId="77777777" w:rsidR="00A05162" w:rsidRPr="00A05162" w:rsidRDefault="00A05162" w:rsidP="005D6536">
            <w:pPr>
              <w:rPr>
                <w:szCs w:val="24"/>
              </w:rPr>
            </w:pPr>
            <w:r w:rsidRPr="00A05162">
              <w:rPr>
                <w:szCs w:val="24"/>
              </w:rPr>
              <w:t>*) Thiết bị phát tín hiệu chuẩn</w:t>
            </w:r>
          </w:p>
          <w:p w14:paraId="7653CFF7" w14:textId="77777777" w:rsidR="00A05162" w:rsidRPr="00A05162" w:rsidRDefault="00A05162" w:rsidP="005D6536">
            <w:pPr>
              <w:rPr>
                <w:szCs w:val="24"/>
              </w:rPr>
            </w:pPr>
            <w:r w:rsidRPr="00A05162">
              <w:rPr>
                <w:szCs w:val="24"/>
              </w:rPr>
              <w:t xml:space="preserve">- Dải tần số: Từ 8 kHz đến 20 GHz  </w:t>
            </w:r>
          </w:p>
          <w:p w14:paraId="085E3FB4" w14:textId="77777777" w:rsidR="00A05162" w:rsidRPr="00A05162" w:rsidRDefault="00A05162" w:rsidP="005D6536">
            <w:pPr>
              <w:rPr>
                <w:szCs w:val="24"/>
              </w:rPr>
            </w:pPr>
            <w:r w:rsidRPr="00A05162">
              <w:rPr>
                <w:szCs w:val="24"/>
              </w:rPr>
              <w:t xml:space="preserve">- Chế độ quét tần số: Quét số theo bước rời rạc. </w:t>
            </w:r>
          </w:p>
          <w:p w14:paraId="22BE915E" w14:textId="77777777" w:rsidR="00A05162" w:rsidRPr="00A05162" w:rsidRDefault="00A05162" w:rsidP="005D6536">
            <w:pPr>
              <w:rPr>
                <w:szCs w:val="24"/>
              </w:rPr>
            </w:pPr>
            <w:r w:rsidRPr="00A05162">
              <w:rPr>
                <w:szCs w:val="24"/>
              </w:rPr>
              <w:t>- Bước quét tần số tuyến tính: Toàn dải tần số, tối thiểu 0,001 Hz</w:t>
            </w:r>
          </w:p>
          <w:p w14:paraId="03DB86BD" w14:textId="77777777" w:rsidR="00A05162" w:rsidRPr="00A05162" w:rsidRDefault="00A05162" w:rsidP="005D6536">
            <w:pPr>
              <w:rPr>
                <w:szCs w:val="24"/>
              </w:rPr>
            </w:pPr>
            <w:r w:rsidRPr="00A05162">
              <w:rPr>
                <w:szCs w:val="24"/>
              </w:rPr>
              <w:lastRenderedPageBreak/>
              <w:t>- Bước quét tần số logarit: Từ 0,01 % đến 100 %</w:t>
            </w:r>
          </w:p>
          <w:p w14:paraId="17CCADFF" w14:textId="77777777" w:rsidR="00A05162" w:rsidRPr="00A05162" w:rsidRDefault="00A05162" w:rsidP="005D6536">
            <w:pPr>
              <w:rPr>
                <w:szCs w:val="24"/>
              </w:rPr>
            </w:pPr>
            <w:r w:rsidRPr="00A05162">
              <w:rPr>
                <w:szCs w:val="24"/>
              </w:rPr>
              <w:t>- Dải thiết lập thời gian dừng: Từ 5 ms đến 100 s</w:t>
            </w:r>
          </w:p>
          <w:p w14:paraId="223BBEFE" w14:textId="77777777" w:rsidR="00A05162" w:rsidRPr="00A05162" w:rsidRDefault="00A05162" w:rsidP="005D6536">
            <w:pPr>
              <w:rPr>
                <w:szCs w:val="24"/>
              </w:rPr>
            </w:pPr>
            <w:r w:rsidRPr="00A05162">
              <w:rPr>
                <w:szCs w:val="24"/>
              </w:rPr>
              <w:t>- Dải quét mức: Toàn bộ dải mức phát</w:t>
            </w:r>
          </w:p>
          <w:p w14:paraId="691AE851" w14:textId="77777777" w:rsidR="00A05162" w:rsidRPr="00A05162" w:rsidRDefault="00A05162" w:rsidP="005D6536">
            <w:pPr>
              <w:rPr>
                <w:szCs w:val="24"/>
              </w:rPr>
            </w:pPr>
            <w:r w:rsidRPr="00A05162">
              <w:rPr>
                <w:szCs w:val="24"/>
              </w:rPr>
              <w:t>- Dải quét không ngắt quãng, không nhỏ hơn: 20 dB.</w:t>
            </w:r>
          </w:p>
          <w:p w14:paraId="484F67A8" w14:textId="77777777" w:rsidR="00A05162" w:rsidRPr="00A05162" w:rsidRDefault="00A05162" w:rsidP="005D6536">
            <w:pPr>
              <w:rPr>
                <w:szCs w:val="24"/>
              </w:rPr>
            </w:pPr>
            <w:r w:rsidRPr="00A05162">
              <w:rPr>
                <w:szCs w:val="24"/>
              </w:rPr>
              <w:t>- Dạng quét mức: tam giác, răng cưa.</w:t>
            </w:r>
          </w:p>
          <w:p w14:paraId="29487804" w14:textId="77777777" w:rsidR="00A05162" w:rsidRPr="00A05162" w:rsidRDefault="00A05162" w:rsidP="005D6536">
            <w:pPr>
              <w:rPr>
                <w:szCs w:val="24"/>
              </w:rPr>
            </w:pPr>
            <w:r w:rsidRPr="00A05162">
              <w:rPr>
                <w:szCs w:val="24"/>
              </w:rPr>
              <w:t>- Dải thiết lập biên độ phát (1 MHz ≤ f ≤ 12,75 GHz): Từ –145 dBm đến +20 dBm.</w:t>
            </w:r>
          </w:p>
          <w:p w14:paraId="5C30FF14" w14:textId="77777777" w:rsidR="00A05162" w:rsidRPr="00A05162" w:rsidRDefault="00A05162" w:rsidP="005D6536">
            <w:pPr>
              <w:rPr>
                <w:szCs w:val="24"/>
              </w:rPr>
            </w:pPr>
            <w:r w:rsidRPr="00A05162">
              <w:rPr>
                <w:szCs w:val="24"/>
              </w:rPr>
              <w:t>- Điều chế xung: Có sẵn</w:t>
            </w:r>
          </w:p>
          <w:p w14:paraId="5EB682FF" w14:textId="77777777" w:rsidR="00A05162" w:rsidRPr="00A05162" w:rsidRDefault="00A05162" w:rsidP="005D6536">
            <w:pPr>
              <w:rPr>
                <w:szCs w:val="24"/>
              </w:rPr>
            </w:pPr>
            <w:r w:rsidRPr="00A05162">
              <w:rPr>
                <w:szCs w:val="24"/>
              </w:rPr>
              <w:t>- Tần số lặp xung: Từ 0 Hz đến 25 MHz</w:t>
            </w:r>
          </w:p>
          <w:p w14:paraId="1ACC5D96" w14:textId="77777777" w:rsidR="00A05162" w:rsidRPr="00A05162" w:rsidRDefault="00A05162" w:rsidP="005D6536">
            <w:pPr>
              <w:rPr>
                <w:szCs w:val="24"/>
              </w:rPr>
            </w:pPr>
            <w:r w:rsidRPr="00A05162">
              <w:rPr>
                <w:szCs w:val="24"/>
              </w:rPr>
              <w:t xml:space="preserve">- Dải trễ xung phát: Từ 0 ns đến 100 s </w:t>
            </w:r>
          </w:p>
          <w:p w14:paraId="2D2EFB04" w14:textId="77777777" w:rsidR="00A05162" w:rsidRPr="00A05162" w:rsidRDefault="00A05162" w:rsidP="005D6536">
            <w:pPr>
              <w:rPr>
                <w:szCs w:val="24"/>
              </w:rPr>
            </w:pPr>
            <w:r w:rsidRPr="00A05162">
              <w:rPr>
                <w:szCs w:val="24"/>
              </w:rPr>
              <w:t>- Phát xung theo chuỗi: số lượng burst từ 1 đến 2 047</w:t>
            </w:r>
          </w:p>
          <w:p w14:paraId="7E6092C7" w14:textId="77777777" w:rsidR="00A05162" w:rsidRPr="00A05162" w:rsidRDefault="00A05162" w:rsidP="005D6536">
            <w:pPr>
              <w:rPr>
                <w:szCs w:val="24"/>
              </w:rPr>
            </w:pPr>
            <w:r w:rsidRPr="00A05162">
              <w:rPr>
                <w:szCs w:val="24"/>
              </w:rPr>
              <w:t>- Số lượng xung đồng nhất trong mỗi chuỗi: Từ 1 đến 32 767</w:t>
            </w:r>
          </w:p>
          <w:p w14:paraId="59EBE3B0" w14:textId="77777777" w:rsidR="00A05162" w:rsidRPr="00A05162" w:rsidRDefault="00A05162" w:rsidP="005D6536">
            <w:pPr>
              <w:rPr>
                <w:szCs w:val="24"/>
              </w:rPr>
            </w:pPr>
            <w:r w:rsidRPr="00A05162">
              <w:rPr>
                <w:szCs w:val="24"/>
              </w:rPr>
              <w:t>- Dải thiết lập thời gian bật xung: Từ 0 ns đến 5 ms</w:t>
            </w:r>
          </w:p>
          <w:p w14:paraId="498AB978" w14:textId="77777777" w:rsidR="00A05162" w:rsidRPr="00A05162" w:rsidRDefault="00A05162" w:rsidP="005D6536">
            <w:pPr>
              <w:rPr>
                <w:szCs w:val="24"/>
              </w:rPr>
            </w:pPr>
            <w:r w:rsidRPr="00A05162">
              <w:rPr>
                <w:szCs w:val="24"/>
              </w:rPr>
              <w:t>- Dải thiết lập thời gian tắt xung: Từ 5 ns đến 5 ms</w:t>
            </w:r>
          </w:p>
          <w:p w14:paraId="69FA04F6" w14:textId="77777777" w:rsidR="00A05162" w:rsidRPr="00A05162" w:rsidRDefault="00A05162" w:rsidP="005D6536">
            <w:pPr>
              <w:rPr>
                <w:szCs w:val="24"/>
              </w:rPr>
            </w:pPr>
            <w:r w:rsidRPr="00A05162">
              <w:rPr>
                <w:szCs w:val="24"/>
              </w:rPr>
              <w:t>- Độ phân giải thiết lập thời gian bật và tắt xung, không lớn hơn: 5 ns</w:t>
            </w:r>
          </w:p>
          <w:p w14:paraId="379D3F70" w14:textId="77777777" w:rsidR="00A05162" w:rsidRPr="00A05162" w:rsidRDefault="00A05162" w:rsidP="005D6536">
            <w:pPr>
              <w:rPr>
                <w:szCs w:val="24"/>
              </w:rPr>
            </w:pPr>
            <w:r w:rsidRPr="00A05162">
              <w:rPr>
                <w:szCs w:val="24"/>
              </w:rPr>
              <w:t>- Kích thước (rộng x cao x dài), không lớn hơn, mm: 460 × 110 × 520.</w:t>
            </w:r>
          </w:p>
          <w:p w14:paraId="26977F02" w14:textId="77777777" w:rsidR="00A05162" w:rsidRPr="00A05162" w:rsidRDefault="00A05162" w:rsidP="005D6536">
            <w:pPr>
              <w:rPr>
                <w:szCs w:val="24"/>
              </w:rPr>
            </w:pPr>
            <w:r w:rsidRPr="00A05162">
              <w:rPr>
                <w:szCs w:val="24"/>
              </w:rPr>
              <w:t>*) Máy hiện sóng</w:t>
            </w:r>
          </w:p>
          <w:p w14:paraId="1CF048F8" w14:textId="77777777" w:rsidR="00A05162" w:rsidRPr="00A05162" w:rsidRDefault="00A05162" w:rsidP="005D6536">
            <w:pPr>
              <w:rPr>
                <w:szCs w:val="24"/>
              </w:rPr>
            </w:pPr>
            <w:r w:rsidRPr="00A05162">
              <w:rPr>
                <w:szCs w:val="24"/>
              </w:rPr>
              <w:t>- Số lượng kênh đầu vào: 4 kênh</w:t>
            </w:r>
          </w:p>
          <w:p w14:paraId="492C1262" w14:textId="77777777" w:rsidR="00A05162" w:rsidRPr="00A05162" w:rsidRDefault="00A05162" w:rsidP="005D6536">
            <w:pPr>
              <w:rPr>
                <w:szCs w:val="24"/>
              </w:rPr>
            </w:pPr>
            <w:r w:rsidRPr="00A05162">
              <w:rPr>
                <w:szCs w:val="24"/>
              </w:rPr>
              <w:t>- Băng thông (trở kháng 50 Ω), không nhỏ hơn: 1 GHz</w:t>
            </w:r>
          </w:p>
          <w:p w14:paraId="3ACA0D99" w14:textId="77777777" w:rsidR="00A05162" w:rsidRPr="00A05162" w:rsidRDefault="00A05162" w:rsidP="005D6536">
            <w:pPr>
              <w:rPr>
                <w:szCs w:val="24"/>
              </w:rPr>
            </w:pPr>
            <w:r w:rsidRPr="00A05162">
              <w:rPr>
                <w:szCs w:val="24"/>
              </w:rPr>
              <w:t>- Độ phân giải dọc, không nhỏ hơn: 12 bit, lên đến 18 bit ở chế độ độ phân giải cao</w:t>
            </w:r>
          </w:p>
          <w:p w14:paraId="747871CF" w14:textId="77777777" w:rsidR="00A05162" w:rsidRPr="00A05162" w:rsidRDefault="00A05162" w:rsidP="005D6536">
            <w:pPr>
              <w:rPr>
                <w:szCs w:val="24"/>
              </w:rPr>
            </w:pPr>
            <w:r w:rsidRPr="00A05162">
              <w:rPr>
                <w:szCs w:val="24"/>
              </w:rPr>
              <w:t>- Tốc độ thu thập dạng sóng tối đa, lớn hơn: 4 500 000 dạng sóng/giây</w:t>
            </w:r>
          </w:p>
          <w:p w14:paraId="4BB2FA20" w14:textId="77777777" w:rsidR="00A05162" w:rsidRPr="00A05162" w:rsidRDefault="00A05162" w:rsidP="005D6536">
            <w:pPr>
              <w:rPr>
                <w:szCs w:val="24"/>
              </w:rPr>
            </w:pPr>
            <w:r w:rsidRPr="00A05162">
              <w:rPr>
                <w:szCs w:val="24"/>
              </w:rPr>
              <w:t xml:space="preserve">- Bộ lọc băng thông: 500/350/200/100/50/20 MHz </w:t>
            </w:r>
          </w:p>
          <w:p w14:paraId="2C327511" w14:textId="77777777" w:rsidR="00A05162" w:rsidRPr="00A05162" w:rsidRDefault="00A05162" w:rsidP="005D6536">
            <w:pPr>
              <w:rPr>
                <w:szCs w:val="24"/>
              </w:rPr>
            </w:pPr>
            <w:r w:rsidRPr="00A05162">
              <w:rPr>
                <w:szCs w:val="24"/>
              </w:rPr>
              <w:t>- Độ nhạy đầu vào ở 50 Ω: Từ 1 mV/div đến 1 V/div</w:t>
            </w:r>
          </w:p>
          <w:p w14:paraId="26C1E60B" w14:textId="77777777" w:rsidR="00A05162" w:rsidRPr="00A05162" w:rsidRDefault="00A05162" w:rsidP="005D6536">
            <w:pPr>
              <w:rPr>
                <w:szCs w:val="24"/>
              </w:rPr>
            </w:pPr>
            <w:r w:rsidRPr="00A05162">
              <w:rPr>
                <w:szCs w:val="24"/>
              </w:rPr>
              <w:t>- Độ nhạy đầu vào ở 1 MΩ: Từ 1 mV/div đến 10 V/div</w:t>
            </w:r>
          </w:p>
          <w:p w14:paraId="77A2F7CE" w14:textId="77777777" w:rsidR="00A05162" w:rsidRPr="00A05162" w:rsidRDefault="00A05162" w:rsidP="005D6536">
            <w:pPr>
              <w:rPr>
                <w:szCs w:val="24"/>
              </w:rPr>
            </w:pPr>
            <w:r w:rsidRPr="00A05162">
              <w:rPr>
                <w:szCs w:val="24"/>
              </w:rPr>
              <w:t>- Tốc độ lấy mẫu tối đa: 5 Gsample/s trên 2 kênh; 2,5 Gsample/s trên 4 kênh</w:t>
            </w:r>
          </w:p>
          <w:p w14:paraId="42098270" w14:textId="77777777" w:rsidR="00A05162" w:rsidRPr="00A05162" w:rsidRDefault="00A05162" w:rsidP="005D6536">
            <w:pPr>
              <w:rPr>
                <w:szCs w:val="24"/>
              </w:rPr>
            </w:pPr>
            <w:r w:rsidRPr="00A05162">
              <w:rPr>
                <w:szCs w:val="24"/>
              </w:rPr>
              <w:t>- Kích thước bộ nhớ mỗi kênh, không nhỏ hơn: 125 Mpoints</w:t>
            </w:r>
          </w:p>
          <w:p w14:paraId="01DDCC0C" w14:textId="77777777" w:rsidR="00A05162" w:rsidRPr="00A05162" w:rsidRDefault="00A05162" w:rsidP="005D6536">
            <w:pPr>
              <w:rPr>
                <w:szCs w:val="24"/>
              </w:rPr>
            </w:pPr>
            <w:r w:rsidRPr="00A05162">
              <w:rPr>
                <w:szCs w:val="24"/>
              </w:rPr>
              <w:t>- Bộ đo điện áp kỹ thuật số: DC, DC RMS, AC RMS.</w:t>
            </w:r>
          </w:p>
          <w:p w14:paraId="34E9952B" w14:textId="77777777" w:rsidR="00A05162" w:rsidRPr="00A05162" w:rsidRDefault="00A05162" w:rsidP="005D6536">
            <w:pPr>
              <w:rPr>
                <w:szCs w:val="24"/>
              </w:rPr>
            </w:pPr>
            <w:r w:rsidRPr="00A05162">
              <w:rPr>
                <w:szCs w:val="24"/>
              </w:rPr>
              <w:t>+ Số lượng phép đo, không nhỏ hơn: 4.</w:t>
            </w:r>
          </w:p>
          <w:p w14:paraId="000C5DEE" w14:textId="77777777" w:rsidR="00A05162" w:rsidRPr="00A05162" w:rsidRDefault="00A05162" w:rsidP="005D6536">
            <w:pPr>
              <w:rPr>
                <w:szCs w:val="24"/>
              </w:rPr>
            </w:pPr>
            <w:r w:rsidRPr="00A05162">
              <w:rPr>
                <w:szCs w:val="24"/>
              </w:rPr>
              <w:t>+ Độ phân giải, không nhỏ hơn: 6 chữ số.</w:t>
            </w:r>
          </w:p>
          <w:p w14:paraId="757C2CA1" w14:textId="77777777" w:rsidR="00A05162" w:rsidRPr="00A05162" w:rsidRDefault="00A05162" w:rsidP="005D6536">
            <w:pPr>
              <w:rPr>
                <w:szCs w:val="24"/>
              </w:rPr>
            </w:pPr>
            <w:r w:rsidRPr="00A05162">
              <w:rPr>
                <w:szCs w:val="24"/>
              </w:rPr>
              <w:t>+ Băng thông đo, không nhỏ hơn: 20 MHz.</w:t>
            </w:r>
          </w:p>
          <w:p w14:paraId="37C90D08" w14:textId="77777777" w:rsidR="00A05162" w:rsidRPr="00A05162" w:rsidRDefault="00A05162" w:rsidP="005D6536">
            <w:pPr>
              <w:rPr>
                <w:szCs w:val="24"/>
              </w:rPr>
            </w:pPr>
            <w:r w:rsidRPr="00A05162">
              <w:rPr>
                <w:szCs w:val="24"/>
              </w:rPr>
              <w:t xml:space="preserve">- Bộ tạo dạng sóng: </w:t>
            </w:r>
          </w:p>
          <w:p w14:paraId="3705CCCA" w14:textId="77777777" w:rsidR="00A05162" w:rsidRPr="00A05162" w:rsidRDefault="00A05162" w:rsidP="005D6536">
            <w:pPr>
              <w:rPr>
                <w:szCs w:val="24"/>
              </w:rPr>
            </w:pPr>
            <w:r w:rsidRPr="00A05162">
              <w:rPr>
                <w:szCs w:val="24"/>
              </w:rPr>
              <w:t>+ Dải tần số sin: Từ 1 mHz đến 50 MHz;</w:t>
            </w:r>
          </w:p>
          <w:p w14:paraId="748E35E6" w14:textId="77777777" w:rsidR="00A05162" w:rsidRPr="00A05162" w:rsidRDefault="00A05162" w:rsidP="005D6536">
            <w:pPr>
              <w:rPr>
                <w:szCs w:val="24"/>
              </w:rPr>
            </w:pPr>
            <w:r w:rsidRPr="00A05162">
              <w:rPr>
                <w:szCs w:val="24"/>
              </w:rPr>
              <w:t>+ Xung: Từ 1 mHz đến 20 MHz.</w:t>
            </w:r>
          </w:p>
          <w:p w14:paraId="0EB6B490" w14:textId="77777777" w:rsidR="00A05162" w:rsidRPr="00A05162" w:rsidRDefault="00A05162" w:rsidP="005D6536">
            <w:pPr>
              <w:rPr>
                <w:szCs w:val="24"/>
              </w:rPr>
            </w:pPr>
            <w:r w:rsidRPr="00A05162">
              <w:rPr>
                <w:szCs w:val="24"/>
              </w:rPr>
              <w:t>- Kích thước (rộng x cao x dài), không lớn hơn, mm: 460 × 250 × 200</w:t>
            </w:r>
          </w:p>
          <w:p w14:paraId="1239C378" w14:textId="77777777" w:rsidR="00A05162" w:rsidRPr="00A05162" w:rsidRDefault="00A05162" w:rsidP="005D6536">
            <w:pPr>
              <w:rPr>
                <w:szCs w:val="24"/>
              </w:rPr>
            </w:pPr>
            <w:r w:rsidRPr="00A05162">
              <w:rPr>
                <w:szCs w:val="24"/>
              </w:rPr>
              <w:t>*) Thiết bị đo công suất cao tần kèm cảm biến</w:t>
            </w:r>
          </w:p>
          <w:p w14:paraId="4D0C8D30" w14:textId="77777777" w:rsidR="00A05162" w:rsidRPr="00A05162" w:rsidRDefault="00A05162" w:rsidP="005D6536">
            <w:pPr>
              <w:rPr>
                <w:szCs w:val="24"/>
              </w:rPr>
            </w:pPr>
            <w:r w:rsidRPr="00A05162">
              <w:rPr>
                <w:szCs w:val="24"/>
              </w:rPr>
              <w:lastRenderedPageBreak/>
              <w:t>- Số lượng kênh đo: 1 kênh</w:t>
            </w:r>
          </w:p>
          <w:p w14:paraId="759145EC" w14:textId="77777777" w:rsidR="00A05162" w:rsidRPr="00A05162" w:rsidRDefault="00A05162" w:rsidP="005D6536">
            <w:pPr>
              <w:rPr>
                <w:szCs w:val="24"/>
              </w:rPr>
            </w:pPr>
            <w:r w:rsidRPr="00A05162">
              <w:rPr>
                <w:szCs w:val="24"/>
              </w:rPr>
              <w:t>- Màn hình màu TFT, không nhỏ hơn: 5 inch cảm ứng</w:t>
            </w:r>
          </w:p>
          <w:p w14:paraId="6134669E" w14:textId="77777777" w:rsidR="00A05162" w:rsidRPr="00A05162" w:rsidRDefault="00A05162" w:rsidP="005D6536">
            <w:pPr>
              <w:rPr>
                <w:szCs w:val="24"/>
              </w:rPr>
            </w:pPr>
            <w:r w:rsidRPr="00A05162">
              <w:rPr>
                <w:szCs w:val="24"/>
              </w:rPr>
              <w:t>- Chức năng đo thống kê: CCDF, CDF, PDF</w:t>
            </w:r>
          </w:p>
          <w:p w14:paraId="3251AD37" w14:textId="77777777" w:rsidR="00A05162" w:rsidRPr="00A05162" w:rsidRDefault="00A05162" w:rsidP="005D6536">
            <w:pPr>
              <w:rPr>
                <w:szCs w:val="24"/>
              </w:rPr>
            </w:pPr>
            <w:r w:rsidRPr="00A05162">
              <w:rPr>
                <w:szCs w:val="24"/>
              </w:rPr>
              <w:t>- Đơn vị hiển thị: W, dBm và dBµV</w:t>
            </w:r>
          </w:p>
          <w:p w14:paraId="026EED74" w14:textId="77777777" w:rsidR="00A05162" w:rsidRPr="00A05162" w:rsidRDefault="00A05162" w:rsidP="005D6536">
            <w:pPr>
              <w:rPr>
                <w:szCs w:val="24"/>
              </w:rPr>
            </w:pPr>
            <w:r w:rsidRPr="00A05162">
              <w:rPr>
                <w:szCs w:val="24"/>
              </w:rPr>
              <w:t>- Hỗ trợ các bài đo: Sườn xung (lên/ xuống), độ rộng xung, chu kỳ xung, công suất đỉnh, công suất trung bình, độ vọt đỉnh xung</w:t>
            </w:r>
          </w:p>
          <w:p w14:paraId="74981FC7" w14:textId="77777777" w:rsidR="00A05162" w:rsidRPr="00A05162" w:rsidRDefault="00A05162" w:rsidP="005D6536">
            <w:pPr>
              <w:rPr>
                <w:szCs w:val="24"/>
              </w:rPr>
            </w:pPr>
            <w:r w:rsidRPr="00A05162">
              <w:rPr>
                <w:szCs w:val="24"/>
              </w:rPr>
              <w:t>- Số cảm biến kèm theo: 1 cảm biến</w:t>
            </w:r>
          </w:p>
          <w:p w14:paraId="0B080EAF" w14:textId="77777777" w:rsidR="00A05162" w:rsidRPr="00A05162" w:rsidRDefault="00A05162" w:rsidP="005D6536">
            <w:pPr>
              <w:rPr>
                <w:szCs w:val="24"/>
              </w:rPr>
            </w:pPr>
            <w:r w:rsidRPr="00A05162">
              <w:rPr>
                <w:szCs w:val="24"/>
              </w:rPr>
              <w:t xml:space="preserve">- Dải tần số: Từ 50 MHz đến 18 GHz; </w:t>
            </w:r>
          </w:p>
          <w:p w14:paraId="4F27FDA8" w14:textId="77777777" w:rsidR="00A05162" w:rsidRPr="00A05162" w:rsidRDefault="00A05162" w:rsidP="005D6536">
            <w:pPr>
              <w:rPr>
                <w:szCs w:val="24"/>
              </w:rPr>
            </w:pPr>
            <w:r w:rsidRPr="00A05162">
              <w:rPr>
                <w:szCs w:val="24"/>
              </w:rPr>
              <w:t xml:space="preserve">- Băng thông, không nhỏ hơn: 30 MHz; </w:t>
            </w:r>
          </w:p>
          <w:p w14:paraId="4C3AE4B5" w14:textId="77777777" w:rsidR="00A05162" w:rsidRPr="00A05162" w:rsidRDefault="00A05162" w:rsidP="005D6536">
            <w:pPr>
              <w:rPr>
                <w:szCs w:val="24"/>
              </w:rPr>
            </w:pPr>
            <w:r w:rsidRPr="00A05162">
              <w:rPr>
                <w:szCs w:val="24"/>
              </w:rPr>
              <w:t>- Dải công suất: Từ –60 dBm đến +20 dBm.</w:t>
            </w:r>
          </w:p>
          <w:p w14:paraId="0A64C2F5" w14:textId="77777777" w:rsidR="00A05162" w:rsidRPr="00A05162" w:rsidRDefault="00A05162" w:rsidP="005D6536">
            <w:pPr>
              <w:rPr>
                <w:szCs w:val="24"/>
              </w:rPr>
            </w:pPr>
            <w:r w:rsidRPr="00A05162">
              <w:rPr>
                <w:szCs w:val="24"/>
              </w:rPr>
              <w:t>*) Thiết bị đo đa năng</w:t>
            </w:r>
          </w:p>
          <w:p w14:paraId="5697E441" w14:textId="77777777" w:rsidR="00A05162" w:rsidRPr="00A05162" w:rsidRDefault="00A05162" w:rsidP="005D6536">
            <w:pPr>
              <w:rPr>
                <w:szCs w:val="24"/>
              </w:rPr>
            </w:pPr>
            <w:r w:rsidRPr="00A05162">
              <w:rPr>
                <w:szCs w:val="24"/>
              </w:rPr>
              <w:t>- Chức năng đo tối thiểu có: Điện áp DC, Dòng điện DC, giá trị hiệu dụng thực (True RMS), điện áp AC, dòng điện AC, tần số.</w:t>
            </w:r>
          </w:p>
          <w:p w14:paraId="1C1C74BF" w14:textId="77777777" w:rsidR="00A05162" w:rsidRPr="00A05162" w:rsidRDefault="00A05162" w:rsidP="005D6536">
            <w:pPr>
              <w:rPr>
                <w:szCs w:val="24"/>
              </w:rPr>
            </w:pPr>
            <w:r w:rsidRPr="00A05162">
              <w:rPr>
                <w:szCs w:val="24"/>
              </w:rPr>
              <w:t>- Hiển thị 6 ½ chữ số.</w:t>
            </w:r>
          </w:p>
          <w:p w14:paraId="0AB782C8" w14:textId="77777777" w:rsidR="00A05162" w:rsidRPr="00A05162" w:rsidRDefault="00A05162" w:rsidP="005D6536">
            <w:pPr>
              <w:rPr>
                <w:szCs w:val="24"/>
              </w:rPr>
            </w:pPr>
            <w:r w:rsidRPr="00A05162">
              <w:rPr>
                <w:szCs w:val="24"/>
              </w:rPr>
              <w:t>- Dải đo áp DC: Từ 200 mV đến 1 000 V</w:t>
            </w:r>
          </w:p>
          <w:p w14:paraId="3D20D965" w14:textId="77777777" w:rsidR="00A05162" w:rsidRPr="00A05162" w:rsidRDefault="00A05162" w:rsidP="005D6536">
            <w:pPr>
              <w:rPr>
                <w:szCs w:val="24"/>
              </w:rPr>
            </w:pPr>
            <w:r w:rsidRPr="00A05162">
              <w:rPr>
                <w:szCs w:val="24"/>
              </w:rPr>
              <w:t>- Dải đo dòng DC: Từ 20 mA đến 10 A</w:t>
            </w:r>
          </w:p>
          <w:p w14:paraId="3040CE03" w14:textId="77777777" w:rsidR="00A05162" w:rsidRPr="00A05162" w:rsidRDefault="00A05162" w:rsidP="005D6536">
            <w:pPr>
              <w:rPr>
                <w:szCs w:val="24"/>
              </w:rPr>
            </w:pPr>
            <w:r w:rsidRPr="00A05162">
              <w:rPr>
                <w:szCs w:val="24"/>
              </w:rPr>
              <w:t xml:space="preserve">- Đo đồng thời tối đa 3 chức năng trở lên. </w:t>
            </w:r>
          </w:p>
          <w:p w14:paraId="412C0628" w14:textId="77777777" w:rsidR="00A05162" w:rsidRPr="00A05162" w:rsidRDefault="00A05162" w:rsidP="005D6536">
            <w:pPr>
              <w:rPr>
                <w:szCs w:val="24"/>
              </w:rPr>
            </w:pPr>
            <w:r w:rsidRPr="00A05162">
              <w:rPr>
                <w:szCs w:val="24"/>
              </w:rPr>
              <w:t>- Tốc độ đo, không nhỏ hơn: 200 giá trị/giây.</w:t>
            </w:r>
          </w:p>
          <w:p w14:paraId="50F507CB" w14:textId="77777777" w:rsidR="00A05162" w:rsidRPr="00A05162" w:rsidRDefault="00A05162" w:rsidP="005D6536">
            <w:pPr>
              <w:rPr>
                <w:szCs w:val="24"/>
              </w:rPr>
            </w:pPr>
            <w:r w:rsidRPr="00A05162">
              <w:rPr>
                <w:szCs w:val="24"/>
              </w:rPr>
              <w:t>*) Nguồn một chiều</w:t>
            </w:r>
          </w:p>
          <w:p w14:paraId="6338D9B9" w14:textId="77777777" w:rsidR="00A05162" w:rsidRPr="00A05162" w:rsidRDefault="00A05162" w:rsidP="005D6536">
            <w:pPr>
              <w:rPr>
                <w:szCs w:val="24"/>
              </w:rPr>
            </w:pPr>
            <w:r w:rsidRPr="00A05162">
              <w:rPr>
                <w:szCs w:val="24"/>
              </w:rPr>
              <w:t>- Số đầu ra: 4 kênh</w:t>
            </w:r>
          </w:p>
          <w:p w14:paraId="17058C64" w14:textId="77777777" w:rsidR="00A05162" w:rsidRPr="00A05162" w:rsidRDefault="00A05162" w:rsidP="005D6536">
            <w:pPr>
              <w:rPr>
                <w:szCs w:val="24"/>
              </w:rPr>
            </w:pPr>
            <w:r w:rsidRPr="00A05162">
              <w:rPr>
                <w:szCs w:val="24"/>
              </w:rPr>
              <w:t>- Điện áp đầu ra tối đa: 150 V.</w:t>
            </w:r>
          </w:p>
          <w:p w14:paraId="4AE7874F" w14:textId="77777777" w:rsidR="00A05162" w:rsidRPr="00A05162" w:rsidRDefault="00A05162" w:rsidP="005D6536">
            <w:pPr>
              <w:rPr>
                <w:szCs w:val="24"/>
              </w:rPr>
            </w:pPr>
            <w:r w:rsidRPr="00A05162">
              <w:rPr>
                <w:szCs w:val="24"/>
              </w:rPr>
              <w:t>- Dòng điện đầu ra tối đa: 4 A.</w:t>
            </w:r>
          </w:p>
          <w:p w14:paraId="2F3EB745" w14:textId="77777777" w:rsidR="00A05162" w:rsidRPr="00A05162" w:rsidRDefault="00A05162" w:rsidP="005D6536">
            <w:pPr>
              <w:rPr>
                <w:szCs w:val="24"/>
              </w:rPr>
            </w:pPr>
            <w:r w:rsidRPr="00A05162">
              <w:rPr>
                <w:szCs w:val="24"/>
              </w:rPr>
              <w:t>- Công suất tối đa: 200 W/kênh.</w:t>
            </w:r>
          </w:p>
          <w:p w14:paraId="1409962E" w14:textId="77777777" w:rsidR="00A05162" w:rsidRPr="00A05162" w:rsidRDefault="00A05162" w:rsidP="005D6536">
            <w:pPr>
              <w:rPr>
                <w:szCs w:val="24"/>
              </w:rPr>
            </w:pPr>
            <w:r w:rsidRPr="00A05162">
              <w:rPr>
                <w:szCs w:val="24"/>
              </w:rPr>
              <w:t>*) Nguồn một chiều dạng mô đun</w:t>
            </w:r>
          </w:p>
          <w:p w14:paraId="4ED31A75" w14:textId="77777777" w:rsidR="00A05162" w:rsidRPr="00A05162" w:rsidRDefault="00A05162" w:rsidP="005D6536">
            <w:pPr>
              <w:rPr>
                <w:szCs w:val="24"/>
              </w:rPr>
            </w:pPr>
            <w:r w:rsidRPr="00A05162">
              <w:rPr>
                <w:szCs w:val="24"/>
              </w:rPr>
              <w:t>- Số đầu ra: 4 kênh</w:t>
            </w:r>
          </w:p>
          <w:p w14:paraId="13AAD9BE" w14:textId="77777777" w:rsidR="00A05162" w:rsidRPr="00A05162" w:rsidRDefault="00A05162" w:rsidP="005D6536">
            <w:pPr>
              <w:rPr>
                <w:szCs w:val="24"/>
              </w:rPr>
            </w:pPr>
            <w:r w:rsidRPr="00A05162">
              <w:rPr>
                <w:szCs w:val="24"/>
              </w:rPr>
              <w:t>- Điện áp đầu ra, VDC: (5, 12, 24, 48) ± 5%.</w:t>
            </w:r>
          </w:p>
          <w:p w14:paraId="1C6FFC55" w14:textId="77777777" w:rsidR="00A05162" w:rsidRPr="00A05162" w:rsidRDefault="00A05162" w:rsidP="005D6536">
            <w:pPr>
              <w:rPr>
                <w:szCs w:val="24"/>
              </w:rPr>
            </w:pPr>
            <w:r w:rsidRPr="00A05162">
              <w:rPr>
                <w:szCs w:val="24"/>
              </w:rPr>
              <w:t>- Điện áp đầu vào: Từ 85 đến 264 VAC.</w:t>
            </w:r>
          </w:p>
          <w:p w14:paraId="0F300619" w14:textId="77777777" w:rsidR="00A05162" w:rsidRPr="00A05162" w:rsidRDefault="00A05162" w:rsidP="005D6536">
            <w:pPr>
              <w:rPr>
                <w:szCs w:val="24"/>
              </w:rPr>
            </w:pPr>
            <w:r w:rsidRPr="00A05162">
              <w:rPr>
                <w:szCs w:val="24"/>
              </w:rPr>
              <w:t>*) Bộ dụng cụ tháo lắp cơ điện</w:t>
            </w:r>
          </w:p>
          <w:p w14:paraId="4066AFEB" w14:textId="77777777" w:rsidR="00A05162" w:rsidRPr="00A05162" w:rsidRDefault="00A05162" w:rsidP="005D6536">
            <w:pPr>
              <w:rPr>
                <w:szCs w:val="24"/>
              </w:rPr>
            </w:pPr>
            <w:r w:rsidRPr="00A05162">
              <w:rPr>
                <w:szCs w:val="24"/>
              </w:rPr>
              <w:t xml:space="preserve">- Số lượng dụng cụ, không nhỏ hơn: 135 dụng cụ cơ -  điện tử. </w:t>
            </w:r>
          </w:p>
          <w:p w14:paraId="3E77A51C" w14:textId="77777777" w:rsidR="00A05162" w:rsidRPr="00A05162" w:rsidRDefault="00A05162" w:rsidP="005D6536">
            <w:pPr>
              <w:rPr>
                <w:szCs w:val="24"/>
              </w:rPr>
            </w:pPr>
            <w:r w:rsidRPr="00A05162">
              <w:rPr>
                <w:szCs w:val="24"/>
              </w:rPr>
              <w:t xml:space="preserve">- Bộ công cụ tháo lắp và công cụ đo đạc, bộ dụng cụ cơ điện chứa trong hệ thống khay chứa cánh mở linh hoạt, cho phép tháo rời nhanh. </w:t>
            </w:r>
          </w:p>
          <w:p w14:paraId="0F05FBBE" w14:textId="77777777" w:rsidR="00A05162" w:rsidRPr="00A05162" w:rsidRDefault="00A05162" w:rsidP="005D6536">
            <w:pPr>
              <w:rPr>
                <w:szCs w:val="24"/>
              </w:rPr>
            </w:pPr>
            <w:r w:rsidRPr="00A05162">
              <w:rPr>
                <w:szCs w:val="24"/>
              </w:rPr>
              <w:t>- Hệ: Hệ inch và hệ mét</w:t>
            </w:r>
          </w:p>
          <w:p w14:paraId="73974FF5" w14:textId="77777777" w:rsidR="00A05162" w:rsidRPr="00A05162" w:rsidRDefault="00A05162" w:rsidP="005D6536">
            <w:pPr>
              <w:rPr>
                <w:szCs w:val="24"/>
              </w:rPr>
            </w:pPr>
            <w:r w:rsidRPr="00A05162">
              <w:rPr>
                <w:szCs w:val="24"/>
              </w:rPr>
              <w:t>- Số ngăn hộp: 8</w:t>
            </w:r>
          </w:p>
          <w:p w14:paraId="0EE36317" w14:textId="77777777" w:rsidR="00A05162" w:rsidRPr="00A05162" w:rsidRDefault="00A05162" w:rsidP="005D6536">
            <w:pPr>
              <w:rPr>
                <w:szCs w:val="24"/>
              </w:rPr>
            </w:pPr>
            <w:r w:rsidRPr="00A05162">
              <w:rPr>
                <w:szCs w:val="24"/>
              </w:rPr>
              <w:t>- Kích thước, không lớn hơn, cm: (50 × 40 × 30)</w:t>
            </w:r>
          </w:p>
          <w:p w14:paraId="445D3136" w14:textId="77777777" w:rsidR="00A05162" w:rsidRPr="00A05162" w:rsidRDefault="00A05162" w:rsidP="005D6536">
            <w:pPr>
              <w:rPr>
                <w:szCs w:val="24"/>
              </w:rPr>
            </w:pPr>
            <w:r w:rsidRPr="00A05162">
              <w:rPr>
                <w:szCs w:val="24"/>
              </w:rPr>
              <w:t>*) Bộ tháo hàn linh kiện (máy hàn)</w:t>
            </w:r>
          </w:p>
          <w:p w14:paraId="4635C5E0" w14:textId="77777777" w:rsidR="00A05162" w:rsidRPr="00A05162" w:rsidRDefault="00A05162" w:rsidP="005D6536">
            <w:pPr>
              <w:rPr>
                <w:szCs w:val="24"/>
              </w:rPr>
            </w:pPr>
            <w:r w:rsidRPr="00A05162">
              <w:rPr>
                <w:szCs w:val="24"/>
              </w:rPr>
              <w:t>- Loại: 2 cổng hàn độc lập.</w:t>
            </w:r>
          </w:p>
          <w:p w14:paraId="17F4F360" w14:textId="77777777" w:rsidR="00A05162" w:rsidRPr="00A05162" w:rsidRDefault="00A05162" w:rsidP="005D6536">
            <w:pPr>
              <w:rPr>
                <w:szCs w:val="24"/>
              </w:rPr>
            </w:pPr>
            <w:r w:rsidRPr="00A05162">
              <w:rPr>
                <w:szCs w:val="24"/>
              </w:rPr>
              <w:t>- Điện áp đầu vào: 220 VAC</w:t>
            </w:r>
          </w:p>
          <w:p w14:paraId="2B296AEA" w14:textId="77777777" w:rsidR="00A05162" w:rsidRPr="00A05162" w:rsidRDefault="00A05162" w:rsidP="005D6536">
            <w:pPr>
              <w:rPr>
                <w:szCs w:val="24"/>
              </w:rPr>
            </w:pPr>
            <w:r w:rsidRPr="00A05162">
              <w:rPr>
                <w:szCs w:val="24"/>
              </w:rPr>
              <w:t>- Công suất, không nhỏ hơn: 200 W</w:t>
            </w:r>
          </w:p>
          <w:p w14:paraId="6EF75FF5" w14:textId="77777777" w:rsidR="00A05162" w:rsidRPr="00A05162" w:rsidRDefault="00A05162" w:rsidP="005D6536">
            <w:pPr>
              <w:rPr>
                <w:szCs w:val="24"/>
              </w:rPr>
            </w:pPr>
            <w:r w:rsidRPr="00A05162">
              <w:rPr>
                <w:szCs w:val="24"/>
              </w:rPr>
              <w:t>- Dải nhiệt độ: Từ 302 °F đến 896 °F</w:t>
            </w:r>
          </w:p>
          <w:p w14:paraId="232928C0" w14:textId="77777777" w:rsidR="00A05162" w:rsidRPr="00A05162" w:rsidRDefault="00A05162" w:rsidP="005D6536">
            <w:pPr>
              <w:rPr>
                <w:szCs w:val="24"/>
              </w:rPr>
            </w:pPr>
            <w:r w:rsidRPr="00A05162">
              <w:rPr>
                <w:szCs w:val="24"/>
              </w:rPr>
              <w:t>*) Bộ đầu chuyển đổi cao tần các loại</w:t>
            </w:r>
          </w:p>
          <w:p w14:paraId="7D0D1335" w14:textId="77777777" w:rsidR="00A05162" w:rsidRPr="00A05162" w:rsidRDefault="00A05162" w:rsidP="005D6536">
            <w:pPr>
              <w:rPr>
                <w:szCs w:val="24"/>
              </w:rPr>
            </w:pPr>
            <w:r w:rsidRPr="00A05162">
              <w:rPr>
                <w:szCs w:val="24"/>
              </w:rPr>
              <w:t>- Đầu chuyển đổi BNC (cái) sang N (đực): 1 chiếc</w:t>
            </w:r>
          </w:p>
          <w:p w14:paraId="79A6C0B3" w14:textId="77777777" w:rsidR="00A05162" w:rsidRPr="00A05162" w:rsidRDefault="00A05162" w:rsidP="005D6536">
            <w:pPr>
              <w:rPr>
                <w:szCs w:val="24"/>
              </w:rPr>
            </w:pPr>
            <w:r w:rsidRPr="00A05162">
              <w:rPr>
                <w:szCs w:val="24"/>
              </w:rPr>
              <w:t>- Đầu chuyển đổi SMA (cái) sang N (đực): 1 chiếc</w:t>
            </w:r>
          </w:p>
          <w:p w14:paraId="0D3B9B53" w14:textId="77777777" w:rsidR="00A05162" w:rsidRPr="00A05162" w:rsidRDefault="00A05162" w:rsidP="005D6536">
            <w:pPr>
              <w:rPr>
                <w:szCs w:val="24"/>
              </w:rPr>
            </w:pPr>
            <w:r w:rsidRPr="00A05162">
              <w:rPr>
                <w:szCs w:val="24"/>
              </w:rPr>
              <w:t>- Đầu chuyển đổi SMA (đực) sang N (đực): 1 chiếc</w:t>
            </w:r>
          </w:p>
          <w:p w14:paraId="42C28237" w14:textId="77777777" w:rsidR="00A05162" w:rsidRPr="00A05162" w:rsidRDefault="00A05162" w:rsidP="005D6536">
            <w:pPr>
              <w:rPr>
                <w:szCs w:val="24"/>
              </w:rPr>
            </w:pPr>
            <w:r w:rsidRPr="00A05162">
              <w:rPr>
                <w:szCs w:val="24"/>
              </w:rPr>
              <w:t>- Đầu chuyển đổi SMA (đực) sang N (cái): 1 chiếc</w:t>
            </w:r>
          </w:p>
          <w:p w14:paraId="3B0A4143" w14:textId="77777777" w:rsidR="00A05162" w:rsidRPr="00A05162" w:rsidRDefault="00A05162" w:rsidP="005D6536">
            <w:pPr>
              <w:rPr>
                <w:szCs w:val="24"/>
              </w:rPr>
            </w:pPr>
            <w:r w:rsidRPr="00A05162">
              <w:rPr>
                <w:szCs w:val="24"/>
              </w:rPr>
              <w:lastRenderedPageBreak/>
              <w:t>- Đầu chuyển đổi SMA (cái) sang N (cái): 1 chiếc</w:t>
            </w:r>
          </w:p>
          <w:p w14:paraId="1376738C" w14:textId="77777777" w:rsidR="00A05162" w:rsidRPr="00A05162" w:rsidRDefault="00A05162" w:rsidP="005D6536">
            <w:pPr>
              <w:rPr>
                <w:szCs w:val="24"/>
              </w:rPr>
            </w:pPr>
            <w:r w:rsidRPr="00A05162">
              <w:rPr>
                <w:szCs w:val="24"/>
              </w:rPr>
              <w:t>- Đầu chuyển đổi SMA (cái) sang BNC (cái): 1 chiếc</w:t>
            </w:r>
          </w:p>
          <w:p w14:paraId="423B6AEC" w14:textId="77777777" w:rsidR="00A05162" w:rsidRPr="00A05162" w:rsidRDefault="00A05162" w:rsidP="005D6536">
            <w:pPr>
              <w:rPr>
                <w:szCs w:val="24"/>
              </w:rPr>
            </w:pPr>
            <w:r w:rsidRPr="00A05162">
              <w:rPr>
                <w:szCs w:val="24"/>
              </w:rPr>
              <w:t>- Đầu chuyển đổi SMA (đực) sang BNC (đực): 1 chiếc</w:t>
            </w:r>
          </w:p>
          <w:p w14:paraId="7C81A7E3" w14:textId="77777777" w:rsidR="00A05162" w:rsidRPr="00A05162" w:rsidRDefault="00A05162" w:rsidP="005D6536">
            <w:pPr>
              <w:rPr>
                <w:szCs w:val="24"/>
              </w:rPr>
            </w:pPr>
            <w:r w:rsidRPr="00A05162">
              <w:rPr>
                <w:szCs w:val="24"/>
              </w:rPr>
              <w:t>- Đầu chuyển đổi SMA (đực) sang TNC (cái): 1 chiếc</w:t>
            </w:r>
          </w:p>
          <w:p w14:paraId="1512AC99" w14:textId="77777777" w:rsidR="00A05162" w:rsidRPr="00A05162" w:rsidRDefault="00A05162" w:rsidP="005D6536">
            <w:pPr>
              <w:rPr>
                <w:szCs w:val="24"/>
              </w:rPr>
            </w:pPr>
            <w:r w:rsidRPr="00A05162">
              <w:rPr>
                <w:szCs w:val="24"/>
              </w:rPr>
              <w:t>- Đầu chuyển đổi SMA (cái) sang TNC (cái): 1 chiếc</w:t>
            </w:r>
          </w:p>
          <w:p w14:paraId="08742A40" w14:textId="77777777" w:rsidR="00A05162" w:rsidRPr="00A05162" w:rsidRDefault="00A05162" w:rsidP="005D6536">
            <w:pPr>
              <w:rPr>
                <w:szCs w:val="24"/>
              </w:rPr>
            </w:pPr>
            <w:r w:rsidRPr="00A05162">
              <w:rPr>
                <w:szCs w:val="24"/>
              </w:rPr>
              <w:t>- Đầu chuyển đổi SMA (đực) sang BNC (cái): 1 chiếc</w:t>
            </w:r>
          </w:p>
          <w:p w14:paraId="6B85835B" w14:textId="77777777" w:rsidR="00A05162" w:rsidRPr="00A05162" w:rsidRDefault="00A05162" w:rsidP="005D6536">
            <w:pPr>
              <w:rPr>
                <w:szCs w:val="24"/>
              </w:rPr>
            </w:pPr>
            <w:r w:rsidRPr="00A05162">
              <w:rPr>
                <w:szCs w:val="24"/>
              </w:rPr>
              <w:t>- Đầu chuyển đổi SMA (đực) sang SMA (đực): 1 chiếc</w:t>
            </w:r>
          </w:p>
          <w:p w14:paraId="7C0D3D68" w14:textId="77777777" w:rsidR="00A05162" w:rsidRPr="00A05162" w:rsidRDefault="00A05162" w:rsidP="005D6536">
            <w:pPr>
              <w:rPr>
                <w:szCs w:val="24"/>
              </w:rPr>
            </w:pPr>
            <w:r w:rsidRPr="00A05162">
              <w:rPr>
                <w:szCs w:val="24"/>
              </w:rPr>
              <w:t>- Đầu chuyển đổi BNC (đực) sang N (cái): 1 chiếc</w:t>
            </w:r>
          </w:p>
          <w:p w14:paraId="22F9A8A8" w14:textId="77777777" w:rsidR="00A05162" w:rsidRPr="00A05162" w:rsidRDefault="00A05162" w:rsidP="005D6536">
            <w:pPr>
              <w:rPr>
                <w:szCs w:val="24"/>
              </w:rPr>
            </w:pPr>
            <w:r w:rsidRPr="00A05162">
              <w:rPr>
                <w:szCs w:val="24"/>
              </w:rPr>
              <w:t>- Đầu chuyển đổi N (cái) sang N (cái): 1 chiếc</w:t>
            </w:r>
          </w:p>
          <w:p w14:paraId="5EC801D5" w14:textId="77777777" w:rsidR="00A05162" w:rsidRPr="00A05162" w:rsidRDefault="00A05162" w:rsidP="005D6536">
            <w:pPr>
              <w:rPr>
                <w:szCs w:val="24"/>
              </w:rPr>
            </w:pPr>
            <w:r w:rsidRPr="00A05162">
              <w:rPr>
                <w:szCs w:val="24"/>
              </w:rPr>
              <w:t>- Đầu chuyển đổi BNC (đực) sang BNC (đực): 1 chiếc</w:t>
            </w:r>
          </w:p>
          <w:p w14:paraId="39FB2930" w14:textId="77777777" w:rsidR="00A05162" w:rsidRPr="00A05162" w:rsidRDefault="00A05162" w:rsidP="005D6536">
            <w:pPr>
              <w:rPr>
                <w:szCs w:val="24"/>
              </w:rPr>
            </w:pPr>
            <w:r w:rsidRPr="00A05162">
              <w:rPr>
                <w:szCs w:val="24"/>
              </w:rPr>
              <w:t>- Đầu chuyển đổi N (đực) sang N (đực): 1 chiếc</w:t>
            </w:r>
          </w:p>
          <w:p w14:paraId="7367E3FC" w14:textId="77777777" w:rsidR="00A05162" w:rsidRPr="00A05162" w:rsidRDefault="00A05162" w:rsidP="005D6536">
            <w:pPr>
              <w:rPr>
                <w:szCs w:val="24"/>
              </w:rPr>
            </w:pPr>
            <w:r w:rsidRPr="00A05162">
              <w:rPr>
                <w:szCs w:val="24"/>
              </w:rPr>
              <w:t>- Đầu chuyển đổi SMA (đực) sang TNC (đực): 1 chiếc</w:t>
            </w:r>
          </w:p>
          <w:p w14:paraId="73A23AAC" w14:textId="77777777" w:rsidR="00A05162" w:rsidRPr="00A05162" w:rsidRDefault="00A05162" w:rsidP="005D6536">
            <w:pPr>
              <w:rPr>
                <w:szCs w:val="24"/>
              </w:rPr>
            </w:pPr>
            <w:r w:rsidRPr="00A05162">
              <w:rPr>
                <w:szCs w:val="24"/>
              </w:rPr>
              <w:t>- Đầu chuyển đổi BNC (cái) sang BNC (đực) - BNC (cái) chữ T: 1 chiếc</w:t>
            </w:r>
          </w:p>
          <w:p w14:paraId="31B1C9B4" w14:textId="77777777" w:rsidR="00A05162" w:rsidRPr="00A05162" w:rsidRDefault="00A05162" w:rsidP="005D6536">
            <w:pPr>
              <w:rPr>
                <w:szCs w:val="24"/>
              </w:rPr>
            </w:pPr>
            <w:r w:rsidRPr="00A05162">
              <w:rPr>
                <w:szCs w:val="24"/>
              </w:rPr>
              <w:t>- Đầu chuyển đổi BNC (cái) sang BNC (cái) - BNC (cái) chữ T: 1 chiếc</w:t>
            </w:r>
          </w:p>
          <w:p w14:paraId="0C93C38E" w14:textId="77777777" w:rsidR="00A05162" w:rsidRPr="00A05162" w:rsidRDefault="00A05162" w:rsidP="005D6536">
            <w:pPr>
              <w:rPr>
                <w:szCs w:val="24"/>
              </w:rPr>
            </w:pPr>
            <w:r w:rsidRPr="00A05162">
              <w:rPr>
                <w:szCs w:val="24"/>
              </w:rPr>
              <w:t>- Đầu chuyển đổi BNC (cái) sang BNC (cái): 1 chiếc</w:t>
            </w:r>
          </w:p>
          <w:p w14:paraId="1BC1C4CD" w14:textId="77777777" w:rsidR="00A05162" w:rsidRPr="00A05162" w:rsidRDefault="00A05162" w:rsidP="005D6536">
            <w:pPr>
              <w:rPr>
                <w:szCs w:val="24"/>
              </w:rPr>
            </w:pPr>
            <w:r w:rsidRPr="00A05162">
              <w:rPr>
                <w:szCs w:val="24"/>
              </w:rPr>
              <w:t>- Đầu chuyển đổi SMA (cái) sang SMA (cái): 1 chiếc</w:t>
            </w:r>
          </w:p>
          <w:p w14:paraId="73A7B85F" w14:textId="77777777" w:rsidR="00A05162" w:rsidRPr="00A05162" w:rsidRDefault="00A05162" w:rsidP="005D6536">
            <w:pPr>
              <w:rPr>
                <w:szCs w:val="24"/>
              </w:rPr>
            </w:pPr>
            <w:r w:rsidRPr="00A05162">
              <w:rPr>
                <w:szCs w:val="24"/>
              </w:rPr>
              <w:t>- Đầu chuyển đổi SMA (cái) sang BNC (đực): 1 chiếc</w:t>
            </w:r>
          </w:p>
          <w:p w14:paraId="045914CB" w14:textId="77777777" w:rsidR="00A05162" w:rsidRPr="00A05162" w:rsidRDefault="00A05162" w:rsidP="005D6536">
            <w:pPr>
              <w:rPr>
                <w:szCs w:val="24"/>
              </w:rPr>
            </w:pPr>
            <w:r w:rsidRPr="00A05162">
              <w:rPr>
                <w:szCs w:val="24"/>
              </w:rPr>
              <w:t>*) Thiết bị điều khiển (máy tính)</w:t>
            </w:r>
          </w:p>
          <w:p w14:paraId="687F6205" w14:textId="77777777" w:rsidR="00A05162" w:rsidRPr="00A05162" w:rsidRDefault="00A05162" w:rsidP="005D6536">
            <w:pPr>
              <w:rPr>
                <w:szCs w:val="24"/>
              </w:rPr>
            </w:pPr>
            <w:r w:rsidRPr="00A05162">
              <w:rPr>
                <w:szCs w:val="24"/>
              </w:rPr>
              <w:t xml:space="preserve">- Loại CPU: Core i5 hoặc cao hơn. </w:t>
            </w:r>
          </w:p>
          <w:p w14:paraId="79E05572" w14:textId="77777777" w:rsidR="00A05162" w:rsidRPr="00A05162" w:rsidRDefault="00A05162" w:rsidP="005D6536">
            <w:pPr>
              <w:rPr>
                <w:szCs w:val="24"/>
              </w:rPr>
            </w:pPr>
            <w:r w:rsidRPr="00A05162">
              <w:rPr>
                <w:szCs w:val="24"/>
              </w:rPr>
              <w:t xml:space="preserve">- Tốc độ CPU: Không nhỏ hơn 2 GHz  </w:t>
            </w:r>
          </w:p>
          <w:p w14:paraId="2E3AEB61" w14:textId="77777777" w:rsidR="00A05162" w:rsidRPr="00A05162" w:rsidRDefault="00A05162" w:rsidP="005D6536">
            <w:pPr>
              <w:rPr>
                <w:szCs w:val="24"/>
              </w:rPr>
            </w:pPr>
            <w:r w:rsidRPr="00A05162">
              <w:rPr>
                <w:szCs w:val="24"/>
              </w:rPr>
              <w:t>- Bộ nhớ RAM: Không nhỏ hơn 4 Gbyte</w:t>
            </w:r>
          </w:p>
          <w:p w14:paraId="2564B08C" w14:textId="77777777" w:rsidR="00A05162" w:rsidRPr="00A05162" w:rsidRDefault="00A05162" w:rsidP="005D6536">
            <w:pPr>
              <w:rPr>
                <w:szCs w:val="24"/>
              </w:rPr>
            </w:pPr>
            <w:r w:rsidRPr="00A05162">
              <w:rPr>
                <w:szCs w:val="24"/>
              </w:rPr>
              <w:t>- Dung lượng ổ cứng: Không nhỏ hơn 100 Gbyte</w:t>
            </w:r>
          </w:p>
          <w:p w14:paraId="22D5A934" w14:textId="77777777" w:rsidR="00A05162" w:rsidRPr="00A05162" w:rsidRDefault="00A05162" w:rsidP="005D6536">
            <w:pPr>
              <w:rPr>
                <w:szCs w:val="24"/>
              </w:rPr>
            </w:pPr>
            <w:r w:rsidRPr="00A05162">
              <w:rPr>
                <w:szCs w:val="24"/>
              </w:rPr>
              <w:t>- Hệ điều hành: Windows 10 hoặc mới hơn</w:t>
            </w:r>
          </w:p>
          <w:p w14:paraId="79C8E829" w14:textId="77777777" w:rsidR="00A05162" w:rsidRPr="00A05162" w:rsidRDefault="00A05162" w:rsidP="005D6536">
            <w:pPr>
              <w:rPr>
                <w:szCs w:val="24"/>
              </w:rPr>
            </w:pPr>
            <w:r w:rsidRPr="00A05162">
              <w:rPr>
                <w:szCs w:val="24"/>
              </w:rPr>
              <w:t>- Kích thước màn hình: Không nhỏ hơn 14 inch</w:t>
            </w:r>
          </w:p>
          <w:p w14:paraId="2B7F568C" w14:textId="77777777" w:rsidR="00A05162" w:rsidRPr="00A05162" w:rsidRDefault="00A05162" w:rsidP="005D6536">
            <w:pPr>
              <w:rPr>
                <w:szCs w:val="24"/>
              </w:rPr>
            </w:pPr>
            <w:r w:rsidRPr="00A05162">
              <w:rPr>
                <w:szCs w:val="24"/>
              </w:rPr>
              <w:t>*) Phần mềm điều khiển</w:t>
            </w:r>
          </w:p>
          <w:p w14:paraId="4F27F0D5" w14:textId="77777777" w:rsidR="00A05162" w:rsidRPr="00A05162" w:rsidRDefault="00A05162" w:rsidP="005D6536">
            <w:pPr>
              <w:rPr>
                <w:szCs w:val="24"/>
              </w:rPr>
            </w:pPr>
            <w:r w:rsidRPr="00A05162">
              <w:rPr>
                <w:szCs w:val="24"/>
              </w:rPr>
              <w:t xml:space="preserve">- Kết nối và điều khiển hệ thống thiết bị thành phần. </w:t>
            </w:r>
          </w:p>
          <w:p w14:paraId="4A4EE927" w14:textId="77777777" w:rsidR="00A05162" w:rsidRPr="00A05162" w:rsidRDefault="00A05162" w:rsidP="005D6536">
            <w:pPr>
              <w:rPr>
                <w:szCs w:val="24"/>
              </w:rPr>
            </w:pPr>
            <w:r w:rsidRPr="00A05162">
              <w:rPr>
                <w:szCs w:val="24"/>
              </w:rPr>
              <w:t>- Có khả năng cấu hình và chạy các bài đo tự động hoặc bán tự động (tùy theo đối tượng đo).</w:t>
            </w:r>
          </w:p>
          <w:p w14:paraId="50536BD6" w14:textId="77777777" w:rsidR="00A05162" w:rsidRPr="00A05162" w:rsidRDefault="00A05162" w:rsidP="005D6536">
            <w:pPr>
              <w:rPr>
                <w:szCs w:val="24"/>
              </w:rPr>
            </w:pPr>
            <w:r w:rsidRPr="00A05162">
              <w:rPr>
                <w:szCs w:val="24"/>
              </w:rPr>
              <w:t>- Phần mềm có khả năng đo và tạo báo cáo.</w:t>
            </w:r>
          </w:p>
          <w:p w14:paraId="2B5CD573" w14:textId="77777777" w:rsidR="00A05162" w:rsidRPr="00A05162" w:rsidRDefault="00A05162" w:rsidP="005D6536">
            <w:pPr>
              <w:rPr>
                <w:szCs w:val="24"/>
              </w:rPr>
            </w:pPr>
            <w:r w:rsidRPr="00A05162">
              <w:rPr>
                <w:szCs w:val="24"/>
              </w:rPr>
              <w:t>- Quản lý người dùng theo phân cấp (Kỹ sư và người vận hành).</w:t>
            </w:r>
          </w:p>
          <w:p w14:paraId="2375550D" w14:textId="77777777" w:rsidR="00A05162" w:rsidRPr="00A05162" w:rsidRDefault="00A05162" w:rsidP="005D6536">
            <w:pPr>
              <w:rPr>
                <w:szCs w:val="24"/>
              </w:rPr>
            </w:pPr>
            <w:r w:rsidRPr="00A05162">
              <w:rPr>
                <w:szCs w:val="24"/>
              </w:rPr>
              <w:t>- Ngôn ngữ: Tiếng Việt.</w:t>
            </w:r>
          </w:p>
          <w:p w14:paraId="674C9702" w14:textId="77777777" w:rsidR="00A05162" w:rsidRPr="00A05162" w:rsidRDefault="00A05162" w:rsidP="005D6536">
            <w:pPr>
              <w:rPr>
                <w:szCs w:val="24"/>
              </w:rPr>
            </w:pPr>
            <w:r w:rsidRPr="00A05162">
              <w:rPr>
                <w:szCs w:val="24"/>
              </w:rPr>
              <w:t>- Hệ điều hành hỗ trợ: Windows. Bản quyền vĩnh viễn.</w:t>
            </w:r>
          </w:p>
          <w:p w14:paraId="004A05EA" w14:textId="77777777" w:rsidR="00A05162" w:rsidRPr="00A05162" w:rsidRDefault="00A05162" w:rsidP="005D6536">
            <w:pPr>
              <w:rPr>
                <w:szCs w:val="24"/>
              </w:rPr>
            </w:pPr>
            <w:r w:rsidRPr="00A05162">
              <w:rPr>
                <w:szCs w:val="24"/>
              </w:rPr>
              <w:t xml:space="preserve">*) Tủ rack có kích thước phù hợp để tích hợp cho toàn bộ các thiết bị của tổ hợp. Phụ kiện kết nối </w:t>
            </w:r>
            <w:r w:rsidRPr="00A05162">
              <w:rPr>
                <w:szCs w:val="24"/>
              </w:rPr>
              <w:lastRenderedPageBreak/>
              <w:t>phù hợp để tích hợp cho toàn bộ các thiết bị của tổ hợp.</w:t>
            </w:r>
          </w:p>
          <w:p w14:paraId="32D1A1D9" w14:textId="77777777" w:rsidR="00A05162" w:rsidRPr="00A05162" w:rsidRDefault="00A05162" w:rsidP="005D6536">
            <w:pPr>
              <w:rPr>
                <w:szCs w:val="24"/>
              </w:rPr>
            </w:pPr>
            <w:r w:rsidRPr="00A05162">
              <w:rPr>
                <w:szCs w:val="24"/>
              </w:rPr>
              <w:t>* Cấu hình tổ hợp (tối thiểu) bao gồm:</w:t>
            </w:r>
          </w:p>
          <w:p w14:paraId="2F3AD262" w14:textId="77777777" w:rsidR="00A05162" w:rsidRPr="00A05162" w:rsidRDefault="00A05162" w:rsidP="005D6536">
            <w:pPr>
              <w:rPr>
                <w:szCs w:val="24"/>
              </w:rPr>
            </w:pPr>
            <w:r w:rsidRPr="00A05162">
              <w:rPr>
                <w:szCs w:val="24"/>
              </w:rPr>
              <w:t>- Thiết bị phân tích mạng và phân tích phổ: 01 chiếc.</w:t>
            </w:r>
          </w:p>
          <w:p w14:paraId="7EA5C593" w14:textId="77777777" w:rsidR="00A05162" w:rsidRPr="00A05162" w:rsidRDefault="00A05162" w:rsidP="005D6536">
            <w:pPr>
              <w:rPr>
                <w:szCs w:val="24"/>
              </w:rPr>
            </w:pPr>
            <w:r w:rsidRPr="00A05162">
              <w:rPr>
                <w:szCs w:val="24"/>
              </w:rPr>
              <w:t>- Thiết bị phát tín hiệu chuẩn: 01 chiếc.</w:t>
            </w:r>
          </w:p>
          <w:p w14:paraId="38999FA6" w14:textId="77777777" w:rsidR="00A05162" w:rsidRPr="00A05162" w:rsidRDefault="00A05162" w:rsidP="005D6536">
            <w:pPr>
              <w:rPr>
                <w:szCs w:val="24"/>
              </w:rPr>
            </w:pPr>
            <w:r w:rsidRPr="00A05162">
              <w:rPr>
                <w:szCs w:val="24"/>
              </w:rPr>
              <w:t>- Máy hiện sóng: 01 chiếc.</w:t>
            </w:r>
          </w:p>
          <w:p w14:paraId="788E77E5" w14:textId="77777777" w:rsidR="00A05162" w:rsidRPr="00A05162" w:rsidRDefault="00A05162" w:rsidP="005D6536">
            <w:pPr>
              <w:rPr>
                <w:szCs w:val="24"/>
              </w:rPr>
            </w:pPr>
            <w:r w:rsidRPr="00A05162">
              <w:rPr>
                <w:szCs w:val="24"/>
              </w:rPr>
              <w:t>- Thiết bị đo công suất cao tần kèm cảm biến: 01 chiếc.</w:t>
            </w:r>
          </w:p>
          <w:p w14:paraId="0C9A8F2B" w14:textId="77777777" w:rsidR="00A05162" w:rsidRPr="00A05162" w:rsidRDefault="00A05162" w:rsidP="005D6536">
            <w:pPr>
              <w:rPr>
                <w:szCs w:val="24"/>
              </w:rPr>
            </w:pPr>
            <w:r w:rsidRPr="00A05162">
              <w:rPr>
                <w:szCs w:val="24"/>
              </w:rPr>
              <w:t>- Thiết bị đo đa năng: 01 chiếc.</w:t>
            </w:r>
          </w:p>
          <w:p w14:paraId="20732B95" w14:textId="77777777" w:rsidR="00A05162" w:rsidRPr="00A05162" w:rsidRDefault="00A05162" w:rsidP="005D6536">
            <w:pPr>
              <w:rPr>
                <w:szCs w:val="24"/>
              </w:rPr>
            </w:pPr>
            <w:r w:rsidRPr="00A05162">
              <w:rPr>
                <w:szCs w:val="24"/>
              </w:rPr>
              <w:t>- Nguồn một chiều: 02 chiếc.</w:t>
            </w:r>
          </w:p>
          <w:p w14:paraId="7D5BA720" w14:textId="77777777" w:rsidR="00A05162" w:rsidRPr="00A05162" w:rsidRDefault="00A05162" w:rsidP="005D6536">
            <w:pPr>
              <w:rPr>
                <w:szCs w:val="24"/>
              </w:rPr>
            </w:pPr>
            <w:r w:rsidRPr="00A05162">
              <w:rPr>
                <w:szCs w:val="24"/>
              </w:rPr>
              <w:t>- Nguồn một chiều dạng mô đun: 02 chiếc.</w:t>
            </w:r>
          </w:p>
          <w:p w14:paraId="40277913" w14:textId="77777777" w:rsidR="00A05162" w:rsidRPr="00A05162" w:rsidRDefault="00A05162" w:rsidP="005D6536">
            <w:pPr>
              <w:rPr>
                <w:szCs w:val="24"/>
              </w:rPr>
            </w:pPr>
            <w:r w:rsidRPr="00A05162">
              <w:rPr>
                <w:szCs w:val="24"/>
              </w:rPr>
              <w:t>- Bộ dụng cụ tháo, lắp cơ điện: 01 bộ.</w:t>
            </w:r>
          </w:p>
          <w:p w14:paraId="455CB0E2" w14:textId="77777777" w:rsidR="00A05162" w:rsidRPr="00A05162" w:rsidRDefault="00A05162" w:rsidP="005D6536">
            <w:pPr>
              <w:rPr>
                <w:szCs w:val="24"/>
              </w:rPr>
            </w:pPr>
            <w:r w:rsidRPr="00A05162">
              <w:rPr>
                <w:szCs w:val="24"/>
              </w:rPr>
              <w:t>- Bộ tháo hàn linh kiện (máy hàn): 01 bộ.</w:t>
            </w:r>
          </w:p>
          <w:p w14:paraId="0FFAA5EC" w14:textId="77777777" w:rsidR="00A05162" w:rsidRPr="00A05162" w:rsidRDefault="00A05162" w:rsidP="005D6536">
            <w:pPr>
              <w:rPr>
                <w:szCs w:val="24"/>
              </w:rPr>
            </w:pPr>
            <w:r w:rsidRPr="00A05162">
              <w:rPr>
                <w:szCs w:val="24"/>
              </w:rPr>
              <w:t>- Bộ đầu chuyển đổi cao tần các loại: 01 bộ.</w:t>
            </w:r>
          </w:p>
          <w:p w14:paraId="1DBBFDB8" w14:textId="77777777" w:rsidR="00A05162" w:rsidRPr="00A05162" w:rsidRDefault="00A05162" w:rsidP="005D6536">
            <w:pPr>
              <w:rPr>
                <w:szCs w:val="24"/>
              </w:rPr>
            </w:pPr>
            <w:r w:rsidRPr="00A05162">
              <w:rPr>
                <w:szCs w:val="24"/>
              </w:rPr>
              <w:t>- Thiết bị điều khiển (máy tính): 01 chiếc.</w:t>
            </w:r>
          </w:p>
          <w:p w14:paraId="50012B0C" w14:textId="77777777" w:rsidR="00A05162" w:rsidRPr="00A05162" w:rsidRDefault="00A05162" w:rsidP="005D6536">
            <w:pPr>
              <w:rPr>
                <w:szCs w:val="24"/>
              </w:rPr>
            </w:pPr>
            <w:r w:rsidRPr="00A05162">
              <w:rPr>
                <w:szCs w:val="24"/>
              </w:rPr>
              <w:t>- Phần mềm điều khiển: 01 phần mềm.</w:t>
            </w:r>
          </w:p>
          <w:p w14:paraId="57DD55D5" w14:textId="77777777" w:rsidR="00A05162" w:rsidRPr="00A05162" w:rsidRDefault="00A05162" w:rsidP="005D6536">
            <w:pPr>
              <w:rPr>
                <w:szCs w:val="24"/>
              </w:rPr>
            </w:pPr>
            <w:r w:rsidRPr="00A05162">
              <w:rPr>
                <w:szCs w:val="24"/>
              </w:rPr>
              <w:t>- Tủ rack, các phụ kiện kết nối phù hợp để tích hợp cho toàn bộ các thiết bị của tổ hợp: 01 bộ.</w:t>
            </w:r>
          </w:p>
        </w:tc>
      </w:tr>
    </w:tbl>
    <w:p w14:paraId="6FC35CA4" w14:textId="77777777" w:rsidR="00A05162" w:rsidRPr="00A05162" w:rsidRDefault="00A05162" w:rsidP="00A05162">
      <w:pPr>
        <w:ind w:firstLine="709"/>
        <w:rPr>
          <w:i/>
          <w:iCs/>
          <w:sz w:val="20"/>
        </w:rPr>
      </w:pPr>
    </w:p>
    <w:p w14:paraId="34C5FA9D" w14:textId="77777777" w:rsidR="00A05162" w:rsidRPr="00A05162" w:rsidRDefault="00A05162" w:rsidP="00A05162">
      <w:pPr>
        <w:ind w:firstLine="709"/>
        <w:rPr>
          <w:b/>
          <w:i/>
          <w:sz w:val="28"/>
          <w:szCs w:val="28"/>
          <w:lang w:val="nl-NL"/>
        </w:rPr>
      </w:pPr>
      <w:r w:rsidRPr="00A05162">
        <w:rPr>
          <w:b/>
          <w:i/>
          <w:sz w:val="28"/>
          <w:szCs w:val="28"/>
          <w:lang w:val="nl-NL"/>
        </w:rPr>
        <w:t>1.3. Các yêu cầu khác</w:t>
      </w:r>
    </w:p>
    <w:p w14:paraId="2A2C1667" w14:textId="77777777" w:rsidR="00A05162" w:rsidRPr="00A05162" w:rsidRDefault="00A05162" w:rsidP="00A05162">
      <w:pPr>
        <w:widowControl w:val="0"/>
        <w:tabs>
          <w:tab w:val="left" w:pos="425"/>
          <w:tab w:val="left" w:pos="720"/>
        </w:tabs>
        <w:ind w:firstLine="567"/>
        <w:rPr>
          <w:sz w:val="28"/>
          <w:szCs w:val="28"/>
          <w:lang w:val="pt-BR"/>
        </w:rPr>
      </w:pPr>
      <w:r w:rsidRPr="00A05162">
        <w:rPr>
          <w:sz w:val="28"/>
          <w:szCs w:val="28"/>
          <w:lang w:val="pt-BR"/>
        </w:rPr>
        <w:t>- Thời hạn bảo hành hàng hóa: ≥ 12 tháng được tính kể từ khi hàng hóa được nghiệm thu.</w:t>
      </w:r>
    </w:p>
    <w:p w14:paraId="78643E30" w14:textId="77777777" w:rsidR="00A05162" w:rsidRPr="00A05162" w:rsidRDefault="00A05162" w:rsidP="00A05162">
      <w:pPr>
        <w:widowControl w:val="0"/>
        <w:tabs>
          <w:tab w:val="left" w:pos="425"/>
          <w:tab w:val="left" w:pos="720"/>
        </w:tabs>
        <w:ind w:firstLine="567"/>
        <w:rPr>
          <w:sz w:val="28"/>
          <w:szCs w:val="28"/>
          <w:lang w:val="pt-BR"/>
        </w:rPr>
      </w:pPr>
      <w:r w:rsidRPr="00A05162">
        <w:rPr>
          <w:sz w:val="28"/>
          <w:szCs w:val="28"/>
          <w:lang w:val="pt-BR"/>
        </w:rPr>
        <w:t>- Thiết bị phải được bàn giao, lắp đặt và chạy thử tại Nhà máy Z119;</w:t>
      </w:r>
    </w:p>
    <w:p w14:paraId="38B2B04C" w14:textId="77777777" w:rsidR="00A05162" w:rsidRPr="00A05162" w:rsidRDefault="00A05162" w:rsidP="00A05162">
      <w:pPr>
        <w:widowControl w:val="0"/>
        <w:tabs>
          <w:tab w:val="left" w:pos="425"/>
          <w:tab w:val="left" w:pos="720"/>
        </w:tabs>
        <w:ind w:firstLine="567"/>
        <w:rPr>
          <w:sz w:val="28"/>
          <w:szCs w:val="28"/>
          <w:lang w:val="pt-BR"/>
        </w:rPr>
      </w:pPr>
      <w:r w:rsidRPr="00A05162">
        <w:rPr>
          <w:sz w:val="28"/>
          <w:szCs w:val="28"/>
          <w:lang w:val="pt-BR"/>
        </w:rPr>
        <w:t>- Đào tạo hướng dẫn kỹ sư, nhân viên kỹ thuật và công nhân của Nhà máy khai thác và sử dụng thành thạo.</w:t>
      </w:r>
    </w:p>
    <w:p w14:paraId="3A222D00" w14:textId="77777777" w:rsidR="00A05162" w:rsidRPr="00A05162" w:rsidRDefault="00A05162" w:rsidP="00A05162">
      <w:pPr>
        <w:ind w:firstLine="567"/>
        <w:rPr>
          <w:sz w:val="28"/>
          <w:szCs w:val="28"/>
          <w:lang w:val="pt-BR"/>
        </w:rPr>
      </w:pPr>
      <w:r w:rsidRPr="00A05162">
        <w:rPr>
          <w:sz w:val="28"/>
          <w:szCs w:val="28"/>
          <w:lang w:val="pt-BR"/>
        </w:rPr>
        <w:t>- Cung cấp tài liệu, hướng dẫn sử dụng, lắp đặt (nếu có).</w:t>
      </w:r>
    </w:p>
    <w:p w14:paraId="4C25273A" w14:textId="77777777" w:rsidR="00A05162" w:rsidRPr="00A05162" w:rsidRDefault="00A05162" w:rsidP="00A05162">
      <w:pPr>
        <w:ind w:firstLine="567"/>
        <w:rPr>
          <w:sz w:val="28"/>
          <w:szCs w:val="28"/>
          <w:lang w:val="nl-NL"/>
        </w:rPr>
      </w:pPr>
      <w:r w:rsidRPr="00A05162">
        <w:rPr>
          <w:b/>
          <w:sz w:val="28"/>
          <w:szCs w:val="28"/>
          <w:lang w:val="nl-NL"/>
        </w:rPr>
        <w:tab/>
        <w:t>Mục 2. Bản vẽ</w:t>
      </w:r>
    </w:p>
    <w:p w14:paraId="485EA7D3" w14:textId="77777777" w:rsidR="00A05162" w:rsidRPr="00A05162" w:rsidRDefault="00A05162" w:rsidP="00A05162">
      <w:pPr>
        <w:ind w:firstLine="567"/>
        <w:rPr>
          <w:i/>
          <w:iCs/>
          <w:sz w:val="28"/>
          <w:szCs w:val="28"/>
          <w:lang w:val="nl-NL"/>
        </w:rPr>
      </w:pPr>
      <w:r w:rsidRPr="00A05162">
        <w:rPr>
          <w:sz w:val="28"/>
          <w:szCs w:val="28"/>
          <w:lang w:val="nl-NL"/>
        </w:rPr>
        <w:tab/>
        <w:t>Không áp dụng.</w:t>
      </w:r>
    </w:p>
    <w:p w14:paraId="725915A0" w14:textId="77777777" w:rsidR="00A05162" w:rsidRPr="00A05162" w:rsidRDefault="00A05162" w:rsidP="00A05162">
      <w:pPr>
        <w:pStyle w:val="SectionVIHeader0"/>
        <w:spacing w:before="0" w:after="0"/>
        <w:ind w:firstLine="567"/>
        <w:jc w:val="left"/>
        <w:rPr>
          <w:sz w:val="28"/>
          <w:szCs w:val="28"/>
          <w:lang w:val="pt-BR"/>
        </w:rPr>
      </w:pPr>
      <w:bookmarkStart w:id="3" w:name="_Toc68320562"/>
      <w:r w:rsidRPr="00A05162">
        <w:rPr>
          <w:sz w:val="28"/>
          <w:szCs w:val="28"/>
          <w:lang w:val="pt-BR"/>
        </w:rPr>
        <w:tab/>
        <w:t>Mục 3.</w:t>
      </w:r>
      <w:bookmarkEnd w:id="3"/>
      <w:r w:rsidRPr="00A05162">
        <w:rPr>
          <w:sz w:val="28"/>
          <w:szCs w:val="28"/>
          <w:lang w:val="pt-BR"/>
        </w:rPr>
        <w:t xml:space="preserve"> Kiểm tra và thử nghiệm</w:t>
      </w:r>
    </w:p>
    <w:p w14:paraId="5E9FA25E" w14:textId="77777777" w:rsidR="00A05162" w:rsidRPr="00A05162" w:rsidRDefault="00A05162" w:rsidP="00A05162">
      <w:pPr>
        <w:widowControl w:val="0"/>
        <w:ind w:firstLine="567"/>
        <w:rPr>
          <w:sz w:val="28"/>
          <w:lang w:val="pt-BR"/>
        </w:rPr>
      </w:pPr>
      <w:r w:rsidRPr="00A05162">
        <w:rPr>
          <w:sz w:val="28"/>
          <w:lang w:val="pt-BR"/>
        </w:rPr>
        <w:t>- Các kiểm tra và thử nghiệm cần tiến hành gồm có:</w:t>
      </w:r>
    </w:p>
    <w:p w14:paraId="2D24EB1B" w14:textId="77777777" w:rsidR="00A05162" w:rsidRPr="00A05162" w:rsidRDefault="00A05162" w:rsidP="00A05162">
      <w:pPr>
        <w:widowControl w:val="0"/>
        <w:ind w:firstLine="567"/>
        <w:rPr>
          <w:sz w:val="28"/>
          <w:lang w:val="pt-BR"/>
        </w:rPr>
      </w:pPr>
      <w:r w:rsidRPr="00A05162">
        <w:rPr>
          <w:sz w:val="28"/>
          <w:lang w:val="pt-BR"/>
        </w:rPr>
        <w:t>+ Kiểm tra, bàn giao hàng hóa;</w:t>
      </w:r>
    </w:p>
    <w:p w14:paraId="7C5C476B" w14:textId="77777777" w:rsidR="00A05162" w:rsidRPr="00A05162" w:rsidRDefault="00A05162" w:rsidP="00A05162">
      <w:pPr>
        <w:widowControl w:val="0"/>
        <w:ind w:firstLine="567"/>
        <w:rPr>
          <w:sz w:val="28"/>
          <w:lang w:val="pt-BR"/>
        </w:rPr>
      </w:pPr>
      <w:r w:rsidRPr="00A05162">
        <w:rPr>
          <w:sz w:val="28"/>
          <w:lang w:val="pt-BR"/>
        </w:rPr>
        <w:t>+ Kiểm tra, nghiệm thu phần lắp đặt, chạy thử;</w:t>
      </w:r>
    </w:p>
    <w:p w14:paraId="7B2CC130" w14:textId="77777777" w:rsidR="00A05162" w:rsidRPr="00A05162" w:rsidRDefault="00A05162" w:rsidP="00A05162">
      <w:pPr>
        <w:widowControl w:val="0"/>
        <w:ind w:firstLine="567"/>
        <w:rPr>
          <w:sz w:val="28"/>
          <w:lang w:val="pt-BR"/>
        </w:rPr>
      </w:pPr>
      <w:r w:rsidRPr="00A05162">
        <w:rPr>
          <w:sz w:val="28"/>
          <w:lang w:val="pt-BR"/>
        </w:rPr>
        <w:t>+ Vận hành chạy thử phục vụ đào tạo, hướng dẫn sử dụng;</w:t>
      </w:r>
    </w:p>
    <w:p w14:paraId="7EFC4F3C" w14:textId="77777777" w:rsidR="00A05162" w:rsidRPr="00A05162" w:rsidRDefault="00A05162" w:rsidP="00A05162">
      <w:pPr>
        <w:widowControl w:val="0"/>
        <w:ind w:firstLine="567"/>
        <w:rPr>
          <w:sz w:val="28"/>
          <w:lang w:val="pt-BR"/>
        </w:rPr>
      </w:pPr>
      <w:r w:rsidRPr="00A05162">
        <w:rPr>
          <w:sz w:val="28"/>
          <w:lang w:val="pt-BR"/>
        </w:rPr>
        <w:t>+ Vận hành chạy thử phục vụ giám định chất lượng, kiểm tra an ninh và an toàn thông tin;</w:t>
      </w:r>
    </w:p>
    <w:p w14:paraId="3078BA4B" w14:textId="77777777" w:rsidR="00A05162" w:rsidRPr="00A05162" w:rsidRDefault="00A05162" w:rsidP="00A05162">
      <w:pPr>
        <w:widowControl w:val="0"/>
        <w:ind w:firstLine="567"/>
        <w:rPr>
          <w:sz w:val="28"/>
          <w:lang w:val="pt-BR"/>
        </w:rPr>
      </w:pPr>
      <w:r w:rsidRPr="00A05162">
        <w:rPr>
          <w:sz w:val="28"/>
          <w:lang w:val="pt-BR"/>
        </w:rPr>
        <w:t>+ Kiểm tra, vận hành chạy thử phục vụ nghiệm thu cấp Nhà máy và cấp trên.</w:t>
      </w:r>
    </w:p>
    <w:p w14:paraId="228F8EB6" w14:textId="77777777" w:rsidR="00A05162" w:rsidRPr="00A05162" w:rsidRDefault="00A05162" w:rsidP="00A05162">
      <w:pPr>
        <w:widowControl w:val="0"/>
        <w:ind w:firstLine="567"/>
        <w:rPr>
          <w:sz w:val="28"/>
          <w:lang w:val="pt-BR"/>
        </w:rPr>
      </w:pPr>
      <w:r w:rsidRPr="00A05162">
        <w:rPr>
          <w:sz w:val="28"/>
          <w:lang w:val="pt-BR"/>
        </w:rPr>
        <w:t>- Chi phí cho việc kiểm tra, giám định chất lượng, thử nghiệm do Bên mua chịu trách nhiệm.</w:t>
      </w:r>
    </w:p>
    <w:p w14:paraId="7862B02F" w14:textId="77777777" w:rsidR="00A05162" w:rsidRPr="00A05162" w:rsidRDefault="00A05162" w:rsidP="00A05162">
      <w:pPr>
        <w:widowControl w:val="0"/>
        <w:ind w:firstLine="567"/>
        <w:rPr>
          <w:sz w:val="28"/>
          <w:lang w:val="pt-BR"/>
        </w:rPr>
      </w:pPr>
      <w:r w:rsidRPr="00A05162">
        <w:rPr>
          <w:sz w:val="28"/>
          <w:lang w:val="pt-BR"/>
        </w:rPr>
        <w:t>- Trình tự, quy trình, thủ tục nghiệm thu chạy thử không tải, có tải thực hiện theo các tiên chuẩn hiện hành về vận hành chạy thử không tải, có tải theo quy định hiện hành.</w:t>
      </w:r>
    </w:p>
    <w:p w14:paraId="7D0DF3A1" w14:textId="77777777" w:rsidR="00A05162" w:rsidRPr="00A05162" w:rsidRDefault="00A05162" w:rsidP="00A05162">
      <w:pPr>
        <w:widowControl w:val="0"/>
        <w:ind w:firstLine="567"/>
        <w:rPr>
          <w:sz w:val="28"/>
          <w:lang w:val="pt-BR"/>
        </w:rPr>
      </w:pPr>
      <w:r w:rsidRPr="00A05162">
        <w:rPr>
          <w:sz w:val="28"/>
          <w:lang w:val="pt-BR"/>
        </w:rPr>
        <w:t>- Công tác an toàn khi thực hiện vận hành thử nghiệm: Tuyệt đối tuân thủ theo quy định về an toàn theo quy trình được quy định.</w:t>
      </w:r>
    </w:p>
    <w:p w14:paraId="1B4871BC" w14:textId="77777777" w:rsidR="00A05162" w:rsidRPr="00A05162" w:rsidRDefault="00A05162" w:rsidP="00A05162">
      <w:pPr>
        <w:widowControl w:val="0"/>
        <w:ind w:firstLine="567"/>
        <w:rPr>
          <w:sz w:val="28"/>
          <w:lang w:val="pt-BR"/>
        </w:rPr>
      </w:pPr>
      <w:r w:rsidRPr="00A05162">
        <w:rPr>
          <w:sz w:val="28"/>
          <w:lang w:val="pt-BR"/>
        </w:rPr>
        <w:t xml:space="preserve">- Nếu hàng hóa không đạt yêu cầu như trong E-HSMT đã yêu cầu thì bên chủ đầu tư có quyền từ chối nhận hàng. Và bên nhà thầu phải có biện pháp thay </w:t>
      </w:r>
      <w:r w:rsidRPr="00A05162">
        <w:rPr>
          <w:sz w:val="28"/>
          <w:lang w:val="pt-BR"/>
        </w:rPr>
        <w:lastRenderedPageBreak/>
        <w:t>thế hàng hóa khác có chất lượng tương đương hoặc cao hơn nhưng phù hợp nhưng phải được bên Chủ đầu tư chấp nhận. Nếu không đáp ứng được thì bên nhà thầu phải hoàn toàn chịu trách nhiệm về những thiệt hại do bên mình gây ra.</w:t>
      </w:r>
    </w:p>
    <w:p w14:paraId="60B9DF02" w14:textId="77777777" w:rsidR="00A33153" w:rsidRPr="00A05162" w:rsidRDefault="00A33153" w:rsidP="00A05162"/>
    <w:sectPr w:rsidR="00A33153" w:rsidRPr="00A05162" w:rsidSect="00AA10F7">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47179" w14:textId="77777777" w:rsidR="00B83A22" w:rsidRDefault="00B83A22" w:rsidP="0005772F">
      <w:r>
        <w:separator/>
      </w:r>
    </w:p>
  </w:endnote>
  <w:endnote w:type="continuationSeparator" w:id="0">
    <w:p w14:paraId="29238F34" w14:textId="77777777" w:rsidR="00B83A22" w:rsidRDefault="00B83A22"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A137F1" w:rsidRDefault="00A13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30D69" w14:textId="77777777" w:rsidR="00B83A22" w:rsidRDefault="00B83A22" w:rsidP="0005772F">
      <w:r>
        <w:separator/>
      </w:r>
    </w:p>
  </w:footnote>
  <w:footnote w:type="continuationSeparator" w:id="0">
    <w:p w14:paraId="4131DDFA" w14:textId="77777777" w:rsidR="00B83A22" w:rsidRDefault="00B83A22"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1"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3"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5"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767309406">
    <w:abstractNumId w:val="12"/>
  </w:num>
  <w:num w:numId="2" w16cid:durableId="778065640">
    <w:abstractNumId w:val="16"/>
  </w:num>
  <w:num w:numId="3" w16cid:durableId="97138683">
    <w:abstractNumId w:val="33"/>
  </w:num>
  <w:num w:numId="4" w16cid:durableId="1845777739">
    <w:abstractNumId w:val="6"/>
  </w:num>
  <w:num w:numId="5" w16cid:durableId="453721223">
    <w:abstractNumId w:val="17"/>
  </w:num>
  <w:num w:numId="6" w16cid:durableId="55859751">
    <w:abstractNumId w:val="25"/>
  </w:num>
  <w:num w:numId="7" w16cid:durableId="713848803">
    <w:abstractNumId w:val="1"/>
  </w:num>
  <w:num w:numId="8" w16cid:durableId="8919598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1910098">
    <w:abstractNumId w:val="24"/>
  </w:num>
  <w:num w:numId="10" w16cid:durableId="302780155">
    <w:abstractNumId w:val="7"/>
  </w:num>
  <w:num w:numId="11" w16cid:durableId="1342397238">
    <w:abstractNumId w:val="26"/>
  </w:num>
  <w:num w:numId="12" w16cid:durableId="277446523">
    <w:abstractNumId w:val="31"/>
  </w:num>
  <w:num w:numId="13" w16cid:durableId="2107841308">
    <w:abstractNumId w:val="10"/>
  </w:num>
  <w:num w:numId="14" w16cid:durableId="1517573456">
    <w:abstractNumId w:val="22"/>
  </w:num>
  <w:num w:numId="15" w16cid:durableId="760029644">
    <w:abstractNumId w:val="0"/>
  </w:num>
  <w:num w:numId="16" w16cid:durableId="17409091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7619084">
    <w:abstractNumId w:val="4"/>
  </w:num>
  <w:num w:numId="18" w16cid:durableId="552540368">
    <w:abstractNumId w:val="32"/>
  </w:num>
  <w:num w:numId="19" w16cid:durableId="719939884">
    <w:abstractNumId w:val="3"/>
  </w:num>
  <w:num w:numId="20" w16cid:durableId="432866207">
    <w:abstractNumId w:val="30"/>
  </w:num>
  <w:num w:numId="21" w16cid:durableId="27268054">
    <w:abstractNumId w:val="20"/>
  </w:num>
  <w:num w:numId="22" w16cid:durableId="643243074">
    <w:abstractNumId w:val="27"/>
  </w:num>
  <w:num w:numId="23" w16cid:durableId="1252353889">
    <w:abstractNumId w:val="15"/>
  </w:num>
  <w:num w:numId="24" w16cid:durableId="550271018">
    <w:abstractNumId w:val="29"/>
  </w:num>
  <w:num w:numId="25" w16cid:durableId="1141532616">
    <w:abstractNumId w:val="13"/>
  </w:num>
  <w:num w:numId="26" w16cid:durableId="651719153">
    <w:abstractNumId w:val="35"/>
  </w:num>
  <w:num w:numId="27" w16cid:durableId="1016267374">
    <w:abstractNumId w:val="5"/>
  </w:num>
  <w:num w:numId="28" w16cid:durableId="1839539966">
    <w:abstractNumId w:val="23"/>
  </w:num>
  <w:num w:numId="29" w16cid:durableId="752777226">
    <w:abstractNumId w:val="19"/>
  </w:num>
  <w:num w:numId="30" w16cid:durableId="1558197979">
    <w:abstractNumId w:val="14"/>
  </w:num>
  <w:num w:numId="31" w16cid:durableId="2111585459">
    <w:abstractNumId w:val="21"/>
  </w:num>
  <w:num w:numId="32" w16cid:durableId="1040596329">
    <w:abstractNumId w:val="2"/>
  </w:num>
  <w:num w:numId="33" w16cid:durableId="2063864721">
    <w:abstractNumId w:val="8"/>
  </w:num>
  <w:num w:numId="34" w16cid:durableId="426466216">
    <w:abstractNumId w:val="34"/>
  </w:num>
  <w:num w:numId="35" w16cid:durableId="2045204688">
    <w:abstractNumId w:val="9"/>
  </w:num>
  <w:num w:numId="36" w16cid:durableId="994723782">
    <w:abstractNumId w:val="18"/>
    <w:lvlOverride w:ilvl="0">
      <w:startOverride w:val="1"/>
    </w:lvlOverride>
    <w:lvlOverride w:ilvl="1"/>
    <w:lvlOverride w:ilvl="2"/>
    <w:lvlOverride w:ilvl="3"/>
    <w:lvlOverride w:ilvl="4"/>
    <w:lvlOverride w:ilvl="5"/>
    <w:lvlOverride w:ilvl="6"/>
    <w:lvlOverride w:ilvl="7"/>
    <w:lvlOverride w:ilvl="8"/>
  </w:num>
  <w:num w:numId="37" w16cid:durableId="15638436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157F"/>
    <w:rsid w:val="0002274C"/>
    <w:rsid w:val="0002293A"/>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857"/>
    <w:rsid w:val="00037DFA"/>
    <w:rsid w:val="0004149E"/>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6BE5"/>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114B"/>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1561"/>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3B29"/>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97"/>
    <w:rsid w:val="000C24F6"/>
    <w:rsid w:val="000C3083"/>
    <w:rsid w:val="000C3178"/>
    <w:rsid w:val="000C32AA"/>
    <w:rsid w:val="000C3443"/>
    <w:rsid w:val="000C34A7"/>
    <w:rsid w:val="000C3609"/>
    <w:rsid w:val="000C3F94"/>
    <w:rsid w:val="000C5761"/>
    <w:rsid w:val="000C5C37"/>
    <w:rsid w:val="000C7236"/>
    <w:rsid w:val="000C7EAB"/>
    <w:rsid w:val="000D0D5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576"/>
    <w:rsid w:val="000F1F10"/>
    <w:rsid w:val="000F2295"/>
    <w:rsid w:val="000F2AEE"/>
    <w:rsid w:val="000F3266"/>
    <w:rsid w:val="000F32A7"/>
    <w:rsid w:val="000F444F"/>
    <w:rsid w:val="000F4D10"/>
    <w:rsid w:val="000F529D"/>
    <w:rsid w:val="000F5343"/>
    <w:rsid w:val="000F6279"/>
    <w:rsid w:val="000F6515"/>
    <w:rsid w:val="000F6909"/>
    <w:rsid w:val="000F69E6"/>
    <w:rsid w:val="000F735B"/>
    <w:rsid w:val="000F7BC7"/>
    <w:rsid w:val="001005DC"/>
    <w:rsid w:val="00100934"/>
    <w:rsid w:val="0010109D"/>
    <w:rsid w:val="001027B2"/>
    <w:rsid w:val="001034AC"/>
    <w:rsid w:val="00103676"/>
    <w:rsid w:val="00104189"/>
    <w:rsid w:val="001041B8"/>
    <w:rsid w:val="00104424"/>
    <w:rsid w:val="00104668"/>
    <w:rsid w:val="00105AAD"/>
    <w:rsid w:val="00105E2A"/>
    <w:rsid w:val="00106A2E"/>
    <w:rsid w:val="00106AC0"/>
    <w:rsid w:val="001077B4"/>
    <w:rsid w:val="00111039"/>
    <w:rsid w:val="00111726"/>
    <w:rsid w:val="00111F1E"/>
    <w:rsid w:val="00112AFA"/>
    <w:rsid w:val="00112C47"/>
    <w:rsid w:val="0011331B"/>
    <w:rsid w:val="001138CB"/>
    <w:rsid w:val="001138E8"/>
    <w:rsid w:val="00114339"/>
    <w:rsid w:val="00116979"/>
    <w:rsid w:val="00116B12"/>
    <w:rsid w:val="00117200"/>
    <w:rsid w:val="00117669"/>
    <w:rsid w:val="00117F0A"/>
    <w:rsid w:val="001206C2"/>
    <w:rsid w:val="001214C6"/>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4691"/>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7DD"/>
    <w:rsid w:val="0015700F"/>
    <w:rsid w:val="00157028"/>
    <w:rsid w:val="00157BD0"/>
    <w:rsid w:val="001602C3"/>
    <w:rsid w:val="00160AD8"/>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15A0"/>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ADB"/>
    <w:rsid w:val="00187BDA"/>
    <w:rsid w:val="00187E38"/>
    <w:rsid w:val="00187FAD"/>
    <w:rsid w:val="001914E4"/>
    <w:rsid w:val="00191829"/>
    <w:rsid w:val="00191DEB"/>
    <w:rsid w:val="00192389"/>
    <w:rsid w:val="00192833"/>
    <w:rsid w:val="00193009"/>
    <w:rsid w:val="0019390B"/>
    <w:rsid w:val="00193B2F"/>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981"/>
    <w:rsid w:val="001A3A85"/>
    <w:rsid w:val="001A424B"/>
    <w:rsid w:val="001A4927"/>
    <w:rsid w:val="001A50DB"/>
    <w:rsid w:val="001A5817"/>
    <w:rsid w:val="001A5CBF"/>
    <w:rsid w:val="001A6177"/>
    <w:rsid w:val="001A7481"/>
    <w:rsid w:val="001B33B7"/>
    <w:rsid w:val="001B37AE"/>
    <w:rsid w:val="001B37DA"/>
    <w:rsid w:val="001B4578"/>
    <w:rsid w:val="001B481A"/>
    <w:rsid w:val="001B6249"/>
    <w:rsid w:val="001B63C6"/>
    <w:rsid w:val="001B63F5"/>
    <w:rsid w:val="001B6673"/>
    <w:rsid w:val="001B69AF"/>
    <w:rsid w:val="001B74D3"/>
    <w:rsid w:val="001B7DDF"/>
    <w:rsid w:val="001C0228"/>
    <w:rsid w:val="001C04C5"/>
    <w:rsid w:val="001C061E"/>
    <w:rsid w:val="001C13AE"/>
    <w:rsid w:val="001C27AD"/>
    <w:rsid w:val="001C32A5"/>
    <w:rsid w:val="001C3B5C"/>
    <w:rsid w:val="001C3EC6"/>
    <w:rsid w:val="001C3F74"/>
    <w:rsid w:val="001C4425"/>
    <w:rsid w:val="001C5DB8"/>
    <w:rsid w:val="001C6615"/>
    <w:rsid w:val="001C687E"/>
    <w:rsid w:val="001C6B34"/>
    <w:rsid w:val="001C7CDA"/>
    <w:rsid w:val="001D0530"/>
    <w:rsid w:val="001D0EF3"/>
    <w:rsid w:val="001D0F60"/>
    <w:rsid w:val="001D134A"/>
    <w:rsid w:val="001D13C4"/>
    <w:rsid w:val="001D1BF8"/>
    <w:rsid w:val="001D373B"/>
    <w:rsid w:val="001D37F0"/>
    <w:rsid w:val="001D4F84"/>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B4D"/>
    <w:rsid w:val="001E6F52"/>
    <w:rsid w:val="001F0D28"/>
    <w:rsid w:val="001F15C1"/>
    <w:rsid w:val="001F1D4C"/>
    <w:rsid w:val="001F3489"/>
    <w:rsid w:val="001F40FA"/>
    <w:rsid w:val="001F4393"/>
    <w:rsid w:val="001F488E"/>
    <w:rsid w:val="001F5B6A"/>
    <w:rsid w:val="001F5CB8"/>
    <w:rsid w:val="001F629B"/>
    <w:rsid w:val="001F6511"/>
    <w:rsid w:val="001F69EB"/>
    <w:rsid w:val="001F6AD5"/>
    <w:rsid w:val="001F6D66"/>
    <w:rsid w:val="001F7132"/>
    <w:rsid w:val="001F7E95"/>
    <w:rsid w:val="001F7F82"/>
    <w:rsid w:val="00200337"/>
    <w:rsid w:val="002003BE"/>
    <w:rsid w:val="002006A4"/>
    <w:rsid w:val="00201197"/>
    <w:rsid w:val="002014FB"/>
    <w:rsid w:val="0020189F"/>
    <w:rsid w:val="00202F9D"/>
    <w:rsid w:val="002035DD"/>
    <w:rsid w:val="0020422C"/>
    <w:rsid w:val="002042F9"/>
    <w:rsid w:val="002045D5"/>
    <w:rsid w:val="002051FD"/>
    <w:rsid w:val="0020532E"/>
    <w:rsid w:val="0020594A"/>
    <w:rsid w:val="00206376"/>
    <w:rsid w:val="00207646"/>
    <w:rsid w:val="002077F5"/>
    <w:rsid w:val="00210783"/>
    <w:rsid w:val="00211E4D"/>
    <w:rsid w:val="00212065"/>
    <w:rsid w:val="0021292C"/>
    <w:rsid w:val="002158D5"/>
    <w:rsid w:val="00216205"/>
    <w:rsid w:val="00216331"/>
    <w:rsid w:val="0021639B"/>
    <w:rsid w:val="00216BBF"/>
    <w:rsid w:val="00217CCD"/>
    <w:rsid w:val="0022006C"/>
    <w:rsid w:val="0022033C"/>
    <w:rsid w:val="00220B3A"/>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6B7B"/>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4CD"/>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8A7"/>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0A03"/>
    <w:rsid w:val="002A214D"/>
    <w:rsid w:val="002A47A6"/>
    <w:rsid w:val="002A4FDD"/>
    <w:rsid w:val="002A5D24"/>
    <w:rsid w:val="002A619A"/>
    <w:rsid w:val="002A67A3"/>
    <w:rsid w:val="002A67CF"/>
    <w:rsid w:val="002A6DF6"/>
    <w:rsid w:val="002A736E"/>
    <w:rsid w:val="002A7AC1"/>
    <w:rsid w:val="002A7B93"/>
    <w:rsid w:val="002B06A8"/>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3D8"/>
    <w:rsid w:val="002C1A99"/>
    <w:rsid w:val="002C296D"/>
    <w:rsid w:val="002C297E"/>
    <w:rsid w:val="002C29F1"/>
    <w:rsid w:val="002C559E"/>
    <w:rsid w:val="002C7497"/>
    <w:rsid w:val="002C7896"/>
    <w:rsid w:val="002D0163"/>
    <w:rsid w:val="002D1828"/>
    <w:rsid w:val="002D2CB5"/>
    <w:rsid w:val="002D3D39"/>
    <w:rsid w:val="002D4FD2"/>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6AB"/>
    <w:rsid w:val="002F5F37"/>
    <w:rsid w:val="002F6692"/>
    <w:rsid w:val="002F6768"/>
    <w:rsid w:val="002F6B5B"/>
    <w:rsid w:val="002F71BF"/>
    <w:rsid w:val="002F7B90"/>
    <w:rsid w:val="00301C45"/>
    <w:rsid w:val="00303055"/>
    <w:rsid w:val="00303503"/>
    <w:rsid w:val="00303544"/>
    <w:rsid w:val="00303E46"/>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0E52"/>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8B0"/>
    <w:rsid w:val="00353ABD"/>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36D3"/>
    <w:rsid w:val="0039392C"/>
    <w:rsid w:val="003951A7"/>
    <w:rsid w:val="003955AA"/>
    <w:rsid w:val="003955E4"/>
    <w:rsid w:val="003965B0"/>
    <w:rsid w:val="00397A2B"/>
    <w:rsid w:val="00397E71"/>
    <w:rsid w:val="003A0BE6"/>
    <w:rsid w:val="003A10E3"/>
    <w:rsid w:val="003A124F"/>
    <w:rsid w:val="003A133E"/>
    <w:rsid w:val="003A33C5"/>
    <w:rsid w:val="003A3642"/>
    <w:rsid w:val="003A3998"/>
    <w:rsid w:val="003A48FC"/>
    <w:rsid w:val="003A4A71"/>
    <w:rsid w:val="003A4D3B"/>
    <w:rsid w:val="003A4E89"/>
    <w:rsid w:val="003A581B"/>
    <w:rsid w:val="003A5980"/>
    <w:rsid w:val="003A5C13"/>
    <w:rsid w:val="003A6B4B"/>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1DBE"/>
    <w:rsid w:val="003C224C"/>
    <w:rsid w:val="003C2FF9"/>
    <w:rsid w:val="003C32EB"/>
    <w:rsid w:val="003C3366"/>
    <w:rsid w:val="003C4CD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16E11"/>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BB4"/>
    <w:rsid w:val="00441F3B"/>
    <w:rsid w:val="00442B8E"/>
    <w:rsid w:val="00442F6B"/>
    <w:rsid w:val="004430BD"/>
    <w:rsid w:val="00443729"/>
    <w:rsid w:val="00443EB8"/>
    <w:rsid w:val="00444034"/>
    <w:rsid w:val="0044426F"/>
    <w:rsid w:val="00444CD2"/>
    <w:rsid w:val="00445CA3"/>
    <w:rsid w:val="00445F3B"/>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5639C"/>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0844"/>
    <w:rsid w:val="00471680"/>
    <w:rsid w:val="00473710"/>
    <w:rsid w:val="00473A28"/>
    <w:rsid w:val="0047553B"/>
    <w:rsid w:val="00475F3C"/>
    <w:rsid w:val="00476CAE"/>
    <w:rsid w:val="00476E6D"/>
    <w:rsid w:val="00477AFC"/>
    <w:rsid w:val="00477B0D"/>
    <w:rsid w:val="0048047A"/>
    <w:rsid w:val="004819E5"/>
    <w:rsid w:val="00481C65"/>
    <w:rsid w:val="00481C92"/>
    <w:rsid w:val="0048201C"/>
    <w:rsid w:val="00482180"/>
    <w:rsid w:val="00482230"/>
    <w:rsid w:val="0048228D"/>
    <w:rsid w:val="004826C1"/>
    <w:rsid w:val="0048390D"/>
    <w:rsid w:val="00483BB8"/>
    <w:rsid w:val="00484202"/>
    <w:rsid w:val="00484F81"/>
    <w:rsid w:val="004854CF"/>
    <w:rsid w:val="00485543"/>
    <w:rsid w:val="00485A17"/>
    <w:rsid w:val="00485DAD"/>
    <w:rsid w:val="0048663C"/>
    <w:rsid w:val="00487294"/>
    <w:rsid w:val="00487700"/>
    <w:rsid w:val="0049002A"/>
    <w:rsid w:val="0049075A"/>
    <w:rsid w:val="004907ED"/>
    <w:rsid w:val="0049104E"/>
    <w:rsid w:val="00491A73"/>
    <w:rsid w:val="00492402"/>
    <w:rsid w:val="00492965"/>
    <w:rsid w:val="00492FF4"/>
    <w:rsid w:val="00494EE3"/>
    <w:rsid w:val="004957D1"/>
    <w:rsid w:val="0049683A"/>
    <w:rsid w:val="004968CA"/>
    <w:rsid w:val="00497CED"/>
    <w:rsid w:val="004A0982"/>
    <w:rsid w:val="004A0A9F"/>
    <w:rsid w:val="004A172E"/>
    <w:rsid w:val="004A295E"/>
    <w:rsid w:val="004A3910"/>
    <w:rsid w:val="004A3BF4"/>
    <w:rsid w:val="004A3E7F"/>
    <w:rsid w:val="004A493A"/>
    <w:rsid w:val="004A5381"/>
    <w:rsid w:val="004A6057"/>
    <w:rsid w:val="004A6939"/>
    <w:rsid w:val="004A69EA"/>
    <w:rsid w:val="004A6FB4"/>
    <w:rsid w:val="004A7444"/>
    <w:rsid w:val="004A7ED9"/>
    <w:rsid w:val="004B004B"/>
    <w:rsid w:val="004B01B9"/>
    <w:rsid w:val="004B082A"/>
    <w:rsid w:val="004B0AB0"/>
    <w:rsid w:val="004B18A7"/>
    <w:rsid w:val="004B1E77"/>
    <w:rsid w:val="004B209F"/>
    <w:rsid w:val="004B20FB"/>
    <w:rsid w:val="004B352B"/>
    <w:rsid w:val="004B396B"/>
    <w:rsid w:val="004B3DE7"/>
    <w:rsid w:val="004B496B"/>
    <w:rsid w:val="004B5118"/>
    <w:rsid w:val="004B549B"/>
    <w:rsid w:val="004B55FD"/>
    <w:rsid w:val="004B6EFE"/>
    <w:rsid w:val="004B70A1"/>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1366"/>
    <w:rsid w:val="004D3F0E"/>
    <w:rsid w:val="004D427F"/>
    <w:rsid w:val="004D5227"/>
    <w:rsid w:val="004D53B1"/>
    <w:rsid w:val="004D6071"/>
    <w:rsid w:val="004D68A7"/>
    <w:rsid w:val="004D7B51"/>
    <w:rsid w:val="004E11D9"/>
    <w:rsid w:val="004E16D2"/>
    <w:rsid w:val="004E2616"/>
    <w:rsid w:val="004E2747"/>
    <w:rsid w:val="004E2ABA"/>
    <w:rsid w:val="004E2E7A"/>
    <w:rsid w:val="004E319B"/>
    <w:rsid w:val="004E3656"/>
    <w:rsid w:val="004E3811"/>
    <w:rsid w:val="004E3F72"/>
    <w:rsid w:val="004E4376"/>
    <w:rsid w:val="004E4740"/>
    <w:rsid w:val="004E5539"/>
    <w:rsid w:val="004E5A71"/>
    <w:rsid w:val="004E5B01"/>
    <w:rsid w:val="004E5EAD"/>
    <w:rsid w:val="004E63E9"/>
    <w:rsid w:val="004E6C63"/>
    <w:rsid w:val="004E6E92"/>
    <w:rsid w:val="004E7C39"/>
    <w:rsid w:val="004F1F87"/>
    <w:rsid w:val="004F2264"/>
    <w:rsid w:val="004F269D"/>
    <w:rsid w:val="004F2CF8"/>
    <w:rsid w:val="004F532C"/>
    <w:rsid w:val="004F6355"/>
    <w:rsid w:val="004F6E9B"/>
    <w:rsid w:val="004F7038"/>
    <w:rsid w:val="004F75A5"/>
    <w:rsid w:val="004F7C6B"/>
    <w:rsid w:val="004F7D17"/>
    <w:rsid w:val="004F7D37"/>
    <w:rsid w:val="0050083F"/>
    <w:rsid w:val="00501E40"/>
    <w:rsid w:val="00501F20"/>
    <w:rsid w:val="00502652"/>
    <w:rsid w:val="0050316C"/>
    <w:rsid w:val="00504686"/>
    <w:rsid w:val="00504BDA"/>
    <w:rsid w:val="00505B05"/>
    <w:rsid w:val="00506ACF"/>
    <w:rsid w:val="00506EB8"/>
    <w:rsid w:val="00511112"/>
    <w:rsid w:val="0051117F"/>
    <w:rsid w:val="00511AE7"/>
    <w:rsid w:val="005144A5"/>
    <w:rsid w:val="00514CC4"/>
    <w:rsid w:val="00514DA5"/>
    <w:rsid w:val="00515E0F"/>
    <w:rsid w:val="00515F63"/>
    <w:rsid w:val="0051687A"/>
    <w:rsid w:val="005177B7"/>
    <w:rsid w:val="00517C8A"/>
    <w:rsid w:val="005204BF"/>
    <w:rsid w:val="005204FB"/>
    <w:rsid w:val="00520A8D"/>
    <w:rsid w:val="00520D62"/>
    <w:rsid w:val="0052179A"/>
    <w:rsid w:val="005218E0"/>
    <w:rsid w:val="005222D7"/>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59EA"/>
    <w:rsid w:val="00545C84"/>
    <w:rsid w:val="00546C45"/>
    <w:rsid w:val="00546CC5"/>
    <w:rsid w:val="005525C8"/>
    <w:rsid w:val="00552E63"/>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082"/>
    <w:rsid w:val="00575CA8"/>
    <w:rsid w:val="00576248"/>
    <w:rsid w:val="00577999"/>
    <w:rsid w:val="005806AD"/>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2BE"/>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51E"/>
    <w:rsid w:val="005A6A5F"/>
    <w:rsid w:val="005A71B8"/>
    <w:rsid w:val="005B26B8"/>
    <w:rsid w:val="005B31BC"/>
    <w:rsid w:val="005B3769"/>
    <w:rsid w:val="005B3E8B"/>
    <w:rsid w:val="005B44F7"/>
    <w:rsid w:val="005B6E47"/>
    <w:rsid w:val="005B7862"/>
    <w:rsid w:val="005B7C94"/>
    <w:rsid w:val="005C051E"/>
    <w:rsid w:val="005C151D"/>
    <w:rsid w:val="005C15FF"/>
    <w:rsid w:val="005C1A76"/>
    <w:rsid w:val="005C27BF"/>
    <w:rsid w:val="005C2E15"/>
    <w:rsid w:val="005C3A33"/>
    <w:rsid w:val="005C47F7"/>
    <w:rsid w:val="005C4842"/>
    <w:rsid w:val="005C5781"/>
    <w:rsid w:val="005C6834"/>
    <w:rsid w:val="005C746A"/>
    <w:rsid w:val="005C775F"/>
    <w:rsid w:val="005D0577"/>
    <w:rsid w:val="005D0A51"/>
    <w:rsid w:val="005D0C24"/>
    <w:rsid w:val="005D0E77"/>
    <w:rsid w:val="005D150E"/>
    <w:rsid w:val="005D1A93"/>
    <w:rsid w:val="005D1D00"/>
    <w:rsid w:val="005D2002"/>
    <w:rsid w:val="005D3944"/>
    <w:rsid w:val="005D4C19"/>
    <w:rsid w:val="005D4F19"/>
    <w:rsid w:val="005D4FDC"/>
    <w:rsid w:val="005D5B8F"/>
    <w:rsid w:val="005E056D"/>
    <w:rsid w:val="005E1A2D"/>
    <w:rsid w:val="005E2F29"/>
    <w:rsid w:val="005E32F4"/>
    <w:rsid w:val="005E34D0"/>
    <w:rsid w:val="005E3B22"/>
    <w:rsid w:val="005E43B8"/>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18AB"/>
    <w:rsid w:val="00612358"/>
    <w:rsid w:val="00612947"/>
    <w:rsid w:val="00612D4B"/>
    <w:rsid w:val="006137B4"/>
    <w:rsid w:val="006139AD"/>
    <w:rsid w:val="00614E6C"/>
    <w:rsid w:val="00615533"/>
    <w:rsid w:val="0061596B"/>
    <w:rsid w:val="00616496"/>
    <w:rsid w:val="0061651B"/>
    <w:rsid w:val="00616E48"/>
    <w:rsid w:val="006175E4"/>
    <w:rsid w:val="0062190B"/>
    <w:rsid w:val="00622CE0"/>
    <w:rsid w:val="006233BF"/>
    <w:rsid w:val="00623635"/>
    <w:rsid w:val="00624812"/>
    <w:rsid w:val="00624A9D"/>
    <w:rsid w:val="00624B7F"/>
    <w:rsid w:val="0062573A"/>
    <w:rsid w:val="0062608D"/>
    <w:rsid w:val="00626412"/>
    <w:rsid w:val="0062777C"/>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4425"/>
    <w:rsid w:val="00644749"/>
    <w:rsid w:val="00644D43"/>
    <w:rsid w:val="00645AAF"/>
    <w:rsid w:val="006460B6"/>
    <w:rsid w:val="006477DE"/>
    <w:rsid w:val="006479C5"/>
    <w:rsid w:val="0065019E"/>
    <w:rsid w:val="006514A3"/>
    <w:rsid w:val="00651836"/>
    <w:rsid w:val="00651EF3"/>
    <w:rsid w:val="00652E3C"/>
    <w:rsid w:val="0065314F"/>
    <w:rsid w:val="006545CF"/>
    <w:rsid w:val="00654A27"/>
    <w:rsid w:val="00654BF9"/>
    <w:rsid w:val="00655A5F"/>
    <w:rsid w:val="00656236"/>
    <w:rsid w:val="00656F95"/>
    <w:rsid w:val="00657705"/>
    <w:rsid w:val="00660885"/>
    <w:rsid w:val="00661E25"/>
    <w:rsid w:val="00662F5F"/>
    <w:rsid w:val="006631E1"/>
    <w:rsid w:val="0066392F"/>
    <w:rsid w:val="00664773"/>
    <w:rsid w:val="00665699"/>
    <w:rsid w:val="006669EA"/>
    <w:rsid w:val="00666A74"/>
    <w:rsid w:val="00666FC8"/>
    <w:rsid w:val="00667CBA"/>
    <w:rsid w:val="0067047B"/>
    <w:rsid w:val="0067059C"/>
    <w:rsid w:val="00671CB5"/>
    <w:rsid w:val="006721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0EC6"/>
    <w:rsid w:val="00681157"/>
    <w:rsid w:val="006813C6"/>
    <w:rsid w:val="006815C9"/>
    <w:rsid w:val="006815E3"/>
    <w:rsid w:val="0068182C"/>
    <w:rsid w:val="006821F3"/>
    <w:rsid w:val="0068388F"/>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5A4"/>
    <w:rsid w:val="00695E1E"/>
    <w:rsid w:val="0069619A"/>
    <w:rsid w:val="0069620B"/>
    <w:rsid w:val="00696B8D"/>
    <w:rsid w:val="00697A5F"/>
    <w:rsid w:val="006A10BC"/>
    <w:rsid w:val="006A1A62"/>
    <w:rsid w:val="006A29BF"/>
    <w:rsid w:val="006A2CA0"/>
    <w:rsid w:val="006A30D2"/>
    <w:rsid w:val="006A35E8"/>
    <w:rsid w:val="006A393A"/>
    <w:rsid w:val="006A3A68"/>
    <w:rsid w:val="006A4587"/>
    <w:rsid w:val="006A4A16"/>
    <w:rsid w:val="006A5BE6"/>
    <w:rsid w:val="006A61F4"/>
    <w:rsid w:val="006A6DE9"/>
    <w:rsid w:val="006A762C"/>
    <w:rsid w:val="006B1BAE"/>
    <w:rsid w:val="006B28E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2BBF"/>
    <w:rsid w:val="006D3B37"/>
    <w:rsid w:val="006D3E66"/>
    <w:rsid w:val="006D4904"/>
    <w:rsid w:val="006D5A15"/>
    <w:rsid w:val="006D5BD4"/>
    <w:rsid w:val="006D61A7"/>
    <w:rsid w:val="006D6DC6"/>
    <w:rsid w:val="006D7F62"/>
    <w:rsid w:val="006E18AA"/>
    <w:rsid w:val="006E201C"/>
    <w:rsid w:val="006E2097"/>
    <w:rsid w:val="006E264A"/>
    <w:rsid w:val="006E2C43"/>
    <w:rsid w:val="006E595E"/>
    <w:rsid w:val="006E596D"/>
    <w:rsid w:val="006E60BC"/>
    <w:rsid w:val="006E6549"/>
    <w:rsid w:val="006E681B"/>
    <w:rsid w:val="006E73DB"/>
    <w:rsid w:val="006F1137"/>
    <w:rsid w:val="006F12CB"/>
    <w:rsid w:val="006F2929"/>
    <w:rsid w:val="006F32E0"/>
    <w:rsid w:val="006F3CCC"/>
    <w:rsid w:val="006F3D33"/>
    <w:rsid w:val="006F4CB7"/>
    <w:rsid w:val="006F7978"/>
    <w:rsid w:val="007000FE"/>
    <w:rsid w:val="00700688"/>
    <w:rsid w:val="007019A5"/>
    <w:rsid w:val="00701BE1"/>
    <w:rsid w:val="00702068"/>
    <w:rsid w:val="00702C7D"/>
    <w:rsid w:val="0070326A"/>
    <w:rsid w:val="0070349A"/>
    <w:rsid w:val="00704241"/>
    <w:rsid w:val="007052D0"/>
    <w:rsid w:val="00706195"/>
    <w:rsid w:val="00706E25"/>
    <w:rsid w:val="00707851"/>
    <w:rsid w:val="007104B2"/>
    <w:rsid w:val="0071193D"/>
    <w:rsid w:val="00712AB5"/>
    <w:rsid w:val="00713004"/>
    <w:rsid w:val="00713DFD"/>
    <w:rsid w:val="00713F16"/>
    <w:rsid w:val="00714A73"/>
    <w:rsid w:val="007166C7"/>
    <w:rsid w:val="00716CAA"/>
    <w:rsid w:val="00716FBB"/>
    <w:rsid w:val="0071765E"/>
    <w:rsid w:val="0072287A"/>
    <w:rsid w:val="00722A40"/>
    <w:rsid w:val="00722E3F"/>
    <w:rsid w:val="007235D2"/>
    <w:rsid w:val="00723B56"/>
    <w:rsid w:val="0072596B"/>
    <w:rsid w:val="00727A6D"/>
    <w:rsid w:val="00730D87"/>
    <w:rsid w:val="007314AE"/>
    <w:rsid w:val="007316C1"/>
    <w:rsid w:val="00731D07"/>
    <w:rsid w:val="0073260A"/>
    <w:rsid w:val="007327DC"/>
    <w:rsid w:val="00732A52"/>
    <w:rsid w:val="00732B01"/>
    <w:rsid w:val="007331A5"/>
    <w:rsid w:val="007331E4"/>
    <w:rsid w:val="0073354E"/>
    <w:rsid w:val="007338C7"/>
    <w:rsid w:val="00735EF4"/>
    <w:rsid w:val="0073652D"/>
    <w:rsid w:val="00737447"/>
    <w:rsid w:val="00737EB1"/>
    <w:rsid w:val="00740397"/>
    <w:rsid w:val="00741649"/>
    <w:rsid w:val="0074225C"/>
    <w:rsid w:val="00742D9A"/>
    <w:rsid w:val="00743527"/>
    <w:rsid w:val="00743800"/>
    <w:rsid w:val="00743965"/>
    <w:rsid w:val="007445D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2E0B"/>
    <w:rsid w:val="007941CD"/>
    <w:rsid w:val="00794780"/>
    <w:rsid w:val="007947A9"/>
    <w:rsid w:val="00794847"/>
    <w:rsid w:val="00794FBA"/>
    <w:rsid w:val="00796317"/>
    <w:rsid w:val="00796FD2"/>
    <w:rsid w:val="007970A5"/>
    <w:rsid w:val="007972C4"/>
    <w:rsid w:val="00797E6D"/>
    <w:rsid w:val="007A0380"/>
    <w:rsid w:val="007A0A74"/>
    <w:rsid w:val="007A0F72"/>
    <w:rsid w:val="007A2077"/>
    <w:rsid w:val="007A23AA"/>
    <w:rsid w:val="007A34D6"/>
    <w:rsid w:val="007A373C"/>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115"/>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BDC"/>
    <w:rsid w:val="007D5A63"/>
    <w:rsid w:val="007D5E3F"/>
    <w:rsid w:val="007D61ED"/>
    <w:rsid w:val="007D6C52"/>
    <w:rsid w:val="007D729B"/>
    <w:rsid w:val="007D7557"/>
    <w:rsid w:val="007D7BD7"/>
    <w:rsid w:val="007E0668"/>
    <w:rsid w:val="007E0729"/>
    <w:rsid w:val="007E0BFC"/>
    <w:rsid w:val="007E1F88"/>
    <w:rsid w:val="007E31E1"/>
    <w:rsid w:val="007E36DA"/>
    <w:rsid w:val="007E3868"/>
    <w:rsid w:val="007E3A28"/>
    <w:rsid w:val="007E431B"/>
    <w:rsid w:val="007E72F3"/>
    <w:rsid w:val="007E7431"/>
    <w:rsid w:val="007E7CDC"/>
    <w:rsid w:val="007F0D95"/>
    <w:rsid w:val="007F16F8"/>
    <w:rsid w:val="007F18A2"/>
    <w:rsid w:val="007F4DC4"/>
    <w:rsid w:val="007F60A4"/>
    <w:rsid w:val="007F649B"/>
    <w:rsid w:val="007F6BA2"/>
    <w:rsid w:val="007F6D27"/>
    <w:rsid w:val="007F752C"/>
    <w:rsid w:val="007F7A89"/>
    <w:rsid w:val="00801A3D"/>
    <w:rsid w:val="0080281B"/>
    <w:rsid w:val="00802FEB"/>
    <w:rsid w:val="008042F1"/>
    <w:rsid w:val="0080432B"/>
    <w:rsid w:val="008044B5"/>
    <w:rsid w:val="008045E9"/>
    <w:rsid w:val="008048DE"/>
    <w:rsid w:val="00804CEC"/>
    <w:rsid w:val="00805032"/>
    <w:rsid w:val="00805567"/>
    <w:rsid w:val="008059EF"/>
    <w:rsid w:val="00805BB5"/>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5A95"/>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81A"/>
    <w:rsid w:val="00842B26"/>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614C"/>
    <w:rsid w:val="008A6E13"/>
    <w:rsid w:val="008A77B6"/>
    <w:rsid w:val="008A7BE7"/>
    <w:rsid w:val="008B0935"/>
    <w:rsid w:val="008B0E54"/>
    <w:rsid w:val="008B0FC1"/>
    <w:rsid w:val="008B268B"/>
    <w:rsid w:val="008B3252"/>
    <w:rsid w:val="008B3F6D"/>
    <w:rsid w:val="008B461F"/>
    <w:rsid w:val="008B4AFF"/>
    <w:rsid w:val="008B4CFF"/>
    <w:rsid w:val="008B594C"/>
    <w:rsid w:val="008B61F7"/>
    <w:rsid w:val="008B6E61"/>
    <w:rsid w:val="008B6FD0"/>
    <w:rsid w:val="008B74BE"/>
    <w:rsid w:val="008B7E33"/>
    <w:rsid w:val="008C026A"/>
    <w:rsid w:val="008C1323"/>
    <w:rsid w:val="008C1359"/>
    <w:rsid w:val="008C179D"/>
    <w:rsid w:val="008C30EF"/>
    <w:rsid w:val="008C3101"/>
    <w:rsid w:val="008C4745"/>
    <w:rsid w:val="008C4797"/>
    <w:rsid w:val="008C4814"/>
    <w:rsid w:val="008C50D1"/>
    <w:rsid w:val="008C66FB"/>
    <w:rsid w:val="008D05C0"/>
    <w:rsid w:val="008D1765"/>
    <w:rsid w:val="008D27DC"/>
    <w:rsid w:val="008D3472"/>
    <w:rsid w:val="008D414F"/>
    <w:rsid w:val="008D4EF7"/>
    <w:rsid w:val="008D4F5B"/>
    <w:rsid w:val="008D555B"/>
    <w:rsid w:val="008D5792"/>
    <w:rsid w:val="008D59F9"/>
    <w:rsid w:val="008D5B2A"/>
    <w:rsid w:val="008D5B83"/>
    <w:rsid w:val="008D6424"/>
    <w:rsid w:val="008D6A53"/>
    <w:rsid w:val="008D6A96"/>
    <w:rsid w:val="008D6FDC"/>
    <w:rsid w:val="008D7861"/>
    <w:rsid w:val="008D7A92"/>
    <w:rsid w:val="008D7E9C"/>
    <w:rsid w:val="008E0D3D"/>
    <w:rsid w:val="008E3824"/>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4DCE"/>
    <w:rsid w:val="0090551D"/>
    <w:rsid w:val="0090559A"/>
    <w:rsid w:val="00905C21"/>
    <w:rsid w:val="00906008"/>
    <w:rsid w:val="0090615A"/>
    <w:rsid w:val="009066AA"/>
    <w:rsid w:val="0090692B"/>
    <w:rsid w:val="00906D3F"/>
    <w:rsid w:val="00907074"/>
    <w:rsid w:val="00907397"/>
    <w:rsid w:val="00907F6C"/>
    <w:rsid w:val="0091007A"/>
    <w:rsid w:val="00910EFC"/>
    <w:rsid w:val="00911B45"/>
    <w:rsid w:val="0091205B"/>
    <w:rsid w:val="00912352"/>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2EDA"/>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70E00"/>
    <w:rsid w:val="009716BB"/>
    <w:rsid w:val="00972CE4"/>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7243"/>
    <w:rsid w:val="0098756D"/>
    <w:rsid w:val="0099052E"/>
    <w:rsid w:val="00992199"/>
    <w:rsid w:val="00992472"/>
    <w:rsid w:val="00992536"/>
    <w:rsid w:val="00993061"/>
    <w:rsid w:val="0099367C"/>
    <w:rsid w:val="0099377A"/>
    <w:rsid w:val="00994C27"/>
    <w:rsid w:val="00995403"/>
    <w:rsid w:val="00995CF6"/>
    <w:rsid w:val="00997021"/>
    <w:rsid w:val="00997F00"/>
    <w:rsid w:val="009A0A76"/>
    <w:rsid w:val="009A1214"/>
    <w:rsid w:val="009A12D5"/>
    <w:rsid w:val="009A203F"/>
    <w:rsid w:val="009A2879"/>
    <w:rsid w:val="009A2989"/>
    <w:rsid w:val="009A2D1F"/>
    <w:rsid w:val="009A2EFD"/>
    <w:rsid w:val="009A3190"/>
    <w:rsid w:val="009A47C3"/>
    <w:rsid w:val="009A4B11"/>
    <w:rsid w:val="009A4DEF"/>
    <w:rsid w:val="009A6C3D"/>
    <w:rsid w:val="009B0B9B"/>
    <w:rsid w:val="009B115D"/>
    <w:rsid w:val="009B1CC0"/>
    <w:rsid w:val="009B1CFE"/>
    <w:rsid w:val="009B1E45"/>
    <w:rsid w:val="009B2429"/>
    <w:rsid w:val="009B24BB"/>
    <w:rsid w:val="009B29FD"/>
    <w:rsid w:val="009B2A81"/>
    <w:rsid w:val="009B2B99"/>
    <w:rsid w:val="009B2CFE"/>
    <w:rsid w:val="009B634F"/>
    <w:rsid w:val="009B660D"/>
    <w:rsid w:val="009B69A0"/>
    <w:rsid w:val="009B6BBE"/>
    <w:rsid w:val="009B7593"/>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0909"/>
    <w:rsid w:val="00A01067"/>
    <w:rsid w:val="00A0164A"/>
    <w:rsid w:val="00A0222C"/>
    <w:rsid w:val="00A031BD"/>
    <w:rsid w:val="00A031D7"/>
    <w:rsid w:val="00A03BB2"/>
    <w:rsid w:val="00A044F4"/>
    <w:rsid w:val="00A05162"/>
    <w:rsid w:val="00A06C73"/>
    <w:rsid w:val="00A079D2"/>
    <w:rsid w:val="00A1110E"/>
    <w:rsid w:val="00A11A48"/>
    <w:rsid w:val="00A1273E"/>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1255"/>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462A"/>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121C"/>
    <w:rsid w:val="00A71C23"/>
    <w:rsid w:val="00A71ED4"/>
    <w:rsid w:val="00A721AE"/>
    <w:rsid w:val="00A731E9"/>
    <w:rsid w:val="00A73265"/>
    <w:rsid w:val="00A7354E"/>
    <w:rsid w:val="00A7499B"/>
    <w:rsid w:val="00A74DAF"/>
    <w:rsid w:val="00A75585"/>
    <w:rsid w:val="00A758B9"/>
    <w:rsid w:val="00A77155"/>
    <w:rsid w:val="00A77751"/>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4AEE"/>
    <w:rsid w:val="00A95874"/>
    <w:rsid w:val="00A95BB7"/>
    <w:rsid w:val="00A9656F"/>
    <w:rsid w:val="00A975ED"/>
    <w:rsid w:val="00AA0292"/>
    <w:rsid w:val="00AA035B"/>
    <w:rsid w:val="00AA0778"/>
    <w:rsid w:val="00AA10F7"/>
    <w:rsid w:val="00AA2139"/>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05A6"/>
    <w:rsid w:val="00AC14E9"/>
    <w:rsid w:val="00AC2283"/>
    <w:rsid w:val="00AC2A25"/>
    <w:rsid w:val="00AC2B06"/>
    <w:rsid w:val="00AC326A"/>
    <w:rsid w:val="00AC361B"/>
    <w:rsid w:val="00AC3A04"/>
    <w:rsid w:val="00AC455A"/>
    <w:rsid w:val="00AC53C8"/>
    <w:rsid w:val="00AC6CF5"/>
    <w:rsid w:val="00AC6EE0"/>
    <w:rsid w:val="00AC715D"/>
    <w:rsid w:val="00AC727D"/>
    <w:rsid w:val="00AC7344"/>
    <w:rsid w:val="00AD0B0D"/>
    <w:rsid w:val="00AD199C"/>
    <w:rsid w:val="00AD201C"/>
    <w:rsid w:val="00AD263C"/>
    <w:rsid w:val="00AD3E7D"/>
    <w:rsid w:val="00AD3EA3"/>
    <w:rsid w:val="00AD454F"/>
    <w:rsid w:val="00AD50A9"/>
    <w:rsid w:val="00AD522B"/>
    <w:rsid w:val="00AD58EE"/>
    <w:rsid w:val="00AD5F5B"/>
    <w:rsid w:val="00AD6D83"/>
    <w:rsid w:val="00AD6F04"/>
    <w:rsid w:val="00AD7384"/>
    <w:rsid w:val="00AE0902"/>
    <w:rsid w:val="00AE10D6"/>
    <w:rsid w:val="00AE1FD4"/>
    <w:rsid w:val="00AE2F62"/>
    <w:rsid w:val="00AE4101"/>
    <w:rsid w:val="00AE4208"/>
    <w:rsid w:val="00AE4500"/>
    <w:rsid w:val="00AE5B76"/>
    <w:rsid w:val="00AE5F61"/>
    <w:rsid w:val="00AE6B81"/>
    <w:rsid w:val="00AE730C"/>
    <w:rsid w:val="00AF1647"/>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1CB7"/>
    <w:rsid w:val="00B0293A"/>
    <w:rsid w:val="00B0322D"/>
    <w:rsid w:val="00B0329A"/>
    <w:rsid w:val="00B03934"/>
    <w:rsid w:val="00B03D9C"/>
    <w:rsid w:val="00B04167"/>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7DB"/>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40B9"/>
    <w:rsid w:val="00B44201"/>
    <w:rsid w:val="00B44A1E"/>
    <w:rsid w:val="00B44BCE"/>
    <w:rsid w:val="00B453D4"/>
    <w:rsid w:val="00B467CE"/>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565"/>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0949"/>
    <w:rsid w:val="00B72EAD"/>
    <w:rsid w:val="00B740DB"/>
    <w:rsid w:val="00B74BA4"/>
    <w:rsid w:val="00B74E5A"/>
    <w:rsid w:val="00B7524A"/>
    <w:rsid w:val="00B75860"/>
    <w:rsid w:val="00B761C4"/>
    <w:rsid w:val="00B77709"/>
    <w:rsid w:val="00B77719"/>
    <w:rsid w:val="00B7776C"/>
    <w:rsid w:val="00B77ABF"/>
    <w:rsid w:val="00B77E77"/>
    <w:rsid w:val="00B809CC"/>
    <w:rsid w:val="00B815E3"/>
    <w:rsid w:val="00B82207"/>
    <w:rsid w:val="00B82B74"/>
    <w:rsid w:val="00B82C05"/>
    <w:rsid w:val="00B831F3"/>
    <w:rsid w:val="00B8333B"/>
    <w:rsid w:val="00B83922"/>
    <w:rsid w:val="00B83A22"/>
    <w:rsid w:val="00B84A01"/>
    <w:rsid w:val="00B851A8"/>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A0AC6"/>
    <w:rsid w:val="00BA158C"/>
    <w:rsid w:val="00BA1A31"/>
    <w:rsid w:val="00BA2EE0"/>
    <w:rsid w:val="00BA49B8"/>
    <w:rsid w:val="00BA4A86"/>
    <w:rsid w:val="00BA5DFA"/>
    <w:rsid w:val="00BA6094"/>
    <w:rsid w:val="00BA6460"/>
    <w:rsid w:val="00BA7AE2"/>
    <w:rsid w:val="00BB00E2"/>
    <w:rsid w:val="00BB0250"/>
    <w:rsid w:val="00BB0A1A"/>
    <w:rsid w:val="00BB0A38"/>
    <w:rsid w:val="00BB1677"/>
    <w:rsid w:val="00BB1B30"/>
    <w:rsid w:val="00BB2415"/>
    <w:rsid w:val="00BB2F64"/>
    <w:rsid w:val="00BB3123"/>
    <w:rsid w:val="00BB42BC"/>
    <w:rsid w:val="00BB4595"/>
    <w:rsid w:val="00BB57BF"/>
    <w:rsid w:val="00BB6111"/>
    <w:rsid w:val="00BB66D6"/>
    <w:rsid w:val="00BB7F3B"/>
    <w:rsid w:val="00BC12C3"/>
    <w:rsid w:val="00BC3107"/>
    <w:rsid w:val="00BC327B"/>
    <w:rsid w:val="00BC3F64"/>
    <w:rsid w:val="00BC5D61"/>
    <w:rsid w:val="00BC5F06"/>
    <w:rsid w:val="00BC66DA"/>
    <w:rsid w:val="00BC6AA5"/>
    <w:rsid w:val="00BC7414"/>
    <w:rsid w:val="00BC7A77"/>
    <w:rsid w:val="00BD1B06"/>
    <w:rsid w:val="00BD1B35"/>
    <w:rsid w:val="00BD2364"/>
    <w:rsid w:val="00BD25AA"/>
    <w:rsid w:val="00BD2604"/>
    <w:rsid w:val="00BD4361"/>
    <w:rsid w:val="00BD4E4D"/>
    <w:rsid w:val="00BD5A52"/>
    <w:rsid w:val="00BD633A"/>
    <w:rsid w:val="00BD63D0"/>
    <w:rsid w:val="00BD76B4"/>
    <w:rsid w:val="00BD7CF7"/>
    <w:rsid w:val="00BE01E8"/>
    <w:rsid w:val="00BE143B"/>
    <w:rsid w:val="00BE2553"/>
    <w:rsid w:val="00BE3508"/>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0C7"/>
    <w:rsid w:val="00C07433"/>
    <w:rsid w:val="00C07663"/>
    <w:rsid w:val="00C10C01"/>
    <w:rsid w:val="00C10DB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1E25"/>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5F5"/>
    <w:rsid w:val="00C60C6E"/>
    <w:rsid w:val="00C6111E"/>
    <w:rsid w:val="00C61BBC"/>
    <w:rsid w:val="00C620E6"/>
    <w:rsid w:val="00C62A4B"/>
    <w:rsid w:val="00C642DB"/>
    <w:rsid w:val="00C64C33"/>
    <w:rsid w:val="00C650C0"/>
    <w:rsid w:val="00C660D6"/>
    <w:rsid w:val="00C66861"/>
    <w:rsid w:val="00C67065"/>
    <w:rsid w:val="00C70DCE"/>
    <w:rsid w:val="00C713F6"/>
    <w:rsid w:val="00C723E9"/>
    <w:rsid w:val="00C734CB"/>
    <w:rsid w:val="00C73A7D"/>
    <w:rsid w:val="00C75704"/>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2D06"/>
    <w:rsid w:val="00C94801"/>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0FC"/>
    <w:rsid w:val="00CB78EE"/>
    <w:rsid w:val="00CC01C5"/>
    <w:rsid w:val="00CC030B"/>
    <w:rsid w:val="00CC047B"/>
    <w:rsid w:val="00CC0814"/>
    <w:rsid w:val="00CC1D07"/>
    <w:rsid w:val="00CC1F25"/>
    <w:rsid w:val="00CC2806"/>
    <w:rsid w:val="00CC2977"/>
    <w:rsid w:val="00CC2F39"/>
    <w:rsid w:val="00CC4802"/>
    <w:rsid w:val="00CC4CB3"/>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E0F0F"/>
    <w:rsid w:val="00CE17D9"/>
    <w:rsid w:val="00CE1D12"/>
    <w:rsid w:val="00CE1F35"/>
    <w:rsid w:val="00CE2F95"/>
    <w:rsid w:val="00CE355F"/>
    <w:rsid w:val="00CE50E6"/>
    <w:rsid w:val="00CE60B3"/>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2DF2"/>
    <w:rsid w:val="00D03676"/>
    <w:rsid w:val="00D03AC6"/>
    <w:rsid w:val="00D043C7"/>
    <w:rsid w:val="00D0463A"/>
    <w:rsid w:val="00D057B2"/>
    <w:rsid w:val="00D05820"/>
    <w:rsid w:val="00D05ADC"/>
    <w:rsid w:val="00D05F85"/>
    <w:rsid w:val="00D069F2"/>
    <w:rsid w:val="00D07311"/>
    <w:rsid w:val="00D07994"/>
    <w:rsid w:val="00D10119"/>
    <w:rsid w:val="00D11292"/>
    <w:rsid w:val="00D128AE"/>
    <w:rsid w:val="00D12A88"/>
    <w:rsid w:val="00D138C8"/>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5ABB"/>
    <w:rsid w:val="00D26CAA"/>
    <w:rsid w:val="00D3063B"/>
    <w:rsid w:val="00D3172F"/>
    <w:rsid w:val="00D31B68"/>
    <w:rsid w:val="00D320B8"/>
    <w:rsid w:val="00D3326C"/>
    <w:rsid w:val="00D33B9A"/>
    <w:rsid w:val="00D33CBD"/>
    <w:rsid w:val="00D34092"/>
    <w:rsid w:val="00D3558C"/>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513"/>
    <w:rsid w:val="00D46B82"/>
    <w:rsid w:val="00D47AF3"/>
    <w:rsid w:val="00D50241"/>
    <w:rsid w:val="00D502BA"/>
    <w:rsid w:val="00D504C5"/>
    <w:rsid w:val="00D51571"/>
    <w:rsid w:val="00D51587"/>
    <w:rsid w:val="00D53B67"/>
    <w:rsid w:val="00D53C30"/>
    <w:rsid w:val="00D541D4"/>
    <w:rsid w:val="00D54BBA"/>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9CD"/>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4C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1133"/>
    <w:rsid w:val="00D843B3"/>
    <w:rsid w:val="00D84D07"/>
    <w:rsid w:val="00D85829"/>
    <w:rsid w:val="00D85945"/>
    <w:rsid w:val="00D869A5"/>
    <w:rsid w:val="00D86EA9"/>
    <w:rsid w:val="00D87015"/>
    <w:rsid w:val="00D8752B"/>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B49"/>
    <w:rsid w:val="00DA1E80"/>
    <w:rsid w:val="00DA1EAB"/>
    <w:rsid w:val="00DA2933"/>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B796E"/>
    <w:rsid w:val="00DC031B"/>
    <w:rsid w:val="00DC0901"/>
    <w:rsid w:val="00DC094F"/>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DDB"/>
    <w:rsid w:val="00DE12E2"/>
    <w:rsid w:val="00DE14BE"/>
    <w:rsid w:val="00DE194B"/>
    <w:rsid w:val="00DE2BE1"/>
    <w:rsid w:val="00DE40BD"/>
    <w:rsid w:val="00DE4D91"/>
    <w:rsid w:val="00DE4E61"/>
    <w:rsid w:val="00DE4FCD"/>
    <w:rsid w:val="00DE5B99"/>
    <w:rsid w:val="00DE6B74"/>
    <w:rsid w:val="00DE72B1"/>
    <w:rsid w:val="00DF02BF"/>
    <w:rsid w:val="00DF03E4"/>
    <w:rsid w:val="00DF03FC"/>
    <w:rsid w:val="00DF1E18"/>
    <w:rsid w:val="00DF238E"/>
    <w:rsid w:val="00DF275B"/>
    <w:rsid w:val="00DF31A1"/>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532C"/>
    <w:rsid w:val="00E16569"/>
    <w:rsid w:val="00E173EF"/>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27ED"/>
    <w:rsid w:val="00E33A6B"/>
    <w:rsid w:val="00E35046"/>
    <w:rsid w:val="00E351AF"/>
    <w:rsid w:val="00E36043"/>
    <w:rsid w:val="00E36940"/>
    <w:rsid w:val="00E36972"/>
    <w:rsid w:val="00E36CB1"/>
    <w:rsid w:val="00E3796C"/>
    <w:rsid w:val="00E4057B"/>
    <w:rsid w:val="00E40C0D"/>
    <w:rsid w:val="00E413DE"/>
    <w:rsid w:val="00E41B40"/>
    <w:rsid w:val="00E421D2"/>
    <w:rsid w:val="00E42DAA"/>
    <w:rsid w:val="00E4313B"/>
    <w:rsid w:val="00E43330"/>
    <w:rsid w:val="00E436AA"/>
    <w:rsid w:val="00E436CE"/>
    <w:rsid w:val="00E44296"/>
    <w:rsid w:val="00E4436B"/>
    <w:rsid w:val="00E4481F"/>
    <w:rsid w:val="00E460C5"/>
    <w:rsid w:val="00E46AC2"/>
    <w:rsid w:val="00E47A82"/>
    <w:rsid w:val="00E47EB9"/>
    <w:rsid w:val="00E507A4"/>
    <w:rsid w:val="00E5097B"/>
    <w:rsid w:val="00E512ED"/>
    <w:rsid w:val="00E5188A"/>
    <w:rsid w:val="00E51B25"/>
    <w:rsid w:val="00E53632"/>
    <w:rsid w:val="00E545E0"/>
    <w:rsid w:val="00E5480A"/>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7050D"/>
    <w:rsid w:val="00E706D8"/>
    <w:rsid w:val="00E7190E"/>
    <w:rsid w:val="00E71F82"/>
    <w:rsid w:val="00E7247F"/>
    <w:rsid w:val="00E72F71"/>
    <w:rsid w:val="00E737D6"/>
    <w:rsid w:val="00E74B2E"/>
    <w:rsid w:val="00E754A4"/>
    <w:rsid w:val="00E7575D"/>
    <w:rsid w:val="00E75FC1"/>
    <w:rsid w:val="00E7666E"/>
    <w:rsid w:val="00E8095F"/>
    <w:rsid w:val="00E80B43"/>
    <w:rsid w:val="00E80EC7"/>
    <w:rsid w:val="00E83288"/>
    <w:rsid w:val="00E836BB"/>
    <w:rsid w:val="00E837CB"/>
    <w:rsid w:val="00E84170"/>
    <w:rsid w:val="00E84E73"/>
    <w:rsid w:val="00E86BC6"/>
    <w:rsid w:val="00E9149A"/>
    <w:rsid w:val="00E91AA4"/>
    <w:rsid w:val="00E92062"/>
    <w:rsid w:val="00E94BCD"/>
    <w:rsid w:val="00E94FC5"/>
    <w:rsid w:val="00E951D2"/>
    <w:rsid w:val="00E9592C"/>
    <w:rsid w:val="00E96158"/>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251"/>
    <w:rsid w:val="00EB00C6"/>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0485"/>
    <w:rsid w:val="00EC1618"/>
    <w:rsid w:val="00EC25D3"/>
    <w:rsid w:val="00EC30F9"/>
    <w:rsid w:val="00EC3340"/>
    <w:rsid w:val="00EC3782"/>
    <w:rsid w:val="00EC52E1"/>
    <w:rsid w:val="00EC56A5"/>
    <w:rsid w:val="00EC64DE"/>
    <w:rsid w:val="00EC6FA0"/>
    <w:rsid w:val="00EC7989"/>
    <w:rsid w:val="00EC79D2"/>
    <w:rsid w:val="00EC7BD1"/>
    <w:rsid w:val="00ED03AE"/>
    <w:rsid w:val="00ED2091"/>
    <w:rsid w:val="00ED401D"/>
    <w:rsid w:val="00ED42B1"/>
    <w:rsid w:val="00ED4425"/>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25B2"/>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17FE2"/>
    <w:rsid w:val="00F210D6"/>
    <w:rsid w:val="00F22618"/>
    <w:rsid w:val="00F22C7A"/>
    <w:rsid w:val="00F2380D"/>
    <w:rsid w:val="00F249C1"/>
    <w:rsid w:val="00F24EE3"/>
    <w:rsid w:val="00F25251"/>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2D61"/>
    <w:rsid w:val="00F430BA"/>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961"/>
    <w:rsid w:val="00F7731F"/>
    <w:rsid w:val="00F77CBD"/>
    <w:rsid w:val="00F8059F"/>
    <w:rsid w:val="00F80655"/>
    <w:rsid w:val="00F809D3"/>
    <w:rsid w:val="00F81F0E"/>
    <w:rsid w:val="00F83124"/>
    <w:rsid w:val="00F83400"/>
    <w:rsid w:val="00F83CE5"/>
    <w:rsid w:val="00F841B4"/>
    <w:rsid w:val="00F8597E"/>
    <w:rsid w:val="00F85AB2"/>
    <w:rsid w:val="00F86B84"/>
    <w:rsid w:val="00F8737A"/>
    <w:rsid w:val="00F909F4"/>
    <w:rsid w:val="00F91CFC"/>
    <w:rsid w:val="00F9222D"/>
    <w:rsid w:val="00F92AED"/>
    <w:rsid w:val="00F939E0"/>
    <w:rsid w:val="00F94DF1"/>
    <w:rsid w:val="00F95914"/>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2D69"/>
    <w:rsid w:val="00FB3040"/>
    <w:rsid w:val="00FB3127"/>
    <w:rsid w:val="00FB3157"/>
    <w:rsid w:val="00FB4471"/>
    <w:rsid w:val="00FB46F3"/>
    <w:rsid w:val="00FB4890"/>
    <w:rsid w:val="00FB5536"/>
    <w:rsid w:val="00FB5D50"/>
    <w:rsid w:val="00FB6174"/>
    <w:rsid w:val="00FB75FE"/>
    <w:rsid w:val="00FC1BF6"/>
    <w:rsid w:val="00FC2A54"/>
    <w:rsid w:val="00FC2C94"/>
    <w:rsid w:val="00FC2DF2"/>
    <w:rsid w:val="00FC36C1"/>
    <w:rsid w:val="00FC374D"/>
    <w:rsid w:val="00FC4518"/>
    <w:rsid w:val="00FC484F"/>
    <w:rsid w:val="00FC4C3C"/>
    <w:rsid w:val="00FC5EEE"/>
    <w:rsid w:val="00FC6654"/>
    <w:rsid w:val="00FC72C6"/>
    <w:rsid w:val="00FC7B26"/>
    <w:rsid w:val="00FC7D09"/>
    <w:rsid w:val="00FD0561"/>
    <w:rsid w:val="00FD089A"/>
    <w:rsid w:val="00FD099B"/>
    <w:rsid w:val="00FD0D0F"/>
    <w:rsid w:val="00FD1ECE"/>
    <w:rsid w:val="00FD2221"/>
    <w:rsid w:val="00FD2BDB"/>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676B"/>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C44"/>
    <w:rsid w:val="00FF4FF2"/>
    <w:rsid w:val="00FF511D"/>
    <w:rsid w:val="00FF526B"/>
    <w:rsid w:val="00FF584D"/>
    <w:rsid w:val="00FF5E3C"/>
    <w:rsid w:val="00FF6545"/>
    <w:rsid w:val="00FF664F"/>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D9067-B0DA-4F12-92E0-0942AF23D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764</TotalTime>
  <Pages>7</Pages>
  <Words>1634</Words>
  <Characters>9314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cp:lastModifiedBy>
  <cp:revision>201</cp:revision>
  <cp:lastPrinted>2026-03-30T01:06:00Z</cp:lastPrinted>
  <dcterms:created xsi:type="dcterms:W3CDTF">2025-07-15T08:35:00Z</dcterms:created>
  <dcterms:modified xsi:type="dcterms:W3CDTF">2026-05-14T14:54:00Z</dcterms:modified>
</cp:coreProperties>
</file>