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51CD" w14:textId="77777777" w:rsidR="00CF5CF9" w:rsidRPr="00CF5CF9" w:rsidRDefault="00CF5CF9" w:rsidP="00CF5CF9">
      <w:pPr>
        <w:widowControl w:val="0"/>
        <w:jc w:val="center"/>
        <w:outlineLvl w:val="1"/>
        <w:rPr>
          <w:sz w:val="26"/>
          <w:szCs w:val="26"/>
          <w:lang w:val="nl-NL"/>
        </w:rPr>
      </w:pPr>
      <w:r w:rsidRPr="00CF5CF9">
        <w:rPr>
          <w:b/>
          <w:sz w:val="26"/>
          <w:szCs w:val="26"/>
          <w:lang w:val="nl-NL"/>
        </w:rPr>
        <w:t>Chương V. YÊU CẦU VỀ KỸ THUẬT</w:t>
      </w:r>
    </w:p>
    <w:p w14:paraId="261CFD71" w14:textId="77777777" w:rsidR="00CF5CF9" w:rsidRPr="00CF5CF9" w:rsidRDefault="00CF5CF9" w:rsidP="00CF5CF9">
      <w:pPr>
        <w:pStyle w:val="Subtitle"/>
        <w:rPr>
          <w:rFonts w:ascii="Times New Roman" w:hAnsi="Times New Roman" w:cs="Times New Roman"/>
          <w:color w:val="auto"/>
          <w:sz w:val="26"/>
          <w:szCs w:val="26"/>
          <w:lang w:val="nl-NL"/>
        </w:rPr>
      </w:pPr>
    </w:p>
    <w:p w14:paraId="413394F8" w14:textId="77777777" w:rsidR="00CF5CF9" w:rsidRPr="00CF5CF9" w:rsidRDefault="00CF5CF9" w:rsidP="00CF5CF9">
      <w:pPr>
        <w:pStyle w:val="SectionVIHeader"/>
        <w:widowControl w:val="0"/>
        <w:spacing w:before="0" w:after="0"/>
        <w:jc w:val="both"/>
        <w:rPr>
          <w:sz w:val="26"/>
          <w:szCs w:val="26"/>
          <w:lang w:val="nl-NL"/>
        </w:rPr>
      </w:pPr>
      <w:r w:rsidRPr="00CF5CF9">
        <w:rPr>
          <w:sz w:val="26"/>
          <w:szCs w:val="26"/>
          <w:lang w:val="nl-NL"/>
        </w:rPr>
        <w:t>Mục 1. Yêu cầu về kỹ thuật</w:t>
      </w:r>
    </w:p>
    <w:p w14:paraId="72E6BB6B" w14:textId="77777777" w:rsidR="00CF5CF9" w:rsidRPr="00CF5CF9" w:rsidRDefault="00CF5CF9" w:rsidP="00CF5CF9">
      <w:pPr>
        <w:widowControl w:val="0"/>
        <w:rPr>
          <w:b/>
          <w:sz w:val="26"/>
          <w:szCs w:val="26"/>
          <w:lang w:val="nl-NL"/>
        </w:rPr>
      </w:pPr>
      <w:r w:rsidRPr="00CF5CF9">
        <w:rPr>
          <w:b/>
          <w:sz w:val="26"/>
          <w:szCs w:val="26"/>
          <w:lang w:val="nl-NL"/>
        </w:rPr>
        <w:t>1.1</w:t>
      </w:r>
      <w:r w:rsidRPr="00CF5CF9">
        <w:rPr>
          <w:b/>
          <w:sz w:val="26"/>
          <w:szCs w:val="26"/>
          <w:lang w:val="vi-VN"/>
        </w:rPr>
        <w:t xml:space="preserve">. </w:t>
      </w:r>
      <w:r w:rsidRPr="00CF5CF9">
        <w:rPr>
          <w:b/>
          <w:sz w:val="26"/>
          <w:szCs w:val="26"/>
          <w:lang w:val="nl-NL"/>
        </w:rPr>
        <w:t>Giới thiệu chung về dự án/</w:t>
      </w:r>
      <w:proofErr w:type="spellStart"/>
      <w:r w:rsidRPr="00CF5CF9">
        <w:rPr>
          <w:b/>
          <w:sz w:val="26"/>
          <w:szCs w:val="26"/>
        </w:rPr>
        <w:t>dự</w:t>
      </w:r>
      <w:proofErr w:type="spellEnd"/>
      <w:r w:rsidRPr="00CF5CF9">
        <w:rPr>
          <w:b/>
          <w:sz w:val="26"/>
          <w:szCs w:val="26"/>
        </w:rPr>
        <w:t xml:space="preserve"> </w:t>
      </w:r>
      <w:proofErr w:type="spellStart"/>
      <w:r w:rsidRPr="00CF5CF9">
        <w:rPr>
          <w:b/>
          <w:sz w:val="26"/>
          <w:szCs w:val="26"/>
        </w:rPr>
        <w:t>toán</w:t>
      </w:r>
      <w:proofErr w:type="spellEnd"/>
      <w:r w:rsidRPr="00CF5CF9">
        <w:rPr>
          <w:b/>
          <w:sz w:val="26"/>
          <w:szCs w:val="26"/>
        </w:rPr>
        <w:t xml:space="preserve"> </w:t>
      </w:r>
      <w:proofErr w:type="spellStart"/>
      <w:r w:rsidRPr="00CF5CF9">
        <w:rPr>
          <w:b/>
          <w:sz w:val="26"/>
          <w:szCs w:val="26"/>
        </w:rPr>
        <w:t>mua</w:t>
      </w:r>
      <w:proofErr w:type="spellEnd"/>
      <w:r w:rsidRPr="00CF5CF9">
        <w:rPr>
          <w:b/>
          <w:sz w:val="26"/>
          <w:szCs w:val="26"/>
        </w:rPr>
        <w:t xml:space="preserve"> </w:t>
      </w:r>
      <w:proofErr w:type="spellStart"/>
      <w:r w:rsidRPr="00CF5CF9">
        <w:rPr>
          <w:b/>
          <w:sz w:val="26"/>
          <w:szCs w:val="26"/>
        </w:rPr>
        <w:t>sắm</w:t>
      </w:r>
      <w:proofErr w:type="spellEnd"/>
      <w:r w:rsidRPr="00CF5CF9">
        <w:rPr>
          <w:b/>
          <w:sz w:val="26"/>
          <w:szCs w:val="26"/>
          <w:lang w:val="nl-NL"/>
        </w:rPr>
        <w:t>, gói thầu</w:t>
      </w:r>
    </w:p>
    <w:p w14:paraId="18B0E319" w14:textId="77777777" w:rsidR="00CF5CF9" w:rsidRPr="00CF5CF9" w:rsidRDefault="00CF5CF9" w:rsidP="00CF5CF9">
      <w:pPr>
        <w:widowControl w:val="0"/>
        <w:ind w:firstLine="426"/>
        <w:rPr>
          <w:b/>
          <w:sz w:val="26"/>
          <w:szCs w:val="26"/>
          <w:lang w:val="nl-NL"/>
        </w:rPr>
      </w:pPr>
      <w:r w:rsidRPr="00CF5CF9">
        <w:rPr>
          <w:b/>
          <w:sz w:val="26"/>
          <w:szCs w:val="26"/>
          <w:lang w:val="nl-NL"/>
        </w:rPr>
        <w:t>Giới thiệu về gói thầu</w:t>
      </w:r>
    </w:p>
    <w:p w14:paraId="5504E6DC" w14:textId="77777777" w:rsidR="00CF5CF9" w:rsidRPr="00CF5CF9" w:rsidRDefault="00CF5CF9" w:rsidP="00CF5CF9">
      <w:pPr>
        <w:numPr>
          <w:ilvl w:val="0"/>
          <w:numId w:val="4"/>
        </w:numPr>
        <w:tabs>
          <w:tab w:val="left" w:pos="851"/>
        </w:tabs>
        <w:ind w:left="0" w:firstLine="567"/>
        <w:rPr>
          <w:bCs/>
          <w:sz w:val="26"/>
          <w:szCs w:val="26"/>
          <w:lang w:val="fr-FR"/>
        </w:rPr>
      </w:pPr>
      <w:proofErr w:type="spellStart"/>
      <w:r w:rsidRPr="00CF5CF9">
        <w:rPr>
          <w:bCs/>
          <w:sz w:val="26"/>
          <w:szCs w:val="26"/>
          <w:lang w:val="fr-FR"/>
        </w:rPr>
        <w:t>Tên</w:t>
      </w:r>
      <w:proofErr w:type="spellEnd"/>
      <w:r w:rsidRPr="00CF5CF9">
        <w:rPr>
          <w:bCs/>
          <w:sz w:val="26"/>
          <w:szCs w:val="26"/>
          <w:lang w:val="fr-FR"/>
        </w:rPr>
        <w:t xml:space="preserve"> </w:t>
      </w:r>
      <w:proofErr w:type="spellStart"/>
      <w:r w:rsidRPr="00CF5CF9">
        <w:rPr>
          <w:bCs/>
          <w:sz w:val="26"/>
          <w:szCs w:val="26"/>
          <w:lang w:val="fr-FR"/>
        </w:rPr>
        <w:t>gói</w:t>
      </w:r>
      <w:proofErr w:type="spellEnd"/>
      <w:r w:rsidRPr="00CF5CF9">
        <w:rPr>
          <w:bCs/>
          <w:sz w:val="26"/>
          <w:szCs w:val="26"/>
          <w:lang w:val="fr-FR"/>
        </w:rPr>
        <w:t xml:space="preserve"> </w:t>
      </w:r>
      <w:proofErr w:type="spellStart"/>
      <w:proofErr w:type="gramStart"/>
      <w:r w:rsidRPr="00CF5CF9">
        <w:rPr>
          <w:bCs/>
          <w:sz w:val="26"/>
          <w:szCs w:val="26"/>
          <w:lang w:val="fr-FR"/>
        </w:rPr>
        <w:t>thầu</w:t>
      </w:r>
      <w:proofErr w:type="spellEnd"/>
      <w:r w:rsidRPr="00CF5CF9">
        <w:rPr>
          <w:bCs/>
          <w:sz w:val="26"/>
          <w:szCs w:val="26"/>
          <w:lang w:val="fr-FR"/>
        </w:rPr>
        <w:t>:</w:t>
      </w:r>
      <w:proofErr w:type="gramEnd"/>
      <w:r w:rsidRPr="00CF5CF9">
        <w:rPr>
          <w:bCs/>
          <w:sz w:val="26"/>
          <w:szCs w:val="26"/>
          <w:lang w:val="fr-FR"/>
        </w:rPr>
        <w:t xml:space="preserve"> </w:t>
      </w:r>
      <w:proofErr w:type="spellStart"/>
      <w:r w:rsidRPr="00CF5CF9">
        <w:rPr>
          <w:bCs/>
          <w:sz w:val="26"/>
          <w:szCs w:val="26"/>
          <w:lang w:val="fr-FR"/>
        </w:rPr>
        <w:t>Gói</w:t>
      </w:r>
      <w:proofErr w:type="spellEnd"/>
      <w:r w:rsidRPr="00CF5CF9">
        <w:rPr>
          <w:bCs/>
          <w:sz w:val="26"/>
          <w:szCs w:val="26"/>
          <w:lang w:val="fr-FR"/>
        </w:rPr>
        <w:t xml:space="preserve"> </w:t>
      </w:r>
      <w:proofErr w:type="spellStart"/>
      <w:r w:rsidRPr="00CF5CF9">
        <w:rPr>
          <w:bCs/>
          <w:sz w:val="26"/>
          <w:szCs w:val="26"/>
          <w:lang w:val="fr-FR"/>
        </w:rPr>
        <w:t>số</w:t>
      </w:r>
      <w:proofErr w:type="spellEnd"/>
      <w:r w:rsidRPr="00CF5CF9">
        <w:rPr>
          <w:bCs/>
          <w:sz w:val="26"/>
          <w:szCs w:val="26"/>
          <w:lang w:val="fr-FR"/>
        </w:rPr>
        <w:t xml:space="preserve"> 3 – </w:t>
      </w:r>
      <w:r w:rsidRPr="00CF5CF9">
        <w:rPr>
          <w:bCs/>
          <w:sz w:val="26"/>
          <w:szCs w:val="26"/>
        </w:rPr>
        <w:t xml:space="preserve">Cung </w:t>
      </w:r>
      <w:proofErr w:type="spellStart"/>
      <w:r w:rsidRPr="00CF5CF9">
        <w:rPr>
          <w:bCs/>
          <w:sz w:val="26"/>
          <w:szCs w:val="26"/>
        </w:rPr>
        <w:t>cấp</w:t>
      </w:r>
      <w:proofErr w:type="spellEnd"/>
      <w:r w:rsidRPr="00CF5CF9">
        <w:rPr>
          <w:bCs/>
          <w:sz w:val="26"/>
          <w:szCs w:val="26"/>
        </w:rPr>
        <w:t xml:space="preserve"> </w:t>
      </w:r>
      <w:proofErr w:type="spellStart"/>
      <w:r w:rsidRPr="00CF5CF9">
        <w:rPr>
          <w:bCs/>
          <w:sz w:val="26"/>
          <w:szCs w:val="26"/>
        </w:rPr>
        <w:t>vật</w:t>
      </w:r>
      <w:proofErr w:type="spellEnd"/>
      <w:r w:rsidRPr="00CF5CF9">
        <w:rPr>
          <w:bCs/>
          <w:sz w:val="26"/>
          <w:szCs w:val="26"/>
        </w:rPr>
        <w:t xml:space="preserve"> </w:t>
      </w:r>
      <w:proofErr w:type="spellStart"/>
      <w:r w:rsidRPr="00CF5CF9">
        <w:rPr>
          <w:bCs/>
          <w:sz w:val="26"/>
          <w:szCs w:val="26"/>
        </w:rPr>
        <w:t>tư</w:t>
      </w:r>
      <w:proofErr w:type="spellEnd"/>
      <w:r w:rsidRPr="00CF5CF9">
        <w:rPr>
          <w:bCs/>
          <w:sz w:val="26"/>
          <w:szCs w:val="26"/>
        </w:rPr>
        <w:t xml:space="preserve"> </w:t>
      </w:r>
      <w:proofErr w:type="spellStart"/>
      <w:r w:rsidRPr="00CF5CF9">
        <w:rPr>
          <w:bCs/>
          <w:sz w:val="26"/>
          <w:szCs w:val="26"/>
        </w:rPr>
        <w:t>thiết</w:t>
      </w:r>
      <w:proofErr w:type="spellEnd"/>
      <w:r w:rsidRPr="00CF5CF9">
        <w:rPr>
          <w:bCs/>
          <w:sz w:val="26"/>
          <w:szCs w:val="26"/>
        </w:rPr>
        <w:t xml:space="preserve"> </w:t>
      </w:r>
      <w:proofErr w:type="spellStart"/>
      <w:r w:rsidRPr="00CF5CF9">
        <w:rPr>
          <w:bCs/>
          <w:sz w:val="26"/>
          <w:szCs w:val="26"/>
        </w:rPr>
        <w:t>bị</w:t>
      </w:r>
      <w:proofErr w:type="spellEnd"/>
      <w:r w:rsidRPr="00CF5CF9">
        <w:rPr>
          <w:bCs/>
          <w:sz w:val="26"/>
          <w:szCs w:val="26"/>
        </w:rPr>
        <w:t xml:space="preserve"> </w:t>
      </w:r>
      <w:proofErr w:type="spellStart"/>
      <w:r w:rsidRPr="00CF5CF9">
        <w:rPr>
          <w:bCs/>
          <w:sz w:val="26"/>
          <w:szCs w:val="26"/>
        </w:rPr>
        <w:t>điện</w:t>
      </w:r>
      <w:proofErr w:type="spellEnd"/>
      <w:r w:rsidRPr="00CF5CF9">
        <w:rPr>
          <w:bCs/>
          <w:sz w:val="26"/>
          <w:szCs w:val="26"/>
        </w:rPr>
        <w:t xml:space="preserve"> </w:t>
      </w:r>
      <w:proofErr w:type="spellStart"/>
      <w:r w:rsidRPr="00CF5CF9">
        <w:rPr>
          <w:bCs/>
          <w:sz w:val="26"/>
          <w:szCs w:val="26"/>
        </w:rPr>
        <w:t>phục</w:t>
      </w:r>
      <w:proofErr w:type="spellEnd"/>
      <w:r w:rsidRPr="00CF5CF9">
        <w:rPr>
          <w:bCs/>
          <w:sz w:val="26"/>
          <w:szCs w:val="26"/>
        </w:rPr>
        <w:t xml:space="preserve"> </w:t>
      </w:r>
      <w:proofErr w:type="spellStart"/>
      <w:r w:rsidRPr="00CF5CF9">
        <w:rPr>
          <w:bCs/>
          <w:sz w:val="26"/>
          <w:szCs w:val="26"/>
        </w:rPr>
        <w:t>vụ</w:t>
      </w:r>
      <w:proofErr w:type="spellEnd"/>
      <w:r w:rsidRPr="00CF5CF9">
        <w:rPr>
          <w:bCs/>
          <w:sz w:val="26"/>
          <w:szCs w:val="26"/>
        </w:rPr>
        <w:t xml:space="preserve"> </w:t>
      </w:r>
      <w:proofErr w:type="spellStart"/>
      <w:r w:rsidRPr="00CF5CF9">
        <w:rPr>
          <w:bCs/>
          <w:sz w:val="26"/>
          <w:szCs w:val="26"/>
        </w:rPr>
        <w:t>sửa</w:t>
      </w:r>
      <w:proofErr w:type="spellEnd"/>
      <w:r w:rsidRPr="00CF5CF9">
        <w:rPr>
          <w:bCs/>
          <w:sz w:val="26"/>
          <w:szCs w:val="26"/>
        </w:rPr>
        <w:t xml:space="preserve"> </w:t>
      </w:r>
      <w:proofErr w:type="spellStart"/>
      <w:r w:rsidRPr="00CF5CF9">
        <w:rPr>
          <w:bCs/>
          <w:sz w:val="26"/>
          <w:szCs w:val="26"/>
        </w:rPr>
        <w:t>chữa</w:t>
      </w:r>
      <w:proofErr w:type="spellEnd"/>
      <w:r w:rsidRPr="00CF5CF9">
        <w:rPr>
          <w:bCs/>
          <w:sz w:val="26"/>
          <w:szCs w:val="26"/>
        </w:rPr>
        <w:t xml:space="preserve"> </w:t>
      </w:r>
      <w:proofErr w:type="spellStart"/>
      <w:r w:rsidRPr="00CF5CF9">
        <w:rPr>
          <w:bCs/>
          <w:sz w:val="26"/>
          <w:szCs w:val="26"/>
        </w:rPr>
        <w:t>thường</w:t>
      </w:r>
      <w:proofErr w:type="spellEnd"/>
      <w:r w:rsidRPr="00CF5CF9">
        <w:rPr>
          <w:bCs/>
          <w:sz w:val="26"/>
          <w:szCs w:val="26"/>
        </w:rPr>
        <w:t xml:space="preserve"> </w:t>
      </w:r>
      <w:proofErr w:type="spellStart"/>
      <w:r w:rsidRPr="00CF5CF9">
        <w:rPr>
          <w:bCs/>
          <w:sz w:val="26"/>
          <w:szCs w:val="26"/>
        </w:rPr>
        <w:t>xuyên</w:t>
      </w:r>
      <w:proofErr w:type="spellEnd"/>
      <w:r w:rsidRPr="00CF5CF9">
        <w:rPr>
          <w:bCs/>
          <w:sz w:val="26"/>
          <w:szCs w:val="26"/>
        </w:rPr>
        <w:t xml:space="preserve"> </w:t>
      </w:r>
      <w:proofErr w:type="spellStart"/>
      <w:r w:rsidRPr="00CF5CF9">
        <w:rPr>
          <w:bCs/>
          <w:sz w:val="26"/>
          <w:szCs w:val="26"/>
        </w:rPr>
        <w:t>đợt</w:t>
      </w:r>
      <w:proofErr w:type="spellEnd"/>
      <w:r w:rsidRPr="00CF5CF9">
        <w:rPr>
          <w:bCs/>
          <w:sz w:val="26"/>
          <w:szCs w:val="26"/>
        </w:rPr>
        <w:t xml:space="preserve"> 3.</w:t>
      </w:r>
    </w:p>
    <w:p w14:paraId="38196947" w14:textId="77777777" w:rsidR="00CF5CF9" w:rsidRPr="00CF5CF9" w:rsidRDefault="00CF5CF9" w:rsidP="00CF5CF9">
      <w:pPr>
        <w:numPr>
          <w:ilvl w:val="0"/>
          <w:numId w:val="4"/>
        </w:numPr>
        <w:tabs>
          <w:tab w:val="left" w:pos="851"/>
        </w:tabs>
        <w:ind w:left="0" w:firstLine="567"/>
        <w:rPr>
          <w:bCs/>
          <w:sz w:val="26"/>
          <w:szCs w:val="26"/>
          <w:lang w:val="fr-FR"/>
        </w:rPr>
      </w:pPr>
      <w:proofErr w:type="spellStart"/>
      <w:r w:rsidRPr="00CF5CF9">
        <w:rPr>
          <w:bCs/>
          <w:sz w:val="26"/>
          <w:szCs w:val="26"/>
          <w:lang w:val="fr-FR"/>
        </w:rPr>
        <w:t>Tên</w:t>
      </w:r>
      <w:proofErr w:type="spellEnd"/>
      <w:r w:rsidRPr="00CF5CF9">
        <w:rPr>
          <w:bCs/>
          <w:sz w:val="26"/>
          <w:szCs w:val="26"/>
          <w:lang w:val="fr-FR"/>
        </w:rPr>
        <w:t xml:space="preserve"> </w:t>
      </w:r>
      <w:proofErr w:type="spellStart"/>
      <w:r w:rsidRPr="00CF5CF9">
        <w:rPr>
          <w:bCs/>
          <w:sz w:val="26"/>
          <w:szCs w:val="26"/>
          <w:lang w:val="fr-FR"/>
        </w:rPr>
        <w:t>dự</w:t>
      </w:r>
      <w:proofErr w:type="spellEnd"/>
      <w:r w:rsidRPr="00CF5CF9">
        <w:rPr>
          <w:bCs/>
          <w:sz w:val="26"/>
          <w:szCs w:val="26"/>
          <w:lang w:val="fr-FR"/>
        </w:rPr>
        <w:t xml:space="preserve"> </w:t>
      </w:r>
      <w:proofErr w:type="spellStart"/>
      <w:proofErr w:type="gramStart"/>
      <w:r w:rsidRPr="00CF5CF9">
        <w:rPr>
          <w:bCs/>
          <w:sz w:val="26"/>
          <w:szCs w:val="26"/>
          <w:lang w:val="fr-FR"/>
        </w:rPr>
        <w:t>án</w:t>
      </w:r>
      <w:proofErr w:type="spellEnd"/>
      <w:r w:rsidRPr="00CF5CF9">
        <w:rPr>
          <w:bCs/>
          <w:sz w:val="26"/>
          <w:szCs w:val="26"/>
          <w:lang w:val="fr-FR"/>
        </w:rPr>
        <w:t>:</w:t>
      </w:r>
      <w:proofErr w:type="gramEnd"/>
      <w:r w:rsidRPr="00CF5CF9">
        <w:rPr>
          <w:bCs/>
          <w:sz w:val="26"/>
          <w:szCs w:val="26"/>
          <w:lang w:val="fr-FR"/>
        </w:rPr>
        <w:t xml:space="preserve"> Cung </w:t>
      </w:r>
      <w:proofErr w:type="spellStart"/>
      <w:r w:rsidRPr="00CF5CF9">
        <w:rPr>
          <w:bCs/>
          <w:sz w:val="26"/>
          <w:szCs w:val="26"/>
          <w:lang w:val="fr-FR"/>
        </w:rPr>
        <w:t>cấp</w:t>
      </w:r>
      <w:proofErr w:type="spellEnd"/>
      <w:r w:rsidRPr="00CF5CF9">
        <w:rPr>
          <w:bCs/>
          <w:sz w:val="26"/>
          <w:szCs w:val="26"/>
          <w:lang w:val="fr-FR"/>
        </w:rPr>
        <w:t xml:space="preserve"> </w:t>
      </w:r>
      <w:proofErr w:type="spellStart"/>
      <w:r w:rsidRPr="00CF5CF9">
        <w:rPr>
          <w:bCs/>
          <w:sz w:val="26"/>
          <w:szCs w:val="26"/>
          <w:lang w:val="fr-FR"/>
        </w:rPr>
        <w:t>vật</w:t>
      </w:r>
      <w:proofErr w:type="spellEnd"/>
      <w:r w:rsidRPr="00CF5CF9">
        <w:rPr>
          <w:bCs/>
          <w:sz w:val="26"/>
          <w:szCs w:val="26"/>
          <w:lang w:val="fr-FR"/>
        </w:rPr>
        <w:t xml:space="preserve"> </w:t>
      </w:r>
      <w:proofErr w:type="spellStart"/>
      <w:r w:rsidRPr="00CF5CF9">
        <w:rPr>
          <w:bCs/>
          <w:sz w:val="26"/>
          <w:szCs w:val="26"/>
          <w:lang w:val="fr-FR"/>
        </w:rPr>
        <w:t>tư</w:t>
      </w:r>
      <w:proofErr w:type="spellEnd"/>
      <w:r w:rsidRPr="00CF5CF9">
        <w:rPr>
          <w:bCs/>
          <w:sz w:val="26"/>
          <w:szCs w:val="26"/>
          <w:lang w:val="fr-FR"/>
        </w:rPr>
        <w:t xml:space="preserve"> </w:t>
      </w:r>
      <w:proofErr w:type="spellStart"/>
      <w:r w:rsidRPr="00CF5CF9">
        <w:rPr>
          <w:bCs/>
          <w:sz w:val="26"/>
          <w:szCs w:val="26"/>
          <w:lang w:val="fr-FR"/>
        </w:rPr>
        <w:t>thiết</w:t>
      </w:r>
      <w:proofErr w:type="spellEnd"/>
      <w:r w:rsidRPr="00CF5CF9">
        <w:rPr>
          <w:bCs/>
          <w:sz w:val="26"/>
          <w:szCs w:val="26"/>
          <w:lang w:val="fr-FR"/>
        </w:rPr>
        <w:t xml:space="preserve"> </w:t>
      </w:r>
      <w:proofErr w:type="spellStart"/>
      <w:r w:rsidRPr="00CF5CF9">
        <w:rPr>
          <w:bCs/>
          <w:sz w:val="26"/>
          <w:szCs w:val="26"/>
          <w:lang w:val="fr-FR"/>
        </w:rPr>
        <w:t>bị</w:t>
      </w:r>
      <w:proofErr w:type="spellEnd"/>
      <w:r w:rsidRPr="00CF5CF9">
        <w:rPr>
          <w:bCs/>
          <w:sz w:val="26"/>
          <w:szCs w:val="26"/>
          <w:lang w:val="fr-FR"/>
        </w:rPr>
        <w:t xml:space="preserve"> </w:t>
      </w:r>
      <w:proofErr w:type="spellStart"/>
      <w:r w:rsidRPr="00CF5CF9">
        <w:rPr>
          <w:bCs/>
          <w:sz w:val="26"/>
          <w:szCs w:val="26"/>
          <w:lang w:val="fr-FR"/>
        </w:rPr>
        <w:t>phục</w:t>
      </w:r>
      <w:proofErr w:type="spellEnd"/>
      <w:r w:rsidRPr="00CF5CF9">
        <w:rPr>
          <w:bCs/>
          <w:sz w:val="26"/>
          <w:szCs w:val="26"/>
          <w:lang w:val="fr-FR"/>
        </w:rPr>
        <w:t xml:space="preserve"> </w:t>
      </w:r>
      <w:proofErr w:type="spellStart"/>
      <w:r w:rsidRPr="00CF5CF9">
        <w:rPr>
          <w:bCs/>
          <w:sz w:val="26"/>
          <w:szCs w:val="26"/>
          <w:lang w:val="fr-FR"/>
        </w:rPr>
        <w:t>vụ</w:t>
      </w:r>
      <w:proofErr w:type="spellEnd"/>
      <w:r w:rsidRPr="00CF5CF9">
        <w:rPr>
          <w:bCs/>
          <w:sz w:val="26"/>
          <w:szCs w:val="26"/>
          <w:lang w:val="fr-FR"/>
        </w:rPr>
        <w:t xml:space="preserve"> </w:t>
      </w:r>
      <w:proofErr w:type="spellStart"/>
      <w:r w:rsidRPr="00CF5CF9">
        <w:rPr>
          <w:bCs/>
          <w:sz w:val="26"/>
          <w:szCs w:val="26"/>
          <w:lang w:val="fr-FR"/>
        </w:rPr>
        <w:t>sửa</w:t>
      </w:r>
      <w:proofErr w:type="spellEnd"/>
      <w:r w:rsidRPr="00CF5CF9">
        <w:rPr>
          <w:bCs/>
          <w:sz w:val="26"/>
          <w:szCs w:val="26"/>
          <w:lang w:val="fr-FR"/>
        </w:rPr>
        <w:t xml:space="preserve"> </w:t>
      </w:r>
      <w:proofErr w:type="spellStart"/>
      <w:r w:rsidRPr="00CF5CF9">
        <w:rPr>
          <w:bCs/>
          <w:sz w:val="26"/>
          <w:szCs w:val="26"/>
          <w:lang w:val="fr-FR"/>
        </w:rPr>
        <w:t>chữa</w:t>
      </w:r>
      <w:proofErr w:type="spellEnd"/>
      <w:r w:rsidRPr="00CF5CF9">
        <w:rPr>
          <w:bCs/>
          <w:sz w:val="26"/>
          <w:szCs w:val="26"/>
          <w:lang w:val="fr-FR"/>
        </w:rPr>
        <w:t xml:space="preserve"> </w:t>
      </w:r>
      <w:proofErr w:type="spellStart"/>
      <w:r w:rsidRPr="00CF5CF9">
        <w:rPr>
          <w:bCs/>
          <w:sz w:val="26"/>
          <w:szCs w:val="26"/>
          <w:lang w:val="fr-FR"/>
        </w:rPr>
        <w:t>thường</w:t>
      </w:r>
      <w:proofErr w:type="spellEnd"/>
      <w:r w:rsidRPr="00CF5CF9">
        <w:rPr>
          <w:bCs/>
          <w:sz w:val="26"/>
          <w:szCs w:val="26"/>
          <w:lang w:val="fr-FR"/>
        </w:rPr>
        <w:t xml:space="preserve"> </w:t>
      </w:r>
      <w:proofErr w:type="spellStart"/>
      <w:r w:rsidRPr="00CF5CF9">
        <w:rPr>
          <w:bCs/>
          <w:sz w:val="26"/>
          <w:szCs w:val="26"/>
          <w:lang w:val="fr-FR"/>
        </w:rPr>
        <w:t>xuyên</w:t>
      </w:r>
      <w:proofErr w:type="spellEnd"/>
      <w:r w:rsidRPr="00CF5CF9">
        <w:rPr>
          <w:bCs/>
          <w:sz w:val="26"/>
          <w:szCs w:val="26"/>
          <w:lang w:val="fr-FR"/>
        </w:rPr>
        <w:t xml:space="preserve"> </w:t>
      </w:r>
      <w:proofErr w:type="spellStart"/>
      <w:r w:rsidRPr="00CF5CF9">
        <w:rPr>
          <w:bCs/>
          <w:sz w:val="26"/>
          <w:szCs w:val="26"/>
          <w:lang w:val="fr-FR"/>
        </w:rPr>
        <w:t>đợt</w:t>
      </w:r>
      <w:proofErr w:type="spellEnd"/>
      <w:r w:rsidRPr="00CF5CF9">
        <w:rPr>
          <w:bCs/>
          <w:sz w:val="26"/>
          <w:szCs w:val="26"/>
          <w:lang w:val="fr-FR"/>
        </w:rPr>
        <w:t xml:space="preserve"> 3 </w:t>
      </w:r>
      <w:proofErr w:type="spellStart"/>
      <w:r w:rsidRPr="00CF5CF9">
        <w:rPr>
          <w:bCs/>
          <w:sz w:val="26"/>
          <w:szCs w:val="26"/>
          <w:lang w:val="fr-FR"/>
        </w:rPr>
        <w:t>năm</w:t>
      </w:r>
      <w:proofErr w:type="spellEnd"/>
      <w:r w:rsidRPr="00CF5CF9">
        <w:rPr>
          <w:bCs/>
          <w:sz w:val="26"/>
          <w:szCs w:val="26"/>
          <w:lang w:val="fr-FR"/>
        </w:rPr>
        <w:t xml:space="preserve"> 2026</w:t>
      </w:r>
    </w:p>
    <w:p w14:paraId="41E89D16" w14:textId="77777777" w:rsidR="00CF5CF9" w:rsidRPr="00CF5CF9" w:rsidRDefault="00CF5CF9" w:rsidP="00CF5CF9">
      <w:pPr>
        <w:numPr>
          <w:ilvl w:val="0"/>
          <w:numId w:val="4"/>
        </w:numPr>
        <w:tabs>
          <w:tab w:val="left" w:pos="851"/>
        </w:tabs>
        <w:ind w:left="0" w:firstLine="567"/>
        <w:rPr>
          <w:bCs/>
          <w:sz w:val="26"/>
          <w:szCs w:val="26"/>
          <w:lang w:val="fr-FR"/>
        </w:rPr>
      </w:pPr>
      <w:proofErr w:type="spellStart"/>
      <w:r w:rsidRPr="00CF5CF9">
        <w:rPr>
          <w:bCs/>
          <w:sz w:val="26"/>
          <w:szCs w:val="26"/>
          <w:lang w:val="fr-FR"/>
        </w:rPr>
        <w:t>Địa</w:t>
      </w:r>
      <w:proofErr w:type="spellEnd"/>
      <w:r w:rsidRPr="00CF5CF9">
        <w:rPr>
          <w:bCs/>
          <w:sz w:val="26"/>
          <w:szCs w:val="26"/>
          <w:lang w:val="fr-FR"/>
        </w:rPr>
        <w:t xml:space="preserve"> </w:t>
      </w:r>
      <w:proofErr w:type="spellStart"/>
      <w:r w:rsidRPr="00CF5CF9">
        <w:rPr>
          <w:bCs/>
          <w:sz w:val="26"/>
          <w:szCs w:val="26"/>
          <w:lang w:val="fr-FR"/>
        </w:rPr>
        <w:t>điểm</w:t>
      </w:r>
      <w:proofErr w:type="spellEnd"/>
      <w:r w:rsidRPr="00CF5CF9">
        <w:rPr>
          <w:bCs/>
          <w:sz w:val="26"/>
          <w:szCs w:val="26"/>
          <w:lang w:val="fr-FR"/>
        </w:rPr>
        <w:t xml:space="preserve"> </w:t>
      </w:r>
      <w:proofErr w:type="spellStart"/>
      <w:r w:rsidRPr="00CF5CF9">
        <w:rPr>
          <w:bCs/>
          <w:sz w:val="26"/>
          <w:szCs w:val="26"/>
          <w:lang w:val="fr-FR"/>
        </w:rPr>
        <w:t>thực</w:t>
      </w:r>
      <w:proofErr w:type="spellEnd"/>
      <w:r w:rsidRPr="00CF5CF9">
        <w:rPr>
          <w:bCs/>
          <w:sz w:val="26"/>
          <w:szCs w:val="26"/>
          <w:lang w:val="fr-FR"/>
        </w:rPr>
        <w:t xml:space="preserve"> </w:t>
      </w:r>
      <w:proofErr w:type="spellStart"/>
      <w:proofErr w:type="gramStart"/>
      <w:r w:rsidRPr="00CF5CF9">
        <w:rPr>
          <w:bCs/>
          <w:sz w:val="26"/>
          <w:szCs w:val="26"/>
          <w:lang w:val="fr-FR"/>
        </w:rPr>
        <w:t>hiện</w:t>
      </w:r>
      <w:proofErr w:type="spellEnd"/>
      <w:r w:rsidRPr="00CF5CF9">
        <w:rPr>
          <w:bCs/>
          <w:sz w:val="26"/>
          <w:szCs w:val="26"/>
          <w:lang w:val="fr-FR"/>
        </w:rPr>
        <w:t>:</w:t>
      </w:r>
      <w:proofErr w:type="gramEnd"/>
      <w:r w:rsidRPr="00CF5CF9">
        <w:rPr>
          <w:bCs/>
          <w:sz w:val="26"/>
          <w:szCs w:val="26"/>
          <w:lang w:val="fr-FR"/>
        </w:rPr>
        <w:t xml:space="preserve"> </w:t>
      </w:r>
      <w:proofErr w:type="spellStart"/>
      <w:r w:rsidRPr="00CF5CF9">
        <w:rPr>
          <w:bCs/>
          <w:sz w:val="26"/>
          <w:szCs w:val="26"/>
          <w:lang w:val="fr-FR"/>
        </w:rPr>
        <w:t>Tại</w:t>
      </w:r>
      <w:proofErr w:type="spellEnd"/>
      <w:r w:rsidRPr="00CF5CF9">
        <w:rPr>
          <w:bCs/>
          <w:sz w:val="26"/>
          <w:szCs w:val="26"/>
          <w:lang w:val="fr-FR"/>
        </w:rPr>
        <w:t xml:space="preserve"> </w:t>
      </w:r>
      <w:proofErr w:type="spellStart"/>
      <w:r w:rsidRPr="00CF5CF9">
        <w:rPr>
          <w:bCs/>
          <w:sz w:val="26"/>
          <w:szCs w:val="26"/>
          <w:lang w:val="fr-FR"/>
        </w:rPr>
        <w:t>kho</w:t>
      </w:r>
      <w:proofErr w:type="spellEnd"/>
      <w:r w:rsidRPr="00CF5CF9">
        <w:rPr>
          <w:bCs/>
          <w:sz w:val="26"/>
          <w:szCs w:val="26"/>
          <w:lang w:val="fr-FR"/>
        </w:rPr>
        <w:t xml:space="preserve"> </w:t>
      </w:r>
      <w:proofErr w:type="spellStart"/>
      <w:r w:rsidRPr="00CF5CF9">
        <w:rPr>
          <w:bCs/>
          <w:sz w:val="26"/>
          <w:szCs w:val="26"/>
          <w:lang w:val="fr-FR"/>
        </w:rPr>
        <w:t>vật</w:t>
      </w:r>
      <w:proofErr w:type="spellEnd"/>
      <w:r w:rsidRPr="00CF5CF9">
        <w:rPr>
          <w:bCs/>
          <w:sz w:val="26"/>
          <w:szCs w:val="26"/>
          <w:lang w:val="fr-FR"/>
        </w:rPr>
        <w:t xml:space="preserve"> </w:t>
      </w:r>
      <w:proofErr w:type="spellStart"/>
      <w:r w:rsidRPr="00CF5CF9">
        <w:rPr>
          <w:bCs/>
          <w:sz w:val="26"/>
          <w:szCs w:val="26"/>
          <w:lang w:val="fr-FR"/>
        </w:rPr>
        <w:t>tư</w:t>
      </w:r>
      <w:proofErr w:type="spellEnd"/>
      <w:r w:rsidRPr="00CF5CF9">
        <w:rPr>
          <w:bCs/>
          <w:sz w:val="26"/>
          <w:szCs w:val="26"/>
          <w:lang w:val="fr-FR"/>
        </w:rPr>
        <w:t xml:space="preserve"> Công </w:t>
      </w:r>
      <w:proofErr w:type="spellStart"/>
      <w:r w:rsidRPr="00CF5CF9">
        <w:rPr>
          <w:bCs/>
          <w:sz w:val="26"/>
          <w:szCs w:val="26"/>
          <w:lang w:val="fr-FR"/>
        </w:rPr>
        <w:t>ty</w:t>
      </w:r>
      <w:proofErr w:type="spellEnd"/>
      <w:r w:rsidRPr="00CF5CF9">
        <w:rPr>
          <w:bCs/>
          <w:sz w:val="26"/>
          <w:szCs w:val="26"/>
          <w:lang w:val="fr-FR"/>
        </w:rPr>
        <w:t xml:space="preserve"> </w:t>
      </w:r>
      <w:proofErr w:type="spellStart"/>
      <w:r w:rsidRPr="00CF5CF9">
        <w:rPr>
          <w:bCs/>
          <w:sz w:val="26"/>
          <w:szCs w:val="26"/>
          <w:lang w:val="fr-FR"/>
        </w:rPr>
        <w:t>Cổ</w:t>
      </w:r>
      <w:proofErr w:type="spellEnd"/>
      <w:r w:rsidRPr="00CF5CF9">
        <w:rPr>
          <w:bCs/>
          <w:sz w:val="26"/>
          <w:szCs w:val="26"/>
          <w:lang w:val="fr-FR"/>
        </w:rPr>
        <w:t xml:space="preserve"> </w:t>
      </w:r>
      <w:proofErr w:type="spellStart"/>
      <w:r w:rsidRPr="00CF5CF9">
        <w:rPr>
          <w:bCs/>
          <w:sz w:val="26"/>
          <w:szCs w:val="26"/>
          <w:lang w:val="fr-FR"/>
        </w:rPr>
        <w:t>phần</w:t>
      </w:r>
      <w:proofErr w:type="spellEnd"/>
      <w:r w:rsidRPr="00CF5CF9">
        <w:rPr>
          <w:bCs/>
          <w:sz w:val="26"/>
          <w:szCs w:val="26"/>
          <w:lang w:val="fr-FR"/>
        </w:rPr>
        <w:t xml:space="preserve"> </w:t>
      </w:r>
      <w:proofErr w:type="spellStart"/>
      <w:r w:rsidRPr="00CF5CF9">
        <w:rPr>
          <w:bCs/>
          <w:sz w:val="26"/>
          <w:szCs w:val="26"/>
          <w:lang w:val="fr-FR"/>
        </w:rPr>
        <w:t>Nhiệt</w:t>
      </w:r>
      <w:proofErr w:type="spellEnd"/>
      <w:r w:rsidRPr="00CF5CF9">
        <w:rPr>
          <w:bCs/>
          <w:sz w:val="26"/>
          <w:szCs w:val="26"/>
          <w:lang w:val="fr-FR"/>
        </w:rPr>
        <w:t xml:space="preserve"> </w:t>
      </w:r>
      <w:proofErr w:type="spellStart"/>
      <w:r w:rsidRPr="00CF5CF9">
        <w:rPr>
          <w:bCs/>
          <w:sz w:val="26"/>
          <w:szCs w:val="26"/>
          <w:lang w:val="fr-FR"/>
        </w:rPr>
        <w:t>điện</w:t>
      </w:r>
      <w:proofErr w:type="spellEnd"/>
      <w:r w:rsidRPr="00CF5CF9">
        <w:rPr>
          <w:bCs/>
          <w:sz w:val="26"/>
          <w:szCs w:val="26"/>
          <w:lang w:val="fr-FR"/>
        </w:rPr>
        <w:t xml:space="preserve"> Hải </w:t>
      </w:r>
      <w:proofErr w:type="spellStart"/>
      <w:r w:rsidRPr="00CF5CF9">
        <w:rPr>
          <w:bCs/>
          <w:sz w:val="26"/>
          <w:szCs w:val="26"/>
          <w:lang w:val="fr-FR"/>
        </w:rPr>
        <w:t>Phòng</w:t>
      </w:r>
      <w:proofErr w:type="spellEnd"/>
      <w:r w:rsidRPr="00CF5CF9">
        <w:rPr>
          <w:bCs/>
          <w:sz w:val="26"/>
          <w:szCs w:val="26"/>
          <w:lang w:val="fr-FR"/>
        </w:rPr>
        <w:t xml:space="preserve">. </w:t>
      </w:r>
    </w:p>
    <w:p w14:paraId="13DF3C19" w14:textId="77777777" w:rsidR="00CF5CF9" w:rsidRPr="00CF5CF9" w:rsidRDefault="00CF5CF9" w:rsidP="00CF5CF9">
      <w:pPr>
        <w:numPr>
          <w:ilvl w:val="0"/>
          <w:numId w:val="4"/>
        </w:numPr>
        <w:tabs>
          <w:tab w:val="left" w:pos="851"/>
        </w:tabs>
        <w:ind w:left="0" w:firstLine="567"/>
        <w:rPr>
          <w:bCs/>
          <w:sz w:val="26"/>
          <w:szCs w:val="26"/>
          <w:lang w:val="fr-FR"/>
        </w:rPr>
      </w:pPr>
      <w:proofErr w:type="spellStart"/>
      <w:r w:rsidRPr="00CF5CF9">
        <w:rPr>
          <w:bCs/>
          <w:sz w:val="26"/>
          <w:szCs w:val="26"/>
          <w:lang w:val="fr-FR"/>
        </w:rPr>
        <w:t>Mục</w:t>
      </w:r>
      <w:proofErr w:type="spellEnd"/>
      <w:r w:rsidRPr="00CF5CF9">
        <w:rPr>
          <w:bCs/>
          <w:sz w:val="26"/>
          <w:szCs w:val="26"/>
          <w:lang w:val="fr-FR"/>
        </w:rPr>
        <w:t xml:space="preserve"> </w:t>
      </w:r>
      <w:proofErr w:type="spellStart"/>
      <w:proofErr w:type="gramStart"/>
      <w:r w:rsidRPr="00CF5CF9">
        <w:rPr>
          <w:bCs/>
          <w:sz w:val="26"/>
          <w:szCs w:val="26"/>
          <w:lang w:val="fr-FR"/>
        </w:rPr>
        <w:t>đích</w:t>
      </w:r>
      <w:proofErr w:type="spellEnd"/>
      <w:r w:rsidRPr="00CF5CF9">
        <w:rPr>
          <w:bCs/>
          <w:sz w:val="26"/>
          <w:szCs w:val="26"/>
          <w:lang w:val="fr-FR"/>
        </w:rPr>
        <w:t>:</w:t>
      </w:r>
      <w:proofErr w:type="gramEnd"/>
      <w:r w:rsidRPr="00CF5CF9">
        <w:rPr>
          <w:bCs/>
          <w:sz w:val="26"/>
          <w:szCs w:val="26"/>
          <w:lang w:val="fr-FR"/>
        </w:rPr>
        <w:t xml:space="preserve"> Phục </w:t>
      </w:r>
      <w:proofErr w:type="spellStart"/>
      <w:r w:rsidRPr="00CF5CF9">
        <w:rPr>
          <w:bCs/>
          <w:sz w:val="26"/>
          <w:szCs w:val="26"/>
          <w:lang w:val="fr-FR"/>
        </w:rPr>
        <w:t>vụ</w:t>
      </w:r>
      <w:proofErr w:type="spellEnd"/>
      <w:r w:rsidRPr="00CF5CF9">
        <w:rPr>
          <w:bCs/>
          <w:sz w:val="26"/>
          <w:szCs w:val="26"/>
          <w:lang w:val="fr-FR"/>
        </w:rPr>
        <w:t xml:space="preserve"> </w:t>
      </w:r>
      <w:proofErr w:type="spellStart"/>
      <w:r w:rsidRPr="00CF5CF9">
        <w:rPr>
          <w:bCs/>
          <w:sz w:val="26"/>
          <w:szCs w:val="26"/>
          <w:lang w:val="fr-FR"/>
        </w:rPr>
        <w:t>sửa</w:t>
      </w:r>
      <w:proofErr w:type="spellEnd"/>
      <w:r w:rsidRPr="00CF5CF9">
        <w:rPr>
          <w:bCs/>
          <w:sz w:val="26"/>
          <w:szCs w:val="26"/>
          <w:lang w:val="fr-FR"/>
        </w:rPr>
        <w:t xml:space="preserve"> </w:t>
      </w:r>
      <w:proofErr w:type="spellStart"/>
      <w:r w:rsidRPr="00CF5CF9">
        <w:rPr>
          <w:bCs/>
          <w:sz w:val="26"/>
          <w:szCs w:val="26"/>
          <w:lang w:val="fr-FR"/>
        </w:rPr>
        <w:t>chữa</w:t>
      </w:r>
      <w:proofErr w:type="spellEnd"/>
      <w:r w:rsidRPr="00CF5CF9">
        <w:rPr>
          <w:bCs/>
          <w:sz w:val="26"/>
          <w:szCs w:val="26"/>
          <w:lang w:val="fr-FR"/>
        </w:rPr>
        <w:t xml:space="preserve"> </w:t>
      </w:r>
      <w:proofErr w:type="spellStart"/>
      <w:r w:rsidRPr="00CF5CF9">
        <w:rPr>
          <w:bCs/>
          <w:sz w:val="26"/>
          <w:szCs w:val="26"/>
          <w:lang w:val="fr-FR"/>
        </w:rPr>
        <w:t>thường</w:t>
      </w:r>
      <w:proofErr w:type="spellEnd"/>
      <w:r w:rsidRPr="00CF5CF9">
        <w:rPr>
          <w:bCs/>
          <w:sz w:val="26"/>
          <w:szCs w:val="26"/>
          <w:lang w:val="fr-FR"/>
        </w:rPr>
        <w:t xml:space="preserve"> </w:t>
      </w:r>
      <w:proofErr w:type="spellStart"/>
      <w:r w:rsidRPr="00CF5CF9">
        <w:rPr>
          <w:bCs/>
          <w:sz w:val="26"/>
          <w:szCs w:val="26"/>
          <w:lang w:val="fr-FR"/>
        </w:rPr>
        <w:t>xuyên</w:t>
      </w:r>
      <w:proofErr w:type="spellEnd"/>
      <w:r w:rsidRPr="00CF5CF9">
        <w:rPr>
          <w:bCs/>
          <w:sz w:val="26"/>
          <w:szCs w:val="26"/>
          <w:lang w:val="fr-FR"/>
        </w:rPr>
        <w:t xml:space="preserve"> </w:t>
      </w:r>
      <w:proofErr w:type="spellStart"/>
      <w:r w:rsidRPr="00CF5CF9">
        <w:rPr>
          <w:bCs/>
          <w:sz w:val="26"/>
          <w:szCs w:val="26"/>
          <w:lang w:val="fr-FR"/>
        </w:rPr>
        <w:t>đợt</w:t>
      </w:r>
      <w:proofErr w:type="spellEnd"/>
      <w:r w:rsidRPr="00CF5CF9">
        <w:rPr>
          <w:bCs/>
          <w:sz w:val="26"/>
          <w:szCs w:val="26"/>
          <w:lang w:val="fr-FR"/>
        </w:rPr>
        <w:t xml:space="preserve"> 3 </w:t>
      </w:r>
      <w:proofErr w:type="spellStart"/>
      <w:r w:rsidRPr="00CF5CF9">
        <w:rPr>
          <w:bCs/>
          <w:sz w:val="26"/>
          <w:szCs w:val="26"/>
          <w:lang w:val="fr-FR"/>
        </w:rPr>
        <w:t>năm</w:t>
      </w:r>
      <w:proofErr w:type="spellEnd"/>
      <w:r w:rsidRPr="00CF5CF9">
        <w:rPr>
          <w:bCs/>
          <w:sz w:val="26"/>
          <w:szCs w:val="26"/>
          <w:lang w:val="fr-FR"/>
        </w:rPr>
        <w:t xml:space="preserve"> 2026.</w:t>
      </w:r>
    </w:p>
    <w:p w14:paraId="76113C28" w14:textId="77777777" w:rsidR="00CF5CF9" w:rsidRPr="00CF5CF9" w:rsidRDefault="00CF5CF9" w:rsidP="00CF5CF9">
      <w:pPr>
        <w:numPr>
          <w:ilvl w:val="0"/>
          <w:numId w:val="4"/>
        </w:numPr>
        <w:tabs>
          <w:tab w:val="left" w:pos="851"/>
        </w:tabs>
        <w:ind w:left="0" w:firstLine="567"/>
        <w:rPr>
          <w:bCs/>
          <w:sz w:val="26"/>
          <w:szCs w:val="26"/>
          <w:lang w:val="fr-FR"/>
        </w:rPr>
      </w:pPr>
      <w:proofErr w:type="spellStart"/>
      <w:r w:rsidRPr="00CF5CF9">
        <w:rPr>
          <w:bCs/>
          <w:sz w:val="26"/>
          <w:szCs w:val="26"/>
          <w:lang w:val="fr-FR"/>
        </w:rPr>
        <w:t>Thời</w:t>
      </w:r>
      <w:proofErr w:type="spellEnd"/>
      <w:r w:rsidRPr="00CF5CF9">
        <w:rPr>
          <w:bCs/>
          <w:sz w:val="26"/>
          <w:szCs w:val="26"/>
          <w:lang w:val="fr-FR"/>
        </w:rPr>
        <w:t xml:space="preserve"> </w:t>
      </w:r>
      <w:proofErr w:type="spellStart"/>
      <w:r w:rsidRPr="00CF5CF9">
        <w:rPr>
          <w:bCs/>
          <w:sz w:val="26"/>
          <w:szCs w:val="26"/>
          <w:lang w:val="fr-FR"/>
        </w:rPr>
        <w:t>gian</w:t>
      </w:r>
      <w:proofErr w:type="spellEnd"/>
      <w:r w:rsidRPr="00CF5CF9">
        <w:rPr>
          <w:bCs/>
          <w:sz w:val="26"/>
          <w:szCs w:val="26"/>
          <w:lang w:val="fr-FR"/>
        </w:rPr>
        <w:t xml:space="preserve"> </w:t>
      </w:r>
      <w:proofErr w:type="spellStart"/>
      <w:r w:rsidRPr="00CF5CF9">
        <w:rPr>
          <w:bCs/>
          <w:sz w:val="26"/>
          <w:szCs w:val="26"/>
          <w:lang w:val="fr-FR"/>
        </w:rPr>
        <w:t>thực</w:t>
      </w:r>
      <w:proofErr w:type="spellEnd"/>
      <w:r w:rsidRPr="00CF5CF9">
        <w:rPr>
          <w:bCs/>
          <w:sz w:val="26"/>
          <w:szCs w:val="26"/>
          <w:lang w:val="fr-FR"/>
        </w:rPr>
        <w:t xml:space="preserve"> </w:t>
      </w:r>
      <w:proofErr w:type="spellStart"/>
      <w:r w:rsidRPr="00CF5CF9">
        <w:rPr>
          <w:bCs/>
          <w:sz w:val="26"/>
          <w:szCs w:val="26"/>
          <w:lang w:val="fr-FR"/>
        </w:rPr>
        <w:t>hiện</w:t>
      </w:r>
      <w:proofErr w:type="spellEnd"/>
      <w:r w:rsidRPr="00CF5CF9">
        <w:rPr>
          <w:bCs/>
          <w:sz w:val="26"/>
          <w:szCs w:val="26"/>
          <w:lang w:val="fr-FR"/>
        </w:rPr>
        <w:t xml:space="preserve"> </w:t>
      </w:r>
      <w:proofErr w:type="spellStart"/>
      <w:r w:rsidRPr="00CF5CF9">
        <w:rPr>
          <w:bCs/>
          <w:sz w:val="26"/>
          <w:szCs w:val="26"/>
          <w:lang w:val="fr-FR"/>
        </w:rPr>
        <w:t>gói</w:t>
      </w:r>
      <w:proofErr w:type="spellEnd"/>
      <w:r w:rsidRPr="00CF5CF9">
        <w:rPr>
          <w:bCs/>
          <w:sz w:val="26"/>
          <w:szCs w:val="26"/>
          <w:lang w:val="fr-FR"/>
        </w:rPr>
        <w:t xml:space="preserve"> </w:t>
      </w:r>
      <w:proofErr w:type="spellStart"/>
      <w:r w:rsidRPr="00CF5CF9">
        <w:rPr>
          <w:bCs/>
          <w:sz w:val="26"/>
          <w:szCs w:val="26"/>
          <w:lang w:val="fr-FR"/>
        </w:rPr>
        <w:t>thầu</w:t>
      </w:r>
      <w:proofErr w:type="spellEnd"/>
      <w:r w:rsidRPr="00CF5CF9">
        <w:rPr>
          <w:bCs/>
          <w:sz w:val="26"/>
          <w:szCs w:val="26"/>
          <w:lang w:val="fr-FR"/>
        </w:rPr>
        <w:t xml:space="preserve"> 115 </w:t>
      </w:r>
      <w:proofErr w:type="spellStart"/>
      <w:r w:rsidRPr="00CF5CF9">
        <w:rPr>
          <w:bCs/>
          <w:sz w:val="26"/>
          <w:szCs w:val="26"/>
          <w:lang w:val="fr-FR"/>
        </w:rPr>
        <w:t>ngày</w:t>
      </w:r>
      <w:proofErr w:type="spellEnd"/>
      <w:r w:rsidRPr="00CF5CF9">
        <w:rPr>
          <w:bCs/>
          <w:sz w:val="26"/>
          <w:szCs w:val="26"/>
          <w:lang w:val="fr-FR"/>
        </w:rPr>
        <w:t xml:space="preserve">, </w:t>
      </w:r>
      <w:proofErr w:type="spellStart"/>
      <w:r w:rsidRPr="00CF5CF9">
        <w:rPr>
          <w:bCs/>
          <w:sz w:val="26"/>
          <w:szCs w:val="26"/>
          <w:lang w:val="fr-FR"/>
        </w:rPr>
        <w:t>trong</w:t>
      </w:r>
      <w:proofErr w:type="spellEnd"/>
      <w:r w:rsidRPr="00CF5CF9">
        <w:rPr>
          <w:bCs/>
          <w:sz w:val="26"/>
          <w:szCs w:val="26"/>
          <w:lang w:val="fr-FR"/>
        </w:rPr>
        <w:t xml:space="preserve"> </w:t>
      </w:r>
      <w:proofErr w:type="spellStart"/>
      <w:proofErr w:type="gramStart"/>
      <w:r w:rsidRPr="00CF5CF9">
        <w:rPr>
          <w:bCs/>
          <w:sz w:val="26"/>
          <w:szCs w:val="26"/>
          <w:lang w:val="fr-FR"/>
        </w:rPr>
        <w:t>đó</w:t>
      </w:r>
      <w:proofErr w:type="spellEnd"/>
      <w:r w:rsidRPr="00CF5CF9">
        <w:rPr>
          <w:bCs/>
          <w:sz w:val="26"/>
          <w:szCs w:val="26"/>
          <w:lang w:val="fr-FR"/>
        </w:rPr>
        <w:t>:</w:t>
      </w:r>
      <w:proofErr w:type="gramEnd"/>
      <w:r w:rsidRPr="00CF5CF9">
        <w:rPr>
          <w:bCs/>
          <w:sz w:val="26"/>
          <w:szCs w:val="26"/>
          <w:lang w:val="fr-FR"/>
        </w:rPr>
        <w:t xml:space="preserve"> </w:t>
      </w:r>
      <w:proofErr w:type="spellStart"/>
      <w:r w:rsidRPr="00CF5CF9">
        <w:rPr>
          <w:bCs/>
          <w:sz w:val="26"/>
          <w:szCs w:val="26"/>
          <w:lang w:val="fr-FR"/>
        </w:rPr>
        <w:t>Thời</w:t>
      </w:r>
      <w:proofErr w:type="spellEnd"/>
      <w:r w:rsidRPr="00CF5CF9">
        <w:rPr>
          <w:bCs/>
          <w:sz w:val="26"/>
          <w:szCs w:val="26"/>
          <w:lang w:val="fr-FR"/>
        </w:rPr>
        <w:t xml:space="preserve"> </w:t>
      </w:r>
      <w:proofErr w:type="spellStart"/>
      <w:r w:rsidRPr="00CF5CF9">
        <w:rPr>
          <w:bCs/>
          <w:sz w:val="26"/>
          <w:szCs w:val="26"/>
          <w:lang w:val="fr-FR"/>
        </w:rPr>
        <w:t>gian</w:t>
      </w:r>
      <w:proofErr w:type="spellEnd"/>
      <w:r w:rsidRPr="00CF5CF9">
        <w:rPr>
          <w:bCs/>
          <w:sz w:val="26"/>
          <w:szCs w:val="26"/>
          <w:lang w:val="fr-FR"/>
        </w:rPr>
        <w:t xml:space="preserve"> </w:t>
      </w:r>
      <w:proofErr w:type="spellStart"/>
      <w:r w:rsidRPr="00CF5CF9">
        <w:rPr>
          <w:bCs/>
          <w:sz w:val="26"/>
          <w:szCs w:val="26"/>
          <w:lang w:val="fr-FR"/>
        </w:rPr>
        <w:t>cung</w:t>
      </w:r>
      <w:proofErr w:type="spellEnd"/>
      <w:r w:rsidRPr="00CF5CF9">
        <w:rPr>
          <w:bCs/>
          <w:sz w:val="26"/>
          <w:szCs w:val="26"/>
          <w:lang w:val="fr-FR"/>
        </w:rPr>
        <w:t xml:space="preserve"> </w:t>
      </w:r>
      <w:proofErr w:type="spellStart"/>
      <w:r w:rsidRPr="00CF5CF9">
        <w:rPr>
          <w:bCs/>
          <w:sz w:val="26"/>
          <w:szCs w:val="26"/>
          <w:lang w:val="fr-FR"/>
        </w:rPr>
        <w:t>cấp</w:t>
      </w:r>
      <w:proofErr w:type="spellEnd"/>
      <w:r w:rsidRPr="00CF5CF9">
        <w:rPr>
          <w:bCs/>
          <w:sz w:val="26"/>
          <w:szCs w:val="26"/>
          <w:lang w:val="fr-FR"/>
        </w:rPr>
        <w:t xml:space="preserve"> </w:t>
      </w:r>
      <w:proofErr w:type="spellStart"/>
      <w:r w:rsidRPr="00CF5CF9">
        <w:rPr>
          <w:bCs/>
          <w:sz w:val="26"/>
          <w:szCs w:val="26"/>
          <w:lang w:val="fr-FR"/>
        </w:rPr>
        <w:t>hàng</w:t>
      </w:r>
      <w:proofErr w:type="spellEnd"/>
      <w:r w:rsidRPr="00CF5CF9">
        <w:rPr>
          <w:bCs/>
          <w:sz w:val="26"/>
          <w:szCs w:val="26"/>
          <w:lang w:val="fr-FR"/>
        </w:rPr>
        <w:t xml:space="preserve"> </w:t>
      </w:r>
      <w:proofErr w:type="spellStart"/>
      <w:r w:rsidRPr="00CF5CF9">
        <w:rPr>
          <w:bCs/>
          <w:sz w:val="26"/>
          <w:szCs w:val="26"/>
          <w:lang w:val="fr-FR"/>
        </w:rPr>
        <w:t>hóa</w:t>
      </w:r>
      <w:proofErr w:type="spellEnd"/>
      <w:r w:rsidRPr="00CF5CF9">
        <w:rPr>
          <w:bCs/>
          <w:sz w:val="26"/>
          <w:szCs w:val="26"/>
          <w:lang w:val="fr-FR"/>
        </w:rPr>
        <w:t xml:space="preserve"> là 105 </w:t>
      </w:r>
      <w:proofErr w:type="spellStart"/>
      <w:r w:rsidRPr="00CF5CF9">
        <w:rPr>
          <w:bCs/>
          <w:sz w:val="26"/>
          <w:szCs w:val="26"/>
          <w:lang w:val="fr-FR"/>
        </w:rPr>
        <w:t>ngày</w:t>
      </w:r>
      <w:proofErr w:type="spellEnd"/>
      <w:r w:rsidRPr="00CF5CF9">
        <w:rPr>
          <w:bCs/>
          <w:sz w:val="26"/>
          <w:szCs w:val="26"/>
          <w:lang w:val="fr-FR"/>
        </w:rPr>
        <w:t xml:space="preserve"> </w:t>
      </w:r>
      <w:proofErr w:type="spellStart"/>
      <w:r w:rsidRPr="00CF5CF9">
        <w:rPr>
          <w:bCs/>
          <w:sz w:val="26"/>
          <w:szCs w:val="26"/>
          <w:lang w:val="fr-FR"/>
        </w:rPr>
        <w:t>và</w:t>
      </w:r>
      <w:proofErr w:type="spellEnd"/>
      <w:r w:rsidRPr="00CF5CF9">
        <w:rPr>
          <w:bCs/>
          <w:sz w:val="26"/>
          <w:szCs w:val="26"/>
          <w:lang w:val="fr-FR"/>
        </w:rPr>
        <w:t xml:space="preserve"> </w:t>
      </w:r>
      <w:proofErr w:type="spellStart"/>
      <w:r w:rsidRPr="00CF5CF9">
        <w:rPr>
          <w:bCs/>
          <w:sz w:val="26"/>
          <w:szCs w:val="26"/>
          <w:lang w:val="fr-FR"/>
        </w:rPr>
        <w:t>thời</w:t>
      </w:r>
      <w:proofErr w:type="spellEnd"/>
      <w:r w:rsidRPr="00CF5CF9">
        <w:rPr>
          <w:bCs/>
          <w:sz w:val="26"/>
          <w:szCs w:val="26"/>
          <w:lang w:val="fr-FR"/>
        </w:rPr>
        <w:t xml:space="preserve"> </w:t>
      </w:r>
      <w:proofErr w:type="spellStart"/>
      <w:r w:rsidRPr="00CF5CF9">
        <w:rPr>
          <w:bCs/>
          <w:sz w:val="26"/>
          <w:szCs w:val="26"/>
          <w:lang w:val="fr-FR"/>
        </w:rPr>
        <w:t>gian</w:t>
      </w:r>
      <w:proofErr w:type="spellEnd"/>
      <w:r w:rsidRPr="00CF5CF9">
        <w:rPr>
          <w:bCs/>
          <w:sz w:val="26"/>
          <w:szCs w:val="26"/>
          <w:lang w:val="fr-FR"/>
        </w:rPr>
        <w:t xml:space="preserve"> </w:t>
      </w:r>
      <w:proofErr w:type="spellStart"/>
      <w:r w:rsidRPr="00CF5CF9">
        <w:rPr>
          <w:bCs/>
          <w:sz w:val="26"/>
          <w:szCs w:val="26"/>
          <w:lang w:val="fr-FR"/>
        </w:rPr>
        <w:t>nghiệm</w:t>
      </w:r>
      <w:proofErr w:type="spellEnd"/>
      <w:r w:rsidRPr="00CF5CF9">
        <w:rPr>
          <w:bCs/>
          <w:sz w:val="26"/>
          <w:szCs w:val="26"/>
          <w:lang w:val="fr-FR"/>
        </w:rPr>
        <w:t xml:space="preserve"> </w:t>
      </w:r>
      <w:proofErr w:type="spellStart"/>
      <w:r w:rsidRPr="00CF5CF9">
        <w:rPr>
          <w:bCs/>
          <w:sz w:val="26"/>
          <w:szCs w:val="26"/>
          <w:lang w:val="fr-FR"/>
        </w:rPr>
        <w:t>thu</w:t>
      </w:r>
      <w:proofErr w:type="spellEnd"/>
      <w:r w:rsidRPr="00CF5CF9">
        <w:rPr>
          <w:bCs/>
          <w:sz w:val="26"/>
          <w:szCs w:val="26"/>
          <w:lang w:val="fr-FR"/>
        </w:rPr>
        <w:t xml:space="preserve"> 10 </w:t>
      </w:r>
      <w:proofErr w:type="spellStart"/>
      <w:r w:rsidRPr="00CF5CF9">
        <w:rPr>
          <w:bCs/>
          <w:sz w:val="26"/>
          <w:szCs w:val="26"/>
          <w:lang w:val="fr-FR"/>
        </w:rPr>
        <w:t>ngày</w:t>
      </w:r>
      <w:proofErr w:type="spellEnd"/>
      <w:r w:rsidRPr="00CF5CF9">
        <w:rPr>
          <w:bCs/>
          <w:sz w:val="26"/>
          <w:szCs w:val="26"/>
          <w:lang w:val="fr-FR"/>
        </w:rPr>
        <w:t>.</w:t>
      </w:r>
    </w:p>
    <w:p w14:paraId="0E3DC9C3" w14:textId="77777777" w:rsidR="00CF5CF9" w:rsidRPr="00CF5CF9" w:rsidRDefault="00CF5CF9" w:rsidP="00CF5CF9">
      <w:pPr>
        <w:numPr>
          <w:ilvl w:val="0"/>
          <w:numId w:val="4"/>
        </w:numPr>
        <w:tabs>
          <w:tab w:val="left" w:pos="851"/>
        </w:tabs>
        <w:ind w:left="0" w:firstLine="567"/>
        <w:rPr>
          <w:sz w:val="26"/>
          <w:szCs w:val="26"/>
        </w:rPr>
      </w:pPr>
      <w:proofErr w:type="spellStart"/>
      <w:r w:rsidRPr="00CF5CF9">
        <w:rPr>
          <w:bCs/>
          <w:sz w:val="26"/>
          <w:szCs w:val="26"/>
          <w:lang w:val="fr-FR"/>
        </w:rPr>
        <w:t>Bảng</w:t>
      </w:r>
      <w:proofErr w:type="spellEnd"/>
      <w:r w:rsidRPr="00CF5CF9">
        <w:rPr>
          <w:sz w:val="26"/>
          <w:szCs w:val="26"/>
        </w:rPr>
        <w:t xml:space="preserve"> </w:t>
      </w:r>
      <w:proofErr w:type="spellStart"/>
      <w:r w:rsidRPr="00CF5CF9">
        <w:rPr>
          <w:sz w:val="26"/>
          <w:szCs w:val="26"/>
        </w:rPr>
        <w:t>thông</w:t>
      </w:r>
      <w:proofErr w:type="spellEnd"/>
      <w:r w:rsidRPr="00CF5CF9">
        <w:rPr>
          <w:sz w:val="26"/>
          <w:szCs w:val="26"/>
        </w:rPr>
        <w:t xml:space="preserve"> tin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thuộc</w:t>
      </w:r>
      <w:proofErr w:type="spellEnd"/>
      <w:r w:rsidRPr="00CF5CF9">
        <w:rPr>
          <w:sz w:val="26"/>
          <w:szCs w:val="26"/>
        </w:rPr>
        <w:t xml:space="preserve"> </w:t>
      </w:r>
      <w:proofErr w:type="spellStart"/>
      <w:r w:rsidRPr="00CF5CF9">
        <w:rPr>
          <w:sz w:val="26"/>
          <w:szCs w:val="26"/>
        </w:rPr>
        <w:t>gói</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đã</w:t>
      </w:r>
      <w:proofErr w:type="spellEnd"/>
      <w:r w:rsidRPr="00CF5CF9">
        <w:rPr>
          <w:sz w:val="26"/>
          <w:szCs w:val="26"/>
        </w:rPr>
        <w:t xml:space="preserve">, </w:t>
      </w:r>
      <w:proofErr w:type="spellStart"/>
      <w:r w:rsidRPr="00CF5CF9">
        <w:rPr>
          <w:sz w:val="26"/>
          <w:szCs w:val="26"/>
        </w:rPr>
        <w:t>đang</w:t>
      </w:r>
      <w:proofErr w:type="spellEnd"/>
      <w:r w:rsidRPr="00CF5CF9">
        <w:rPr>
          <w:sz w:val="26"/>
          <w:szCs w:val="26"/>
        </w:rPr>
        <w:t xml:space="preserve"> </w:t>
      </w:r>
      <w:proofErr w:type="spellStart"/>
      <w:r w:rsidRPr="00CF5CF9">
        <w:rPr>
          <w:sz w:val="26"/>
          <w:szCs w:val="26"/>
        </w:rPr>
        <w:t>sử</w:t>
      </w:r>
      <w:proofErr w:type="spellEnd"/>
      <w:r w:rsidRPr="00CF5CF9">
        <w:rPr>
          <w:sz w:val="26"/>
          <w:szCs w:val="26"/>
        </w:rPr>
        <w:t xml:space="preserve"> </w:t>
      </w:r>
      <w:proofErr w:type="spellStart"/>
      <w:r w:rsidRPr="00CF5CF9">
        <w:rPr>
          <w:sz w:val="26"/>
          <w:szCs w:val="26"/>
        </w:rPr>
        <w:t>dụng</w:t>
      </w:r>
      <w:proofErr w:type="spellEnd"/>
      <w:r w:rsidRPr="00CF5CF9">
        <w:rPr>
          <w:sz w:val="26"/>
          <w:szCs w:val="26"/>
        </w:rPr>
        <w:t xml:space="preserve"> </w:t>
      </w:r>
      <w:proofErr w:type="spellStart"/>
      <w:r w:rsidRPr="00CF5CF9">
        <w:rPr>
          <w:sz w:val="26"/>
          <w:szCs w:val="26"/>
        </w:rPr>
        <w:t>để</w:t>
      </w:r>
      <w:proofErr w:type="spellEnd"/>
      <w:r w:rsidRPr="00CF5CF9">
        <w:rPr>
          <w:sz w:val="26"/>
          <w:szCs w:val="26"/>
        </w:rPr>
        <w:t xml:space="preserve"> </w:t>
      </w:r>
      <w:proofErr w:type="spellStart"/>
      <w:r w:rsidRPr="00CF5CF9">
        <w:rPr>
          <w:sz w:val="26"/>
          <w:szCs w:val="26"/>
        </w:rPr>
        <w:t>làm</w:t>
      </w:r>
      <w:proofErr w:type="spellEnd"/>
      <w:r w:rsidRPr="00CF5CF9">
        <w:rPr>
          <w:sz w:val="26"/>
          <w:szCs w:val="26"/>
        </w:rPr>
        <w:t xml:space="preserve"> </w:t>
      </w:r>
      <w:proofErr w:type="spellStart"/>
      <w:r w:rsidRPr="00CF5CF9">
        <w:rPr>
          <w:sz w:val="26"/>
          <w:szCs w:val="26"/>
        </w:rPr>
        <w:t>cơ</w:t>
      </w:r>
      <w:proofErr w:type="spellEnd"/>
      <w:r w:rsidRPr="00CF5CF9">
        <w:rPr>
          <w:sz w:val="26"/>
          <w:szCs w:val="26"/>
        </w:rPr>
        <w:t xml:space="preserve"> </w:t>
      </w:r>
      <w:proofErr w:type="spellStart"/>
      <w:r w:rsidRPr="00CF5CF9">
        <w:rPr>
          <w:sz w:val="26"/>
          <w:szCs w:val="26"/>
        </w:rPr>
        <w:t>sở</w:t>
      </w:r>
      <w:proofErr w:type="spellEnd"/>
      <w:r w:rsidRPr="00CF5CF9">
        <w:rPr>
          <w:sz w:val="26"/>
          <w:szCs w:val="26"/>
        </w:rPr>
        <w:t xml:space="preserve"> </w:t>
      </w:r>
      <w:proofErr w:type="spellStart"/>
      <w:r w:rsidRPr="00CF5CF9">
        <w:rPr>
          <w:sz w:val="26"/>
          <w:szCs w:val="26"/>
        </w:rPr>
        <w:t>đánh</w:t>
      </w:r>
      <w:proofErr w:type="spellEnd"/>
      <w:r w:rsidRPr="00CF5CF9">
        <w:rPr>
          <w:sz w:val="26"/>
          <w:szCs w:val="26"/>
        </w:rPr>
        <w:t xml:space="preserve"> </w:t>
      </w:r>
      <w:proofErr w:type="spellStart"/>
      <w:r w:rsidRPr="00CF5CF9">
        <w:rPr>
          <w:sz w:val="26"/>
          <w:szCs w:val="26"/>
        </w:rPr>
        <w:t>giá</w:t>
      </w:r>
      <w:proofErr w:type="spellEnd"/>
      <w:r w:rsidRPr="00CF5CF9">
        <w:rPr>
          <w:sz w:val="26"/>
          <w:szCs w:val="26"/>
        </w:rPr>
        <w:t xml:space="preserve"> </w:t>
      </w:r>
      <w:proofErr w:type="spellStart"/>
      <w:r w:rsidRPr="00CF5CF9">
        <w:rPr>
          <w:sz w:val="26"/>
          <w:szCs w:val="26"/>
        </w:rPr>
        <w:t>tương</w:t>
      </w:r>
      <w:proofErr w:type="spellEnd"/>
      <w:r w:rsidRPr="00CF5CF9">
        <w:rPr>
          <w:sz w:val="26"/>
          <w:szCs w:val="26"/>
        </w:rPr>
        <w:t xml:space="preserve"> </w:t>
      </w:r>
      <w:proofErr w:type="spellStart"/>
      <w:proofErr w:type="gramStart"/>
      <w:r w:rsidRPr="00CF5CF9">
        <w:rPr>
          <w:sz w:val="26"/>
          <w:szCs w:val="26"/>
        </w:rPr>
        <w:t>đương</w:t>
      </w:r>
      <w:proofErr w:type="spellEnd"/>
      <w:r w:rsidRPr="00CF5CF9">
        <w:rPr>
          <w:sz w:val="26"/>
          <w:szCs w:val="26"/>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243"/>
        <w:gridCol w:w="2410"/>
        <w:gridCol w:w="1984"/>
        <w:gridCol w:w="1843"/>
        <w:gridCol w:w="986"/>
      </w:tblGrid>
      <w:tr w:rsidR="00CF5CF9" w:rsidRPr="00CF5CF9" w14:paraId="35C3F3F8" w14:textId="77777777" w:rsidTr="00821678">
        <w:trPr>
          <w:trHeight w:val="567"/>
          <w:jc w:val="center"/>
        </w:trPr>
        <w:tc>
          <w:tcPr>
            <w:tcW w:w="595" w:type="dxa"/>
            <w:vAlign w:val="center"/>
            <w:hideMark/>
          </w:tcPr>
          <w:p w14:paraId="737201CC" w14:textId="77777777" w:rsidR="00CF5CF9" w:rsidRPr="00CF5CF9" w:rsidRDefault="00CF5CF9" w:rsidP="00821678">
            <w:pPr>
              <w:jc w:val="center"/>
              <w:rPr>
                <w:b/>
                <w:bCs/>
                <w:sz w:val="20"/>
              </w:rPr>
            </w:pPr>
            <w:r w:rsidRPr="00CF5CF9">
              <w:rPr>
                <w:b/>
                <w:bCs/>
                <w:sz w:val="20"/>
              </w:rPr>
              <w:t>STT</w:t>
            </w:r>
          </w:p>
        </w:tc>
        <w:tc>
          <w:tcPr>
            <w:tcW w:w="1243" w:type="dxa"/>
            <w:vAlign w:val="center"/>
            <w:hideMark/>
          </w:tcPr>
          <w:p w14:paraId="77BBE5A5" w14:textId="77777777" w:rsidR="00CF5CF9" w:rsidRPr="00CF5CF9" w:rsidRDefault="00CF5CF9" w:rsidP="00821678">
            <w:pPr>
              <w:jc w:val="center"/>
              <w:rPr>
                <w:b/>
                <w:bCs/>
                <w:sz w:val="20"/>
              </w:rPr>
            </w:pPr>
            <w:proofErr w:type="spellStart"/>
            <w:r w:rsidRPr="00CF5CF9">
              <w:rPr>
                <w:b/>
                <w:bCs/>
                <w:sz w:val="20"/>
              </w:rPr>
              <w:t>Hạng</w:t>
            </w:r>
            <w:proofErr w:type="spellEnd"/>
            <w:r w:rsidRPr="00CF5CF9">
              <w:rPr>
                <w:b/>
                <w:bCs/>
                <w:sz w:val="20"/>
              </w:rPr>
              <w:t xml:space="preserve"> </w:t>
            </w:r>
            <w:proofErr w:type="spellStart"/>
            <w:r w:rsidRPr="00CF5CF9">
              <w:rPr>
                <w:b/>
                <w:bCs/>
                <w:sz w:val="20"/>
              </w:rPr>
              <w:t>mục</w:t>
            </w:r>
            <w:proofErr w:type="spellEnd"/>
          </w:p>
        </w:tc>
        <w:tc>
          <w:tcPr>
            <w:tcW w:w="2410" w:type="dxa"/>
            <w:vAlign w:val="center"/>
            <w:hideMark/>
          </w:tcPr>
          <w:p w14:paraId="7E65D290" w14:textId="77777777" w:rsidR="00CF5CF9" w:rsidRPr="00CF5CF9" w:rsidRDefault="00CF5CF9" w:rsidP="00821678">
            <w:pPr>
              <w:jc w:val="center"/>
              <w:rPr>
                <w:b/>
                <w:bCs/>
                <w:sz w:val="20"/>
              </w:rPr>
            </w:pPr>
            <w:proofErr w:type="spellStart"/>
            <w:r w:rsidRPr="00CF5CF9">
              <w:rPr>
                <w:b/>
                <w:bCs/>
                <w:sz w:val="20"/>
              </w:rPr>
              <w:t>Tên</w:t>
            </w:r>
            <w:proofErr w:type="spellEnd"/>
            <w:r w:rsidRPr="00CF5CF9">
              <w:rPr>
                <w:b/>
                <w:bCs/>
                <w:sz w:val="20"/>
              </w:rPr>
              <w:t xml:space="preserve"> </w:t>
            </w:r>
            <w:proofErr w:type="spellStart"/>
            <w:r w:rsidRPr="00CF5CF9">
              <w:rPr>
                <w:b/>
                <w:bCs/>
                <w:sz w:val="20"/>
              </w:rPr>
              <w:t>hàng</w:t>
            </w:r>
            <w:proofErr w:type="spellEnd"/>
            <w:r w:rsidRPr="00CF5CF9">
              <w:rPr>
                <w:b/>
                <w:bCs/>
                <w:sz w:val="20"/>
              </w:rPr>
              <w:t xml:space="preserve"> </w:t>
            </w:r>
            <w:proofErr w:type="spellStart"/>
            <w:r w:rsidRPr="00CF5CF9">
              <w:rPr>
                <w:b/>
                <w:bCs/>
                <w:sz w:val="20"/>
              </w:rPr>
              <w:t>hóa</w:t>
            </w:r>
            <w:proofErr w:type="spellEnd"/>
          </w:p>
        </w:tc>
        <w:tc>
          <w:tcPr>
            <w:tcW w:w="1984" w:type="dxa"/>
            <w:vAlign w:val="center"/>
            <w:hideMark/>
          </w:tcPr>
          <w:p w14:paraId="234BE69C" w14:textId="77777777" w:rsidR="00CF5CF9" w:rsidRPr="00CF5CF9" w:rsidRDefault="00CF5CF9" w:rsidP="00821678">
            <w:pPr>
              <w:jc w:val="center"/>
              <w:rPr>
                <w:b/>
                <w:bCs/>
                <w:sz w:val="20"/>
              </w:rPr>
            </w:pPr>
            <w:proofErr w:type="spellStart"/>
            <w:r w:rsidRPr="00CF5CF9">
              <w:rPr>
                <w:b/>
                <w:bCs/>
                <w:sz w:val="20"/>
              </w:rPr>
              <w:t>Ký</w:t>
            </w:r>
            <w:proofErr w:type="spellEnd"/>
            <w:r w:rsidRPr="00CF5CF9">
              <w:rPr>
                <w:b/>
                <w:bCs/>
                <w:sz w:val="20"/>
              </w:rPr>
              <w:t xml:space="preserve"> </w:t>
            </w:r>
            <w:proofErr w:type="spellStart"/>
            <w:r w:rsidRPr="00CF5CF9">
              <w:rPr>
                <w:b/>
                <w:bCs/>
                <w:sz w:val="20"/>
              </w:rPr>
              <w:t>mã</w:t>
            </w:r>
            <w:proofErr w:type="spellEnd"/>
            <w:r w:rsidRPr="00CF5CF9">
              <w:rPr>
                <w:b/>
                <w:bCs/>
                <w:sz w:val="20"/>
              </w:rPr>
              <w:t xml:space="preserve"> </w:t>
            </w:r>
            <w:proofErr w:type="spellStart"/>
            <w:r w:rsidRPr="00CF5CF9">
              <w:rPr>
                <w:b/>
                <w:bCs/>
                <w:sz w:val="20"/>
              </w:rPr>
              <w:t>hiệu</w:t>
            </w:r>
            <w:proofErr w:type="spellEnd"/>
            <w:r w:rsidRPr="00CF5CF9">
              <w:rPr>
                <w:b/>
                <w:bCs/>
                <w:sz w:val="20"/>
              </w:rPr>
              <w:t xml:space="preserve"> </w:t>
            </w:r>
          </w:p>
        </w:tc>
        <w:tc>
          <w:tcPr>
            <w:tcW w:w="1843" w:type="dxa"/>
            <w:vAlign w:val="center"/>
            <w:hideMark/>
          </w:tcPr>
          <w:p w14:paraId="31DAB1BC" w14:textId="77777777" w:rsidR="00CF5CF9" w:rsidRPr="00CF5CF9" w:rsidRDefault="00CF5CF9" w:rsidP="00821678">
            <w:pPr>
              <w:jc w:val="center"/>
              <w:rPr>
                <w:b/>
                <w:bCs/>
                <w:sz w:val="20"/>
              </w:rPr>
            </w:pPr>
            <w:proofErr w:type="spellStart"/>
            <w:r w:rsidRPr="00CF5CF9">
              <w:rPr>
                <w:b/>
                <w:bCs/>
                <w:sz w:val="20"/>
              </w:rPr>
              <w:t>Nhà</w:t>
            </w:r>
            <w:proofErr w:type="spellEnd"/>
            <w:r w:rsidRPr="00CF5CF9">
              <w:rPr>
                <w:b/>
                <w:bCs/>
                <w:sz w:val="20"/>
              </w:rPr>
              <w:t xml:space="preserve"> </w:t>
            </w:r>
            <w:proofErr w:type="spellStart"/>
            <w:r w:rsidRPr="00CF5CF9">
              <w:rPr>
                <w:b/>
                <w:bCs/>
                <w:sz w:val="20"/>
              </w:rPr>
              <w:t>sản</w:t>
            </w:r>
            <w:proofErr w:type="spellEnd"/>
            <w:r w:rsidRPr="00CF5CF9">
              <w:rPr>
                <w:b/>
                <w:bCs/>
                <w:sz w:val="20"/>
              </w:rPr>
              <w:t xml:space="preserve"> </w:t>
            </w:r>
            <w:proofErr w:type="spellStart"/>
            <w:r w:rsidRPr="00CF5CF9">
              <w:rPr>
                <w:b/>
                <w:bCs/>
                <w:sz w:val="20"/>
              </w:rPr>
              <w:t>xuất</w:t>
            </w:r>
            <w:proofErr w:type="spellEnd"/>
            <w:r w:rsidRPr="00CF5CF9">
              <w:rPr>
                <w:b/>
                <w:bCs/>
                <w:sz w:val="20"/>
              </w:rPr>
              <w:t xml:space="preserve"> </w:t>
            </w:r>
            <w:proofErr w:type="spellStart"/>
            <w:r w:rsidRPr="00CF5CF9">
              <w:rPr>
                <w:b/>
                <w:bCs/>
                <w:sz w:val="20"/>
              </w:rPr>
              <w:t>theo</w:t>
            </w:r>
            <w:proofErr w:type="spellEnd"/>
            <w:r w:rsidRPr="00CF5CF9">
              <w:rPr>
                <w:b/>
                <w:bCs/>
                <w:sz w:val="20"/>
              </w:rPr>
              <w:t xml:space="preserve"> </w:t>
            </w:r>
            <w:proofErr w:type="spellStart"/>
            <w:r w:rsidRPr="00CF5CF9">
              <w:rPr>
                <w:b/>
                <w:bCs/>
                <w:sz w:val="20"/>
              </w:rPr>
              <w:t>thiết</w:t>
            </w:r>
            <w:proofErr w:type="spellEnd"/>
            <w:r w:rsidRPr="00CF5CF9">
              <w:rPr>
                <w:b/>
                <w:bCs/>
                <w:sz w:val="20"/>
              </w:rPr>
              <w:t xml:space="preserve"> </w:t>
            </w:r>
            <w:proofErr w:type="spellStart"/>
            <w:r w:rsidRPr="00CF5CF9">
              <w:rPr>
                <w:b/>
                <w:bCs/>
                <w:sz w:val="20"/>
              </w:rPr>
              <w:t>kế</w:t>
            </w:r>
            <w:proofErr w:type="spellEnd"/>
            <w:r w:rsidRPr="00CF5CF9">
              <w:rPr>
                <w:b/>
                <w:bCs/>
                <w:sz w:val="20"/>
              </w:rPr>
              <w:t xml:space="preserve"> </w:t>
            </w:r>
            <w:proofErr w:type="spellStart"/>
            <w:r w:rsidRPr="00CF5CF9">
              <w:rPr>
                <w:b/>
                <w:bCs/>
                <w:sz w:val="20"/>
              </w:rPr>
              <w:t>dự</w:t>
            </w:r>
            <w:proofErr w:type="spellEnd"/>
            <w:r w:rsidRPr="00CF5CF9">
              <w:rPr>
                <w:b/>
                <w:bCs/>
                <w:sz w:val="20"/>
              </w:rPr>
              <w:t xml:space="preserve"> </w:t>
            </w:r>
            <w:proofErr w:type="spellStart"/>
            <w:r w:rsidRPr="00CF5CF9">
              <w:rPr>
                <w:b/>
                <w:bCs/>
                <w:sz w:val="20"/>
              </w:rPr>
              <w:t>án</w:t>
            </w:r>
            <w:proofErr w:type="spellEnd"/>
            <w:r w:rsidRPr="00CF5CF9">
              <w:rPr>
                <w:b/>
                <w:bCs/>
                <w:sz w:val="20"/>
              </w:rPr>
              <w:t>/</w:t>
            </w:r>
            <w:proofErr w:type="spellStart"/>
            <w:r w:rsidRPr="00CF5CF9">
              <w:rPr>
                <w:b/>
                <w:bCs/>
                <w:sz w:val="20"/>
              </w:rPr>
              <w:t>Nhà</w:t>
            </w:r>
            <w:proofErr w:type="spellEnd"/>
            <w:r w:rsidRPr="00CF5CF9">
              <w:rPr>
                <w:b/>
                <w:bCs/>
                <w:sz w:val="20"/>
              </w:rPr>
              <w:t xml:space="preserve"> </w:t>
            </w:r>
            <w:proofErr w:type="spellStart"/>
            <w:r w:rsidRPr="00CF5CF9">
              <w:rPr>
                <w:b/>
                <w:bCs/>
                <w:sz w:val="20"/>
              </w:rPr>
              <w:t>sản</w:t>
            </w:r>
            <w:proofErr w:type="spellEnd"/>
            <w:r w:rsidRPr="00CF5CF9">
              <w:rPr>
                <w:b/>
                <w:bCs/>
                <w:sz w:val="20"/>
              </w:rPr>
              <w:t xml:space="preserve"> </w:t>
            </w:r>
            <w:proofErr w:type="spellStart"/>
            <w:r w:rsidRPr="00CF5CF9">
              <w:rPr>
                <w:b/>
                <w:bCs/>
                <w:sz w:val="20"/>
              </w:rPr>
              <w:t>xuất</w:t>
            </w:r>
            <w:proofErr w:type="spellEnd"/>
            <w:r w:rsidRPr="00CF5CF9">
              <w:rPr>
                <w:b/>
                <w:bCs/>
                <w:sz w:val="20"/>
              </w:rPr>
              <w:t xml:space="preserve"> </w:t>
            </w:r>
            <w:proofErr w:type="spellStart"/>
            <w:r w:rsidRPr="00CF5CF9">
              <w:rPr>
                <w:b/>
                <w:bCs/>
                <w:sz w:val="20"/>
              </w:rPr>
              <w:t>bên</w:t>
            </w:r>
            <w:proofErr w:type="spellEnd"/>
            <w:r w:rsidRPr="00CF5CF9">
              <w:rPr>
                <w:b/>
                <w:bCs/>
                <w:sz w:val="20"/>
              </w:rPr>
              <w:t xml:space="preserve"> </w:t>
            </w:r>
            <w:proofErr w:type="spellStart"/>
            <w:r w:rsidRPr="00CF5CF9">
              <w:rPr>
                <w:b/>
                <w:bCs/>
                <w:sz w:val="20"/>
              </w:rPr>
              <w:t>mời</w:t>
            </w:r>
            <w:proofErr w:type="spellEnd"/>
            <w:r w:rsidRPr="00CF5CF9">
              <w:rPr>
                <w:b/>
                <w:bCs/>
                <w:sz w:val="20"/>
              </w:rPr>
              <w:t xml:space="preserve"> </w:t>
            </w:r>
            <w:proofErr w:type="spellStart"/>
            <w:r w:rsidRPr="00CF5CF9">
              <w:rPr>
                <w:b/>
                <w:bCs/>
                <w:sz w:val="20"/>
              </w:rPr>
              <w:t>thầu</w:t>
            </w:r>
            <w:proofErr w:type="spellEnd"/>
            <w:r w:rsidRPr="00CF5CF9">
              <w:rPr>
                <w:b/>
                <w:bCs/>
                <w:sz w:val="20"/>
              </w:rPr>
              <w:t xml:space="preserve"> </w:t>
            </w:r>
            <w:proofErr w:type="spellStart"/>
            <w:r w:rsidRPr="00CF5CF9">
              <w:rPr>
                <w:b/>
                <w:bCs/>
                <w:sz w:val="20"/>
              </w:rPr>
              <w:t>đã</w:t>
            </w:r>
            <w:proofErr w:type="spellEnd"/>
            <w:r w:rsidRPr="00CF5CF9">
              <w:rPr>
                <w:b/>
                <w:bCs/>
                <w:sz w:val="20"/>
              </w:rPr>
              <w:t>/</w:t>
            </w:r>
            <w:proofErr w:type="spellStart"/>
            <w:r w:rsidRPr="00CF5CF9">
              <w:rPr>
                <w:b/>
                <w:bCs/>
                <w:sz w:val="20"/>
              </w:rPr>
              <w:t>đang</w:t>
            </w:r>
            <w:proofErr w:type="spellEnd"/>
            <w:r w:rsidRPr="00CF5CF9">
              <w:rPr>
                <w:b/>
                <w:bCs/>
                <w:sz w:val="20"/>
              </w:rPr>
              <w:t xml:space="preserve"> </w:t>
            </w:r>
            <w:proofErr w:type="spellStart"/>
            <w:r w:rsidRPr="00CF5CF9">
              <w:rPr>
                <w:b/>
                <w:bCs/>
                <w:sz w:val="20"/>
              </w:rPr>
              <w:t>sử</w:t>
            </w:r>
            <w:proofErr w:type="spellEnd"/>
            <w:r w:rsidRPr="00CF5CF9">
              <w:rPr>
                <w:b/>
                <w:bCs/>
                <w:sz w:val="20"/>
              </w:rPr>
              <w:t xml:space="preserve"> </w:t>
            </w:r>
            <w:proofErr w:type="spellStart"/>
            <w:r w:rsidRPr="00CF5CF9">
              <w:rPr>
                <w:b/>
                <w:bCs/>
                <w:sz w:val="20"/>
              </w:rPr>
              <w:t>dụng</w:t>
            </w:r>
            <w:proofErr w:type="spellEnd"/>
            <w:r w:rsidRPr="00CF5CF9">
              <w:rPr>
                <w:b/>
                <w:bCs/>
                <w:sz w:val="20"/>
              </w:rPr>
              <w:t xml:space="preserve"> (</w:t>
            </w:r>
            <w:proofErr w:type="spellStart"/>
            <w:r w:rsidRPr="00CF5CF9">
              <w:rPr>
                <w:b/>
                <w:bCs/>
                <w:sz w:val="20"/>
              </w:rPr>
              <w:t>nếu</w:t>
            </w:r>
            <w:proofErr w:type="spellEnd"/>
            <w:r w:rsidRPr="00CF5CF9">
              <w:rPr>
                <w:b/>
                <w:bCs/>
                <w:sz w:val="20"/>
              </w:rPr>
              <w:t xml:space="preserve"> </w:t>
            </w:r>
            <w:proofErr w:type="spellStart"/>
            <w:r w:rsidRPr="00CF5CF9">
              <w:rPr>
                <w:b/>
                <w:bCs/>
                <w:sz w:val="20"/>
              </w:rPr>
              <w:t>có</w:t>
            </w:r>
            <w:proofErr w:type="spellEnd"/>
            <w:r w:rsidRPr="00CF5CF9">
              <w:rPr>
                <w:b/>
                <w:bCs/>
                <w:sz w:val="20"/>
              </w:rPr>
              <w:t>)</w:t>
            </w:r>
          </w:p>
        </w:tc>
        <w:tc>
          <w:tcPr>
            <w:tcW w:w="986" w:type="dxa"/>
            <w:vAlign w:val="center"/>
            <w:hideMark/>
          </w:tcPr>
          <w:p w14:paraId="2DE14294" w14:textId="77777777" w:rsidR="00CF5CF9" w:rsidRPr="00CF5CF9" w:rsidRDefault="00CF5CF9" w:rsidP="00821678">
            <w:pPr>
              <w:jc w:val="center"/>
              <w:rPr>
                <w:b/>
                <w:bCs/>
                <w:sz w:val="20"/>
              </w:rPr>
            </w:pPr>
            <w:proofErr w:type="spellStart"/>
            <w:r w:rsidRPr="00CF5CF9">
              <w:rPr>
                <w:b/>
                <w:bCs/>
                <w:sz w:val="20"/>
              </w:rPr>
              <w:t>Hạng</w:t>
            </w:r>
            <w:proofErr w:type="spellEnd"/>
            <w:r w:rsidRPr="00CF5CF9">
              <w:rPr>
                <w:b/>
                <w:bCs/>
                <w:sz w:val="20"/>
              </w:rPr>
              <w:t xml:space="preserve"> </w:t>
            </w:r>
            <w:proofErr w:type="spellStart"/>
            <w:r w:rsidRPr="00CF5CF9">
              <w:rPr>
                <w:b/>
                <w:bCs/>
                <w:sz w:val="20"/>
              </w:rPr>
              <w:t>mục</w:t>
            </w:r>
            <w:proofErr w:type="spellEnd"/>
            <w:r w:rsidRPr="00CF5CF9">
              <w:rPr>
                <w:b/>
                <w:bCs/>
                <w:sz w:val="20"/>
              </w:rPr>
              <w:t xml:space="preserve"> </w:t>
            </w:r>
            <w:proofErr w:type="spellStart"/>
            <w:r w:rsidRPr="00CF5CF9">
              <w:rPr>
                <w:b/>
                <w:bCs/>
                <w:sz w:val="20"/>
              </w:rPr>
              <w:t>yêu</w:t>
            </w:r>
            <w:proofErr w:type="spellEnd"/>
            <w:r w:rsidRPr="00CF5CF9">
              <w:rPr>
                <w:b/>
                <w:bCs/>
                <w:sz w:val="20"/>
              </w:rPr>
              <w:t xml:space="preserve"> </w:t>
            </w:r>
            <w:proofErr w:type="spellStart"/>
            <w:r w:rsidRPr="00CF5CF9">
              <w:rPr>
                <w:b/>
                <w:bCs/>
                <w:sz w:val="20"/>
              </w:rPr>
              <w:t>cầu</w:t>
            </w:r>
            <w:proofErr w:type="spellEnd"/>
            <w:r w:rsidRPr="00CF5CF9">
              <w:rPr>
                <w:b/>
                <w:bCs/>
                <w:sz w:val="20"/>
              </w:rPr>
              <w:t xml:space="preserve"> </w:t>
            </w:r>
            <w:proofErr w:type="spellStart"/>
            <w:r w:rsidRPr="00CF5CF9">
              <w:rPr>
                <w:b/>
                <w:bCs/>
                <w:sz w:val="20"/>
              </w:rPr>
              <w:t>chứng</w:t>
            </w:r>
            <w:proofErr w:type="spellEnd"/>
            <w:r w:rsidRPr="00CF5CF9">
              <w:rPr>
                <w:b/>
                <w:bCs/>
                <w:sz w:val="20"/>
              </w:rPr>
              <w:t xml:space="preserve"> </w:t>
            </w:r>
            <w:proofErr w:type="spellStart"/>
            <w:r w:rsidRPr="00CF5CF9">
              <w:rPr>
                <w:b/>
                <w:bCs/>
                <w:sz w:val="20"/>
              </w:rPr>
              <w:t>minh</w:t>
            </w:r>
            <w:proofErr w:type="spellEnd"/>
            <w:r w:rsidRPr="00CF5CF9">
              <w:rPr>
                <w:b/>
                <w:bCs/>
                <w:sz w:val="20"/>
              </w:rPr>
              <w:t xml:space="preserve"> </w:t>
            </w:r>
            <w:proofErr w:type="spellStart"/>
            <w:r w:rsidRPr="00CF5CF9">
              <w:rPr>
                <w:b/>
                <w:bCs/>
                <w:sz w:val="20"/>
              </w:rPr>
              <w:t>tương</w:t>
            </w:r>
            <w:proofErr w:type="spellEnd"/>
            <w:r w:rsidRPr="00CF5CF9">
              <w:rPr>
                <w:b/>
                <w:bCs/>
                <w:sz w:val="20"/>
              </w:rPr>
              <w:t xml:space="preserve"> </w:t>
            </w:r>
            <w:proofErr w:type="spellStart"/>
            <w:r w:rsidRPr="00CF5CF9">
              <w:rPr>
                <w:b/>
                <w:bCs/>
                <w:sz w:val="20"/>
              </w:rPr>
              <w:t>đương</w:t>
            </w:r>
            <w:proofErr w:type="spellEnd"/>
          </w:p>
        </w:tc>
      </w:tr>
      <w:tr w:rsidR="00CF5CF9" w:rsidRPr="00CF5CF9" w14:paraId="02DE341F" w14:textId="77777777" w:rsidTr="00821678">
        <w:trPr>
          <w:trHeight w:val="281"/>
          <w:jc w:val="center"/>
        </w:trPr>
        <w:tc>
          <w:tcPr>
            <w:tcW w:w="595" w:type="dxa"/>
            <w:vAlign w:val="center"/>
          </w:tcPr>
          <w:p w14:paraId="39734085" w14:textId="77777777" w:rsidR="00CF5CF9" w:rsidRPr="00CF5CF9" w:rsidRDefault="00CF5CF9" w:rsidP="00821678">
            <w:pPr>
              <w:jc w:val="center"/>
              <w:rPr>
                <w:bCs/>
                <w:i/>
                <w:sz w:val="23"/>
                <w:szCs w:val="23"/>
              </w:rPr>
            </w:pPr>
            <w:r w:rsidRPr="00CF5CF9">
              <w:rPr>
                <w:bCs/>
                <w:i/>
                <w:sz w:val="23"/>
                <w:szCs w:val="23"/>
              </w:rPr>
              <w:t>(1)</w:t>
            </w:r>
          </w:p>
        </w:tc>
        <w:tc>
          <w:tcPr>
            <w:tcW w:w="1243" w:type="dxa"/>
            <w:vAlign w:val="center"/>
          </w:tcPr>
          <w:p w14:paraId="157EF67A" w14:textId="77777777" w:rsidR="00CF5CF9" w:rsidRPr="00CF5CF9" w:rsidRDefault="00CF5CF9" w:rsidP="00821678">
            <w:pPr>
              <w:jc w:val="center"/>
              <w:rPr>
                <w:bCs/>
                <w:i/>
                <w:sz w:val="23"/>
                <w:szCs w:val="23"/>
              </w:rPr>
            </w:pPr>
            <w:r w:rsidRPr="00CF5CF9">
              <w:rPr>
                <w:bCs/>
                <w:i/>
                <w:sz w:val="23"/>
                <w:szCs w:val="23"/>
              </w:rPr>
              <w:t>(2)</w:t>
            </w:r>
          </w:p>
        </w:tc>
        <w:tc>
          <w:tcPr>
            <w:tcW w:w="2410" w:type="dxa"/>
            <w:vAlign w:val="center"/>
          </w:tcPr>
          <w:p w14:paraId="42C256B9" w14:textId="77777777" w:rsidR="00CF5CF9" w:rsidRPr="00CF5CF9" w:rsidRDefault="00CF5CF9" w:rsidP="00821678">
            <w:pPr>
              <w:jc w:val="center"/>
              <w:rPr>
                <w:bCs/>
                <w:i/>
                <w:sz w:val="23"/>
                <w:szCs w:val="23"/>
              </w:rPr>
            </w:pPr>
            <w:r w:rsidRPr="00CF5CF9">
              <w:rPr>
                <w:bCs/>
                <w:i/>
                <w:sz w:val="23"/>
                <w:szCs w:val="23"/>
              </w:rPr>
              <w:t>(3)</w:t>
            </w:r>
          </w:p>
        </w:tc>
        <w:tc>
          <w:tcPr>
            <w:tcW w:w="1984" w:type="dxa"/>
            <w:vAlign w:val="center"/>
          </w:tcPr>
          <w:p w14:paraId="3485DE16" w14:textId="77777777" w:rsidR="00CF5CF9" w:rsidRPr="00CF5CF9" w:rsidRDefault="00CF5CF9" w:rsidP="00821678">
            <w:pPr>
              <w:jc w:val="center"/>
              <w:rPr>
                <w:bCs/>
                <w:i/>
                <w:sz w:val="23"/>
                <w:szCs w:val="23"/>
              </w:rPr>
            </w:pPr>
            <w:r w:rsidRPr="00CF5CF9">
              <w:rPr>
                <w:bCs/>
                <w:i/>
                <w:sz w:val="23"/>
                <w:szCs w:val="23"/>
              </w:rPr>
              <w:t>(4)</w:t>
            </w:r>
          </w:p>
        </w:tc>
        <w:tc>
          <w:tcPr>
            <w:tcW w:w="1843" w:type="dxa"/>
            <w:vAlign w:val="center"/>
          </w:tcPr>
          <w:p w14:paraId="0EA5B488" w14:textId="77777777" w:rsidR="00CF5CF9" w:rsidRPr="00CF5CF9" w:rsidRDefault="00CF5CF9" w:rsidP="00821678">
            <w:pPr>
              <w:jc w:val="center"/>
              <w:rPr>
                <w:bCs/>
                <w:i/>
                <w:sz w:val="23"/>
                <w:szCs w:val="23"/>
              </w:rPr>
            </w:pPr>
            <w:r w:rsidRPr="00CF5CF9">
              <w:rPr>
                <w:bCs/>
                <w:i/>
                <w:sz w:val="23"/>
                <w:szCs w:val="23"/>
              </w:rPr>
              <w:t>(5)</w:t>
            </w:r>
          </w:p>
        </w:tc>
        <w:tc>
          <w:tcPr>
            <w:tcW w:w="986" w:type="dxa"/>
            <w:vAlign w:val="center"/>
          </w:tcPr>
          <w:p w14:paraId="060B8446" w14:textId="77777777" w:rsidR="00CF5CF9" w:rsidRPr="00CF5CF9" w:rsidRDefault="00CF5CF9" w:rsidP="00821678">
            <w:pPr>
              <w:jc w:val="center"/>
              <w:rPr>
                <w:bCs/>
                <w:i/>
                <w:sz w:val="23"/>
                <w:szCs w:val="23"/>
              </w:rPr>
            </w:pPr>
            <w:r w:rsidRPr="00CF5CF9">
              <w:rPr>
                <w:bCs/>
                <w:i/>
                <w:sz w:val="23"/>
                <w:szCs w:val="23"/>
              </w:rPr>
              <w:t>(6)</w:t>
            </w:r>
          </w:p>
        </w:tc>
      </w:tr>
      <w:tr w:rsidR="00CF5CF9" w:rsidRPr="00CF5CF9" w14:paraId="37DD321C" w14:textId="77777777" w:rsidTr="00821678">
        <w:trPr>
          <w:trHeight w:val="567"/>
          <w:jc w:val="center"/>
        </w:trPr>
        <w:tc>
          <w:tcPr>
            <w:tcW w:w="595" w:type="dxa"/>
            <w:vAlign w:val="center"/>
            <w:hideMark/>
          </w:tcPr>
          <w:p w14:paraId="21822FB4" w14:textId="77777777" w:rsidR="00CF5CF9" w:rsidRPr="00CF5CF9" w:rsidRDefault="00CF5CF9" w:rsidP="00821678">
            <w:pPr>
              <w:jc w:val="center"/>
              <w:rPr>
                <w:sz w:val="23"/>
                <w:szCs w:val="23"/>
              </w:rPr>
            </w:pPr>
            <w:r w:rsidRPr="00CF5CF9">
              <w:rPr>
                <w:sz w:val="23"/>
                <w:szCs w:val="23"/>
              </w:rPr>
              <w:t>1</w:t>
            </w:r>
          </w:p>
        </w:tc>
        <w:tc>
          <w:tcPr>
            <w:tcW w:w="1243" w:type="dxa"/>
            <w:vAlign w:val="center"/>
            <w:hideMark/>
          </w:tcPr>
          <w:p w14:paraId="1A6CC6D7" w14:textId="77777777" w:rsidR="00CF5CF9" w:rsidRPr="00CF5CF9" w:rsidRDefault="00CF5CF9" w:rsidP="00821678">
            <w:pPr>
              <w:jc w:val="center"/>
              <w:rPr>
                <w:sz w:val="23"/>
                <w:szCs w:val="23"/>
              </w:rPr>
            </w:pPr>
            <w:proofErr w:type="spellStart"/>
            <w:r w:rsidRPr="00CF5CF9">
              <w:rPr>
                <w:sz w:val="23"/>
                <w:szCs w:val="23"/>
              </w:rPr>
              <w:t>Hạng</w:t>
            </w:r>
            <w:proofErr w:type="spellEnd"/>
            <w:r w:rsidRPr="00CF5CF9">
              <w:rPr>
                <w:sz w:val="23"/>
                <w:szCs w:val="23"/>
              </w:rPr>
              <w:t xml:space="preserve"> </w:t>
            </w:r>
            <w:proofErr w:type="spellStart"/>
            <w:r w:rsidRPr="00CF5CF9">
              <w:rPr>
                <w:sz w:val="23"/>
                <w:szCs w:val="23"/>
              </w:rPr>
              <w:t>mục</w:t>
            </w:r>
            <w:proofErr w:type="spellEnd"/>
            <w:r w:rsidRPr="00CF5CF9">
              <w:rPr>
                <w:sz w:val="23"/>
                <w:szCs w:val="23"/>
              </w:rPr>
              <w:t xml:space="preserve"> </w:t>
            </w:r>
            <w:proofErr w:type="spellStart"/>
            <w:r w:rsidRPr="00CF5CF9">
              <w:rPr>
                <w:sz w:val="23"/>
                <w:szCs w:val="23"/>
              </w:rPr>
              <w:t>số</w:t>
            </w:r>
            <w:proofErr w:type="spellEnd"/>
            <w:r w:rsidRPr="00CF5CF9">
              <w:rPr>
                <w:sz w:val="23"/>
                <w:szCs w:val="23"/>
              </w:rPr>
              <w:t xml:space="preserve"> 4</w:t>
            </w:r>
          </w:p>
        </w:tc>
        <w:tc>
          <w:tcPr>
            <w:tcW w:w="2410" w:type="dxa"/>
            <w:vAlign w:val="center"/>
            <w:hideMark/>
          </w:tcPr>
          <w:p w14:paraId="5A14E44B" w14:textId="77777777" w:rsidR="00CF5CF9" w:rsidRPr="00CF5CF9" w:rsidRDefault="00CF5CF9" w:rsidP="00821678">
            <w:pPr>
              <w:jc w:val="left"/>
              <w:rPr>
                <w:sz w:val="23"/>
                <w:szCs w:val="23"/>
              </w:rPr>
            </w:pPr>
            <w:proofErr w:type="spellStart"/>
            <w:r w:rsidRPr="00CF5CF9">
              <w:rPr>
                <w:sz w:val="23"/>
                <w:szCs w:val="23"/>
              </w:rPr>
              <w:t>Máy</w:t>
            </w:r>
            <w:proofErr w:type="spellEnd"/>
            <w:r w:rsidRPr="00CF5CF9">
              <w:rPr>
                <w:sz w:val="23"/>
                <w:szCs w:val="23"/>
              </w:rPr>
              <w:t xml:space="preserve"> </w:t>
            </w:r>
            <w:proofErr w:type="spellStart"/>
            <w:r w:rsidRPr="00CF5CF9">
              <w:rPr>
                <w:sz w:val="23"/>
                <w:szCs w:val="23"/>
              </w:rPr>
              <w:t>bơm</w:t>
            </w:r>
            <w:proofErr w:type="spellEnd"/>
            <w:r w:rsidRPr="00CF5CF9">
              <w:rPr>
                <w:sz w:val="23"/>
                <w:szCs w:val="23"/>
              </w:rPr>
              <w:t xml:space="preserve"> </w:t>
            </w:r>
            <w:proofErr w:type="spellStart"/>
            <w:r w:rsidRPr="00CF5CF9">
              <w:rPr>
                <w:sz w:val="23"/>
                <w:szCs w:val="23"/>
              </w:rPr>
              <w:t>mẫu</w:t>
            </w:r>
            <w:proofErr w:type="spellEnd"/>
            <w:r w:rsidRPr="00CF5CF9">
              <w:rPr>
                <w:sz w:val="23"/>
                <w:szCs w:val="23"/>
              </w:rPr>
              <w:t xml:space="preserve"> </w:t>
            </w:r>
            <w:proofErr w:type="spellStart"/>
            <w:r w:rsidRPr="00CF5CF9">
              <w:rPr>
                <w:sz w:val="23"/>
                <w:szCs w:val="23"/>
              </w:rPr>
              <w:t>nước</w:t>
            </w:r>
            <w:proofErr w:type="spellEnd"/>
            <w:r w:rsidRPr="00CF5CF9">
              <w:rPr>
                <w:sz w:val="23"/>
                <w:szCs w:val="23"/>
              </w:rPr>
              <w:t xml:space="preserve"> </w:t>
            </w:r>
            <w:proofErr w:type="spellStart"/>
            <w:r w:rsidRPr="00CF5CF9">
              <w:rPr>
                <w:sz w:val="23"/>
                <w:szCs w:val="23"/>
              </w:rPr>
              <w:t>hệ</w:t>
            </w:r>
            <w:proofErr w:type="spellEnd"/>
            <w:r w:rsidRPr="00CF5CF9">
              <w:rPr>
                <w:sz w:val="23"/>
                <w:szCs w:val="23"/>
              </w:rPr>
              <w:t xml:space="preserve"> </w:t>
            </w:r>
            <w:proofErr w:type="spellStart"/>
            <w:r w:rsidRPr="00CF5CF9">
              <w:rPr>
                <w:sz w:val="23"/>
                <w:szCs w:val="23"/>
              </w:rPr>
              <w:t>thống</w:t>
            </w:r>
            <w:proofErr w:type="spellEnd"/>
            <w:r w:rsidRPr="00CF5CF9">
              <w:rPr>
                <w:sz w:val="23"/>
                <w:szCs w:val="23"/>
              </w:rPr>
              <w:t xml:space="preserve"> </w:t>
            </w:r>
            <w:proofErr w:type="spellStart"/>
            <w:r w:rsidRPr="00CF5CF9">
              <w:rPr>
                <w:sz w:val="23"/>
                <w:szCs w:val="23"/>
              </w:rPr>
              <w:t>quan</w:t>
            </w:r>
            <w:proofErr w:type="spellEnd"/>
            <w:r w:rsidRPr="00CF5CF9">
              <w:rPr>
                <w:sz w:val="23"/>
                <w:szCs w:val="23"/>
              </w:rPr>
              <w:t xml:space="preserve"> </w:t>
            </w:r>
            <w:proofErr w:type="spellStart"/>
            <w:r w:rsidRPr="00CF5CF9">
              <w:rPr>
                <w:sz w:val="23"/>
                <w:szCs w:val="23"/>
              </w:rPr>
              <w:t>trắc</w:t>
            </w:r>
            <w:proofErr w:type="spellEnd"/>
            <w:r w:rsidRPr="00CF5CF9">
              <w:rPr>
                <w:sz w:val="23"/>
                <w:szCs w:val="23"/>
              </w:rPr>
              <w:t xml:space="preserve"> </w:t>
            </w:r>
            <w:proofErr w:type="spellStart"/>
            <w:r w:rsidRPr="00CF5CF9">
              <w:rPr>
                <w:sz w:val="23"/>
                <w:szCs w:val="23"/>
              </w:rPr>
              <w:t>nước</w:t>
            </w:r>
            <w:proofErr w:type="spellEnd"/>
            <w:r w:rsidRPr="00CF5CF9">
              <w:rPr>
                <w:sz w:val="23"/>
                <w:szCs w:val="23"/>
              </w:rPr>
              <w:t xml:space="preserve"> </w:t>
            </w:r>
            <w:proofErr w:type="spellStart"/>
            <w:r w:rsidRPr="00CF5CF9">
              <w:rPr>
                <w:sz w:val="23"/>
                <w:szCs w:val="23"/>
              </w:rPr>
              <w:t>tuần</w:t>
            </w:r>
            <w:proofErr w:type="spellEnd"/>
            <w:r w:rsidRPr="00CF5CF9">
              <w:rPr>
                <w:sz w:val="23"/>
                <w:szCs w:val="23"/>
              </w:rPr>
              <w:t xml:space="preserve"> </w:t>
            </w:r>
            <w:proofErr w:type="spellStart"/>
            <w:r w:rsidRPr="00CF5CF9">
              <w:rPr>
                <w:sz w:val="23"/>
                <w:szCs w:val="23"/>
              </w:rPr>
              <w:t>hoàn</w:t>
            </w:r>
            <w:proofErr w:type="spellEnd"/>
          </w:p>
        </w:tc>
        <w:tc>
          <w:tcPr>
            <w:tcW w:w="1984" w:type="dxa"/>
            <w:vAlign w:val="center"/>
            <w:hideMark/>
          </w:tcPr>
          <w:p w14:paraId="6E87084E" w14:textId="77777777" w:rsidR="00CF5CF9" w:rsidRPr="00CF5CF9" w:rsidRDefault="00CF5CF9" w:rsidP="00821678">
            <w:pPr>
              <w:jc w:val="left"/>
              <w:rPr>
                <w:sz w:val="23"/>
                <w:szCs w:val="23"/>
              </w:rPr>
            </w:pPr>
            <w:r w:rsidRPr="00CF5CF9">
              <w:rPr>
                <w:sz w:val="23"/>
                <w:szCs w:val="23"/>
              </w:rPr>
              <w:t>MULTI 4SW M</w:t>
            </w:r>
          </w:p>
        </w:tc>
        <w:tc>
          <w:tcPr>
            <w:tcW w:w="1843" w:type="dxa"/>
            <w:vAlign w:val="center"/>
            <w:hideMark/>
          </w:tcPr>
          <w:p w14:paraId="4D568A3A" w14:textId="77777777" w:rsidR="00CF5CF9" w:rsidRPr="00CF5CF9" w:rsidRDefault="00CF5CF9" w:rsidP="00821678">
            <w:pPr>
              <w:jc w:val="center"/>
              <w:rPr>
                <w:sz w:val="23"/>
                <w:szCs w:val="23"/>
              </w:rPr>
            </w:pPr>
            <w:r w:rsidRPr="00CF5CF9">
              <w:rPr>
                <w:sz w:val="23"/>
                <w:szCs w:val="23"/>
              </w:rPr>
              <w:t>DAB</w:t>
            </w:r>
          </w:p>
        </w:tc>
        <w:tc>
          <w:tcPr>
            <w:tcW w:w="986" w:type="dxa"/>
            <w:vAlign w:val="center"/>
            <w:hideMark/>
          </w:tcPr>
          <w:p w14:paraId="0C01B082" w14:textId="77777777" w:rsidR="00CF5CF9" w:rsidRPr="00CF5CF9" w:rsidRDefault="00CF5CF9" w:rsidP="00821678">
            <w:pPr>
              <w:jc w:val="center"/>
              <w:rPr>
                <w:sz w:val="23"/>
                <w:szCs w:val="23"/>
              </w:rPr>
            </w:pPr>
            <w:r w:rsidRPr="00CF5CF9">
              <w:rPr>
                <w:sz w:val="23"/>
                <w:szCs w:val="23"/>
              </w:rPr>
              <w:t>X</w:t>
            </w:r>
          </w:p>
        </w:tc>
      </w:tr>
      <w:tr w:rsidR="00CF5CF9" w:rsidRPr="00CF5CF9" w14:paraId="4DBB4133" w14:textId="77777777" w:rsidTr="00821678">
        <w:trPr>
          <w:trHeight w:val="567"/>
          <w:jc w:val="center"/>
        </w:trPr>
        <w:tc>
          <w:tcPr>
            <w:tcW w:w="595" w:type="dxa"/>
            <w:vAlign w:val="center"/>
            <w:hideMark/>
          </w:tcPr>
          <w:p w14:paraId="3BD82F91" w14:textId="77777777" w:rsidR="00CF5CF9" w:rsidRPr="00CF5CF9" w:rsidRDefault="00CF5CF9" w:rsidP="00821678">
            <w:pPr>
              <w:jc w:val="center"/>
              <w:rPr>
                <w:sz w:val="23"/>
                <w:szCs w:val="23"/>
              </w:rPr>
            </w:pPr>
            <w:r w:rsidRPr="00CF5CF9">
              <w:rPr>
                <w:sz w:val="23"/>
                <w:szCs w:val="23"/>
              </w:rPr>
              <w:t>2</w:t>
            </w:r>
          </w:p>
        </w:tc>
        <w:tc>
          <w:tcPr>
            <w:tcW w:w="1243" w:type="dxa"/>
            <w:vAlign w:val="center"/>
            <w:hideMark/>
          </w:tcPr>
          <w:p w14:paraId="6FA5ADE2" w14:textId="77777777" w:rsidR="00CF5CF9" w:rsidRPr="00CF5CF9" w:rsidRDefault="00CF5CF9" w:rsidP="00821678">
            <w:pPr>
              <w:jc w:val="center"/>
              <w:rPr>
                <w:sz w:val="23"/>
                <w:szCs w:val="23"/>
              </w:rPr>
            </w:pPr>
            <w:proofErr w:type="spellStart"/>
            <w:r w:rsidRPr="00CF5CF9">
              <w:rPr>
                <w:sz w:val="23"/>
                <w:szCs w:val="23"/>
              </w:rPr>
              <w:t>Hạng</w:t>
            </w:r>
            <w:proofErr w:type="spellEnd"/>
            <w:r w:rsidRPr="00CF5CF9">
              <w:rPr>
                <w:sz w:val="23"/>
                <w:szCs w:val="23"/>
              </w:rPr>
              <w:t xml:space="preserve"> </w:t>
            </w:r>
            <w:proofErr w:type="spellStart"/>
            <w:r w:rsidRPr="00CF5CF9">
              <w:rPr>
                <w:sz w:val="23"/>
                <w:szCs w:val="23"/>
              </w:rPr>
              <w:t>mục</w:t>
            </w:r>
            <w:proofErr w:type="spellEnd"/>
            <w:r w:rsidRPr="00CF5CF9">
              <w:rPr>
                <w:sz w:val="23"/>
                <w:szCs w:val="23"/>
              </w:rPr>
              <w:t xml:space="preserve"> </w:t>
            </w:r>
            <w:proofErr w:type="spellStart"/>
            <w:r w:rsidRPr="00CF5CF9">
              <w:rPr>
                <w:sz w:val="23"/>
                <w:szCs w:val="23"/>
              </w:rPr>
              <w:t>số</w:t>
            </w:r>
            <w:proofErr w:type="spellEnd"/>
            <w:r w:rsidRPr="00CF5CF9">
              <w:rPr>
                <w:sz w:val="23"/>
                <w:szCs w:val="23"/>
              </w:rPr>
              <w:t xml:space="preserve"> 11</w:t>
            </w:r>
          </w:p>
        </w:tc>
        <w:tc>
          <w:tcPr>
            <w:tcW w:w="2410" w:type="dxa"/>
            <w:vAlign w:val="center"/>
            <w:hideMark/>
          </w:tcPr>
          <w:p w14:paraId="420C99A2" w14:textId="77777777" w:rsidR="00CF5CF9" w:rsidRPr="00CF5CF9" w:rsidRDefault="00CF5CF9" w:rsidP="00821678">
            <w:pPr>
              <w:jc w:val="left"/>
              <w:rPr>
                <w:sz w:val="23"/>
                <w:szCs w:val="23"/>
              </w:rPr>
            </w:pPr>
            <w:proofErr w:type="spellStart"/>
            <w:r w:rsidRPr="00CF5CF9">
              <w:rPr>
                <w:sz w:val="23"/>
                <w:szCs w:val="23"/>
              </w:rPr>
              <w:t>Thiết</w:t>
            </w:r>
            <w:proofErr w:type="spellEnd"/>
            <w:r w:rsidRPr="00CF5CF9">
              <w:rPr>
                <w:sz w:val="23"/>
                <w:szCs w:val="23"/>
              </w:rPr>
              <w:t xml:space="preserve"> </w:t>
            </w:r>
            <w:proofErr w:type="spellStart"/>
            <w:r w:rsidRPr="00CF5CF9">
              <w:rPr>
                <w:sz w:val="23"/>
                <w:szCs w:val="23"/>
              </w:rPr>
              <w:t>bị</w:t>
            </w:r>
            <w:proofErr w:type="spellEnd"/>
            <w:r w:rsidRPr="00CF5CF9">
              <w:rPr>
                <w:sz w:val="23"/>
                <w:szCs w:val="23"/>
              </w:rPr>
              <w:t xml:space="preserve"> </w:t>
            </w:r>
            <w:proofErr w:type="spellStart"/>
            <w:r w:rsidRPr="00CF5CF9">
              <w:rPr>
                <w:sz w:val="23"/>
                <w:szCs w:val="23"/>
              </w:rPr>
              <w:t>đo</w:t>
            </w:r>
            <w:proofErr w:type="spellEnd"/>
            <w:r w:rsidRPr="00CF5CF9">
              <w:rPr>
                <w:sz w:val="23"/>
                <w:szCs w:val="23"/>
              </w:rPr>
              <w:t xml:space="preserve"> </w:t>
            </w:r>
            <w:proofErr w:type="spellStart"/>
            <w:r w:rsidRPr="00CF5CF9">
              <w:rPr>
                <w:sz w:val="23"/>
                <w:szCs w:val="23"/>
              </w:rPr>
              <w:t>lưu</w:t>
            </w:r>
            <w:proofErr w:type="spellEnd"/>
            <w:r w:rsidRPr="00CF5CF9">
              <w:rPr>
                <w:sz w:val="23"/>
                <w:szCs w:val="23"/>
              </w:rPr>
              <w:t xml:space="preserve"> </w:t>
            </w:r>
            <w:proofErr w:type="spellStart"/>
            <w:r w:rsidRPr="00CF5CF9">
              <w:rPr>
                <w:sz w:val="23"/>
                <w:szCs w:val="23"/>
              </w:rPr>
              <w:t>lượng</w:t>
            </w:r>
            <w:proofErr w:type="spellEnd"/>
            <w:r w:rsidRPr="00CF5CF9">
              <w:rPr>
                <w:sz w:val="23"/>
                <w:szCs w:val="23"/>
              </w:rPr>
              <w:t xml:space="preserve"> AXW150-GA000CE2FH214B-1JA11//GRJ</w:t>
            </w:r>
          </w:p>
        </w:tc>
        <w:tc>
          <w:tcPr>
            <w:tcW w:w="1984" w:type="dxa"/>
            <w:vAlign w:val="center"/>
            <w:hideMark/>
          </w:tcPr>
          <w:p w14:paraId="786EB04B" w14:textId="77777777" w:rsidR="00CF5CF9" w:rsidRPr="00CF5CF9" w:rsidRDefault="00CF5CF9" w:rsidP="00821678">
            <w:pPr>
              <w:jc w:val="left"/>
              <w:rPr>
                <w:sz w:val="23"/>
                <w:szCs w:val="23"/>
              </w:rPr>
            </w:pPr>
            <w:r w:rsidRPr="00CF5CF9">
              <w:rPr>
                <w:sz w:val="23"/>
                <w:szCs w:val="23"/>
              </w:rPr>
              <w:t>AXW150-GA000CE2FH214B-1JA11//GRJ</w:t>
            </w:r>
          </w:p>
        </w:tc>
        <w:tc>
          <w:tcPr>
            <w:tcW w:w="1843" w:type="dxa"/>
            <w:noWrap/>
            <w:vAlign w:val="center"/>
            <w:hideMark/>
          </w:tcPr>
          <w:p w14:paraId="496E2249" w14:textId="77777777" w:rsidR="00CF5CF9" w:rsidRPr="00CF5CF9" w:rsidRDefault="00CF5CF9" w:rsidP="00821678">
            <w:pPr>
              <w:jc w:val="center"/>
              <w:rPr>
                <w:sz w:val="23"/>
                <w:szCs w:val="23"/>
              </w:rPr>
            </w:pPr>
            <w:r w:rsidRPr="00CF5CF9">
              <w:rPr>
                <w:sz w:val="23"/>
                <w:szCs w:val="23"/>
              </w:rPr>
              <w:t>Yokogawa</w:t>
            </w:r>
          </w:p>
        </w:tc>
        <w:tc>
          <w:tcPr>
            <w:tcW w:w="986" w:type="dxa"/>
            <w:vAlign w:val="center"/>
            <w:hideMark/>
          </w:tcPr>
          <w:p w14:paraId="212619DF" w14:textId="77777777" w:rsidR="00CF5CF9" w:rsidRPr="00CF5CF9" w:rsidRDefault="00CF5CF9" w:rsidP="00821678">
            <w:pPr>
              <w:jc w:val="center"/>
              <w:rPr>
                <w:sz w:val="23"/>
                <w:szCs w:val="23"/>
              </w:rPr>
            </w:pPr>
            <w:r w:rsidRPr="00CF5CF9">
              <w:rPr>
                <w:sz w:val="23"/>
                <w:szCs w:val="23"/>
              </w:rPr>
              <w:t>X</w:t>
            </w:r>
          </w:p>
        </w:tc>
      </w:tr>
    </w:tbl>
    <w:p w14:paraId="23C11C6B" w14:textId="77777777" w:rsidR="00CF5CF9" w:rsidRPr="00CF5CF9" w:rsidRDefault="00CF5CF9" w:rsidP="00CF5CF9">
      <w:pPr>
        <w:spacing w:before="80"/>
        <w:rPr>
          <w:b/>
          <w:iCs/>
          <w:sz w:val="26"/>
          <w:szCs w:val="26"/>
        </w:rPr>
      </w:pPr>
      <w:r w:rsidRPr="00CF5CF9">
        <w:rPr>
          <w:b/>
          <w:iCs/>
          <w:sz w:val="26"/>
          <w:szCs w:val="26"/>
        </w:rPr>
        <w:t xml:space="preserve">1.2. </w:t>
      </w:r>
      <w:proofErr w:type="spellStart"/>
      <w:r w:rsidRPr="00CF5CF9">
        <w:rPr>
          <w:b/>
          <w:iCs/>
          <w:sz w:val="26"/>
          <w:szCs w:val="26"/>
        </w:rPr>
        <w:t>Yêu</w:t>
      </w:r>
      <w:proofErr w:type="spellEnd"/>
      <w:r w:rsidRPr="00CF5CF9">
        <w:rPr>
          <w:b/>
          <w:iCs/>
          <w:sz w:val="26"/>
          <w:szCs w:val="26"/>
        </w:rPr>
        <w:t xml:space="preserve"> </w:t>
      </w:r>
      <w:proofErr w:type="spellStart"/>
      <w:r w:rsidRPr="00CF5CF9">
        <w:rPr>
          <w:b/>
          <w:iCs/>
          <w:sz w:val="26"/>
          <w:szCs w:val="26"/>
        </w:rPr>
        <w:t>cầu</w:t>
      </w:r>
      <w:proofErr w:type="spellEnd"/>
      <w:r w:rsidRPr="00CF5CF9">
        <w:rPr>
          <w:b/>
          <w:iCs/>
          <w:sz w:val="26"/>
          <w:szCs w:val="26"/>
        </w:rPr>
        <w:t xml:space="preserve"> </w:t>
      </w:r>
      <w:proofErr w:type="spellStart"/>
      <w:r w:rsidRPr="00CF5CF9">
        <w:rPr>
          <w:b/>
          <w:iCs/>
          <w:sz w:val="26"/>
          <w:szCs w:val="26"/>
        </w:rPr>
        <w:t>về</w:t>
      </w:r>
      <w:proofErr w:type="spellEnd"/>
      <w:r w:rsidRPr="00CF5CF9">
        <w:rPr>
          <w:b/>
          <w:iCs/>
          <w:sz w:val="26"/>
          <w:szCs w:val="26"/>
        </w:rPr>
        <w:t xml:space="preserve"> </w:t>
      </w:r>
      <w:proofErr w:type="spellStart"/>
      <w:r w:rsidRPr="00CF5CF9">
        <w:rPr>
          <w:b/>
          <w:iCs/>
          <w:sz w:val="26"/>
          <w:szCs w:val="26"/>
        </w:rPr>
        <w:t>kỹ</w:t>
      </w:r>
      <w:proofErr w:type="spellEnd"/>
      <w:r w:rsidRPr="00CF5CF9">
        <w:rPr>
          <w:b/>
          <w:iCs/>
          <w:sz w:val="26"/>
          <w:szCs w:val="26"/>
        </w:rPr>
        <w:t xml:space="preserve"> </w:t>
      </w:r>
      <w:proofErr w:type="spellStart"/>
      <w:r w:rsidRPr="00CF5CF9">
        <w:rPr>
          <w:b/>
          <w:iCs/>
          <w:sz w:val="26"/>
          <w:szCs w:val="26"/>
        </w:rPr>
        <w:t>thuật</w:t>
      </w:r>
      <w:proofErr w:type="spellEnd"/>
    </w:p>
    <w:p w14:paraId="426BF503" w14:textId="77777777" w:rsidR="00CF5CF9" w:rsidRPr="00CF5CF9" w:rsidRDefault="00CF5CF9" w:rsidP="00CF5CF9">
      <w:pPr>
        <w:rPr>
          <w:b/>
          <w:iCs/>
          <w:spacing w:val="-6"/>
          <w:sz w:val="26"/>
          <w:szCs w:val="26"/>
          <w:lang w:val="vi-VN"/>
        </w:rPr>
      </w:pPr>
      <w:r w:rsidRPr="00CF5CF9">
        <w:rPr>
          <w:b/>
          <w:iCs/>
          <w:spacing w:val="-6"/>
          <w:sz w:val="26"/>
          <w:szCs w:val="26"/>
          <w:lang w:val="vi-VN"/>
        </w:rPr>
        <w:t>1.</w:t>
      </w:r>
      <w:r w:rsidRPr="00CF5CF9">
        <w:rPr>
          <w:b/>
          <w:iCs/>
          <w:spacing w:val="-6"/>
          <w:sz w:val="26"/>
          <w:szCs w:val="26"/>
        </w:rPr>
        <w:t>2.1.</w:t>
      </w:r>
      <w:r w:rsidRPr="00CF5CF9">
        <w:rPr>
          <w:b/>
          <w:iCs/>
          <w:spacing w:val="-6"/>
          <w:sz w:val="26"/>
          <w:szCs w:val="26"/>
          <w:lang w:val="vi-VN"/>
        </w:rPr>
        <w:t xml:space="preserve"> </w:t>
      </w:r>
      <w:r w:rsidRPr="00CF5CF9">
        <w:rPr>
          <w:b/>
          <w:bCs/>
          <w:spacing w:val="-6"/>
          <w:sz w:val="26"/>
          <w:szCs w:val="26"/>
          <w:lang w:val="nl-NL"/>
        </w:rPr>
        <w:t xml:space="preserve">Yêu cầu về </w:t>
      </w:r>
      <w:r w:rsidRPr="00CF5CF9">
        <w:rPr>
          <w:b/>
          <w:spacing w:val="-6"/>
          <w:sz w:val="26"/>
          <w:szCs w:val="26"/>
          <w:lang w:val="nl-NL"/>
        </w:rPr>
        <w:t>thông số kỹ thuật và tài liệu chứng minh thông số kỹ thuật hàng hóa</w:t>
      </w:r>
    </w:p>
    <w:p w14:paraId="42A33A26" w14:textId="77777777" w:rsidR="00CF5CF9" w:rsidRPr="00CF5CF9" w:rsidRDefault="00CF5CF9" w:rsidP="00CF5CF9">
      <w:pPr>
        <w:widowControl w:val="0"/>
        <w:tabs>
          <w:tab w:val="left" w:pos="567"/>
          <w:tab w:val="left" w:pos="851"/>
        </w:tabs>
        <w:spacing w:after="120"/>
        <w:rPr>
          <w:sz w:val="26"/>
          <w:szCs w:val="26"/>
        </w:rPr>
      </w:pPr>
      <w:r w:rsidRPr="00CF5CF9">
        <w:rPr>
          <w:sz w:val="26"/>
          <w:szCs w:val="26"/>
        </w:rPr>
        <w:tab/>
        <w:t xml:space="preserve">a) </w:t>
      </w:r>
      <w:proofErr w:type="spellStart"/>
      <w:r w:rsidRPr="00CF5CF9">
        <w:rPr>
          <w:sz w:val="26"/>
          <w:szCs w:val="26"/>
        </w:rPr>
        <w:t>Bảng</w:t>
      </w:r>
      <w:proofErr w:type="spellEnd"/>
      <w:r w:rsidRPr="00CF5CF9">
        <w:rPr>
          <w:sz w:val="26"/>
          <w:szCs w:val="26"/>
        </w:rPr>
        <w:t xml:space="preserve"> </w:t>
      </w:r>
      <w:proofErr w:type="spellStart"/>
      <w:r w:rsidRPr="00CF5CF9">
        <w:rPr>
          <w:sz w:val="26"/>
          <w:szCs w:val="26"/>
        </w:rPr>
        <w:t>thông</w:t>
      </w:r>
      <w:proofErr w:type="spellEnd"/>
      <w:r w:rsidRPr="00CF5CF9">
        <w:rPr>
          <w:sz w:val="26"/>
          <w:szCs w:val="26"/>
        </w:rPr>
        <w:t xml:space="preserve"> </w:t>
      </w:r>
      <w:proofErr w:type="spellStart"/>
      <w:r w:rsidRPr="00CF5CF9">
        <w:rPr>
          <w:sz w:val="26"/>
          <w:szCs w:val="26"/>
        </w:rPr>
        <w:t>số</w:t>
      </w:r>
      <w:proofErr w:type="spellEnd"/>
      <w:r w:rsidRPr="00CF5CF9">
        <w:rPr>
          <w:sz w:val="26"/>
          <w:szCs w:val="26"/>
        </w:rPr>
        <w:t xml:space="preserve"> </w:t>
      </w:r>
      <w:proofErr w:type="spellStart"/>
      <w:r w:rsidRPr="00CF5CF9">
        <w:rPr>
          <w:sz w:val="26"/>
          <w:szCs w:val="26"/>
        </w:rPr>
        <w:t>kỹ</w:t>
      </w:r>
      <w:proofErr w:type="spellEnd"/>
      <w:r w:rsidRPr="00CF5CF9">
        <w:rPr>
          <w:sz w:val="26"/>
          <w:szCs w:val="26"/>
        </w:rPr>
        <w:t xml:space="preserve"> </w:t>
      </w:r>
      <w:proofErr w:type="spellStart"/>
      <w:r w:rsidRPr="00CF5CF9">
        <w:rPr>
          <w:sz w:val="26"/>
          <w:szCs w:val="26"/>
        </w:rPr>
        <w:t>thuật</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phải</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trong</w:t>
      </w:r>
      <w:proofErr w:type="spellEnd"/>
      <w:r w:rsidRPr="00CF5CF9">
        <w:rPr>
          <w:sz w:val="26"/>
          <w:szCs w:val="26"/>
        </w:rPr>
        <w:t xml:space="preserve"> E-HSDT </w:t>
      </w:r>
      <w:proofErr w:type="spellStart"/>
      <w:r w:rsidRPr="00CF5CF9">
        <w:rPr>
          <w:sz w:val="26"/>
          <w:szCs w:val="26"/>
        </w:rPr>
        <w:t>bản</w:t>
      </w:r>
      <w:proofErr w:type="spellEnd"/>
      <w:r w:rsidRPr="00CF5CF9">
        <w:rPr>
          <w:sz w:val="26"/>
          <w:szCs w:val="26"/>
        </w:rPr>
        <w:t xml:space="preserve"> </w:t>
      </w:r>
      <w:proofErr w:type="spellStart"/>
      <w:r w:rsidRPr="00CF5CF9">
        <w:rPr>
          <w:sz w:val="26"/>
          <w:szCs w:val="26"/>
        </w:rPr>
        <w:t>chào</w:t>
      </w:r>
      <w:proofErr w:type="spellEnd"/>
      <w:r w:rsidRPr="00CF5CF9">
        <w:rPr>
          <w:sz w:val="26"/>
          <w:szCs w:val="26"/>
          <w:lang w:val="vi-VN"/>
        </w:rPr>
        <w:t xml:space="preserve"> </w:t>
      </w:r>
      <w:proofErr w:type="spellStart"/>
      <w:r w:rsidRPr="00CF5CF9">
        <w:rPr>
          <w:sz w:val="26"/>
          <w:szCs w:val="26"/>
        </w:rPr>
        <w:t>thông</w:t>
      </w:r>
      <w:proofErr w:type="spellEnd"/>
      <w:r w:rsidRPr="00CF5CF9">
        <w:rPr>
          <w:sz w:val="26"/>
          <w:szCs w:val="26"/>
        </w:rPr>
        <w:t xml:space="preserve"> </w:t>
      </w:r>
      <w:proofErr w:type="spellStart"/>
      <w:r w:rsidRPr="00CF5CF9">
        <w:rPr>
          <w:sz w:val="26"/>
          <w:szCs w:val="26"/>
        </w:rPr>
        <w:t>số</w:t>
      </w:r>
      <w:proofErr w:type="spellEnd"/>
      <w:r w:rsidRPr="00CF5CF9">
        <w:rPr>
          <w:sz w:val="26"/>
          <w:szCs w:val="26"/>
        </w:rPr>
        <w:t xml:space="preserve"> </w:t>
      </w:r>
      <w:proofErr w:type="spellStart"/>
      <w:r w:rsidRPr="00CF5CF9">
        <w:rPr>
          <w:sz w:val="26"/>
          <w:szCs w:val="26"/>
        </w:rPr>
        <w:t>kỹ</w:t>
      </w:r>
      <w:proofErr w:type="spellEnd"/>
      <w:r w:rsidRPr="00CF5CF9">
        <w:rPr>
          <w:sz w:val="26"/>
          <w:szCs w:val="26"/>
        </w:rPr>
        <w:t xml:space="preserve"> </w:t>
      </w:r>
      <w:proofErr w:type="spellStart"/>
      <w:r w:rsidRPr="00CF5CF9">
        <w:rPr>
          <w:sz w:val="26"/>
          <w:szCs w:val="26"/>
        </w:rPr>
        <w:t>thuật</w:t>
      </w:r>
      <w:proofErr w:type="spellEnd"/>
      <w:r w:rsidRPr="00CF5CF9">
        <w:rPr>
          <w:sz w:val="26"/>
          <w:szCs w:val="26"/>
          <w:lang w:val="vi-VN"/>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(bao </w:t>
      </w:r>
      <w:proofErr w:type="spellStart"/>
      <w:r w:rsidRPr="00CF5CF9">
        <w:rPr>
          <w:sz w:val="26"/>
          <w:szCs w:val="26"/>
        </w:rPr>
        <w:t>gồm</w:t>
      </w:r>
      <w:proofErr w:type="spellEnd"/>
      <w:r w:rsidRPr="00CF5CF9">
        <w:rPr>
          <w:sz w:val="26"/>
          <w:szCs w:val="26"/>
        </w:rPr>
        <w:t xml:space="preserve"> </w:t>
      </w:r>
      <w:proofErr w:type="spellStart"/>
      <w:r w:rsidRPr="00CF5CF9">
        <w:rPr>
          <w:sz w:val="26"/>
          <w:szCs w:val="26"/>
        </w:rPr>
        <w:t>thông</w:t>
      </w:r>
      <w:proofErr w:type="spellEnd"/>
      <w:r w:rsidRPr="00CF5CF9">
        <w:rPr>
          <w:sz w:val="26"/>
          <w:szCs w:val="26"/>
        </w:rPr>
        <w:t xml:space="preserve"> </w:t>
      </w:r>
      <w:proofErr w:type="spellStart"/>
      <w:r w:rsidRPr="00CF5CF9">
        <w:rPr>
          <w:sz w:val="26"/>
          <w:szCs w:val="26"/>
        </w:rPr>
        <w:t>số</w:t>
      </w:r>
      <w:proofErr w:type="spellEnd"/>
      <w:r w:rsidRPr="00CF5CF9">
        <w:rPr>
          <w:sz w:val="26"/>
          <w:szCs w:val="26"/>
        </w:rPr>
        <w:t xml:space="preserve"> </w:t>
      </w:r>
      <w:proofErr w:type="spellStart"/>
      <w:r w:rsidRPr="00CF5CF9">
        <w:rPr>
          <w:sz w:val="26"/>
          <w:szCs w:val="26"/>
        </w:rPr>
        <w:t>kỹ</w:t>
      </w:r>
      <w:proofErr w:type="spellEnd"/>
      <w:r w:rsidRPr="00CF5CF9">
        <w:rPr>
          <w:sz w:val="26"/>
          <w:szCs w:val="26"/>
        </w:rPr>
        <w:t xml:space="preserve"> </w:t>
      </w:r>
      <w:proofErr w:type="spellStart"/>
      <w:r w:rsidRPr="00CF5CF9">
        <w:rPr>
          <w:sz w:val="26"/>
          <w:szCs w:val="26"/>
        </w:rPr>
        <w:t>thuật</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các</w:t>
      </w:r>
      <w:proofErr w:type="spellEnd"/>
      <w:r w:rsidRPr="00CF5CF9">
        <w:rPr>
          <w:sz w:val="26"/>
          <w:szCs w:val="26"/>
        </w:rPr>
        <w:t xml:space="preserve"> </w:t>
      </w:r>
      <w:proofErr w:type="spellStart"/>
      <w:r w:rsidRPr="00CF5CF9">
        <w:rPr>
          <w:sz w:val="26"/>
          <w:szCs w:val="26"/>
        </w:rPr>
        <w:t>tiêu</w:t>
      </w:r>
      <w:proofErr w:type="spellEnd"/>
      <w:r w:rsidRPr="00CF5CF9">
        <w:rPr>
          <w:sz w:val="26"/>
          <w:szCs w:val="26"/>
        </w:rPr>
        <w:t xml:space="preserve"> </w:t>
      </w:r>
      <w:proofErr w:type="spellStart"/>
      <w:r w:rsidRPr="00CF5CF9">
        <w:rPr>
          <w:sz w:val="26"/>
          <w:szCs w:val="26"/>
        </w:rPr>
        <w:t>chuẩn</w:t>
      </w:r>
      <w:proofErr w:type="spellEnd"/>
      <w:r w:rsidRPr="00CF5CF9">
        <w:rPr>
          <w:sz w:val="26"/>
          <w:szCs w:val="26"/>
        </w:rPr>
        <w:t xml:space="preserve">, </w:t>
      </w:r>
      <w:proofErr w:type="spellStart"/>
      <w:r w:rsidRPr="00CF5CF9">
        <w:rPr>
          <w:sz w:val="26"/>
          <w:szCs w:val="26"/>
        </w:rPr>
        <w:t>xuất</w:t>
      </w:r>
      <w:proofErr w:type="spellEnd"/>
      <w:r w:rsidRPr="00CF5CF9">
        <w:rPr>
          <w:sz w:val="26"/>
          <w:szCs w:val="26"/>
        </w:rPr>
        <w:t xml:space="preserve"> </w:t>
      </w:r>
      <w:proofErr w:type="spellStart"/>
      <w:r w:rsidRPr="00CF5CF9">
        <w:rPr>
          <w:sz w:val="26"/>
          <w:szCs w:val="26"/>
        </w:rPr>
        <w:t>xứ</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để</w:t>
      </w:r>
      <w:proofErr w:type="spellEnd"/>
      <w:r w:rsidRPr="00CF5CF9">
        <w:rPr>
          <w:sz w:val="26"/>
          <w:szCs w:val="26"/>
        </w:rPr>
        <w:t xml:space="preserve"> </w:t>
      </w:r>
      <w:proofErr w:type="spellStart"/>
      <w:r w:rsidRPr="00CF5CF9">
        <w:rPr>
          <w:sz w:val="26"/>
          <w:szCs w:val="26"/>
        </w:rPr>
        <w:t>chứng</w:t>
      </w:r>
      <w:proofErr w:type="spellEnd"/>
      <w:r w:rsidRPr="00CF5CF9">
        <w:rPr>
          <w:sz w:val="26"/>
          <w:szCs w:val="26"/>
        </w:rPr>
        <w:t xml:space="preserve"> </w:t>
      </w:r>
      <w:proofErr w:type="spellStart"/>
      <w:r w:rsidRPr="00CF5CF9">
        <w:rPr>
          <w:sz w:val="26"/>
          <w:szCs w:val="26"/>
        </w:rPr>
        <w:t>minh</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đáp</w:t>
      </w:r>
      <w:proofErr w:type="spellEnd"/>
      <w:r w:rsidRPr="00CF5CF9">
        <w:rPr>
          <w:sz w:val="26"/>
          <w:szCs w:val="26"/>
        </w:rPr>
        <w:t xml:space="preserve"> </w:t>
      </w:r>
      <w:proofErr w:type="spellStart"/>
      <w:r w:rsidRPr="00CF5CF9">
        <w:rPr>
          <w:sz w:val="26"/>
          <w:szCs w:val="26"/>
        </w:rPr>
        <w:t>ứng</w:t>
      </w:r>
      <w:proofErr w:type="spellEnd"/>
      <w:r w:rsidRPr="00CF5CF9">
        <w:rPr>
          <w:sz w:val="26"/>
          <w:szCs w:val="26"/>
        </w:rPr>
        <w:t xml:space="preserve"> </w:t>
      </w:r>
      <w:proofErr w:type="spellStart"/>
      <w:r w:rsidRPr="00CF5CF9">
        <w:rPr>
          <w:sz w:val="26"/>
          <w:szCs w:val="26"/>
        </w:rPr>
        <w:t>các</w:t>
      </w:r>
      <w:proofErr w:type="spellEnd"/>
      <w:r w:rsidRPr="00CF5CF9">
        <w:rPr>
          <w:sz w:val="26"/>
          <w:szCs w:val="26"/>
        </w:rPr>
        <w:t xml:space="preserve"> </w:t>
      </w:r>
      <w:proofErr w:type="spellStart"/>
      <w:r w:rsidRPr="00CF5CF9">
        <w:rPr>
          <w:sz w:val="26"/>
          <w:szCs w:val="26"/>
        </w:rPr>
        <w:t>yêu</w:t>
      </w:r>
      <w:proofErr w:type="spellEnd"/>
      <w:r w:rsidRPr="00CF5CF9">
        <w:rPr>
          <w:sz w:val="26"/>
          <w:szCs w:val="26"/>
        </w:rPr>
        <w:t xml:space="preserve"> </w:t>
      </w:r>
      <w:proofErr w:type="spellStart"/>
      <w:r w:rsidRPr="00CF5CF9">
        <w:rPr>
          <w:sz w:val="26"/>
          <w:szCs w:val="26"/>
        </w:rPr>
        <w:t>cầu</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thông</w:t>
      </w:r>
      <w:proofErr w:type="spellEnd"/>
      <w:r w:rsidRPr="00CF5CF9">
        <w:rPr>
          <w:sz w:val="26"/>
          <w:szCs w:val="26"/>
        </w:rPr>
        <w:t xml:space="preserve"> </w:t>
      </w:r>
      <w:proofErr w:type="spellStart"/>
      <w:r w:rsidRPr="00CF5CF9">
        <w:rPr>
          <w:sz w:val="26"/>
          <w:szCs w:val="26"/>
        </w:rPr>
        <w:t>số</w:t>
      </w:r>
      <w:proofErr w:type="spellEnd"/>
      <w:r w:rsidRPr="00CF5CF9">
        <w:rPr>
          <w:sz w:val="26"/>
          <w:szCs w:val="26"/>
        </w:rPr>
        <w:t xml:space="preserve"> </w:t>
      </w:r>
      <w:proofErr w:type="spellStart"/>
      <w:r w:rsidRPr="00CF5CF9">
        <w:rPr>
          <w:sz w:val="26"/>
          <w:szCs w:val="26"/>
        </w:rPr>
        <w:t>kỹ</w:t>
      </w:r>
      <w:proofErr w:type="spellEnd"/>
      <w:r w:rsidRPr="00CF5CF9">
        <w:rPr>
          <w:sz w:val="26"/>
          <w:szCs w:val="26"/>
        </w:rPr>
        <w:t xml:space="preserve"> </w:t>
      </w:r>
      <w:proofErr w:type="spellStart"/>
      <w:r w:rsidRPr="00CF5CF9">
        <w:rPr>
          <w:sz w:val="26"/>
          <w:szCs w:val="26"/>
        </w:rPr>
        <w:t>thuật</w:t>
      </w:r>
      <w:proofErr w:type="spellEnd"/>
      <w:r w:rsidRPr="00CF5CF9">
        <w:rPr>
          <w:sz w:val="26"/>
          <w:szCs w:val="26"/>
        </w:rPr>
        <w:t xml:space="preserve"> </w:t>
      </w:r>
      <w:proofErr w:type="spellStart"/>
      <w:r w:rsidRPr="00CF5CF9">
        <w:rPr>
          <w:sz w:val="26"/>
          <w:szCs w:val="26"/>
        </w:rPr>
        <w:t>như</w:t>
      </w:r>
      <w:proofErr w:type="spellEnd"/>
      <w:r w:rsidRPr="00CF5CF9">
        <w:rPr>
          <w:sz w:val="26"/>
          <w:szCs w:val="26"/>
          <w:lang w:val="vi-VN"/>
        </w:rPr>
        <w:t xml:space="preserve"> </w:t>
      </w:r>
      <w:proofErr w:type="spellStart"/>
      <w:r w:rsidRPr="00CF5CF9">
        <w:rPr>
          <w:sz w:val="26"/>
          <w:szCs w:val="26"/>
        </w:rPr>
        <w:t>sau</w:t>
      </w:r>
      <w:proofErr w:type="spellEnd"/>
      <w:r w:rsidRPr="00CF5CF9">
        <w:rPr>
          <w:sz w:val="26"/>
          <w:szCs w:val="26"/>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65"/>
        <w:gridCol w:w="3624"/>
        <w:gridCol w:w="3119"/>
      </w:tblGrid>
      <w:tr w:rsidR="00CF5CF9" w:rsidRPr="00CF5CF9" w14:paraId="3814E30B" w14:textId="77777777" w:rsidTr="00821678">
        <w:trPr>
          <w:trHeight w:val="567"/>
          <w:tblHeader/>
        </w:trPr>
        <w:tc>
          <w:tcPr>
            <w:tcW w:w="632" w:type="dxa"/>
            <w:vAlign w:val="center"/>
            <w:hideMark/>
          </w:tcPr>
          <w:p w14:paraId="0AFA9747" w14:textId="77777777" w:rsidR="00CF5CF9" w:rsidRPr="00CF5CF9" w:rsidRDefault="00CF5CF9" w:rsidP="00821678">
            <w:pPr>
              <w:jc w:val="center"/>
              <w:rPr>
                <w:b/>
                <w:bCs/>
                <w:sz w:val="22"/>
                <w:szCs w:val="22"/>
              </w:rPr>
            </w:pPr>
            <w:r w:rsidRPr="00CF5CF9">
              <w:rPr>
                <w:b/>
                <w:bCs/>
                <w:sz w:val="22"/>
                <w:szCs w:val="22"/>
              </w:rPr>
              <w:t>STT</w:t>
            </w:r>
          </w:p>
        </w:tc>
        <w:tc>
          <w:tcPr>
            <w:tcW w:w="2265" w:type="dxa"/>
            <w:vAlign w:val="center"/>
            <w:hideMark/>
          </w:tcPr>
          <w:p w14:paraId="4A8A3F9B" w14:textId="77777777" w:rsidR="00CF5CF9" w:rsidRPr="00CF5CF9" w:rsidRDefault="00CF5CF9" w:rsidP="00821678">
            <w:pPr>
              <w:jc w:val="center"/>
              <w:rPr>
                <w:b/>
                <w:bCs/>
                <w:sz w:val="22"/>
                <w:szCs w:val="22"/>
              </w:rPr>
            </w:pPr>
            <w:proofErr w:type="spellStart"/>
            <w:r w:rsidRPr="00CF5CF9">
              <w:rPr>
                <w:b/>
                <w:bCs/>
                <w:sz w:val="22"/>
                <w:szCs w:val="22"/>
              </w:rPr>
              <w:t>Tên</w:t>
            </w:r>
            <w:proofErr w:type="spellEnd"/>
            <w:r w:rsidRPr="00CF5CF9">
              <w:rPr>
                <w:b/>
                <w:bCs/>
                <w:sz w:val="22"/>
                <w:szCs w:val="22"/>
              </w:rPr>
              <w:t xml:space="preserve"> </w:t>
            </w:r>
            <w:proofErr w:type="spellStart"/>
            <w:r w:rsidRPr="00CF5CF9">
              <w:rPr>
                <w:b/>
                <w:bCs/>
                <w:sz w:val="22"/>
                <w:szCs w:val="22"/>
              </w:rPr>
              <w:t>hàng</w:t>
            </w:r>
            <w:proofErr w:type="spellEnd"/>
            <w:r w:rsidRPr="00CF5CF9">
              <w:rPr>
                <w:b/>
                <w:bCs/>
                <w:sz w:val="22"/>
                <w:szCs w:val="22"/>
              </w:rPr>
              <w:t xml:space="preserve"> </w:t>
            </w:r>
            <w:proofErr w:type="spellStart"/>
            <w:r w:rsidRPr="00CF5CF9">
              <w:rPr>
                <w:b/>
                <w:bCs/>
                <w:sz w:val="22"/>
                <w:szCs w:val="22"/>
              </w:rPr>
              <w:t>hóa</w:t>
            </w:r>
            <w:proofErr w:type="spellEnd"/>
          </w:p>
        </w:tc>
        <w:tc>
          <w:tcPr>
            <w:tcW w:w="3624" w:type="dxa"/>
            <w:vAlign w:val="center"/>
            <w:hideMark/>
          </w:tcPr>
          <w:p w14:paraId="34B6FBB8" w14:textId="77777777" w:rsidR="00CF5CF9" w:rsidRPr="00CF5CF9" w:rsidRDefault="00CF5CF9" w:rsidP="00821678">
            <w:pPr>
              <w:jc w:val="center"/>
              <w:rPr>
                <w:b/>
                <w:bCs/>
                <w:sz w:val="22"/>
                <w:szCs w:val="22"/>
              </w:rPr>
            </w:pPr>
            <w:r w:rsidRPr="00CF5CF9">
              <w:rPr>
                <w:b/>
                <w:bCs/>
                <w:sz w:val="22"/>
                <w:szCs w:val="22"/>
              </w:rPr>
              <w:t xml:space="preserve">Thông </w:t>
            </w:r>
            <w:proofErr w:type="spellStart"/>
            <w:r w:rsidRPr="00CF5CF9">
              <w:rPr>
                <w:b/>
                <w:bCs/>
                <w:sz w:val="22"/>
                <w:szCs w:val="22"/>
              </w:rPr>
              <w:t>số</w:t>
            </w:r>
            <w:proofErr w:type="spellEnd"/>
            <w:r w:rsidRPr="00CF5CF9">
              <w:rPr>
                <w:b/>
                <w:bCs/>
                <w:sz w:val="22"/>
                <w:szCs w:val="22"/>
              </w:rPr>
              <w:t xml:space="preserve"> </w:t>
            </w:r>
            <w:proofErr w:type="spellStart"/>
            <w:r w:rsidRPr="00CF5CF9">
              <w:rPr>
                <w:b/>
                <w:bCs/>
                <w:sz w:val="22"/>
                <w:szCs w:val="22"/>
              </w:rPr>
              <w:t>kỹ</w:t>
            </w:r>
            <w:proofErr w:type="spellEnd"/>
            <w:r w:rsidRPr="00CF5CF9">
              <w:rPr>
                <w:b/>
                <w:bCs/>
                <w:sz w:val="22"/>
                <w:szCs w:val="22"/>
              </w:rPr>
              <w:t xml:space="preserve"> </w:t>
            </w:r>
            <w:proofErr w:type="spellStart"/>
            <w:r w:rsidRPr="00CF5CF9">
              <w:rPr>
                <w:b/>
                <w:bCs/>
                <w:sz w:val="22"/>
                <w:szCs w:val="22"/>
              </w:rPr>
              <w:t>thuật</w:t>
            </w:r>
            <w:proofErr w:type="spellEnd"/>
            <w:r w:rsidRPr="00CF5CF9">
              <w:rPr>
                <w:b/>
                <w:bCs/>
                <w:sz w:val="22"/>
                <w:szCs w:val="22"/>
              </w:rPr>
              <w:t xml:space="preserve"> </w:t>
            </w:r>
            <w:proofErr w:type="spellStart"/>
            <w:r w:rsidRPr="00CF5CF9">
              <w:rPr>
                <w:b/>
                <w:bCs/>
                <w:sz w:val="22"/>
                <w:szCs w:val="22"/>
              </w:rPr>
              <w:t>và</w:t>
            </w:r>
            <w:proofErr w:type="spellEnd"/>
            <w:r w:rsidRPr="00CF5CF9">
              <w:rPr>
                <w:b/>
                <w:bCs/>
                <w:sz w:val="22"/>
                <w:szCs w:val="22"/>
              </w:rPr>
              <w:t xml:space="preserve"> </w:t>
            </w:r>
            <w:proofErr w:type="spellStart"/>
            <w:r w:rsidRPr="00CF5CF9">
              <w:rPr>
                <w:b/>
                <w:bCs/>
                <w:sz w:val="22"/>
                <w:szCs w:val="22"/>
              </w:rPr>
              <w:t>các</w:t>
            </w:r>
            <w:proofErr w:type="spellEnd"/>
            <w:r w:rsidRPr="00CF5CF9">
              <w:rPr>
                <w:b/>
                <w:bCs/>
                <w:sz w:val="22"/>
                <w:szCs w:val="22"/>
              </w:rPr>
              <w:t xml:space="preserve"> </w:t>
            </w:r>
            <w:proofErr w:type="spellStart"/>
            <w:r w:rsidRPr="00CF5CF9">
              <w:rPr>
                <w:b/>
                <w:bCs/>
                <w:sz w:val="22"/>
                <w:szCs w:val="22"/>
              </w:rPr>
              <w:t>tiêu</w:t>
            </w:r>
            <w:proofErr w:type="spellEnd"/>
            <w:r w:rsidRPr="00CF5CF9">
              <w:rPr>
                <w:b/>
                <w:bCs/>
                <w:sz w:val="22"/>
                <w:szCs w:val="22"/>
              </w:rPr>
              <w:t xml:space="preserve"> </w:t>
            </w:r>
            <w:proofErr w:type="spellStart"/>
            <w:r w:rsidRPr="00CF5CF9">
              <w:rPr>
                <w:b/>
                <w:bCs/>
                <w:sz w:val="22"/>
                <w:szCs w:val="22"/>
              </w:rPr>
              <w:t>chuẩn</w:t>
            </w:r>
            <w:proofErr w:type="spellEnd"/>
            <w:r w:rsidRPr="00CF5CF9">
              <w:rPr>
                <w:b/>
                <w:bCs/>
                <w:sz w:val="22"/>
                <w:szCs w:val="22"/>
              </w:rPr>
              <w:t xml:space="preserve"> </w:t>
            </w:r>
          </w:p>
        </w:tc>
        <w:tc>
          <w:tcPr>
            <w:tcW w:w="3119" w:type="dxa"/>
            <w:vAlign w:val="center"/>
            <w:hideMark/>
          </w:tcPr>
          <w:p w14:paraId="6AE39696" w14:textId="77777777" w:rsidR="00CF5CF9" w:rsidRPr="00CF5CF9" w:rsidRDefault="00CF5CF9" w:rsidP="00821678">
            <w:pPr>
              <w:jc w:val="center"/>
              <w:rPr>
                <w:b/>
                <w:bCs/>
                <w:sz w:val="22"/>
                <w:szCs w:val="22"/>
              </w:rPr>
            </w:pPr>
            <w:r w:rsidRPr="00CF5CF9">
              <w:rPr>
                <w:b/>
                <w:bCs/>
                <w:sz w:val="22"/>
                <w:szCs w:val="22"/>
              </w:rPr>
              <w:t xml:space="preserve">Model </w:t>
            </w:r>
            <w:proofErr w:type="spellStart"/>
            <w:r w:rsidRPr="00CF5CF9">
              <w:rPr>
                <w:b/>
                <w:bCs/>
                <w:sz w:val="22"/>
                <w:szCs w:val="22"/>
              </w:rPr>
              <w:t>tham</w:t>
            </w:r>
            <w:proofErr w:type="spellEnd"/>
            <w:r w:rsidRPr="00CF5CF9">
              <w:rPr>
                <w:b/>
                <w:bCs/>
                <w:sz w:val="22"/>
                <w:szCs w:val="22"/>
              </w:rPr>
              <w:t xml:space="preserve"> </w:t>
            </w:r>
            <w:proofErr w:type="spellStart"/>
            <w:r w:rsidRPr="00CF5CF9">
              <w:rPr>
                <w:b/>
                <w:bCs/>
                <w:sz w:val="22"/>
                <w:szCs w:val="22"/>
              </w:rPr>
              <w:t>khảo</w:t>
            </w:r>
            <w:proofErr w:type="spellEnd"/>
          </w:p>
        </w:tc>
      </w:tr>
      <w:tr w:rsidR="00CF5CF9" w:rsidRPr="00CF5CF9" w14:paraId="33BE6BA3" w14:textId="77777777" w:rsidTr="00821678">
        <w:trPr>
          <w:trHeight w:val="567"/>
        </w:trPr>
        <w:tc>
          <w:tcPr>
            <w:tcW w:w="632" w:type="dxa"/>
            <w:vAlign w:val="center"/>
            <w:hideMark/>
          </w:tcPr>
          <w:p w14:paraId="1456DBDD" w14:textId="77777777" w:rsidR="00CF5CF9" w:rsidRPr="00CF5CF9" w:rsidRDefault="00CF5CF9" w:rsidP="00821678">
            <w:pPr>
              <w:jc w:val="center"/>
              <w:rPr>
                <w:sz w:val="22"/>
                <w:szCs w:val="22"/>
              </w:rPr>
            </w:pPr>
            <w:r w:rsidRPr="00CF5CF9">
              <w:rPr>
                <w:sz w:val="22"/>
                <w:szCs w:val="22"/>
              </w:rPr>
              <w:t>1</w:t>
            </w:r>
          </w:p>
        </w:tc>
        <w:tc>
          <w:tcPr>
            <w:tcW w:w="2265" w:type="dxa"/>
            <w:vAlign w:val="center"/>
            <w:hideMark/>
          </w:tcPr>
          <w:p w14:paraId="633D6FF8" w14:textId="77777777" w:rsidR="00CF5CF9" w:rsidRPr="00CF5CF9" w:rsidRDefault="00CF5CF9" w:rsidP="00821678">
            <w:pPr>
              <w:jc w:val="left"/>
              <w:rPr>
                <w:sz w:val="22"/>
                <w:szCs w:val="22"/>
              </w:rPr>
            </w:pPr>
            <w:proofErr w:type="spellStart"/>
            <w:r w:rsidRPr="00CF5CF9">
              <w:rPr>
                <w:sz w:val="22"/>
                <w:szCs w:val="22"/>
              </w:rPr>
              <w:t>Áp</w:t>
            </w:r>
            <w:proofErr w:type="spellEnd"/>
            <w:r w:rsidRPr="00CF5CF9">
              <w:rPr>
                <w:sz w:val="22"/>
                <w:szCs w:val="22"/>
              </w:rPr>
              <w:t xml:space="preserve"> </w:t>
            </w:r>
            <w:proofErr w:type="spellStart"/>
            <w:r w:rsidRPr="00CF5CF9">
              <w:rPr>
                <w:sz w:val="22"/>
                <w:szCs w:val="22"/>
              </w:rPr>
              <w:t>tô</w:t>
            </w:r>
            <w:proofErr w:type="spellEnd"/>
            <w:r w:rsidRPr="00CF5CF9">
              <w:rPr>
                <w:sz w:val="22"/>
                <w:szCs w:val="22"/>
              </w:rPr>
              <w:t xml:space="preserve"> </w:t>
            </w:r>
            <w:proofErr w:type="spellStart"/>
            <w:r w:rsidRPr="00CF5CF9">
              <w:rPr>
                <w:sz w:val="22"/>
                <w:szCs w:val="22"/>
              </w:rPr>
              <w:t>mát</w:t>
            </w:r>
            <w:proofErr w:type="spellEnd"/>
            <w:r w:rsidRPr="00CF5CF9">
              <w:rPr>
                <w:sz w:val="22"/>
                <w:szCs w:val="22"/>
              </w:rPr>
              <w:t xml:space="preserve"> 3 </w:t>
            </w:r>
            <w:proofErr w:type="spellStart"/>
            <w:r w:rsidRPr="00CF5CF9">
              <w:rPr>
                <w:sz w:val="22"/>
                <w:szCs w:val="22"/>
              </w:rPr>
              <w:t>pha</w:t>
            </w:r>
            <w:proofErr w:type="spellEnd"/>
            <w:r w:rsidRPr="00CF5CF9">
              <w:rPr>
                <w:sz w:val="22"/>
                <w:szCs w:val="22"/>
              </w:rPr>
              <w:t xml:space="preserve"> 250A</w:t>
            </w:r>
          </w:p>
        </w:tc>
        <w:tc>
          <w:tcPr>
            <w:tcW w:w="3624" w:type="dxa"/>
            <w:vAlign w:val="center"/>
            <w:hideMark/>
          </w:tcPr>
          <w:p w14:paraId="46FD704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Áp</w:t>
            </w:r>
            <w:proofErr w:type="spellEnd"/>
            <w:r w:rsidRPr="00CF5CF9">
              <w:rPr>
                <w:sz w:val="22"/>
                <w:szCs w:val="22"/>
              </w:rPr>
              <w:t xml:space="preserve"> </w:t>
            </w:r>
            <w:proofErr w:type="spellStart"/>
            <w:r w:rsidRPr="00CF5CF9">
              <w:rPr>
                <w:sz w:val="22"/>
                <w:szCs w:val="22"/>
              </w:rPr>
              <w:t>tô</w:t>
            </w:r>
            <w:proofErr w:type="spellEnd"/>
            <w:r w:rsidRPr="00CF5CF9">
              <w:rPr>
                <w:sz w:val="22"/>
                <w:szCs w:val="22"/>
              </w:rPr>
              <w:t xml:space="preserve"> </w:t>
            </w:r>
            <w:proofErr w:type="spellStart"/>
            <w:r w:rsidRPr="00CF5CF9">
              <w:rPr>
                <w:sz w:val="22"/>
                <w:szCs w:val="22"/>
              </w:rPr>
              <w:t>mát</w:t>
            </w:r>
            <w:proofErr w:type="spellEnd"/>
            <w:r w:rsidRPr="00CF5CF9">
              <w:rPr>
                <w:sz w:val="22"/>
                <w:szCs w:val="22"/>
              </w:rPr>
              <w:t xml:space="preserve"> 3 </w:t>
            </w:r>
            <w:proofErr w:type="spellStart"/>
            <w:r w:rsidRPr="00CF5CF9">
              <w:rPr>
                <w:sz w:val="22"/>
                <w:szCs w:val="22"/>
              </w:rPr>
              <w:t>pha</w:t>
            </w:r>
            <w:proofErr w:type="spellEnd"/>
            <w:r w:rsidRPr="00CF5CF9">
              <w:rPr>
                <w:sz w:val="22"/>
                <w:szCs w:val="22"/>
              </w:rPr>
              <w:t xml:space="preserve"> 250A </w:t>
            </w:r>
          </w:p>
          <w:p w14:paraId="03C874C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Ui = 600V; 50/60Hz</w:t>
            </w:r>
          </w:p>
          <w:p w14:paraId="3C35109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Cuộn</w:t>
            </w:r>
            <w:proofErr w:type="spellEnd"/>
            <w:r w:rsidRPr="00CF5CF9">
              <w:rPr>
                <w:sz w:val="22"/>
                <w:szCs w:val="22"/>
              </w:rPr>
              <w:t xml:space="preserve"> </w:t>
            </w:r>
            <w:proofErr w:type="spellStart"/>
            <w:r w:rsidRPr="00CF5CF9">
              <w:rPr>
                <w:sz w:val="22"/>
                <w:szCs w:val="22"/>
              </w:rPr>
              <w:t>cắt</w:t>
            </w:r>
            <w:proofErr w:type="spellEnd"/>
            <w:r w:rsidRPr="00CF5CF9">
              <w:rPr>
                <w:sz w:val="22"/>
                <w:szCs w:val="22"/>
              </w:rPr>
              <w:t xml:space="preserve"> 220VAC</w:t>
            </w:r>
          </w:p>
          <w:p w14:paraId="5AC98ACD"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Ue</w:t>
            </w:r>
            <w:proofErr w:type="spellEnd"/>
            <w:r w:rsidRPr="00CF5CF9">
              <w:rPr>
                <w:sz w:val="22"/>
                <w:szCs w:val="22"/>
              </w:rPr>
              <w:t xml:space="preserve"> 380/400 V </w:t>
            </w:r>
          </w:p>
          <w:p w14:paraId="00DECB8B"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Icu</w:t>
            </w:r>
            <w:proofErr w:type="spellEnd"/>
            <w:r w:rsidRPr="00CF5CF9">
              <w:rPr>
                <w:sz w:val="22"/>
                <w:szCs w:val="22"/>
              </w:rPr>
              <w:t xml:space="preserve"> 35kA.</w:t>
            </w:r>
          </w:p>
        </w:tc>
        <w:tc>
          <w:tcPr>
            <w:tcW w:w="3119" w:type="dxa"/>
            <w:vAlign w:val="center"/>
            <w:hideMark/>
          </w:tcPr>
          <w:p w14:paraId="7E334AA4" w14:textId="77777777" w:rsidR="00CF5CF9" w:rsidRPr="00CF5CF9" w:rsidRDefault="00CF5CF9" w:rsidP="00CF5CF9">
            <w:pPr>
              <w:pStyle w:val="ListParagraph"/>
              <w:numPr>
                <w:ilvl w:val="0"/>
                <w:numId w:val="5"/>
              </w:numPr>
              <w:tabs>
                <w:tab w:val="left" w:pos="176"/>
              </w:tabs>
              <w:ind w:left="18" w:firstLine="18"/>
              <w:contextualSpacing w:val="0"/>
              <w:jc w:val="left"/>
              <w:rPr>
                <w:sz w:val="22"/>
                <w:szCs w:val="22"/>
              </w:rPr>
            </w:pPr>
            <w:r w:rsidRPr="00CF5CF9">
              <w:rPr>
                <w:sz w:val="22"/>
                <w:szCs w:val="22"/>
              </w:rPr>
              <w:t>Model: NSD250 K</w:t>
            </w:r>
          </w:p>
          <w:p w14:paraId="10C369CC"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Merlin Grin (Schneider Electric)</w:t>
            </w:r>
          </w:p>
        </w:tc>
      </w:tr>
      <w:tr w:rsidR="00CF5CF9" w:rsidRPr="00CF5CF9" w14:paraId="29A9EF79" w14:textId="77777777" w:rsidTr="00821678">
        <w:trPr>
          <w:trHeight w:val="567"/>
        </w:trPr>
        <w:tc>
          <w:tcPr>
            <w:tcW w:w="632" w:type="dxa"/>
            <w:vAlign w:val="center"/>
            <w:hideMark/>
          </w:tcPr>
          <w:p w14:paraId="2B340C5B" w14:textId="77777777" w:rsidR="00CF5CF9" w:rsidRPr="00CF5CF9" w:rsidRDefault="00CF5CF9" w:rsidP="00821678">
            <w:pPr>
              <w:jc w:val="center"/>
              <w:rPr>
                <w:sz w:val="22"/>
                <w:szCs w:val="22"/>
              </w:rPr>
            </w:pPr>
            <w:r w:rsidRPr="00CF5CF9">
              <w:rPr>
                <w:sz w:val="22"/>
                <w:szCs w:val="22"/>
              </w:rPr>
              <w:t>2</w:t>
            </w:r>
          </w:p>
        </w:tc>
        <w:tc>
          <w:tcPr>
            <w:tcW w:w="2265" w:type="dxa"/>
            <w:vAlign w:val="center"/>
            <w:hideMark/>
          </w:tcPr>
          <w:p w14:paraId="06CAC51F" w14:textId="77777777" w:rsidR="00CF5CF9" w:rsidRPr="00CF5CF9" w:rsidRDefault="00CF5CF9" w:rsidP="00821678">
            <w:pPr>
              <w:jc w:val="left"/>
              <w:rPr>
                <w:sz w:val="22"/>
                <w:szCs w:val="22"/>
              </w:rPr>
            </w:pPr>
            <w:proofErr w:type="spellStart"/>
            <w:r w:rsidRPr="00CF5CF9">
              <w:rPr>
                <w:sz w:val="22"/>
                <w:szCs w:val="22"/>
              </w:rPr>
              <w:t>Sứ</w:t>
            </w:r>
            <w:proofErr w:type="spellEnd"/>
            <w:r w:rsidRPr="00CF5CF9">
              <w:rPr>
                <w:sz w:val="22"/>
                <w:szCs w:val="22"/>
              </w:rPr>
              <w:t xml:space="preserve"> </w:t>
            </w:r>
            <w:proofErr w:type="spellStart"/>
            <w:r w:rsidRPr="00CF5CF9">
              <w:rPr>
                <w:sz w:val="22"/>
                <w:szCs w:val="22"/>
              </w:rPr>
              <w:t>cách</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ZN1-10Q/65x140; </w:t>
            </w:r>
            <w:proofErr w:type="spellStart"/>
            <w:r w:rsidRPr="00CF5CF9">
              <w:rPr>
                <w:sz w:val="22"/>
                <w:szCs w:val="22"/>
              </w:rPr>
              <w:t>cấp</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10KV</w:t>
            </w:r>
          </w:p>
        </w:tc>
        <w:tc>
          <w:tcPr>
            <w:tcW w:w="3624" w:type="dxa"/>
            <w:vAlign w:val="center"/>
            <w:hideMark/>
          </w:tcPr>
          <w:p w14:paraId="2BF8E35F"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Cấp</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10kV.  </w:t>
            </w:r>
          </w:p>
          <w:p w14:paraId="06377454"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Vật</w:t>
            </w:r>
            <w:proofErr w:type="spellEnd"/>
            <w:r w:rsidRPr="00CF5CF9">
              <w:rPr>
                <w:sz w:val="22"/>
                <w:szCs w:val="22"/>
              </w:rPr>
              <w:t xml:space="preserve"> </w:t>
            </w:r>
            <w:proofErr w:type="spellStart"/>
            <w:r w:rsidRPr="00CF5CF9">
              <w:rPr>
                <w:sz w:val="22"/>
                <w:szCs w:val="22"/>
              </w:rPr>
              <w:t>liệu</w:t>
            </w:r>
            <w:proofErr w:type="spellEnd"/>
            <w:r w:rsidRPr="00CF5CF9">
              <w:rPr>
                <w:sz w:val="22"/>
                <w:szCs w:val="22"/>
              </w:rPr>
              <w:t xml:space="preserve"> Epoxy.  </w:t>
            </w:r>
          </w:p>
          <w:p w14:paraId="18767291"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Kích</w:t>
            </w:r>
            <w:proofErr w:type="spellEnd"/>
            <w:r w:rsidRPr="00CF5CF9">
              <w:rPr>
                <w:sz w:val="22"/>
                <w:szCs w:val="22"/>
              </w:rPr>
              <w:t xml:space="preserve"> </w:t>
            </w:r>
            <w:proofErr w:type="spellStart"/>
            <w:r w:rsidRPr="00CF5CF9">
              <w:rPr>
                <w:sz w:val="22"/>
                <w:szCs w:val="22"/>
              </w:rPr>
              <w:t>thước</w:t>
            </w:r>
            <w:proofErr w:type="spellEnd"/>
            <w:r w:rsidRPr="00CF5CF9">
              <w:rPr>
                <w:sz w:val="22"/>
                <w:szCs w:val="22"/>
              </w:rPr>
              <w:t xml:space="preserve"> phi 65 mm x </w:t>
            </w:r>
            <w:proofErr w:type="spellStart"/>
            <w:r w:rsidRPr="00CF5CF9">
              <w:rPr>
                <w:sz w:val="22"/>
                <w:szCs w:val="22"/>
              </w:rPr>
              <w:t>cao</w:t>
            </w:r>
            <w:proofErr w:type="spellEnd"/>
            <w:r w:rsidRPr="00CF5CF9">
              <w:rPr>
                <w:sz w:val="22"/>
                <w:szCs w:val="22"/>
              </w:rPr>
              <w:t xml:space="preserve"> 140 mm.  </w:t>
            </w:r>
          </w:p>
          <w:p w14:paraId="1315D30F"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 xml:space="preserve">Bu </w:t>
            </w:r>
            <w:proofErr w:type="spellStart"/>
            <w:r w:rsidRPr="00CF5CF9">
              <w:rPr>
                <w:sz w:val="22"/>
                <w:szCs w:val="22"/>
              </w:rPr>
              <w:t>lông</w:t>
            </w:r>
            <w:proofErr w:type="spellEnd"/>
            <w:r w:rsidRPr="00CF5CF9">
              <w:rPr>
                <w:sz w:val="22"/>
                <w:szCs w:val="22"/>
              </w:rPr>
              <w:t xml:space="preserve"> </w:t>
            </w:r>
            <w:proofErr w:type="spellStart"/>
            <w:r w:rsidRPr="00CF5CF9">
              <w:rPr>
                <w:sz w:val="22"/>
                <w:szCs w:val="22"/>
              </w:rPr>
              <w:t>lên</w:t>
            </w:r>
            <w:proofErr w:type="spellEnd"/>
            <w:r w:rsidRPr="00CF5CF9">
              <w:rPr>
                <w:sz w:val="22"/>
                <w:szCs w:val="22"/>
              </w:rPr>
              <w:t xml:space="preserve"> </w:t>
            </w:r>
            <w:proofErr w:type="spellStart"/>
            <w:r w:rsidRPr="00CF5CF9">
              <w:rPr>
                <w:sz w:val="22"/>
                <w:szCs w:val="22"/>
              </w:rPr>
              <w:t>kết</w:t>
            </w:r>
            <w:proofErr w:type="spellEnd"/>
            <w:r w:rsidRPr="00CF5CF9">
              <w:rPr>
                <w:sz w:val="22"/>
                <w:szCs w:val="22"/>
              </w:rPr>
              <w:t xml:space="preserve"> 2 </w:t>
            </w:r>
            <w:proofErr w:type="spellStart"/>
            <w:r w:rsidRPr="00CF5CF9">
              <w:rPr>
                <w:sz w:val="22"/>
                <w:szCs w:val="22"/>
              </w:rPr>
              <w:t>đầu</w:t>
            </w:r>
            <w:proofErr w:type="spellEnd"/>
            <w:r w:rsidRPr="00CF5CF9">
              <w:rPr>
                <w:sz w:val="22"/>
                <w:szCs w:val="22"/>
              </w:rPr>
              <w:t xml:space="preserve"> phi 12. </w:t>
            </w:r>
          </w:p>
          <w:p w14:paraId="474EAAA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Khoảng</w:t>
            </w:r>
            <w:proofErr w:type="spellEnd"/>
            <w:r w:rsidRPr="00CF5CF9">
              <w:rPr>
                <w:sz w:val="22"/>
                <w:szCs w:val="22"/>
              </w:rPr>
              <w:t xml:space="preserve"> </w:t>
            </w:r>
            <w:proofErr w:type="spellStart"/>
            <w:r w:rsidRPr="00CF5CF9">
              <w:rPr>
                <w:sz w:val="22"/>
                <w:szCs w:val="22"/>
              </w:rPr>
              <w:t>cách</w:t>
            </w:r>
            <w:proofErr w:type="spellEnd"/>
            <w:r w:rsidRPr="00CF5CF9">
              <w:rPr>
                <w:sz w:val="22"/>
                <w:szCs w:val="22"/>
              </w:rPr>
              <w:t xml:space="preserve"> </w:t>
            </w:r>
            <w:proofErr w:type="spellStart"/>
            <w:r w:rsidRPr="00CF5CF9">
              <w:rPr>
                <w:sz w:val="22"/>
                <w:szCs w:val="22"/>
              </w:rPr>
              <w:t>phóng</w:t>
            </w:r>
            <w:proofErr w:type="spellEnd"/>
            <w:r w:rsidRPr="00CF5CF9">
              <w:rPr>
                <w:sz w:val="22"/>
                <w:szCs w:val="22"/>
              </w:rPr>
              <w:t xml:space="preserve"> </w:t>
            </w:r>
            <w:proofErr w:type="spellStart"/>
            <w:r w:rsidRPr="00CF5CF9">
              <w:rPr>
                <w:sz w:val="22"/>
                <w:szCs w:val="22"/>
              </w:rPr>
              <w:t>hồ</w:t>
            </w:r>
            <w:proofErr w:type="spellEnd"/>
            <w:r w:rsidRPr="00CF5CF9">
              <w:rPr>
                <w:sz w:val="22"/>
                <w:szCs w:val="22"/>
              </w:rPr>
              <w:t xml:space="preserve"> </w:t>
            </w:r>
            <w:proofErr w:type="spellStart"/>
            <w:r w:rsidRPr="00CF5CF9">
              <w:rPr>
                <w:sz w:val="22"/>
                <w:szCs w:val="22"/>
              </w:rPr>
              <w:t>quang</w:t>
            </w:r>
            <w:proofErr w:type="spellEnd"/>
            <w:r w:rsidRPr="00CF5CF9">
              <w:rPr>
                <w:sz w:val="22"/>
                <w:szCs w:val="22"/>
              </w:rPr>
              <w:t xml:space="preserve"> </w:t>
            </w:r>
            <w:proofErr w:type="spellStart"/>
            <w:r w:rsidRPr="00CF5CF9">
              <w:rPr>
                <w:sz w:val="22"/>
                <w:szCs w:val="22"/>
              </w:rPr>
              <w:t>tối</w:t>
            </w:r>
            <w:proofErr w:type="spellEnd"/>
            <w:r w:rsidRPr="00CF5CF9">
              <w:rPr>
                <w:sz w:val="22"/>
                <w:szCs w:val="22"/>
              </w:rPr>
              <w:t xml:space="preserve"> </w:t>
            </w:r>
            <w:proofErr w:type="spellStart"/>
            <w:r w:rsidRPr="00CF5CF9">
              <w:rPr>
                <w:sz w:val="22"/>
                <w:szCs w:val="22"/>
              </w:rPr>
              <w:t>thiểu</w:t>
            </w:r>
            <w:proofErr w:type="spellEnd"/>
            <w:r w:rsidRPr="00CF5CF9">
              <w:rPr>
                <w:sz w:val="22"/>
                <w:szCs w:val="22"/>
              </w:rPr>
              <w:t xml:space="preserve"> 300mm.  </w:t>
            </w:r>
          </w:p>
          <w:p w14:paraId="2FF4EDEE"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lastRenderedPageBreak/>
              <w:t>Mục</w:t>
            </w:r>
            <w:proofErr w:type="spellEnd"/>
            <w:r w:rsidRPr="00CF5CF9">
              <w:rPr>
                <w:sz w:val="22"/>
                <w:szCs w:val="22"/>
              </w:rPr>
              <w:t xml:space="preserve"> </w:t>
            </w:r>
            <w:proofErr w:type="spellStart"/>
            <w:r w:rsidRPr="00CF5CF9">
              <w:rPr>
                <w:sz w:val="22"/>
                <w:szCs w:val="22"/>
              </w:rPr>
              <w:t>đích</w:t>
            </w:r>
            <w:proofErr w:type="spellEnd"/>
            <w:r w:rsidRPr="00CF5CF9">
              <w:rPr>
                <w:sz w:val="22"/>
                <w:szCs w:val="22"/>
              </w:rPr>
              <w:t xml:space="preserve"> </w:t>
            </w:r>
            <w:proofErr w:type="spellStart"/>
            <w:r w:rsidRPr="00CF5CF9">
              <w:rPr>
                <w:sz w:val="22"/>
                <w:szCs w:val="22"/>
              </w:rPr>
              <w:t>sử</w:t>
            </w:r>
            <w:proofErr w:type="spellEnd"/>
            <w:r w:rsidRPr="00CF5CF9">
              <w:rPr>
                <w:sz w:val="22"/>
                <w:szCs w:val="22"/>
              </w:rPr>
              <w:t xml:space="preserve"> </w:t>
            </w:r>
            <w:proofErr w:type="spellStart"/>
            <w:r w:rsidRPr="00CF5CF9">
              <w:rPr>
                <w:sz w:val="22"/>
                <w:szCs w:val="22"/>
              </w:rPr>
              <w:t>dụng</w:t>
            </w:r>
            <w:proofErr w:type="spellEnd"/>
            <w:r w:rsidRPr="00CF5CF9">
              <w:rPr>
                <w:sz w:val="22"/>
                <w:szCs w:val="22"/>
              </w:rPr>
              <w:t xml:space="preserve">: </w:t>
            </w:r>
            <w:proofErr w:type="spellStart"/>
            <w:r w:rsidRPr="00CF5CF9">
              <w:rPr>
                <w:sz w:val="22"/>
                <w:szCs w:val="22"/>
              </w:rPr>
              <w:t>Đỡ</w:t>
            </w:r>
            <w:proofErr w:type="spellEnd"/>
            <w:r w:rsidRPr="00CF5CF9">
              <w:rPr>
                <w:sz w:val="22"/>
                <w:szCs w:val="22"/>
              </w:rPr>
              <w:t xml:space="preserve"> </w:t>
            </w:r>
            <w:proofErr w:type="spellStart"/>
            <w:r w:rsidRPr="00CF5CF9">
              <w:rPr>
                <w:sz w:val="22"/>
                <w:szCs w:val="22"/>
              </w:rPr>
              <w:t>thanh</w:t>
            </w:r>
            <w:proofErr w:type="spellEnd"/>
            <w:r w:rsidRPr="00CF5CF9">
              <w:rPr>
                <w:sz w:val="22"/>
                <w:szCs w:val="22"/>
              </w:rPr>
              <w:t xml:space="preserve"> </w:t>
            </w:r>
            <w:proofErr w:type="spellStart"/>
            <w:r w:rsidRPr="00CF5CF9">
              <w:rPr>
                <w:sz w:val="22"/>
                <w:szCs w:val="22"/>
              </w:rPr>
              <w:t>dẫn</w:t>
            </w:r>
            <w:proofErr w:type="spellEnd"/>
            <w:r w:rsidRPr="00CF5CF9">
              <w:rPr>
                <w:sz w:val="22"/>
                <w:szCs w:val="22"/>
              </w:rPr>
              <w:t xml:space="preserve"> </w:t>
            </w:r>
            <w:proofErr w:type="spellStart"/>
            <w:r w:rsidRPr="00CF5CF9">
              <w:rPr>
                <w:sz w:val="22"/>
                <w:szCs w:val="22"/>
              </w:rPr>
              <w:t>dòng</w:t>
            </w:r>
            <w:proofErr w:type="spellEnd"/>
            <w:r w:rsidRPr="00CF5CF9">
              <w:rPr>
                <w:sz w:val="22"/>
                <w:szCs w:val="22"/>
              </w:rPr>
              <w:t xml:space="preserve"> </w:t>
            </w:r>
            <w:proofErr w:type="spellStart"/>
            <w:r w:rsidRPr="00CF5CF9">
              <w:rPr>
                <w:sz w:val="22"/>
                <w:szCs w:val="22"/>
              </w:rPr>
              <w:t>cao</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w:t>
            </w:r>
            <w:proofErr w:type="spellStart"/>
            <w:r w:rsidRPr="00CF5CF9">
              <w:rPr>
                <w:sz w:val="22"/>
                <w:szCs w:val="22"/>
              </w:rPr>
              <w:t>đỡ</w:t>
            </w:r>
            <w:proofErr w:type="spellEnd"/>
            <w:r w:rsidRPr="00CF5CF9">
              <w:rPr>
                <w:sz w:val="22"/>
                <w:szCs w:val="22"/>
              </w:rPr>
              <w:t xml:space="preserve"> </w:t>
            </w:r>
            <w:proofErr w:type="spellStart"/>
            <w:r w:rsidRPr="00CF5CF9">
              <w:rPr>
                <w:sz w:val="22"/>
                <w:szCs w:val="22"/>
              </w:rPr>
              <w:t>bộ</w:t>
            </w:r>
            <w:proofErr w:type="spellEnd"/>
            <w:r w:rsidRPr="00CF5CF9">
              <w:rPr>
                <w:sz w:val="22"/>
                <w:szCs w:val="22"/>
              </w:rPr>
              <w:t xml:space="preserve"> </w:t>
            </w:r>
            <w:proofErr w:type="spellStart"/>
            <w:r w:rsidRPr="00CF5CF9">
              <w:rPr>
                <w:sz w:val="22"/>
                <w:szCs w:val="22"/>
              </w:rPr>
              <w:t>chuyển</w:t>
            </w:r>
            <w:proofErr w:type="spellEnd"/>
            <w:r w:rsidRPr="00CF5CF9">
              <w:rPr>
                <w:sz w:val="22"/>
                <w:szCs w:val="22"/>
              </w:rPr>
              <w:t xml:space="preserve"> </w:t>
            </w:r>
            <w:proofErr w:type="spellStart"/>
            <w:r w:rsidRPr="00CF5CF9">
              <w:rPr>
                <w:sz w:val="22"/>
                <w:szCs w:val="22"/>
              </w:rPr>
              <w:t>đổi</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w:t>
            </w:r>
            <w:proofErr w:type="spellStart"/>
            <w:r w:rsidRPr="00CF5CF9">
              <w:rPr>
                <w:sz w:val="22"/>
                <w:szCs w:val="22"/>
              </w:rPr>
              <w:t>lực</w:t>
            </w:r>
            <w:proofErr w:type="spellEnd"/>
            <w:r w:rsidRPr="00CF5CF9">
              <w:rPr>
                <w:sz w:val="22"/>
                <w:szCs w:val="22"/>
              </w:rPr>
              <w:t xml:space="preserve"> tang </w:t>
            </w:r>
            <w:proofErr w:type="spellStart"/>
            <w:r w:rsidRPr="00CF5CF9">
              <w:rPr>
                <w:sz w:val="22"/>
                <w:szCs w:val="22"/>
              </w:rPr>
              <w:t>quấn</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w:t>
            </w: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đánh</w:t>
            </w:r>
            <w:proofErr w:type="spellEnd"/>
            <w:r w:rsidRPr="00CF5CF9">
              <w:rPr>
                <w:sz w:val="22"/>
                <w:szCs w:val="22"/>
              </w:rPr>
              <w:t xml:space="preserve"> </w:t>
            </w:r>
            <w:proofErr w:type="spellStart"/>
            <w:r w:rsidRPr="00CF5CF9">
              <w:rPr>
                <w:sz w:val="22"/>
                <w:szCs w:val="22"/>
              </w:rPr>
              <w:t>phá</w:t>
            </w:r>
            <w:proofErr w:type="spellEnd"/>
            <w:r w:rsidRPr="00CF5CF9">
              <w:rPr>
                <w:sz w:val="22"/>
                <w:szCs w:val="22"/>
              </w:rPr>
              <w:t xml:space="preserve"> </w:t>
            </w:r>
            <w:proofErr w:type="spellStart"/>
            <w:r w:rsidRPr="00CF5CF9">
              <w:rPr>
                <w:sz w:val="22"/>
                <w:szCs w:val="22"/>
              </w:rPr>
              <w:t>đống</w:t>
            </w:r>
            <w:proofErr w:type="spellEnd"/>
            <w:r w:rsidRPr="00CF5CF9">
              <w:rPr>
                <w:sz w:val="22"/>
                <w:szCs w:val="22"/>
              </w:rPr>
              <w:t xml:space="preserve">, </w:t>
            </w:r>
            <w:proofErr w:type="spellStart"/>
            <w:r w:rsidRPr="00CF5CF9">
              <w:rPr>
                <w:sz w:val="22"/>
                <w:szCs w:val="22"/>
              </w:rPr>
              <w:t>cầu</w:t>
            </w:r>
            <w:proofErr w:type="spellEnd"/>
            <w:r w:rsidRPr="00CF5CF9">
              <w:rPr>
                <w:sz w:val="22"/>
                <w:szCs w:val="22"/>
              </w:rPr>
              <w:t xml:space="preserve"> </w:t>
            </w:r>
            <w:proofErr w:type="spellStart"/>
            <w:r w:rsidRPr="00CF5CF9">
              <w:rPr>
                <w:sz w:val="22"/>
                <w:szCs w:val="22"/>
              </w:rPr>
              <w:t>trục</w:t>
            </w:r>
            <w:proofErr w:type="spellEnd"/>
            <w:r w:rsidRPr="00CF5CF9">
              <w:rPr>
                <w:sz w:val="22"/>
                <w:szCs w:val="22"/>
              </w:rPr>
              <w:t xml:space="preserve"> </w:t>
            </w:r>
            <w:proofErr w:type="spellStart"/>
            <w:r w:rsidRPr="00CF5CF9">
              <w:rPr>
                <w:sz w:val="22"/>
                <w:szCs w:val="22"/>
              </w:rPr>
              <w:t>bốc</w:t>
            </w:r>
            <w:proofErr w:type="spellEnd"/>
            <w:r w:rsidRPr="00CF5CF9">
              <w:rPr>
                <w:sz w:val="22"/>
                <w:szCs w:val="22"/>
              </w:rPr>
              <w:t xml:space="preserve"> than.</w:t>
            </w:r>
          </w:p>
        </w:tc>
        <w:tc>
          <w:tcPr>
            <w:tcW w:w="3119" w:type="dxa"/>
            <w:vAlign w:val="center"/>
            <w:hideMark/>
          </w:tcPr>
          <w:p w14:paraId="62589E92"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lastRenderedPageBreak/>
              <w:t>Model: ZN1-10Q/65x140</w:t>
            </w:r>
          </w:p>
          <w:p w14:paraId="7CC84271"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xml:space="preserve">: Shanghai </w:t>
            </w:r>
            <w:proofErr w:type="spellStart"/>
            <w:r w:rsidRPr="00CF5CF9">
              <w:rPr>
                <w:sz w:val="22"/>
                <w:szCs w:val="22"/>
              </w:rPr>
              <w:t>Gaosuo</w:t>
            </w:r>
            <w:proofErr w:type="spellEnd"/>
          </w:p>
        </w:tc>
      </w:tr>
      <w:tr w:rsidR="00CF5CF9" w:rsidRPr="00CF5CF9" w14:paraId="44D412A2" w14:textId="77777777" w:rsidTr="00821678">
        <w:trPr>
          <w:trHeight w:val="567"/>
        </w:trPr>
        <w:tc>
          <w:tcPr>
            <w:tcW w:w="632" w:type="dxa"/>
            <w:vAlign w:val="center"/>
            <w:hideMark/>
          </w:tcPr>
          <w:p w14:paraId="7754C9B3" w14:textId="77777777" w:rsidR="00CF5CF9" w:rsidRPr="00CF5CF9" w:rsidRDefault="00CF5CF9" w:rsidP="00821678">
            <w:pPr>
              <w:jc w:val="center"/>
              <w:rPr>
                <w:sz w:val="22"/>
                <w:szCs w:val="22"/>
              </w:rPr>
            </w:pPr>
            <w:r w:rsidRPr="00CF5CF9">
              <w:rPr>
                <w:sz w:val="22"/>
                <w:szCs w:val="22"/>
              </w:rPr>
              <w:t>3</w:t>
            </w:r>
          </w:p>
        </w:tc>
        <w:tc>
          <w:tcPr>
            <w:tcW w:w="2265" w:type="dxa"/>
            <w:vAlign w:val="center"/>
            <w:hideMark/>
          </w:tcPr>
          <w:p w14:paraId="0ACAC294" w14:textId="77777777" w:rsidR="00CF5CF9" w:rsidRPr="00CF5CF9" w:rsidRDefault="00CF5CF9" w:rsidP="00821678">
            <w:pPr>
              <w:jc w:val="left"/>
              <w:rPr>
                <w:sz w:val="22"/>
                <w:szCs w:val="22"/>
              </w:rPr>
            </w:pPr>
            <w:proofErr w:type="spellStart"/>
            <w:r w:rsidRPr="00CF5CF9">
              <w:rPr>
                <w:sz w:val="22"/>
                <w:szCs w:val="22"/>
              </w:rPr>
              <w:t>Đầu</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co </w:t>
            </w:r>
            <w:proofErr w:type="spellStart"/>
            <w:r w:rsidRPr="00CF5CF9">
              <w:rPr>
                <w:sz w:val="22"/>
                <w:szCs w:val="22"/>
              </w:rPr>
              <w:t>nguội</w:t>
            </w:r>
            <w:proofErr w:type="spellEnd"/>
            <w:r w:rsidRPr="00CF5CF9">
              <w:rPr>
                <w:sz w:val="22"/>
                <w:szCs w:val="22"/>
              </w:rPr>
              <w:t xml:space="preserve"> 6,6/10 kV, </w:t>
            </w:r>
            <w:proofErr w:type="spellStart"/>
            <w:r w:rsidRPr="00CF5CF9">
              <w:rPr>
                <w:sz w:val="22"/>
                <w:szCs w:val="22"/>
              </w:rPr>
              <w:t>cho</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3x50+2x25/2 mm2</w:t>
            </w:r>
          </w:p>
        </w:tc>
        <w:tc>
          <w:tcPr>
            <w:tcW w:w="3624" w:type="dxa"/>
            <w:vAlign w:val="center"/>
            <w:hideMark/>
          </w:tcPr>
          <w:p w14:paraId="1F9766A2" w14:textId="77777777" w:rsidR="00CF5CF9" w:rsidRPr="00CF5CF9" w:rsidRDefault="00CF5CF9" w:rsidP="00821678">
            <w:pPr>
              <w:jc w:val="left"/>
              <w:rPr>
                <w:sz w:val="22"/>
                <w:szCs w:val="22"/>
              </w:rPr>
            </w:pPr>
            <w:proofErr w:type="spellStart"/>
            <w:r w:rsidRPr="00CF5CF9">
              <w:rPr>
                <w:sz w:val="22"/>
                <w:szCs w:val="22"/>
              </w:rPr>
              <w:t>Đầu</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co </w:t>
            </w:r>
            <w:proofErr w:type="spellStart"/>
            <w:r w:rsidRPr="00CF5CF9">
              <w:rPr>
                <w:sz w:val="22"/>
                <w:szCs w:val="22"/>
              </w:rPr>
              <w:t>nguội</w:t>
            </w:r>
            <w:proofErr w:type="spellEnd"/>
            <w:r w:rsidRPr="00CF5CF9">
              <w:rPr>
                <w:sz w:val="22"/>
                <w:szCs w:val="22"/>
              </w:rPr>
              <w:t xml:space="preserve"> 6,6/10 kV, </w:t>
            </w:r>
            <w:proofErr w:type="spellStart"/>
            <w:r w:rsidRPr="00CF5CF9">
              <w:rPr>
                <w:sz w:val="22"/>
                <w:szCs w:val="22"/>
              </w:rPr>
              <w:t>cho</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3x50+2x25/2 mm2</w:t>
            </w:r>
          </w:p>
        </w:tc>
        <w:tc>
          <w:tcPr>
            <w:tcW w:w="3119" w:type="dxa"/>
            <w:vAlign w:val="center"/>
            <w:hideMark/>
          </w:tcPr>
          <w:p w14:paraId="0E49178B"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gramStart"/>
            <w:r w:rsidRPr="00CF5CF9">
              <w:rPr>
                <w:sz w:val="22"/>
                <w:szCs w:val="22"/>
              </w:rPr>
              <w:t>Model :</w:t>
            </w:r>
            <w:proofErr w:type="gramEnd"/>
            <w:r w:rsidRPr="00CF5CF9">
              <w:rPr>
                <w:sz w:val="22"/>
                <w:szCs w:val="22"/>
              </w:rPr>
              <w:t xml:space="preserve"> 3M/ECT-50</w:t>
            </w:r>
          </w:p>
          <w:p w14:paraId="2518D5F0"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3M</w:t>
            </w:r>
          </w:p>
        </w:tc>
      </w:tr>
      <w:tr w:rsidR="00CF5CF9" w:rsidRPr="00CF5CF9" w14:paraId="6679BD46" w14:textId="77777777" w:rsidTr="00821678">
        <w:trPr>
          <w:trHeight w:val="567"/>
        </w:trPr>
        <w:tc>
          <w:tcPr>
            <w:tcW w:w="632" w:type="dxa"/>
            <w:vAlign w:val="center"/>
            <w:hideMark/>
          </w:tcPr>
          <w:p w14:paraId="16DB9E68" w14:textId="77777777" w:rsidR="00CF5CF9" w:rsidRPr="00CF5CF9" w:rsidRDefault="00CF5CF9" w:rsidP="00821678">
            <w:pPr>
              <w:jc w:val="center"/>
              <w:rPr>
                <w:sz w:val="22"/>
                <w:szCs w:val="22"/>
              </w:rPr>
            </w:pPr>
            <w:r w:rsidRPr="00CF5CF9">
              <w:rPr>
                <w:sz w:val="22"/>
                <w:szCs w:val="22"/>
              </w:rPr>
              <w:t>4</w:t>
            </w:r>
          </w:p>
        </w:tc>
        <w:tc>
          <w:tcPr>
            <w:tcW w:w="2265" w:type="dxa"/>
            <w:vAlign w:val="center"/>
            <w:hideMark/>
          </w:tcPr>
          <w:p w14:paraId="0258AF30" w14:textId="77777777" w:rsidR="00CF5CF9" w:rsidRPr="00CF5CF9" w:rsidRDefault="00CF5CF9" w:rsidP="00821678">
            <w:pPr>
              <w:jc w:val="left"/>
              <w:rPr>
                <w:sz w:val="22"/>
                <w:szCs w:val="22"/>
              </w:rPr>
            </w:pP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bơm</w:t>
            </w:r>
            <w:proofErr w:type="spellEnd"/>
            <w:r w:rsidRPr="00CF5CF9">
              <w:rPr>
                <w:sz w:val="22"/>
                <w:szCs w:val="22"/>
              </w:rPr>
              <w:t xml:space="preserve"> </w:t>
            </w:r>
            <w:proofErr w:type="spellStart"/>
            <w:r w:rsidRPr="00CF5CF9">
              <w:rPr>
                <w:sz w:val="22"/>
                <w:szCs w:val="22"/>
              </w:rPr>
              <w:t>mẫu</w:t>
            </w:r>
            <w:proofErr w:type="spellEnd"/>
            <w:r w:rsidRPr="00CF5CF9">
              <w:rPr>
                <w:sz w:val="22"/>
                <w:szCs w:val="22"/>
              </w:rPr>
              <w:t xml:space="preserve"> </w:t>
            </w:r>
            <w:proofErr w:type="spellStart"/>
            <w:r w:rsidRPr="00CF5CF9">
              <w:rPr>
                <w:sz w:val="22"/>
                <w:szCs w:val="22"/>
              </w:rPr>
              <w:t>nước</w:t>
            </w:r>
            <w:proofErr w:type="spellEnd"/>
            <w:r w:rsidRPr="00CF5CF9">
              <w:rPr>
                <w:sz w:val="22"/>
                <w:szCs w:val="22"/>
              </w:rPr>
              <w:t xml:space="preserve"> </w:t>
            </w:r>
            <w:proofErr w:type="spellStart"/>
            <w:r w:rsidRPr="00CF5CF9">
              <w:rPr>
                <w:sz w:val="22"/>
                <w:szCs w:val="22"/>
              </w:rPr>
              <w:t>hệ</w:t>
            </w:r>
            <w:proofErr w:type="spellEnd"/>
            <w:r w:rsidRPr="00CF5CF9">
              <w:rPr>
                <w:sz w:val="22"/>
                <w:szCs w:val="22"/>
              </w:rPr>
              <w:t xml:space="preserve"> </w:t>
            </w:r>
            <w:proofErr w:type="spellStart"/>
            <w:r w:rsidRPr="00CF5CF9">
              <w:rPr>
                <w:sz w:val="22"/>
                <w:szCs w:val="22"/>
              </w:rPr>
              <w:t>thống</w:t>
            </w:r>
            <w:proofErr w:type="spellEnd"/>
            <w:r w:rsidRPr="00CF5CF9">
              <w:rPr>
                <w:sz w:val="22"/>
                <w:szCs w:val="22"/>
              </w:rPr>
              <w:t xml:space="preserve"> </w:t>
            </w:r>
            <w:proofErr w:type="spellStart"/>
            <w:r w:rsidRPr="00CF5CF9">
              <w:rPr>
                <w:sz w:val="22"/>
                <w:szCs w:val="22"/>
              </w:rPr>
              <w:t>quan</w:t>
            </w:r>
            <w:proofErr w:type="spellEnd"/>
            <w:r w:rsidRPr="00CF5CF9">
              <w:rPr>
                <w:sz w:val="22"/>
                <w:szCs w:val="22"/>
              </w:rPr>
              <w:t xml:space="preserve"> </w:t>
            </w:r>
            <w:proofErr w:type="spellStart"/>
            <w:r w:rsidRPr="00CF5CF9">
              <w:rPr>
                <w:sz w:val="22"/>
                <w:szCs w:val="22"/>
              </w:rPr>
              <w:t>trắc</w:t>
            </w:r>
            <w:proofErr w:type="spellEnd"/>
            <w:r w:rsidRPr="00CF5CF9">
              <w:rPr>
                <w:sz w:val="22"/>
                <w:szCs w:val="22"/>
              </w:rPr>
              <w:t xml:space="preserve"> </w:t>
            </w:r>
            <w:proofErr w:type="spellStart"/>
            <w:r w:rsidRPr="00CF5CF9">
              <w:rPr>
                <w:sz w:val="22"/>
                <w:szCs w:val="22"/>
              </w:rPr>
              <w:t>nước</w:t>
            </w:r>
            <w:proofErr w:type="spellEnd"/>
            <w:r w:rsidRPr="00CF5CF9">
              <w:rPr>
                <w:sz w:val="22"/>
                <w:szCs w:val="22"/>
              </w:rPr>
              <w:t xml:space="preserve"> </w:t>
            </w:r>
            <w:proofErr w:type="spellStart"/>
            <w:r w:rsidRPr="00CF5CF9">
              <w:rPr>
                <w:sz w:val="22"/>
                <w:szCs w:val="22"/>
              </w:rPr>
              <w:t>tuần</w:t>
            </w:r>
            <w:proofErr w:type="spellEnd"/>
            <w:r w:rsidRPr="00CF5CF9">
              <w:rPr>
                <w:sz w:val="22"/>
                <w:szCs w:val="22"/>
              </w:rPr>
              <w:t xml:space="preserve"> </w:t>
            </w:r>
            <w:proofErr w:type="spellStart"/>
            <w:r w:rsidRPr="00CF5CF9">
              <w:rPr>
                <w:sz w:val="22"/>
                <w:szCs w:val="22"/>
              </w:rPr>
              <w:t>hoàn</w:t>
            </w:r>
            <w:proofErr w:type="spellEnd"/>
          </w:p>
        </w:tc>
        <w:tc>
          <w:tcPr>
            <w:tcW w:w="3624" w:type="dxa"/>
            <w:vAlign w:val="center"/>
            <w:hideMark/>
          </w:tcPr>
          <w:p w14:paraId="1F4568C8" w14:textId="77777777" w:rsidR="00CF5CF9" w:rsidRPr="00CF5CF9" w:rsidRDefault="00CF5CF9" w:rsidP="00821678">
            <w:pPr>
              <w:jc w:val="left"/>
              <w:rPr>
                <w:sz w:val="22"/>
                <w:szCs w:val="22"/>
              </w:rPr>
            </w:pPr>
            <w:r w:rsidRPr="00CF5CF9">
              <w:rPr>
                <w:sz w:val="22"/>
                <w:szCs w:val="22"/>
              </w:rPr>
              <w:t>Model:  MULTI 4SW M (</w:t>
            </w:r>
            <w:proofErr w:type="spellStart"/>
            <w:r w:rsidRPr="00CF5CF9">
              <w:rPr>
                <w:sz w:val="22"/>
                <w:szCs w:val="22"/>
              </w:rPr>
              <w:t>Hoặc</w:t>
            </w:r>
            <w:proofErr w:type="spellEnd"/>
            <w:r w:rsidRPr="00CF5CF9">
              <w:rPr>
                <w:sz w:val="22"/>
                <w:szCs w:val="22"/>
              </w:rPr>
              <w:t xml:space="preserve"> </w:t>
            </w:r>
            <w:proofErr w:type="spellStart"/>
            <w:r w:rsidRPr="00CF5CF9">
              <w:rPr>
                <w:sz w:val="22"/>
                <w:szCs w:val="22"/>
              </w:rPr>
              <w:t>tương</w:t>
            </w:r>
            <w:proofErr w:type="spellEnd"/>
            <w:r w:rsidRPr="00CF5CF9">
              <w:rPr>
                <w:sz w:val="22"/>
                <w:szCs w:val="22"/>
              </w:rPr>
              <w:t xml:space="preserve"> </w:t>
            </w:r>
            <w:proofErr w:type="spellStart"/>
            <w:r w:rsidRPr="00CF5CF9">
              <w:rPr>
                <w:sz w:val="22"/>
                <w:szCs w:val="22"/>
              </w:rPr>
              <w:t>đương</w:t>
            </w:r>
            <w:proofErr w:type="spellEnd"/>
            <w:r w:rsidRPr="00CF5CF9">
              <w:rPr>
                <w:sz w:val="22"/>
                <w:szCs w:val="22"/>
              </w:rPr>
              <w:t xml:space="preserve">) </w:t>
            </w:r>
          </w:p>
          <w:p w14:paraId="44D177CE"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 xml:space="preserve">Công </w:t>
            </w:r>
            <w:proofErr w:type="spellStart"/>
            <w:r w:rsidRPr="00CF5CF9">
              <w:rPr>
                <w:sz w:val="22"/>
                <w:szCs w:val="22"/>
              </w:rPr>
              <w:t>suất</w:t>
            </w:r>
            <w:proofErr w:type="spellEnd"/>
            <w:r w:rsidRPr="00CF5CF9">
              <w:rPr>
                <w:sz w:val="22"/>
                <w:szCs w:val="22"/>
              </w:rPr>
              <w:t xml:space="preserve">: 0,75 Kw; </w:t>
            </w:r>
          </w:p>
          <w:p w14:paraId="32EDFEB1"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Cột</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w:t>
            </w:r>
            <w:proofErr w:type="spellStart"/>
            <w:r w:rsidRPr="00CF5CF9">
              <w:rPr>
                <w:sz w:val="22"/>
                <w:szCs w:val="22"/>
              </w:rPr>
              <w:t>tối</w:t>
            </w:r>
            <w:proofErr w:type="spellEnd"/>
            <w:r w:rsidRPr="00CF5CF9">
              <w:rPr>
                <w:sz w:val="22"/>
                <w:szCs w:val="22"/>
              </w:rPr>
              <w:t xml:space="preserve"> </w:t>
            </w:r>
            <w:proofErr w:type="spellStart"/>
            <w:r w:rsidRPr="00CF5CF9">
              <w:rPr>
                <w:sz w:val="22"/>
                <w:szCs w:val="22"/>
              </w:rPr>
              <w:t>đa</w:t>
            </w:r>
            <w:proofErr w:type="spellEnd"/>
            <w:r w:rsidRPr="00CF5CF9">
              <w:rPr>
                <w:sz w:val="22"/>
                <w:szCs w:val="22"/>
              </w:rPr>
              <w:t xml:space="preserve">: 45 m; </w:t>
            </w:r>
          </w:p>
          <w:p w14:paraId="6F50928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 xml:space="preserve">Lưu </w:t>
            </w:r>
            <w:proofErr w:type="spellStart"/>
            <w:r w:rsidRPr="00CF5CF9">
              <w:rPr>
                <w:sz w:val="22"/>
                <w:szCs w:val="22"/>
              </w:rPr>
              <w:t>lượng</w:t>
            </w:r>
            <w:proofErr w:type="spellEnd"/>
            <w:r w:rsidRPr="00CF5CF9">
              <w:rPr>
                <w:sz w:val="22"/>
                <w:szCs w:val="22"/>
              </w:rPr>
              <w:t xml:space="preserve"> </w:t>
            </w:r>
            <w:proofErr w:type="spellStart"/>
            <w:r w:rsidRPr="00CF5CF9">
              <w:rPr>
                <w:sz w:val="22"/>
                <w:szCs w:val="22"/>
              </w:rPr>
              <w:t>nước</w:t>
            </w:r>
            <w:proofErr w:type="spellEnd"/>
            <w:r w:rsidRPr="00CF5CF9">
              <w:rPr>
                <w:sz w:val="22"/>
                <w:szCs w:val="22"/>
              </w:rPr>
              <w:t xml:space="preserve"> </w:t>
            </w:r>
            <w:proofErr w:type="spellStart"/>
            <w:r w:rsidRPr="00CF5CF9">
              <w:rPr>
                <w:sz w:val="22"/>
                <w:szCs w:val="22"/>
              </w:rPr>
              <w:t>tối</w:t>
            </w:r>
            <w:proofErr w:type="spellEnd"/>
            <w:r w:rsidRPr="00CF5CF9">
              <w:rPr>
                <w:sz w:val="22"/>
                <w:szCs w:val="22"/>
              </w:rPr>
              <w:t xml:space="preserve"> </w:t>
            </w:r>
            <w:proofErr w:type="spellStart"/>
            <w:r w:rsidRPr="00CF5CF9">
              <w:rPr>
                <w:sz w:val="22"/>
                <w:szCs w:val="22"/>
              </w:rPr>
              <w:t>đa</w:t>
            </w:r>
            <w:proofErr w:type="spellEnd"/>
            <w:r w:rsidRPr="00CF5CF9">
              <w:rPr>
                <w:sz w:val="22"/>
                <w:szCs w:val="22"/>
              </w:rPr>
              <w:t>: 5,4 m3/h;</w:t>
            </w:r>
          </w:p>
          <w:p w14:paraId="011166A3"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Đường</w:t>
            </w:r>
            <w:proofErr w:type="spellEnd"/>
            <w:r w:rsidRPr="00CF5CF9">
              <w:rPr>
                <w:sz w:val="22"/>
                <w:szCs w:val="22"/>
              </w:rPr>
              <w:t xml:space="preserve"> </w:t>
            </w:r>
            <w:proofErr w:type="spellStart"/>
            <w:r w:rsidRPr="00CF5CF9">
              <w:rPr>
                <w:sz w:val="22"/>
                <w:szCs w:val="22"/>
              </w:rPr>
              <w:t>kính</w:t>
            </w:r>
            <w:proofErr w:type="spellEnd"/>
            <w:r w:rsidRPr="00CF5CF9">
              <w:rPr>
                <w:sz w:val="22"/>
                <w:szCs w:val="22"/>
              </w:rPr>
              <w:t xml:space="preserve"> </w:t>
            </w:r>
            <w:proofErr w:type="spellStart"/>
            <w:r w:rsidRPr="00CF5CF9">
              <w:rPr>
                <w:sz w:val="22"/>
                <w:szCs w:val="22"/>
              </w:rPr>
              <w:t>hút</w:t>
            </w:r>
            <w:proofErr w:type="spellEnd"/>
            <w:r w:rsidRPr="00CF5CF9">
              <w:rPr>
                <w:sz w:val="22"/>
                <w:szCs w:val="22"/>
              </w:rPr>
              <w:t>/</w:t>
            </w:r>
            <w:proofErr w:type="spellStart"/>
            <w:r w:rsidRPr="00CF5CF9">
              <w:rPr>
                <w:sz w:val="22"/>
                <w:szCs w:val="22"/>
              </w:rPr>
              <w:t>xả</w:t>
            </w:r>
            <w:proofErr w:type="spellEnd"/>
            <w:r w:rsidRPr="00CF5CF9">
              <w:rPr>
                <w:sz w:val="22"/>
                <w:szCs w:val="22"/>
              </w:rPr>
              <w:t>: DN25-DN25;</w:t>
            </w:r>
          </w:p>
          <w:p w14:paraId="139B33C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1 pha-220V; </w:t>
            </w:r>
          </w:p>
          <w:p w14:paraId="441E852E"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Vật</w:t>
            </w:r>
            <w:proofErr w:type="spellEnd"/>
            <w:r w:rsidRPr="00CF5CF9">
              <w:rPr>
                <w:sz w:val="22"/>
                <w:szCs w:val="22"/>
              </w:rPr>
              <w:t xml:space="preserve"> </w:t>
            </w:r>
            <w:proofErr w:type="spellStart"/>
            <w:r w:rsidRPr="00CF5CF9">
              <w:rPr>
                <w:sz w:val="22"/>
                <w:szCs w:val="22"/>
              </w:rPr>
              <w:t>liệu</w:t>
            </w:r>
            <w:proofErr w:type="spellEnd"/>
            <w:r w:rsidRPr="00CF5CF9">
              <w:rPr>
                <w:sz w:val="22"/>
                <w:szCs w:val="22"/>
              </w:rPr>
              <w:t xml:space="preserve">: Thân </w:t>
            </w:r>
            <w:proofErr w:type="spellStart"/>
            <w:r w:rsidRPr="00CF5CF9">
              <w:rPr>
                <w:sz w:val="22"/>
                <w:szCs w:val="22"/>
              </w:rPr>
              <w:t>bơm</w:t>
            </w:r>
            <w:proofErr w:type="spellEnd"/>
            <w:r w:rsidRPr="00CF5CF9">
              <w:rPr>
                <w:sz w:val="22"/>
                <w:szCs w:val="22"/>
              </w:rPr>
              <w:t xml:space="preserve"> </w:t>
            </w:r>
            <w:proofErr w:type="spellStart"/>
            <w:r w:rsidRPr="00CF5CF9">
              <w:rPr>
                <w:sz w:val="22"/>
                <w:szCs w:val="22"/>
              </w:rPr>
              <w:t>và</w:t>
            </w:r>
            <w:proofErr w:type="spellEnd"/>
            <w:r w:rsidRPr="00CF5CF9">
              <w:rPr>
                <w:sz w:val="22"/>
                <w:szCs w:val="22"/>
              </w:rPr>
              <w:t xml:space="preserve"> </w:t>
            </w:r>
            <w:proofErr w:type="spellStart"/>
            <w:r w:rsidRPr="00CF5CF9">
              <w:rPr>
                <w:sz w:val="22"/>
                <w:szCs w:val="22"/>
              </w:rPr>
              <w:t>cánh</w:t>
            </w:r>
            <w:proofErr w:type="spellEnd"/>
            <w:r w:rsidRPr="00CF5CF9">
              <w:rPr>
                <w:sz w:val="22"/>
                <w:szCs w:val="22"/>
              </w:rPr>
              <w:t xml:space="preserve"> </w:t>
            </w:r>
            <w:proofErr w:type="spellStart"/>
            <w:r w:rsidRPr="00CF5CF9">
              <w:rPr>
                <w:sz w:val="22"/>
                <w:szCs w:val="22"/>
              </w:rPr>
              <w:t>bơm</w:t>
            </w:r>
            <w:proofErr w:type="spellEnd"/>
            <w:r w:rsidRPr="00CF5CF9">
              <w:rPr>
                <w:sz w:val="22"/>
                <w:szCs w:val="22"/>
              </w:rPr>
              <w:t xml:space="preserve">: </w:t>
            </w:r>
            <w:proofErr w:type="spellStart"/>
            <w:r w:rsidRPr="00CF5CF9">
              <w:rPr>
                <w:sz w:val="22"/>
                <w:szCs w:val="22"/>
              </w:rPr>
              <w:t>nhựa</w:t>
            </w:r>
            <w:proofErr w:type="spellEnd"/>
            <w:r w:rsidRPr="00CF5CF9">
              <w:rPr>
                <w:sz w:val="22"/>
                <w:szCs w:val="22"/>
              </w:rPr>
              <w:t xml:space="preserve">; </w:t>
            </w:r>
          </w:p>
          <w:p w14:paraId="61E80EE9"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Trục</w:t>
            </w:r>
            <w:proofErr w:type="spellEnd"/>
            <w:r w:rsidRPr="00CF5CF9">
              <w:rPr>
                <w:sz w:val="22"/>
                <w:szCs w:val="22"/>
              </w:rPr>
              <w:t xml:space="preserve"> motor: Inox 416; </w:t>
            </w:r>
          </w:p>
          <w:p w14:paraId="1E90F709"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Tiêu</w:t>
            </w:r>
            <w:proofErr w:type="spellEnd"/>
            <w:r w:rsidRPr="00CF5CF9">
              <w:rPr>
                <w:sz w:val="22"/>
                <w:szCs w:val="22"/>
              </w:rPr>
              <w:t xml:space="preserve"> </w:t>
            </w:r>
            <w:proofErr w:type="spellStart"/>
            <w:r w:rsidRPr="00CF5CF9">
              <w:rPr>
                <w:sz w:val="22"/>
                <w:szCs w:val="22"/>
              </w:rPr>
              <w:t>chuẩn</w:t>
            </w:r>
            <w:proofErr w:type="spellEnd"/>
            <w:r w:rsidRPr="00CF5CF9">
              <w:rPr>
                <w:sz w:val="22"/>
                <w:szCs w:val="22"/>
              </w:rPr>
              <w:t xml:space="preserve"> </w:t>
            </w:r>
            <w:proofErr w:type="spellStart"/>
            <w:r w:rsidRPr="00CF5CF9">
              <w:rPr>
                <w:sz w:val="22"/>
                <w:szCs w:val="22"/>
              </w:rPr>
              <w:t>sản</w:t>
            </w:r>
            <w:proofErr w:type="spellEnd"/>
            <w:r w:rsidRPr="00CF5CF9">
              <w:rPr>
                <w:sz w:val="22"/>
                <w:szCs w:val="22"/>
              </w:rPr>
              <w:t xml:space="preserve"> </w:t>
            </w:r>
            <w:proofErr w:type="spellStart"/>
            <w:r w:rsidRPr="00CF5CF9">
              <w:rPr>
                <w:sz w:val="22"/>
                <w:szCs w:val="22"/>
              </w:rPr>
              <w:t>xuất</w:t>
            </w:r>
            <w:proofErr w:type="spellEnd"/>
            <w:r w:rsidRPr="00CF5CF9">
              <w:rPr>
                <w:sz w:val="22"/>
                <w:szCs w:val="22"/>
              </w:rPr>
              <w:t xml:space="preserve"> </w:t>
            </w:r>
            <w:proofErr w:type="spellStart"/>
            <w:r w:rsidRPr="00CF5CF9">
              <w:rPr>
                <w:sz w:val="22"/>
                <w:szCs w:val="22"/>
              </w:rPr>
              <w:t>động</w:t>
            </w:r>
            <w:proofErr w:type="spellEnd"/>
            <w:r w:rsidRPr="00CF5CF9">
              <w:rPr>
                <w:sz w:val="22"/>
                <w:szCs w:val="22"/>
              </w:rPr>
              <w:t xml:space="preserve"> </w:t>
            </w:r>
            <w:proofErr w:type="spellStart"/>
            <w:r w:rsidRPr="00CF5CF9">
              <w:rPr>
                <w:sz w:val="22"/>
                <w:szCs w:val="22"/>
              </w:rPr>
              <w:t>cơ</w:t>
            </w:r>
            <w:proofErr w:type="spellEnd"/>
            <w:r w:rsidRPr="00CF5CF9">
              <w:rPr>
                <w:sz w:val="22"/>
                <w:szCs w:val="22"/>
              </w:rPr>
              <w:t>: IE2.</w:t>
            </w:r>
          </w:p>
        </w:tc>
        <w:tc>
          <w:tcPr>
            <w:tcW w:w="3119" w:type="dxa"/>
            <w:vAlign w:val="center"/>
            <w:hideMark/>
          </w:tcPr>
          <w:p w14:paraId="3A61C772"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MULTI 4SW M</w:t>
            </w:r>
          </w:p>
          <w:p w14:paraId="542D3C93"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DAB</w:t>
            </w:r>
          </w:p>
        </w:tc>
      </w:tr>
      <w:tr w:rsidR="00CF5CF9" w:rsidRPr="00CF5CF9" w14:paraId="57B99A94" w14:textId="77777777" w:rsidTr="00821678">
        <w:trPr>
          <w:trHeight w:val="567"/>
        </w:trPr>
        <w:tc>
          <w:tcPr>
            <w:tcW w:w="632" w:type="dxa"/>
            <w:vAlign w:val="center"/>
            <w:hideMark/>
          </w:tcPr>
          <w:p w14:paraId="675F1984" w14:textId="77777777" w:rsidR="00CF5CF9" w:rsidRPr="00CF5CF9" w:rsidRDefault="00CF5CF9" w:rsidP="00821678">
            <w:pPr>
              <w:jc w:val="center"/>
              <w:rPr>
                <w:sz w:val="22"/>
                <w:szCs w:val="22"/>
              </w:rPr>
            </w:pPr>
            <w:r w:rsidRPr="00CF5CF9">
              <w:rPr>
                <w:sz w:val="22"/>
                <w:szCs w:val="22"/>
              </w:rPr>
              <w:t>5</w:t>
            </w:r>
          </w:p>
        </w:tc>
        <w:tc>
          <w:tcPr>
            <w:tcW w:w="2265" w:type="dxa"/>
            <w:vAlign w:val="center"/>
            <w:hideMark/>
          </w:tcPr>
          <w:p w14:paraId="4662DD28" w14:textId="77777777" w:rsidR="00CF5CF9" w:rsidRPr="00CF5CF9" w:rsidRDefault="00CF5CF9" w:rsidP="00821678">
            <w:pPr>
              <w:jc w:val="left"/>
              <w:rPr>
                <w:sz w:val="22"/>
                <w:szCs w:val="22"/>
              </w:rPr>
            </w:pPr>
            <w:proofErr w:type="spellStart"/>
            <w:r w:rsidRPr="00CF5CF9">
              <w:rPr>
                <w:sz w:val="22"/>
                <w:szCs w:val="22"/>
              </w:rPr>
              <w:t>Hộp</w:t>
            </w:r>
            <w:proofErr w:type="spellEnd"/>
            <w:r w:rsidRPr="00CF5CF9">
              <w:rPr>
                <w:sz w:val="22"/>
                <w:szCs w:val="22"/>
              </w:rPr>
              <w:t xml:space="preserve"> </w:t>
            </w:r>
            <w:proofErr w:type="spellStart"/>
            <w:r w:rsidRPr="00CF5CF9">
              <w:rPr>
                <w:sz w:val="22"/>
                <w:szCs w:val="22"/>
              </w:rPr>
              <w:t>công</w:t>
            </w:r>
            <w:proofErr w:type="spellEnd"/>
            <w:r w:rsidRPr="00CF5CF9">
              <w:rPr>
                <w:sz w:val="22"/>
                <w:szCs w:val="22"/>
              </w:rPr>
              <w:t xml:space="preserve"> </w:t>
            </w:r>
            <w:proofErr w:type="spellStart"/>
            <w:r w:rsidRPr="00CF5CF9">
              <w:rPr>
                <w:sz w:val="22"/>
                <w:szCs w:val="22"/>
              </w:rPr>
              <w:t>tắc</w:t>
            </w:r>
            <w:proofErr w:type="spellEnd"/>
            <w:r w:rsidRPr="00CF5CF9">
              <w:rPr>
                <w:sz w:val="22"/>
                <w:szCs w:val="22"/>
              </w:rPr>
              <w:t xml:space="preserve"> </w:t>
            </w:r>
            <w:proofErr w:type="spellStart"/>
            <w:r w:rsidRPr="00CF5CF9">
              <w:rPr>
                <w:sz w:val="22"/>
                <w:szCs w:val="22"/>
              </w:rPr>
              <w:t>của</w:t>
            </w:r>
            <w:proofErr w:type="spellEnd"/>
            <w:r w:rsidRPr="00CF5CF9">
              <w:rPr>
                <w:sz w:val="22"/>
                <w:szCs w:val="22"/>
              </w:rPr>
              <w:t xml:space="preserve"> </w:t>
            </w:r>
            <w:proofErr w:type="spellStart"/>
            <w:r w:rsidRPr="00CF5CF9">
              <w:rPr>
                <w:sz w:val="22"/>
                <w:szCs w:val="22"/>
              </w:rPr>
              <w:t>dây</w:t>
            </w:r>
            <w:proofErr w:type="spellEnd"/>
            <w:r w:rsidRPr="00CF5CF9">
              <w:rPr>
                <w:sz w:val="22"/>
                <w:szCs w:val="22"/>
              </w:rPr>
              <w:t xml:space="preserve"> </w:t>
            </w:r>
            <w:proofErr w:type="spellStart"/>
            <w:r w:rsidRPr="00CF5CF9">
              <w:rPr>
                <w:sz w:val="22"/>
                <w:szCs w:val="22"/>
              </w:rPr>
              <w:t>giật</w:t>
            </w:r>
            <w:proofErr w:type="spellEnd"/>
            <w:r w:rsidRPr="00CF5CF9">
              <w:rPr>
                <w:sz w:val="22"/>
                <w:szCs w:val="22"/>
              </w:rPr>
              <w:t xml:space="preserve"> </w:t>
            </w:r>
            <w:proofErr w:type="spellStart"/>
            <w:r w:rsidRPr="00CF5CF9">
              <w:rPr>
                <w:sz w:val="22"/>
                <w:szCs w:val="22"/>
              </w:rPr>
              <w:t>sự</w:t>
            </w:r>
            <w:proofErr w:type="spellEnd"/>
            <w:r w:rsidRPr="00CF5CF9">
              <w:rPr>
                <w:sz w:val="22"/>
                <w:szCs w:val="22"/>
              </w:rPr>
              <w:t xml:space="preserve"> </w:t>
            </w:r>
            <w:proofErr w:type="spellStart"/>
            <w:r w:rsidRPr="00CF5CF9">
              <w:rPr>
                <w:sz w:val="22"/>
                <w:szCs w:val="22"/>
              </w:rPr>
              <w:t>cố</w:t>
            </w:r>
            <w:proofErr w:type="spellEnd"/>
            <w:r w:rsidRPr="00CF5CF9">
              <w:rPr>
                <w:sz w:val="22"/>
                <w:szCs w:val="22"/>
              </w:rPr>
              <w:t xml:space="preserve"> </w:t>
            </w:r>
            <w:proofErr w:type="spellStart"/>
            <w:r w:rsidRPr="00CF5CF9">
              <w:rPr>
                <w:sz w:val="22"/>
                <w:szCs w:val="22"/>
              </w:rPr>
              <w:t>loại</w:t>
            </w:r>
            <w:proofErr w:type="spellEnd"/>
            <w:r w:rsidRPr="00CF5CF9">
              <w:rPr>
                <w:sz w:val="22"/>
                <w:szCs w:val="22"/>
              </w:rPr>
              <w:t xml:space="preserve"> HFKLT2-II</w:t>
            </w:r>
          </w:p>
        </w:tc>
        <w:tc>
          <w:tcPr>
            <w:tcW w:w="3624" w:type="dxa"/>
            <w:vAlign w:val="center"/>
            <w:hideMark/>
          </w:tcPr>
          <w:p w14:paraId="59CB1934"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 xml:space="preserve">Lực </w:t>
            </w:r>
            <w:proofErr w:type="spellStart"/>
            <w:r w:rsidRPr="00CF5CF9">
              <w:rPr>
                <w:sz w:val="22"/>
                <w:szCs w:val="22"/>
              </w:rPr>
              <w:t>tác</w:t>
            </w:r>
            <w:proofErr w:type="spellEnd"/>
            <w:r w:rsidRPr="00CF5CF9">
              <w:rPr>
                <w:sz w:val="22"/>
                <w:szCs w:val="22"/>
              </w:rPr>
              <w:t xml:space="preserve"> </w:t>
            </w:r>
            <w:proofErr w:type="spellStart"/>
            <w:r w:rsidRPr="00CF5CF9">
              <w:rPr>
                <w:sz w:val="22"/>
                <w:szCs w:val="22"/>
              </w:rPr>
              <w:t>động</w:t>
            </w:r>
            <w:proofErr w:type="spellEnd"/>
            <w:r w:rsidRPr="00CF5CF9">
              <w:rPr>
                <w:sz w:val="22"/>
                <w:szCs w:val="22"/>
              </w:rPr>
              <w:t xml:space="preserve"> 4-10N </w:t>
            </w:r>
          </w:p>
          <w:p w14:paraId="5F92B947"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xml:space="preserve">: 2NO+2NC </w:t>
            </w:r>
          </w:p>
          <w:p w14:paraId="1ADACD6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Khả</w:t>
            </w:r>
            <w:proofErr w:type="spellEnd"/>
            <w:r w:rsidRPr="00CF5CF9">
              <w:rPr>
                <w:sz w:val="22"/>
                <w:szCs w:val="22"/>
              </w:rPr>
              <w:t xml:space="preserve"> </w:t>
            </w:r>
            <w:proofErr w:type="spellStart"/>
            <w:r w:rsidRPr="00CF5CF9">
              <w:rPr>
                <w:sz w:val="22"/>
                <w:szCs w:val="22"/>
              </w:rPr>
              <w:t>năng</w:t>
            </w:r>
            <w:proofErr w:type="spellEnd"/>
            <w:r w:rsidRPr="00CF5CF9">
              <w:rPr>
                <w:sz w:val="22"/>
                <w:szCs w:val="22"/>
              </w:rPr>
              <w:t xml:space="preserve"> </w:t>
            </w:r>
            <w:proofErr w:type="spellStart"/>
            <w:r w:rsidRPr="00CF5CF9">
              <w:rPr>
                <w:sz w:val="22"/>
                <w:szCs w:val="22"/>
              </w:rPr>
              <w:t>làm</w:t>
            </w:r>
            <w:proofErr w:type="spellEnd"/>
            <w:r w:rsidRPr="00CF5CF9">
              <w:rPr>
                <w:sz w:val="22"/>
                <w:szCs w:val="22"/>
              </w:rPr>
              <w:t xml:space="preserve"> </w:t>
            </w:r>
            <w:proofErr w:type="spellStart"/>
            <w:r w:rsidRPr="00CF5CF9">
              <w:rPr>
                <w:sz w:val="22"/>
                <w:szCs w:val="22"/>
              </w:rPr>
              <w:t>việc</w:t>
            </w:r>
            <w:proofErr w:type="spellEnd"/>
            <w:r w:rsidRPr="00CF5CF9">
              <w:rPr>
                <w:sz w:val="22"/>
                <w:szCs w:val="22"/>
              </w:rPr>
              <w:t xml:space="preserve"> </w:t>
            </w:r>
            <w:proofErr w:type="spellStart"/>
            <w:r w:rsidRPr="00CF5CF9">
              <w:rPr>
                <w:sz w:val="22"/>
                <w:szCs w:val="22"/>
              </w:rPr>
              <w:t>của</w:t>
            </w:r>
            <w:proofErr w:type="spellEnd"/>
            <w:r w:rsidRPr="00CF5CF9">
              <w:rPr>
                <w:sz w:val="22"/>
                <w:szCs w:val="22"/>
              </w:rPr>
              <w:t xml:space="preserve"> </w:t>
            </w: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xml:space="preserve">: 220Vac - 3A </w:t>
            </w:r>
          </w:p>
          <w:p w14:paraId="5705F45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Cấp</w:t>
            </w:r>
            <w:proofErr w:type="spellEnd"/>
            <w:r w:rsidRPr="00CF5CF9">
              <w:rPr>
                <w:sz w:val="22"/>
                <w:szCs w:val="22"/>
              </w:rPr>
              <w:t xml:space="preserve"> </w:t>
            </w:r>
            <w:proofErr w:type="spellStart"/>
            <w:r w:rsidRPr="00CF5CF9">
              <w:rPr>
                <w:sz w:val="22"/>
                <w:szCs w:val="22"/>
              </w:rPr>
              <w:t>bảo</w:t>
            </w:r>
            <w:proofErr w:type="spellEnd"/>
            <w:r w:rsidRPr="00CF5CF9">
              <w:rPr>
                <w:sz w:val="22"/>
                <w:szCs w:val="22"/>
              </w:rPr>
              <w:t xml:space="preserve"> </w:t>
            </w:r>
            <w:proofErr w:type="spellStart"/>
            <w:r w:rsidRPr="00CF5CF9">
              <w:rPr>
                <w:sz w:val="22"/>
                <w:szCs w:val="22"/>
              </w:rPr>
              <w:t>vệ</w:t>
            </w:r>
            <w:proofErr w:type="spellEnd"/>
            <w:r w:rsidRPr="00CF5CF9">
              <w:rPr>
                <w:sz w:val="22"/>
                <w:szCs w:val="22"/>
              </w:rPr>
              <w:t xml:space="preserve">: IP65 </w:t>
            </w:r>
          </w:p>
          <w:p w14:paraId="1A7C130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Vật</w:t>
            </w:r>
            <w:proofErr w:type="spellEnd"/>
            <w:r w:rsidRPr="00CF5CF9">
              <w:rPr>
                <w:sz w:val="22"/>
                <w:szCs w:val="22"/>
              </w:rPr>
              <w:t xml:space="preserve"> </w:t>
            </w:r>
            <w:proofErr w:type="spellStart"/>
            <w:r w:rsidRPr="00CF5CF9">
              <w:rPr>
                <w:sz w:val="22"/>
                <w:szCs w:val="22"/>
              </w:rPr>
              <w:t>liệu</w:t>
            </w:r>
            <w:proofErr w:type="spellEnd"/>
            <w:r w:rsidRPr="00CF5CF9">
              <w:rPr>
                <w:sz w:val="22"/>
                <w:szCs w:val="22"/>
              </w:rPr>
              <w:t xml:space="preserve">: </w:t>
            </w:r>
            <w:proofErr w:type="spellStart"/>
            <w:r w:rsidRPr="00CF5CF9">
              <w:rPr>
                <w:sz w:val="22"/>
                <w:szCs w:val="22"/>
              </w:rPr>
              <w:t>Vỏ</w:t>
            </w:r>
            <w:proofErr w:type="spellEnd"/>
            <w:r w:rsidRPr="00CF5CF9">
              <w:rPr>
                <w:sz w:val="22"/>
                <w:szCs w:val="22"/>
              </w:rPr>
              <w:t xml:space="preserve"> </w:t>
            </w:r>
            <w:proofErr w:type="spellStart"/>
            <w:r w:rsidRPr="00CF5CF9">
              <w:rPr>
                <w:sz w:val="22"/>
                <w:szCs w:val="22"/>
              </w:rPr>
              <w:t>nhôm</w:t>
            </w:r>
            <w:proofErr w:type="spellEnd"/>
            <w:r w:rsidRPr="00CF5CF9">
              <w:rPr>
                <w:sz w:val="22"/>
                <w:szCs w:val="22"/>
              </w:rPr>
              <w:t xml:space="preserve"> </w:t>
            </w:r>
            <w:proofErr w:type="spellStart"/>
            <w:r w:rsidRPr="00CF5CF9">
              <w:rPr>
                <w:sz w:val="22"/>
                <w:szCs w:val="22"/>
              </w:rPr>
              <w:t>đúc</w:t>
            </w:r>
            <w:proofErr w:type="spellEnd"/>
            <w:r w:rsidRPr="00CF5CF9">
              <w:rPr>
                <w:sz w:val="22"/>
                <w:szCs w:val="22"/>
              </w:rPr>
              <w:t>.</w:t>
            </w:r>
          </w:p>
        </w:tc>
        <w:tc>
          <w:tcPr>
            <w:tcW w:w="3119" w:type="dxa"/>
            <w:vAlign w:val="center"/>
            <w:hideMark/>
          </w:tcPr>
          <w:p w14:paraId="24F32127"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HFKLT2-II</w:t>
            </w:r>
          </w:p>
          <w:p w14:paraId="1E4BA9B1"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Longjing electric</w:t>
            </w:r>
          </w:p>
        </w:tc>
      </w:tr>
      <w:tr w:rsidR="00CF5CF9" w:rsidRPr="00CF5CF9" w14:paraId="2B3BC90A" w14:textId="77777777" w:rsidTr="00821678">
        <w:trPr>
          <w:trHeight w:val="567"/>
        </w:trPr>
        <w:tc>
          <w:tcPr>
            <w:tcW w:w="632" w:type="dxa"/>
            <w:vAlign w:val="center"/>
            <w:hideMark/>
          </w:tcPr>
          <w:p w14:paraId="066C1136" w14:textId="77777777" w:rsidR="00CF5CF9" w:rsidRPr="00CF5CF9" w:rsidRDefault="00CF5CF9" w:rsidP="00821678">
            <w:pPr>
              <w:jc w:val="center"/>
              <w:rPr>
                <w:sz w:val="22"/>
                <w:szCs w:val="22"/>
              </w:rPr>
            </w:pPr>
            <w:r w:rsidRPr="00CF5CF9">
              <w:rPr>
                <w:sz w:val="22"/>
                <w:szCs w:val="22"/>
              </w:rPr>
              <w:t>6</w:t>
            </w:r>
          </w:p>
        </w:tc>
        <w:tc>
          <w:tcPr>
            <w:tcW w:w="2265" w:type="dxa"/>
            <w:vAlign w:val="center"/>
            <w:hideMark/>
          </w:tcPr>
          <w:p w14:paraId="7ADCF83D" w14:textId="77777777" w:rsidR="00CF5CF9" w:rsidRPr="00CF5CF9" w:rsidRDefault="00CF5CF9" w:rsidP="00821678">
            <w:pPr>
              <w:jc w:val="left"/>
              <w:rPr>
                <w:sz w:val="22"/>
                <w:szCs w:val="22"/>
              </w:rPr>
            </w:pP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xml:space="preserve"> LXW5 - 11G2</w:t>
            </w:r>
          </w:p>
        </w:tc>
        <w:tc>
          <w:tcPr>
            <w:tcW w:w="3624" w:type="dxa"/>
            <w:vAlign w:val="center"/>
            <w:hideMark/>
          </w:tcPr>
          <w:p w14:paraId="0A2C4223"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xml:space="preserve">: 1NO+1NC </w:t>
            </w:r>
          </w:p>
          <w:p w14:paraId="5EF1E37F"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Khả</w:t>
            </w:r>
            <w:proofErr w:type="spellEnd"/>
            <w:r w:rsidRPr="00CF5CF9">
              <w:rPr>
                <w:sz w:val="22"/>
                <w:szCs w:val="22"/>
              </w:rPr>
              <w:t xml:space="preserve"> </w:t>
            </w:r>
            <w:proofErr w:type="spellStart"/>
            <w:r w:rsidRPr="00CF5CF9">
              <w:rPr>
                <w:sz w:val="22"/>
                <w:szCs w:val="22"/>
              </w:rPr>
              <w:t>năng</w:t>
            </w:r>
            <w:proofErr w:type="spellEnd"/>
            <w:r w:rsidRPr="00CF5CF9">
              <w:rPr>
                <w:sz w:val="22"/>
                <w:szCs w:val="22"/>
              </w:rPr>
              <w:t xml:space="preserve"> </w:t>
            </w:r>
            <w:proofErr w:type="spellStart"/>
            <w:r w:rsidRPr="00CF5CF9">
              <w:rPr>
                <w:sz w:val="22"/>
                <w:szCs w:val="22"/>
              </w:rPr>
              <w:t>làm</w:t>
            </w:r>
            <w:proofErr w:type="spellEnd"/>
            <w:r w:rsidRPr="00CF5CF9">
              <w:rPr>
                <w:sz w:val="22"/>
                <w:szCs w:val="22"/>
              </w:rPr>
              <w:t xml:space="preserve"> </w:t>
            </w:r>
            <w:proofErr w:type="spellStart"/>
            <w:r w:rsidRPr="00CF5CF9">
              <w:rPr>
                <w:sz w:val="22"/>
                <w:szCs w:val="22"/>
              </w:rPr>
              <w:t>việc</w:t>
            </w:r>
            <w:proofErr w:type="spellEnd"/>
            <w:r w:rsidRPr="00CF5CF9">
              <w:rPr>
                <w:sz w:val="22"/>
                <w:szCs w:val="22"/>
              </w:rPr>
              <w:t xml:space="preserve"> </w:t>
            </w:r>
            <w:proofErr w:type="spellStart"/>
            <w:r w:rsidRPr="00CF5CF9">
              <w:rPr>
                <w:sz w:val="22"/>
                <w:szCs w:val="22"/>
              </w:rPr>
              <w:t>của</w:t>
            </w:r>
            <w:proofErr w:type="spellEnd"/>
            <w:r w:rsidRPr="00CF5CF9">
              <w:rPr>
                <w:sz w:val="22"/>
                <w:szCs w:val="22"/>
              </w:rPr>
              <w:t xml:space="preserve"> </w:t>
            </w: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380V AC/220V DC - 10A</w:t>
            </w:r>
          </w:p>
        </w:tc>
        <w:tc>
          <w:tcPr>
            <w:tcW w:w="3119" w:type="dxa"/>
            <w:vAlign w:val="center"/>
            <w:hideMark/>
          </w:tcPr>
          <w:p w14:paraId="00B1747B"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LXW5 - 11G2</w:t>
            </w:r>
          </w:p>
          <w:p w14:paraId="32CE3108"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xml:space="preserve">: </w:t>
            </w:r>
            <w:proofErr w:type="spellStart"/>
            <w:r w:rsidRPr="00CF5CF9">
              <w:rPr>
                <w:sz w:val="22"/>
                <w:szCs w:val="22"/>
              </w:rPr>
              <w:t>Zhongnan</w:t>
            </w:r>
            <w:proofErr w:type="spellEnd"/>
          </w:p>
        </w:tc>
      </w:tr>
      <w:tr w:rsidR="00CF5CF9" w:rsidRPr="00CF5CF9" w14:paraId="5EC9BCD6" w14:textId="77777777" w:rsidTr="00821678">
        <w:trPr>
          <w:trHeight w:val="567"/>
        </w:trPr>
        <w:tc>
          <w:tcPr>
            <w:tcW w:w="632" w:type="dxa"/>
            <w:vAlign w:val="center"/>
            <w:hideMark/>
          </w:tcPr>
          <w:p w14:paraId="2F9C4E67" w14:textId="77777777" w:rsidR="00CF5CF9" w:rsidRPr="00CF5CF9" w:rsidRDefault="00CF5CF9" w:rsidP="00821678">
            <w:pPr>
              <w:jc w:val="center"/>
              <w:rPr>
                <w:sz w:val="22"/>
                <w:szCs w:val="22"/>
              </w:rPr>
            </w:pPr>
            <w:r w:rsidRPr="00CF5CF9">
              <w:rPr>
                <w:sz w:val="22"/>
                <w:szCs w:val="22"/>
              </w:rPr>
              <w:t>7</w:t>
            </w:r>
          </w:p>
        </w:tc>
        <w:tc>
          <w:tcPr>
            <w:tcW w:w="2265" w:type="dxa"/>
            <w:vAlign w:val="center"/>
            <w:hideMark/>
          </w:tcPr>
          <w:p w14:paraId="1A78855F" w14:textId="77777777" w:rsidR="00CF5CF9" w:rsidRPr="00CF5CF9" w:rsidRDefault="00CF5CF9" w:rsidP="00821678">
            <w:pPr>
              <w:jc w:val="left"/>
              <w:rPr>
                <w:sz w:val="22"/>
                <w:szCs w:val="22"/>
              </w:rPr>
            </w:pPr>
            <w:r w:rsidRPr="00CF5CF9">
              <w:rPr>
                <w:sz w:val="22"/>
                <w:szCs w:val="22"/>
              </w:rPr>
              <w:t xml:space="preserve">Bình </w:t>
            </w:r>
            <w:proofErr w:type="spellStart"/>
            <w:r w:rsidRPr="00CF5CF9">
              <w:rPr>
                <w:sz w:val="22"/>
                <w:szCs w:val="22"/>
              </w:rPr>
              <w:t>thở</w:t>
            </w:r>
            <w:proofErr w:type="spellEnd"/>
            <w:r w:rsidRPr="00CF5CF9">
              <w:rPr>
                <w:sz w:val="22"/>
                <w:szCs w:val="22"/>
              </w:rPr>
              <w:t xml:space="preserve"> </w:t>
            </w:r>
            <w:proofErr w:type="spellStart"/>
            <w:r w:rsidRPr="00CF5CF9">
              <w:rPr>
                <w:sz w:val="22"/>
                <w:szCs w:val="22"/>
              </w:rPr>
              <w:t>lọc</w:t>
            </w:r>
            <w:proofErr w:type="spellEnd"/>
            <w:r w:rsidRPr="00CF5CF9">
              <w:rPr>
                <w:sz w:val="22"/>
                <w:szCs w:val="22"/>
              </w:rPr>
              <w:t xml:space="preserve"> </w:t>
            </w:r>
            <w:proofErr w:type="spellStart"/>
            <w:r w:rsidRPr="00CF5CF9">
              <w:rPr>
                <w:sz w:val="22"/>
                <w:szCs w:val="22"/>
              </w:rPr>
              <w:t>dầu</w:t>
            </w:r>
            <w:proofErr w:type="spellEnd"/>
            <w:r w:rsidRPr="00CF5CF9">
              <w:rPr>
                <w:sz w:val="22"/>
                <w:szCs w:val="22"/>
              </w:rPr>
              <w:t xml:space="preserve"> </w:t>
            </w: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biến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w:t>
            </w:r>
            <w:proofErr w:type="spellStart"/>
            <w:r w:rsidRPr="00CF5CF9">
              <w:rPr>
                <w:sz w:val="22"/>
                <w:szCs w:val="22"/>
              </w:rPr>
              <w:t>chính</w:t>
            </w:r>
            <w:proofErr w:type="spellEnd"/>
          </w:p>
        </w:tc>
        <w:tc>
          <w:tcPr>
            <w:tcW w:w="3624" w:type="dxa"/>
            <w:vAlign w:val="center"/>
            <w:hideMark/>
          </w:tcPr>
          <w:p w14:paraId="1CA15555" w14:textId="77777777" w:rsidR="00CF5CF9" w:rsidRPr="00CF5CF9" w:rsidRDefault="00CF5CF9" w:rsidP="00821678">
            <w:pPr>
              <w:pStyle w:val="ListParagraph"/>
              <w:tabs>
                <w:tab w:val="left" w:pos="218"/>
              </w:tabs>
              <w:ind w:left="0"/>
              <w:contextualSpacing w:val="0"/>
              <w:jc w:val="left"/>
              <w:rPr>
                <w:sz w:val="22"/>
                <w:szCs w:val="22"/>
              </w:rPr>
            </w:pPr>
            <w:r w:rsidRPr="00CF5CF9">
              <w:rPr>
                <w:sz w:val="22"/>
                <w:szCs w:val="22"/>
              </w:rPr>
              <w:t xml:space="preserve">Thông </w:t>
            </w:r>
            <w:proofErr w:type="spellStart"/>
            <w:r w:rsidRPr="00CF5CF9">
              <w:rPr>
                <w:sz w:val="22"/>
                <w:szCs w:val="22"/>
              </w:rPr>
              <w:t>số</w:t>
            </w:r>
            <w:proofErr w:type="spellEnd"/>
            <w:r w:rsidRPr="00CF5CF9">
              <w:rPr>
                <w:sz w:val="22"/>
                <w:szCs w:val="22"/>
              </w:rPr>
              <w:t xml:space="preserve"> </w:t>
            </w:r>
            <w:proofErr w:type="spellStart"/>
            <w:r w:rsidRPr="00CF5CF9">
              <w:rPr>
                <w:sz w:val="22"/>
                <w:szCs w:val="22"/>
              </w:rPr>
              <w:t>bình</w:t>
            </w:r>
            <w:proofErr w:type="spellEnd"/>
            <w:r w:rsidRPr="00CF5CF9">
              <w:rPr>
                <w:sz w:val="22"/>
                <w:szCs w:val="22"/>
              </w:rPr>
              <w:t xml:space="preserve"> </w:t>
            </w:r>
            <w:proofErr w:type="spellStart"/>
            <w:r w:rsidRPr="00CF5CF9">
              <w:rPr>
                <w:sz w:val="22"/>
                <w:szCs w:val="22"/>
              </w:rPr>
              <w:t>thở</w:t>
            </w:r>
            <w:proofErr w:type="spellEnd"/>
            <w:r w:rsidRPr="00CF5CF9">
              <w:rPr>
                <w:sz w:val="22"/>
                <w:szCs w:val="22"/>
              </w:rPr>
              <w:t xml:space="preserve">: </w:t>
            </w:r>
          </w:p>
          <w:p w14:paraId="74536878"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Khối</w:t>
            </w:r>
            <w:proofErr w:type="spellEnd"/>
            <w:r w:rsidRPr="00CF5CF9">
              <w:rPr>
                <w:sz w:val="22"/>
                <w:szCs w:val="22"/>
              </w:rPr>
              <w:t xml:space="preserve"> </w:t>
            </w:r>
            <w:proofErr w:type="spellStart"/>
            <w:r w:rsidRPr="00CF5CF9">
              <w:rPr>
                <w:sz w:val="22"/>
                <w:szCs w:val="22"/>
              </w:rPr>
              <w:t>lượng</w:t>
            </w:r>
            <w:proofErr w:type="spellEnd"/>
            <w:r w:rsidRPr="00CF5CF9">
              <w:rPr>
                <w:sz w:val="22"/>
                <w:szCs w:val="22"/>
              </w:rPr>
              <w:t xml:space="preserve"> Silicagel: 5kg; </w:t>
            </w:r>
          </w:p>
          <w:p w14:paraId="3EDBA9D5"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Tổng</w:t>
            </w:r>
            <w:proofErr w:type="spellEnd"/>
            <w:r w:rsidRPr="00CF5CF9">
              <w:rPr>
                <w:sz w:val="22"/>
                <w:szCs w:val="22"/>
              </w:rPr>
              <w:t xml:space="preserve"> </w:t>
            </w:r>
            <w:proofErr w:type="spellStart"/>
            <w:r w:rsidRPr="00CF5CF9">
              <w:rPr>
                <w:sz w:val="22"/>
                <w:szCs w:val="22"/>
              </w:rPr>
              <w:t>chiều</w:t>
            </w:r>
            <w:proofErr w:type="spellEnd"/>
            <w:r w:rsidRPr="00CF5CF9">
              <w:rPr>
                <w:sz w:val="22"/>
                <w:szCs w:val="22"/>
              </w:rPr>
              <w:t xml:space="preserve"> </w:t>
            </w:r>
            <w:proofErr w:type="spellStart"/>
            <w:r w:rsidRPr="00CF5CF9">
              <w:rPr>
                <w:sz w:val="22"/>
                <w:szCs w:val="22"/>
              </w:rPr>
              <w:t>cao</w:t>
            </w:r>
            <w:proofErr w:type="spellEnd"/>
            <w:r w:rsidRPr="00CF5CF9">
              <w:rPr>
                <w:sz w:val="22"/>
                <w:szCs w:val="22"/>
              </w:rPr>
              <w:t xml:space="preserve">: 435mm; </w:t>
            </w:r>
          </w:p>
          <w:p w14:paraId="0C0F37B5"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Chiều</w:t>
            </w:r>
            <w:proofErr w:type="spellEnd"/>
            <w:r w:rsidRPr="00CF5CF9">
              <w:rPr>
                <w:sz w:val="22"/>
                <w:szCs w:val="22"/>
              </w:rPr>
              <w:t xml:space="preserve"> </w:t>
            </w:r>
            <w:proofErr w:type="spellStart"/>
            <w:r w:rsidRPr="00CF5CF9">
              <w:rPr>
                <w:sz w:val="22"/>
                <w:szCs w:val="22"/>
              </w:rPr>
              <w:t>cao</w:t>
            </w:r>
            <w:proofErr w:type="spellEnd"/>
            <w:r w:rsidRPr="00CF5CF9">
              <w:rPr>
                <w:sz w:val="22"/>
                <w:szCs w:val="22"/>
              </w:rPr>
              <w:t xml:space="preserve"> </w:t>
            </w:r>
            <w:proofErr w:type="spellStart"/>
            <w:r w:rsidRPr="00CF5CF9">
              <w:rPr>
                <w:sz w:val="22"/>
                <w:szCs w:val="22"/>
              </w:rPr>
              <w:t>bình</w:t>
            </w:r>
            <w:proofErr w:type="spellEnd"/>
            <w:r w:rsidRPr="00CF5CF9">
              <w:rPr>
                <w:sz w:val="22"/>
                <w:szCs w:val="22"/>
              </w:rPr>
              <w:t xml:space="preserve">: 300mm; </w:t>
            </w:r>
          </w:p>
          <w:p w14:paraId="3ED8E0BD"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Đường</w:t>
            </w:r>
            <w:proofErr w:type="spellEnd"/>
            <w:r w:rsidRPr="00CF5CF9">
              <w:rPr>
                <w:sz w:val="22"/>
                <w:szCs w:val="22"/>
              </w:rPr>
              <w:t xml:space="preserve"> </w:t>
            </w:r>
            <w:proofErr w:type="spellStart"/>
            <w:r w:rsidRPr="00CF5CF9">
              <w:rPr>
                <w:sz w:val="22"/>
                <w:szCs w:val="22"/>
              </w:rPr>
              <w:t>kính</w:t>
            </w:r>
            <w:proofErr w:type="spellEnd"/>
            <w:r w:rsidRPr="00CF5CF9">
              <w:rPr>
                <w:sz w:val="22"/>
                <w:szCs w:val="22"/>
              </w:rPr>
              <w:t xml:space="preserve"> </w:t>
            </w:r>
            <w:proofErr w:type="spellStart"/>
            <w:r w:rsidRPr="00CF5CF9">
              <w:rPr>
                <w:sz w:val="22"/>
                <w:szCs w:val="22"/>
              </w:rPr>
              <w:t>bình</w:t>
            </w:r>
            <w:proofErr w:type="spellEnd"/>
            <w:r w:rsidRPr="00CF5CF9">
              <w:rPr>
                <w:sz w:val="22"/>
                <w:szCs w:val="22"/>
              </w:rPr>
              <w:t xml:space="preserve">: ϕ205; </w:t>
            </w:r>
          </w:p>
          <w:p w14:paraId="21327F2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Đường</w:t>
            </w:r>
            <w:proofErr w:type="spellEnd"/>
            <w:r w:rsidRPr="00CF5CF9">
              <w:rPr>
                <w:sz w:val="22"/>
                <w:szCs w:val="22"/>
              </w:rPr>
              <w:t xml:space="preserve"> </w:t>
            </w:r>
            <w:proofErr w:type="spellStart"/>
            <w:r w:rsidRPr="00CF5CF9">
              <w:rPr>
                <w:sz w:val="22"/>
                <w:szCs w:val="22"/>
              </w:rPr>
              <w:t>kính</w:t>
            </w:r>
            <w:proofErr w:type="spellEnd"/>
            <w:r w:rsidRPr="00CF5CF9">
              <w:rPr>
                <w:sz w:val="22"/>
                <w:szCs w:val="22"/>
              </w:rPr>
              <w:t xml:space="preserve"> </w:t>
            </w:r>
            <w:proofErr w:type="spellStart"/>
            <w:r w:rsidRPr="00CF5CF9">
              <w:rPr>
                <w:sz w:val="22"/>
                <w:szCs w:val="22"/>
              </w:rPr>
              <w:t>mặt</w:t>
            </w:r>
            <w:proofErr w:type="spellEnd"/>
            <w:r w:rsidRPr="00CF5CF9">
              <w:rPr>
                <w:sz w:val="22"/>
                <w:szCs w:val="22"/>
              </w:rPr>
              <w:t xml:space="preserve"> </w:t>
            </w:r>
            <w:proofErr w:type="spellStart"/>
            <w:r w:rsidRPr="00CF5CF9">
              <w:rPr>
                <w:sz w:val="22"/>
                <w:szCs w:val="22"/>
              </w:rPr>
              <w:t>bích</w:t>
            </w:r>
            <w:proofErr w:type="spellEnd"/>
            <w:r w:rsidRPr="00CF5CF9">
              <w:rPr>
                <w:sz w:val="22"/>
                <w:szCs w:val="22"/>
              </w:rPr>
              <w:t xml:space="preserve"> </w:t>
            </w:r>
            <w:proofErr w:type="spellStart"/>
            <w:r w:rsidRPr="00CF5CF9">
              <w:rPr>
                <w:sz w:val="22"/>
                <w:szCs w:val="22"/>
              </w:rPr>
              <w:t>băt</w:t>
            </w:r>
            <w:proofErr w:type="spellEnd"/>
            <w:r w:rsidRPr="00CF5CF9">
              <w:rPr>
                <w:sz w:val="22"/>
                <w:szCs w:val="22"/>
              </w:rPr>
              <w:t xml:space="preserve"> </w:t>
            </w:r>
            <w:proofErr w:type="spellStart"/>
            <w:r w:rsidRPr="00CF5CF9">
              <w:rPr>
                <w:sz w:val="22"/>
                <w:szCs w:val="22"/>
              </w:rPr>
              <w:t>đường</w:t>
            </w:r>
            <w:proofErr w:type="spellEnd"/>
            <w:r w:rsidRPr="00CF5CF9">
              <w:rPr>
                <w:sz w:val="22"/>
                <w:szCs w:val="22"/>
              </w:rPr>
              <w:t xml:space="preserve"> </w:t>
            </w:r>
            <w:proofErr w:type="spellStart"/>
            <w:r w:rsidRPr="00CF5CF9">
              <w:rPr>
                <w:sz w:val="22"/>
                <w:szCs w:val="22"/>
              </w:rPr>
              <w:t>ống</w:t>
            </w:r>
            <w:proofErr w:type="spellEnd"/>
            <w:r w:rsidRPr="00CF5CF9">
              <w:rPr>
                <w:sz w:val="22"/>
                <w:szCs w:val="22"/>
              </w:rPr>
              <w:t xml:space="preserve"> </w:t>
            </w:r>
            <w:proofErr w:type="spellStart"/>
            <w:r w:rsidRPr="00CF5CF9">
              <w:rPr>
                <w:sz w:val="22"/>
                <w:szCs w:val="22"/>
              </w:rPr>
              <w:t>dầu</w:t>
            </w:r>
            <w:proofErr w:type="spellEnd"/>
            <w:r w:rsidRPr="00CF5CF9">
              <w:rPr>
                <w:sz w:val="22"/>
                <w:szCs w:val="22"/>
              </w:rPr>
              <w:t>: 115mm.</w:t>
            </w:r>
          </w:p>
        </w:tc>
        <w:tc>
          <w:tcPr>
            <w:tcW w:w="3119" w:type="dxa"/>
            <w:vAlign w:val="center"/>
            <w:hideMark/>
          </w:tcPr>
          <w:p w14:paraId="29453332"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 </w:t>
            </w:r>
            <w:proofErr w:type="spellStart"/>
            <w:r w:rsidRPr="00CF5CF9">
              <w:rPr>
                <w:sz w:val="22"/>
                <w:szCs w:val="22"/>
              </w:rPr>
              <w:t>Hãng</w:t>
            </w:r>
            <w:proofErr w:type="spellEnd"/>
            <w:r w:rsidRPr="00CF5CF9">
              <w:rPr>
                <w:sz w:val="22"/>
                <w:szCs w:val="22"/>
              </w:rPr>
              <w:t xml:space="preserve">: </w:t>
            </w:r>
            <w:proofErr w:type="spellStart"/>
            <w:r w:rsidRPr="00CF5CF9">
              <w:rPr>
                <w:sz w:val="22"/>
                <w:szCs w:val="22"/>
              </w:rPr>
              <w:t>hengxin</w:t>
            </w:r>
            <w:proofErr w:type="spellEnd"/>
            <w:r w:rsidRPr="00CF5CF9">
              <w:rPr>
                <w:sz w:val="22"/>
                <w:szCs w:val="22"/>
              </w:rPr>
              <w:t xml:space="preserve"> power</w:t>
            </w:r>
          </w:p>
        </w:tc>
      </w:tr>
      <w:tr w:rsidR="00CF5CF9" w:rsidRPr="00CF5CF9" w14:paraId="6095A91D" w14:textId="77777777" w:rsidTr="00821678">
        <w:trPr>
          <w:trHeight w:val="697"/>
        </w:trPr>
        <w:tc>
          <w:tcPr>
            <w:tcW w:w="632" w:type="dxa"/>
            <w:vAlign w:val="center"/>
            <w:hideMark/>
          </w:tcPr>
          <w:p w14:paraId="7C5E3601" w14:textId="77777777" w:rsidR="00CF5CF9" w:rsidRPr="00CF5CF9" w:rsidRDefault="00CF5CF9" w:rsidP="00821678">
            <w:pPr>
              <w:jc w:val="center"/>
              <w:rPr>
                <w:sz w:val="22"/>
                <w:szCs w:val="22"/>
              </w:rPr>
            </w:pPr>
            <w:r w:rsidRPr="00CF5CF9">
              <w:rPr>
                <w:sz w:val="22"/>
                <w:szCs w:val="22"/>
              </w:rPr>
              <w:t>8</w:t>
            </w:r>
          </w:p>
        </w:tc>
        <w:tc>
          <w:tcPr>
            <w:tcW w:w="2265" w:type="dxa"/>
            <w:vAlign w:val="center"/>
            <w:hideMark/>
          </w:tcPr>
          <w:p w14:paraId="454AC384" w14:textId="77777777" w:rsidR="00CF5CF9" w:rsidRPr="00CF5CF9" w:rsidRDefault="00CF5CF9" w:rsidP="00821678">
            <w:pPr>
              <w:jc w:val="left"/>
              <w:rPr>
                <w:sz w:val="22"/>
                <w:szCs w:val="22"/>
              </w:rPr>
            </w:pPr>
            <w:r w:rsidRPr="00CF5CF9">
              <w:rPr>
                <w:sz w:val="22"/>
                <w:szCs w:val="22"/>
              </w:rPr>
              <w:t xml:space="preserve">Van xi </w:t>
            </w:r>
            <w:proofErr w:type="spellStart"/>
            <w:r w:rsidRPr="00CF5CF9">
              <w:rPr>
                <w:sz w:val="22"/>
                <w:szCs w:val="22"/>
              </w:rPr>
              <w:t>phông</w:t>
            </w:r>
            <w:proofErr w:type="spellEnd"/>
            <w:r w:rsidRPr="00CF5CF9">
              <w:rPr>
                <w:sz w:val="22"/>
                <w:szCs w:val="22"/>
              </w:rPr>
              <w:t xml:space="preserve"> MFJ1-3</w:t>
            </w:r>
          </w:p>
        </w:tc>
        <w:tc>
          <w:tcPr>
            <w:tcW w:w="3624" w:type="dxa"/>
            <w:vAlign w:val="center"/>
            <w:hideMark/>
          </w:tcPr>
          <w:p w14:paraId="603B823B" w14:textId="77777777" w:rsidR="00CF5CF9" w:rsidRPr="00CF5CF9" w:rsidRDefault="00CF5CF9" w:rsidP="00821678">
            <w:pPr>
              <w:jc w:val="left"/>
              <w:rPr>
                <w:sz w:val="22"/>
                <w:szCs w:val="22"/>
              </w:rPr>
            </w:pPr>
            <w:r w:rsidRPr="00CF5CF9">
              <w:rPr>
                <w:sz w:val="22"/>
                <w:szCs w:val="22"/>
              </w:rPr>
              <w:t xml:space="preserve">Van xi </w:t>
            </w:r>
            <w:proofErr w:type="spellStart"/>
            <w:r w:rsidRPr="00CF5CF9">
              <w:rPr>
                <w:sz w:val="22"/>
                <w:szCs w:val="22"/>
              </w:rPr>
              <w:t>phông</w:t>
            </w:r>
            <w:proofErr w:type="spellEnd"/>
            <w:r w:rsidRPr="00CF5CF9">
              <w:rPr>
                <w:sz w:val="22"/>
                <w:szCs w:val="22"/>
              </w:rPr>
              <w:t xml:space="preserve"> MFJ1-3 </w:t>
            </w:r>
            <w:proofErr w:type="spellStart"/>
            <w:r w:rsidRPr="00CF5CF9">
              <w:rPr>
                <w:sz w:val="22"/>
                <w:szCs w:val="22"/>
              </w:rPr>
              <w:t>Nguồn</w:t>
            </w:r>
            <w:proofErr w:type="spellEnd"/>
            <w:r w:rsidRPr="00CF5CF9">
              <w:rPr>
                <w:sz w:val="22"/>
                <w:szCs w:val="22"/>
              </w:rPr>
              <w:t xml:space="preserve"> </w:t>
            </w:r>
            <w:proofErr w:type="spellStart"/>
            <w:r w:rsidRPr="00CF5CF9">
              <w:rPr>
                <w:sz w:val="22"/>
                <w:szCs w:val="22"/>
              </w:rPr>
              <w:t>cấp</w:t>
            </w:r>
            <w:proofErr w:type="spellEnd"/>
            <w:r w:rsidRPr="00CF5CF9">
              <w:rPr>
                <w:sz w:val="22"/>
                <w:szCs w:val="22"/>
              </w:rPr>
              <w:t xml:space="preserve">: 380 VAC </w:t>
            </w:r>
            <w:proofErr w:type="spellStart"/>
            <w:r w:rsidRPr="00CF5CF9">
              <w:rPr>
                <w:sz w:val="22"/>
                <w:szCs w:val="22"/>
              </w:rPr>
              <w:t>Kích</w:t>
            </w:r>
            <w:proofErr w:type="spellEnd"/>
            <w:r w:rsidRPr="00CF5CF9">
              <w:rPr>
                <w:sz w:val="22"/>
                <w:szCs w:val="22"/>
              </w:rPr>
              <w:t xml:space="preserve"> </w:t>
            </w:r>
            <w:proofErr w:type="spellStart"/>
            <w:r w:rsidRPr="00CF5CF9">
              <w:rPr>
                <w:sz w:val="22"/>
                <w:szCs w:val="22"/>
              </w:rPr>
              <w:t>thước</w:t>
            </w:r>
            <w:proofErr w:type="spellEnd"/>
            <w:r w:rsidRPr="00CF5CF9">
              <w:rPr>
                <w:sz w:val="22"/>
                <w:szCs w:val="22"/>
              </w:rPr>
              <w:t xml:space="preserve"> </w:t>
            </w:r>
            <w:proofErr w:type="spellStart"/>
            <w:r w:rsidRPr="00CF5CF9">
              <w:rPr>
                <w:sz w:val="22"/>
                <w:szCs w:val="22"/>
              </w:rPr>
              <w:t>kết</w:t>
            </w:r>
            <w:proofErr w:type="spellEnd"/>
            <w:r w:rsidRPr="00CF5CF9">
              <w:rPr>
                <w:sz w:val="22"/>
                <w:szCs w:val="22"/>
              </w:rPr>
              <w:t xml:space="preserve"> </w:t>
            </w:r>
            <w:proofErr w:type="spellStart"/>
            <w:r w:rsidRPr="00CF5CF9">
              <w:rPr>
                <w:sz w:val="22"/>
                <w:szCs w:val="22"/>
              </w:rPr>
              <w:t>nối</w:t>
            </w:r>
            <w:proofErr w:type="spellEnd"/>
            <w:r w:rsidRPr="00CF5CF9">
              <w:rPr>
                <w:sz w:val="22"/>
                <w:szCs w:val="22"/>
              </w:rPr>
              <w:t>: DN 32</w:t>
            </w:r>
          </w:p>
        </w:tc>
        <w:tc>
          <w:tcPr>
            <w:tcW w:w="3119" w:type="dxa"/>
            <w:vAlign w:val="center"/>
            <w:hideMark/>
          </w:tcPr>
          <w:p w14:paraId="6600051F"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MFJ1-3</w:t>
            </w:r>
          </w:p>
          <w:p w14:paraId="29D1617C"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xml:space="preserve">: </w:t>
            </w:r>
            <w:proofErr w:type="spellStart"/>
            <w:r w:rsidRPr="00CF5CF9">
              <w:rPr>
                <w:sz w:val="22"/>
                <w:szCs w:val="22"/>
              </w:rPr>
              <w:t>Jinangneng</w:t>
            </w:r>
            <w:proofErr w:type="spellEnd"/>
          </w:p>
        </w:tc>
      </w:tr>
      <w:tr w:rsidR="00CF5CF9" w:rsidRPr="00CF5CF9" w14:paraId="4CF8C3E5" w14:textId="77777777" w:rsidTr="00821678">
        <w:trPr>
          <w:trHeight w:val="567"/>
        </w:trPr>
        <w:tc>
          <w:tcPr>
            <w:tcW w:w="632" w:type="dxa"/>
            <w:vAlign w:val="center"/>
            <w:hideMark/>
          </w:tcPr>
          <w:p w14:paraId="688599EB" w14:textId="77777777" w:rsidR="00CF5CF9" w:rsidRPr="00CF5CF9" w:rsidRDefault="00CF5CF9" w:rsidP="00821678">
            <w:pPr>
              <w:jc w:val="center"/>
              <w:rPr>
                <w:sz w:val="22"/>
                <w:szCs w:val="22"/>
              </w:rPr>
            </w:pPr>
            <w:r w:rsidRPr="00CF5CF9">
              <w:rPr>
                <w:sz w:val="22"/>
                <w:szCs w:val="22"/>
              </w:rPr>
              <w:t>9</w:t>
            </w:r>
          </w:p>
        </w:tc>
        <w:tc>
          <w:tcPr>
            <w:tcW w:w="2265" w:type="dxa"/>
            <w:vAlign w:val="center"/>
            <w:hideMark/>
          </w:tcPr>
          <w:p w14:paraId="686ECB26" w14:textId="77777777" w:rsidR="00CF5CF9" w:rsidRPr="00CF5CF9" w:rsidRDefault="00CF5CF9" w:rsidP="00821678">
            <w:pPr>
              <w:jc w:val="left"/>
              <w:rPr>
                <w:sz w:val="22"/>
                <w:szCs w:val="22"/>
              </w:rPr>
            </w:pPr>
            <w:proofErr w:type="spellStart"/>
            <w:r w:rsidRPr="00CF5CF9">
              <w:rPr>
                <w:sz w:val="22"/>
                <w:szCs w:val="22"/>
              </w:rPr>
              <w:t>Dầu</w:t>
            </w:r>
            <w:proofErr w:type="spellEnd"/>
            <w:r w:rsidRPr="00CF5CF9">
              <w:rPr>
                <w:sz w:val="22"/>
                <w:szCs w:val="22"/>
              </w:rPr>
              <w:t xml:space="preserve"> </w:t>
            </w:r>
            <w:proofErr w:type="spellStart"/>
            <w:r w:rsidRPr="00CF5CF9">
              <w:rPr>
                <w:sz w:val="22"/>
                <w:szCs w:val="22"/>
              </w:rPr>
              <w:t>nhớt</w:t>
            </w:r>
            <w:proofErr w:type="spellEnd"/>
            <w:r w:rsidRPr="00CF5CF9">
              <w:rPr>
                <w:sz w:val="22"/>
                <w:szCs w:val="22"/>
              </w:rPr>
              <w:t xml:space="preserve"> </w:t>
            </w: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lạnh</w:t>
            </w:r>
            <w:proofErr w:type="spellEnd"/>
            <w:r w:rsidRPr="00CF5CF9">
              <w:rPr>
                <w:sz w:val="22"/>
                <w:szCs w:val="22"/>
              </w:rPr>
              <w:t xml:space="preserve"> POE RL170H</w:t>
            </w:r>
          </w:p>
        </w:tc>
        <w:tc>
          <w:tcPr>
            <w:tcW w:w="3624" w:type="dxa"/>
            <w:vAlign w:val="center"/>
            <w:hideMark/>
          </w:tcPr>
          <w:p w14:paraId="7D745787"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Chỉ</w:t>
            </w:r>
            <w:proofErr w:type="spellEnd"/>
            <w:r w:rsidRPr="00CF5CF9">
              <w:rPr>
                <w:sz w:val="22"/>
                <w:szCs w:val="22"/>
              </w:rPr>
              <w:t xml:space="preserve"> </w:t>
            </w:r>
            <w:proofErr w:type="spellStart"/>
            <w:r w:rsidRPr="00CF5CF9">
              <w:rPr>
                <w:sz w:val="22"/>
                <w:szCs w:val="22"/>
              </w:rPr>
              <w:t>số</w:t>
            </w:r>
            <w:proofErr w:type="spellEnd"/>
            <w:r w:rsidRPr="00CF5CF9">
              <w:rPr>
                <w:sz w:val="22"/>
                <w:szCs w:val="22"/>
              </w:rPr>
              <w:t xml:space="preserve"> </w:t>
            </w:r>
            <w:proofErr w:type="spellStart"/>
            <w:r w:rsidRPr="00CF5CF9">
              <w:rPr>
                <w:sz w:val="22"/>
                <w:szCs w:val="22"/>
              </w:rPr>
              <w:t>độ</w:t>
            </w:r>
            <w:proofErr w:type="spellEnd"/>
            <w:r w:rsidRPr="00CF5CF9">
              <w:rPr>
                <w:sz w:val="22"/>
                <w:szCs w:val="22"/>
              </w:rPr>
              <w:t xml:space="preserve"> </w:t>
            </w:r>
            <w:proofErr w:type="spellStart"/>
            <w:r w:rsidRPr="00CF5CF9">
              <w:rPr>
                <w:sz w:val="22"/>
                <w:szCs w:val="22"/>
              </w:rPr>
              <w:t>nhớt</w:t>
            </w:r>
            <w:proofErr w:type="spellEnd"/>
            <w:r w:rsidRPr="00CF5CF9">
              <w:rPr>
                <w:sz w:val="22"/>
                <w:szCs w:val="22"/>
              </w:rPr>
              <w:t>: 107 - ASTM D2270</w:t>
            </w:r>
          </w:p>
          <w:p w14:paraId="734ED75E"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Độ</w:t>
            </w:r>
            <w:proofErr w:type="spellEnd"/>
            <w:r w:rsidRPr="00CF5CF9">
              <w:rPr>
                <w:sz w:val="22"/>
                <w:szCs w:val="22"/>
              </w:rPr>
              <w:t xml:space="preserve"> </w:t>
            </w:r>
            <w:proofErr w:type="spellStart"/>
            <w:r w:rsidRPr="00CF5CF9">
              <w:rPr>
                <w:sz w:val="22"/>
                <w:szCs w:val="22"/>
              </w:rPr>
              <w:t>nhớt</w:t>
            </w:r>
            <w:proofErr w:type="spellEnd"/>
            <w:r w:rsidRPr="00CF5CF9">
              <w:rPr>
                <w:sz w:val="22"/>
                <w:szCs w:val="22"/>
              </w:rPr>
              <w:t xml:space="preserve"> (400C): 170 </w:t>
            </w:r>
            <w:proofErr w:type="spellStart"/>
            <w:r w:rsidRPr="00CF5CF9">
              <w:rPr>
                <w:sz w:val="22"/>
                <w:szCs w:val="22"/>
              </w:rPr>
              <w:t>cSt</w:t>
            </w:r>
            <w:proofErr w:type="spellEnd"/>
            <w:r w:rsidRPr="00CF5CF9">
              <w:rPr>
                <w:sz w:val="22"/>
                <w:szCs w:val="22"/>
              </w:rPr>
              <w:t xml:space="preserve"> ASTM D445 </w:t>
            </w:r>
          </w:p>
          <w:p w14:paraId="32A91EC5"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Độ</w:t>
            </w:r>
            <w:proofErr w:type="spellEnd"/>
            <w:r w:rsidRPr="00CF5CF9">
              <w:rPr>
                <w:sz w:val="22"/>
                <w:szCs w:val="22"/>
              </w:rPr>
              <w:t xml:space="preserve"> </w:t>
            </w:r>
            <w:proofErr w:type="spellStart"/>
            <w:r w:rsidRPr="00CF5CF9">
              <w:rPr>
                <w:sz w:val="22"/>
                <w:szCs w:val="22"/>
              </w:rPr>
              <w:t>nhớt</w:t>
            </w:r>
            <w:proofErr w:type="spellEnd"/>
            <w:r w:rsidRPr="00CF5CF9">
              <w:rPr>
                <w:sz w:val="22"/>
                <w:szCs w:val="22"/>
              </w:rPr>
              <w:t xml:space="preserve"> (1000C): 17 </w:t>
            </w:r>
            <w:proofErr w:type="spellStart"/>
            <w:r w:rsidRPr="00CF5CF9">
              <w:rPr>
                <w:sz w:val="22"/>
                <w:szCs w:val="22"/>
              </w:rPr>
              <w:t>cSt</w:t>
            </w:r>
            <w:proofErr w:type="spellEnd"/>
            <w:r w:rsidRPr="00CF5CF9">
              <w:rPr>
                <w:sz w:val="22"/>
                <w:szCs w:val="22"/>
              </w:rPr>
              <w:t xml:space="preserve"> ASTM D445 </w:t>
            </w:r>
          </w:p>
          <w:p w14:paraId="1D0E3B84"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Điểm</w:t>
            </w:r>
            <w:proofErr w:type="spellEnd"/>
            <w:r w:rsidRPr="00CF5CF9">
              <w:rPr>
                <w:sz w:val="22"/>
                <w:szCs w:val="22"/>
              </w:rPr>
              <w:t xml:space="preserve"> </w:t>
            </w:r>
            <w:proofErr w:type="spellStart"/>
            <w:r w:rsidRPr="00CF5CF9">
              <w:rPr>
                <w:sz w:val="22"/>
                <w:szCs w:val="22"/>
              </w:rPr>
              <w:t>rót</w:t>
            </w:r>
            <w:proofErr w:type="spellEnd"/>
            <w:r w:rsidRPr="00CF5CF9">
              <w:rPr>
                <w:sz w:val="22"/>
                <w:szCs w:val="22"/>
              </w:rPr>
              <w:t xml:space="preserve"> </w:t>
            </w:r>
            <w:proofErr w:type="spellStart"/>
            <w:r w:rsidRPr="00CF5CF9">
              <w:rPr>
                <w:sz w:val="22"/>
                <w:szCs w:val="22"/>
              </w:rPr>
              <w:t>chảy</w:t>
            </w:r>
            <w:proofErr w:type="spellEnd"/>
            <w:r w:rsidRPr="00CF5CF9">
              <w:rPr>
                <w:sz w:val="22"/>
                <w:szCs w:val="22"/>
              </w:rPr>
              <w:t>: -25 0C ASTM D97</w:t>
            </w:r>
          </w:p>
          <w:p w14:paraId="460E0986"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Điểm</w:t>
            </w:r>
            <w:proofErr w:type="spellEnd"/>
            <w:r w:rsidRPr="00CF5CF9">
              <w:rPr>
                <w:sz w:val="22"/>
                <w:szCs w:val="22"/>
              </w:rPr>
              <w:t xml:space="preserve"> </w:t>
            </w:r>
            <w:proofErr w:type="spellStart"/>
            <w:r w:rsidRPr="00CF5CF9">
              <w:rPr>
                <w:sz w:val="22"/>
                <w:szCs w:val="22"/>
              </w:rPr>
              <w:t>chớp</w:t>
            </w:r>
            <w:proofErr w:type="spellEnd"/>
            <w:r w:rsidRPr="00CF5CF9">
              <w:rPr>
                <w:sz w:val="22"/>
                <w:szCs w:val="22"/>
              </w:rPr>
              <w:t xml:space="preserve"> </w:t>
            </w:r>
            <w:proofErr w:type="spellStart"/>
            <w:r w:rsidRPr="00CF5CF9">
              <w:rPr>
                <w:sz w:val="22"/>
                <w:szCs w:val="22"/>
              </w:rPr>
              <w:t>cháy</w:t>
            </w:r>
            <w:proofErr w:type="spellEnd"/>
            <w:r w:rsidRPr="00CF5CF9">
              <w:rPr>
                <w:sz w:val="22"/>
                <w:szCs w:val="22"/>
              </w:rPr>
              <w:t>: 290 0C ASTM D92</w:t>
            </w:r>
          </w:p>
        </w:tc>
        <w:tc>
          <w:tcPr>
            <w:tcW w:w="3119" w:type="dxa"/>
            <w:vAlign w:val="center"/>
            <w:hideMark/>
          </w:tcPr>
          <w:p w14:paraId="239039F7"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RL 170H</w:t>
            </w:r>
          </w:p>
          <w:p w14:paraId="6F0C7BDD"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EMKARATE</w:t>
            </w:r>
          </w:p>
        </w:tc>
      </w:tr>
      <w:tr w:rsidR="00CF5CF9" w:rsidRPr="00CF5CF9" w14:paraId="12455575" w14:textId="77777777" w:rsidTr="00821678">
        <w:trPr>
          <w:trHeight w:val="567"/>
        </w:trPr>
        <w:tc>
          <w:tcPr>
            <w:tcW w:w="632" w:type="dxa"/>
            <w:vAlign w:val="center"/>
            <w:hideMark/>
          </w:tcPr>
          <w:p w14:paraId="7E8016B5" w14:textId="77777777" w:rsidR="00CF5CF9" w:rsidRPr="00CF5CF9" w:rsidRDefault="00CF5CF9" w:rsidP="00821678">
            <w:pPr>
              <w:jc w:val="center"/>
              <w:rPr>
                <w:sz w:val="22"/>
                <w:szCs w:val="22"/>
              </w:rPr>
            </w:pPr>
            <w:r w:rsidRPr="00CF5CF9">
              <w:rPr>
                <w:sz w:val="22"/>
                <w:szCs w:val="22"/>
              </w:rPr>
              <w:t>10</w:t>
            </w:r>
          </w:p>
        </w:tc>
        <w:tc>
          <w:tcPr>
            <w:tcW w:w="2265" w:type="dxa"/>
            <w:vAlign w:val="center"/>
            <w:hideMark/>
          </w:tcPr>
          <w:p w14:paraId="12F41AE3" w14:textId="77777777" w:rsidR="00CF5CF9" w:rsidRPr="00CF5CF9" w:rsidRDefault="00CF5CF9" w:rsidP="00821678">
            <w:pPr>
              <w:jc w:val="left"/>
              <w:rPr>
                <w:sz w:val="22"/>
                <w:szCs w:val="22"/>
              </w:rPr>
            </w:pPr>
            <w:proofErr w:type="spellStart"/>
            <w:r w:rsidRPr="00CF5CF9">
              <w:rPr>
                <w:sz w:val="22"/>
                <w:szCs w:val="22"/>
              </w:rPr>
              <w:t>Thiết</w:t>
            </w:r>
            <w:proofErr w:type="spellEnd"/>
            <w:r w:rsidRPr="00CF5CF9">
              <w:rPr>
                <w:sz w:val="22"/>
                <w:szCs w:val="22"/>
              </w:rPr>
              <w:t xml:space="preserve"> </w:t>
            </w:r>
            <w:proofErr w:type="spellStart"/>
            <w:r w:rsidRPr="00CF5CF9">
              <w:rPr>
                <w:sz w:val="22"/>
                <w:szCs w:val="22"/>
              </w:rPr>
              <w:t>bị</w:t>
            </w:r>
            <w:proofErr w:type="spellEnd"/>
            <w:r w:rsidRPr="00CF5CF9">
              <w:rPr>
                <w:sz w:val="22"/>
                <w:szCs w:val="22"/>
              </w:rPr>
              <w:t xml:space="preserve"> </w:t>
            </w:r>
            <w:proofErr w:type="spellStart"/>
            <w:r w:rsidRPr="00CF5CF9">
              <w:rPr>
                <w:sz w:val="22"/>
                <w:szCs w:val="22"/>
              </w:rPr>
              <w:t>chuyển</w:t>
            </w:r>
            <w:proofErr w:type="spellEnd"/>
            <w:r w:rsidRPr="00CF5CF9">
              <w:rPr>
                <w:sz w:val="22"/>
                <w:szCs w:val="22"/>
              </w:rPr>
              <w:t xml:space="preserve"> </w:t>
            </w:r>
            <w:proofErr w:type="spellStart"/>
            <w:r w:rsidRPr="00CF5CF9">
              <w:rPr>
                <w:sz w:val="22"/>
                <w:szCs w:val="22"/>
              </w:rPr>
              <w:t>đổi</w:t>
            </w:r>
            <w:proofErr w:type="spellEnd"/>
            <w:r w:rsidRPr="00CF5CF9">
              <w:rPr>
                <w:sz w:val="22"/>
                <w:szCs w:val="22"/>
              </w:rPr>
              <w:t xml:space="preserve"> Ethernet/RS485</w:t>
            </w:r>
          </w:p>
        </w:tc>
        <w:tc>
          <w:tcPr>
            <w:tcW w:w="3624" w:type="dxa"/>
            <w:vAlign w:val="center"/>
            <w:hideMark/>
          </w:tcPr>
          <w:p w14:paraId="39B83721"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Tốc</w:t>
            </w:r>
            <w:proofErr w:type="spellEnd"/>
            <w:r w:rsidRPr="00CF5CF9">
              <w:rPr>
                <w:sz w:val="22"/>
                <w:szCs w:val="22"/>
              </w:rPr>
              <w:t xml:space="preserve"> </w:t>
            </w:r>
            <w:proofErr w:type="spellStart"/>
            <w:r w:rsidRPr="00CF5CF9">
              <w:rPr>
                <w:sz w:val="22"/>
                <w:szCs w:val="22"/>
              </w:rPr>
              <w:t>đồ</w:t>
            </w:r>
            <w:proofErr w:type="spellEnd"/>
            <w:r w:rsidRPr="00CF5CF9">
              <w:rPr>
                <w:sz w:val="22"/>
                <w:szCs w:val="22"/>
              </w:rPr>
              <w:t xml:space="preserve"> </w:t>
            </w:r>
            <w:proofErr w:type="spellStart"/>
            <w:r w:rsidRPr="00CF5CF9">
              <w:rPr>
                <w:sz w:val="22"/>
                <w:szCs w:val="22"/>
              </w:rPr>
              <w:t>truyền</w:t>
            </w:r>
            <w:proofErr w:type="spellEnd"/>
            <w:r w:rsidRPr="00CF5CF9">
              <w:rPr>
                <w:sz w:val="22"/>
                <w:szCs w:val="22"/>
              </w:rPr>
              <w:t xml:space="preserve">: 230 kb/s, 10 Mb/s, 100 Mb/s  </w:t>
            </w:r>
          </w:p>
          <w:p w14:paraId="6B27BD75"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Kích</w:t>
            </w:r>
            <w:proofErr w:type="spellEnd"/>
            <w:r w:rsidRPr="00CF5CF9">
              <w:rPr>
                <w:sz w:val="22"/>
                <w:szCs w:val="22"/>
              </w:rPr>
              <w:t xml:space="preserve"> </w:t>
            </w:r>
            <w:proofErr w:type="spellStart"/>
            <w:r w:rsidRPr="00CF5CF9">
              <w:rPr>
                <w:sz w:val="22"/>
                <w:szCs w:val="22"/>
              </w:rPr>
              <w:t>thước</w:t>
            </w:r>
            <w:proofErr w:type="spellEnd"/>
            <w:r w:rsidRPr="00CF5CF9">
              <w:rPr>
                <w:sz w:val="22"/>
                <w:szCs w:val="22"/>
              </w:rPr>
              <w:t xml:space="preserve">: 133.35 mm x 84.582 mm x 24.13 mm  </w:t>
            </w:r>
          </w:p>
          <w:p w14:paraId="6E9C34DA"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Khối</w:t>
            </w:r>
            <w:proofErr w:type="spellEnd"/>
            <w:r w:rsidRPr="00CF5CF9">
              <w:rPr>
                <w:sz w:val="22"/>
                <w:szCs w:val="22"/>
              </w:rPr>
              <w:t xml:space="preserve"> </w:t>
            </w:r>
            <w:proofErr w:type="spellStart"/>
            <w:r w:rsidRPr="00CF5CF9">
              <w:rPr>
                <w:sz w:val="22"/>
                <w:szCs w:val="22"/>
              </w:rPr>
              <w:t>lượng</w:t>
            </w:r>
            <w:proofErr w:type="spellEnd"/>
            <w:r w:rsidRPr="00CF5CF9">
              <w:rPr>
                <w:sz w:val="22"/>
                <w:szCs w:val="22"/>
              </w:rPr>
              <w:t xml:space="preserve">: 64 g  </w:t>
            </w:r>
          </w:p>
          <w:p w14:paraId="79A47911"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lastRenderedPageBreak/>
              <w:t>Cổng</w:t>
            </w:r>
            <w:proofErr w:type="spellEnd"/>
            <w:r w:rsidRPr="00CF5CF9">
              <w:rPr>
                <w:sz w:val="22"/>
                <w:szCs w:val="22"/>
              </w:rPr>
              <w:t xml:space="preserve"> </w:t>
            </w:r>
            <w:proofErr w:type="spellStart"/>
            <w:r w:rsidRPr="00CF5CF9">
              <w:rPr>
                <w:sz w:val="22"/>
                <w:szCs w:val="22"/>
              </w:rPr>
              <w:t>kết</w:t>
            </w:r>
            <w:proofErr w:type="spellEnd"/>
            <w:r w:rsidRPr="00CF5CF9">
              <w:rPr>
                <w:sz w:val="22"/>
                <w:szCs w:val="22"/>
              </w:rPr>
              <w:t xml:space="preserve"> </w:t>
            </w:r>
            <w:proofErr w:type="spellStart"/>
            <w:r w:rsidRPr="00CF5CF9">
              <w:rPr>
                <w:sz w:val="22"/>
                <w:szCs w:val="22"/>
              </w:rPr>
              <w:t>nối</w:t>
            </w:r>
            <w:proofErr w:type="spellEnd"/>
            <w:r w:rsidRPr="00CF5CF9">
              <w:rPr>
                <w:sz w:val="22"/>
                <w:szCs w:val="22"/>
              </w:rPr>
              <w:t xml:space="preserve">: Ethernet, RS-232/422/485  </w:t>
            </w:r>
          </w:p>
          <w:p w14:paraId="35C57457"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r w:rsidRPr="00CF5CF9">
              <w:rPr>
                <w:sz w:val="22"/>
                <w:szCs w:val="22"/>
              </w:rPr>
              <w:t xml:space="preserve">Number of Ports: 2 Port  </w:t>
            </w:r>
          </w:p>
          <w:p w14:paraId="730D0E7C"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Nguồn</w:t>
            </w:r>
            <w:proofErr w:type="spellEnd"/>
            <w:r w:rsidRPr="00CF5CF9">
              <w:rPr>
                <w:sz w:val="22"/>
                <w:szCs w:val="22"/>
              </w:rPr>
              <w:t xml:space="preserve"> </w:t>
            </w:r>
            <w:proofErr w:type="spellStart"/>
            <w:r w:rsidRPr="00CF5CF9">
              <w:rPr>
                <w:sz w:val="22"/>
                <w:szCs w:val="22"/>
              </w:rPr>
              <w:t>cấp</w:t>
            </w:r>
            <w:proofErr w:type="spellEnd"/>
            <w:r w:rsidRPr="00CF5CF9">
              <w:rPr>
                <w:sz w:val="22"/>
                <w:szCs w:val="22"/>
              </w:rPr>
              <w:t xml:space="preserve">: 9-30 VDC  </w:t>
            </w:r>
          </w:p>
          <w:p w14:paraId="56F1A5EE"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Nhiệt</w:t>
            </w:r>
            <w:proofErr w:type="spellEnd"/>
            <w:r w:rsidRPr="00CF5CF9">
              <w:rPr>
                <w:sz w:val="22"/>
                <w:szCs w:val="22"/>
              </w:rPr>
              <w:t xml:space="preserve"> </w:t>
            </w:r>
            <w:proofErr w:type="spellStart"/>
            <w:r w:rsidRPr="00CF5CF9">
              <w:rPr>
                <w:sz w:val="22"/>
                <w:szCs w:val="22"/>
              </w:rPr>
              <w:t>độ</w:t>
            </w:r>
            <w:proofErr w:type="spellEnd"/>
            <w:r w:rsidRPr="00CF5CF9">
              <w:rPr>
                <w:sz w:val="22"/>
                <w:szCs w:val="22"/>
              </w:rPr>
              <w:t xml:space="preserve"> </w:t>
            </w:r>
            <w:proofErr w:type="spellStart"/>
            <w:r w:rsidRPr="00CF5CF9">
              <w:rPr>
                <w:sz w:val="22"/>
                <w:szCs w:val="22"/>
              </w:rPr>
              <w:t>làm</w:t>
            </w:r>
            <w:proofErr w:type="spellEnd"/>
            <w:r w:rsidRPr="00CF5CF9">
              <w:rPr>
                <w:sz w:val="22"/>
                <w:szCs w:val="22"/>
              </w:rPr>
              <w:t xml:space="preserve"> </w:t>
            </w:r>
            <w:proofErr w:type="spellStart"/>
            <w:r w:rsidRPr="00CF5CF9">
              <w:rPr>
                <w:sz w:val="22"/>
                <w:szCs w:val="22"/>
              </w:rPr>
              <w:t>việc</w:t>
            </w:r>
            <w:proofErr w:type="spellEnd"/>
            <w:r w:rsidRPr="00CF5CF9">
              <w:rPr>
                <w:sz w:val="22"/>
                <w:szCs w:val="22"/>
              </w:rPr>
              <w:t xml:space="preserve">: 0 - 60 </w:t>
            </w:r>
            <w:proofErr w:type="spellStart"/>
            <w:r w:rsidRPr="00CF5CF9">
              <w:rPr>
                <w:sz w:val="22"/>
                <w:szCs w:val="22"/>
              </w:rPr>
              <w:t>độ</w:t>
            </w:r>
            <w:proofErr w:type="spellEnd"/>
            <w:r w:rsidRPr="00CF5CF9">
              <w:rPr>
                <w:sz w:val="22"/>
                <w:szCs w:val="22"/>
              </w:rPr>
              <w:t xml:space="preserve"> C.</w:t>
            </w:r>
          </w:p>
        </w:tc>
        <w:tc>
          <w:tcPr>
            <w:tcW w:w="3119" w:type="dxa"/>
            <w:vAlign w:val="center"/>
            <w:hideMark/>
          </w:tcPr>
          <w:p w14:paraId="0F77711B"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lastRenderedPageBreak/>
              <w:t>Model: Port server TS MEI</w:t>
            </w:r>
          </w:p>
          <w:p w14:paraId="743AE3E2"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DIGI</w:t>
            </w:r>
          </w:p>
        </w:tc>
      </w:tr>
      <w:tr w:rsidR="00CF5CF9" w:rsidRPr="00CF5CF9" w14:paraId="6561FF17" w14:textId="77777777" w:rsidTr="00821678">
        <w:trPr>
          <w:trHeight w:val="567"/>
        </w:trPr>
        <w:tc>
          <w:tcPr>
            <w:tcW w:w="632" w:type="dxa"/>
            <w:vAlign w:val="center"/>
            <w:hideMark/>
          </w:tcPr>
          <w:p w14:paraId="08EC22D4" w14:textId="77777777" w:rsidR="00CF5CF9" w:rsidRPr="00CF5CF9" w:rsidRDefault="00CF5CF9" w:rsidP="00821678">
            <w:pPr>
              <w:jc w:val="center"/>
              <w:rPr>
                <w:sz w:val="22"/>
                <w:szCs w:val="22"/>
              </w:rPr>
            </w:pPr>
            <w:r w:rsidRPr="00CF5CF9">
              <w:rPr>
                <w:sz w:val="22"/>
                <w:szCs w:val="22"/>
              </w:rPr>
              <w:t>11</w:t>
            </w:r>
          </w:p>
        </w:tc>
        <w:tc>
          <w:tcPr>
            <w:tcW w:w="2265" w:type="dxa"/>
            <w:vAlign w:val="center"/>
            <w:hideMark/>
          </w:tcPr>
          <w:p w14:paraId="6600D0C4" w14:textId="77777777" w:rsidR="00CF5CF9" w:rsidRPr="00CF5CF9" w:rsidRDefault="00CF5CF9" w:rsidP="00821678">
            <w:pPr>
              <w:jc w:val="left"/>
              <w:rPr>
                <w:sz w:val="22"/>
                <w:szCs w:val="22"/>
              </w:rPr>
            </w:pPr>
            <w:proofErr w:type="spellStart"/>
            <w:r w:rsidRPr="00CF5CF9">
              <w:rPr>
                <w:sz w:val="22"/>
                <w:szCs w:val="22"/>
              </w:rPr>
              <w:t>Thiết</w:t>
            </w:r>
            <w:proofErr w:type="spellEnd"/>
            <w:r w:rsidRPr="00CF5CF9">
              <w:rPr>
                <w:sz w:val="22"/>
                <w:szCs w:val="22"/>
              </w:rPr>
              <w:t xml:space="preserve"> </w:t>
            </w:r>
            <w:proofErr w:type="spellStart"/>
            <w:r w:rsidRPr="00CF5CF9">
              <w:rPr>
                <w:sz w:val="22"/>
                <w:szCs w:val="22"/>
              </w:rPr>
              <w:t>bị</w:t>
            </w:r>
            <w:proofErr w:type="spellEnd"/>
            <w:r w:rsidRPr="00CF5CF9">
              <w:rPr>
                <w:sz w:val="22"/>
                <w:szCs w:val="22"/>
              </w:rPr>
              <w:t xml:space="preserve"> </w:t>
            </w:r>
            <w:proofErr w:type="spellStart"/>
            <w:r w:rsidRPr="00CF5CF9">
              <w:rPr>
                <w:sz w:val="22"/>
                <w:szCs w:val="22"/>
              </w:rPr>
              <w:t>đo</w:t>
            </w:r>
            <w:proofErr w:type="spellEnd"/>
            <w:r w:rsidRPr="00CF5CF9">
              <w:rPr>
                <w:sz w:val="22"/>
                <w:szCs w:val="22"/>
              </w:rPr>
              <w:t xml:space="preserve"> </w:t>
            </w:r>
            <w:proofErr w:type="spellStart"/>
            <w:r w:rsidRPr="00CF5CF9">
              <w:rPr>
                <w:sz w:val="22"/>
                <w:szCs w:val="22"/>
              </w:rPr>
              <w:t>lưu</w:t>
            </w:r>
            <w:proofErr w:type="spellEnd"/>
            <w:r w:rsidRPr="00CF5CF9">
              <w:rPr>
                <w:sz w:val="22"/>
                <w:szCs w:val="22"/>
              </w:rPr>
              <w:t xml:space="preserve"> </w:t>
            </w:r>
            <w:proofErr w:type="spellStart"/>
            <w:r w:rsidRPr="00CF5CF9">
              <w:rPr>
                <w:sz w:val="22"/>
                <w:szCs w:val="22"/>
              </w:rPr>
              <w:t>lượng</w:t>
            </w:r>
            <w:proofErr w:type="spellEnd"/>
            <w:r w:rsidRPr="00CF5CF9">
              <w:rPr>
                <w:sz w:val="22"/>
                <w:szCs w:val="22"/>
              </w:rPr>
              <w:t xml:space="preserve"> AXW150-GA000CE2FH214B-1JA11//GRJ</w:t>
            </w:r>
          </w:p>
        </w:tc>
        <w:tc>
          <w:tcPr>
            <w:tcW w:w="3624" w:type="dxa"/>
            <w:vAlign w:val="center"/>
            <w:hideMark/>
          </w:tcPr>
          <w:p w14:paraId="4855E06B"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Thiết</w:t>
            </w:r>
            <w:proofErr w:type="spellEnd"/>
            <w:r w:rsidRPr="00CF5CF9">
              <w:rPr>
                <w:sz w:val="22"/>
                <w:szCs w:val="22"/>
              </w:rPr>
              <w:t xml:space="preserve"> </w:t>
            </w:r>
            <w:proofErr w:type="spellStart"/>
            <w:r w:rsidRPr="00CF5CF9">
              <w:rPr>
                <w:sz w:val="22"/>
                <w:szCs w:val="22"/>
              </w:rPr>
              <w:t>bị</w:t>
            </w:r>
            <w:proofErr w:type="spellEnd"/>
            <w:r w:rsidRPr="00CF5CF9">
              <w:rPr>
                <w:sz w:val="22"/>
                <w:szCs w:val="22"/>
              </w:rPr>
              <w:t xml:space="preserve"> </w:t>
            </w:r>
            <w:proofErr w:type="spellStart"/>
            <w:r w:rsidRPr="00CF5CF9">
              <w:rPr>
                <w:sz w:val="22"/>
                <w:szCs w:val="22"/>
              </w:rPr>
              <w:t>đo</w:t>
            </w:r>
            <w:proofErr w:type="spellEnd"/>
            <w:r w:rsidRPr="00CF5CF9">
              <w:rPr>
                <w:sz w:val="22"/>
                <w:szCs w:val="22"/>
              </w:rPr>
              <w:t xml:space="preserve"> </w:t>
            </w:r>
            <w:proofErr w:type="spellStart"/>
            <w:r w:rsidRPr="00CF5CF9">
              <w:rPr>
                <w:sz w:val="22"/>
                <w:szCs w:val="22"/>
              </w:rPr>
              <w:t>lưu</w:t>
            </w:r>
            <w:proofErr w:type="spellEnd"/>
            <w:r w:rsidRPr="00CF5CF9">
              <w:rPr>
                <w:sz w:val="22"/>
                <w:szCs w:val="22"/>
              </w:rPr>
              <w:t xml:space="preserve"> </w:t>
            </w:r>
            <w:proofErr w:type="spellStart"/>
            <w:r w:rsidRPr="00CF5CF9">
              <w:rPr>
                <w:sz w:val="22"/>
                <w:szCs w:val="22"/>
              </w:rPr>
              <w:t>lượng</w:t>
            </w:r>
            <w:proofErr w:type="spellEnd"/>
            <w:r w:rsidRPr="00CF5CF9">
              <w:rPr>
                <w:sz w:val="22"/>
                <w:szCs w:val="22"/>
              </w:rPr>
              <w:t xml:space="preserve"> </w:t>
            </w:r>
            <w:proofErr w:type="spellStart"/>
            <w:r w:rsidRPr="00CF5CF9">
              <w:rPr>
                <w:sz w:val="22"/>
                <w:szCs w:val="22"/>
              </w:rPr>
              <w:t>kiểu</w:t>
            </w:r>
            <w:proofErr w:type="spellEnd"/>
            <w:r w:rsidRPr="00CF5CF9">
              <w:rPr>
                <w:sz w:val="22"/>
                <w:szCs w:val="22"/>
              </w:rPr>
              <w:t xml:space="preserve"> </w:t>
            </w:r>
            <w:proofErr w:type="spellStart"/>
            <w:r w:rsidRPr="00CF5CF9">
              <w:rPr>
                <w:sz w:val="22"/>
                <w:szCs w:val="22"/>
              </w:rPr>
              <w:t>từ</w:t>
            </w:r>
            <w:proofErr w:type="spellEnd"/>
            <w:r w:rsidRPr="00CF5CF9">
              <w:rPr>
                <w:sz w:val="22"/>
                <w:szCs w:val="22"/>
              </w:rPr>
              <w:t xml:space="preserve"> </w:t>
            </w:r>
            <w:proofErr w:type="spellStart"/>
            <w:r w:rsidRPr="00CF5CF9">
              <w:rPr>
                <w:sz w:val="22"/>
                <w:szCs w:val="22"/>
              </w:rPr>
              <w:t>tính</w:t>
            </w:r>
            <w:proofErr w:type="spellEnd"/>
            <w:r w:rsidRPr="00CF5CF9">
              <w:rPr>
                <w:sz w:val="22"/>
                <w:szCs w:val="22"/>
              </w:rPr>
              <w:t xml:space="preserve">, </w:t>
            </w:r>
            <w:proofErr w:type="spellStart"/>
            <w:r w:rsidRPr="00CF5CF9">
              <w:rPr>
                <w:sz w:val="22"/>
                <w:szCs w:val="22"/>
              </w:rPr>
              <w:t>kích</w:t>
            </w:r>
            <w:proofErr w:type="spellEnd"/>
            <w:r w:rsidRPr="00CF5CF9">
              <w:rPr>
                <w:sz w:val="22"/>
                <w:szCs w:val="22"/>
              </w:rPr>
              <w:t xml:space="preserve"> </w:t>
            </w:r>
            <w:proofErr w:type="spellStart"/>
            <w:r w:rsidRPr="00CF5CF9">
              <w:rPr>
                <w:sz w:val="22"/>
                <w:szCs w:val="22"/>
              </w:rPr>
              <w:t>cỡ</w:t>
            </w:r>
            <w:proofErr w:type="spellEnd"/>
            <w:r w:rsidRPr="00CF5CF9">
              <w:rPr>
                <w:sz w:val="22"/>
                <w:szCs w:val="22"/>
              </w:rPr>
              <w:t xml:space="preserve"> 150 mm/6 inch (Using dual frequency excitation </w:t>
            </w:r>
            <w:proofErr w:type="spellStart"/>
            <w:r w:rsidRPr="00CF5CF9">
              <w:rPr>
                <w:sz w:val="22"/>
                <w:szCs w:val="22"/>
              </w:rPr>
              <w:t>mdthod</w:t>
            </w:r>
            <w:proofErr w:type="spellEnd"/>
            <w:r w:rsidRPr="00CF5CF9">
              <w:rPr>
                <w:sz w:val="22"/>
                <w:szCs w:val="22"/>
              </w:rPr>
              <w:t xml:space="preserve"> for highly concentrated slurry)  </w:t>
            </w:r>
          </w:p>
          <w:p w14:paraId="218F5452"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Độ</w:t>
            </w:r>
            <w:proofErr w:type="spellEnd"/>
            <w:r w:rsidRPr="00CF5CF9">
              <w:rPr>
                <w:sz w:val="22"/>
                <w:szCs w:val="22"/>
              </w:rPr>
              <w:t xml:space="preserve"> </w:t>
            </w:r>
            <w:proofErr w:type="spellStart"/>
            <w:r w:rsidRPr="00CF5CF9">
              <w:rPr>
                <w:sz w:val="22"/>
                <w:szCs w:val="22"/>
              </w:rPr>
              <w:t>chính</w:t>
            </w:r>
            <w:proofErr w:type="spellEnd"/>
            <w:r w:rsidRPr="00CF5CF9">
              <w:rPr>
                <w:sz w:val="22"/>
                <w:szCs w:val="22"/>
              </w:rPr>
              <w:t xml:space="preserve"> </w:t>
            </w:r>
            <w:proofErr w:type="spellStart"/>
            <w:r w:rsidRPr="00CF5CF9">
              <w:rPr>
                <w:sz w:val="22"/>
                <w:szCs w:val="22"/>
              </w:rPr>
              <w:t>xác</w:t>
            </w:r>
            <w:proofErr w:type="spellEnd"/>
            <w:r w:rsidRPr="00CF5CF9">
              <w:rPr>
                <w:sz w:val="22"/>
                <w:szCs w:val="22"/>
              </w:rPr>
              <w:t xml:space="preserve">: ±0.35 % of rate  </w:t>
            </w:r>
          </w:p>
          <w:p w14:paraId="12A29367"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Kết</w:t>
            </w:r>
            <w:proofErr w:type="spellEnd"/>
            <w:r w:rsidRPr="00CF5CF9">
              <w:rPr>
                <w:sz w:val="22"/>
                <w:szCs w:val="22"/>
              </w:rPr>
              <w:t xml:space="preserve"> </w:t>
            </w:r>
            <w:proofErr w:type="spellStart"/>
            <w:r w:rsidRPr="00CF5CF9">
              <w:rPr>
                <w:sz w:val="22"/>
                <w:szCs w:val="22"/>
              </w:rPr>
              <w:t>nối</w:t>
            </w:r>
            <w:proofErr w:type="spellEnd"/>
            <w:r w:rsidRPr="00CF5CF9">
              <w:rPr>
                <w:sz w:val="22"/>
                <w:szCs w:val="22"/>
              </w:rPr>
              <w:t xml:space="preserve">: EN PN16 Flange  </w:t>
            </w:r>
          </w:p>
          <w:p w14:paraId="01FD8015"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Vật</w:t>
            </w:r>
            <w:proofErr w:type="spellEnd"/>
            <w:r w:rsidRPr="00CF5CF9">
              <w:rPr>
                <w:sz w:val="22"/>
                <w:szCs w:val="22"/>
              </w:rPr>
              <w:t xml:space="preserve"> </w:t>
            </w:r>
            <w:proofErr w:type="spellStart"/>
            <w:r w:rsidRPr="00CF5CF9">
              <w:rPr>
                <w:sz w:val="22"/>
                <w:szCs w:val="22"/>
              </w:rPr>
              <w:t>liệu</w:t>
            </w:r>
            <w:proofErr w:type="spellEnd"/>
            <w:r w:rsidRPr="00CF5CF9">
              <w:rPr>
                <w:sz w:val="22"/>
                <w:szCs w:val="22"/>
              </w:rPr>
              <w:t xml:space="preserve"> </w:t>
            </w:r>
            <w:proofErr w:type="spellStart"/>
            <w:r w:rsidRPr="00CF5CF9">
              <w:rPr>
                <w:sz w:val="22"/>
                <w:szCs w:val="22"/>
              </w:rPr>
              <w:t>lớp</w:t>
            </w:r>
            <w:proofErr w:type="spellEnd"/>
            <w:r w:rsidRPr="00CF5CF9">
              <w:rPr>
                <w:sz w:val="22"/>
                <w:szCs w:val="22"/>
              </w:rPr>
              <w:t xml:space="preserve"> </w:t>
            </w:r>
            <w:proofErr w:type="spellStart"/>
            <w:r w:rsidRPr="00CF5CF9">
              <w:rPr>
                <w:sz w:val="22"/>
                <w:szCs w:val="22"/>
              </w:rPr>
              <w:t>lót</w:t>
            </w:r>
            <w:proofErr w:type="spellEnd"/>
            <w:r w:rsidRPr="00CF5CF9">
              <w:rPr>
                <w:sz w:val="22"/>
                <w:szCs w:val="22"/>
              </w:rPr>
              <w:t xml:space="preserve">: PTFE Lining  </w:t>
            </w:r>
          </w:p>
          <w:p w14:paraId="752758CD"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Vật</w:t>
            </w:r>
            <w:proofErr w:type="spellEnd"/>
            <w:r w:rsidRPr="00CF5CF9">
              <w:rPr>
                <w:sz w:val="22"/>
                <w:szCs w:val="22"/>
              </w:rPr>
              <w:t xml:space="preserve"> </w:t>
            </w:r>
            <w:proofErr w:type="spellStart"/>
            <w:r w:rsidRPr="00CF5CF9">
              <w:rPr>
                <w:sz w:val="22"/>
                <w:szCs w:val="22"/>
              </w:rPr>
              <w:t>liệu</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cực</w:t>
            </w:r>
            <w:proofErr w:type="spellEnd"/>
            <w:r w:rsidRPr="00CF5CF9">
              <w:rPr>
                <w:sz w:val="22"/>
                <w:szCs w:val="22"/>
              </w:rPr>
              <w:t xml:space="preserve">: Nickel Alloy (with Grounding Rings)   </w:t>
            </w:r>
          </w:p>
          <w:p w14:paraId="0186B301" w14:textId="77777777" w:rsidR="00CF5CF9" w:rsidRPr="00CF5CF9" w:rsidRDefault="00CF5CF9" w:rsidP="00CF5CF9">
            <w:pPr>
              <w:pStyle w:val="ListParagraph"/>
              <w:numPr>
                <w:ilvl w:val="0"/>
                <w:numId w:val="5"/>
              </w:numPr>
              <w:tabs>
                <w:tab w:val="left" w:pos="218"/>
              </w:tabs>
              <w:ind w:left="0" w:firstLine="0"/>
              <w:contextualSpacing w:val="0"/>
              <w:jc w:val="left"/>
              <w:rPr>
                <w:sz w:val="22"/>
                <w:szCs w:val="22"/>
              </w:rPr>
            </w:pPr>
            <w:proofErr w:type="spellStart"/>
            <w:r w:rsidRPr="00CF5CF9">
              <w:rPr>
                <w:sz w:val="22"/>
                <w:szCs w:val="22"/>
              </w:rPr>
              <w:t>Nguồn</w:t>
            </w:r>
            <w:proofErr w:type="spellEnd"/>
            <w:r w:rsidRPr="00CF5CF9">
              <w:rPr>
                <w:sz w:val="22"/>
                <w:szCs w:val="22"/>
              </w:rPr>
              <w:t xml:space="preserve"> </w:t>
            </w:r>
            <w:proofErr w:type="spellStart"/>
            <w:r w:rsidRPr="00CF5CF9">
              <w:rPr>
                <w:sz w:val="22"/>
                <w:szCs w:val="22"/>
              </w:rPr>
              <w:t>cấp</w:t>
            </w:r>
            <w:proofErr w:type="spellEnd"/>
            <w:r w:rsidRPr="00CF5CF9">
              <w:rPr>
                <w:sz w:val="22"/>
                <w:szCs w:val="22"/>
              </w:rPr>
              <w:t>: 100-240 V AC / 100-120 V DC</w:t>
            </w:r>
          </w:p>
        </w:tc>
        <w:tc>
          <w:tcPr>
            <w:tcW w:w="3119" w:type="dxa"/>
            <w:vAlign w:val="center"/>
            <w:hideMark/>
          </w:tcPr>
          <w:p w14:paraId="278DE197"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AXW150-GA000CE2FH214B-1JA11//GRJ</w:t>
            </w:r>
          </w:p>
          <w:p w14:paraId="0914287D"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Yokogawa</w:t>
            </w:r>
          </w:p>
        </w:tc>
      </w:tr>
      <w:tr w:rsidR="00CF5CF9" w:rsidRPr="00CF5CF9" w14:paraId="7B93FA0B" w14:textId="77777777" w:rsidTr="00821678">
        <w:trPr>
          <w:trHeight w:val="567"/>
        </w:trPr>
        <w:tc>
          <w:tcPr>
            <w:tcW w:w="632" w:type="dxa"/>
            <w:vAlign w:val="center"/>
            <w:hideMark/>
          </w:tcPr>
          <w:p w14:paraId="7B83F5F9" w14:textId="77777777" w:rsidR="00CF5CF9" w:rsidRPr="00CF5CF9" w:rsidRDefault="00CF5CF9" w:rsidP="00821678">
            <w:pPr>
              <w:jc w:val="center"/>
              <w:rPr>
                <w:sz w:val="22"/>
                <w:szCs w:val="22"/>
              </w:rPr>
            </w:pPr>
            <w:r w:rsidRPr="00CF5CF9">
              <w:rPr>
                <w:sz w:val="22"/>
                <w:szCs w:val="22"/>
              </w:rPr>
              <w:t>12</w:t>
            </w:r>
          </w:p>
        </w:tc>
        <w:tc>
          <w:tcPr>
            <w:tcW w:w="2265" w:type="dxa"/>
            <w:vAlign w:val="center"/>
            <w:hideMark/>
          </w:tcPr>
          <w:p w14:paraId="10804719" w14:textId="77777777" w:rsidR="00CF5CF9" w:rsidRPr="00CF5CF9" w:rsidRDefault="00CF5CF9" w:rsidP="00821678">
            <w:pPr>
              <w:jc w:val="left"/>
              <w:rPr>
                <w:sz w:val="22"/>
                <w:szCs w:val="22"/>
              </w:rPr>
            </w:pP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cấp</w:t>
            </w:r>
            <w:proofErr w:type="spellEnd"/>
            <w:r w:rsidRPr="00CF5CF9">
              <w:rPr>
                <w:sz w:val="22"/>
                <w:szCs w:val="22"/>
              </w:rPr>
              <w:t xml:space="preserve"> rung </w:t>
            </w:r>
            <w:proofErr w:type="spellStart"/>
            <w:r w:rsidRPr="00CF5CF9">
              <w:rPr>
                <w:sz w:val="22"/>
                <w:szCs w:val="22"/>
              </w:rPr>
              <w:t>kiểu</w:t>
            </w:r>
            <w:proofErr w:type="spellEnd"/>
            <w:r w:rsidRPr="00CF5CF9">
              <w:rPr>
                <w:sz w:val="22"/>
                <w:szCs w:val="22"/>
              </w:rPr>
              <w:t xml:space="preserve"> </w:t>
            </w:r>
            <w:proofErr w:type="spellStart"/>
            <w:r w:rsidRPr="00CF5CF9">
              <w:rPr>
                <w:sz w:val="22"/>
                <w:szCs w:val="22"/>
              </w:rPr>
              <w:t>từ</w:t>
            </w:r>
            <w:proofErr w:type="spellEnd"/>
            <w:r w:rsidRPr="00CF5CF9">
              <w:rPr>
                <w:sz w:val="22"/>
                <w:szCs w:val="22"/>
              </w:rPr>
              <w:t xml:space="preserve"> (</w:t>
            </w:r>
            <w:proofErr w:type="spellStart"/>
            <w:r w:rsidRPr="00CF5CF9">
              <w:rPr>
                <w:sz w:val="22"/>
                <w:szCs w:val="22"/>
              </w:rPr>
              <w:t>không</w:t>
            </w:r>
            <w:proofErr w:type="spellEnd"/>
            <w:r w:rsidRPr="00CF5CF9">
              <w:rPr>
                <w:sz w:val="22"/>
                <w:szCs w:val="22"/>
              </w:rPr>
              <w:t xml:space="preserve"> bao </w:t>
            </w:r>
            <w:proofErr w:type="spellStart"/>
            <w:r w:rsidRPr="00CF5CF9">
              <w:rPr>
                <w:sz w:val="22"/>
                <w:szCs w:val="22"/>
              </w:rPr>
              <w:t>gồm</w:t>
            </w:r>
            <w:proofErr w:type="spellEnd"/>
            <w:r w:rsidRPr="00CF5CF9">
              <w:rPr>
                <w:sz w:val="22"/>
                <w:szCs w:val="22"/>
              </w:rPr>
              <w:t xml:space="preserve"> </w:t>
            </w:r>
            <w:proofErr w:type="spellStart"/>
            <w:r w:rsidRPr="00CF5CF9">
              <w:rPr>
                <w:sz w:val="22"/>
                <w:szCs w:val="22"/>
              </w:rPr>
              <w:t>máng</w:t>
            </w:r>
            <w:proofErr w:type="spellEnd"/>
            <w:r w:rsidRPr="00CF5CF9">
              <w:rPr>
                <w:sz w:val="22"/>
                <w:szCs w:val="22"/>
              </w:rPr>
              <w:t xml:space="preserve"> rung)</w:t>
            </w:r>
          </w:p>
        </w:tc>
        <w:tc>
          <w:tcPr>
            <w:tcW w:w="3624" w:type="dxa"/>
            <w:vAlign w:val="center"/>
            <w:hideMark/>
          </w:tcPr>
          <w:p w14:paraId="24344474" w14:textId="77777777" w:rsidR="00CF5CF9" w:rsidRPr="00CF5CF9" w:rsidRDefault="00CF5CF9" w:rsidP="00821678">
            <w:pPr>
              <w:jc w:val="left"/>
              <w:rPr>
                <w:sz w:val="22"/>
                <w:szCs w:val="22"/>
              </w:rPr>
            </w:pP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220VAC Công </w:t>
            </w:r>
            <w:proofErr w:type="spellStart"/>
            <w:r w:rsidRPr="00CF5CF9">
              <w:rPr>
                <w:sz w:val="22"/>
                <w:szCs w:val="22"/>
              </w:rPr>
              <w:t>suất</w:t>
            </w:r>
            <w:proofErr w:type="spellEnd"/>
            <w:r w:rsidRPr="00CF5CF9">
              <w:rPr>
                <w:sz w:val="22"/>
                <w:szCs w:val="22"/>
              </w:rPr>
              <w:t xml:space="preserve"> 0,2kW Bao </w:t>
            </w:r>
            <w:proofErr w:type="spellStart"/>
            <w:r w:rsidRPr="00CF5CF9">
              <w:rPr>
                <w:sz w:val="22"/>
                <w:szCs w:val="22"/>
              </w:rPr>
              <w:t>gồm</w:t>
            </w:r>
            <w:proofErr w:type="spellEnd"/>
            <w:r w:rsidRPr="00CF5CF9">
              <w:rPr>
                <w:sz w:val="22"/>
                <w:szCs w:val="22"/>
              </w:rPr>
              <w:t xml:space="preserve"> 01 </w:t>
            </w:r>
            <w:proofErr w:type="spellStart"/>
            <w:r w:rsidRPr="00CF5CF9">
              <w:rPr>
                <w:sz w:val="22"/>
                <w:szCs w:val="22"/>
              </w:rPr>
              <w:t>bộ</w:t>
            </w:r>
            <w:proofErr w:type="spellEnd"/>
            <w:r w:rsidRPr="00CF5CF9">
              <w:rPr>
                <w:sz w:val="22"/>
                <w:szCs w:val="22"/>
              </w:rPr>
              <w:t xml:space="preserve"> </w:t>
            </w:r>
            <w:proofErr w:type="spellStart"/>
            <w:r w:rsidRPr="00CF5CF9">
              <w:rPr>
                <w:sz w:val="22"/>
                <w:szCs w:val="22"/>
              </w:rPr>
              <w:t>tạo</w:t>
            </w:r>
            <w:proofErr w:type="spellEnd"/>
            <w:r w:rsidRPr="00CF5CF9">
              <w:rPr>
                <w:sz w:val="22"/>
                <w:szCs w:val="22"/>
              </w:rPr>
              <w:t xml:space="preserve"> rung </w:t>
            </w:r>
            <w:proofErr w:type="spellStart"/>
            <w:r w:rsidRPr="00CF5CF9">
              <w:rPr>
                <w:sz w:val="22"/>
                <w:szCs w:val="22"/>
              </w:rPr>
              <w:t>kiểu</w:t>
            </w:r>
            <w:proofErr w:type="spellEnd"/>
            <w:r w:rsidRPr="00CF5CF9">
              <w:rPr>
                <w:sz w:val="22"/>
                <w:szCs w:val="22"/>
              </w:rPr>
              <w:t xml:space="preserve"> </w:t>
            </w:r>
            <w:proofErr w:type="spellStart"/>
            <w:r w:rsidRPr="00CF5CF9">
              <w:rPr>
                <w:sz w:val="22"/>
                <w:szCs w:val="22"/>
              </w:rPr>
              <w:t>từ</w:t>
            </w:r>
            <w:proofErr w:type="spellEnd"/>
            <w:r w:rsidRPr="00CF5CF9">
              <w:rPr>
                <w:sz w:val="22"/>
                <w:szCs w:val="22"/>
              </w:rPr>
              <w:t xml:space="preserve">, 01 </w:t>
            </w:r>
            <w:proofErr w:type="spellStart"/>
            <w:r w:rsidRPr="00CF5CF9">
              <w:rPr>
                <w:sz w:val="22"/>
                <w:szCs w:val="22"/>
              </w:rPr>
              <w:t>bộ</w:t>
            </w:r>
            <w:proofErr w:type="spellEnd"/>
            <w:r w:rsidRPr="00CF5CF9">
              <w:rPr>
                <w:sz w:val="22"/>
                <w:szCs w:val="22"/>
              </w:rPr>
              <w:t xml:space="preserve"> </w:t>
            </w:r>
            <w:proofErr w:type="spellStart"/>
            <w:r w:rsidRPr="00CF5CF9">
              <w:rPr>
                <w:sz w:val="22"/>
                <w:szCs w:val="22"/>
              </w:rPr>
              <w:t>điều</w:t>
            </w:r>
            <w:proofErr w:type="spellEnd"/>
            <w:r w:rsidRPr="00CF5CF9">
              <w:rPr>
                <w:sz w:val="22"/>
                <w:szCs w:val="22"/>
              </w:rPr>
              <w:t xml:space="preserve"> </w:t>
            </w:r>
            <w:proofErr w:type="spellStart"/>
            <w:r w:rsidRPr="00CF5CF9">
              <w:rPr>
                <w:sz w:val="22"/>
                <w:szCs w:val="22"/>
              </w:rPr>
              <w:t>khiển</w:t>
            </w:r>
            <w:proofErr w:type="spellEnd"/>
            <w:r w:rsidRPr="00CF5CF9">
              <w:rPr>
                <w:sz w:val="22"/>
                <w:szCs w:val="22"/>
              </w:rPr>
              <w:t xml:space="preserve"> </w:t>
            </w:r>
            <w:proofErr w:type="spellStart"/>
            <w:r w:rsidRPr="00CF5CF9">
              <w:rPr>
                <w:sz w:val="22"/>
                <w:szCs w:val="22"/>
              </w:rPr>
              <w:t>tần</w:t>
            </w:r>
            <w:proofErr w:type="spellEnd"/>
            <w:r w:rsidRPr="00CF5CF9">
              <w:rPr>
                <w:sz w:val="22"/>
                <w:szCs w:val="22"/>
              </w:rPr>
              <w:t xml:space="preserve"> </w:t>
            </w:r>
            <w:proofErr w:type="spellStart"/>
            <w:r w:rsidRPr="00CF5CF9">
              <w:rPr>
                <w:sz w:val="22"/>
                <w:szCs w:val="22"/>
              </w:rPr>
              <w:t>số</w:t>
            </w:r>
            <w:proofErr w:type="spellEnd"/>
            <w:r w:rsidRPr="00CF5CF9">
              <w:rPr>
                <w:sz w:val="22"/>
                <w:szCs w:val="22"/>
              </w:rPr>
              <w:t xml:space="preserve"> rung</w:t>
            </w:r>
          </w:p>
        </w:tc>
        <w:tc>
          <w:tcPr>
            <w:tcW w:w="3119" w:type="dxa"/>
            <w:vAlign w:val="center"/>
            <w:hideMark/>
          </w:tcPr>
          <w:p w14:paraId="0432DCBA"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r w:rsidRPr="00CF5CF9">
              <w:rPr>
                <w:sz w:val="22"/>
                <w:szCs w:val="22"/>
              </w:rPr>
              <w:t>Model: GZ3</w:t>
            </w:r>
          </w:p>
          <w:p w14:paraId="2E4A8318" w14:textId="77777777" w:rsidR="00CF5CF9" w:rsidRPr="00CF5CF9" w:rsidRDefault="00CF5CF9" w:rsidP="00CF5CF9">
            <w:pPr>
              <w:pStyle w:val="ListParagraph"/>
              <w:numPr>
                <w:ilvl w:val="0"/>
                <w:numId w:val="5"/>
              </w:numPr>
              <w:tabs>
                <w:tab w:val="left" w:pos="176"/>
              </w:tabs>
              <w:ind w:left="0" w:firstLine="26"/>
              <w:contextualSpacing w:val="0"/>
              <w:jc w:val="left"/>
              <w:rPr>
                <w:sz w:val="22"/>
                <w:szCs w:val="22"/>
              </w:rPr>
            </w:pPr>
            <w:proofErr w:type="spellStart"/>
            <w:r w:rsidRPr="00CF5CF9">
              <w:rPr>
                <w:sz w:val="22"/>
                <w:szCs w:val="22"/>
              </w:rPr>
              <w:t>Hãng</w:t>
            </w:r>
            <w:proofErr w:type="spellEnd"/>
            <w:r w:rsidRPr="00CF5CF9">
              <w:rPr>
                <w:sz w:val="22"/>
                <w:szCs w:val="22"/>
              </w:rPr>
              <w:t xml:space="preserve">: Xinxiang </w:t>
            </w:r>
            <w:proofErr w:type="spellStart"/>
            <w:r w:rsidRPr="00CF5CF9">
              <w:rPr>
                <w:sz w:val="22"/>
                <w:szCs w:val="22"/>
              </w:rPr>
              <w:t>Lingang</w:t>
            </w:r>
            <w:proofErr w:type="spellEnd"/>
            <w:r w:rsidRPr="00CF5CF9">
              <w:rPr>
                <w:sz w:val="22"/>
                <w:szCs w:val="22"/>
              </w:rPr>
              <w:t xml:space="preserve">  </w:t>
            </w:r>
          </w:p>
        </w:tc>
      </w:tr>
    </w:tbl>
    <w:p w14:paraId="76EC7F63" w14:textId="77777777" w:rsidR="00CF5CF9" w:rsidRPr="00CF5CF9" w:rsidRDefault="00CF5CF9" w:rsidP="00CF5CF9">
      <w:pPr>
        <w:widowControl w:val="0"/>
        <w:tabs>
          <w:tab w:val="left" w:pos="567"/>
        </w:tabs>
        <w:rPr>
          <w:bCs/>
          <w:sz w:val="25"/>
          <w:szCs w:val="25"/>
          <w:lang w:val="nl-NL"/>
        </w:rPr>
      </w:pPr>
      <w:r w:rsidRPr="00CF5CF9">
        <w:rPr>
          <w:bCs/>
          <w:i/>
          <w:sz w:val="25"/>
          <w:szCs w:val="25"/>
          <w:lang w:val="es-ES"/>
        </w:rPr>
        <w:tab/>
      </w:r>
      <w:r w:rsidRPr="00CF5CF9">
        <w:rPr>
          <w:bCs/>
          <w:iCs/>
          <w:sz w:val="25"/>
          <w:szCs w:val="25"/>
          <w:lang w:val="es-ES"/>
        </w:rPr>
        <w:t xml:space="preserve">b) </w:t>
      </w:r>
      <w:r w:rsidRPr="00CF5CF9">
        <w:rPr>
          <w:bCs/>
          <w:sz w:val="25"/>
          <w:szCs w:val="25"/>
          <w:lang w:val="nl-NL"/>
        </w:rPr>
        <w:t xml:space="preserve">Tài liệu chứng minh mác mã, thông số kỹ thuật hàng hóa: </w:t>
      </w:r>
      <w:r w:rsidRPr="00CF5CF9">
        <w:rPr>
          <w:sz w:val="25"/>
          <w:szCs w:val="25"/>
          <w:lang w:val="nl-NL"/>
        </w:rPr>
        <w:t>E-HSDT được đánh giá là đạt về tài liệu chứng minh mác mã, thông số kỹ thuật hàng hóa chào thầu khi đáp ứng các yêu cầu sau:</w:t>
      </w:r>
    </w:p>
    <w:p w14:paraId="69E001DB" w14:textId="77777777" w:rsidR="00CF5CF9" w:rsidRPr="00CF5CF9" w:rsidRDefault="00CF5CF9" w:rsidP="00CF5CF9">
      <w:pPr>
        <w:pStyle w:val="ListParagraph"/>
        <w:widowControl w:val="0"/>
        <w:tabs>
          <w:tab w:val="left" w:pos="567"/>
          <w:tab w:val="left" w:pos="851"/>
        </w:tabs>
        <w:ind w:left="567"/>
        <w:rPr>
          <w:sz w:val="25"/>
          <w:szCs w:val="25"/>
          <w:lang w:val="vi-VN"/>
        </w:rPr>
      </w:pPr>
      <w:r w:rsidRPr="00CF5CF9">
        <w:rPr>
          <w:sz w:val="25"/>
          <w:szCs w:val="25"/>
          <w:lang w:val="nl-NL"/>
        </w:rPr>
        <w:t>b</w:t>
      </w:r>
      <w:r w:rsidRPr="00CF5CF9">
        <w:rPr>
          <w:sz w:val="25"/>
          <w:szCs w:val="25"/>
          <w:lang w:val="vi-VN"/>
        </w:rPr>
        <w:t xml:space="preserve">.1. </w:t>
      </w:r>
      <w:r w:rsidRPr="00CF5CF9">
        <w:rPr>
          <w:bCs/>
          <w:sz w:val="25"/>
          <w:szCs w:val="25"/>
          <w:lang w:val="es-ES"/>
        </w:rPr>
        <w:t>T</w:t>
      </w:r>
      <w:r w:rsidRPr="00CF5CF9">
        <w:rPr>
          <w:sz w:val="25"/>
          <w:szCs w:val="25"/>
          <w:lang w:val="nl-NL"/>
        </w:rPr>
        <w:t>ài liệu chứng minh sự phù hợp của hàng hóa</w:t>
      </w:r>
      <w:r w:rsidRPr="00CF5CF9">
        <w:rPr>
          <w:sz w:val="25"/>
          <w:szCs w:val="25"/>
          <w:lang w:val="vi-VN"/>
        </w:rPr>
        <w:t>:</w:t>
      </w:r>
    </w:p>
    <w:p w14:paraId="51B4295E" w14:textId="77777777" w:rsidR="00CF5CF9" w:rsidRPr="00CF5CF9" w:rsidRDefault="00CF5CF9" w:rsidP="00CF5CF9">
      <w:pPr>
        <w:pStyle w:val="ListParagraph"/>
        <w:widowControl w:val="0"/>
        <w:numPr>
          <w:ilvl w:val="0"/>
          <w:numId w:val="1"/>
        </w:numPr>
        <w:tabs>
          <w:tab w:val="left" w:pos="851"/>
        </w:tabs>
        <w:ind w:left="0" w:firstLine="567"/>
        <w:rPr>
          <w:sz w:val="25"/>
          <w:szCs w:val="25"/>
          <w:lang w:val="es-ES"/>
        </w:rPr>
      </w:pPr>
      <w:proofErr w:type="spellStart"/>
      <w:r w:rsidRPr="00CF5CF9">
        <w:rPr>
          <w:bCs/>
          <w:sz w:val="25"/>
          <w:szCs w:val="25"/>
          <w:lang w:val="es-ES"/>
        </w:rPr>
        <w:t>Đối</w:t>
      </w:r>
      <w:proofErr w:type="spellEnd"/>
      <w:r w:rsidRPr="00CF5CF9">
        <w:rPr>
          <w:bCs/>
          <w:sz w:val="25"/>
          <w:szCs w:val="25"/>
          <w:lang w:val="es-ES"/>
        </w:rPr>
        <w:t xml:space="preserve"> </w:t>
      </w:r>
      <w:proofErr w:type="spellStart"/>
      <w:r w:rsidRPr="00CF5CF9">
        <w:rPr>
          <w:bCs/>
          <w:sz w:val="25"/>
          <w:szCs w:val="25"/>
          <w:lang w:val="es-ES"/>
        </w:rPr>
        <w:t>với</w:t>
      </w:r>
      <w:proofErr w:type="spellEnd"/>
      <w:r w:rsidRPr="00CF5CF9">
        <w:rPr>
          <w:bCs/>
          <w:sz w:val="25"/>
          <w:szCs w:val="25"/>
          <w:lang w:val="es-ES"/>
        </w:rPr>
        <w:t xml:space="preserve"> </w:t>
      </w:r>
      <w:proofErr w:type="spellStart"/>
      <w:r w:rsidRPr="00CF5CF9">
        <w:rPr>
          <w:bCs/>
          <w:sz w:val="25"/>
          <w:szCs w:val="25"/>
          <w:lang w:val="es-ES"/>
        </w:rPr>
        <w:t>hàng</w:t>
      </w:r>
      <w:proofErr w:type="spellEnd"/>
      <w:r w:rsidRPr="00CF5CF9">
        <w:rPr>
          <w:bCs/>
          <w:sz w:val="25"/>
          <w:szCs w:val="25"/>
          <w:lang w:val="es-ES"/>
        </w:rPr>
        <w:t xml:space="preserve"> </w:t>
      </w:r>
      <w:proofErr w:type="spellStart"/>
      <w:r w:rsidRPr="00CF5CF9">
        <w:rPr>
          <w:bCs/>
          <w:sz w:val="25"/>
          <w:szCs w:val="25"/>
          <w:lang w:val="es-ES"/>
        </w:rPr>
        <w:t>hóa</w:t>
      </w:r>
      <w:proofErr w:type="spellEnd"/>
      <w:r w:rsidRPr="00CF5CF9">
        <w:rPr>
          <w:bCs/>
          <w:sz w:val="25"/>
          <w:szCs w:val="25"/>
          <w:lang w:val="es-ES"/>
        </w:rPr>
        <w:t xml:space="preserve"> </w:t>
      </w:r>
      <w:proofErr w:type="spellStart"/>
      <w:r w:rsidRPr="00CF5CF9">
        <w:rPr>
          <w:bCs/>
          <w:sz w:val="25"/>
          <w:szCs w:val="25"/>
          <w:lang w:val="es-ES"/>
        </w:rPr>
        <w:t>nhà</w:t>
      </w:r>
      <w:proofErr w:type="spellEnd"/>
      <w:r w:rsidRPr="00CF5CF9">
        <w:rPr>
          <w:bCs/>
          <w:sz w:val="25"/>
          <w:szCs w:val="25"/>
          <w:lang w:val="es-ES"/>
        </w:rPr>
        <w:t xml:space="preserve"> </w:t>
      </w:r>
      <w:proofErr w:type="spellStart"/>
      <w:r w:rsidRPr="00CF5CF9">
        <w:rPr>
          <w:bCs/>
          <w:sz w:val="25"/>
          <w:szCs w:val="25"/>
          <w:lang w:val="es-ES"/>
        </w:rPr>
        <w:t>thầu</w:t>
      </w:r>
      <w:proofErr w:type="spellEnd"/>
      <w:r w:rsidRPr="00CF5CF9">
        <w:rPr>
          <w:bCs/>
          <w:sz w:val="25"/>
          <w:szCs w:val="25"/>
          <w:lang w:val="es-ES"/>
        </w:rPr>
        <w:t xml:space="preserve"> </w:t>
      </w:r>
      <w:proofErr w:type="spellStart"/>
      <w:r w:rsidRPr="00CF5CF9">
        <w:rPr>
          <w:bCs/>
          <w:sz w:val="25"/>
          <w:szCs w:val="25"/>
          <w:lang w:val="es-ES"/>
        </w:rPr>
        <w:t>chào</w:t>
      </w:r>
      <w:proofErr w:type="spellEnd"/>
      <w:r w:rsidRPr="00CF5CF9">
        <w:rPr>
          <w:bCs/>
          <w:sz w:val="25"/>
          <w:szCs w:val="25"/>
          <w:lang w:val="es-ES"/>
        </w:rPr>
        <w:t xml:space="preserve"> </w:t>
      </w:r>
      <w:proofErr w:type="spellStart"/>
      <w:r w:rsidRPr="00CF5CF9">
        <w:rPr>
          <w:bCs/>
          <w:sz w:val="25"/>
          <w:szCs w:val="25"/>
          <w:lang w:val="es-ES"/>
        </w:rPr>
        <w:t>có</w:t>
      </w:r>
      <w:proofErr w:type="spellEnd"/>
      <w:r w:rsidRPr="00CF5CF9">
        <w:rPr>
          <w:bCs/>
          <w:sz w:val="25"/>
          <w:szCs w:val="25"/>
          <w:lang w:val="es-ES"/>
        </w:rPr>
        <w:t xml:space="preserve"> </w:t>
      </w:r>
      <w:proofErr w:type="spellStart"/>
      <w:r w:rsidRPr="00CF5CF9">
        <w:rPr>
          <w:bCs/>
          <w:sz w:val="25"/>
          <w:szCs w:val="25"/>
          <w:lang w:val="es-ES"/>
        </w:rPr>
        <w:t>nhà</w:t>
      </w:r>
      <w:proofErr w:type="spellEnd"/>
      <w:r w:rsidRPr="00CF5CF9">
        <w:rPr>
          <w:bCs/>
          <w:sz w:val="25"/>
          <w:szCs w:val="25"/>
          <w:lang w:val="es-ES"/>
        </w:rPr>
        <w:t xml:space="preserve"> </w:t>
      </w:r>
      <w:proofErr w:type="spellStart"/>
      <w:r w:rsidRPr="00CF5CF9">
        <w:rPr>
          <w:bCs/>
          <w:sz w:val="25"/>
          <w:szCs w:val="25"/>
          <w:lang w:val="es-ES"/>
        </w:rPr>
        <w:t>sản</w:t>
      </w:r>
      <w:proofErr w:type="spellEnd"/>
      <w:r w:rsidRPr="00CF5CF9">
        <w:rPr>
          <w:bCs/>
          <w:sz w:val="25"/>
          <w:szCs w:val="25"/>
          <w:lang w:val="es-ES"/>
        </w:rPr>
        <w:t xml:space="preserve"> </w:t>
      </w:r>
      <w:proofErr w:type="spellStart"/>
      <w:r w:rsidRPr="00CF5CF9">
        <w:rPr>
          <w:bCs/>
          <w:sz w:val="25"/>
          <w:szCs w:val="25"/>
          <w:lang w:val="es-ES"/>
        </w:rPr>
        <w:t>xuất</w:t>
      </w:r>
      <w:proofErr w:type="spellEnd"/>
      <w:r w:rsidRPr="00CF5CF9">
        <w:rPr>
          <w:bCs/>
          <w:sz w:val="25"/>
          <w:szCs w:val="25"/>
          <w:lang w:val="es-ES"/>
        </w:rPr>
        <w:t xml:space="preserve"> </w:t>
      </w:r>
      <w:proofErr w:type="spellStart"/>
      <w:r w:rsidRPr="00CF5CF9">
        <w:rPr>
          <w:bCs/>
          <w:sz w:val="25"/>
          <w:szCs w:val="25"/>
          <w:lang w:val="es-ES"/>
        </w:rPr>
        <w:t>giống</w:t>
      </w:r>
      <w:proofErr w:type="spellEnd"/>
      <w:r w:rsidRPr="00CF5CF9">
        <w:rPr>
          <w:bCs/>
          <w:sz w:val="25"/>
          <w:szCs w:val="25"/>
          <w:lang w:val="es-ES"/>
        </w:rPr>
        <w:t xml:space="preserve"> </w:t>
      </w:r>
      <w:proofErr w:type="spellStart"/>
      <w:r w:rsidRPr="00CF5CF9">
        <w:rPr>
          <w:bCs/>
          <w:sz w:val="25"/>
          <w:szCs w:val="25"/>
          <w:lang w:val="es-ES"/>
        </w:rPr>
        <w:t>với</w:t>
      </w:r>
      <w:proofErr w:type="spellEnd"/>
      <w:r w:rsidRPr="00CF5CF9">
        <w:rPr>
          <w:bCs/>
          <w:sz w:val="25"/>
          <w:szCs w:val="25"/>
          <w:lang w:val="es-ES"/>
        </w:rPr>
        <w:t xml:space="preserve"> </w:t>
      </w:r>
      <w:proofErr w:type="spellStart"/>
      <w:r w:rsidRPr="00CF5CF9">
        <w:rPr>
          <w:bCs/>
          <w:sz w:val="25"/>
          <w:szCs w:val="25"/>
          <w:lang w:val="es-ES"/>
        </w:rPr>
        <w:t>nhà</w:t>
      </w:r>
      <w:proofErr w:type="spellEnd"/>
      <w:r w:rsidRPr="00CF5CF9">
        <w:rPr>
          <w:bCs/>
          <w:sz w:val="25"/>
          <w:szCs w:val="25"/>
          <w:lang w:val="es-ES"/>
        </w:rPr>
        <w:t xml:space="preserve"> </w:t>
      </w:r>
      <w:proofErr w:type="spellStart"/>
      <w:r w:rsidRPr="00CF5CF9">
        <w:rPr>
          <w:bCs/>
          <w:sz w:val="25"/>
          <w:szCs w:val="25"/>
          <w:lang w:val="es-ES"/>
        </w:rPr>
        <w:t>sản</w:t>
      </w:r>
      <w:proofErr w:type="spellEnd"/>
      <w:r w:rsidRPr="00CF5CF9">
        <w:rPr>
          <w:bCs/>
          <w:sz w:val="25"/>
          <w:szCs w:val="25"/>
          <w:lang w:val="es-ES"/>
        </w:rPr>
        <w:t xml:space="preserve"> </w:t>
      </w:r>
      <w:proofErr w:type="spellStart"/>
      <w:r w:rsidRPr="00CF5CF9">
        <w:rPr>
          <w:bCs/>
          <w:sz w:val="25"/>
          <w:szCs w:val="25"/>
          <w:lang w:val="es-ES"/>
        </w:rPr>
        <w:t>xuất</w:t>
      </w:r>
      <w:proofErr w:type="spellEnd"/>
      <w:r w:rsidRPr="00CF5CF9">
        <w:rPr>
          <w:bCs/>
          <w:sz w:val="25"/>
          <w:szCs w:val="25"/>
          <w:lang w:val="es-ES"/>
        </w:rPr>
        <w:t xml:space="preserve"> </w:t>
      </w:r>
      <w:proofErr w:type="spellStart"/>
      <w:r w:rsidRPr="00CF5CF9">
        <w:rPr>
          <w:bCs/>
          <w:sz w:val="25"/>
          <w:szCs w:val="25"/>
          <w:lang w:val="es-ES"/>
        </w:rPr>
        <w:t>đã</w:t>
      </w:r>
      <w:proofErr w:type="spellEnd"/>
      <w:r w:rsidRPr="00CF5CF9">
        <w:rPr>
          <w:bCs/>
          <w:sz w:val="25"/>
          <w:szCs w:val="25"/>
          <w:lang w:val="es-ES"/>
        </w:rPr>
        <w:t xml:space="preserve"> </w:t>
      </w:r>
      <w:proofErr w:type="spellStart"/>
      <w:r w:rsidRPr="00CF5CF9">
        <w:rPr>
          <w:bCs/>
          <w:sz w:val="25"/>
          <w:szCs w:val="25"/>
          <w:lang w:val="es-ES"/>
        </w:rPr>
        <w:t>mô</w:t>
      </w:r>
      <w:proofErr w:type="spellEnd"/>
      <w:r w:rsidRPr="00CF5CF9">
        <w:rPr>
          <w:bCs/>
          <w:sz w:val="25"/>
          <w:szCs w:val="25"/>
          <w:lang w:val="es-ES"/>
        </w:rPr>
        <w:t xml:space="preserve"> </w:t>
      </w:r>
      <w:proofErr w:type="spellStart"/>
      <w:r w:rsidRPr="00CF5CF9">
        <w:rPr>
          <w:bCs/>
          <w:sz w:val="25"/>
          <w:szCs w:val="25"/>
          <w:lang w:val="es-ES"/>
        </w:rPr>
        <w:t>tả</w:t>
      </w:r>
      <w:proofErr w:type="spellEnd"/>
      <w:r w:rsidRPr="00CF5CF9">
        <w:rPr>
          <w:bCs/>
          <w:sz w:val="25"/>
          <w:szCs w:val="25"/>
          <w:lang w:val="es-ES"/>
        </w:rPr>
        <w:t xml:space="preserve"> </w:t>
      </w:r>
      <w:proofErr w:type="spellStart"/>
      <w:r w:rsidRPr="00CF5CF9">
        <w:rPr>
          <w:bCs/>
          <w:sz w:val="25"/>
          <w:szCs w:val="25"/>
          <w:lang w:val="es-ES"/>
        </w:rPr>
        <w:t>tại</w:t>
      </w:r>
      <w:proofErr w:type="spellEnd"/>
      <w:r w:rsidRPr="00CF5CF9">
        <w:rPr>
          <w:bCs/>
          <w:sz w:val="25"/>
          <w:szCs w:val="25"/>
          <w:lang w:val="es-ES"/>
        </w:rPr>
        <w:t xml:space="preserve"> </w:t>
      </w:r>
      <w:proofErr w:type="spellStart"/>
      <w:r w:rsidRPr="00CF5CF9">
        <w:rPr>
          <w:bCs/>
          <w:sz w:val="25"/>
          <w:szCs w:val="25"/>
          <w:lang w:val="es-ES"/>
        </w:rPr>
        <w:t>mục</w:t>
      </w:r>
      <w:proofErr w:type="spellEnd"/>
      <w:r w:rsidRPr="00CF5CF9">
        <w:rPr>
          <w:bCs/>
          <w:sz w:val="25"/>
          <w:szCs w:val="25"/>
          <w:lang w:val="es-ES"/>
        </w:rPr>
        <w:t xml:space="preserve"> 1.1 </w:t>
      </w:r>
      <w:proofErr w:type="spellStart"/>
      <w:r w:rsidRPr="00CF5CF9">
        <w:rPr>
          <w:bCs/>
          <w:sz w:val="25"/>
          <w:szCs w:val="25"/>
          <w:lang w:val="es-ES"/>
        </w:rPr>
        <w:t>nêu</w:t>
      </w:r>
      <w:proofErr w:type="spellEnd"/>
      <w:r w:rsidRPr="00CF5CF9">
        <w:rPr>
          <w:bCs/>
          <w:sz w:val="25"/>
          <w:szCs w:val="25"/>
          <w:lang w:val="es-ES"/>
        </w:rPr>
        <w:t xml:space="preserve"> </w:t>
      </w:r>
      <w:proofErr w:type="spellStart"/>
      <w:r w:rsidRPr="00CF5CF9">
        <w:rPr>
          <w:bCs/>
          <w:sz w:val="25"/>
          <w:szCs w:val="25"/>
          <w:lang w:val="es-ES"/>
        </w:rPr>
        <w:t>trên</w:t>
      </w:r>
      <w:proofErr w:type="spellEnd"/>
      <w:r w:rsidRPr="00CF5CF9">
        <w:rPr>
          <w:bCs/>
          <w:sz w:val="25"/>
          <w:szCs w:val="25"/>
          <w:lang w:val="es-ES"/>
        </w:rPr>
        <w:t xml:space="preserve"> </w:t>
      </w:r>
      <w:proofErr w:type="spellStart"/>
      <w:r w:rsidRPr="00CF5CF9">
        <w:rPr>
          <w:bCs/>
          <w:sz w:val="25"/>
          <w:szCs w:val="25"/>
          <w:lang w:val="es-ES"/>
        </w:rPr>
        <w:t>và</w:t>
      </w:r>
      <w:proofErr w:type="spellEnd"/>
      <w:r w:rsidRPr="00CF5CF9">
        <w:rPr>
          <w:bCs/>
          <w:sz w:val="25"/>
          <w:szCs w:val="25"/>
          <w:lang w:val="es-ES"/>
        </w:rPr>
        <w:t xml:space="preserve"> </w:t>
      </w:r>
      <w:proofErr w:type="spellStart"/>
      <w:r w:rsidRPr="00CF5CF9">
        <w:rPr>
          <w:bCs/>
          <w:sz w:val="25"/>
          <w:szCs w:val="25"/>
          <w:lang w:val="es-ES"/>
        </w:rPr>
        <w:t>mã</w:t>
      </w:r>
      <w:proofErr w:type="spellEnd"/>
      <w:r w:rsidRPr="00CF5CF9">
        <w:rPr>
          <w:bCs/>
          <w:sz w:val="25"/>
          <w:szCs w:val="25"/>
          <w:lang w:val="es-ES"/>
        </w:rPr>
        <w:t xml:space="preserve"> </w:t>
      </w:r>
      <w:proofErr w:type="spellStart"/>
      <w:r w:rsidRPr="00CF5CF9">
        <w:rPr>
          <w:bCs/>
          <w:sz w:val="25"/>
          <w:szCs w:val="25"/>
          <w:lang w:val="es-ES"/>
        </w:rPr>
        <w:t>ký</w:t>
      </w:r>
      <w:proofErr w:type="spellEnd"/>
      <w:r w:rsidRPr="00CF5CF9">
        <w:rPr>
          <w:bCs/>
          <w:sz w:val="25"/>
          <w:szCs w:val="25"/>
          <w:lang w:val="es-ES"/>
        </w:rPr>
        <w:t xml:space="preserve"> </w:t>
      </w:r>
      <w:proofErr w:type="spellStart"/>
      <w:r w:rsidRPr="00CF5CF9">
        <w:rPr>
          <w:bCs/>
          <w:sz w:val="25"/>
          <w:szCs w:val="25"/>
          <w:lang w:val="es-ES"/>
        </w:rPr>
        <w:t>hiệu</w:t>
      </w:r>
      <w:proofErr w:type="spellEnd"/>
      <w:r w:rsidRPr="00CF5CF9">
        <w:rPr>
          <w:bCs/>
          <w:sz w:val="25"/>
          <w:szCs w:val="25"/>
          <w:lang w:val="es-ES"/>
        </w:rPr>
        <w:t xml:space="preserve"> (</w:t>
      </w:r>
      <w:proofErr w:type="spellStart"/>
      <w:r w:rsidRPr="00CF5CF9">
        <w:rPr>
          <w:bCs/>
          <w:sz w:val="25"/>
          <w:szCs w:val="25"/>
          <w:lang w:val="es-ES"/>
        </w:rPr>
        <w:t>model</w:t>
      </w:r>
      <w:proofErr w:type="spellEnd"/>
      <w:r w:rsidRPr="00CF5CF9">
        <w:rPr>
          <w:bCs/>
          <w:sz w:val="25"/>
          <w:szCs w:val="25"/>
          <w:lang w:val="es-ES"/>
        </w:rPr>
        <w:t xml:space="preserve">) </w:t>
      </w:r>
      <w:proofErr w:type="spellStart"/>
      <w:r w:rsidRPr="00CF5CF9">
        <w:rPr>
          <w:bCs/>
          <w:sz w:val="25"/>
          <w:szCs w:val="25"/>
          <w:lang w:val="es-ES"/>
        </w:rPr>
        <w:t>khác</w:t>
      </w:r>
      <w:proofErr w:type="spellEnd"/>
      <w:r w:rsidRPr="00CF5CF9">
        <w:rPr>
          <w:bCs/>
          <w:sz w:val="25"/>
          <w:szCs w:val="25"/>
          <w:lang w:val="es-ES"/>
        </w:rPr>
        <w:t xml:space="preserve"> </w:t>
      </w:r>
      <w:proofErr w:type="spellStart"/>
      <w:r w:rsidRPr="00CF5CF9">
        <w:rPr>
          <w:bCs/>
          <w:sz w:val="25"/>
          <w:szCs w:val="25"/>
          <w:lang w:val="es-ES"/>
        </w:rPr>
        <w:t>với</w:t>
      </w:r>
      <w:proofErr w:type="spellEnd"/>
      <w:r w:rsidRPr="00CF5CF9">
        <w:rPr>
          <w:bCs/>
          <w:sz w:val="25"/>
          <w:szCs w:val="25"/>
          <w:lang w:val="es-ES"/>
        </w:rPr>
        <w:t xml:space="preserve"> </w:t>
      </w:r>
      <w:proofErr w:type="spellStart"/>
      <w:r w:rsidRPr="00CF5CF9">
        <w:rPr>
          <w:bCs/>
          <w:sz w:val="25"/>
          <w:szCs w:val="25"/>
          <w:lang w:val="es-ES"/>
        </w:rPr>
        <w:t>mã</w:t>
      </w:r>
      <w:proofErr w:type="spellEnd"/>
      <w:r w:rsidRPr="00CF5CF9">
        <w:rPr>
          <w:bCs/>
          <w:sz w:val="25"/>
          <w:szCs w:val="25"/>
          <w:lang w:val="es-ES"/>
        </w:rPr>
        <w:t xml:space="preserve"> </w:t>
      </w:r>
      <w:proofErr w:type="spellStart"/>
      <w:r w:rsidRPr="00CF5CF9">
        <w:rPr>
          <w:bCs/>
          <w:sz w:val="25"/>
          <w:szCs w:val="25"/>
          <w:lang w:val="es-ES"/>
        </w:rPr>
        <w:t>ký</w:t>
      </w:r>
      <w:proofErr w:type="spellEnd"/>
      <w:r w:rsidRPr="00CF5CF9">
        <w:rPr>
          <w:bCs/>
          <w:sz w:val="25"/>
          <w:szCs w:val="25"/>
          <w:lang w:val="es-ES"/>
        </w:rPr>
        <w:t xml:space="preserve"> </w:t>
      </w:r>
      <w:proofErr w:type="spellStart"/>
      <w:r w:rsidRPr="00CF5CF9">
        <w:rPr>
          <w:bCs/>
          <w:sz w:val="25"/>
          <w:szCs w:val="25"/>
          <w:lang w:val="es-ES"/>
        </w:rPr>
        <w:t>hiệu</w:t>
      </w:r>
      <w:proofErr w:type="spellEnd"/>
      <w:r w:rsidRPr="00CF5CF9">
        <w:rPr>
          <w:bCs/>
          <w:sz w:val="25"/>
          <w:szCs w:val="25"/>
          <w:lang w:val="es-ES"/>
        </w:rPr>
        <w:t xml:space="preserve"> (</w:t>
      </w:r>
      <w:proofErr w:type="spellStart"/>
      <w:r w:rsidRPr="00CF5CF9">
        <w:rPr>
          <w:bCs/>
          <w:sz w:val="25"/>
          <w:szCs w:val="25"/>
          <w:lang w:val="es-ES"/>
        </w:rPr>
        <w:t>model</w:t>
      </w:r>
      <w:proofErr w:type="spellEnd"/>
      <w:r w:rsidRPr="00CF5CF9">
        <w:rPr>
          <w:bCs/>
          <w:sz w:val="25"/>
          <w:szCs w:val="25"/>
          <w:lang w:val="es-ES"/>
        </w:rPr>
        <w:t xml:space="preserve">) </w:t>
      </w:r>
      <w:proofErr w:type="spellStart"/>
      <w:r w:rsidRPr="00CF5CF9">
        <w:rPr>
          <w:bCs/>
          <w:sz w:val="25"/>
          <w:szCs w:val="25"/>
          <w:lang w:val="es-ES"/>
        </w:rPr>
        <w:t>đã</w:t>
      </w:r>
      <w:proofErr w:type="spellEnd"/>
      <w:r w:rsidRPr="00CF5CF9">
        <w:rPr>
          <w:bCs/>
          <w:sz w:val="25"/>
          <w:szCs w:val="25"/>
          <w:lang w:val="es-ES"/>
        </w:rPr>
        <w:t xml:space="preserve"> </w:t>
      </w:r>
      <w:proofErr w:type="spellStart"/>
      <w:r w:rsidRPr="00CF5CF9">
        <w:rPr>
          <w:bCs/>
          <w:sz w:val="25"/>
          <w:szCs w:val="25"/>
          <w:lang w:val="es-ES"/>
        </w:rPr>
        <w:t>mô</w:t>
      </w:r>
      <w:proofErr w:type="spellEnd"/>
      <w:r w:rsidRPr="00CF5CF9">
        <w:rPr>
          <w:bCs/>
          <w:sz w:val="25"/>
          <w:szCs w:val="25"/>
          <w:lang w:val="es-ES"/>
        </w:rPr>
        <w:t xml:space="preserve"> </w:t>
      </w:r>
      <w:proofErr w:type="spellStart"/>
      <w:r w:rsidRPr="00CF5CF9">
        <w:rPr>
          <w:bCs/>
          <w:sz w:val="25"/>
          <w:szCs w:val="25"/>
          <w:lang w:val="es-ES"/>
        </w:rPr>
        <w:t>tả</w:t>
      </w:r>
      <w:proofErr w:type="spellEnd"/>
      <w:r w:rsidRPr="00CF5CF9">
        <w:rPr>
          <w:bCs/>
          <w:sz w:val="25"/>
          <w:szCs w:val="25"/>
          <w:lang w:val="es-ES"/>
        </w:rPr>
        <w:t xml:space="preserve"> </w:t>
      </w:r>
      <w:proofErr w:type="spellStart"/>
      <w:r w:rsidRPr="00CF5CF9">
        <w:rPr>
          <w:bCs/>
          <w:sz w:val="25"/>
          <w:szCs w:val="25"/>
          <w:lang w:val="es-ES"/>
        </w:rPr>
        <w:t>tại</w:t>
      </w:r>
      <w:proofErr w:type="spellEnd"/>
      <w:r w:rsidRPr="00CF5CF9">
        <w:rPr>
          <w:bCs/>
          <w:sz w:val="25"/>
          <w:szCs w:val="25"/>
          <w:lang w:val="es-ES"/>
        </w:rPr>
        <w:t xml:space="preserve"> </w:t>
      </w:r>
      <w:proofErr w:type="spellStart"/>
      <w:r w:rsidRPr="00CF5CF9">
        <w:rPr>
          <w:bCs/>
          <w:sz w:val="25"/>
          <w:szCs w:val="25"/>
          <w:lang w:val="es-ES"/>
        </w:rPr>
        <w:t>mục</w:t>
      </w:r>
      <w:proofErr w:type="spellEnd"/>
      <w:r w:rsidRPr="00CF5CF9">
        <w:rPr>
          <w:bCs/>
          <w:sz w:val="25"/>
          <w:szCs w:val="25"/>
          <w:lang w:val="es-ES"/>
        </w:rPr>
        <w:t xml:space="preserve"> 1.1 </w:t>
      </w:r>
      <w:proofErr w:type="spellStart"/>
      <w:r w:rsidRPr="00CF5CF9">
        <w:rPr>
          <w:bCs/>
          <w:sz w:val="25"/>
          <w:szCs w:val="25"/>
          <w:lang w:val="es-ES"/>
        </w:rPr>
        <w:t>nêu</w:t>
      </w:r>
      <w:proofErr w:type="spellEnd"/>
      <w:r w:rsidRPr="00CF5CF9">
        <w:rPr>
          <w:bCs/>
          <w:sz w:val="25"/>
          <w:szCs w:val="25"/>
          <w:lang w:val="vi-VN"/>
        </w:rPr>
        <w:t xml:space="preserve"> trên</w:t>
      </w:r>
      <w:r w:rsidRPr="00CF5CF9">
        <w:rPr>
          <w:bCs/>
          <w:sz w:val="25"/>
          <w:szCs w:val="25"/>
          <w:lang w:val="es-ES"/>
        </w:rPr>
        <w:t xml:space="preserve">: </w:t>
      </w:r>
      <w:proofErr w:type="spellStart"/>
      <w:r w:rsidRPr="00CF5CF9">
        <w:rPr>
          <w:sz w:val="25"/>
          <w:szCs w:val="25"/>
          <w:lang w:val="es-ES"/>
        </w:rPr>
        <w:t>Nhà</w:t>
      </w:r>
      <w:proofErr w:type="spellEnd"/>
      <w:r w:rsidRPr="00CF5CF9">
        <w:rPr>
          <w:sz w:val="25"/>
          <w:szCs w:val="25"/>
          <w:lang w:val="es-ES"/>
        </w:rPr>
        <w:t xml:space="preserve"> </w:t>
      </w:r>
      <w:proofErr w:type="spellStart"/>
      <w:r w:rsidRPr="00CF5CF9">
        <w:rPr>
          <w:sz w:val="25"/>
          <w:szCs w:val="25"/>
          <w:lang w:val="es-ES"/>
        </w:rPr>
        <w:t>thầu</w:t>
      </w:r>
      <w:proofErr w:type="spellEnd"/>
      <w:r w:rsidRPr="00CF5CF9">
        <w:rPr>
          <w:sz w:val="25"/>
          <w:szCs w:val="25"/>
          <w:lang w:val="es-ES"/>
        </w:rPr>
        <w:t xml:space="preserve"> </w:t>
      </w:r>
      <w:proofErr w:type="spellStart"/>
      <w:r w:rsidRPr="00CF5CF9">
        <w:rPr>
          <w:sz w:val="25"/>
          <w:szCs w:val="25"/>
          <w:lang w:val="es-ES"/>
        </w:rPr>
        <w:t>phải</w:t>
      </w:r>
      <w:proofErr w:type="spellEnd"/>
      <w:r w:rsidRPr="00CF5CF9">
        <w:rPr>
          <w:sz w:val="25"/>
          <w:szCs w:val="25"/>
          <w:lang w:val="es-ES"/>
        </w:rPr>
        <w:t xml:space="preserve"> </w:t>
      </w:r>
      <w:proofErr w:type="spellStart"/>
      <w:r w:rsidRPr="00CF5CF9">
        <w:rPr>
          <w:sz w:val="25"/>
          <w:szCs w:val="25"/>
          <w:lang w:val="es-ES"/>
        </w:rPr>
        <w:t>cung</w:t>
      </w:r>
      <w:proofErr w:type="spellEnd"/>
      <w:r w:rsidRPr="00CF5CF9">
        <w:rPr>
          <w:sz w:val="25"/>
          <w:szCs w:val="25"/>
          <w:lang w:val="es-ES"/>
        </w:rPr>
        <w:t xml:space="preserve"> </w:t>
      </w:r>
      <w:proofErr w:type="spellStart"/>
      <w:r w:rsidRPr="00CF5CF9">
        <w:rPr>
          <w:sz w:val="25"/>
          <w:szCs w:val="25"/>
          <w:lang w:val="es-ES"/>
        </w:rPr>
        <w:t>cấp</w:t>
      </w:r>
      <w:proofErr w:type="spellEnd"/>
      <w:r w:rsidRPr="00CF5CF9">
        <w:rPr>
          <w:sz w:val="25"/>
          <w:szCs w:val="25"/>
          <w:lang w:val="es-ES"/>
        </w:rPr>
        <w:t xml:space="preserve"> </w:t>
      </w:r>
      <w:proofErr w:type="spellStart"/>
      <w:r w:rsidRPr="00CF5CF9">
        <w:rPr>
          <w:sz w:val="25"/>
          <w:szCs w:val="25"/>
          <w:lang w:val="es-ES"/>
        </w:rPr>
        <w:t>tài</w:t>
      </w:r>
      <w:proofErr w:type="spellEnd"/>
      <w:r w:rsidRPr="00CF5CF9">
        <w:rPr>
          <w:sz w:val="25"/>
          <w:szCs w:val="25"/>
          <w:lang w:val="es-ES"/>
        </w:rPr>
        <w:t xml:space="preserve"> </w:t>
      </w:r>
      <w:proofErr w:type="spellStart"/>
      <w:r w:rsidRPr="00CF5CF9">
        <w:rPr>
          <w:sz w:val="25"/>
          <w:szCs w:val="25"/>
          <w:lang w:val="es-ES"/>
        </w:rPr>
        <w:t>liệu</w:t>
      </w:r>
      <w:proofErr w:type="spellEnd"/>
      <w:r w:rsidRPr="00CF5CF9">
        <w:rPr>
          <w:sz w:val="25"/>
          <w:szCs w:val="25"/>
          <w:lang w:val="es-ES"/>
        </w:rPr>
        <w:t xml:space="preserve"> </w:t>
      </w:r>
      <w:proofErr w:type="spellStart"/>
      <w:r w:rsidRPr="00CF5CF9">
        <w:rPr>
          <w:sz w:val="25"/>
          <w:szCs w:val="25"/>
          <w:lang w:val="es-ES"/>
        </w:rPr>
        <w:t>công</w:t>
      </w:r>
      <w:proofErr w:type="spellEnd"/>
      <w:r w:rsidRPr="00CF5CF9">
        <w:rPr>
          <w:sz w:val="25"/>
          <w:szCs w:val="25"/>
          <w:lang w:val="es-ES"/>
        </w:rPr>
        <w:t xml:space="preserve"> </w:t>
      </w:r>
      <w:proofErr w:type="spellStart"/>
      <w:r w:rsidRPr="00CF5CF9">
        <w:rPr>
          <w:sz w:val="25"/>
          <w:szCs w:val="25"/>
          <w:lang w:val="es-ES"/>
        </w:rPr>
        <w:t>bố</w:t>
      </w:r>
      <w:proofErr w:type="spellEnd"/>
      <w:r w:rsidRPr="00CF5CF9">
        <w:rPr>
          <w:sz w:val="25"/>
          <w:szCs w:val="25"/>
          <w:lang w:val="es-ES"/>
        </w:rPr>
        <w:t xml:space="preserve"> </w:t>
      </w:r>
      <w:proofErr w:type="spellStart"/>
      <w:r w:rsidRPr="00CF5CF9">
        <w:rPr>
          <w:sz w:val="25"/>
          <w:szCs w:val="25"/>
          <w:lang w:val="es-ES"/>
        </w:rPr>
        <w:t>của</w:t>
      </w:r>
      <w:proofErr w:type="spellEnd"/>
      <w:r w:rsidRPr="00CF5CF9">
        <w:rPr>
          <w:sz w:val="25"/>
          <w:szCs w:val="25"/>
          <w:lang w:val="es-ES"/>
        </w:rPr>
        <w:t xml:space="preserve"> </w:t>
      </w:r>
      <w:proofErr w:type="spellStart"/>
      <w:r w:rsidRPr="00CF5CF9">
        <w:rPr>
          <w:sz w:val="25"/>
          <w:szCs w:val="25"/>
          <w:lang w:val="es-ES"/>
        </w:rPr>
        <w:t>nhà</w:t>
      </w:r>
      <w:proofErr w:type="spellEnd"/>
      <w:r w:rsidRPr="00CF5CF9">
        <w:rPr>
          <w:sz w:val="25"/>
          <w:szCs w:val="25"/>
          <w:lang w:val="es-ES"/>
        </w:rPr>
        <w:t xml:space="preserve"> </w:t>
      </w:r>
      <w:proofErr w:type="spellStart"/>
      <w:r w:rsidRPr="00CF5CF9">
        <w:rPr>
          <w:sz w:val="25"/>
          <w:szCs w:val="25"/>
          <w:lang w:val="es-ES"/>
        </w:rPr>
        <w:t>sản</w:t>
      </w:r>
      <w:proofErr w:type="spellEnd"/>
      <w:r w:rsidRPr="00CF5CF9">
        <w:rPr>
          <w:sz w:val="25"/>
          <w:szCs w:val="25"/>
          <w:lang w:val="es-ES"/>
        </w:rPr>
        <w:t xml:space="preserve"> </w:t>
      </w:r>
      <w:proofErr w:type="spellStart"/>
      <w:r w:rsidRPr="00CF5CF9">
        <w:rPr>
          <w:sz w:val="25"/>
          <w:szCs w:val="25"/>
          <w:lang w:val="es-ES"/>
        </w:rPr>
        <w:t>xuất</w:t>
      </w:r>
      <w:proofErr w:type="spellEnd"/>
      <w:r w:rsidRPr="00CF5CF9">
        <w:rPr>
          <w:sz w:val="25"/>
          <w:szCs w:val="25"/>
          <w:lang w:val="es-ES"/>
        </w:rPr>
        <w:t xml:space="preserve"> cho </w:t>
      </w:r>
      <w:proofErr w:type="spellStart"/>
      <w:r w:rsidRPr="00CF5CF9">
        <w:rPr>
          <w:sz w:val="25"/>
          <w:szCs w:val="25"/>
          <w:lang w:val="es-ES"/>
        </w:rPr>
        <w:t>hàng</w:t>
      </w:r>
      <w:proofErr w:type="spellEnd"/>
      <w:r w:rsidRPr="00CF5CF9">
        <w:rPr>
          <w:sz w:val="25"/>
          <w:szCs w:val="25"/>
          <w:lang w:val="es-ES"/>
        </w:rPr>
        <w:t xml:space="preserve"> </w:t>
      </w:r>
      <w:proofErr w:type="spellStart"/>
      <w:r w:rsidRPr="00CF5CF9">
        <w:rPr>
          <w:sz w:val="25"/>
          <w:szCs w:val="25"/>
          <w:lang w:val="es-ES"/>
        </w:rPr>
        <w:t>hóa</w:t>
      </w:r>
      <w:proofErr w:type="spellEnd"/>
      <w:r w:rsidRPr="00CF5CF9">
        <w:rPr>
          <w:sz w:val="25"/>
          <w:szCs w:val="25"/>
          <w:lang w:val="es-ES"/>
        </w:rPr>
        <w:t xml:space="preserve"> </w:t>
      </w:r>
      <w:proofErr w:type="spellStart"/>
      <w:r w:rsidRPr="00CF5CF9">
        <w:rPr>
          <w:sz w:val="25"/>
          <w:szCs w:val="25"/>
          <w:lang w:val="es-ES"/>
        </w:rPr>
        <w:t>chào</w:t>
      </w:r>
      <w:proofErr w:type="spellEnd"/>
      <w:r w:rsidRPr="00CF5CF9">
        <w:rPr>
          <w:sz w:val="25"/>
          <w:szCs w:val="25"/>
          <w:lang w:val="es-ES"/>
        </w:rPr>
        <w:t xml:space="preserve"> </w:t>
      </w:r>
      <w:proofErr w:type="spellStart"/>
      <w:r w:rsidRPr="00CF5CF9">
        <w:rPr>
          <w:sz w:val="25"/>
          <w:szCs w:val="25"/>
          <w:lang w:val="es-ES"/>
        </w:rPr>
        <w:t>thầu</w:t>
      </w:r>
      <w:proofErr w:type="spellEnd"/>
      <w:r w:rsidRPr="00CF5CF9">
        <w:rPr>
          <w:sz w:val="25"/>
          <w:szCs w:val="25"/>
          <w:lang w:val="es-ES"/>
        </w:rPr>
        <w:t xml:space="preserve"> </w:t>
      </w:r>
      <w:proofErr w:type="spellStart"/>
      <w:r w:rsidRPr="00CF5CF9">
        <w:rPr>
          <w:sz w:val="25"/>
          <w:szCs w:val="25"/>
          <w:lang w:val="es-ES"/>
        </w:rPr>
        <w:t>về</w:t>
      </w:r>
      <w:proofErr w:type="spellEnd"/>
      <w:r w:rsidRPr="00CF5CF9">
        <w:rPr>
          <w:sz w:val="25"/>
          <w:szCs w:val="25"/>
          <w:lang w:val="es-ES"/>
        </w:rPr>
        <w:t xml:space="preserve"> </w:t>
      </w:r>
      <w:proofErr w:type="spellStart"/>
      <w:r w:rsidRPr="00CF5CF9">
        <w:rPr>
          <w:sz w:val="25"/>
          <w:szCs w:val="25"/>
          <w:lang w:val="es-ES"/>
        </w:rPr>
        <w:t>những</w:t>
      </w:r>
      <w:proofErr w:type="spellEnd"/>
      <w:r w:rsidRPr="00CF5CF9">
        <w:rPr>
          <w:sz w:val="25"/>
          <w:szCs w:val="25"/>
          <w:lang w:val="es-ES"/>
        </w:rPr>
        <w:t xml:space="preserve"> </w:t>
      </w:r>
      <w:proofErr w:type="spellStart"/>
      <w:r w:rsidRPr="00CF5CF9">
        <w:rPr>
          <w:sz w:val="25"/>
          <w:szCs w:val="25"/>
          <w:lang w:val="es-ES"/>
        </w:rPr>
        <w:t>thay</w:t>
      </w:r>
      <w:proofErr w:type="spellEnd"/>
      <w:r w:rsidRPr="00CF5CF9">
        <w:rPr>
          <w:sz w:val="25"/>
          <w:szCs w:val="25"/>
          <w:lang w:val="es-ES"/>
        </w:rPr>
        <w:t xml:space="preserve"> </w:t>
      </w:r>
      <w:proofErr w:type="spellStart"/>
      <w:r w:rsidRPr="00CF5CF9">
        <w:rPr>
          <w:sz w:val="25"/>
          <w:szCs w:val="25"/>
          <w:lang w:val="es-ES"/>
        </w:rPr>
        <w:t>đổi</w:t>
      </w:r>
      <w:proofErr w:type="spellEnd"/>
      <w:r w:rsidRPr="00CF5CF9">
        <w:rPr>
          <w:sz w:val="25"/>
          <w:szCs w:val="25"/>
          <w:lang w:val="es-ES"/>
        </w:rPr>
        <w:t xml:space="preserve"> </w:t>
      </w:r>
      <w:proofErr w:type="spellStart"/>
      <w:r w:rsidRPr="00CF5CF9">
        <w:rPr>
          <w:sz w:val="25"/>
          <w:szCs w:val="25"/>
          <w:lang w:val="es-ES"/>
        </w:rPr>
        <w:t>đó</w:t>
      </w:r>
      <w:proofErr w:type="spellEnd"/>
      <w:r w:rsidRPr="00CF5CF9">
        <w:rPr>
          <w:sz w:val="25"/>
          <w:szCs w:val="25"/>
          <w:lang w:val="es-ES"/>
        </w:rPr>
        <w:t xml:space="preserve"> </w:t>
      </w:r>
      <w:proofErr w:type="spellStart"/>
      <w:r w:rsidRPr="00CF5CF9">
        <w:rPr>
          <w:sz w:val="25"/>
          <w:szCs w:val="25"/>
          <w:lang w:val="es-ES"/>
        </w:rPr>
        <w:t>và</w:t>
      </w:r>
      <w:proofErr w:type="spellEnd"/>
      <w:r w:rsidRPr="00CF5CF9">
        <w:rPr>
          <w:sz w:val="25"/>
          <w:szCs w:val="25"/>
          <w:lang w:val="es-ES"/>
        </w:rPr>
        <w:t xml:space="preserve"> </w:t>
      </w:r>
      <w:proofErr w:type="spellStart"/>
      <w:r w:rsidRPr="00CF5CF9">
        <w:rPr>
          <w:sz w:val="25"/>
          <w:szCs w:val="25"/>
          <w:lang w:val="es-ES"/>
        </w:rPr>
        <w:t>bảo</w:t>
      </w:r>
      <w:proofErr w:type="spellEnd"/>
      <w:r w:rsidRPr="00CF5CF9">
        <w:rPr>
          <w:sz w:val="25"/>
          <w:szCs w:val="25"/>
          <w:lang w:val="es-ES"/>
        </w:rPr>
        <w:t xml:space="preserve"> </w:t>
      </w:r>
      <w:proofErr w:type="spellStart"/>
      <w:r w:rsidRPr="00CF5CF9">
        <w:rPr>
          <w:sz w:val="25"/>
          <w:szCs w:val="25"/>
          <w:lang w:val="es-ES"/>
        </w:rPr>
        <w:t>đảm</w:t>
      </w:r>
      <w:proofErr w:type="spellEnd"/>
      <w:r w:rsidRPr="00CF5CF9">
        <w:rPr>
          <w:sz w:val="25"/>
          <w:szCs w:val="25"/>
          <w:lang w:val="es-ES"/>
        </w:rPr>
        <w:t xml:space="preserve"> </w:t>
      </w:r>
      <w:proofErr w:type="spellStart"/>
      <w:r w:rsidRPr="00CF5CF9">
        <w:rPr>
          <w:sz w:val="25"/>
          <w:szCs w:val="25"/>
          <w:lang w:val="es-ES"/>
        </w:rPr>
        <w:t>sự</w:t>
      </w:r>
      <w:proofErr w:type="spellEnd"/>
      <w:r w:rsidRPr="00CF5CF9">
        <w:rPr>
          <w:sz w:val="25"/>
          <w:szCs w:val="25"/>
          <w:lang w:val="es-ES"/>
        </w:rPr>
        <w:t xml:space="preserve"> </w:t>
      </w:r>
      <w:proofErr w:type="spellStart"/>
      <w:r w:rsidRPr="00CF5CF9">
        <w:rPr>
          <w:sz w:val="25"/>
          <w:szCs w:val="25"/>
          <w:lang w:val="es-ES"/>
        </w:rPr>
        <w:t>tương</w:t>
      </w:r>
      <w:proofErr w:type="spellEnd"/>
      <w:r w:rsidRPr="00CF5CF9">
        <w:rPr>
          <w:sz w:val="25"/>
          <w:szCs w:val="25"/>
          <w:lang w:val="es-ES"/>
        </w:rPr>
        <w:t xml:space="preserve"> </w:t>
      </w:r>
      <w:proofErr w:type="spellStart"/>
      <w:r w:rsidRPr="00CF5CF9">
        <w:rPr>
          <w:sz w:val="25"/>
          <w:szCs w:val="25"/>
          <w:lang w:val="es-ES"/>
        </w:rPr>
        <w:t>đương</w:t>
      </w:r>
      <w:proofErr w:type="spellEnd"/>
      <w:r w:rsidRPr="00CF5CF9">
        <w:rPr>
          <w:sz w:val="25"/>
          <w:szCs w:val="25"/>
          <w:lang w:val="es-ES"/>
        </w:rPr>
        <w:t xml:space="preserve"> </w:t>
      </w:r>
      <w:proofErr w:type="spellStart"/>
      <w:r w:rsidRPr="00CF5CF9">
        <w:rPr>
          <w:sz w:val="25"/>
          <w:szCs w:val="25"/>
          <w:lang w:val="es-ES"/>
        </w:rPr>
        <w:t>hoặc</w:t>
      </w:r>
      <w:proofErr w:type="spellEnd"/>
      <w:r w:rsidRPr="00CF5CF9">
        <w:rPr>
          <w:sz w:val="25"/>
          <w:szCs w:val="25"/>
          <w:lang w:val="es-ES"/>
        </w:rPr>
        <w:t xml:space="preserve"> </w:t>
      </w:r>
      <w:proofErr w:type="spellStart"/>
      <w:r w:rsidRPr="00CF5CF9">
        <w:rPr>
          <w:sz w:val="25"/>
          <w:szCs w:val="25"/>
          <w:lang w:val="es-ES"/>
        </w:rPr>
        <w:t>tốt</w:t>
      </w:r>
      <w:proofErr w:type="spellEnd"/>
      <w:r w:rsidRPr="00CF5CF9">
        <w:rPr>
          <w:sz w:val="25"/>
          <w:szCs w:val="25"/>
          <w:lang w:val="es-ES"/>
        </w:rPr>
        <w:t xml:space="preserve"> </w:t>
      </w:r>
      <w:proofErr w:type="spellStart"/>
      <w:r w:rsidRPr="00CF5CF9">
        <w:rPr>
          <w:sz w:val="25"/>
          <w:szCs w:val="25"/>
          <w:lang w:val="es-ES"/>
        </w:rPr>
        <w:t>hơn</w:t>
      </w:r>
      <w:proofErr w:type="spellEnd"/>
      <w:r w:rsidRPr="00CF5CF9">
        <w:rPr>
          <w:bCs/>
          <w:sz w:val="25"/>
          <w:szCs w:val="25"/>
          <w:lang w:val="es-ES"/>
        </w:rPr>
        <w:t>.</w:t>
      </w:r>
    </w:p>
    <w:p w14:paraId="07A3C9D4" w14:textId="77777777" w:rsidR="00CF5CF9" w:rsidRPr="00CF5CF9" w:rsidRDefault="00CF5CF9" w:rsidP="00CF5CF9">
      <w:pPr>
        <w:pStyle w:val="ListParagraph"/>
        <w:widowControl w:val="0"/>
        <w:numPr>
          <w:ilvl w:val="0"/>
          <w:numId w:val="1"/>
        </w:numPr>
        <w:tabs>
          <w:tab w:val="left" w:pos="851"/>
        </w:tabs>
        <w:ind w:left="0" w:firstLine="567"/>
        <w:rPr>
          <w:sz w:val="25"/>
          <w:szCs w:val="25"/>
          <w:lang w:val="es-ES"/>
        </w:rPr>
      </w:pPr>
      <w:r w:rsidRPr="00CF5CF9">
        <w:rPr>
          <w:iCs/>
          <w:sz w:val="25"/>
          <w:szCs w:val="25"/>
          <w:lang w:val="vi-VN"/>
        </w:rPr>
        <w:t xml:space="preserve">Tài liệu </w:t>
      </w:r>
      <w:proofErr w:type="spellStart"/>
      <w:r w:rsidRPr="00CF5CF9">
        <w:rPr>
          <w:iCs/>
          <w:sz w:val="25"/>
          <w:szCs w:val="25"/>
        </w:rPr>
        <w:t>kỹ</w:t>
      </w:r>
      <w:proofErr w:type="spellEnd"/>
      <w:r w:rsidRPr="00CF5CF9">
        <w:rPr>
          <w:iCs/>
          <w:sz w:val="25"/>
          <w:szCs w:val="25"/>
        </w:rPr>
        <w:t xml:space="preserve"> </w:t>
      </w:r>
      <w:proofErr w:type="spellStart"/>
      <w:r w:rsidRPr="00CF5CF9">
        <w:rPr>
          <w:iCs/>
          <w:sz w:val="25"/>
          <w:szCs w:val="25"/>
        </w:rPr>
        <w:t>thuật</w:t>
      </w:r>
      <w:proofErr w:type="spellEnd"/>
      <w:r w:rsidRPr="00CF5CF9">
        <w:rPr>
          <w:iCs/>
          <w:sz w:val="25"/>
          <w:szCs w:val="25"/>
        </w:rPr>
        <w:t xml:space="preserve"> </w:t>
      </w:r>
      <w:r w:rsidRPr="00CF5CF9">
        <w:rPr>
          <w:iCs/>
          <w:sz w:val="25"/>
          <w:szCs w:val="25"/>
          <w:lang w:val="vi-VN"/>
        </w:rPr>
        <w:t xml:space="preserve">được thể hiện bằng ngôn ngữ tiếng Việt hoặc tiếng Anh. Trường hợp TLKT </w:t>
      </w:r>
      <w:proofErr w:type="spellStart"/>
      <w:r w:rsidRPr="00CF5CF9">
        <w:rPr>
          <w:iCs/>
          <w:sz w:val="25"/>
          <w:szCs w:val="25"/>
        </w:rPr>
        <w:t>sử</w:t>
      </w:r>
      <w:proofErr w:type="spellEnd"/>
      <w:r w:rsidRPr="00CF5CF9">
        <w:rPr>
          <w:iCs/>
          <w:sz w:val="25"/>
          <w:szCs w:val="25"/>
        </w:rPr>
        <w:t xml:space="preserve"> </w:t>
      </w:r>
      <w:proofErr w:type="spellStart"/>
      <w:r w:rsidRPr="00CF5CF9">
        <w:rPr>
          <w:iCs/>
          <w:sz w:val="25"/>
          <w:szCs w:val="25"/>
        </w:rPr>
        <w:t>dụng</w:t>
      </w:r>
      <w:proofErr w:type="spellEnd"/>
      <w:r w:rsidRPr="00CF5CF9">
        <w:rPr>
          <w:iCs/>
          <w:sz w:val="25"/>
          <w:szCs w:val="25"/>
          <w:lang w:val="vi-VN"/>
        </w:rPr>
        <w:t xml:space="preserve"> ngôn ngữ khác thì nhà thầu phải cung cấp bản dịch công chứng sang ngôn ngữ tiếng Việt.</w:t>
      </w:r>
      <w:r w:rsidRPr="00CF5CF9">
        <w:rPr>
          <w:iCs/>
          <w:sz w:val="25"/>
          <w:szCs w:val="25"/>
        </w:rPr>
        <w:t xml:space="preserve">    </w:t>
      </w:r>
    </w:p>
    <w:p w14:paraId="318272DA" w14:textId="77777777" w:rsidR="00CF5CF9" w:rsidRPr="00CF5CF9" w:rsidRDefault="00CF5CF9" w:rsidP="00CF5CF9">
      <w:pPr>
        <w:pStyle w:val="ListParagraph"/>
        <w:widowControl w:val="0"/>
        <w:tabs>
          <w:tab w:val="left" w:pos="851"/>
        </w:tabs>
        <w:ind w:left="0" w:firstLine="567"/>
        <w:rPr>
          <w:bCs/>
          <w:i/>
          <w:sz w:val="25"/>
          <w:szCs w:val="25"/>
        </w:rPr>
      </w:pPr>
      <w:r w:rsidRPr="00CF5CF9">
        <w:rPr>
          <w:i/>
          <w:iCs/>
          <w:sz w:val="25"/>
          <w:szCs w:val="25"/>
        </w:rPr>
        <w:t>(</w:t>
      </w:r>
      <w:proofErr w:type="spellStart"/>
      <w:r w:rsidRPr="00CF5CF9">
        <w:rPr>
          <w:i/>
          <w:iCs/>
          <w:sz w:val="25"/>
          <w:szCs w:val="25"/>
        </w:rPr>
        <w:t>Ghi</w:t>
      </w:r>
      <w:proofErr w:type="spellEnd"/>
      <w:r w:rsidRPr="00CF5CF9">
        <w:rPr>
          <w:i/>
          <w:iCs/>
          <w:sz w:val="25"/>
          <w:szCs w:val="25"/>
        </w:rPr>
        <w:t xml:space="preserve"> </w:t>
      </w:r>
      <w:proofErr w:type="spellStart"/>
      <w:r w:rsidRPr="00CF5CF9">
        <w:rPr>
          <w:i/>
          <w:iCs/>
          <w:sz w:val="25"/>
          <w:szCs w:val="25"/>
        </w:rPr>
        <w:t>chú</w:t>
      </w:r>
      <w:proofErr w:type="spellEnd"/>
      <w:r w:rsidRPr="00CF5CF9">
        <w:rPr>
          <w:i/>
          <w:iCs/>
          <w:sz w:val="25"/>
          <w:szCs w:val="25"/>
        </w:rPr>
        <w:t xml:space="preserve"> </w:t>
      </w:r>
      <w:r w:rsidRPr="00CF5CF9">
        <w:rPr>
          <w:i/>
          <w:iCs/>
          <w:sz w:val="25"/>
          <w:szCs w:val="25"/>
          <w:lang w:val="vi-VN"/>
        </w:rPr>
        <w:t>Nhà thầu có chỉ dẫn cụ thể trong tài liệu cho từng hạng mục hàng hóa, đánh dấu model và các thông số kỹ thuật hàng hóa trong tài liệu</w:t>
      </w:r>
      <w:r w:rsidRPr="00CF5CF9">
        <w:rPr>
          <w:i/>
          <w:iCs/>
          <w:sz w:val="25"/>
          <w:szCs w:val="25"/>
        </w:rPr>
        <w:t>)</w:t>
      </w:r>
    </w:p>
    <w:p w14:paraId="747CEECF" w14:textId="77777777" w:rsidR="00CF5CF9" w:rsidRPr="00CF5CF9" w:rsidRDefault="00CF5CF9" w:rsidP="00CF5CF9">
      <w:pPr>
        <w:pStyle w:val="ListParagraph"/>
        <w:widowControl w:val="0"/>
        <w:numPr>
          <w:ilvl w:val="0"/>
          <w:numId w:val="1"/>
        </w:numPr>
        <w:tabs>
          <w:tab w:val="left" w:pos="851"/>
        </w:tabs>
        <w:spacing w:after="120"/>
        <w:ind w:left="0" w:firstLine="567"/>
        <w:rPr>
          <w:bCs/>
          <w:sz w:val="25"/>
          <w:szCs w:val="25"/>
          <w:lang w:val="es-ES"/>
        </w:rPr>
      </w:pPr>
      <w:r w:rsidRPr="00CF5CF9">
        <w:rPr>
          <w:bCs/>
          <w:sz w:val="25"/>
          <w:szCs w:val="25"/>
          <w:lang w:val="es-ES"/>
        </w:rPr>
        <w:t xml:space="preserve">Cung </w:t>
      </w:r>
      <w:proofErr w:type="spellStart"/>
      <w:r w:rsidRPr="00CF5CF9">
        <w:rPr>
          <w:bCs/>
          <w:sz w:val="25"/>
          <w:szCs w:val="25"/>
          <w:lang w:val="es-ES"/>
        </w:rPr>
        <w:t>cấp</w:t>
      </w:r>
      <w:proofErr w:type="spellEnd"/>
      <w:r w:rsidRPr="00CF5CF9">
        <w:rPr>
          <w:bCs/>
          <w:sz w:val="25"/>
          <w:szCs w:val="25"/>
          <w:lang w:val="es-ES"/>
        </w:rPr>
        <w:t xml:space="preserve"> </w:t>
      </w:r>
      <w:proofErr w:type="spellStart"/>
      <w:r w:rsidRPr="00CF5CF9">
        <w:rPr>
          <w:bCs/>
          <w:sz w:val="25"/>
          <w:szCs w:val="25"/>
          <w:lang w:val="es-ES"/>
        </w:rPr>
        <w:t>bản</w:t>
      </w:r>
      <w:proofErr w:type="spellEnd"/>
      <w:r w:rsidRPr="00CF5CF9">
        <w:rPr>
          <w:bCs/>
          <w:sz w:val="25"/>
          <w:szCs w:val="25"/>
          <w:lang w:val="es-ES"/>
        </w:rPr>
        <w:t xml:space="preserve"> </w:t>
      </w:r>
      <w:proofErr w:type="spellStart"/>
      <w:r w:rsidRPr="00CF5CF9">
        <w:rPr>
          <w:bCs/>
          <w:sz w:val="25"/>
          <w:szCs w:val="25"/>
          <w:lang w:val="es-ES"/>
        </w:rPr>
        <w:t>vẽ</w:t>
      </w:r>
      <w:proofErr w:type="spellEnd"/>
      <w:r w:rsidRPr="00CF5CF9">
        <w:rPr>
          <w:bCs/>
          <w:sz w:val="25"/>
          <w:szCs w:val="25"/>
          <w:lang w:val="es-ES"/>
        </w:rPr>
        <w:t xml:space="preserve"> </w:t>
      </w:r>
      <w:proofErr w:type="spellStart"/>
      <w:r w:rsidRPr="00CF5CF9">
        <w:rPr>
          <w:bCs/>
          <w:sz w:val="25"/>
          <w:szCs w:val="25"/>
          <w:lang w:val="es-ES"/>
        </w:rPr>
        <w:t>kỹ</w:t>
      </w:r>
      <w:proofErr w:type="spellEnd"/>
      <w:r w:rsidRPr="00CF5CF9">
        <w:rPr>
          <w:bCs/>
          <w:sz w:val="25"/>
          <w:szCs w:val="25"/>
          <w:lang w:val="es-ES"/>
        </w:rPr>
        <w:t xml:space="preserve"> </w:t>
      </w:r>
      <w:proofErr w:type="spellStart"/>
      <w:r w:rsidRPr="00CF5CF9">
        <w:rPr>
          <w:bCs/>
          <w:sz w:val="25"/>
          <w:szCs w:val="25"/>
          <w:lang w:val="es-ES"/>
        </w:rPr>
        <w:t>thuật</w:t>
      </w:r>
      <w:proofErr w:type="spellEnd"/>
      <w:r w:rsidRPr="00CF5CF9">
        <w:rPr>
          <w:bCs/>
          <w:sz w:val="25"/>
          <w:szCs w:val="25"/>
          <w:lang w:val="es-ES"/>
        </w:rPr>
        <w:t>/</w:t>
      </w:r>
      <w:proofErr w:type="spellStart"/>
      <w:r w:rsidRPr="00CF5CF9">
        <w:rPr>
          <w:bCs/>
          <w:sz w:val="25"/>
          <w:szCs w:val="25"/>
          <w:lang w:val="es-ES"/>
        </w:rPr>
        <w:t>tài</w:t>
      </w:r>
      <w:proofErr w:type="spellEnd"/>
      <w:r w:rsidRPr="00CF5CF9">
        <w:rPr>
          <w:bCs/>
          <w:sz w:val="25"/>
          <w:szCs w:val="25"/>
          <w:lang w:val="es-ES"/>
        </w:rPr>
        <w:t xml:space="preserve"> </w:t>
      </w:r>
      <w:proofErr w:type="spellStart"/>
      <w:r w:rsidRPr="00CF5CF9">
        <w:rPr>
          <w:bCs/>
          <w:sz w:val="25"/>
          <w:szCs w:val="25"/>
          <w:lang w:val="es-ES"/>
        </w:rPr>
        <w:t>liệu</w:t>
      </w:r>
      <w:proofErr w:type="spellEnd"/>
      <w:r w:rsidRPr="00CF5CF9">
        <w:rPr>
          <w:bCs/>
          <w:sz w:val="25"/>
          <w:szCs w:val="25"/>
          <w:lang w:val="es-ES"/>
        </w:rPr>
        <w:t xml:space="preserve"> </w:t>
      </w:r>
      <w:proofErr w:type="spellStart"/>
      <w:r w:rsidRPr="00CF5CF9">
        <w:rPr>
          <w:bCs/>
          <w:sz w:val="25"/>
          <w:szCs w:val="25"/>
          <w:lang w:val="es-ES"/>
        </w:rPr>
        <w:t>kỹ</w:t>
      </w:r>
      <w:proofErr w:type="spellEnd"/>
      <w:r w:rsidRPr="00CF5CF9">
        <w:rPr>
          <w:bCs/>
          <w:sz w:val="25"/>
          <w:szCs w:val="25"/>
          <w:lang w:val="es-ES"/>
        </w:rPr>
        <w:t xml:space="preserve"> </w:t>
      </w:r>
      <w:proofErr w:type="spellStart"/>
      <w:r w:rsidRPr="00CF5CF9">
        <w:rPr>
          <w:bCs/>
          <w:sz w:val="25"/>
          <w:szCs w:val="25"/>
          <w:lang w:val="es-ES"/>
        </w:rPr>
        <w:t>thuật</w:t>
      </w:r>
      <w:proofErr w:type="spellEnd"/>
      <w:r w:rsidRPr="00CF5CF9">
        <w:rPr>
          <w:bCs/>
          <w:sz w:val="25"/>
          <w:szCs w:val="25"/>
          <w:lang w:val="es-ES"/>
        </w:rPr>
        <w:t xml:space="preserve"> </w:t>
      </w:r>
      <w:proofErr w:type="spellStart"/>
      <w:r w:rsidRPr="00CF5CF9">
        <w:rPr>
          <w:bCs/>
          <w:sz w:val="25"/>
          <w:szCs w:val="25"/>
          <w:lang w:val="es-ES"/>
        </w:rPr>
        <w:t>hàng</w:t>
      </w:r>
      <w:proofErr w:type="spellEnd"/>
      <w:r w:rsidRPr="00CF5CF9">
        <w:rPr>
          <w:bCs/>
          <w:sz w:val="25"/>
          <w:szCs w:val="25"/>
          <w:lang w:val="es-ES"/>
        </w:rPr>
        <w:t xml:space="preserve"> </w:t>
      </w:r>
      <w:proofErr w:type="spellStart"/>
      <w:r w:rsidRPr="00CF5CF9">
        <w:rPr>
          <w:bCs/>
          <w:sz w:val="25"/>
          <w:szCs w:val="25"/>
          <w:lang w:val="es-ES"/>
        </w:rPr>
        <w:t>hóa</w:t>
      </w:r>
      <w:proofErr w:type="spellEnd"/>
      <w:r w:rsidRPr="00CF5CF9">
        <w:rPr>
          <w:bCs/>
          <w:sz w:val="25"/>
          <w:szCs w:val="25"/>
          <w:lang w:val="es-ES"/>
        </w:rPr>
        <w:t xml:space="preserve"> </w:t>
      </w:r>
      <w:proofErr w:type="spellStart"/>
      <w:r w:rsidRPr="00CF5CF9">
        <w:rPr>
          <w:bCs/>
          <w:sz w:val="25"/>
          <w:szCs w:val="25"/>
          <w:lang w:val="es-ES"/>
        </w:rPr>
        <w:t>của</w:t>
      </w:r>
      <w:proofErr w:type="spellEnd"/>
      <w:r w:rsidRPr="00CF5CF9">
        <w:rPr>
          <w:bCs/>
          <w:sz w:val="25"/>
          <w:szCs w:val="25"/>
          <w:lang w:val="es-ES"/>
        </w:rPr>
        <w:t xml:space="preserve"> </w:t>
      </w:r>
      <w:proofErr w:type="spellStart"/>
      <w:r w:rsidRPr="00CF5CF9">
        <w:rPr>
          <w:bCs/>
          <w:sz w:val="25"/>
          <w:szCs w:val="25"/>
          <w:lang w:val="es-ES"/>
        </w:rPr>
        <w:t>Nhà</w:t>
      </w:r>
      <w:proofErr w:type="spellEnd"/>
      <w:r w:rsidRPr="00CF5CF9">
        <w:rPr>
          <w:bCs/>
          <w:sz w:val="25"/>
          <w:szCs w:val="25"/>
          <w:lang w:val="es-ES"/>
        </w:rPr>
        <w:t xml:space="preserve"> </w:t>
      </w:r>
      <w:proofErr w:type="spellStart"/>
      <w:r w:rsidRPr="00CF5CF9">
        <w:rPr>
          <w:bCs/>
          <w:sz w:val="25"/>
          <w:szCs w:val="25"/>
          <w:lang w:val="es-ES"/>
        </w:rPr>
        <w:t>sản</w:t>
      </w:r>
      <w:proofErr w:type="spellEnd"/>
      <w:r w:rsidRPr="00CF5CF9">
        <w:rPr>
          <w:bCs/>
          <w:sz w:val="25"/>
          <w:szCs w:val="25"/>
          <w:lang w:val="es-ES"/>
        </w:rPr>
        <w:t xml:space="preserve"> </w:t>
      </w:r>
      <w:proofErr w:type="spellStart"/>
      <w:r w:rsidRPr="00CF5CF9">
        <w:rPr>
          <w:bCs/>
          <w:sz w:val="25"/>
          <w:szCs w:val="25"/>
          <w:lang w:val="es-ES"/>
        </w:rPr>
        <w:t>xuất</w:t>
      </w:r>
      <w:proofErr w:type="spellEnd"/>
      <w:r w:rsidRPr="00CF5CF9">
        <w:rPr>
          <w:bCs/>
          <w:sz w:val="25"/>
          <w:szCs w:val="25"/>
          <w:lang w:val="vi-VN"/>
        </w:rPr>
        <w:t xml:space="preserve"> </w:t>
      </w:r>
      <w:proofErr w:type="spellStart"/>
      <w:r w:rsidRPr="00CF5CF9">
        <w:rPr>
          <w:bCs/>
          <w:sz w:val="25"/>
          <w:szCs w:val="25"/>
          <w:lang w:val="es-ES"/>
        </w:rPr>
        <w:t>phải</w:t>
      </w:r>
      <w:proofErr w:type="spellEnd"/>
      <w:r w:rsidRPr="00CF5CF9">
        <w:rPr>
          <w:bCs/>
          <w:sz w:val="25"/>
          <w:szCs w:val="25"/>
          <w:lang w:val="es-ES"/>
        </w:rPr>
        <w:t xml:space="preserve"> </w:t>
      </w:r>
      <w:proofErr w:type="spellStart"/>
      <w:r w:rsidRPr="00CF5CF9">
        <w:rPr>
          <w:bCs/>
          <w:sz w:val="25"/>
          <w:szCs w:val="25"/>
          <w:lang w:val="es-ES"/>
        </w:rPr>
        <w:t>thể</w:t>
      </w:r>
      <w:proofErr w:type="spellEnd"/>
      <w:r w:rsidRPr="00CF5CF9">
        <w:rPr>
          <w:bCs/>
          <w:sz w:val="25"/>
          <w:szCs w:val="25"/>
          <w:lang w:val="es-ES"/>
        </w:rPr>
        <w:t xml:space="preserve"> </w:t>
      </w:r>
      <w:proofErr w:type="spellStart"/>
      <w:r w:rsidRPr="00CF5CF9">
        <w:rPr>
          <w:bCs/>
          <w:sz w:val="25"/>
          <w:szCs w:val="25"/>
          <w:lang w:val="es-ES"/>
        </w:rPr>
        <w:t>hiện</w:t>
      </w:r>
      <w:proofErr w:type="spellEnd"/>
      <w:r w:rsidRPr="00CF5CF9">
        <w:rPr>
          <w:bCs/>
          <w:sz w:val="25"/>
          <w:szCs w:val="25"/>
          <w:lang w:val="es-ES"/>
        </w:rPr>
        <w:t xml:space="preserve"> </w:t>
      </w:r>
      <w:proofErr w:type="spellStart"/>
      <w:r w:rsidRPr="00CF5CF9">
        <w:rPr>
          <w:bCs/>
          <w:sz w:val="25"/>
          <w:szCs w:val="25"/>
          <w:lang w:val="es-ES"/>
        </w:rPr>
        <w:t>được</w:t>
      </w:r>
      <w:proofErr w:type="spellEnd"/>
      <w:r w:rsidRPr="00CF5CF9">
        <w:rPr>
          <w:bCs/>
          <w:sz w:val="25"/>
          <w:szCs w:val="25"/>
          <w:lang w:val="es-ES"/>
        </w:rPr>
        <w:t xml:space="preserve"> </w:t>
      </w:r>
      <w:proofErr w:type="spellStart"/>
      <w:r w:rsidRPr="00CF5CF9">
        <w:rPr>
          <w:bCs/>
          <w:sz w:val="25"/>
          <w:szCs w:val="25"/>
          <w:lang w:val="es-ES"/>
        </w:rPr>
        <w:t>các</w:t>
      </w:r>
      <w:proofErr w:type="spellEnd"/>
      <w:r w:rsidRPr="00CF5CF9">
        <w:rPr>
          <w:bCs/>
          <w:sz w:val="25"/>
          <w:szCs w:val="25"/>
          <w:lang w:val="es-ES"/>
        </w:rPr>
        <w:t xml:space="preserve"> </w:t>
      </w:r>
      <w:proofErr w:type="spellStart"/>
      <w:r w:rsidRPr="00CF5CF9">
        <w:rPr>
          <w:bCs/>
          <w:sz w:val="25"/>
          <w:szCs w:val="25"/>
          <w:lang w:val="es-ES"/>
        </w:rPr>
        <w:t>thông</w:t>
      </w:r>
      <w:proofErr w:type="spellEnd"/>
      <w:r w:rsidRPr="00CF5CF9">
        <w:rPr>
          <w:bCs/>
          <w:sz w:val="25"/>
          <w:szCs w:val="25"/>
          <w:lang w:val="es-ES"/>
        </w:rPr>
        <w:t xml:space="preserve"> </w:t>
      </w:r>
      <w:proofErr w:type="spellStart"/>
      <w:r w:rsidRPr="00CF5CF9">
        <w:rPr>
          <w:bCs/>
          <w:sz w:val="25"/>
          <w:szCs w:val="25"/>
          <w:lang w:val="es-ES"/>
        </w:rPr>
        <w:t>số</w:t>
      </w:r>
      <w:proofErr w:type="spellEnd"/>
      <w:r w:rsidRPr="00CF5CF9">
        <w:rPr>
          <w:bCs/>
          <w:sz w:val="25"/>
          <w:szCs w:val="25"/>
          <w:lang w:val="es-ES"/>
        </w:rPr>
        <w:t xml:space="preserve"> </w:t>
      </w:r>
      <w:proofErr w:type="spellStart"/>
      <w:r w:rsidRPr="00CF5CF9">
        <w:rPr>
          <w:bCs/>
          <w:sz w:val="25"/>
          <w:szCs w:val="25"/>
          <w:lang w:val="es-ES"/>
        </w:rPr>
        <w:t>kỹ</w:t>
      </w:r>
      <w:proofErr w:type="spellEnd"/>
      <w:r w:rsidRPr="00CF5CF9">
        <w:rPr>
          <w:bCs/>
          <w:sz w:val="25"/>
          <w:szCs w:val="25"/>
          <w:lang w:val="es-ES"/>
        </w:rPr>
        <w:t xml:space="preserve"> </w:t>
      </w:r>
      <w:proofErr w:type="spellStart"/>
      <w:r w:rsidRPr="00CF5CF9">
        <w:rPr>
          <w:bCs/>
          <w:sz w:val="25"/>
          <w:szCs w:val="25"/>
          <w:lang w:val="es-ES"/>
        </w:rPr>
        <w:t>thuật</w:t>
      </w:r>
      <w:proofErr w:type="spellEnd"/>
      <w:r w:rsidRPr="00CF5CF9">
        <w:rPr>
          <w:bCs/>
          <w:sz w:val="25"/>
          <w:szCs w:val="25"/>
          <w:lang w:val="es-ES"/>
        </w:rPr>
        <w:t xml:space="preserve"> </w:t>
      </w:r>
      <w:proofErr w:type="spellStart"/>
      <w:r w:rsidRPr="00CF5CF9">
        <w:rPr>
          <w:bCs/>
          <w:sz w:val="25"/>
          <w:szCs w:val="25"/>
          <w:lang w:val="es-ES"/>
        </w:rPr>
        <w:t>theo</w:t>
      </w:r>
      <w:proofErr w:type="spellEnd"/>
      <w:r w:rsidRPr="00CF5CF9">
        <w:rPr>
          <w:bCs/>
          <w:sz w:val="25"/>
          <w:szCs w:val="25"/>
          <w:lang w:val="es-ES"/>
        </w:rPr>
        <w:t xml:space="preserve"> </w:t>
      </w:r>
      <w:proofErr w:type="spellStart"/>
      <w:r w:rsidRPr="00CF5CF9">
        <w:rPr>
          <w:bCs/>
          <w:sz w:val="25"/>
          <w:szCs w:val="25"/>
          <w:lang w:val="es-ES"/>
        </w:rPr>
        <w:t>yêu</w:t>
      </w:r>
      <w:proofErr w:type="spellEnd"/>
      <w:r w:rsidRPr="00CF5CF9">
        <w:rPr>
          <w:bCs/>
          <w:sz w:val="25"/>
          <w:szCs w:val="25"/>
          <w:lang w:val="es-ES"/>
        </w:rPr>
        <w:t xml:space="preserve"> </w:t>
      </w:r>
      <w:proofErr w:type="spellStart"/>
      <w:r w:rsidRPr="00CF5CF9">
        <w:rPr>
          <w:bCs/>
          <w:sz w:val="25"/>
          <w:szCs w:val="25"/>
          <w:lang w:val="es-ES"/>
        </w:rPr>
        <w:t>cầu</w:t>
      </w:r>
      <w:proofErr w:type="spellEnd"/>
      <w:r w:rsidRPr="00CF5CF9">
        <w:rPr>
          <w:bCs/>
          <w:sz w:val="25"/>
          <w:szCs w:val="25"/>
          <w:lang w:val="es-ES"/>
        </w:rPr>
        <w:t xml:space="preserve"> </w:t>
      </w:r>
      <w:proofErr w:type="spellStart"/>
      <w:r w:rsidRPr="00CF5CF9">
        <w:rPr>
          <w:bCs/>
          <w:sz w:val="25"/>
          <w:szCs w:val="25"/>
          <w:lang w:val="es-ES"/>
        </w:rPr>
        <w:t>của</w:t>
      </w:r>
      <w:proofErr w:type="spellEnd"/>
      <w:r w:rsidRPr="00CF5CF9">
        <w:rPr>
          <w:bCs/>
          <w:sz w:val="25"/>
          <w:szCs w:val="25"/>
          <w:lang w:val="es-ES"/>
        </w:rPr>
        <w:t xml:space="preserve"> E-HSMT</w:t>
      </w:r>
      <w:r w:rsidRPr="00CF5CF9">
        <w:rPr>
          <w:bCs/>
          <w:sz w:val="25"/>
          <w:szCs w:val="25"/>
          <w:lang w:val="vi-VN"/>
        </w:rPr>
        <w:t xml:space="preserve">, bản chào </w:t>
      </w:r>
      <w:proofErr w:type="spellStart"/>
      <w:r w:rsidRPr="00CF5CF9">
        <w:rPr>
          <w:bCs/>
          <w:sz w:val="25"/>
          <w:szCs w:val="25"/>
          <w:lang w:val="es-ES"/>
        </w:rPr>
        <w:t>và</w:t>
      </w:r>
      <w:proofErr w:type="spellEnd"/>
      <w:r w:rsidRPr="00CF5CF9">
        <w:rPr>
          <w:bCs/>
          <w:sz w:val="25"/>
          <w:szCs w:val="25"/>
          <w:lang w:val="es-ES"/>
        </w:rPr>
        <w:t xml:space="preserve"> </w:t>
      </w:r>
      <w:proofErr w:type="spellStart"/>
      <w:r w:rsidRPr="00CF5CF9">
        <w:rPr>
          <w:bCs/>
          <w:sz w:val="25"/>
          <w:szCs w:val="25"/>
          <w:lang w:val="es-ES"/>
        </w:rPr>
        <w:t>phải</w:t>
      </w:r>
      <w:proofErr w:type="spellEnd"/>
      <w:r w:rsidRPr="00CF5CF9">
        <w:rPr>
          <w:bCs/>
          <w:sz w:val="25"/>
          <w:szCs w:val="25"/>
          <w:lang w:val="es-ES"/>
        </w:rPr>
        <w:t xml:space="preserve"> </w:t>
      </w:r>
      <w:proofErr w:type="spellStart"/>
      <w:r w:rsidRPr="00CF5CF9">
        <w:rPr>
          <w:bCs/>
          <w:sz w:val="25"/>
          <w:szCs w:val="25"/>
          <w:lang w:val="es-ES"/>
        </w:rPr>
        <w:t>phù</w:t>
      </w:r>
      <w:proofErr w:type="spellEnd"/>
      <w:r w:rsidRPr="00CF5CF9">
        <w:rPr>
          <w:bCs/>
          <w:sz w:val="25"/>
          <w:szCs w:val="25"/>
          <w:lang w:val="es-ES"/>
        </w:rPr>
        <w:t xml:space="preserve"> </w:t>
      </w:r>
      <w:proofErr w:type="spellStart"/>
      <w:r w:rsidRPr="00CF5CF9">
        <w:rPr>
          <w:bCs/>
          <w:sz w:val="25"/>
          <w:szCs w:val="25"/>
          <w:lang w:val="es-ES"/>
        </w:rPr>
        <w:t>hợp</w:t>
      </w:r>
      <w:proofErr w:type="spellEnd"/>
      <w:r w:rsidRPr="00CF5CF9">
        <w:rPr>
          <w:bCs/>
          <w:sz w:val="25"/>
          <w:szCs w:val="25"/>
          <w:lang w:val="es-ES"/>
        </w:rPr>
        <w:t xml:space="preserve"> </w:t>
      </w:r>
      <w:proofErr w:type="spellStart"/>
      <w:r w:rsidRPr="00CF5CF9">
        <w:rPr>
          <w:bCs/>
          <w:sz w:val="25"/>
          <w:szCs w:val="25"/>
          <w:lang w:val="es-ES"/>
        </w:rPr>
        <w:t>với</w:t>
      </w:r>
      <w:proofErr w:type="spellEnd"/>
      <w:r w:rsidRPr="00CF5CF9">
        <w:rPr>
          <w:bCs/>
          <w:sz w:val="25"/>
          <w:szCs w:val="25"/>
          <w:lang w:val="es-ES"/>
        </w:rPr>
        <w:t xml:space="preserve"> </w:t>
      </w:r>
      <w:proofErr w:type="spellStart"/>
      <w:r w:rsidRPr="00CF5CF9">
        <w:rPr>
          <w:bCs/>
          <w:sz w:val="25"/>
          <w:szCs w:val="25"/>
          <w:lang w:val="es-ES"/>
        </w:rPr>
        <w:t>nhà</w:t>
      </w:r>
      <w:proofErr w:type="spellEnd"/>
      <w:r w:rsidRPr="00CF5CF9">
        <w:rPr>
          <w:bCs/>
          <w:sz w:val="25"/>
          <w:szCs w:val="25"/>
          <w:lang w:val="vi-VN"/>
        </w:rPr>
        <w:t xml:space="preserve"> sản xuất</w:t>
      </w:r>
      <w:r w:rsidRPr="00CF5CF9">
        <w:rPr>
          <w:bCs/>
          <w:sz w:val="25"/>
          <w:szCs w:val="25"/>
          <w:lang w:val="es-ES"/>
        </w:rPr>
        <w:t xml:space="preserve"> </w:t>
      </w:r>
      <w:proofErr w:type="spellStart"/>
      <w:r w:rsidRPr="00CF5CF9">
        <w:rPr>
          <w:bCs/>
          <w:sz w:val="25"/>
          <w:szCs w:val="25"/>
          <w:lang w:val="es-ES"/>
        </w:rPr>
        <w:t>hàng</w:t>
      </w:r>
      <w:proofErr w:type="spellEnd"/>
      <w:r w:rsidRPr="00CF5CF9">
        <w:rPr>
          <w:bCs/>
          <w:sz w:val="25"/>
          <w:szCs w:val="25"/>
          <w:lang w:val="es-ES"/>
        </w:rPr>
        <w:t xml:space="preserve"> </w:t>
      </w:r>
      <w:proofErr w:type="spellStart"/>
      <w:r w:rsidRPr="00CF5CF9">
        <w:rPr>
          <w:bCs/>
          <w:sz w:val="25"/>
          <w:szCs w:val="25"/>
          <w:lang w:val="es-ES"/>
        </w:rPr>
        <w:t>hóa</w:t>
      </w:r>
      <w:proofErr w:type="spellEnd"/>
      <w:r w:rsidRPr="00CF5CF9">
        <w:rPr>
          <w:bCs/>
          <w:sz w:val="25"/>
          <w:szCs w:val="25"/>
          <w:lang w:val="es-ES"/>
        </w:rPr>
        <w:t xml:space="preserve"> </w:t>
      </w:r>
      <w:proofErr w:type="spellStart"/>
      <w:r w:rsidRPr="00CF5CF9">
        <w:rPr>
          <w:bCs/>
          <w:sz w:val="25"/>
          <w:szCs w:val="25"/>
          <w:lang w:val="es-ES"/>
        </w:rPr>
        <w:t>chào</w:t>
      </w:r>
      <w:proofErr w:type="spellEnd"/>
      <w:r w:rsidRPr="00CF5CF9">
        <w:rPr>
          <w:bCs/>
          <w:sz w:val="25"/>
          <w:szCs w:val="25"/>
          <w:lang w:val="es-ES"/>
        </w:rPr>
        <w:t xml:space="preserve"> </w:t>
      </w:r>
      <w:proofErr w:type="spellStart"/>
      <w:r w:rsidRPr="00CF5CF9">
        <w:rPr>
          <w:bCs/>
          <w:sz w:val="25"/>
          <w:szCs w:val="25"/>
          <w:lang w:val="es-ES"/>
        </w:rPr>
        <w:t>thầu</w:t>
      </w:r>
      <w:proofErr w:type="spellEnd"/>
      <w:r w:rsidRPr="00CF5CF9">
        <w:rPr>
          <w:bCs/>
          <w:sz w:val="25"/>
          <w:szCs w:val="25"/>
          <w:lang w:val="es-ES"/>
        </w:rPr>
        <w:t xml:space="preserve"> </w:t>
      </w:r>
      <w:r w:rsidRPr="00CF5CF9">
        <w:rPr>
          <w:bCs/>
          <w:i/>
          <w:sz w:val="25"/>
          <w:szCs w:val="25"/>
          <w:lang w:val="es-ES"/>
        </w:rPr>
        <w:t>(</w:t>
      </w:r>
      <w:proofErr w:type="spellStart"/>
      <w:r w:rsidRPr="00CF5CF9">
        <w:rPr>
          <w:bCs/>
          <w:i/>
          <w:sz w:val="25"/>
          <w:szCs w:val="25"/>
          <w:lang w:val="es-ES"/>
        </w:rPr>
        <w:t>tài</w:t>
      </w:r>
      <w:proofErr w:type="spellEnd"/>
      <w:r w:rsidRPr="00CF5CF9">
        <w:rPr>
          <w:bCs/>
          <w:i/>
          <w:sz w:val="25"/>
          <w:szCs w:val="25"/>
          <w:lang w:val="es-ES"/>
        </w:rPr>
        <w:t xml:space="preserve"> </w:t>
      </w:r>
      <w:proofErr w:type="spellStart"/>
      <w:r w:rsidRPr="00CF5CF9">
        <w:rPr>
          <w:bCs/>
          <w:i/>
          <w:sz w:val="25"/>
          <w:szCs w:val="25"/>
          <w:lang w:val="es-ES"/>
        </w:rPr>
        <w:t>liệu</w:t>
      </w:r>
      <w:proofErr w:type="spellEnd"/>
      <w:r w:rsidRPr="00CF5CF9">
        <w:rPr>
          <w:bCs/>
          <w:i/>
          <w:sz w:val="25"/>
          <w:szCs w:val="25"/>
          <w:lang w:val="es-ES"/>
        </w:rPr>
        <w:t xml:space="preserve"> </w:t>
      </w:r>
      <w:proofErr w:type="spellStart"/>
      <w:r w:rsidRPr="00CF5CF9">
        <w:rPr>
          <w:bCs/>
          <w:i/>
          <w:sz w:val="25"/>
          <w:szCs w:val="25"/>
          <w:lang w:val="es-ES"/>
        </w:rPr>
        <w:t>kỹ</w:t>
      </w:r>
      <w:proofErr w:type="spellEnd"/>
      <w:r w:rsidRPr="00CF5CF9">
        <w:rPr>
          <w:bCs/>
          <w:i/>
          <w:sz w:val="25"/>
          <w:szCs w:val="25"/>
          <w:lang w:val="es-ES"/>
        </w:rPr>
        <w:t xml:space="preserve"> </w:t>
      </w:r>
      <w:proofErr w:type="spellStart"/>
      <w:r w:rsidRPr="00CF5CF9">
        <w:rPr>
          <w:bCs/>
          <w:i/>
          <w:sz w:val="25"/>
          <w:szCs w:val="25"/>
          <w:lang w:val="es-ES"/>
        </w:rPr>
        <w:t>thuật</w:t>
      </w:r>
      <w:proofErr w:type="spellEnd"/>
      <w:r w:rsidRPr="00CF5CF9">
        <w:rPr>
          <w:bCs/>
          <w:i/>
          <w:sz w:val="25"/>
          <w:szCs w:val="25"/>
          <w:lang w:val="es-ES"/>
        </w:rPr>
        <w:t xml:space="preserve"> </w:t>
      </w:r>
      <w:proofErr w:type="spellStart"/>
      <w:r w:rsidRPr="00CF5CF9">
        <w:rPr>
          <w:bCs/>
          <w:i/>
          <w:sz w:val="25"/>
          <w:szCs w:val="25"/>
          <w:lang w:val="es-ES"/>
        </w:rPr>
        <w:t>không</w:t>
      </w:r>
      <w:proofErr w:type="spellEnd"/>
      <w:r w:rsidRPr="00CF5CF9">
        <w:rPr>
          <w:bCs/>
          <w:i/>
          <w:sz w:val="25"/>
          <w:szCs w:val="25"/>
          <w:lang w:val="es-ES"/>
        </w:rPr>
        <w:t xml:space="preserve"> </w:t>
      </w:r>
      <w:proofErr w:type="spellStart"/>
      <w:r w:rsidRPr="00CF5CF9">
        <w:rPr>
          <w:bCs/>
          <w:i/>
          <w:sz w:val="25"/>
          <w:szCs w:val="25"/>
          <w:lang w:val="es-ES"/>
        </w:rPr>
        <w:t>phù</w:t>
      </w:r>
      <w:proofErr w:type="spellEnd"/>
      <w:r w:rsidRPr="00CF5CF9">
        <w:rPr>
          <w:bCs/>
          <w:i/>
          <w:sz w:val="25"/>
          <w:szCs w:val="25"/>
          <w:lang w:val="es-ES"/>
        </w:rPr>
        <w:t xml:space="preserve"> </w:t>
      </w:r>
      <w:proofErr w:type="spellStart"/>
      <w:r w:rsidRPr="00CF5CF9">
        <w:rPr>
          <w:bCs/>
          <w:i/>
          <w:sz w:val="25"/>
          <w:szCs w:val="25"/>
          <w:lang w:val="es-ES"/>
        </w:rPr>
        <w:t>hợp</w:t>
      </w:r>
      <w:proofErr w:type="spellEnd"/>
      <w:r w:rsidRPr="00CF5CF9">
        <w:rPr>
          <w:bCs/>
          <w:i/>
          <w:sz w:val="25"/>
          <w:szCs w:val="25"/>
          <w:lang w:val="es-ES"/>
        </w:rPr>
        <w:t xml:space="preserve"> </w:t>
      </w:r>
      <w:proofErr w:type="spellStart"/>
      <w:r w:rsidRPr="00CF5CF9">
        <w:rPr>
          <w:bCs/>
          <w:i/>
          <w:sz w:val="25"/>
          <w:szCs w:val="25"/>
          <w:lang w:val="es-ES"/>
        </w:rPr>
        <w:t>với</w:t>
      </w:r>
      <w:proofErr w:type="spellEnd"/>
      <w:r w:rsidRPr="00CF5CF9">
        <w:rPr>
          <w:bCs/>
          <w:i/>
          <w:sz w:val="25"/>
          <w:szCs w:val="25"/>
          <w:lang w:val="es-ES"/>
        </w:rPr>
        <w:t xml:space="preserve"> </w:t>
      </w:r>
      <w:proofErr w:type="spellStart"/>
      <w:r w:rsidRPr="00CF5CF9">
        <w:rPr>
          <w:bCs/>
          <w:i/>
          <w:sz w:val="25"/>
          <w:szCs w:val="25"/>
          <w:lang w:val="es-ES"/>
        </w:rPr>
        <w:t>nhà</w:t>
      </w:r>
      <w:proofErr w:type="spellEnd"/>
      <w:r w:rsidRPr="00CF5CF9">
        <w:rPr>
          <w:bCs/>
          <w:i/>
          <w:sz w:val="25"/>
          <w:szCs w:val="25"/>
          <w:lang w:val="es-ES"/>
        </w:rPr>
        <w:t xml:space="preserve"> </w:t>
      </w:r>
      <w:proofErr w:type="spellStart"/>
      <w:r w:rsidRPr="00CF5CF9">
        <w:rPr>
          <w:bCs/>
          <w:i/>
          <w:sz w:val="25"/>
          <w:szCs w:val="25"/>
          <w:lang w:val="es-ES"/>
        </w:rPr>
        <w:t>sản</w:t>
      </w:r>
      <w:proofErr w:type="spellEnd"/>
      <w:r w:rsidRPr="00CF5CF9">
        <w:rPr>
          <w:bCs/>
          <w:i/>
          <w:sz w:val="25"/>
          <w:szCs w:val="25"/>
          <w:lang w:val="es-ES"/>
        </w:rPr>
        <w:t xml:space="preserve"> </w:t>
      </w:r>
      <w:proofErr w:type="spellStart"/>
      <w:r w:rsidRPr="00CF5CF9">
        <w:rPr>
          <w:bCs/>
          <w:i/>
          <w:sz w:val="25"/>
          <w:szCs w:val="25"/>
          <w:lang w:val="es-ES"/>
        </w:rPr>
        <w:t>xuất</w:t>
      </w:r>
      <w:proofErr w:type="spellEnd"/>
      <w:r w:rsidRPr="00CF5CF9">
        <w:rPr>
          <w:bCs/>
          <w:i/>
          <w:sz w:val="25"/>
          <w:szCs w:val="25"/>
          <w:lang w:val="es-ES"/>
        </w:rPr>
        <w:t xml:space="preserve"> </w:t>
      </w:r>
      <w:proofErr w:type="spellStart"/>
      <w:r w:rsidRPr="00CF5CF9">
        <w:rPr>
          <w:bCs/>
          <w:i/>
          <w:sz w:val="25"/>
          <w:szCs w:val="25"/>
          <w:lang w:val="es-ES"/>
        </w:rPr>
        <w:t>hàng</w:t>
      </w:r>
      <w:proofErr w:type="spellEnd"/>
      <w:r w:rsidRPr="00CF5CF9">
        <w:rPr>
          <w:bCs/>
          <w:i/>
          <w:sz w:val="25"/>
          <w:szCs w:val="25"/>
          <w:lang w:val="es-ES"/>
        </w:rPr>
        <w:t xml:space="preserve"> </w:t>
      </w:r>
      <w:proofErr w:type="spellStart"/>
      <w:r w:rsidRPr="00CF5CF9">
        <w:rPr>
          <w:bCs/>
          <w:i/>
          <w:sz w:val="25"/>
          <w:szCs w:val="25"/>
          <w:lang w:val="es-ES"/>
        </w:rPr>
        <w:t>hóa</w:t>
      </w:r>
      <w:proofErr w:type="spellEnd"/>
      <w:r w:rsidRPr="00CF5CF9">
        <w:rPr>
          <w:bCs/>
          <w:i/>
          <w:sz w:val="25"/>
          <w:szCs w:val="25"/>
          <w:lang w:val="es-ES"/>
        </w:rPr>
        <w:t xml:space="preserve"> </w:t>
      </w:r>
      <w:proofErr w:type="spellStart"/>
      <w:r w:rsidRPr="00CF5CF9">
        <w:rPr>
          <w:bCs/>
          <w:i/>
          <w:sz w:val="25"/>
          <w:szCs w:val="25"/>
          <w:lang w:val="es-ES"/>
        </w:rPr>
        <w:t>chào</w:t>
      </w:r>
      <w:proofErr w:type="spellEnd"/>
      <w:r w:rsidRPr="00CF5CF9">
        <w:rPr>
          <w:bCs/>
          <w:i/>
          <w:sz w:val="25"/>
          <w:szCs w:val="25"/>
          <w:lang w:val="es-ES"/>
        </w:rPr>
        <w:t xml:space="preserve"> </w:t>
      </w:r>
      <w:proofErr w:type="spellStart"/>
      <w:r w:rsidRPr="00CF5CF9">
        <w:rPr>
          <w:bCs/>
          <w:i/>
          <w:sz w:val="25"/>
          <w:szCs w:val="25"/>
          <w:lang w:val="es-ES"/>
        </w:rPr>
        <w:t>thầu</w:t>
      </w:r>
      <w:proofErr w:type="spellEnd"/>
      <w:r w:rsidRPr="00CF5CF9">
        <w:rPr>
          <w:bCs/>
          <w:i/>
          <w:sz w:val="25"/>
          <w:szCs w:val="25"/>
          <w:lang w:val="es-ES"/>
        </w:rPr>
        <w:t xml:space="preserve"> </w:t>
      </w:r>
      <w:proofErr w:type="spellStart"/>
      <w:r w:rsidRPr="00CF5CF9">
        <w:rPr>
          <w:bCs/>
          <w:i/>
          <w:sz w:val="25"/>
          <w:szCs w:val="25"/>
          <w:lang w:val="es-ES"/>
        </w:rPr>
        <w:t>được</w:t>
      </w:r>
      <w:proofErr w:type="spellEnd"/>
      <w:r w:rsidRPr="00CF5CF9">
        <w:rPr>
          <w:bCs/>
          <w:i/>
          <w:sz w:val="25"/>
          <w:szCs w:val="25"/>
          <w:lang w:val="es-ES"/>
        </w:rPr>
        <w:t xml:space="preserve"> </w:t>
      </w:r>
      <w:proofErr w:type="spellStart"/>
      <w:r w:rsidRPr="00CF5CF9">
        <w:rPr>
          <w:bCs/>
          <w:i/>
          <w:sz w:val="25"/>
          <w:szCs w:val="25"/>
          <w:lang w:val="es-ES"/>
        </w:rPr>
        <w:t>đánh</w:t>
      </w:r>
      <w:proofErr w:type="spellEnd"/>
      <w:r w:rsidRPr="00CF5CF9">
        <w:rPr>
          <w:bCs/>
          <w:i/>
          <w:sz w:val="25"/>
          <w:szCs w:val="25"/>
          <w:lang w:val="es-ES"/>
        </w:rPr>
        <w:t xml:space="preserve"> </w:t>
      </w:r>
      <w:proofErr w:type="spellStart"/>
      <w:r w:rsidRPr="00CF5CF9">
        <w:rPr>
          <w:bCs/>
          <w:i/>
          <w:sz w:val="25"/>
          <w:szCs w:val="25"/>
          <w:lang w:val="es-ES"/>
        </w:rPr>
        <w:t>giá</w:t>
      </w:r>
      <w:proofErr w:type="spellEnd"/>
      <w:r w:rsidRPr="00CF5CF9">
        <w:rPr>
          <w:bCs/>
          <w:i/>
          <w:sz w:val="25"/>
          <w:szCs w:val="25"/>
          <w:lang w:val="es-ES"/>
        </w:rPr>
        <w:t xml:space="preserve"> </w:t>
      </w:r>
      <w:proofErr w:type="spellStart"/>
      <w:r w:rsidRPr="00CF5CF9">
        <w:rPr>
          <w:bCs/>
          <w:i/>
          <w:sz w:val="25"/>
          <w:szCs w:val="25"/>
          <w:lang w:val="es-ES"/>
        </w:rPr>
        <w:t>là</w:t>
      </w:r>
      <w:proofErr w:type="spellEnd"/>
      <w:r w:rsidRPr="00CF5CF9">
        <w:rPr>
          <w:bCs/>
          <w:i/>
          <w:sz w:val="25"/>
          <w:szCs w:val="25"/>
          <w:lang w:val="es-ES"/>
        </w:rPr>
        <w:t xml:space="preserve"> </w:t>
      </w:r>
      <w:proofErr w:type="spellStart"/>
      <w:r w:rsidRPr="00CF5CF9">
        <w:rPr>
          <w:bCs/>
          <w:i/>
          <w:sz w:val="25"/>
          <w:szCs w:val="25"/>
          <w:lang w:val="es-ES"/>
        </w:rPr>
        <w:t>không</w:t>
      </w:r>
      <w:proofErr w:type="spellEnd"/>
      <w:r w:rsidRPr="00CF5CF9">
        <w:rPr>
          <w:bCs/>
          <w:i/>
          <w:sz w:val="25"/>
          <w:szCs w:val="25"/>
          <w:lang w:val="es-ES"/>
        </w:rPr>
        <w:t xml:space="preserve"> </w:t>
      </w:r>
      <w:proofErr w:type="spellStart"/>
      <w:r w:rsidRPr="00CF5CF9">
        <w:rPr>
          <w:bCs/>
          <w:i/>
          <w:sz w:val="25"/>
          <w:szCs w:val="25"/>
          <w:lang w:val="es-ES"/>
        </w:rPr>
        <w:t>đáp</w:t>
      </w:r>
      <w:proofErr w:type="spellEnd"/>
      <w:r w:rsidRPr="00CF5CF9">
        <w:rPr>
          <w:bCs/>
          <w:i/>
          <w:sz w:val="25"/>
          <w:szCs w:val="25"/>
          <w:lang w:val="es-ES"/>
        </w:rPr>
        <w:t xml:space="preserve"> </w:t>
      </w:r>
      <w:proofErr w:type="spellStart"/>
      <w:r w:rsidRPr="00CF5CF9">
        <w:rPr>
          <w:bCs/>
          <w:i/>
          <w:sz w:val="25"/>
          <w:szCs w:val="25"/>
          <w:lang w:val="es-ES"/>
        </w:rPr>
        <w:t>ứng</w:t>
      </w:r>
      <w:proofErr w:type="spellEnd"/>
      <w:r w:rsidRPr="00CF5CF9">
        <w:rPr>
          <w:bCs/>
          <w:i/>
          <w:sz w:val="25"/>
          <w:szCs w:val="25"/>
          <w:lang w:val="es-ES"/>
        </w:rPr>
        <w:t xml:space="preserve"> </w:t>
      </w:r>
      <w:proofErr w:type="spellStart"/>
      <w:r w:rsidRPr="00CF5CF9">
        <w:rPr>
          <w:bCs/>
          <w:i/>
          <w:sz w:val="25"/>
          <w:szCs w:val="25"/>
          <w:lang w:val="es-ES"/>
        </w:rPr>
        <w:t>yều</w:t>
      </w:r>
      <w:proofErr w:type="spellEnd"/>
      <w:r w:rsidRPr="00CF5CF9">
        <w:rPr>
          <w:bCs/>
          <w:i/>
          <w:sz w:val="25"/>
          <w:szCs w:val="25"/>
          <w:lang w:val="es-ES"/>
        </w:rPr>
        <w:t xml:space="preserve"> </w:t>
      </w:r>
      <w:proofErr w:type="spellStart"/>
      <w:r w:rsidRPr="00CF5CF9">
        <w:rPr>
          <w:bCs/>
          <w:i/>
          <w:sz w:val="25"/>
          <w:szCs w:val="25"/>
          <w:lang w:val="es-ES"/>
        </w:rPr>
        <w:t>cầu</w:t>
      </w:r>
      <w:proofErr w:type="spellEnd"/>
      <w:r w:rsidRPr="00CF5CF9">
        <w:rPr>
          <w:bCs/>
          <w:i/>
          <w:sz w:val="25"/>
          <w:szCs w:val="25"/>
          <w:lang w:val="es-ES"/>
        </w:rPr>
        <w:t xml:space="preserve"> E-HSMT)</w:t>
      </w:r>
      <w:r w:rsidRPr="00CF5CF9">
        <w:rPr>
          <w:bCs/>
          <w:sz w:val="25"/>
          <w:szCs w:val="25"/>
          <w:lang w:val="es-ES"/>
        </w:rPr>
        <w:t xml:space="preserve"> </w:t>
      </w:r>
      <w:proofErr w:type="spellStart"/>
      <w:r w:rsidRPr="00CF5CF9">
        <w:rPr>
          <w:bCs/>
          <w:sz w:val="25"/>
          <w:szCs w:val="25"/>
          <w:lang w:val="es-ES"/>
        </w:rPr>
        <w:t>đối</w:t>
      </w:r>
      <w:proofErr w:type="spellEnd"/>
      <w:r w:rsidRPr="00CF5CF9">
        <w:rPr>
          <w:bCs/>
          <w:sz w:val="25"/>
          <w:szCs w:val="25"/>
          <w:lang w:val="es-ES"/>
        </w:rPr>
        <w:t xml:space="preserve"> </w:t>
      </w:r>
      <w:proofErr w:type="spellStart"/>
      <w:r w:rsidRPr="00CF5CF9">
        <w:rPr>
          <w:bCs/>
          <w:sz w:val="25"/>
          <w:szCs w:val="25"/>
          <w:lang w:val="es-ES"/>
        </w:rPr>
        <w:t>với</w:t>
      </w:r>
      <w:proofErr w:type="spellEnd"/>
      <w:r w:rsidRPr="00CF5CF9">
        <w:rPr>
          <w:bCs/>
          <w:sz w:val="25"/>
          <w:szCs w:val="25"/>
          <w:lang w:val="es-ES"/>
        </w:rPr>
        <w:t xml:space="preserve"> </w:t>
      </w:r>
      <w:proofErr w:type="spellStart"/>
      <w:r w:rsidRPr="00CF5CF9">
        <w:rPr>
          <w:bCs/>
          <w:sz w:val="25"/>
          <w:szCs w:val="25"/>
          <w:lang w:val="es-ES"/>
        </w:rPr>
        <w:t>các</w:t>
      </w:r>
      <w:proofErr w:type="spellEnd"/>
      <w:r w:rsidRPr="00CF5CF9">
        <w:rPr>
          <w:bCs/>
          <w:sz w:val="25"/>
          <w:szCs w:val="25"/>
          <w:lang w:val="es-ES"/>
        </w:rPr>
        <w:t xml:space="preserve"> </w:t>
      </w:r>
      <w:proofErr w:type="spellStart"/>
      <w:r w:rsidRPr="00CF5CF9">
        <w:rPr>
          <w:bCs/>
          <w:sz w:val="25"/>
          <w:szCs w:val="25"/>
          <w:lang w:val="es-ES"/>
        </w:rPr>
        <w:t>mục</w:t>
      </w:r>
      <w:proofErr w:type="spellEnd"/>
      <w:r w:rsidRPr="00CF5CF9">
        <w:rPr>
          <w:bCs/>
          <w:sz w:val="25"/>
          <w:szCs w:val="25"/>
          <w:lang w:val="es-ES"/>
        </w:rPr>
        <w:t xml:space="preserve"> </w:t>
      </w:r>
      <w:proofErr w:type="spellStart"/>
      <w:r w:rsidRPr="00CF5CF9">
        <w:rPr>
          <w:bCs/>
          <w:sz w:val="25"/>
          <w:szCs w:val="25"/>
          <w:lang w:val="es-ES"/>
        </w:rPr>
        <w:t>hàng</w:t>
      </w:r>
      <w:proofErr w:type="spellEnd"/>
      <w:r w:rsidRPr="00CF5CF9">
        <w:rPr>
          <w:bCs/>
          <w:sz w:val="25"/>
          <w:szCs w:val="25"/>
          <w:lang w:val="es-ES"/>
        </w:rPr>
        <w:t xml:space="preserve"> </w:t>
      </w:r>
      <w:proofErr w:type="spellStart"/>
      <w:r w:rsidRPr="00CF5CF9">
        <w:rPr>
          <w:bCs/>
          <w:sz w:val="25"/>
          <w:szCs w:val="25"/>
          <w:lang w:val="es-ES"/>
        </w:rPr>
        <w:t>hóa</w:t>
      </w:r>
      <w:proofErr w:type="spellEnd"/>
      <w:r w:rsidRPr="00CF5CF9">
        <w:rPr>
          <w:bCs/>
          <w:sz w:val="25"/>
          <w:szCs w:val="25"/>
          <w:lang w:val="es-ES"/>
        </w:rPr>
        <w:t xml:space="preserve"> </w:t>
      </w:r>
      <w:proofErr w:type="spellStart"/>
      <w:r w:rsidRPr="00CF5CF9">
        <w:rPr>
          <w:bCs/>
          <w:sz w:val="25"/>
          <w:szCs w:val="25"/>
          <w:lang w:val="es-ES"/>
        </w:rPr>
        <w:t>sau</w:t>
      </w:r>
      <w:proofErr w:type="spellEnd"/>
      <w:r w:rsidRPr="00CF5CF9">
        <w:rPr>
          <w:bCs/>
          <w:sz w:val="25"/>
          <w:szCs w:val="25"/>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295"/>
        <w:gridCol w:w="4539"/>
        <w:gridCol w:w="2966"/>
      </w:tblGrid>
      <w:tr w:rsidR="00CF5CF9" w:rsidRPr="00CF5CF9" w14:paraId="4E0DCDB6" w14:textId="77777777" w:rsidTr="00821678">
        <w:trPr>
          <w:trHeight w:val="737"/>
          <w:tblHeader/>
        </w:trPr>
        <w:tc>
          <w:tcPr>
            <w:tcW w:w="0" w:type="auto"/>
            <w:vAlign w:val="center"/>
            <w:hideMark/>
          </w:tcPr>
          <w:p w14:paraId="77E25E54" w14:textId="77777777" w:rsidR="00CF5CF9" w:rsidRPr="00CF5CF9" w:rsidRDefault="00CF5CF9" w:rsidP="00821678">
            <w:pPr>
              <w:jc w:val="center"/>
              <w:rPr>
                <w:b/>
                <w:bCs/>
                <w:sz w:val="20"/>
              </w:rPr>
            </w:pPr>
            <w:r w:rsidRPr="00CF5CF9">
              <w:rPr>
                <w:b/>
                <w:bCs/>
                <w:sz w:val="20"/>
              </w:rPr>
              <w:t>STT</w:t>
            </w:r>
          </w:p>
        </w:tc>
        <w:tc>
          <w:tcPr>
            <w:tcW w:w="0" w:type="auto"/>
            <w:vAlign w:val="center"/>
            <w:hideMark/>
          </w:tcPr>
          <w:p w14:paraId="4249A258" w14:textId="77777777" w:rsidR="00CF5CF9" w:rsidRPr="00CF5CF9" w:rsidRDefault="00CF5CF9" w:rsidP="00821678">
            <w:pPr>
              <w:jc w:val="center"/>
              <w:rPr>
                <w:b/>
                <w:bCs/>
                <w:sz w:val="20"/>
              </w:rPr>
            </w:pPr>
            <w:proofErr w:type="spellStart"/>
            <w:r w:rsidRPr="00CF5CF9">
              <w:rPr>
                <w:b/>
                <w:bCs/>
                <w:sz w:val="20"/>
              </w:rPr>
              <w:t>Hạng</w:t>
            </w:r>
            <w:proofErr w:type="spellEnd"/>
            <w:r w:rsidRPr="00CF5CF9">
              <w:rPr>
                <w:b/>
                <w:bCs/>
                <w:sz w:val="20"/>
              </w:rPr>
              <w:t xml:space="preserve"> </w:t>
            </w:r>
            <w:proofErr w:type="spellStart"/>
            <w:r w:rsidRPr="00CF5CF9">
              <w:rPr>
                <w:b/>
                <w:bCs/>
                <w:sz w:val="20"/>
              </w:rPr>
              <w:t>mục</w:t>
            </w:r>
            <w:proofErr w:type="spellEnd"/>
          </w:p>
        </w:tc>
        <w:tc>
          <w:tcPr>
            <w:tcW w:w="0" w:type="auto"/>
            <w:vAlign w:val="center"/>
            <w:hideMark/>
          </w:tcPr>
          <w:p w14:paraId="1DE5DE1E" w14:textId="77777777" w:rsidR="00CF5CF9" w:rsidRPr="00CF5CF9" w:rsidRDefault="00CF5CF9" w:rsidP="00821678">
            <w:pPr>
              <w:jc w:val="center"/>
              <w:rPr>
                <w:b/>
                <w:bCs/>
                <w:sz w:val="20"/>
              </w:rPr>
            </w:pPr>
            <w:proofErr w:type="spellStart"/>
            <w:r w:rsidRPr="00CF5CF9">
              <w:rPr>
                <w:b/>
                <w:bCs/>
                <w:sz w:val="20"/>
              </w:rPr>
              <w:t>Tên</w:t>
            </w:r>
            <w:proofErr w:type="spellEnd"/>
            <w:r w:rsidRPr="00CF5CF9">
              <w:rPr>
                <w:b/>
                <w:bCs/>
                <w:sz w:val="20"/>
              </w:rPr>
              <w:t xml:space="preserve"> </w:t>
            </w:r>
            <w:proofErr w:type="spellStart"/>
            <w:r w:rsidRPr="00CF5CF9">
              <w:rPr>
                <w:b/>
                <w:bCs/>
                <w:sz w:val="20"/>
              </w:rPr>
              <w:t>hàng</w:t>
            </w:r>
            <w:proofErr w:type="spellEnd"/>
            <w:r w:rsidRPr="00CF5CF9">
              <w:rPr>
                <w:b/>
                <w:bCs/>
                <w:sz w:val="20"/>
              </w:rPr>
              <w:t xml:space="preserve"> </w:t>
            </w:r>
            <w:proofErr w:type="spellStart"/>
            <w:r w:rsidRPr="00CF5CF9">
              <w:rPr>
                <w:b/>
                <w:bCs/>
                <w:sz w:val="20"/>
              </w:rPr>
              <w:t>hóa</w:t>
            </w:r>
            <w:proofErr w:type="spellEnd"/>
          </w:p>
        </w:tc>
        <w:tc>
          <w:tcPr>
            <w:tcW w:w="0" w:type="auto"/>
            <w:vAlign w:val="center"/>
            <w:hideMark/>
          </w:tcPr>
          <w:p w14:paraId="1686D7B4" w14:textId="77777777" w:rsidR="00CF5CF9" w:rsidRPr="00CF5CF9" w:rsidRDefault="00CF5CF9" w:rsidP="00821678">
            <w:pPr>
              <w:jc w:val="center"/>
              <w:rPr>
                <w:b/>
                <w:bCs/>
                <w:sz w:val="20"/>
              </w:rPr>
            </w:pPr>
            <w:r w:rsidRPr="00CF5CF9">
              <w:rPr>
                <w:b/>
                <w:bCs/>
                <w:sz w:val="20"/>
              </w:rPr>
              <w:t xml:space="preserve">Tài </w:t>
            </w:r>
            <w:proofErr w:type="spellStart"/>
            <w:r w:rsidRPr="00CF5CF9">
              <w:rPr>
                <w:b/>
                <w:bCs/>
                <w:sz w:val="20"/>
              </w:rPr>
              <w:t>liệu</w:t>
            </w:r>
            <w:proofErr w:type="spellEnd"/>
            <w:r w:rsidRPr="00CF5CF9">
              <w:rPr>
                <w:b/>
                <w:bCs/>
                <w:sz w:val="20"/>
              </w:rPr>
              <w:t xml:space="preserve"> </w:t>
            </w:r>
            <w:proofErr w:type="spellStart"/>
            <w:r w:rsidRPr="00CF5CF9">
              <w:rPr>
                <w:b/>
                <w:bCs/>
                <w:sz w:val="20"/>
              </w:rPr>
              <w:t>kỹ</w:t>
            </w:r>
            <w:proofErr w:type="spellEnd"/>
            <w:r w:rsidRPr="00CF5CF9">
              <w:rPr>
                <w:b/>
                <w:bCs/>
                <w:sz w:val="20"/>
              </w:rPr>
              <w:t xml:space="preserve"> </w:t>
            </w:r>
            <w:proofErr w:type="spellStart"/>
            <w:r w:rsidRPr="00CF5CF9">
              <w:rPr>
                <w:b/>
                <w:bCs/>
                <w:sz w:val="20"/>
              </w:rPr>
              <w:t>thuật</w:t>
            </w:r>
            <w:proofErr w:type="spellEnd"/>
          </w:p>
        </w:tc>
      </w:tr>
      <w:tr w:rsidR="00CF5CF9" w:rsidRPr="00CF5CF9" w14:paraId="0863E088" w14:textId="77777777" w:rsidTr="00821678">
        <w:trPr>
          <w:trHeight w:val="737"/>
        </w:trPr>
        <w:tc>
          <w:tcPr>
            <w:tcW w:w="0" w:type="auto"/>
            <w:vAlign w:val="center"/>
            <w:hideMark/>
          </w:tcPr>
          <w:p w14:paraId="0299973D" w14:textId="77777777" w:rsidR="00CF5CF9" w:rsidRPr="00CF5CF9" w:rsidRDefault="00CF5CF9" w:rsidP="00821678">
            <w:pPr>
              <w:jc w:val="center"/>
              <w:rPr>
                <w:sz w:val="20"/>
              </w:rPr>
            </w:pPr>
            <w:r w:rsidRPr="00CF5CF9">
              <w:rPr>
                <w:sz w:val="20"/>
              </w:rPr>
              <w:t>1</w:t>
            </w:r>
          </w:p>
        </w:tc>
        <w:tc>
          <w:tcPr>
            <w:tcW w:w="0" w:type="auto"/>
            <w:vAlign w:val="center"/>
            <w:hideMark/>
          </w:tcPr>
          <w:p w14:paraId="594BA3A6"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1</w:t>
            </w:r>
          </w:p>
        </w:tc>
        <w:tc>
          <w:tcPr>
            <w:tcW w:w="0" w:type="auto"/>
            <w:vAlign w:val="center"/>
            <w:hideMark/>
          </w:tcPr>
          <w:p w14:paraId="45D202C1" w14:textId="77777777" w:rsidR="00CF5CF9" w:rsidRPr="00CF5CF9" w:rsidRDefault="00CF5CF9" w:rsidP="00821678">
            <w:pPr>
              <w:jc w:val="left"/>
              <w:rPr>
                <w:sz w:val="20"/>
              </w:rPr>
            </w:pPr>
            <w:proofErr w:type="spellStart"/>
            <w:r w:rsidRPr="00CF5CF9">
              <w:rPr>
                <w:sz w:val="20"/>
              </w:rPr>
              <w:t>Áp</w:t>
            </w:r>
            <w:proofErr w:type="spellEnd"/>
            <w:r w:rsidRPr="00CF5CF9">
              <w:rPr>
                <w:sz w:val="20"/>
              </w:rPr>
              <w:t xml:space="preserve"> </w:t>
            </w:r>
            <w:proofErr w:type="spellStart"/>
            <w:r w:rsidRPr="00CF5CF9">
              <w:rPr>
                <w:sz w:val="20"/>
              </w:rPr>
              <w:t>tô</w:t>
            </w:r>
            <w:proofErr w:type="spellEnd"/>
            <w:r w:rsidRPr="00CF5CF9">
              <w:rPr>
                <w:sz w:val="20"/>
              </w:rPr>
              <w:t xml:space="preserve"> </w:t>
            </w:r>
            <w:proofErr w:type="spellStart"/>
            <w:r w:rsidRPr="00CF5CF9">
              <w:rPr>
                <w:sz w:val="20"/>
              </w:rPr>
              <w:t>mát</w:t>
            </w:r>
            <w:proofErr w:type="spellEnd"/>
            <w:r w:rsidRPr="00CF5CF9">
              <w:rPr>
                <w:sz w:val="20"/>
              </w:rPr>
              <w:t xml:space="preserve"> 3 </w:t>
            </w:r>
            <w:proofErr w:type="spellStart"/>
            <w:r w:rsidRPr="00CF5CF9">
              <w:rPr>
                <w:sz w:val="20"/>
              </w:rPr>
              <w:t>pha</w:t>
            </w:r>
            <w:proofErr w:type="spellEnd"/>
            <w:r w:rsidRPr="00CF5CF9">
              <w:rPr>
                <w:sz w:val="20"/>
              </w:rPr>
              <w:t xml:space="preserve"> 250A</w:t>
            </w:r>
          </w:p>
        </w:tc>
        <w:tc>
          <w:tcPr>
            <w:tcW w:w="0" w:type="auto"/>
            <w:vAlign w:val="center"/>
            <w:hideMark/>
          </w:tcPr>
          <w:p w14:paraId="24C082BA"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4C9FF6AE" w14:textId="77777777" w:rsidTr="00821678">
        <w:trPr>
          <w:trHeight w:val="737"/>
        </w:trPr>
        <w:tc>
          <w:tcPr>
            <w:tcW w:w="0" w:type="auto"/>
            <w:vAlign w:val="center"/>
            <w:hideMark/>
          </w:tcPr>
          <w:p w14:paraId="7AA97567" w14:textId="77777777" w:rsidR="00CF5CF9" w:rsidRPr="00CF5CF9" w:rsidRDefault="00CF5CF9" w:rsidP="00821678">
            <w:pPr>
              <w:jc w:val="center"/>
              <w:rPr>
                <w:sz w:val="20"/>
              </w:rPr>
            </w:pPr>
            <w:r w:rsidRPr="00CF5CF9">
              <w:rPr>
                <w:sz w:val="20"/>
              </w:rPr>
              <w:t>2</w:t>
            </w:r>
          </w:p>
        </w:tc>
        <w:tc>
          <w:tcPr>
            <w:tcW w:w="0" w:type="auto"/>
            <w:vAlign w:val="center"/>
            <w:hideMark/>
          </w:tcPr>
          <w:p w14:paraId="5209F2DE"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2</w:t>
            </w:r>
          </w:p>
        </w:tc>
        <w:tc>
          <w:tcPr>
            <w:tcW w:w="0" w:type="auto"/>
            <w:vAlign w:val="center"/>
            <w:hideMark/>
          </w:tcPr>
          <w:p w14:paraId="62B711A0" w14:textId="77777777" w:rsidR="00CF5CF9" w:rsidRPr="00CF5CF9" w:rsidRDefault="00CF5CF9" w:rsidP="00821678">
            <w:pPr>
              <w:jc w:val="left"/>
              <w:rPr>
                <w:sz w:val="20"/>
              </w:rPr>
            </w:pPr>
            <w:proofErr w:type="spellStart"/>
            <w:r w:rsidRPr="00CF5CF9">
              <w:rPr>
                <w:sz w:val="20"/>
              </w:rPr>
              <w:t>Sứ</w:t>
            </w:r>
            <w:proofErr w:type="spellEnd"/>
            <w:r w:rsidRPr="00CF5CF9">
              <w:rPr>
                <w:sz w:val="20"/>
              </w:rPr>
              <w:t xml:space="preserve"> </w:t>
            </w:r>
            <w:proofErr w:type="spellStart"/>
            <w:r w:rsidRPr="00CF5CF9">
              <w:rPr>
                <w:sz w:val="20"/>
              </w:rPr>
              <w:t>cách</w:t>
            </w:r>
            <w:proofErr w:type="spellEnd"/>
            <w:r w:rsidRPr="00CF5CF9">
              <w:rPr>
                <w:sz w:val="20"/>
              </w:rPr>
              <w:t xml:space="preserve"> </w:t>
            </w:r>
            <w:proofErr w:type="spellStart"/>
            <w:r w:rsidRPr="00CF5CF9">
              <w:rPr>
                <w:sz w:val="20"/>
              </w:rPr>
              <w:t>điện</w:t>
            </w:r>
            <w:proofErr w:type="spellEnd"/>
            <w:r w:rsidRPr="00CF5CF9">
              <w:rPr>
                <w:sz w:val="20"/>
              </w:rPr>
              <w:t xml:space="preserve"> ZN1-10Q/65x140; </w:t>
            </w:r>
            <w:proofErr w:type="spellStart"/>
            <w:r w:rsidRPr="00CF5CF9">
              <w:rPr>
                <w:sz w:val="20"/>
              </w:rPr>
              <w:t>cấp</w:t>
            </w:r>
            <w:proofErr w:type="spellEnd"/>
            <w:r w:rsidRPr="00CF5CF9">
              <w:rPr>
                <w:sz w:val="20"/>
              </w:rPr>
              <w:t xml:space="preserve"> </w:t>
            </w:r>
            <w:proofErr w:type="spellStart"/>
            <w:r w:rsidRPr="00CF5CF9">
              <w:rPr>
                <w:sz w:val="20"/>
              </w:rPr>
              <w:t>điện</w:t>
            </w:r>
            <w:proofErr w:type="spellEnd"/>
            <w:r w:rsidRPr="00CF5CF9">
              <w:rPr>
                <w:sz w:val="20"/>
              </w:rPr>
              <w:t xml:space="preserve"> </w:t>
            </w:r>
            <w:proofErr w:type="spellStart"/>
            <w:r w:rsidRPr="00CF5CF9">
              <w:rPr>
                <w:sz w:val="20"/>
              </w:rPr>
              <w:t>áp</w:t>
            </w:r>
            <w:proofErr w:type="spellEnd"/>
            <w:r w:rsidRPr="00CF5CF9">
              <w:rPr>
                <w:sz w:val="20"/>
              </w:rPr>
              <w:t xml:space="preserve"> 10KV</w:t>
            </w:r>
          </w:p>
        </w:tc>
        <w:tc>
          <w:tcPr>
            <w:tcW w:w="0" w:type="auto"/>
            <w:vAlign w:val="center"/>
            <w:hideMark/>
          </w:tcPr>
          <w:p w14:paraId="242C254E"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778ADB46" w14:textId="77777777" w:rsidTr="00821678">
        <w:trPr>
          <w:trHeight w:val="737"/>
        </w:trPr>
        <w:tc>
          <w:tcPr>
            <w:tcW w:w="0" w:type="auto"/>
            <w:vAlign w:val="center"/>
            <w:hideMark/>
          </w:tcPr>
          <w:p w14:paraId="2FC746C8" w14:textId="77777777" w:rsidR="00CF5CF9" w:rsidRPr="00CF5CF9" w:rsidRDefault="00CF5CF9" w:rsidP="00821678">
            <w:pPr>
              <w:jc w:val="center"/>
              <w:rPr>
                <w:sz w:val="20"/>
              </w:rPr>
            </w:pPr>
            <w:r w:rsidRPr="00CF5CF9">
              <w:rPr>
                <w:sz w:val="20"/>
              </w:rPr>
              <w:t>3</w:t>
            </w:r>
          </w:p>
        </w:tc>
        <w:tc>
          <w:tcPr>
            <w:tcW w:w="0" w:type="auto"/>
            <w:vAlign w:val="center"/>
            <w:hideMark/>
          </w:tcPr>
          <w:p w14:paraId="0AF32AC5"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3</w:t>
            </w:r>
          </w:p>
        </w:tc>
        <w:tc>
          <w:tcPr>
            <w:tcW w:w="0" w:type="auto"/>
            <w:vAlign w:val="center"/>
            <w:hideMark/>
          </w:tcPr>
          <w:p w14:paraId="2DBC7F51" w14:textId="77777777" w:rsidR="00CF5CF9" w:rsidRPr="00CF5CF9" w:rsidRDefault="00CF5CF9" w:rsidP="00821678">
            <w:pPr>
              <w:jc w:val="left"/>
              <w:rPr>
                <w:sz w:val="20"/>
              </w:rPr>
            </w:pPr>
            <w:proofErr w:type="spellStart"/>
            <w:r w:rsidRPr="00CF5CF9">
              <w:rPr>
                <w:sz w:val="20"/>
              </w:rPr>
              <w:t>Đầu</w:t>
            </w:r>
            <w:proofErr w:type="spellEnd"/>
            <w:r w:rsidRPr="00CF5CF9">
              <w:rPr>
                <w:sz w:val="20"/>
              </w:rPr>
              <w:t xml:space="preserve"> </w:t>
            </w:r>
            <w:proofErr w:type="spellStart"/>
            <w:r w:rsidRPr="00CF5CF9">
              <w:rPr>
                <w:sz w:val="20"/>
              </w:rPr>
              <w:t>cáp</w:t>
            </w:r>
            <w:proofErr w:type="spellEnd"/>
            <w:r w:rsidRPr="00CF5CF9">
              <w:rPr>
                <w:sz w:val="20"/>
              </w:rPr>
              <w:t xml:space="preserve"> co </w:t>
            </w:r>
            <w:proofErr w:type="spellStart"/>
            <w:r w:rsidRPr="00CF5CF9">
              <w:rPr>
                <w:sz w:val="20"/>
              </w:rPr>
              <w:t>nguội</w:t>
            </w:r>
            <w:proofErr w:type="spellEnd"/>
            <w:r w:rsidRPr="00CF5CF9">
              <w:rPr>
                <w:sz w:val="20"/>
              </w:rPr>
              <w:t xml:space="preserve"> 6,6/10 kV, </w:t>
            </w:r>
            <w:proofErr w:type="spellStart"/>
            <w:r w:rsidRPr="00CF5CF9">
              <w:rPr>
                <w:sz w:val="20"/>
              </w:rPr>
              <w:t>cho</w:t>
            </w:r>
            <w:proofErr w:type="spellEnd"/>
            <w:r w:rsidRPr="00CF5CF9">
              <w:rPr>
                <w:sz w:val="20"/>
              </w:rPr>
              <w:t xml:space="preserve"> </w:t>
            </w:r>
            <w:proofErr w:type="spellStart"/>
            <w:r w:rsidRPr="00CF5CF9">
              <w:rPr>
                <w:sz w:val="20"/>
              </w:rPr>
              <w:t>cáp</w:t>
            </w:r>
            <w:proofErr w:type="spellEnd"/>
            <w:r w:rsidRPr="00CF5CF9">
              <w:rPr>
                <w:sz w:val="20"/>
              </w:rPr>
              <w:t xml:space="preserve"> 3x50+2x25/2 mm2</w:t>
            </w:r>
          </w:p>
        </w:tc>
        <w:tc>
          <w:tcPr>
            <w:tcW w:w="0" w:type="auto"/>
            <w:vAlign w:val="center"/>
            <w:hideMark/>
          </w:tcPr>
          <w:p w14:paraId="336CFF4C"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46A87B21" w14:textId="77777777" w:rsidTr="00821678">
        <w:trPr>
          <w:trHeight w:val="737"/>
        </w:trPr>
        <w:tc>
          <w:tcPr>
            <w:tcW w:w="0" w:type="auto"/>
            <w:vAlign w:val="center"/>
            <w:hideMark/>
          </w:tcPr>
          <w:p w14:paraId="250B1660" w14:textId="77777777" w:rsidR="00CF5CF9" w:rsidRPr="00CF5CF9" w:rsidRDefault="00CF5CF9" w:rsidP="00821678">
            <w:pPr>
              <w:jc w:val="center"/>
              <w:rPr>
                <w:sz w:val="20"/>
              </w:rPr>
            </w:pPr>
            <w:r w:rsidRPr="00CF5CF9">
              <w:rPr>
                <w:sz w:val="20"/>
              </w:rPr>
              <w:lastRenderedPageBreak/>
              <w:t>4</w:t>
            </w:r>
          </w:p>
        </w:tc>
        <w:tc>
          <w:tcPr>
            <w:tcW w:w="0" w:type="auto"/>
            <w:vAlign w:val="center"/>
            <w:hideMark/>
          </w:tcPr>
          <w:p w14:paraId="356623C9"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4</w:t>
            </w:r>
          </w:p>
        </w:tc>
        <w:tc>
          <w:tcPr>
            <w:tcW w:w="0" w:type="auto"/>
            <w:vAlign w:val="center"/>
            <w:hideMark/>
          </w:tcPr>
          <w:p w14:paraId="2A77B7BA" w14:textId="77777777" w:rsidR="00CF5CF9" w:rsidRPr="00CF5CF9" w:rsidRDefault="00CF5CF9" w:rsidP="00821678">
            <w:pPr>
              <w:jc w:val="left"/>
              <w:rPr>
                <w:sz w:val="20"/>
              </w:rPr>
            </w:pPr>
            <w:proofErr w:type="spellStart"/>
            <w:r w:rsidRPr="00CF5CF9">
              <w:rPr>
                <w:sz w:val="20"/>
              </w:rPr>
              <w:t>Máy</w:t>
            </w:r>
            <w:proofErr w:type="spellEnd"/>
            <w:r w:rsidRPr="00CF5CF9">
              <w:rPr>
                <w:sz w:val="20"/>
              </w:rPr>
              <w:t xml:space="preserve"> </w:t>
            </w:r>
            <w:proofErr w:type="spellStart"/>
            <w:r w:rsidRPr="00CF5CF9">
              <w:rPr>
                <w:sz w:val="20"/>
              </w:rPr>
              <w:t>bơm</w:t>
            </w:r>
            <w:proofErr w:type="spellEnd"/>
            <w:r w:rsidRPr="00CF5CF9">
              <w:rPr>
                <w:sz w:val="20"/>
              </w:rPr>
              <w:t xml:space="preserve"> </w:t>
            </w:r>
            <w:proofErr w:type="spellStart"/>
            <w:r w:rsidRPr="00CF5CF9">
              <w:rPr>
                <w:sz w:val="20"/>
              </w:rPr>
              <w:t>mẫu</w:t>
            </w:r>
            <w:proofErr w:type="spellEnd"/>
            <w:r w:rsidRPr="00CF5CF9">
              <w:rPr>
                <w:sz w:val="20"/>
              </w:rPr>
              <w:t xml:space="preserve"> </w:t>
            </w:r>
            <w:proofErr w:type="spellStart"/>
            <w:r w:rsidRPr="00CF5CF9">
              <w:rPr>
                <w:sz w:val="20"/>
              </w:rPr>
              <w:t>nước</w:t>
            </w:r>
            <w:proofErr w:type="spellEnd"/>
            <w:r w:rsidRPr="00CF5CF9">
              <w:rPr>
                <w:sz w:val="20"/>
              </w:rPr>
              <w:t xml:space="preserve"> </w:t>
            </w:r>
            <w:proofErr w:type="spellStart"/>
            <w:r w:rsidRPr="00CF5CF9">
              <w:rPr>
                <w:sz w:val="20"/>
              </w:rPr>
              <w:t>hệ</w:t>
            </w:r>
            <w:proofErr w:type="spellEnd"/>
            <w:r w:rsidRPr="00CF5CF9">
              <w:rPr>
                <w:sz w:val="20"/>
              </w:rPr>
              <w:t xml:space="preserve"> </w:t>
            </w:r>
            <w:proofErr w:type="spellStart"/>
            <w:r w:rsidRPr="00CF5CF9">
              <w:rPr>
                <w:sz w:val="20"/>
              </w:rPr>
              <w:t>thống</w:t>
            </w:r>
            <w:proofErr w:type="spellEnd"/>
            <w:r w:rsidRPr="00CF5CF9">
              <w:rPr>
                <w:sz w:val="20"/>
              </w:rPr>
              <w:t xml:space="preserve"> </w:t>
            </w:r>
            <w:proofErr w:type="spellStart"/>
            <w:r w:rsidRPr="00CF5CF9">
              <w:rPr>
                <w:sz w:val="20"/>
              </w:rPr>
              <w:t>quan</w:t>
            </w:r>
            <w:proofErr w:type="spellEnd"/>
            <w:r w:rsidRPr="00CF5CF9">
              <w:rPr>
                <w:sz w:val="20"/>
              </w:rPr>
              <w:t xml:space="preserve"> </w:t>
            </w:r>
            <w:proofErr w:type="spellStart"/>
            <w:r w:rsidRPr="00CF5CF9">
              <w:rPr>
                <w:sz w:val="20"/>
              </w:rPr>
              <w:t>trắc</w:t>
            </w:r>
            <w:proofErr w:type="spellEnd"/>
            <w:r w:rsidRPr="00CF5CF9">
              <w:rPr>
                <w:sz w:val="20"/>
              </w:rPr>
              <w:t xml:space="preserve"> </w:t>
            </w:r>
            <w:proofErr w:type="spellStart"/>
            <w:r w:rsidRPr="00CF5CF9">
              <w:rPr>
                <w:sz w:val="20"/>
              </w:rPr>
              <w:t>nước</w:t>
            </w:r>
            <w:proofErr w:type="spellEnd"/>
            <w:r w:rsidRPr="00CF5CF9">
              <w:rPr>
                <w:sz w:val="20"/>
              </w:rPr>
              <w:t xml:space="preserve"> </w:t>
            </w:r>
            <w:proofErr w:type="spellStart"/>
            <w:r w:rsidRPr="00CF5CF9">
              <w:rPr>
                <w:sz w:val="20"/>
              </w:rPr>
              <w:t>tuần</w:t>
            </w:r>
            <w:proofErr w:type="spellEnd"/>
            <w:r w:rsidRPr="00CF5CF9">
              <w:rPr>
                <w:sz w:val="20"/>
              </w:rPr>
              <w:t xml:space="preserve"> </w:t>
            </w:r>
            <w:proofErr w:type="spellStart"/>
            <w:r w:rsidRPr="00CF5CF9">
              <w:rPr>
                <w:sz w:val="20"/>
              </w:rPr>
              <w:t>hoàn</w:t>
            </w:r>
            <w:proofErr w:type="spellEnd"/>
          </w:p>
        </w:tc>
        <w:tc>
          <w:tcPr>
            <w:tcW w:w="0" w:type="auto"/>
            <w:vAlign w:val="center"/>
            <w:hideMark/>
          </w:tcPr>
          <w:p w14:paraId="4DD02F04" w14:textId="77777777" w:rsidR="00CF5CF9" w:rsidRPr="00CF5CF9" w:rsidRDefault="00CF5CF9" w:rsidP="00821678">
            <w:pPr>
              <w:jc w:val="center"/>
              <w:rPr>
                <w:sz w:val="20"/>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r w:rsidRPr="00CF5CF9">
              <w:rPr>
                <w:sz w:val="20"/>
              </w:rPr>
              <w:t xml:space="preserve"> </w:t>
            </w:r>
            <w:proofErr w:type="spellStart"/>
            <w:r w:rsidRPr="00CF5CF9">
              <w:rPr>
                <w:sz w:val="20"/>
              </w:rPr>
              <w:t>đối</w:t>
            </w:r>
            <w:proofErr w:type="spellEnd"/>
            <w:r w:rsidRPr="00CF5CF9">
              <w:rPr>
                <w:sz w:val="20"/>
              </w:rPr>
              <w:t xml:space="preserve"> </w:t>
            </w:r>
            <w:proofErr w:type="spellStart"/>
            <w:r w:rsidRPr="00CF5CF9">
              <w:rPr>
                <w:sz w:val="20"/>
              </w:rPr>
              <w:t>với</w:t>
            </w:r>
            <w:proofErr w:type="spellEnd"/>
            <w:r w:rsidRPr="00CF5CF9">
              <w:rPr>
                <w:sz w:val="20"/>
              </w:rPr>
              <w:t xml:space="preserve"> </w:t>
            </w:r>
            <w:proofErr w:type="spellStart"/>
            <w:r w:rsidRPr="00CF5CF9">
              <w:rPr>
                <w:sz w:val="20"/>
              </w:rPr>
              <w:t>hàng</w:t>
            </w:r>
            <w:proofErr w:type="spellEnd"/>
            <w:r w:rsidRPr="00CF5CF9">
              <w:rPr>
                <w:sz w:val="20"/>
              </w:rPr>
              <w:t xml:space="preserve"> </w:t>
            </w:r>
            <w:proofErr w:type="spellStart"/>
            <w:r w:rsidRPr="00CF5CF9">
              <w:rPr>
                <w:sz w:val="20"/>
              </w:rPr>
              <w:t>hóa</w:t>
            </w:r>
            <w:proofErr w:type="spellEnd"/>
            <w:r w:rsidRPr="00CF5CF9">
              <w:rPr>
                <w:sz w:val="20"/>
              </w:rPr>
              <w:t xml:space="preserve"> </w:t>
            </w:r>
            <w:proofErr w:type="spellStart"/>
            <w:r w:rsidRPr="00CF5CF9">
              <w:rPr>
                <w:sz w:val="20"/>
              </w:rPr>
              <w:t>chào</w:t>
            </w:r>
            <w:proofErr w:type="spellEnd"/>
            <w:r w:rsidRPr="00CF5CF9">
              <w:rPr>
                <w:sz w:val="20"/>
              </w:rPr>
              <w:t xml:space="preserve"> </w:t>
            </w:r>
            <w:proofErr w:type="spellStart"/>
            <w:r w:rsidRPr="00CF5CF9">
              <w:rPr>
                <w:sz w:val="20"/>
              </w:rPr>
              <w:t>tương</w:t>
            </w:r>
            <w:proofErr w:type="spellEnd"/>
            <w:r w:rsidRPr="00CF5CF9">
              <w:rPr>
                <w:sz w:val="20"/>
              </w:rPr>
              <w:t xml:space="preserve"> </w:t>
            </w:r>
            <w:proofErr w:type="spellStart"/>
            <w:r w:rsidRPr="00CF5CF9">
              <w:rPr>
                <w:sz w:val="20"/>
              </w:rPr>
              <w:t>đương</w:t>
            </w:r>
            <w:proofErr w:type="spellEnd"/>
          </w:p>
        </w:tc>
      </w:tr>
      <w:tr w:rsidR="00CF5CF9" w:rsidRPr="00CF5CF9" w14:paraId="38746B61" w14:textId="77777777" w:rsidTr="00821678">
        <w:trPr>
          <w:trHeight w:val="737"/>
        </w:trPr>
        <w:tc>
          <w:tcPr>
            <w:tcW w:w="0" w:type="auto"/>
            <w:vAlign w:val="center"/>
            <w:hideMark/>
          </w:tcPr>
          <w:p w14:paraId="48887030" w14:textId="77777777" w:rsidR="00CF5CF9" w:rsidRPr="00CF5CF9" w:rsidRDefault="00CF5CF9" w:rsidP="00821678">
            <w:pPr>
              <w:jc w:val="center"/>
              <w:rPr>
                <w:sz w:val="20"/>
              </w:rPr>
            </w:pPr>
            <w:r w:rsidRPr="00CF5CF9">
              <w:rPr>
                <w:sz w:val="20"/>
              </w:rPr>
              <w:t>5</w:t>
            </w:r>
          </w:p>
        </w:tc>
        <w:tc>
          <w:tcPr>
            <w:tcW w:w="0" w:type="auto"/>
            <w:vAlign w:val="center"/>
            <w:hideMark/>
          </w:tcPr>
          <w:p w14:paraId="3544BB0D"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5</w:t>
            </w:r>
          </w:p>
        </w:tc>
        <w:tc>
          <w:tcPr>
            <w:tcW w:w="0" w:type="auto"/>
            <w:vAlign w:val="center"/>
            <w:hideMark/>
          </w:tcPr>
          <w:p w14:paraId="28C8C4DB" w14:textId="77777777" w:rsidR="00CF5CF9" w:rsidRPr="00CF5CF9" w:rsidRDefault="00CF5CF9" w:rsidP="00821678">
            <w:pPr>
              <w:jc w:val="left"/>
              <w:rPr>
                <w:sz w:val="20"/>
              </w:rPr>
            </w:pPr>
            <w:proofErr w:type="spellStart"/>
            <w:r w:rsidRPr="00CF5CF9">
              <w:rPr>
                <w:sz w:val="20"/>
              </w:rPr>
              <w:t>Hộp</w:t>
            </w:r>
            <w:proofErr w:type="spellEnd"/>
            <w:r w:rsidRPr="00CF5CF9">
              <w:rPr>
                <w:sz w:val="20"/>
              </w:rPr>
              <w:t xml:space="preserve"> </w:t>
            </w:r>
            <w:proofErr w:type="spellStart"/>
            <w:r w:rsidRPr="00CF5CF9">
              <w:rPr>
                <w:sz w:val="20"/>
              </w:rPr>
              <w:t>công</w:t>
            </w:r>
            <w:proofErr w:type="spellEnd"/>
            <w:r w:rsidRPr="00CF5CF9">
              <w:rPr>
                <w:sz w:val="20"/>
              </w:rPr>
              <w:t xml:space="preserve"> </w:t>
            </w:r>
            <w:proofErr w:type="spellStart"/>
            <w:r w:rsidRPr="00CF5CF9">
              <w:rPr>
                <w:sz w:val="20"/>
              </w:rPr>
              <w:t>tắc</w:t>
            </w:r>
            <w:proofErr w:type="spellEnd"/>
            <w:r w:rsidRPr="00CF5CF9">
              <w:rPr>
                <w:sz w:val="20"/>
              </w:rPr>
              <w:t xml:space="preserve"> </w:t>
            </w:r>
            <w:proofErr w:type="spellStart"/>
            <w:r w:rsidRPr="00CF5CF9">
              <w:rPr>
                <w:sz w:val="20"/>
              </w:rPr>
              <w:t>của</w:t>
            </w:r>
            <w:proofErr w:type="spellEnd"/>
            <w:r w:rsidRPr="00CF5CF9">
              <w:rPr>
                <w:sz w:val="20"/>
              </w:rPr>
              <w:t xml:space="preserve"> </w:t>
            </w:r>
            <w:proofErr w:type="spellStart"/>
            <w:r w:rsidRPr="00CF5CF9">
              <w:rPr>
                <w:sz w:val="20"/>
              </w:rPr>
              <w:t>dây</w:t>
            </w:r>
            <w:proofErr w:type="spellEnd"/>
            <w:r w:rsidRPr="00CF5CF9">
              <w:rPr>
                <w:sz w:val="20"/>
              </w:rPr>
              <w:t xml:space="preserve"> </w:t>
            </w:r>
            <w:proofErr w:type="spellStart"/>
            <w:r w:rsidRPr="00CF5CF9">
              <w:rPr>
                <w:sz w:val="20"/>
              </w:rPr>
              <w:t>giật</w:t>
            </w:r>
            <w:proofErr w:type="spellEnd"/>
            <w:r w:rsidRPr="00CF5CF9">
              <w:rPr>
                <w:sz w:val="20"/>
              </w:rPr>
              <w:t xml:space="preserve"> </w:t>
            </w:r>
            <w:proofErr w:type="spellStart"/>
            <w:r w:rsidRPr="00CF5CF9">
              <w:rPr>
                <w:sz w:val="20"/>
              </w:rPr>
              <w:t>sự</w:t>
            </w:r>
            <w:proofErr w:type="spellEnd"/>
            <w:r w:rsidRPr="00CF5CF9">
              <w:rPr>
                <w:sz w:val="20"/>
              </w:rPr>
              <w:t xml:space="preserve"> </w:t>
            </w:r>
            <w:proofErr w:type="spellStart"/>
            <w:r w:rsidRPr="00CF5CF9">
              <w:rPr>
                <w:sz w:val="20"/>
              </w:rPr>
              <w:t>cố</w:t>
            </w:r>
            <w:proofErr w:type="spellEnd"/>
            <w:r w:rsidRPr="00CF5CF9">
              <w:rPr>
                <w:sz w:val="20"/>
              </w:rPr>
              <w:t xml:space="preserve"> </w:t>
            </w:r>
            <w:proofErr w:type="spellStart"/>
            <w:r w:rsidRPr="00CF5CF9">
              <w:rPr>
                <w:sz w:val="20"/>
              </w:rPr>
              <w:t>loại</w:t>
            </w:r>
            <w:proofErr w:type="spellEnd"/>
            <w:r w:rsidRPr="00CF5CF9">
              <w:rPr>
                <w:sz w:val="20"/>
              </w:rPr>
              <w:t xml:space="preserve"> HFKLT2-II</w:t>
            </w:r>
          </w:p>
        </w:tc>
        <w:tc>
          <w:tcPr>
            <w:tcW w:w="0" w:type="auto"/>
            <w:vAlign w:val="center"/>
            <w:hideMark/>
          </w:tcPr>
          <w:p w14:paraId="3934C4F3"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57E0C2AF" w14:textId="77777777" w:rsidTr="00821678">
        <w:trPr>
          <w:trHeight w:val="737"/>
        </w:trPr>
        <w:tc>
          <w:tcPr>
            <w:tcW w:w="0" w:type="auto"/>
            <w:vAlign w:val="center"/>
            <w:hideMark/>
          </w:tcPr>
          <w:p w14:paraId="65483E8E" w14:textId="77777777" w:rsidR="00CF5CF9" w:rsidRPr="00CF5CF9" w:rsidRDefault="00CF5CF9" w:rsidP="00821678">
            <w:pPr>
              <w:jc w:val="center"/>
              <w:rPr>
                <w:sz w:val="20"/>
              </w:rPr>
            </w:pPr>
            <w:r w:rsidRPr="00CF5CF9">
              <w:rPr>
                <w:sz w:val="20"/>
              </w:rPr>
              <w:t>6</w:t>
            </w:r>
          </w:p>
        </w:tc>
        <w:tc>
          <w:tcPr>
            <w:tcW w:w="0" w:type="auto"/>
            <w:vAlign w:val="center"/>
            <w:hideMark/>
          </w:tcPr>
          <w:p w14:paraId="1F94B105"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6</w:t>
            </w:r>
          </w:p>
        </w:tc>
        <w:tc>
          <w:tcPr>
            <w:tcW w:w="0" w:type="auto"/>
            <w:vAlign w:val="center"/>
            <w:hideMark/>
          </w:tcPr>
          <w:p w14:paraId="2657C1B8" w14:textId="77777777" w:rsidR="00CF5CF9" w:rsidRPr="00CF5CF9" w:rsidRDefault="00CF5CF9" w:rsidP="00821678">
            <w:pPr>
              <w:jc w:val="left"/>
              <w:rPr>
                <w:sz w:val="20"/>
              </w:rPr>
            </w:pPr>
            <w:proofErr w:type="spellStart"/>
            <w:r w:rsidRPr="00CF5CF9">
              <w:rPr>
                <w:sz w:val="20"/>
              </w:rPr>
              <w:t>Tiếp</w:t>
            </w:r>
            <w:proofErr w:type="spellEnd"/>
            <w:r w:rsidRPr="00CF5CF9">
              <w:rPr>
                <w:sz w:val="20"/>
              </w:rPr>
              <w:t xml:space="preserve"> </w:t>
            </w:r>
            <w:proofErr w:type="spellStart"/>
            <w:r w:rsidRPr="00CF5CF9">
              <w:rPr>
                <w:sz w:val="20"/>
              </w:rPr>
              <w:t>điểm</w:t>
            </w:r>
            <w:proofErr w:type="spellEnd"/>
            <w:r w:rsidRPr="00CF5CF9">
              <w:rPr>
                <w:sz w:val="20"/>
              </w:rPr>
              <w:t xml:space="preserve"> LXW5 - 11G2</w:t>
            </w:r>
          </w:p>
        </w:tc>
        <w:tc>
          <w:tcPr>
            <w:tcW w:w="0" w:type="auto"/>
            <w:vAlign w:val="center"/>
            <w:hideMark/>
          </w:tcPr>
          <w:p w14:paraId="0FAF6C77"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4E26CE0B" w14:textId="77777777" w:rsidTr="00821678">
        <w:trPr>
          <w:trHeight w:val="737"/>
        </w:trPr>
        <w:tc>
          <w:tcPr>
            <w:tcW w:w="0" w:type="auto"/>
            <w:vAlign w:val="center"/>
            <w:hideMark/>
          </w:tcPr>
          <w:p w14:paraId="649988EA" w14:textId="77777777" w:rsidR="00CF5CF9" w:rsidRPr="00CF5CF9" w:rsidRDefault="00CF5CF9" w:rsidP="00821678">
            <w:pPr>
              <w:jc w:val="center"/>
              <w:rPr>
                <w:sz w:val="20"/>
              </w:rPr>
            </w:pPr>
            <w:r w:rsidRPr="00CF5CF9">
              <w:rPr>
                <w:sz w:val="20"/>
              </w:rPr>
              <w:t>7</w:t>
            </w:r>
          </w:p>
        </w:tc>
        <w:tc>
          <w:tcPr>
            <w:tcW w:w="0" w:type="auto"/>
            <w:vAlign w:val="center"/>
            <w:hideMark/>
          </w:tcPr>
          <w:p w14:paraId="712674F0"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7</w:t>
            </w:r>
          </w:p>
        </w:tc>
        <w:tc>
          <w:tcPr>
            <w:tcW w:w="0" w:type="auto"/>
            <w:vAlign w:val="center"/>
            <w:hideMark/>
          </w:tcPr>
          <w:p w14:paraId="6B6105A9" w14:textId="77777777" w:rsidR="00CF5CF9" w:rsidRPr="00CF5CF9" w:rsidRDefault="00CF5CF9" w:rsidP="00821678">
            <w:pPr>
              <w:jc w:val="left"/>
              <w:rPr>
                <w:sz w:val="20"/>
              </w:rPr>
            </w:pPr>
            <w:r w:rsidRPr="00CF5CF9">
              <w:rPr>
                <w:sz w:val="20"/>
              </w:rPr>
              <w:t xml:space="preserve">Bình </w:t>
            </w:r>
            <w:proofErr w:type="spellStart"/>
            <w:r w:rsidRPr="00CF5CF9">
              <w:rPr>
                <w:sz w:val="20"/>
              </w:rPr>
              <w:t>thở</w:t>
            </w:r>
            <w:proofErr w:type="spellEnd"/>
            <w:r w:rsidRPr="00CF5CF9">
              <w:rPr>
                <w:sz w:val="20"/>
              </w:rPr>
              <w:t xml:space="preserve"> </w:t>
            </w:r>
            <w:proofErr w:type="spellStart"/>
            <w:r w:rsidRPr="00CF5CF9">
              <w:rPr>
                <w:sz w:val="20"/>
              </w:rPr>
              <w:t>lọc</w:t>
            </w:r>
            <w:proofErr w:type="spellEnd"/>
            <w:r w:rsidRPr="00CF5CF9">
              <w:rPr>
                <w:sz w:val="20"/>
              </w:rPr>
              <w:t xml:space="preserve"> </w:t>
            </w:r>
            <w:proofErr w:type="spellStart"/>
            <w:r w:rsidRPr="00CF5CF9">
              <w:rPr>
                <w:sz w:val="20"/>
              </w:rPr>
              <w:t>dầu</w:t>
            </w:r>
            <w:proofErr w:type="spellEnd"/>
            <w:r w:rsidRPr="00CF5CF9">
              <w:rPr>
                <w:sz w:val="20"/>
              </w:rPr>
              <w:t xml:space="preserve"> </w:t>
            </w:r>
            <w:proofErr w:type="spellStart"/>
            <w:r w:rsidRPr="00CF5CF9">
              <w:rPr>
                <w:sz w:val="20"/>
              </w:rPr>
              <w:t>máy</w:t>
            </w:r>
            <w:proofErr w:type="spellEnd"/>
            <w:r w:rsidRPr="00CF5CF9">
              <w:rPr>
                <w:sz w:val="20"/>
              </w:rPr>
              <w:t xml:space="preserve"> </w:t>
            </w:r>
            <w:proofErr w:type="spellStart"/>
            <w:r w:rsidRPr="00CF5CF9">
              <w:rPr>
                <w:sz w:val="20"/>
              </w:rPr>
              <w:t>biến</w:t>
            </w:r>
            <w:proofErr w:type="spellEnd"/>
            <w:r w:rsidRPr="00CF5CF9">
              <w:rPr>
                <w:sz w:val="20"/>
              </w:rPr>
              <w:t xml:space="preserve"> </w:t>
            </w:r>
            <w:proofErr w:type="spellStart"/>
            <w:r w:rsidRPr="00CF5CF9">
              <w:rPr>
                <w:sz w:val="20"/>
              </w:rPr>
              <w:t>áp</w:t>
            </w:r>
            <w:proofErr w:type="spellEnd"/>
            <w:r w:rsidRPr="00CF5CF9">
              <w:rPr>
                <w:sz w:val="20"/>
              </w:rPr>
              <w:t xml:space="preserve"> </w:t>
            </w:r>
            <w:proofErr w:type="spellStart"/>
            <w:r w:rsidRPr="00CF5CF9">
              <w:rPr>
                <w:sz w:val="20"/>
              </w:rPr>
              <w:t>chính</w:t>
            </w:r>
            <w:proofErr w:type="spellEnd"/>
          </w:p>
        </w:tc>
        <w:tc>
          <w:tcPr>
            <w:tcW w:w="0" w:type="auto"/>
            <w:vAlign w:val="center"/>
            <w:hideMark/>
          </w:tcPr>
          <w:p w14:paraId="04230295"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121467F9" w14:textId="77777777" w:rsidTr="00821678">
        <w:trPr>
          <w:trHeight w:val="737"/>
        </w:trPr>
        <w:tc>
          <w:tcPr>
            <w:tcW w:w="0" w:type="auto"/>
            <w:vAlign w:val="center"/>
            <w:hideMark/>
          </w:tcPr>
          <w:p w14:paraId="41BB5383" w14:textId="77777777" w:rsidR="00CF5CF9" w:rsidRPr="00CF5CF9" w:rsidRDefault="00CF5CF9" w:rsidP="00821678">
            <w:pPr>
              <w:jc w:val="center"/>
              <w:rPr>
                <w:sz w:val="20"/>
              </w:rPr>
            </w:pPr>
            <w:r w:rsidRPr="00CF5CF9">
              <w:rPr>
                <w:sz w:val="20"/>
              </w:rPr>
              <w:t>8</w:t>
            </w:r>
          </w:p>
        </w:tc>
        <w:tc>
          <w:tcPr>
            <w:tcW w:w="0" w:type="auto"/>
            <w:vAlign w:val="center"/>
            <w:hideMark/>
          </w:tcPr>
          <w:p w14:paraId="4A7FA86C"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8</w:t>
            </w:r>
          </w:p>
        </w:tc>
        <w:tc>
          <w:tcPr>
            <w:tcW w:w="0" w:type="auto"/>
            <w:vAlign w:val="center"/>
            <w:hideMark/>
          </w:tcPr>
          <w:p w14:paraId="1E6D1D4A" w14:textId="77777777" w:rsidR="00CF5CF9" w:rsidRPr="00CF5CF9" w:rsidRDefault="00CF5CF9" w:rsidP="00821678">
            <w:pPr>
              <w:jc w:val="left"/>
              <w:rPr>
                <w:sz w:val="20"/>
              </w:rPr>
            </w:pPr>
            <w:r w:rsidRPr="00CF5CF9">
              <w:rPr>
                <w:sz w:val="20"/>
              </w:rPr>
              <w:t xml:space="preserve">Van xi </w:t>
            </w:r>
            <w:proofErr w:type="spellStart"/>
            <w:r w:rsidRPr="00CF5CF9">
              <w:rPr>
                <w:sz w:val="20"/>
              </w:rPr>
              <w:t>phông</w:t>
            </w:r>
            <w:proofErr w:type="spellEnd"/>
            <w:r w:rsidRPr="00CF5CF9">
              <w:rPr>
                <w:sz w:val="20"/>
              </w:rPr>
              <w:t xml:space="preserve"> MFJ1-3</w:t>
            </w:r>
          </w:p>
        </w:tc>
        <w:tc>
          <w:tcPr>
            <w:tcW w:w="0" w:type="auto"/>
            <w:vAlign w:val="center"/>
            <w:hideMark/>
          </w:tcPr>
          <w:p w14:paraId="5B09627E"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60A28B6E" w14:textId="77777777" w:rsidTr="00821678">
        <w:trPr>
          <w:trHeight w:val="737"/>
        </w:trPr>
        <w:tc>
          <w:tcPr>
            <w:tcW w:w="0" w:type="auto"/>
            <w:vAlign w:val="center"/>
            <w:hideMark/>
          </w:tcPr>
          <w:p w14:paraId="33E57A06" w14:textId="77777777" w:rsidR="00CF5CF9" w:rsidRPr="00CF5CF9" w:rsidRDefault="00CF5CF9" w:rsidP="00821678">
            <w:pPr>
              <w:jc w:val="center"/>
              <w:rPr>
                <w:sz w:val="20"/>
              </w:rPr>
            </w:pPr>
            <w:r w:rsidRPr="00CF5CF9">
              <w:rPr>
                <w:sz w:val="20"/>
              </w:rPr>
              <w:t>9</w:t>
            </w:r>
          </w:p>
        </w:tc>
        <w:tc>
          <w:tcPr>
            <w:tcW w:w="0" w:type="auto"/>
            <w:vAlign w:val="center"/>
            <w:hideMark/>
          </w:tcPr>
          <w:p w14:paraId="0587055C"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9</w:t>
            </w:r>
          </w:p>
        </w:tc>
        <w:tc>
          <w:tcPr>
            <w:tcW w:w="0" w:type="auto"/>
            <w:vAlign w:val="center"/>
            <w:hideMark/>
          </w:tcPr>
          <w:p w14:paraId="27E55159" w14:textId="77777777" w:rsidR="00CF5CF9" w:rsidRPr="00CF5CF9" w:rsidRDefault="00CF5CF9" w:rsidP="00821678">
            <w:pPr>
              <w:jc w:val="left"/>
              <w:rPr>
                <w:sz w:val="20"/>
              </w:rPr>
            </w:pPr>
            <w:proofErr w:type="spellStart"/>
            <w:r w:rsidRPr="00CF5CF9">
              <w:rPr>
                <w:sz w:val="20"/>
              </w:rPr>
              <w:t>Dầu</w:t>
            </w:r>
            <w:proofErr w:type="spellEnd"/>
            <w:r w:rsidRPr="00CF5CF9">
              <w:rPr>
                <w:sz w:val="20"/>
              </w:rPr>
              <w:t xml:space="preserve"> </w:t>
            </w:r>
            <w:proofErr w:type="spellStart"/>
            <w:r w:rsidRPr="00CF5CF9">
              <w:rPr>
                <w:sz w:val="20"/>
              </w:rPr>
              <w:t>nhớt</w:t>
            </w:r>
            <w:proofErr w:type="spellEnd"/>
            <w:r w:rsidRPr="00CF5CF9">
              <w:rPr>
                <w:sz w:val="20"/>
              </w:rPr>
              <w:t xml:space="preserve"> </w:t>
            </w:r>
            <w:proofErr w:type="spellStart"/>
            <w:r w:rsidRPr="00CF5CF9">
              <w:rPr>
                <w:sz w:val="20"/>
              </w:rPr>
              <w:t>máy</w:t>
            </w:r>
            <w:proofErr w:type="spellEnd"/>
            <w:r w:rsidRPr="00CF5CF9">
              <w:rPr>
                <w:sz w:val="20"/>
              </w:rPr>
              <w:t xml:space="preserve"> </w:t>
            </w:r>
            <w:proofErr w:type="spellStart"/>
            <w:r w:rsidRPr="00CF5CF9">
              <w:rPr>
                <w:sz w:val="20"/>
              </w:rPr>
              <w:t>lạnh</w:t>
            </w:r>
            <w:proofErr w:type="spellEnd"/>
            <w:r w:rsidRPr="00CF5CF9">
              <w:rPr>
                <w:sz w:val="20"/>
              </w:rPr>
              <w:t xml:space="preserve"> POE RL170H</w:t>
            </w:r>
          </w:p>
        </w:tc>
        <w:tc>
          <w:tcPr>
            <w:tcW w:w="0" w:type="auto"/>
            <w:vAlign w:val="center"/>
            <w:hideMark/>
          </w:tcPr>
          <w:p w14:paraId="236E7C48"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289A9DBD" w14:textId="77777777" w:rsidTr="00821678">
        <w:trPr>
          <w:trHeight w:val="737"/>
        </w:trPr>
        <w:tc>
          <w:tcPr>
            <w:tcW w:w="0" w:type="auto"/>
            <w:vAlign w:val="center"/>
            <w:hideMark/>
          </w:tcPr>
          <w:p w14:paraId="56CBDA6B" w14:textId="77777777" w:rsidR="00CF5CF9" w:rsidRPr="00CF5CF9" w:rsidRDefault="00CF5CF9" w:rsidP="00821678">
            <w:pPr>
              <w:jc w:val="center"/>
              <w:rPr>
                <w:sz w:val="20"/>
              </w:rPr>
            </w:pPr>
            <w:r w:rsidRPr="00CF5CF9">
              <w:rPr>
                <w:sz w:val="20"/>
              </w:rPr>
              <w:t>10</w:t>
            </w:r>
          </w:p>
        </w:tc>
        <w:tc>
          <w:tcPr>
            <w:tcW w:w="0" w:type="auto"/>
            <w:vAlign w:val="center"/>
            <w:hideMark/>
          </w:tcPr>
          <w:p w14:paraId="65872471"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10</w:t>
            </w:r>
          </w:p>
        </w:tc>
        <w:tc>
          <w:tcPr>
            <w:tcW w:w="0" w:type="auto"/>
            <w:vAlign w:val="center"/>
            <w:hideMark/>
          </w:tcPr>
          <w:p w14:paraId="0C8E00A2" w14:textId="77777777" w:rsidR="00CF5CF9" w:rsidRPr="00CF5CF9" w:rsidRDefault="00CF5CF9" w:rsidP="00821678">
            <w:pPr>
              <w:jc w:val="left"/>
              <w:rPr>
                <w:sz w:val="20"/>
              </w:rPr>
            </w:pPr>
            <w:proofErr w:type="spellStart"/>
            <w:r w:rsidRPr="00CF5CF9">
              <w:rPr>
                <w:sz w:val="20"/>
              </w:rPr>
              <w:t>Thiết</w:t>
            </w:r>
            <w:proofErr w:type="spellEnd"/>
            <w:r w:rsidRPr="00CF5CF9">
              <w:rPr>
                <w:sz w:val="20"/>
              </w:rPr>
              <w:t xml:space="preserve"> </w:t>
            </w:r>
            <w:proofErr w:type="spellStart"/>
            <w:r w:rsidRPr="00CF5CF9">
              <w:rPr>
                <w:sz w:val="20"/>
              </w:rPr>
              <w:t>bị</w:t>
            </w:r>
            <w:proofErr w:type="spellEnd"/>
            <w:r w:rsidRPr="00CF5CF9">
              <w:rPr>
                <w:sz w:val="20"/>
              </w:rPr>
              <w:t xml:space="preserve"> </w:t>
            </w:r>
            <w:proofErr w:type="spellStart"/>
            <w:r w:rsidRPr="00CF5CF9">
              <w:rPr>
                <w:sz w:val="20"/>
              </w:rPr>
              <w:t>chuyển</w:t>
            </w:r>
            <w:proofErr w:type="spellEnd"/>
            <w:r w:rsidRPr="00CF5CF9">
              <w:rPr>
                <w:sz w:val="20"/>
              </w:rPr>
              <w:t xml:space="preserve"> </w:t>
            </w:r>
            <w:proofErr w:type="spellStart"/>
            <w:r w:rsidRPr="00CF5CF9">
              <w:rPr>
                <w:sz w:val="20"/>
              </w:rPr>
              <w:t>đổi</w:t>
            </w:r>
            <w:proofErr w:type="spellEnd"/>
            <w:r w:rsidRPr="00CF5CF9">
              <w:rPr>
                <w:sz w:val="20"/>
              </w:rPr>
              <w:t xml:space="preserve"> Ethernet/RS485</w:t>
            </w:r>
          </w:p>
        </w:tc>
        <w:tc>
          <w:tcPr>
            <w:tcW w:w="0" w:type="auto"/>
            <w:vAlign w:val="center"/>
            <w:hideMark/>
          </w:tcPr>
          <w:p w14:paraId="3EBB0AD0"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7AF2DC6D" w14:textId="77777777" w:rsidTr="00821678">
        <w:trPr>
          <w:trHeight w:val="737"/>
        </w:trPr>
        <w:tc>
          <w:tcPr>
            <w:tcW w:w="0" w:type="auto"/>
            <w:vAlign w:val="center"/>
            <w:hideMark/>
          </w:tcPr>
          <w:p w14:paraId="4EA21CC6" w14:textId="77777777" w:rsidR="00CF5CF9" w:rsidRPr="00CF5CF9" w:rsidRDefault="00CF5CF9" w:rsidP="00821678">
            <w:pPr>
              <w:jc w:val="center"/>
              <w:rPr>
                <w:sz w:val="20"/>
              </w:rPr>
            </w:pPr>
            <w:r w:rsidRPr="00CF5CF9">
              <w:rPr>
                <w:sz w:val="20"/>
              </w:rPr>
              <w:t>11</w:t>
            </w:r>
          </w:p>
        </w:tc>
        <w:tc>
          <w:tcPr>
            <w:tcW w:w="0" w:type="auto"/>
            <w:vAlign w:val="center"/>
            <w:hideMark/>
          </w:tcPr>
          <w:p w14:paraId="3C36ABDA"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11</w:t>
            </w:r>
          </w:p>
        </w:tc>
        <w:tc>
          <w:tcPr>
            <w:tcW w:w="0" w:type="auto"/>
            <w:vAlign w:val="center"/>
            <w:hideMark/>
          </w:tcPr>
          <w:p w14:paraId="186B8E75" w14:textId="77777777" w:rsidR="00CF5CF9" w:rsidRPr="00CF5CF9" w:rsidRDefault="00CF5CF9" w:rsidP="00821678">
            <w:pPr>
              <w:jc w:val="left"/>
              <w:rPr>
                <w:sz w:val="20"/>
              </w:rPr>
            </w:pPr>
            <w:proofErr w:type="spellStart"/>
            <w:r w:rsidRPr="00CF5CF9">
              <w:rPr>
                <w:sz w:val="20"/>
              </w:rPr>
              <w:t>Thiết</w:t>
            </w:r>
            <w:proofErr w:type="spellEnd"/>
            <w:r w:rsidRPr="00CF5CF9">
              <w:rPr>
                <w:sz w:val="20"/>
              </w:rPr>
              <w:t xml:space="preserve"> </w:t>
            </w:r>
            <w:proofErr w:type="spellStart"/>
            <w:r w:rsidRPr="00CF5CF9">
              <w:rPr>
                <w:sz w:val="20"/>
              </w:rPr>
              <w:t>bị</w:t>
            </w:r>
            <w:proofErr w:type="spellEnd"/>
            <w:r w:rsidRPr="00CF5CF9">
              <w:rPr>
                <w:sz w:val="20"/>
              </w:rPr>
              <w:t xml:space="preserve"> </w:t>
            </w:r>
            <w:proofErr w:type="spellStart"/>
            <w:r w:rsidRPr="00CF5CF9">
              <w:rPr>
                <w:sz w:val="20"/>
              </w:rPr>
              <w:t>đo</w:t>
            </w:r>
            <w:proofErr w:type="spellEnd"/>
            <w:r w:rsidRPr="00CF5CF9">
              <w:rPr>
                <w:sz w:val="20"/>
              </w:rPr>
              <w:t xml:space="preserve"> </w:t>
            </w:r>
            <w:proofErr w:type="spellStart"/>
            <w:r w:rsidRPr="00CF5CF9">
              <w:rPr>
                <w:sz w:val="20"/>
              </w:rPr>
              <w:t>lưu</w:t>
            </w:r>
            <w:proofErr w:type="spellEnd"/>
            <w:r w:rsidRPr="00CF5CF9">
              <w:rPr>
                <w:sz w:val="20"/>
              </w:rPr>
              <w:t xml:space="preserve"> </w:t>
            </w:r>
            <w:proofErr w:type="spellStart"/>
            <w:r w:rsidRPr="00CF5CF9">
              <w:rPr>
                <w:sz w:val="20"/>
              </w:rPr>
              <w:t>lượng</w:t>
            </w:r>
            <w:proofErr w:type="spellEnd"/>
            <w:r w:rsidRPr="00CF5CF9">
              <w:rPr>
                <w:sz w:val="20"/>
              </w:rPr>
              <w:t xml:space="preserve"> AXW150-GA000CE2FH214B-1JA11//GRJ</w:t>
            </w:r>
          </w:p>
        </w:tc>
        <w:tc>
          <w:tcPr>
            <w:tcW w:w="0" w:type="auto"/>
            <w:vAlign w:val="center"/>
            <w:hideMark/>
          </w:tcPr>
          <w:p w14:paraId="7144E42F" w14:textId="77777777" w:rsidR="00CF5CF9" w:rsidRPr="00CF5CF9" w:rsidRDefault="00CF5CF9" w:rsidP="00821678">
            <w:pPr>
              <w:jc w:val="center"/>
              <w:rPr>
                <w:sz w:val="20"/>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r w:rsidRPr="00CF5CF9">
              <w:rPr>
                <w:sz w:val="20"/>
              </w:rPr>
              <w:t xml:space="preserve"> </w:t>
            </w:r>
            <w:proofErr w:type="spellStart"/>
            <w:r w:rsidRPr="00CF5CF9">
              <w:rPr>
                <w:sz w:val="20"/>
              </w:rPr>
              <w:t>đối</w:t>
            </w:r>
            <w:proofErr w:type="spellEnd"/>
            <w:r w:rsidRPr="00CF5CF9">
              <w:rPr>
                <w:sz w:val="20"/>
              </w:rPr>
              <w:t xml:space="preserve"> </w:t>
            </w:r>
            <w:proofErr w:type="spellStart"/>
            <w:r w:rsidRPr="00CF5CF9">
              <w:rPr>
                <w:sz w:val="20"/>
              </w:rPr>
              <w:t>với</w:t>
            </w:r>
            <w:proofErr w:type="spellEnd"/>
            <w:r w:rsidRPr="00CF5CF9">
              <w:rPr>
                <w:sz w:val="20"/>
              </w:rPr>
              <w:t xml:space="preserve"> </w:t>
            </w:r>
            <w:proofErr w:type="spellStart"/>
            <w:r w:rsidRPr="00CF5CF9">
              <w:rPr>
                <w:sz w:val="20"/>
              </w:rPr>
              <w:t>hàng</w:t>
            </w:r>
            <w:proofErr w:type="spellEnd"/>
            <w:r w:rsidRPr="00CF5CF9">
              <w:rPr>
                <w:sz w:val="20"/>
              </w:rPr>
              <w:t xml:space="preserve"> </w:t>
            </w:r>
            <w:proofErr w:type="spellStart"/>
            <w:r w:rsidRPr="00CF5CF9">
              <w:rPr>
                <w:sz w:val="20"/>
              </w:rPr>
              <w:t>hóa</w:t>
            </w:r>
            <w:proofErr w:type="spellEnd"/>
            <w:r w:rsidRPr="00CF5CF9">
              <w:rPr>
                <w:sz w:val="20"/>
              </w:rPr>
              <w:t xml:space="preserve"> </w:t>
            </w:r>
            <w:proofErr w:type="spellStart"/>
            <w:r w:rsidRPr="00CF5CF9">
              <w:rPr>
                <w:sz w:val="20"/>
              </w:rPr>
              <w:t>chào</w:t>
            </w:r>
            <w:proofErr w:type="spellEnd"/>
            <w:r w:rsidRPr="00CF5CF9">
              <w:rPr>
                <w:sz w:val="20"/>
              </w:rPr>
              <w:t xml:space="preserve"> </w:t>
            </w:r>
            <w:proofErr w:type="spellStart"/>
            <w:r w:rsidRPr="00CF5CF9">
              <w:rPr>
                <w:sz w:val="20"/>
              </w:rPr>
              <w:t>tương</w:t>
            </w:r>
            <w:proofErr w:type="spellEnd"/>
            <w:r w:rsidRPr="00CF5CF9">
              <w:rPr>
                <w:sz w:val="20"/>
              </w:rPr>
              <w:t xml:space="preserve"> </w:t>
            </w:r>
            <w:proofErr w:type="spellStart"/>
            <w:r w:rsidRPr="00CF5CF9">
              <w:rPr>
                <w:sz w:val="20"/>
              </w:rPr>
              <w:t>đương</w:t>
            </w:r>
            <w:proofErr w:type="spellEnd"/>
          </w:p>
        </w:tc>
      </w:tr>
      <w:tr w:rsidR="00CF5CF9" w:rsidRPr="00CF5CF9" w14:paraId="202E06DD" w14:textId="77777777" w:rsidTr="00821678">
        <w:trPr>
          <w:trHeight w:val="737"/>
        </w:trPr>
        <w:tc>
          <w:tcPr>
            <w:tcW w:w="0" w:type="auto"/>
            <w:vAlign w:val="center"/>
            <w:hideMark/>
          </w:tcPr>
          <w:p w14:paraId="51FF3D74" w14:textId="77777777" w:rsidR="00CF5CF9" w:rsidRPr="00CF5CF9" w:rsidRDefault="00CF5CF9" w:rsidP="00821678">
            <w:pPr>
              <w:jc w:val="center"/>
              <w:rPr>
                <w:sz w:val="20"/>
              </w:rPr>
            </w:pPr>
            <w:r w:rsidRPr="00CF5CF9">
              <w:rPr>
                <w:sz w:val="20"/>
              </w:rPr>
              <w:t>12</w:t>
            </w:r>
          </w:p>
        </w:tc>
        <w:tc>
          <w:tcPr>
            <w:tcW w:w="0" w:type="auto"/>
            <w:vAlign w:val="center"/>
            <w:hideMark/>
          </w:tcPr>
          <w:p w14:paraId="47E56EB8" w14:textId="77777777" w:rsidR="00CF5CF9" w:rsidRPr="00CF5CF9" w:rsidRDefault="00CF5CF9" w:rsidP="00821678">
            <w:pPr>
              <w:jc w:val="center"/>
              <w:rPr>
                <w:sz w:val="20"/>
              </w:rPr>
            </w:pPr>
            <w:proofErr w:type="spellStart"/>
            <w:r w:rsidRPr="00CF5CF9">
              <w:rPr>
                <w:sz w:val="20"/>
              </w:rPr>
              <w:t>Hạng</w:t>
            </w:r>
            <w:proofErr w:type="spellEnd"/>
            <w:r w:rsidRPr="00CF5CF9">
              <w:rPr>
                <w:sz w:val="20"/>
              </w:rPr>
              <w:t xml:space="preserve"> </w:t>
            </w:r>
            <w:proofErr w:type="spellStart"/>
            <w:r w:rsidRPr="00CF5CF9">
              <w:rPr>
                <w:sz w:val="20"/>
              </w:rPr>
              <w:t>mục</w:t>
            </w:r>
            <w:proofErr w:type="spellEnd"/>
            <w:r w:rsidRPr="00CF5CF9">
              <w:rPr>
                <w:sz w:val="20"/>
              </w:rPr>
              <w:t xml:space="preserve"> </w:t>
            </w:r>
            <w:proofErr w:type="spellStart"/>
            <w:r w:rsidRPr="00CF5CF9">
              <w:rPr>
                <w:sz w:val="20"/>
              </w:rPr>
              <w:t>số</w:t>
            </w:r>
            <w:proofErr w:type="spellEnd"/>
            <w:r w:rsidRPr="00CF5CF9">
              <w:rPr>
                <w:sz w:val="20"/>
              </w:rPr>
              <w:t xml:space="preserve"> 12</w:t>
            </w:r>
          </w:p>
        </w:tc>
        <w:tc>
          <w:tcPr>
            <w:tcW w:w="0" w:type="auto"/>
            <w:vAlign w:val="center"/>
            <w:hideMark/>
          </w:tcPr>
          <w:p w14:paraId="47D5720B" w14:textId="77777777" w:rsidR="00CF5CF9" w:rsidRPr="00CF5CF9" w:rsidRDefault="00CF5CF9" w:rsidP="00821678">
            <w:pPr>
              <w:jc w:val="left"/>
              <w:rPr>
                <w:sz w:val="20"/>
              </w:rPr>
            </w:pPr>
            <w:proofErr w:type="spellStart"/>
            <w:r w:rsidRPr="00CF5CF9">
              <w:rPr>
                <w:sz w:val="20"/>
              </w:rPr>
              <w:t>Máy</w:t>
            </w:r>
            <w:proofErr w:type="spellEnd"/>
            <w:r w:rsidRPr="00CF5CF9">
              <w:rPr>
                <w:sz w:val="20"/>
              </w:rPr>
              <w:t xml:space="preserve"> </w:t>
            </w:r>
            <w:proofErr w:type="spellStart"/>
            <w:r w:rsidRPr="00CF5CF9">
              <w:rPr>
                <w:sz w:val="20"/>
              </w:rPr>
              <w:t>cấp</w:t>
            </w:r>
            <w:proofErr w:type="spellEnd"/>
            <w:r w:rsidRPr="00CF5CF9">
              <w:rPr>
                <w:sz w:val="20"/>
              </w:rPr>
              <w:t xml:space="preserve"> rung </w:t>
            </w:r>
            <w:proofErr w:type="spellStart"/>
            <w:r w:rsidRPr="00CF5CF9">
              <w:rPr>
                <w:sz w:val="20"/>
              </w:rPr>
              <w:t>kiểu</w:t>
            </w:r>
            <w:proofErr w:type="spellEnd"/>
            <w:r w:rsidRPr="00CF5CF9">
              <w:rPr>
                <w:sz w:val="20"/>
              </w:rPr>
              <w:t xml:space="preserve"> </w:t>
            </w:r>
            <w:proofErr w:type="spellStart"/>
            <w:r w:rsidRPr="00CF5CF9">
              <w:rPr>
                <w:sz w:val="20"/>
              </w:rPr>
              <w:t>từ</w:t>
            </w:r>
            <w:proofErr w:type="spellEnd"/>
            <w:r w:rsidRPr="00CF5CF9">
              <w:rPr>
                <w:sz w:val="20"/>
              </w:rPr>
              <w:t xml:space="preserve"> (</w:t>
            </w:r>
            <w:proofErr w:type="spellStart"/>
            <w:r w:rsidRPr="00CF5CF9">
              <w:rPr>
                <w:sz w:val="20"/>
              </w:rPr>
              <w:t>không</w:t>
            </w:r>
            <w:proofErr w:type="spellEnd"/>
            <w:r w:rsidRPr="00CF5CF9">
              <w:rPr>
                <w:sz w:val="20"/>
              </w:rPr>
              <w:t xml:space="preserve"> bao </w:t>
            </w:r>
            <w:proofErr w:type="spellStart"/>
            <w:r w:rsidRPr="00CF5CF9">
              <w:rPr>
                <w:sz w:val="20"/>
              </w:rPr>
              <w:t>gồm</w:t>
            </w:r>
            <w:proofErr w:type="spellEnd"/>
            <w:r w:rsidRPr="00CF5CF9">
              <w:rPr>
                <w:sz w:val="20"/>
              </w:rPr>
              <w:t xml:space="preserve"> </w:t>
            </w:r>
            <w:proofErr w:type="spellStart"/>
            <w:r w:rsidRPr="00CF5CF9">
              <w:rPr>
                <w:sz w:val="20"/>
              </w:rPr>
              <w:t>máng</w:t>
            </w:r>
            <w:proofErr w:type="spellEnd"/>
            <w:r w:rsidRPr="00CF5CF9">
              <w:rPr>
                <w:sz w:val="20"/>
              </w:rPr>
              <w:t xml:space="preserve"> rung)</w:t>
            </w:r>
          </w:p>
        </w:tc>
        <w:tc>
          <w:tcPr>
            <w:tcW w:w="0" w:type="auto"/>
            <w:vAlign w:val="center"/>
            <w:hideMark/>
          </w:tcPr>
          <w:p w14:paraId="6284EABC" w14:textId="77777777" w:rsidR="00CF5CF9" w:rsidRPr="00CF5CF9" w:rsidRDefault="00CF5CF9" w:rsidP="00821678">
            <w:pPr>
              <w:jc w:val="center"/>
              <w:rPr>
                <w:sz w:val="20"/>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bl>
    <w:p w14:paraId="20CA1A96" w14:textId="77777777" w:rsidR="00CF5CF9" w:rsidRPr="00CF5CF9" w:rsidRDefault="00CF5CF9" w:rsidP="00CF5CF9">
      <w:pPr>
        <w:pStyle w:val="ListParagraph"/>
        <w:widowControl w:val="0"/>
        <w:tabs>
          <w:tab w:val="left" w:pos="709"/>
        </w:tabs>
        <w:spacing w:before="120"/>
        <w:ind w:left="567"/>
        <w:contextualSpacing w:val="0"/>
        <w:rPr>
          <w:bCs/>
          <w:sz w:val="26"/>
          <w:szCs w:val="26"/>
          <w:lang w:val="vi-VN"/>
        </w:rPr>
      </w:pPr>
      <w:r w:rsidRPr="00CF5CF9">
        <w:rPr>
          <w:sz w:val="26"/>
          <w:szCs w:val="26"/>
          <w:lang w:val="nl-NL"/>
        </w:rPr>
        <w:t>b</w:t>
      </w:r>
      <w:r w:rsidRPr="00CF5CF9">
        <w:rPr>
          <w:sz w:val="26"/>
          <w:szCs w:val="26"/>
          <w:lang w:val="vi-VN"/>
        </w:rPr>
        <w:t xml:space="preserve">.2. </w:t>
      </w:r>
      <w:r w:rsidRPr="00CF5CF9">
        <w:rPr>
          <w:bCs/>
          <w:sz w:val="26"/>
          <w:szCs w:val="26"/>
          <w:lang w:val="pl-PL"/>
        </w:rPr>
        <w:t>Đối với hàng hóa nhà thầu chào tương đương</w:t>
      </w:r>
      <w:r w:rsidRPr="00CF5CF9">
        <w:rPr>
          <w:bCs/>
          <w:sz w:val="26"/>
          <w:szCs w:val="26"/>
          <w:lang w:val="vi-VN"/>
        </w:rPr>
        <w:t>:</w:t>
      </w:r>
    </w:p>
    <w:p w14:paraId="046ABF38" w14:textId="77777777" w:rsidR="00CF5CF9" w:rsidRPr="00CF5CF9" w:rsidRDefault="00CF5CF9" w:rsidP="00CF5CF9">
      <w:pPr>
        <w:ind w:firstLine="567"/>
        <w:rPr>
          <w:sz w:val="26"/>
          <w:szCs w:val="26"/>
          <w:lang w:val="es-ES"/>
        </w:rPr>
      </w:pPr>
      <w:proofErr w:type="spellStart"/>
      <w:r w:rsidRPr="00CF5CF9">
        <w:rPr>
          <w:sz w:val="26"/>
          <w:szCs w:val="26"/>
          <w:lang w:val="es-ES"/>
        </w:rPr>
        <w:t>Đối</w:t>
      </w:r>
      <w:proofErr w:type="spellEnd"/>
      <w:r w:rsidRPr="00CF5CF9">
        <w:rPr>
          <w:sz w:val="26"/>
          <w:szCs w:val="26"/>
          <w:lang w:val="es-ES"/>
        </w:rPr>
        <w:t xml:space="preserve"> </w:t>
      </w:r>
      <w:proofErr w:type="spellStart"/>
      <w:r w:rsidRPr="00CF5CF9">
        <w:rPr>
          <w:sz w:val="26"/>
          <w:szCs w:val="26"/>
          <w:lang w:val="es-ES"/>
        </w:rPr>
        <w:t>với</w:t>
      </w:r>
      <w:proofErr w:type="spellEnd"/>
      <w:r w:rsidRPr="00CF5CF9">
        <w:rPr>
          <w:sz w:val="26"/>
          <w:szCs w:val="26"/>
          <w:lang w:val="es-ES"/>
        </w:rPr>
        <w:t xml:space="preserve"> </w:t>
      </w:r>
      <w:proofErr w:type="spellStart"/>
      <w:r w:rsidRPr="00CF5CF9">
        <w:rPr>
          <w:sz w:val="26"/>
          <w:szCs w:val="26"/>
          <w:lang w:val="es-ES"/>
        </w:rPr>
        <w:t>hàng</w:t>
      </w:r>
      <w:proofErr w:type="spellEnd"/>
      <w:r w:rsidRPr="00CF5CF9">
        <w:rPr>
          <w:sz w:val="26"/>
          <w:szCs w:val="26"/>
          <w:lang w:val="es-ES"/>
        </w:rPr>
        <w:t xml:space="preserve"> </w:t>
      </w:r>
      <w:proofErr w:type="spellStart"/>
      <w:r w:rsidRPr="00CF5CF9">
        <w:rPr>
          <w:sz w:val="26"/>
          <w:szCs w:val="26"/>
          <w:lang w:val="es-ES"/>
        </w:rPr>
        <w:t>hóa</w:t>
      </w:r>
      <w:proofErr w:type="spellEnd"/>
      <w:r w:rsidRPr="00CF5CF9">
        <w:rPr>
          <w:sz w:val="26"/>
          <w:szCs w:val="26"/>
          <w:lang w:val="es-ES"/>
        </w:rPr>
        <w:t xml:space="preserve"> </w:t>
      </w:r>
      <w:proofErr w:type="spellStart"/>
      <w:r w:rsidRPr="00CF5CF9">
        <w:rPr>
          <w:sz w:val="26"/>
          <w:szCs w:val="26"/>
          <w:lang w:val="es-ES"/>
        </w:rPr>
        <w:t>nhà</w:t>
      </w:r>
      <w:proofErr w:type="spellEnd"/>
      <w:r w:rsidRPr="00CF5CF9">
        <w:rPr>
          <w:sz w:val="26"/>
          <w:szCs w:val="26"/>
          <w:lang w:val="es-ES"/>
        </w:rPr>
        <w:t xml:space="preserve"> </w:t>
      </w:r>
      <w:proofErr w:type="spellStart"/>
      <w:r w:rsidRPr="00CF5CF9">
        <w:rPr>
          <w:sz w:val="26"/>
          <w:szCs w:val="26"/>
          <w:lang w:val="es-ES"/>
        </w:rPr>
        <w:t>thầu</w:t>
      </w:r>
      <w:proofErr w:type="spellEnd"/>
      <w:r w:rsidRPr="00CF5CF9">
        <w:rPr>
          <w:sz w:val="26"/>
          <w:szCs w:val="26"/>
          <w:lang w:val="es-ES"/>
        </w:rPr>
        <w:t xml:space="preserve"> </w:t>
      </w:r>
      <w:proofErr w:type="spellStart"/>
      <w:r w:rsidRPr="00CF5CF9">
        <w:rPr>
          <w:sz w:val="26"/>
          <w:szCs w:val="26"/>
          <w:lang w:val="es-ES"/>
        </w:rPr>
        <w:t>chào</w:t>
      </w:r>
      <w:proofErr w:type="spellEnd"/>
      <w:r w:rsidRPr="00CF5CF9">
        <w:rPr>
          <w:sz w:val="26"/>
          <w:szCs w:val="26"/>
          <w:lang w:val="es-ES"/>
        </w:rPr>
        <w:t xml:space="preserve"> </w:t>
      </w:r>
      <w:proofErr w:type="spellStart"/>
      <w:r w:rsidRPr="00CF5CF9">
        <w:rPr>
          <w:sz w:val="26"/>
          <w:szCs w:val="26"/>
          <w:lang w:val="es-ES"/>
        </w:rPr>
        <w:t>của</w:t>
      </w:r>
      <w:proofErr w:type="spellEnd"/>
      <w:r w:rsidRPr="00CF5CF9">
        <w:rPr>
          <w:sz w:val="26"/>
          <w:szCs w:val="26"/>
          <w:lang w:val="es-ES"/>
        </w:rPr>
        <w:t xml:space="preserve"> </w:t>
      </w:r>
      <w:proofErr w:type="spellStart"/>
      <w:r w:rsidRPr="00CF5CF9">
        <w:rPr>
          <w:sz w:val="26"/>
          <w:szCs w:val="26"/>
          <w:lang w:val="es-ES"/>
        </w:rPr>
        <w:t>nhà</w:t>
      </w:r>
      <w:proofErr w:type="spellEnd"/>
      <w:r w:rsidRPr="00CF5CF9">
        <w:rPr>
          <w:sz w:val="26"/>
          <w:szCs w:val="26"/>
          <w:lang w:val="es-ES"/>
        </w:rPr>
        <w:t xml:space="preserve"> </w:t>
      </w:r>
      <w:proofErr w:type="spellStart"/>
      <w:r w:rsidRPr="00CF5CF9">
        <w:rPr>
          <w:sz w:val="26"/>
          <w:szCs w:val="26"/>
          <w:lang w:val="es-ES"/>
        </w:rPr>
        <w:t>sản</w:t>
      </w:r>
      <w:proofErr w:type="spellEnd"/>
      <w:r w:rsidRPr="00CF5CF9">
        <w:rPr>
          <w:sz w:val="26"/>
          <w:szCs w:val="26"/>
          <w:lang w:val="es-ES"/>
        </w:rPr>
        <w:t xml:space="preserve"> </w:t>
      </w:r>
      <w:proofErr w:type="spellStart"/>
      <w:r w:rsidRPr="00CF5CF9">
        <w:rPr>
          <w:sz w:val="26"/>
          <w:szCs w:val="26"/>
          <w:lang w:val="es-ES"/>
        </w:rPr>
        <w:t>xuất</w:t>
      </w:r>
      <w:proofErr w:type="spellEnd"/>
      <w:r w:rsidRPr="00CF5CF9">
        <w:rPr>
          <w:sz w:val="26"/>
          <w:szCs w:val="26"/>
          <w:lang w:val="es-ES"/>
        </w:rPr>
        <w:t xml:space="preserve"> </w:t>
      </w:r>
      <w:proofErr w:type="spellStart"/>
      <w:r w:rsidRPr="00CF5CF9">
        <w:rPr>
          <w:sz w:val="26"/>
          <w:szCs w:val="26"/>
          <w:lang w:val="es-ES"/>
        </w:rPr>
        <w:t>khác</w:t>
      </w:r>
      <w:proofErr w:type="spellEnd"/>
      <w:r w:rsidRPr="00CF5CF9">
        <w:rPr>
          <w:sz w:val="26"/>
          <w:szCs w:val="26"/>
          <w:lang w:val="es-ES"/>
        </w:rPr>
        <w:t xml:space="preserve"> </w:t>
      </w:r>
      <w:proofErr w:type="spellStart"/>
      <w:r w:rsidRPr="00CF5CF9">
        <w:rPr>
          <w:sz w:val="26"/>
          <w:szCs w:val="26"/>
          <w:lang w:val="es-ES"/>
        </w:rPr>
        <w:t>với</w:t>
      </w:r>
      <w:proofErr w:type="spellEnd"/>
      <w:r w:rsidRPr="00CF5CF9">
        <w:rPr>
          <w:sz w:val="26"/>
          <w:szCs w:val="26"/>
          <w:lang w:val="es-ES"/>
        </w:rPr>
        <w:t xml:space="preserve"> </w:t>
      </w:r>
      <w:proofErr w:type="spellStart"/>
      <w:r w:rsidRPr="00CF5CF9">
        <w:rPr>
          <w:sz w:val="26"/>
          <w:szCs w:val="26"/>
          <w:lang w:val="es-ES"/>
        </w:rPr>
        <w:t>nhà</w:t>
      </w:r>
      <w:proofErr w:type="spellEnd"/>
      <w:r w:rsidRPr="00CF5CF9">
        <w:rPr>
          <w:sz w:val="26"/>
          <w:szCs w:val="26"/>
          <w:lang w:val="es-ES"/>
        </w:rPr>
        <w:t xml:space="preserve"> </w:t>
      </w:r>
      <w:proofErr w:type="spellStart"/>
      <w:r w:rsidRPr="00CF5CF9">
        <w:rPr>
          <w:sz w:val="26"/>
          <w:szCs w:val="26"/>
          <w:lang w:val="es-ES"/>
        </w:rPr>
        <w:t>sản</w:t>
      </w:r>
      <w:proofErr w:type="spellEnd"/>
      <w:r w:rsidRPr="00CF5CF9">
        <w:rPr>
          <w:sz w:val="26"/>
          <w:szCs w:val="26"/>
          <w:lang w:val="es-ES"/>
        </w:rPr>
        <w:t xml:space="preserve"> </w:t>
      </w:r>
      <w:proofErr w:type="spellStart"/>
      <w:r w:rsidRPr="00CF5CF9">
        <w:rPr>
          <w:sz w:val="26"/>
          <w:szCs w:val="26"/>
          <w:lang w:val="es-ES"/>
        </w:rPr>
        <w:t>xuất</w:t>
      </w:r>
      <w:proofErr w:type="spellEnd"/>
      <w:r w:rsidRPr="00CF5CF9">
        <w:rPr>
          <w:sz w:val="26"/>
          <w:szCs w:val="26"/>
          <w:lang w:val="es-ES"/>
        </w:rPr>
        <w:t xml:space="preserve"> </w:t>
      </w:r>
      <w:proofErr w:type="spellStart"/>
      <w:r w:rsidRPr="00CF5CF9">
        <w:rPr>
          <w:sz w:val="26"/>
          <w:szCs w:val="26"/>
          <w:lang w:val="es-ES"/>
        </w:rPr>
        <w:t>được</w:t>
      </w:r>
      <w:proofErr w:type="spellEnd"/>
      <w:r w:rsidRPr="00CF5CF9">
        <w:rPr>
          <w:sz w:val="26"/>
          <w:szCs w:val="26"/>
          <w:lang w:val="es-ES"/>
        </w:rPr>
        <w:t xml:space="preserve"> </w:t>
      </w:r>
      <w:proofErr w:type="spellStart"/>
      <w:r w:rsidRPr="00CF5CF9">
        <w:rPr>
          <w:sz w:val="26"/>
          <w:szCs w:val="26"/>
          <w:lang w:val="es-ES"/>
        </w:rPr>
        <w:t>đánh</w:t>
      </w:r>
      <w:proofErr w:type="spellEnd"/>
      <w:r w:rsidRPr="00CF5CF9">
        <w:rPr>
          <w:sz w:val="26"/>
          <w:szCs w:val="26"/>
          <w:lang w:val="es-ES"/>
        </w:rPr>
        <w:t xml:space="preserve"> </w:t>
      </w:r>
      <w:proofErr w:type="spellStart"/>
      <w:r w:rsidRPr="00CF5CF9">
        <w:rPr>
          <w:sz w:val="26"/>
          <w:szCs w:val="26"/>
          <w:lang w:val="es-ES"/>
        </w:rPr>
        <w:t>dấu</w:t>
      </w:r>
      <w:proofErr w:type="spellEnd"/>
      <w:r w:rsidRPr="00CF5CF9">
        <w:rPr>
          <w:sz w:val="26"/>
          <w:szCs w:val="26"/>
          <w:lang w:val="es-ES"/>
        </w:rPr>
        <w:t xml:space="preserve"> (X) </w:t>
      </w:r>
      <w:proofErr w:type="spellStart"/>
      <w:r w:rsidRPr="00CF5CF9">
        <w:rPr>
          <w:sz w:val="26"/>
          <w:szCs w:val="26"/>
          <w:lang w:val="es-ES"/>
        </w:rPr>
        <w:t>tại</w:t>
      </w:r>
      <w:proofErr w:type="spellEnd"/>
      <w:r w:rsidRPr="00CF5CF9">
        <w:rPr>
          <w:sz w:val="26"/>
          <w:szCs w:val="26"/>
          <w:lang w:val="es-ES"/>
        </w:rPr>
        <w:t xml:space="preserve"> </w:t>
      </w:r>
      <w:proofErr w:type="spellStart"/>
      <w:r w:rsidRPr="00CF5CF9">
        <w:rPr>
          <w:sz w:val="26"/>
          <w:szCs w:val="26"/>
          <w:lang w:val="es-ES"/>
        </w:rPr>
        <w:t>cột</w:t>
      </w:r>
      <w:proofErr w:type="spellEnd"/>
      <w:r w:rsidRPr="00CF5CF9">
        <w:rPr>
          <w:sz w:val="26"/>
          <w:szCs w:val="26"/>
          <w:lang w:val="es-ES"/>
        </w:rPr>
        <w:t xml:space="preserve"> (6)</w:t>
      </w:r>
      <w:r w:rsidRPr="00CF5CF9">
        <w:rPr>
          <w:i/>
          <w:sz w:val="26"/>
          <w:szCs w:val="26"/>
          <w:lang w:val="es-ES"/>
        </w:rPr>
        <w:t xml:space="preserve"> </w:t>
      </w:r>
      <w:proofErr w:type="spellStart"/>
      <w:r w:rsidRPr="00CF5CF9">
        <w:rPr>
          <w:sz w:val="26"/>
          <w:szCs w:val="26"/>
          <w:lang w:val="es-ES"/>
        </w:rPr>
        <w:t>tại</w:t>
      </w:r>
      <w:proofErr w:type="spellEnd"/>
      <w:r w:rsidRPr="00CF5CF9">
        <w:rPr>
          <w:sz w:val="26"/>
          <w:szCs w:val="26"/>
          <w:lang w:val="es-ES"/>
        </w:rPr>
        <w:t xml:space="preserve"> “</w:t>
      </w:r>
      <w:proofErr w:type="spellStart"/>
      <w:r w:rsidRPr="00CF5CF9">
        <w:rPr>
          <w:sz w:val="26"/>
          <w:szCs w:val="26"/>
          <w:lang w:val="es-ES"/>
        </w:rPr>
        <w:t>Bảng</w:t>
      </w:r>
      <w:proofErr w:type="spellEnd"/>
      <w:r w:rsidRPr="00CF5CF9">
        <w:rPr>
          <w:sz w:val="26"/>
          <w:szCs w:val="26"/>
          <w:lang w:val="es-ES"/>
        </w:rPr>
        <w:t xml:space="preserve"> </w:t>
      </w:r>
      <w:proofErr w:type="spellStart"/>
      <w:r w:rsidRPr="00CF5CF9">
        <w:rPr>
          <w:sz w:val="26"/>
          <w:szCs w:val="26"/>
          <w:lang w:val="es-ES"/>
        </w:rPr>
        <w:t>thông</w:t>
      </w:r>
      <w:proofErr w:type="spellEnd"/>
      <w:r w:rsidRPr="00CF5CF9">
        <w:rPr>
          <w:sz w:val="26"/>
          <w:szCs w:val="26"/>
          <w:lang w:val="es-ES"/>
        </w:rPr>
        <w:t xml:space="preserve"> </w:t>
      </w:r>
      <w:proofErr w:type="spellStart"/>
      <w:r w:rsidRPr="00CF5CF9">
        <w:rPr>
          <w:sz w:val="26"/>
          <w:szCs w:val="26"/>
          <w:lang w:val="es-ES"/>
        </w:rPr>
        <w:t>tin</w:t>
      </w:r>
      <w:proofErr w:type="spellEnd"/>
      <w:r w:rsidRPr="00CF5CF9">
        <w:rPr>
          <w:sz w:val="26"/>
          <w:szCs w:val="26"/>
          <w:lang w:val="es-ES"/>
        </w:rPr>
        <w:t xml:space="preserve"> </w:t>
      </w:r>
      <w:proofErr w:type="spellStart"/>
      <w:r w:rsidRPr="00CF5CF9">
        <w:rPr>
          <w:sz w:val="26"/>
          <w:szCs w:val="26"/>
          <w:lang w:val="es-ES"/>
        </w:rPr>
        <w:t>về</w:t>
      </w:r>
      <w:proofErr w:type="spellEnd"/>
      <w:r w:rsidRPr="00CF5CF9">
        <w:rPr>
          <w:sz w:val="26"/>
          <w:szCs w:val="26"/>
          <w:lang w:val="es-ES"/>
        </w:rPr>
        <w:t xml:space="preserve"> </w:t>
      </w:r>
      <w:proofErr w:type="spellStart"/>
      <w:r w:rsidRPr="00CF5CF9">
        <w:rPr>
          <w:sz w:val="26"/>
          <w:szCs w:val="26"/>
          <w:lang w:val="es-ES"/>
        </w:rPr>
        <w:t>hàng</w:t>
      </w:r>
      <w:proofErr w:type="spellEnd"/>
      <w:r w:rsidRPr="00CF5CF9">
        <w:rPr>
          <w:sz w:val="26"/>
          <w:szCs w:val="26"/>
          <w:lang w:val="es-ES"/>
        </w:rPr>
        <w:t xml:space="preserve"> </w:t>
      </w:r>
      <w:proofErr w:type="spellStart"/>
      <w:r w:rsidRPr="00CF5CF9">
        <w:rPr>
          <w:sz w:val="26"/>
          <w:szCs w:val="26"/>
          <w:lang w:val="es-ES"/>
        </w:rPr>
        <w:t>hóa</w:t>
      </w:r>
      <w:proofErr w:type="spellEnd"/>
      <w:r w:rsidRPr="00CF5CF9">
        <w:rPr>
          <w:sz w:val="26"/>
          <w:szCs w:val="26"/>
          <w:lang w:val="es-ES"/>
        </w:rPr>
        <w:t xml:space="preserve"> </w:t>
      </w:r>
      <w:proofErr w:type="spellStart"/>
      <w:r w:rsidRPr="00CF5CF9">
        <w:rPr>
          <w:sz w:val="26"/>
          <w:szCs w:val="26"/>
          <w:lang w:val="es-ES"/>
        </w:rPr>
        <w:t>thuộc</w:t>
      </w:r>
      <w:proofErr w:type="spellEnd"/>
      <w:r w:rsidRPr="00CF5CF9">
        <w:rPr>
          <w:sz w:val="26"/>
          <w:szCs w:val="26"/>
          <w:lang w:val="es-ES"/>
        </w:rPr>
        <w:t xml:space="preserve"> </w:t>
      </w:r>
      <w:proofErr w:type="spellStart"/>
      <w:r w:rsidRPr="00CF5CF9">
        <w:rPr>
          <w:sz w:val="26"/>
          <w:szCs w:val="26"/>
          <w:lang w:val="es-ES"/>
        </w:rPr>
        <w:t>gói</w:t>
      </w:r>
      <w:proofErr w:type="spellEnd"/>
      <w:r w:rsidRPr="00CF5CF9">
        <w:rPr>
          <w:sz w:val="26"/>
          <w:szCs w:val="26"/>
          <w:lang w:val="es-ES"/>
        </w:rPr>
        <w:t xml:space="preserve"> </w:t>
      </w:r>
      <w:proofErr w:type="spellStart"/>
      <w:r w:rsidRPr="00CF5CF9">
        <w:rPr>
          <w:sz w:val="26"/>
          <w:szCs w:val="26"/>
          <w:lang w:val="es-ES"/>
        </w:rPr>
        <w:t>thầu</w:t>
      </w:r>
      <w:proofErr w:type="spellEnd"/>
      <w:r w:rsidRPr="00CF5CF9">
        <w:rPr>
          <w:sz w:val="26"/>
          <w:szCs w:val="26"/>
          <w:lang w:val="es-ES"/>
        </w:rPr>
        <w:t xml:space="preserve"> </w:t>
      </w:r>
      <w:proofErr w:type="spellStart"/>
      <w:r w:rsidRPr="00CF5CF9">
        <w:rPr>
          <w:sz w:val="26"/>
          <w:szCs w:val="26"/>
          <w:lang w:val="es-ES"/>
        </w:rPr>
        <w:t>chủ</w:t>
      </w:r>
      <w:proofErr w:type="spellEnd"/>
      <w:r w:rsidRPr="00CF5CF9">
        <w:rPr>
          <w:sz w:val="26"/>
          <w:szCs w:val="26"/>
          <w:lang w:val="es-ES"/>
        </w:rPr>
        <w:t xml:space="preserve"> </w:t>
      </w:r>
      <w:proofErr w:type="spellStart"/>
      <w:r w:rsidRPr="00CF5CF9">
        <w:rPr>
          <w:sz w:val="26"/>
          <w:szCs w:val="26"/>
          <w:lang w:val="es-ES"/>
        </w:rPr>
        <w:t>đầu</w:t>
      </w:r>
      <w:proofErr w:type="spellEnd"/>
      <w:r w:rsidRPr="00CF5CF9">
        <w:rPr>
          <w:sz w:val="26"/>
          <w:szCs w:val="26"/>
          <w:lang w:val="es-ES"/>
        </w:rPr>
        <w:t xml:space="preserve"> </w:t>
      </w:r>
      <w:proofErr w:type="spellStart"/>
      <w:r w:rsidRPr="00CF5CF9">
        <w:rPr>
          <w:sz w:val="26"/>
          <w:szCs w:val="26"/>
          <w:lang w:val="es-ES"/>
        </w:rPr>
        <w:t>tư</w:t>
      </w:r>
      <w:proofErr w:type="spellEnd"/>
      <w:r w:rsidRPr="00CF5CF9">
        <w:rPr>
          <w:sz w:val="26"/>
          <w:szCs w:val="26"/>
          <w:lang w:val="es-ES"/>
        </w:rPr>
        <w:t xml:space="preserve"> </w:t>
      </w:r>
      <w:proofErr w:type="spellStart"/>
      <w:r w:rsidRPr="00CF5CF9">
        <w:rPr>
          <w:sz w:val="26"/>
          <w:szCs w:val="26"/>
          <w:lang w:val="es-ES"/>
        </w:rPr>
        <w:t>đã</w:t>
      </w:r>
      <w:proofErr w:type="spellEnd"/>
      <w:r w:rsidRPr="00CF5CF9">
        <w:rPr>
          <w:sz w:val="26"/>
          <w:szCs w:val="26"/>
          <w:lang w:val="es-ES"/>
        </w:rPr>
        <w:t xml:space="preserve">, </w:t>
      </w:r>
      <w:proofErr w:type="spellStart"/>
      <w:r w:rsidRPr="00CF5CF9">
        <w:rPr>
          <w:sz w:val="26"/>
          <w:szCs w:val="26"/>
          <w:lang w:val="es-ES"/>
        </w:rPr>
        <w:t>đang</w:t>
      </w:r>
      <w:proofErr w:type="spellEnd"/>
      <w:r w:rsidRPr="00CF5CF9">
        <w:rPr>
          <w:sz w:val="26"/>
          <w:szCs w:val="26"/>
          <w:lang w:val="es-ES"/>
        </w:rPr>
        <w:t xml:space="preserve"> </w:t>
      </w:r>
      <w:proofErr w:type="spellStart"/>
      <w:r w:rsidRPr="00CF5CF9">
        <w:rPr>
          <w:sz w:val="26"/>
          <w:szCs w:val="26"/>
          <w:lang w:val="es-ES"/>
        </w:rPr>
        <w:t>sử</w:t>
      </w:r>
      <w:proofErr w:type="spellEnd"/>
      <w:r w:rsidRPr="00CF5CF9">
        <w:rPr>
          <w:sz w:val="26"/>
          <w:szCs w:val="26"/>
          <w:lang w:val="es-ES"/>
        </w:rPr>
        <w:t xml:space="preserve"> </w:t>
      </w:r>
      <w:proofErr w:type="spellStart"/>
      <w:r w:rsidRPr="00CF5CF9">
        <w:rPr>
          <w:sz w:val="26"/>
          <w:szCs w:val="26"/>
          <w:lang w:val="es-ES"/>
        </w:rPr>
        <w:t>dụng</w:t>
      </w:r>
      <w:proofErr w:type="spellEnd"/>
      <w:r w:rsidRPr="00CF5CF9">
        <w:rPr>
          <w:sz w:val="26"/>
          <w:szCs w:val="26"/>
          <w:lang w:val="es-ES"/>
        </w:rPr>
        <w:t xml:space="preserve">” </w:t>
      </w:r>
      <w:proofErr w:type="spellStart"/>
      <w:r w:rsidRPr="00CF5CF9">
        <w:rPr>
          <w:sz w:val="26"/>
          <w:szCs w:val="26"/>
          <w:lang w:val="es-ES"/>
        </w:rPr>
        <w:t>thuộc</w:t>
      </w:r>
      <w:proofErr w:type="spellEnd"/>
      <w:r w:rsidRPr="00CF5CF9">
        <w:rPr>
          <w:sz w:val="26"/>
          <w:szCs w:val="26"/>
          <w:lang w:val="es-ES"/>
        </w:rPr>
        <w:t xml:space="preserve"> </w:t>
      </w:r>
      <w:proofErr w:type="spellStart"/>
      <w:r w:rsidRPr="00CF5CF9">
        <w:rPr>
          <w:bCs/>
          <w:sz w:val="26"/>
          <w:szCs w:val="26"/>
          <w:lang w:val="es-ES"/>
        </w:rPr>
        <w:t>Mục</w:t>
      </w:r>
      <w:proofErr w:type="spellEnd"/>
      <w:r w:rsidRPr="00CF5CF9">
        <w:rPr>
          <w:bCs/>
          <w:sz w:val="26"/>
          <w:szCs w:val="26"/>
          <w:lang w:val="es-ES"/>
        </w:rPr>
        <w:t xml:space="preserve"> 1.1 </w:t>
      </w:r>
      <w:proofErr w:type="spellStart"/>
      <w:r w:rsidRPr="00CF5CF9">
        <w:rPr>
          <w:bCs/>
          <w:sz w:val="26"/>
          <w:szCs w:val="26"/>
          <w:lang w:val="es-ES"/>
        </w:rPr>
        <w:t>của</w:t>
      </w:r>
      <w:proofErr w:type="spellEnd"/>
      <w:r w:rsidRPr="00CF5CF9">
        <w:rPr>
          <w:bCs/>
          <w:sz w:val="26"/>
          <w:szCs w:val="26"/>
          <w:lang w:val="es-ES"/>
        </w:rPr>
        <w:t xml:space="preserve"> </w:t>
      </w:r>
      <w:proofErr w:type="spellStart"/>
      <w:r w:rsidRPr="00CF5CF9">
        <w:rPr>
          <w:bCs/>
          <w:sz w:val="26"/>
          <w:szCs w:val="26"/>
          <w:lang w:val="es-ES"/>
        </w:rPr>
        <w:t>Chương</w:t>
      </w:r>
      <w:proofErr w:type="spellEnd"/>
      <w:r w:rsidRPr="00CF5CF9">
        <w:rPr>
          <w:bCs/>
          <w:sz w:val="26"/>
          <w:szCs w:val="26"/>
          <w:lang w:val="es-ES"/>
        </w:rPr>
        <w:t xml:space="preserve"> V</w:t>
      </w:r>
      <w:r w:rsidRPr="00CF5CF9">
        <w:rPr>
          <w:sz w:val="26"/>
          <w:szCs w:val="26"/>
          <w:lang w:val="es-ES"/>
        </w:rPr>
        <w:t xml:space="preserve">, </w:t>
      </w:r>
      <w:proofErr w:type="spellStart"/>
      <w:r w:rsidRPr="00CF5CF9">
        <w:rPr>
          <w:sz w:val="26"/>
          <w:szCs w:val="26"/>
          <w:lang w:val="es-ES"/>
        </w:rPr>
        <w:t>Nhà</w:t>
      </w:r>
      <w:proofErr w:type="spellEnd"/>
      <w:r w:rsidRPr="00CF5CF9">
        <w:rPr>
          <w:sz w:val="26"/>
          <w:szCs w:val="26"/>
          <w:lang w:val="es-ES"/>
        </w:rPr>
        <w:t xml:space="preserve"> </w:t>
      </w:r>
      <w:proofErr w:type="spellStart"/>
      <w:r w:rsidRPr="00CF5CF9">
        <w:rPr>
          <w:sz w:val="26"/>
          <w:szCs w:val="26"/>
          <w:lang w:val="es-ES"/>
        </w:rPr>
        <w:t>thầu</w:t>
      </w:r>
      <w:proofErr w:type="spellEnd"/>
      <w:r w:rsidRPr="00CF5CF9">
        <w:rPr>
          <w:sz w:val="26"/>
          <w:szCs w:val="26"/>
          <w:lang w:val="es-ES"/>
        </w:rPr>
        <w:t xml:space="preserve"> </w:t>
      </w:r>
      <w:proofErr w:type="spellStart"/>
      <w:r w:rsidRPr="00CF5CF9">
        <w:rPr>
          <w:sz w:val="26"/>
          <w:szCs w:val="26"/>
          <w:lang w:val="es-ES"/>
        </w:rPr>
        <w:t>phải</w:t>
      </w:r>
      <w:proofErr w:type="spellEnd"/>
      <w:r w:rsidRPr="00CF5CF9">
        <w:rPr>
          <w:sz w:val="26"/>
          <w:szCs w:val="26"/>
          <w:lang w:val="es-ES"/>
        </w:rPr>
        <w:t xml:space="preserve"> </w:t>
      </w:r>
      <w:proofErr w:type="spellStart"/>
      <w:r w:rsidRPr="00CF5CF9">
        <w:rPr>
          <w:sz w:val="26"/>
          <w:szCs w:val="26"/>
          <w:lang w:val="es-ES"/>
        </w:rPr>
        <w:t>chứng</w:t>
      </w:r>
      <w:proofErr w:type="spellEnd"/>
      <w:r w:rsidRPr="00CF5CF9">
        <w:rPr>
          <w:sz w:val="26"/>
          <w:szCs w:val="26"/>
          <w:lang w:val="es-ES"/>
        </w:rPr>
        <w:t xml:space="preserve"> </w:t>
      </w:r>
      <w:proofErr w:type="spellStart"/>
      <w:r w:rsidRPr="00CF5CF9">
        <w:rPr>
          <w:sz w:val="26"/>
          <w:szCs w:val="26"/>
          <w:lang w:val="es-ES"/>
        </w:rPr>
        <w:t>minh</w:t>
      </w:r>
      <w:proofErr w:type="spellEnd"/>
      <w:r w:rsidRPr="00CF5CF9">
        <w:rPr>
          <w:sz w:val="26"/>
          <w:szCs w:val="26"/>
          <w:lang w:val="es-ES"/>
        </w:rPr>
        <w:t xml:space="preserve"> </w:t>
      </w:r>
      <w:proofErr w:type="spellStart"/>
      <w:r w:rsidRPr="00CF5CF9">
        <w:rPr>
          <w:sz w:val="26"/>
          <w:szCs w:val="26"/>
          <w:lang w:val="es-ES"/>
        </w:rPr>
        <w:t>sự</w:t>
      </w:r>
      <w:proofErr w:type="spellEnd"/>
      <w:r w:rsidRPr="00CF5CF9">
        <w:rPr>
          <w:sz w:val="26"/>
          <w:szCs w:val="26"/>
          <w:lang w:val="es-ES"/>
        </w:rPr>
        <w:t xml:space="preserve"> </w:t>
      </w:r>
      <w:proofErr w:type="spellStart"/>
      <w:r w:rsidRPr="00CF5CF9">
        <w:rPr>
          <w:sz w:val="26"/>
          <w:szCs w:val="26"/>
          <w:lang w:val="es-ES"/>
        </w:rPr>
        <w:t>tương</w:t>
      </w:r>
      <w:proofErr w:type="spellEnd"/>
      <w:r w:rsidRPr="00CF5CF9">
        <w:rPr>
          <w:sz w:val="26"/>
          <w:szCs w:val="26"/>
          <w:lang w:val="es-ES"/>
        </w:rPr>
        <w:t xml:space="preserve"> </w:t>
      </w:r>
      <w:proofErr w:type="spellStart"/>
      <w:r w:rsidRPr="00CF5CF9">
        <w:rPr>
          <w:sz w:val="26"/>
          <w:szCs w:val="26"/>
          <w:lang w:val="es-ES"/>
        </w:rPr>
        <w:t>đương</w:t>
      </w:r>
      <w:proofErr w:type="spellEnd"/>
      <w:r w:rsidRPr="00CF5CF9">
        <w:rPr>
          <w:sz w:val="26"/>
          <w:szCs w:val="26"/>
          <w:lang w:val="es-ES"/>
        </w:rPr>
        <w:t xml:space="preserve"> </w:t>
      </w:r>
      <w:proofErr w:type="spellStart"/>
      <w:r w:rsidRPr="00CF5CF9">
        <w:rPr>
          <w:sz w:val="26"/>
          <w:szCs w:val="26"/>
          <w:lang w:val="es-ES"/>
        </w:rPr>
        <w:t>giữa</w:t>
      </w:r>
      <w:proofErr w:type="spellEnd"/>
      <w:r w:rsidRPr="00CF5CF9">
        <w:rPr>
          <w:sz w:val="26"/>
          <w:szCs w:val="26"/>
          <w:lang w:val="es-ES"/>
        </w:rPr>
        <w:t xml:space="preserve"> </w:t>
      </w:r>
      <w:proofErr w:type="spellStart"/>
      <w:r w:rsidRPr="00CF5CF9">
        <w:rPr>
          <w:sz w:val="26"/>
          <w:szCs w:val="26"/>
          <w:lang w:val="es-ES"/>
        </w:rPr>
        <w:t>hàng</w:t>
      </w:r>
      <w:proofErr w:type="spellEnd"/>
      <w:r w:rsidRPr="00CF5CF9">
        <w:rPr>
          <w:sz w:val="26"/>
          <w:szCs w:val="26"/>
          <w:lang w:val="es-ES"/>
        </w:rPr>
        <w:t xml:space="preserve"> </w:t>
      </w:r>
      <w:proofErr w:type="spellStart"/>
      <w:r w:rsidRPr="00CF5CF9">
        <w:rPr>
          <w:sz w:val="26"/>
          <w:szCs w:val="26"/>
          <w:lang w:val="es-ES"/>
        </w:rPr>
        <w:t>hóa</w:t>
      </w:r>
      <w:proofErr w:type="spellEnd"/>
      <w:r w:rsidRPr="00CF5CF9">
        <w:rPr>
          <w:sz w:val="26"/>
          <w:szCs w:val="26"/>
          <w:lang w:val="es-ES"/>
        </w:rPr>
        <w:t xml:space="preserve"> </w:t>
      </w:r>
      <w:proofErr w:type="spellStart"/>
      <w:r w:rsidRPr="00CF5CF9">
        <w:rPr>
          <w:sz w:val="26"/>
          <w:szCs w:val="26"/>
          <w:lang w:val="es-ES"/>
        </w:rPr>
        <w:t>nhà</w:t>
      </w:r>
      <w:proofErr w:type="spellEnd"/>
      <w:r w:rsidRPr="00CF5CF9">
        <w:rPr>
          <w:sz w:val="26"/>
          <w:szCs w:val="26"/>
          <w:lang w:val="es-ES"/>
        </w:rPr>
        <w:t xml:space="preserve"> </w:t>
      </w:r>
      <w:proofErr w:type="spellStart"/>
      <w:r w:rsidRPr="00CF5CF9">
        <w:rPr>
          <w:sz w:val="26"/>
          <w:szCs w:val="26"/>
          <w:lang w:val="es-ES"/>
        </w:rPr>
        <w:t>thầu</w:t>
      </w:r>
      <w:proofErr w:type="spellEnd"/>
      <w:r w:rsidRPr="00CF5CF9">
        <w:rPr>
          <w:sz w:val="26"/>
          <w:szCs w:val="26"/>
          <w:lang w:val="es-ES"/>
        </w:rPr>
        <w:t xml:space="preserve"> </w:t>
      </w:r>
      <w:proofErr w:type="spellStart"/>
      <w:r w:rsidRPr="00CF5CF9">
        <w:rPr>
          <w:sz w:val="26"/>
          <w:szCs w:val="26"/>
          <w:lang w:val="es-ES"/>
        </w:rPr>
        <w:t>chào</w:t>
      </w:r>
      <w:proofErr w:type="spellEnd"/>
      <w:r w:rsidRPr="00CF5CF9">
        <w:rPr>
          <w:sz w:val="26"/>
          <w:szCs w:val="26"/>
          <w:lang w:val="es-ES"/>
        </w:rPr>
        <w:t xml:space="preserve"> </w:t>
      </w:r>
      <w:proofErr w:type="spellStart"/>
      <w:r w:rsidRPr="00CF5CF9">
        <w:rPr>
          <w:sz w:val="26"/>
          <w:szCs w:val="26"/>
          <w:lang w:val="es-ES"/>
        </w:rPr>
        <w:t>với</w:t>
      </w:r>
      <w:proofErr w:type="spellEnd"/>
      <w:r w:rsidRPr="00CF5CF9">
        <w:rPr>
          <w:sz w:val="26"/>
          <w:szCs w:val="26"/>
          <w:lang w:val="es-ES"/>
        </w:rPr>
        <w:t xml:space="preserve"> </w:t>
      </w:r>
      <w:proofErr w:type="spellStart"/>
      <w:r w:rsidRPr="00CF5CF9">
        <w:rPr>
          <w:sz w:val="26"/>
          <w:szCs w:val="26"/>
          <w:lang w:val="es-ES"/>
        </w:rPr>
        <w:t>hàng</w:t>
      </w:r>
      <w:proofErr w:type="spellEnd"/>
      <w:r w:rsidRPr="00CF5CF9">
        <w:rPr>
          <w:sz w:val="26"/>
          <w:szCs w:val="26"/>
          <w:lang w:val="es-ES"/>
        </w:rPr>
        <w:t xml:space="preserve"> </w:t>
      </w:r>
      <w:proofErr w:type="spellStart"/>
      <w:r w:rsidRPr="00CF5CF9">
        <w:rPr>
          <w:sz w:val="26"/>
          <w:szCs w:val="26"/>
          <w:lang w:val="es-ES"/>
        </w:rPr>
        <w:t>hóa</w:t>
      </w:r>
      <w:proofErr w:type="spellEnd"/>
      <w:r w:rsidRPr="00CF5CF9">
        <w:rPr>
          <w:sz w:val="26"/>
          <w:szCs w:val="26"/>
          <w:lang w:val="es-ES"/>
        </w:rPr>
        <w:t xml:space="preserve"> </w:t>
      </w:r>
      <w:proofErr w:type="spellStart"/>
      <w:r w:rsidRPr="00CF5CF9">
        <w:rPr>
          <w:sz w:val="26"/>
          <w:szCs w:val="26"/>
          <w:lang w:val="es-ES"/>
        </w:rPr>
        <w:t>thuộc</w:t>
      </w:r>
      <w:proofErr w:type="spellEnd"/>
      <w:r w:rsidRPr="00CF5CF9">
        <w:rPr>
          <w:sz w:val="26"/>
          <w:szCs w:val="26"/>
          <w:lang w:val="es-ES"/>
        </w:rPr>
        <w:t xml:space="preserve"> </w:t>
      </w:r>
      <w:proofErr w:type="spellStart"/>
      <w:r w:rsidRPr="00CF5CF9">
        <w:rPr>
          <w:sz w:val="26"/>
          <w:szCs w:val="26"/>
          <w:lang w:val="es-ES"/>
        </w:rPr>
        <w:t>phạm</w:t>
      </w:r>
      <w:proofErr w:type="spellEnd"/>
      <w:r w:rsidRPr="00CF5CF9">
        <w:rPr>
          <w:sz w:val="26"/>
          <w:szCs w:val="26"/>
          <w:lang w:val="es-ES"/>
        </w:rPr>
        <w:t xml:space="preserve"> vi </w:t>
      </w:r>
      <w:proofErr w:type="spellStart"/>
      <w:r w:rsidRPr="00CF5CF9">
        <w:rPr>
          <w:sz w:val="26"/>
          <w:szCs w:val="26"/>
          <w:lang w:val="es-ES"/>
        </w:rPr>
        <w:t>gói</w:t>
      </w:r>
      <w:proofErr w:type="spellEnd"/>
      <w:r w:rsidRPr="00CF5CF9">
        <w:rPr>
          <w:sz w:val="26"/>
          <w:szCs w:val="26"/>
          <w:lang w:val="es-ES"/>
        </w:rPr>
        <w:t xml:space="preserve"> </w:t>
      </w:r>
      <w:proofErr w:type="spellStart"/>
      <w:r w:rsidRPr="00CF5CF9">
        <w:rPr>
          <w:sz w:val="26"/>
          <w:szCs w:val="26"/>
          <w:lang w:val="es-ES"/>
        </w:rPr>
        <w:t>thầu</w:t>
      </w:r>
      <w:proofErr w:type="spellEnd"/>
      <w:r w:rsidRPr="00CF5CF9">
        <w:rPr>
          <w:sz w:val="26"/>
          <w:szCs w:val="26"/>
          <w:lang w:val="es-ES"/>
        </w:rPr>
        <w:t xml:space="preserve">, </w:t>
      </w:r>
      <w:proofErr w:type="spellStart"/>
      <w:r w:rsidRPr="00CF5CF9">
        <w:rPr>
          <w:sz w:val="26"/>
          <w:szCs w:val="26"/>
          <w:lang w:val="es-ES"/>
        </w:rPr>
        <w:t>cụ</w:t>
      </w:r>
      <w:proofErr w:type="spellEnd"/>
      <w:r w:rsidRPr="00CF5CF9">
        <w:rPr>
          <w:sz w:val="26"/>
          <w:szCs w:val="26"/>
          <w:lang w:val="es-ES"/>
        </w:rPr>
        <w:t xml:space="preserve"> </w:t>
      </w:r>
      <w:proofErr w:type="spellStart"/>
      <w:r w:rsidRPr="00CF5CF9">
        <w:rPr>
          <w:sz w:val="26"/>
          <w:szCs w:val="26"/>
          <w:lang w:val="es-ES"/>
        </w:rPr>
        <w:t>thể</w:t>
      </w:r>
      <w:proofErr w:type="spellEnd"/>
      <w:r w:rsidRPr="00CF5CF9">
        <w:rPr>
          <w:sz w:val="26"/>
          <w:szCs w:val="26"/>
          <w:lang w:val="es-ES"/>
        </w:rPr>
        <w:t>:</w:t>
      </w:r>
    </w:p>
    <w:p w14:paraId="0E3668D7" w14:textId="77777777" w:rsidR="00CF5CF9" w:rsidRPr="00CF5CF9" w:rsidRDefault="00CF5CF9" w:rsidP="00CF5CF9">
      <w:pPr>
        <w:ind w:right="45" w:firstLine="567"/>
        <w:rPr>
          <w:sz w:val="26"/>
          <w:szCs w:val="26"/>
          <w:lang w:val="nl-NL"/>
        </w:rPr>
      </w:pPr>
      <w:r w:rsidRPr="00CF5CF9">
        <w:rPr>
          <w:sz w:val="26"/>
          <w:szCs w:val="26"/>
          <w:lang w:val="nl-NL"/>
        </w:rPr>
        <w:t>- Lập bảng so sánh chi tiết tính tương đương hoặc tốt hơn với vật tư, thiết bị gốc của Chủ đầu tư tại cột thông số kỹ thuật và các tiêu chuẩn tại bảng 1.2.1.a. nhưng không giới hạn các điểm sau:</w:t>
      </w:r>
    </w:p>
    <w:p w14:paraId="5860BAFF" w14:textId="77777777" w:rsidR="00CF5CF9" w:rsidRPr="00CF5CF9" w:rsidRDefault="00CF5CF9" w:rsidP="00CF5CF9">
      <w:pPr>
        <w:ind w:right="45" w:firstLine="567"/>
        <w:rPr>
          <w:sz w:val="26"/>
          <w:szCs w:val="26"/>
          <w:lang w:val="nl-NL"/>
        </w:rPr>
      </w:pPr>
      <w:r w:rsidRPr="00CF5CF9">
        <w:rPr>
          <w:sz w:val="26"/>
          <w:szCs w:val="26"/>
          <w:lang w:val="nl-NL"/>
        </w:rPr>
        <w:t>+ Tính năng sử dụng, đồng bộ tương thích về công nghệ và kích thước lắp đặt/kết nối với các thiết bị/hệ thống hiện hữu của Công ty Cổ phần Nhiệt điện Hải Phòng;</w:t>
      </w:r>
    </w:p>
    <w:p w14:paraId="11F2C000" w14:textId="77777777" w:rsidR="00CF5CF9" w:rsidRPr="00CF5CF9" w:rsidRDefault="00CF5CF9" w:rsidP="00CF5CF9">
      <w:pPr>
        <w:ind w:right="45" w:firstLine="567"/>
        <w:rPr>
          <w:sz w:val="26"/>
          <w:szCs w:val="26"/>
          <w:lang w:val="nl-NL"/>
        </w:rPr>
      </w:pPr>
      <w:r w:rsidRPr="00CF5CF9">
        <w:rPr>
          <w:sz w:val="26"/>
          <w:szCs w:val="26"/>
          <w:lang w:val="nl-NL"/>
        </w:rPr>
        <w:t>+ Cung cấp tài liệu kỹ thuật của hàng hóa nhà thầu chào (Ghi chú: Khi nhà thầu cung cấp catalog hoặc tài liệu thì đánh số của catalog hoặc tài liệu tương ứng với số thứ tự của hàng hóa trong danh mục chào thầu và chỉ rõ các thông số đáp ứng yêu cầu E-HSMT được thể hiện trong catalog hoặc tài liệu kỹ thuật của hàng hóa);</w:t>
      </w:r>
    </w:p>
    <w:p w14:paraId="28BC810A" w14:textId="77777777" w:rsidR="00CF5CF9" w:rsidRPr="00CF5CF9" w:rsidRDefault="00CF5CF9" w:rsidP="00CF5CF9">
      <w:pPr>
        <w:ind w:right="45" w:firstLine="567"/>
        <w:rPr>
          <w:sz w:val="26"/>
          <w:szCs w:val="26"/>
          <w:lang w:val="nl-NL"/>
        </w:rPr>
      </w:pPr>
      <w:r w:rsidRPr="00CF5CF9">
        <w:rPr>
          <w:sz w:val="26"/>
          <w:szCs w:val="26"/>
          <w:lang w:val="nl-NL"/>
        </w:rPr>
        <w:t>- Nhà thầu cung cấp tài liệu để chứng minh hàng hóa tương đương đã sử dụng trên thị trường:</w:t>
      </w:r>
    </w:p>
    <w:p w14:paraId="62AF2995" w14:textId="77777777" w:rsidR="00CF5CF9" w:rsidRPr="00CF5CF9" w:rsidRDefault="00CF5CF9" w:rsidP="00CF5CF9">
      <w:pPr>
        <w:ind w:right="45" w:firstLine="567"/>
        <w:rPr>
          <w:i/>
          <w:sz w:val="26"/>
          <w:szCs w:val="26"/>
          <w:lang w:val="nl-NL"/>
        </w:rPr>
      </w:pPr>
      <w:r w:rsidRPr="00CF5CF9">
        <w:rPr>
          <w:sz w:val="26"/>
          <w:szCs w:val="26"/>
          <w:lang w:val="nl-NL"/>
        </w:rPr>
        <w:t xml:space="preserve">+ Cung cấp tối thiểu 01 hợp đồng/dự án đã hoàn thành kèm theo bản xác nhận của đơn vị sử dụng cuối cùng hoạt động trong cùng lĩnh vực (xác nhận phải ghi rõ thông tin địa chỉ đơn vị sử dụng; email, số điện thoại của người đại diện/lãnh đạo của đơn vị sử dụng) </w:t>
      </w:r>
      <w:r w:rsidRPr="00CF5CF9">
        <w:rPr>
          <w:sz w:val="26"/>
          <w:szCs w:val="26"/>
          <w:lang w:val="nl-NL"/>
        </w:rPr>
        <w:lastRenderedPageBreak/>
        <w:t xml:space="preserve">về chất lượng hàng hóa mà nhà thầu chào tương đương (phù hợp với chủng loại, tính chất với hàng hóa của gói thầu đang xét) đã được sử dụng ít nhất 12 tháng đáp ứng yêu cầu vận hành ổn định </w:t>
      </w:r>
      <w:r w:rsidRPr="00CF5CF9">
        <w:rPr>
          <w:i/>
          <w:sz w:val="26"/>
          <w:szCs w:val="26"/>
          <w:lang w:val="nl-NL"/>
        </w:rPr>
        <w:t>(lưu ý: Trường hợp nhà thầu cung cấp biên bản nghiệm thu hàng hóa chủ đầu tư đánh giá biên bản nghiệm thu hàng hóa là biên bản nghiệm thu để đưa vào sử dụng nên chưa đánh giá được tính tương đương của hàng hóa đảm bảo tính đồng bộ với thiết bị đang sử dụng. Vì vậy, để đảm bảo hàng hóa thể hiện tính tương đương, đồng bộ với thiết bị đang sử dụng nhà thầu phải cung cấp tài liệu chứng minh hàng hóa đã được sử dụng ít nhất 12 tháng đáp ứng yêu cầu vận hành ổn định nêu trên).</w:t>
      </w:r>
    </w:p>
    <w:p w14:paraId="74DB27DF" w14:textId="77777777" w:rsidR="00CF5CF9" w:rsidRPr="00CF5CF9" w:rsidRDefault="00CF5CF9" w:rsidP="00CF5CF9">
      <w:pPr>
        <w:ind w:right="45" w:firstLine="567"/>
        <w:rPr>
          <w:sz w:val="26"/>
          <w:szCs w:val="26"/>
          <w:lang w:val="nl-NL"/>
        </w:rPr>
      </w:pPr>
      <w:r w:rsidRPr="00CF5CF9">
        <w:rPr>
          <w:sz w:val="26"/>
          <w:szCs w:val="26"/>
          <w:lang w:val="nl-NL"/>
        </w:rPr>
        <w:t>+ Xác nhận của nhà sản xuất của hàng hóa chào tương đương trong E-HSDT đảm bảo yêu cầu kỹ thuật, tương thích đồng bộ với công nghệ, thiết bị/hệ thống hiện hữu của Chủ đầu tư, sản phẩm hàng hóa chào tương đương đã được kiểm tra, xác định sử dụng thay thế, bổ sung được cho sản phẩm Chủ đầu tư đang sử dụng.</w:t>
      </w:r>
    </w:p>
    <w:p w14:paraId="169581B0" w14:textId="77777777" w:rsidR="00CF5CF9" w:rsidRPr="00CF5CF9" w:rsidRDefault="00CF5CF9" w:rsidP="00CF5CF9">
      <w:pPr>
        <w:ind w:right="45"/>
        <w:rPr>
          <w:b/>
          <w:sz w:val="26"/>
          <w:szCs w:val="26"/>
        </w:rPr>
      </w:pPr>
      <w:r w:rsidRPr="00CF5CF9">
        <w:rPr>
          <w:b/>
          <w:spacing w:val="-2"/>
          <w:sz w:val="26"/>
          <w:szCs w:val="26"/>
          <w:lang w:val="nl-NL"/>
        </w:rPr>
        <w:t>1</w:t>
      </w:r>
      <w:r w:rsidRPr="00CF5CF9">
        <w:rPr>
          <w:b/>
          <w:spacing w:val="-2"/>
          <w:sz w:val="26"/>
          <w:szCs w:val="26"/>
          <w:lang w:val="vi-VN"/>
        </w:rPr>
        <w:t>.</w:t>
      </w:r>
      <w:r w:rsidRPr="00CF5CF9">
        <w:rPr>
          <w:b/>
          <w:spacing w:val="-2"/>
          <w:sz w:val="26"/>
          <w:szCs w:val="26"/>
        </w:rPr>
        <w:t>2.2</w:t>
      </w:r>
      <w:r w:rsidRPr="00CF5CF9">
        <w:rPr>
          <w:b/>
          <w:spacing w:val="-2"/>
          <w:sz w:val="26"/>
          <w:szCs w:val="26"/>
          <w:lang w:val="vi-VN"/>
        </w:rPr>
        <w:t xml:space="preserve">. </w:t>
      </w:r>
      <w:proofErr w:type="spellStart"/>
      <w:r w:rsidRPr="00CF5CF9">
        <w:rPr>
          <w:b/>
          <w:sz w:val="26"/>
          <w:szCs w:val="26"/>
        </w:rPr>
        <w:t>Xuất</w:t>
      </w:r>
      <w:proofErr w:type="spellEnd"/>
      <w:r w:rsidRPr="00CF5CF9">
        <w:rPr>
          <w:b/>
          <w:sz w:val="26"/>
          <w:szCs w:val="26"/>
        </w:rPr>
        <w:t xml:space="preserve"> </w:t>
      </w:r>
      <w:proofErr w:type="spellStart"/>
      <w:r w:rsidRPr="00CF5CF9">
        <w:rPr>
          <w:b/>
          <w:sz w:val="26"/>
          <w:szCs w:val="26"/>
        </w:rPr>
        <w:t>xứ</w:t>
      </w:r>
      <w:proofErr w:type="spellEnd"/>
      <w:r w:rsidRPr="00CF5CF9">
        <w:rPr>
          <w:b/>
          <w:sz w:val="26"/>
          <w:szCs w:val="26"/>
        </w:rPr>
        <w:t xml:space="preserve"> </w:t>
      </w:r>
      <w:proofErr w:type="spellStart"/>
      <w:r w:rsidRPr="00CF5CF9">
        <w:rPr>
          <w:b/>
          <w:sz w:val="26"/>
          <w:szCs w:val="26"/>
        </w:rPr>
        <w:t>hàng</w:t>
      </w:r>
      <w:proofErr w:type="spellEnd"/>
      <w:r w:rsidRPr="00CF5CF9">
        <w:rPr>
          <w:b/>
          <w:sz w:val="26"/>
          <w:szCs w:val="26"/>
        </w:rPr>
        <w:t xml:space="preserve"> </w:t>
      </w:r>
      <w:proofErr w:type="spellStart"/>
      <w:r w:rsidRPr="00CF5CF9">
        <w:rPr>
          <w:b/>
          <w:sz w:val="26"/>
          <w:szCs w:val="26"/>
        </w:rPr>
        <w:t>hóa</w:t>
      </w:r>
      <w:proofErr w:type="spellEnd"/>
    </w:p>
    <w:p w14:paraId="009CF12B" w14:textId="77777777" w:rsidR="00CF5CF9" w:rsidRPr="00CF5CF9" w:rsidRDefault="00CF5CF9" w:rsidP="00CF5CF9">
      <w:pPr>
        <w:widowControl w:val="0"/>
        <w:ind w:firstLine="567"/>
        <w:rPr>
          <w:bCs/>
          <w:sz w:val="26"/>
          <w:szCs w:val="26"/>
          <w:lang w:val="es-ES"/>
        </w:rPr>
      </w:pPr>
      <w:proofErr w:type="spellStart"/>
      <w:r w:rsidRPr="00CF5CF9">
        <w:rPr>
          <w:bCs/>
          <w:sz w:val="26"/>
          <w:szCs w:val="26"/>
          <w:lang w:val="es-ES"/>
        </w:rPr>
        <w:t>Nhà</w:t>
      </w:r>
      <w:proofErr w:type="spellEnd"/>
      <w:r w:rsidRPr="00CF5CF9">
        <w:rPr>
          <w:bCs/>
          <w:sz w:val="26"/>
          <w:szCs w:val="26"/>
          <w:lang w:val="es-ES"/>
        </w:rPr>
        <w:t xml:space="preserve"> </w:t>
      </w:r>
      <w:proofErr w:type="spellStart"/>
      <w:r w:rsidRPr="00CF5CF9">
        <w:rPr>
          <w:bCs/>
          <w:sz w:val="26"/>
          <w:szCs w:val="26"/>
          <w:lang w:val="es-ES"/>
        </w:rPr>
        <w:t>thầu</w:t>
      </w:r>
      <w:proofErr w:type="spellEnd"/>
      <w:r w:rsidRPr="00CF5CF9">
        <w:rPr>
          <w:bCs/>
          <w:sz w:val="26"/>
          <w:szCs w:val="26"/>
          <w:lang w:val="es-ES"/>
        </w:rPr>
        <w:t xml:space="preserve"> </w:t>
      </w:r>
      <w:proofErr w:type="spellStart"/>
      <w:r w:rsidRPr="00CF5CF9">
        <w:rPr>
          <w:bCs/>
          <w:sz w:val="26"/>
          <w:szCs w:val="26"/>
          <w:lang w:val="es-ES"/>
        </w:rPr>
        <w:t>phải</w:t>
      </w:r>
      <w:proofErr w:type="spellEnd"/>
      <w:r w:rsidRPr="00CF5CF9">
        <w:rPr>
          <w:bCs/>
          <w:sz w:val="26"/>
          <w:szCs w:val="26"/>
          <w:lang w:val="es-ES"/>
        </w:rPr>
        <w:t xml:space="preserve"> </w:t>
      </w:r>
      <w:proofErr w:type="spellStart"/>
      <w:r w:rsidRPr="00CF5CF9">
        <w:rPr>
          <w:bCs/>
          <w:sz w:val="26"/>
          <w:szCs w:val="26"/>
          <w:lang w:val="es-ES"/>
        </w:rPr>
        <w:t>chào</w:t>
      </w:r>
      <w:proofErr w:type="spellEnd"/>
      <w:r w:rsidRPr="00CF5CF9">
        <w:rPr>
          <w:bCs/>
          <w:sz w:val="26"/>
          <w:szCs w:val="26"/>
          <w:lang w:val="es-ES"/>
        </w:rPr>
        <w:t xml:space="preserve"> </w:t>
      </w:r>
      <w:proofErr w:type="spellStart"/>
      <w:r w:rsidRPr="00CF5CF9">
        <w:rPr>
          <w:bCs/>
          <w:sz w:val="26"/>
          <w:szCs w:val="26"/>
          <w:lang w:val="es-ES"/>
        </w:rPr>
        <w:t>hàng</w:t>
      </w:r>
      <w:proofErr w:type="spellEnd"/>
      <w:r w:rsidRPr="00CF5CF9">
        <w:rPr>
          <w:bCs/>
          <w:sz w:val="26"/>
          <w:szCs w:val="26"/>
          <w:lang w:val="es-ES"/>
        </w:rPr>
        <w:t xml:space="preserve"> </w:t>
      </w:r>
      <w:proofErr w:type="spellStart"/>
      <w:r w:rsidRPr="00CF5CF9">
        <w:rPr>
          <w:bCs/>
          <w:sz w:val="26"/>
          <w:szCs w:val="26"/>
          <w:lang w:val="es-ES"/>
        </w:rPr>
        <w:t>hóa</w:t>
      </w:r>
      <w:proofErr w:type="spellEnd"/>
      <w:r w:rsidRPr="00CF5CF9">
        <w:rPr>
          <w:bCs/>
          <w:sz w:val="26"/>
          <w:szCs w:val="26"/>
          <w:lang w:val="es-ES"/>
        </w:rPr>
        <w:t xml:space="preserve"> </w:t>
      </w:r>
      <w:proofErr w:type="spellStart"/>
      <w:r w:rsidRPr="00CF5CF9">
        <w:rPr>
          <w:bCs/>
          <w:sz w:val="26"/>
          <w:szCs w:val="26"/>
          <w:lang w:val="es-ES"/>
        </w:rPr>
        <w:t>có</w:t>
      </w:r>
      <w:proofErr w:type="spellEnd"/>
      <w:r w:rsidRPr="00CF5CF9">
        <w:rPr>
          <w:bCs/>
          <w:sz w:val="26"/>
          <w:szCs w:val="26"/>
          <w:lang w:val="es-ES"/>
        </w:rPr>
        <w:t xml:space="preserve"> </w:t>
      </w:r>
      <w:proofErr w:type="spellStart"/>
      <w:r w:rsidRPr="00CF5CF9">
        <w:rPr>
          <w:bCs/>
          <w:sz w:val="26"/>
          <w:szCs w:val="26"/>
          <w:lang w:val="es-ES"/>
        </w:rPr>
        <w:t>xuất</w:t>
      </w:r>
      <w:proofErr w:type="spellEnd"/>
      <w:r w:rsidRPr="00CF5CF9">
        <w:rPr>
          <w:bCs/>
          <w:sz w:val="26"/>
          <w:szCs w:val="26"/>
          <w:lang w:val="es-ES"/>
        </w:rPr>
        <w:t xml:space="preserve"> </w:t>
      </w:r>
      <w:proofErr w:type="spellStart"/>
      <w:r w:rsidRPr="00CF5CF9">
        <w:rPr>
          <w:bCs/>
          <w:sz w:val="26"/>
          <w:szCs w:val="26"/>
          <w:lang w:val="es-ES"/>
        </w:rPr>
        <w:t>xứ</w:t>
      </w:r>
      <w:proofErr w:type="spellEnd"/>
      <w:r w:rsidRPr="00CF5CF9">
        <w:rPr>
          <w:bCs/>
          <w:sz w:val="26"/>
          <w:szCs w:val="26"/>
          <w:lang w:val="es-ES"/>
        </w:rPr>
        <w:t xml:space="preserve"> </w:t>
      </w:r>
      <w:proofErr w:type="spellStart"/>
      <w:r w:rsidRPr="00CF5CF9">
        <w:rPr>
          <w:bCs/>
          <w:sz w:val="26"/>
          <w:szCs w:val="26"/>
          <w:lang w:val="es-ES"/>
        </w:rPr>
        <w:t>rõ</w:t>
      </w:r>
      <w:proofErr w:type="spellEnd"/>
      <w:r w:rsidRPr="00CF5CF9">
        <w:rPr>
          <w:bCs/>
          <w:sz w:val="26"/>
          <w:szCs w:val="26"/>
          <w:lang w:val="es-ES"/>
        </w:rPr>
        <w:t xml:space="preserve"> </w:t>
      </w:r>
      <w:proofErr w:type="spellStart"/>
      <w:r w:rsidRPr="00CF5CF9">
        <w:rPr>
          <w:bCs/>
          <w:sz w:val="26"/>
          <w:szCs w:val="26"/>
          <w:lang w:val="es-ES"/>
        </w:rPr>
        <w:t>ràng</w:t>
      </w:r>
      <w:proofErr w:type="spellEnd"/>
      <w:r w:rsidRPr="00CF5CF9">
        <w:rPr>
          <w:sz w:val="26"/>
          <w:szCs w:val="26"/>
          <w:lang w:val="es-ES"/>
        </w:rPr>
        <w:t xml:space="preserve"> </w:t>
      </w:r>
      <w:proofErr w:type="spellStart"/>
      <w:r w:rsidRPr="00CF5CF9">
        <w:rPr>
          <w:bCs/>
          <w:sz w:val="26"/>
          <w:szCs w:val="26"/>
          <w:lang w:val="es-ES"/>
        </w:rPr>
        <w:t>trong</w:t>
      </w:r>
      <w:proofErr w:type="spellEnd"/>
      <w:r w:rsidRPr="00CF5CF9">
        <w:rPr>
          <w:bCs/>
          <w:sz w:val="26"/>
          <w:szCs w:val="26"/>
          <w:lang w:val="es-ES"/>
        </w:rPr>
        <w:t xml:space="preserve"> E-HSDT </w:t>
      </w:r>
      <w:proofErr w:type="spellStart"/>
      <w:r w:rsidRPr="00CF5CF9">
        <w:rPr>
          <w:bCs/>
          <w:sz w:val="26"/>
          <w:szCs w:val="26"/>
          <w:lang w:val="es-ES"/>
        </w:rPr>
        <w:t>bao</w:t>
      </w:r>
      <w:proofErr w:type="spellEnd"/>
      <w:r w:rsidRPr="00CF5CF9">
        <w:rPr>
          <w:bCs/>
          <w:sz w:val="26"/>
          <w:szCs w:val="26"/>
          <w:lang w:val="es-ES"/>
        </w:rPr>
        <w:t xml:space="preserve"> </w:t>
      </w:r>
      <w:proofErr w:type="spellStart"/>
      <w:r w:rsidRPr="00CF5CF9">
        <w:rPr>
          <w:bCs/>
          <w:sz w:val="26"/>
          <w:szCs w:val="26"/>
          <w:lang w:val="es-ES"/>
        </w:rPr>
        <w:t>gồm</w:t>
      </w:r>
      <w:proofErr w:type="spellEnd"/>
      <w:r w:rsidRPr="00CF5CF9">
        <w:rPr>
          <w:bCs/>
          <w:sz w:val="26"/>
          <w:szCs w:val="26"/>
          <w:lang w:val="es-ES"/>
        </w:rPr>
        <w:t xml:space="preserve"> </w:t>
      </w:r>
      <w:proofErr w:type="spellStart"/>
      <w:r w:rsidRPr="00CF5CF9">
        <w:rPr>
          <w:bCs/>
          <w:sz w:val="26"/>
          <w:szCs w:val="26"/>
          <w:lang w:val="es-ES"/>
        </w:rPr>
        <w:t>tên</w:t>
      </w:r>
      <w:proofErr w:type="spellEnd"/>
      <w:r w:rsidRPr="00CF5CF9">
        <w:rPr>
          <w:bCs/>
          <w:sz w:val="26"/>
          <w:szCs w:val="26"/>
          <w:lang w:val="es-ES"/>
        </w:rPr>
        <w:t xml:space="preserve"> </w:t>
      </w:r>
      <w:proofErr w:type="spellStart"/>
      <w:r w:rsidRPr="00CF5CF9">
        <w:rPr>
          <w:bCs/>
          <w:sz w:val="26"/>
          <w:szCs w:val="26"/>
          <w:lang w:val="es-ES"/>
        </w:rPr>
        <w:t>Nhà</w:t>
      </w:r>
      <w:proofErr w:type="spellEnd"/>
      <w:r w:rsidRPr="00CF5CF9">
        <w:rPr>
          <w:bCs/>
          <w:sz w:val="26"/>
          <w:szCs w:val="26"/>
          <w:lang w:val="es-ES"/>
        </w:rPr>
        <w:t xml:space="preserve"> </w:t>
      </w:r>
      <w:proofErr w:type="spellStart"/>
      <w:r w:rsidRPr="00CF5CF9">
        <w:rPr>
          <w:bCs/>
          <w:sz w:val="26"/>
          <w:szCs w:val="26"/>
          <w:lang w:val="es-ES"/>
        </w:rPr>
        <w:t>sản</w:t>
      </w:r>
      <w:proofErr w:type="spellEnd"/>
      <w:r w:rsidRPr="00CF5CF9">
        <w:rPr>
          <w:bCs/>
          <w:sz w:val="26"/>
          <w:szCs w:val="26"/>
          <w:lang w:val="es-ES"/>
        </w:rPr>
        <w:t xml:space="preserve"> </w:t>
      </w:r>
      <w:proofErr w:type="spellStart"/>
      <w:r w:rsidRPr="00CF5CF9">
        <w:rPr>
          <w:bCs/>
          <w:sz w:val="26"/>
          <w:szCs w:val="26"/>
          <w:lang w:val="es-ES"/>
        </w:rPr>
        <w:t>xuất</w:t>
      </w:r>
      <w:proofErr w:type="spellEnd"/>
      <w:r w:rsidRPr="00CF5CF9">
        <w:rPr>
          <w:bCs/>
          <w:sz w:val="26"/>
          <w:szCs w:val="26"/>
          <w:lang w:val="es-ES"/>
        </w:rPr>
        <w:t xml:space="preserve">, </w:t>
      </w:r>
      <w:proofErr w:type="spellStart"/>
      <w:r w:rsidRPr="00CF5CF9">
        <w:rPr>
          <w:bCs/>
          <w:sz w:val="26"/>
          <w:szCs w:val="26"/>
          <w:lang w:val="es-ES"/>
        </w:rPr>
        <w:t>quốc</w:t>
      </w:r>
      <w:proofErr w:type="spellEnd"/>
      <w:r w:rsidRPr="00CF5CF9">
        <w:rPr>
          <w:bCs/>
          <w:sz w:val="26"/>
          <w:szCs w:val="26"/>
          <w:lang w:val="es-ES"/>
        </w:rPr>
        <w:t xml:space="preserve"> </w:t>
      </w:r>
      <w:proofErr w:type="spellStart"/>
      <w:r w:rsidRPr="00CF5CF9">
        <w:rPr>
          <w:bCs/>
          <w:sz w:val="26"/>
          <w:szCs w:val="26"/>
          <w:lang w:val="es-ES"/>
        </w:rPr>
        <w:t>gia</w:t>
      </w:r>
      <w:proofErr w:type="spellEnd"/>
      <w:r w:rsidRPr="00CF5CF9">
        <w:rPr>
          <w:bCs/>
          <w:sz w:val="26"/>
          <w:szCs w:val="26"/>
          <w:lang w:val="es-ES"/>
        </w:rPr>
        <w:t xml:space="preserve"> (</w:t>
      </w:r>
      <w:proofErr w:type="spellStart"/>
      <w:r w:rsidRPr="00CF5CF9">
        <w:rPr>
          <w:bCs/>
          <w:sz w:val="26"/>
          <w:szCs w:val="26"/>
          <w:lang w:val="es-ES"/>
        </w:rPr>
        <w:t>hoặc</w:t>
      </w:r>
      <w:proofErr w:type="spellEnd"/>
      <w:r w:rsidRPr="00CF5CF9">
        <w:rPr>
          <w:bCs/>
          <w:sz w:val="26"/>
          <w:szCs w:val="26"/>
          <w:lang w:val="es-ES"/>
        </w:rPr>
        <w:t xml:space="preserve"> </w:t>
      </w:r>
      <w:proofErr w:type="spellStart"/>
      <w:r w:rsidRPr="00CF5CF9">
        <w:rPr>
          <w:bCs/>
          <w:sz w:val="26"/>
          <w:szCs w:val="26"/>
          <w:lang w:val="es-ES"/>
        </w:rPr>
        <w:t>vùng</w:t>
      </w:r>
      <w:proofErr w:type="spellEnd"/>
      <w:r w:rsidRPr="00CF5CF9">
        <w:rPr>
          <w:bCs/>
          <w:sz w:val="26"/>
          <w:szCs w:val="26"/>
          <w:lang w:val="es-ES"/>
        </w:rPr>
        <w:t xml:space="preserve"> </w:t>
      </w:r>
      <w:proofErr w:type="spellStart"/>
      <w:r w:rsidRPr="00CF5CF9">
        <w:rPr>
          <w:bCs/>
          <w:sz w:val="26"/>
          <w:szCs w:val="26"/>
          <w:lang w:val="es-ES"/>
        </w:rPr>
        <w:t>lãnh</w:t>
      </w:r>
      <w:proofErr w:type="spellEnd"/>
      <w:r w:rsidRPr="00CF5CF9">
        <w:rPr>
          <w:bCs/>
          <w:sz w:val="26"/>
          <w:szCs w:val="26"/>
          <w:lang w:val="es-ES"/>
        </w:rPr>
        <w:t xml:space="preserve"> </w:t>
      </w:r>
      <w:proofErr w:type="spellStart"/>
      <w:r w:rsidRPr="00CF5CF9">
        <w:rPr>
          <w:bCs/>
          <w:sz w:val="26"/>
          <w:szCs w:val="26"/>
          <w:lang w:val="es-ES"/>
        </w:rPr>
        <w:t>thổ</w:t>
      </w:r>
      <w:proofErr w:type="spellEnd"/>
      <w:r w:rsidRPr="00CF5CF9">
        <w:rPr>
          <w:bCs/>
          <w:sz w:val="26"/>
          <w:szCs w:val="26"/>
          <w:lang w:val="es-ES"/>
        </w:rPr>
        <w:t xml:space="preserve"> </w:t>
      </w:r>
      <w:proofErr w:type="spellStart"/>
      <w:r w:rsidRPr="00CF5CF9">
        <w:rPr>
          <w:bCs/>
          <w:sz w:val="26"/>
          <w:szCs w:val="26"/>
          <w:lang w:val="es-ES"/>
        </w:rPr>
        <w:t>sản</w:t>
      </w:r>
      <w:proofErr w:type="spellEnd"/>
      <w:r w:rsidRPr="00CF5CF9">
        <w:rPr>
          <w:bCs/>
          <w:sz w:val="26"/>
          <w:szCs w:val="26"/>
          <w:lang w:val="es-ES"/>
        </w:rPr>
        <w:t xml:space="preserve"> </w:t>
      </w:r>
      <w:proofErr w:type="spellStart"/>
      <w:r w:rsidRPr="00CF5CF9">
        <w:rPr>
          <w:bCs/>
          <w:sz w:val="26"/>
          <w:szCs w:val="26"/>
          <w:lang w:val="es-ES"/>
        </w:rPr>
        <w:t>xuất</w:t>
      </w:r>
      <w:proofErr w:type="spellEnd"/>
      <w:r w:rsidRPr="00CF5CF9">
        <w:rPr>
          <w:bCs/>
          <w:sz w:val="26"/>
          <w:szCs w:val="26"/>
          <w:lang w:val="es-ES"/>
        </w:rPr>
        <w:t xml:space="preserve">) </w:t>
      </w:r>
      <w:proofErr w:type="spellStart"/>
      <w:r w:rsidRPr="00CF5CF9">
        <w:rPr>
          <w:bCs/>
          <w:sz w:val="26"/>
          <w:szCs w:val="26"/>
          <w:lang w:val="es-ES"/>
        </w:rPr>
        <w:t>của</w:t>
      </w:r>
      <w:proofErr w:type="spellEnd"/>
      <w:r w:rsidRPr="00CF5CF9">
        <w:rPr>
          <w:bCs/>
          <w:sz w:val="26"/>
          <w:szCs w:val="26"/>
          <w:lang w:val="es-ES"/>
        </w:rPr>
        <w:t xml:space="preserve"> </w:t>
      </w:r>
      <w:proofErr w:type="spellStart"/>
      <w:r w:rsidRPr="00CF5CF9">
        <w:rPr>
          <w:bCs/>
          <w:sz w:val="26"/>
          <w:szCs w:val="26"/>
          <w:lang w:val="es-ES"/>
        </w:rPr>
        <w:t>hàng</w:t>
      </w:r>
      <w:proofErr w:type="spellEnd"/>
      <w:r w:rsidRPr="00CF5CF9">
        <w:rPr>
          <w:bCs/>
          <w:sz w:val="26"/>
          <w:szCs w:val="26"/>
          <w:lang w:val="es-ES"/>
        </w:rPr>
        <w:t xml:space="preserve"> </w:t>
      </w:r>
      <w:proofErr w:type="spellStart"/>
      <w:r w:rsidRPr="00CF5CF9">
        <w:rPr>
          <w:bCs/>
          <w:sz w:val="26"/>
          <w:szCs w:val="26"/>
          <w:lang w:val="es-ES"/>
        </w:rPr>
        <w:t>hóa</w:t>
      </w:r>
      <w:proofErr w:type="spellEnd"/>
      <w:r w:rsidRPr="00CF5CF9">
        <w:rPr>
          <w:bCs/>
          <w:sz w:val="26"/>
          <w:szCs w:val="26"/>
          <w:lang w:val="es-ES"/>
        </w:rPr>
        <w:t xml:space="preserve"> </w:t>
      </w:r>
      <w:proofErr w:type="spellStart"/>
      <w:r w:rsidRPr="00CF5CF9">
        <w:rPr>
          <w:bCs/>
          <w:sz w:val="26"/>
          <w:szCs w:val="26"/>
          <w:lang w:val="es-ES"/>
        </w:rPr>
        <w:t>chào</w:t>
      </w:r>
      <w:proofErr w:type="spellEnd"/>
      <w:r w:rsidRPr="00CF5CF9">
        <w:rPr>
          <w:bCs/>
          <w:sz w:val="26"/>
          <w:szCs w:val="26"/>
          <w:lang w:val="es-ES"/>
        </w:rPr>
        <w:t xml:space="preserve"> </w:t>
      </w:r>
      <w:proofErr w:type="spellStart"/>
      <w:r w:rsidRPr="00CF5CF9">
        <w:rPr>
          <w:bCs/>
          <w:sz w:val="26"/>
          <w:szCs w:val="26"/>
          <w:lang w:val="es-ES"/>
        </w:rPr>
        <w:t>thầu</w:t>
      </w:r>
      <w:proofErr w:type="spellEnd"/>
      <w:r w:rsidRPr="00CF5CF9">
        <w:rPr>
          <w:bCs/>
          <w:sz w:val="26"/>
          <w:szCs w:val="26"/>
          <w:lang w:val="es-ES"/>
        </w:rPr>
        <w:t>.</w:t>
      </w:r>
    </w:p>
    <w:p w14:paraId="1FDCA2E4" w14:textId="77777777" w:rsidR="00CF5CF9" w:rsidRPr="00CF5CF9" w:rsidRDefault="00CF5CF9" w:rsidP="00CF5CF9">
      <w:pPr>
        <w:widowControl w:val="0"/>
        <w:rPr>
          <w:b/>
          <w:sz w:val="26"/>
          <w:szCs w:val="26"/>
          <w:lang w:val="es-ES"/>
        </w:rPr>
      </w:pPr>
      <w:r w:rsidRPr="00CF5CF9">
        <w:rPr>
          <w:b/>
          <w:sz w:val="26"/>
          <w:szCs w:val="26"/>
          <w:lang w:val="es-ES"/>
        </w:rPr>
        <w:t>1</w:t>
      </w:r>
      <w:r w:rsidRPr="00CF5CF9">
        <w:rPr>
          <w:b/>
          <w:sz w:val="26"/>
          <w:szCs w:val="26"/>
          <w:lang w:val="vi-VN"/>
        </w:rPr>
        <w:t>.</w:t>
      </w:r>
      <w:r w:rsidRPr="00CF5CF9">
        <w:rPr>
          <w:b/>
          <w:sz w:val="26"/>
          <w:szCs w:val="26"/>
        </w:rPr>
        <w:t>2.3</w:t>
      </w:r>
      <w:r w:rsidRPr="00CF5CF9">
        <w:rPr>
          <w:b/>
          <w:sz w:val="26"/>
          <w:szCs w:val="26"/>
          <w:lang w:val="vi-VN"/>
        </w:rPr>
        <w:t xml:space="preserve">. </w:t>
      </w:r>
      <w:r w:rsidRPr="00CF5CF9">
        <w:rPr>
          <w:b/>
          <w:sz w:val="26"/>
          <w:szCs w:val="26"/>
          <w:lang w:val="es-ES"/>
        </w:rPr>
        <w:t xml:space="preserve">Các </w:t>
      </w:r>
      <w:proofErr w:type="spellStart"/>
      <w:r w:rsidRPr="00CF5CF9">
        <w:rPr>
          <w:b/>
          <w:sz w:val="26"/>
          <w:szCs w:val="26"/>
          <w:lang w:val="es-ES"/>
        </w:rPr>
        <w:t>cam</w:t>
      </w:r>
      <w:proofErr w:type="spellEnd"/>
      <w:r w:rsidRPr="00CF5CF9">
        <w:rPr>
          <w:b/>
          <w:sz w:val="26"/>
          <w:szCs w:val="26"/>
          <w:lang w:val="es-ES"/>
        </w:rPr>
        <w:t xml:space="preserve"> </w:t>
      </w:r>
      <w:proofErr w:type="spellStart"/>
      <w:r w:rsidRPr="00CF5CF9">
        <w:rPr>
          <w:b/>
          <w:sz w:val="26"/>
          <w:szCs w:val="26"/>
          <w:lang w:val="es-ES"/>
        </w:rPr>
        <w:t>kết</w:t>
      </w:r>
      <w:proofErr w:type="spellEnd"/>
    </w:p>
    <w:p w14:paraId="6E61B501" w14:textId="77777777" w:rsidR="00CF5CF9" w:rsidRPr="00CF5CF9" w:rsidRDefault="00CF5CF9" w:rsidP="00CF5CF9">
      <w:pPr>
        <w:widowControl w:val="0"/>
        <w:rPr>
          <w:b/>
          <w:sz w:val="26"/>
          <w:szCs w:val="26"/>
          <w:lang w:val="es-ES"/>
        </w:rPr>
      </w:pPr>
      <w:r w:rsidRPr="00CF5CF9">
        <w:rPr>
          <w:b/>
          <w:sz w:val="26"/>
          <w:szCs w:val="26"/>
          <w:lang w:val="es-ES"/>
        </w:rPr>
        <w:t xml:space="preserve">a) Bảo </w:t>
      </w:r>
      <w:proofErr w:type="spellStart"/>
      <w:r w:rsidRPr="00CF5CF9">
        <w:rPr>
          <w:b/>
          <w:sz w:val="26"/>
          <w:szCs w:val="26"/>
          <w:lang w:val="es-ES"/>
        </w:rPr>
        <w:t>hành</w:t>
      </w:r>
      <w:proofErr w:type="spellEnd"/>
      <w:r w:rsidRPr="00CF5CF9">
        <w:rPr>
          <w:b/>
          <w:sz w:val="26"/>
          <w:szCs w:val="26"/>
          <w:lang w:val="es-ES"/>
        </w:rPr>
        <w:t xml:space="preserve"> </w:t>
      </w:r>
      <w:proofErr w:type="spellStart"/>
      <w:r w:rsidRPr="00CF5CF9">
        <w:rPr>
          <w:b/>
          <w:sz w:val="26"/>
          <w:szCs w:val="26"/>
          <w:lang w:val="es-ES"/>
        </w:rPr>
        <w:t>bảo</w:t>
      </w:r>
      <w:proofErr w:type="spellEnd"/>
      <w:r w:rsidRPr="00CF5CF9">
        <w:rPr>
          <w:b/>
          <w:sz w:val="26"/>
          <w:szCs w:val="26"/>
          <w:lang w:val="es-ES"/>
        </w:rPr>
        <w:t xml:space="preserve"> </w:t>
      </w:r>
      <w:proofErr w:type="spellStart"/>
      <w:r w:rsidRPr="00CF5CF9">
        <w:rPr>
          <w:b/>
          <w:sz w:val="26"/>
          <w:szCs w:val="26"/>
          <w:lang w:val="es-ES"/>
        </w:rPr>
        <w:t>trì</w:t>
      </w:r>
      <w:proofErr w:type="spellEnd"/>
    </w:p>
    <w:p w14:paraId="3569EB33" w14:textId="77777777" w:rsidR="00CF5CF9" w:rsidRPr="00CF5CF9" w:rsidRDefault="00CF5CF9" w:rsidP="00CF5CF9">
      <w:pPr>
        <w:pStyle w:val="ListParagraph"/>
        <w:widowControl w:val="0"/>
        <w:numPr>
          <w:ilvl w:val="0"/>
          <w:numId w:val="3"/>
        </w:numPr>
        <w:autoSpaceDE w:val="0"/>
        <w:autoSpaceDN w:val="0"/>
        <w:adjustRightInd w:val="0"/>
        <w:ind w:left="0" w:right="-1" w:firstLine="567"/>
        <w:rPr>
          <w:sz w:val="26"/>
          <w:szCs w:val="26"/>
          <w:lang w:val="nl-NL"/>
        </w:rPr>
      </w:pPr>
      <w:r w:rsidRPr="00CF5CF9">
        <w:rPr>
          <w:sz w:val="26"/>
          <w:szCs w:val="26"/>
          <w:lang w:val="nl-NL"/>
        </w:rPr>
        <w:t xml:space="preserve">Nhà thầu cam kết </w:t>
      </w:r>
      <w:proofErr w:type="spellStart"/>
      <w:r w:rsidRPr="00CF5CF9">
        <w:rPr>
          <w:spacing w:val="3"/>
          <w:sz w:val="26"/>
          <w:szCs w:val="26"/>
          <w:shd w:val="clear" w:color="auto" w:fill="FFFFFF"/>
        </w:rPr>
        <w:t>bảo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hành</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của</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hàng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hóa</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là</w:t>
      </w:r>
      <w:proofErr w:type="spellEnd"/>
      <w:r w:rsidRPr="00CF5CF9">
        <w:rPr>
          <w:spacing w:val="3"/>
          <w:sz w:val="26"/>
          <w:szCs w:val="26"/>
          <w:shd w:val="clear" w:color="auto" w:fill="FFFFFF"/>
        </w:rPr>
        <w:t xml:space="preserve"> 365 </w:t>
      </w:r>
      <w:proofErr w:type="spellStart"/>
      <w:r w:rsidRPr="00CF5CF9">
        <w:rPr>
          <w:spacing w:val="3"/>
          <w:sz w:val="26"/>
          <w:szCs w:val="26"/>
          <w:shd w:val="clear" w:color="auto" w:fill="FFFFFF"/>
        </w:rPr>
        <w:t>ngày</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kể</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từ</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thời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điểm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đưa</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vào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sử</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dụng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nhưng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không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quá</w:t>
      </w:r>
      <w:proofErr w:type="spellEnd"/>
      <w:r w:rsidRPr="00CF5CF9">
        <w:rPr>
          <w:spacing w:val="3"/>
          <w:sz w:val="26"/>
          <w:szCs w:val="26"/>
          <w:shd w:val="clear" w:color="auto" w:fill="FFFFFF"/>
        </w:rPr>
        <w:t xml:space="preserve"> 545 </w:t>
      </w:r>
      <w:proofErr w:type="spellStart"/>
      <w:r w:rsidRPr="00CF5CF9">
        <w:rPr>
          <w:spacing w:val="3"/>
          <w:sz w:val="26"/>
          <w:szCs w:val="26"/>
          <w:shd w:val="clear" w:color="auto" w:fill="FFFFFF"/>
        </w:rPr>
        <w:t>ngày</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kể</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từ</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thời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điểm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nghiệm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thu</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bàn</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giao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nhập</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kho</w:t>
      </w:r>
      <w:proofErr w:type="spellEnd"/>
      <w:r w:rsidRPr="00CF5CF9">
        <w:rPr>
          <w:spacing w:val="3"/>
          <w:sz w:val="26"/>
          <w:szCs w:val="26"/>
          <w:shd w:val="clear" w:color="auto" w:fill="FFFFFF"/>
        </w:rPr>
        <w:t>.</w:t>
      </w:r>
    </w:p>
    <w:p w14:paraId="3B70E11D" w14:textId="77777777" w:rsidR="00CF5CF9" w:rsidRPr="00CF5CF9" w:rsidRDefault="00CF5CF9" w:rsidP="00CF5CF9">
      <w:pPr>
        <w:pStyle w:val="ListParagraph"/>
        <w:widowControl w:val="0"/>
        <w:numPr>
          <w:ilvl w:val="0"/>
          <w:numId w:val="3"/>
        </w:numPr>
        <w:autoSpaceDE w:val="0"/>
        <w:autoSpaceDN w:val="0"/>
        <w:adjustRightInd w:val="0"/>
        <w:ind w:left="0" w:right="-1" w:firstLine="567"/>
        <w:rPr>
          <w:sz w:val="26"/>
          <w:szCs w:val="26"/>
          <w:lang w:val="nl-NL"/>
        </w:rPr>
      </w:pPr>
      <w:proofErr w:type="spellStart"/>
      <w:r w:rsidRPr="00CF5CF9">
        <w:rPr>
          <w:spacing w:val="3"/>
          <w:sz w:val="26"/>
          <w:szCs w:val="26"/>
          <w:shd w:val="clear" w:color="auto" w:fill="FFFFFF"/>
        </w:rPr>
        <w:t>Đối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với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hàng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hóa</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nhà</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thầu</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chào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tương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đương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Thời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gian</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bảo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hành</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là</w:t>
      </w:r>
      <w:proofErr w:type="spellEnd"/>
      <w:r w:rsidRPr="00CF5CF9">
        <w:rPr>
          <w:spacing w:val="3"/>
          <w:sz w:val="26"/>
          <w:szCs w:val="26"/>
          <w:shd w:val="clear" w:color="auto" w:fill="FFFFFF"/>
        </w:rPr>
        <w:t xml:space="preserve"> 730 </w:t>
      </w:r>
      <w:proofErr w:type="spellStart"/>
      <w:r w:rsidRPr="00CF5CF9">
        <w:rPr>
          <w:spacing w:val="3"/>
          <w:sz w:val="26"/>
          <w:szCs w:val="26"/>
          <w:shd w:val="clear" w:color="auto" w:fill="FFFFFF"/>
        </w:rPr>
        <w:t>ngày</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kể</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từ</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thời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điểm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đưa</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vào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sử</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dụng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nhưng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không</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quá</w:t>
      </w:r>
      <w:proofErr w:type="spellEnd"/>
      <w:r w:rsidRPr="00CF5CF9">
        <w:rPr>
          <w:spacing w:val="3"/>
          <w:sz w:val="26"/>
          <w:szCs w:val="26"/>
          <w:shd w:val="clear" w:color="auto" w:fill="FFFFFF"/>
        </w:rPr>
        <w:t xml:space="preserve"> 1096 </w:t>
      </w:r>
      <w:proofErr w:type="spellStart"/>
      <w:r w:rsidRPr="00CF5CF9">
        <w:rPr>
          <w:spacing w:val="3"/>
          <w:sz w:val="26"/>
          <w:szCs w:val="26"/>
          <w:shd w:val="clear" w:color="auto" w:fill="FFFFFF"/>
        </w:rPr>
        <w:t>ngày</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kể</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từ</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thời</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điểm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nghiệm</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thu</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bàn</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giao</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nhập</w:t>
      </w:r>
      <w:proofErr w:type="spellEnd"/>
      <w:r w:rsidRPr="00CF5CF9">
        <w:rPr>
          <w:spacing w:val="3"/>
          <w:sz w:val="26"/>
          <w:szCs w:val="26"/>
          <w:shd w:val="clear" w:color="auto" w:fill="FFFFFF"/>
        </w:rPr>
        <w:t xml:space="preserve"> </w:t>
      </w:r>
      <w:proofErr w:type="spellStart"/>
      <w:r w:rsidRPr="00CF5CF9">
        <w:rPr>
          <w:spacing w:val="3"/>
          <w:sz w:val="26"/>
          <w:szCs w:val="26"/>
          <w:shd w:val="clear" w:color="auto" w:fill="FFFFFF"/>
        </w:rPr>
        <w:t>kho</w:t>
      </w:r>
      <w:proofErr w:type="spellEnd"/>
      <w:r w:rsidRPr="00CF5CF9">
        <w:rPr>
          <w:spacing w:val="3"/>
          <w:sz w:val="26"/>
          <w:szCs w:val="26"/>
          <w:shd w:val="clear" w:color="auto" w:fill="FFFFFF"/>
        </w:rPr>
        <w:t>.</w:t>
      </w:r>
    </w:p>
    <w:p w14:paraId="7478EA5A" w14:textId="77777777" w:rsidR="00CF5CF9" w:rsidRPr="00CF5CF9" w:rsidRDefault="00CF5CF9" w:rsidP="00CF5CF9">
      <w:pPr>
        <w:pStyle w:val="ListParagraph"/>
        <w:widowControl w:val="0"/>
        <w:numPr>
          <w:ilvl w:val="0"/>
          <w:numId w:val="3"/>
        </w:numPr>
        <w:autoSpaceDE w:val="0"/>
        <w:autoSpaceDN w:val="0"/>
        <w:adjustRightInd w:val="0"/>
        <w:ind w:left="0" w:right="-1" w:firstLine="567"/>
        <w:rPr>
          <w:sz w:val="26"/>
          <w:szCs w:val="26"/>
          <w:lang w:val="nl-NL"/>
        </w:rPr>
      </w:pPr>
      <w:r w:rsidRPr="00CF5CF9">
        <w:rPr>
          <w:sz w:val="26"/>
          <w:szCs w:val="26"/>
          <w:lang w:val="nl-NL"/>
        </w:rPr>
        <w:t>Nhà thầu cam kết Trong vòng 02 ngày từ khi sử dụng nếu có xảy ra bất thường, Nhà thầu phải có trách nhiệm bảo hành bằng cách thay thế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5DC37036"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lang w:val="nl-NL"/>
        </w:rPr>
      </w:pPr>
      <w:r w:rsidRPr="00CF5CF9">
        <w:rPr>
          <w:sz w:val="26"/>
          <w:szCs w:val="26"/>
          <w:lang w:val="nl-NL"/>
        </w:rPr>
        <w:t>Nhà thầu cam kết trong thời gian bảo hành sản phẩm, nếu sản phẩm bị hư hỏng, nhà thầu phải có trách nhiệm sửa chữa, thay sản phẩm mới. Trong trường hợp sản phẩm hư hỏng thời gian bảo hành được tính lại từ đầu cho sản phẩm đó.</w:t>
      </w:r>
    </w:p>
    <w:p w14:paraId="2DB4A8A7" w14:textId="77777777" w:rsidR="00CF5CF9" w:rsidRPr="00CF5CF9" w:rsidRDefault="00CF5CF9" w:rsidP="00CF5CF9">
      <w:pPr>
        <w:widowControl w:val="0"/>
        <w:rPr>
          <w:b/>
          <w:sz w:val="26"/>
          <w:szCs w:val="26"/>
          <w:lang w:val="es-ES"/>
        </w:rPr>
      </w:pPr>
      <w:r w:rsidRPr="00CF5CF9">
        <w:rPr>
          <w:b/>
          <w:sz w:val="26"/>
          <w:szCs w:val="26"/>
          <w:lang w:val="es-ES"/>
        </w:rPr>
        <w:t xml:space="preserve">b) Tiến </w:t>
      </w:r>
      <w:proofErr w:type="spellStart"/>
      <w:r w:rsidRPr="00CF5CF9">
        <w:rPr>
          <w:b/>
          <w:sz w:val="26"/>
          <w:szCs w:val="26"/>
          <w:lang w:val="es-ES"/>
        </w:rPr>
        <w:t>độ</w:t>
      </w:r>
      <w:proofErr w:type="spellEnd"/>
      <w:r w:rsidRPr="00CF5CF9">
        <w:rPr>
          <w:b/>
          <w:sz w:val="26"/>
          <w:szCs w:val="26"/>
          <w:lang w:val="es-ES"/>
        </w:rPr>
        <w:t xml:space="preserve"> </w:t>
      </w:r>
      <w:proofErr w:type="spellStart"/>
      <w:r w:rsidRPr="00CF5CF9">
        <w:rPr>
          <w:b/>
          <w:sz w:val="26"/>
          <w:szCs w:val="26"/>
          <w:lang w:val="es-ES"/>
        </w:rPr>
        <w:t>cấp</w:t>
      </w:r>
      <w:proofErr w:type="spellEnd"/>
      <w:r w:rsidRPr="00CF5CF9">
        <w:rPr>
          <w:b/>
          <w:sz w:val="26"/>
          <w:szCs w:val="26"/>
          <w:lang w:val="es-ES"/>
        </w:rPr>
        <w:t xml:space="preserve"> </w:t>
      </w:r>
      <w:proofErr w:type="spellStart"/>
      <w:r w:rsidRPr="00CF5CF9">
        <w:rPr>
          <w:b/>
          <w:sz w:val="26"/>
          <w:szCs w:val="26"/>
          <w:lang w:val="es-ES"/>
        </w:rPr>
        <w:t>hàng</w:t>
      </w:r>
      <w:proofErr w:type="spellEnd"/>
    </w:p>
    <w:p w14:paraId="06B6CAC4" w14:textId="77777777" w:rsidR="00CF5CF9" w:rsidRPr="00CF5CF9" w:rsidRDefault="00CF5CF9" w:rsidP="00CF5CF9">
      <w:pPr>
        <w:ind w:firstLine="720"/>
        <w:rPr>
          <w:bCs/>
          <w:sz w:val="26"/>
          <w:szCs w:val="26"/>
          <w:lang w:val="fr-FR"/>
        </w:rPr>
      </w:pPr>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theo</w:t>
      </w:r>
      <w:proofErr w:type="spellEnd"/>
      <w:r w:rsidRPr="00CF5CF9">
        <w:rPr>
          <w:sz w:val="26"/>
          <w:szCs w:val="26"/>
        </w:rPr>
        <w:t xml:space="preserve"> p</w:t>
      </w:r>
      <w:proofErr w:type="spellStart"/>
      <w:r w:rsidRPr="00CF5CF9">
        <w:rPr>
          <w:bCs/>
          <w:sz w:val="26"/>
          <w:szCs w:val="26"/>
          <w:lang w:val="fr-FR"/>
        </w:rPr>
        <w:t>hạm</w:t>
      </w:r>
      <w:proofErr w:type="spellEnd"/>
      <w:r w:rsidRPr="00CF5CF9">
        <w:rPr>
          <w:bCs/>
          <w:sz w:val="26"/>
          <w:szCs w:val="26"/>
          <w:lang w:val="fr-FR"/>
        </w:rPr>
        <w:t xml:space="preserve"> vi chi </w:t>
      </w:r>
      <w:proofErr w:type="spellStart"/>
      <w:r w:rsidRPr="00CF5CF9">
        <w:rPr>
          <w:bCs/>
          <w:sz w:val="26"/>
          <w:szCs w:val="26"/>
          <w:lang w:val="fr-FR"/>
        </w:rPr>
        <w:t>tiết</w:t>
      </w:r>
      <w:proofErr w:type="spellEnd"/>
      <w:r w:rsidRPr="00CF5CF9">
        <w:rPr>
          <w:bCs/>
          <w:sz w:val="26"/>
          <w:szCs w:val="26"/>
          <w:lang w:val="fr-FR"/>
        </w:rPr>
        <w:t xml:space="preserve">: Theo </w:t>
      </w:r>
      <w:proofErr w:type="spellStart"/>
      <w:r w:rsidRPr="00CF5CF9">
        <w:rPr>
          <w:bCs/>
          <w:sz w:val="26"/>
          <w:szCs w:val="26"/>
          <w:lang w:val="fr-FR"/>
        </w:rPr>
        <w:t>phạm</w:t>
      </w:r>
      <w:proofErr w:type="spellEnd"/>
      <w:r w:rsidRPr="00CF5CF9">
        <w:rPr>
          <w:bCs/>
          <w:sz w:val="26"/>
          <w:szCs w:val="26"/>
          <w:lang w:val="fr-FR"/>
        </w:rPr>
        <w:t xml:space="preserve"> vi </w:t>
      </w:r>
      <w:proofErr w:type="spellStart"/>
      <w:r w:rsidRPr="00CF5CF9">
        <w:rPr>
          <w:bCs/>
          <w:sz w:val="26"/>
          <w:szCs w:val="26"/>
          <w:lang w:val="fr-FR"/>
        </w:rPr>
        <w:t>tại</w:t>
      </w:r>
      <w:proofErr w:type="spellEnd"/>
      <w:r w:rsidRPr="00CF5CF9">
        <w:rPr>
          <w:bCs/>
          <w:sz w:val="26"/>
          <w:szCs w:val="26"/>
          <w:lang w:val="fr-FR"/>
        </w:rPr>
        <w:t xml:space="preserve"> </w:t>
      </w:r>
      <w:proofErr w:type="spellStart"/>
      <w:r w:rsidRPr="00CF5CF9">
        <w:rPr>
          <w:bCs/>
          <w:sz w:val="26"/>
          <w:szCs w:val="26"/>
          <w:lang w:val="fr-FR"/>
        </w:rPr>
        <w:t>biểu</w:t>
      </w:r>
      <w:proofErr w:type="spellEnd"/>
      <w:r w:rsidRPr="00CF5CF9">
        <w:rPr>
          <w:bCs/>
          <w:sz w:val="26"/>
          <w:szCs w:val="26"/>
          <w:lang w:val="fr-FR"/>
        </w:rPr>
        <w:t xml:space="preserve"> </w:t>
      </w:r>
      <w:proofErr w:type="spellStart"/>
      <w:r w:rsidRPr="00CF5CF9">
        <w:rPr>
          <w:bCs/>
          <w:sz w:val="26"/>
          <w:szCs w:val="26"/>
          <w:lang w:val="fr-FR"/>
        </w:rPr>
        <w:t>mẫu</w:t>
      </w:r>
      <w:proofErr w:type="spellEnd"/>
      <w:r w:rsidRPr="00CF5CF9">
        <w:rPr>
          <w:bCs/>
          <w:sz w:val="26"/>
          <w:szCs w:val="26"/>
          <w:lang w:val="fr-FR"/>
        </w:rPr>
        <w:t xml:space="preserve"> 01A – </w:t>
      </w:r>
      <w:proofErr w:type="spellStart"/>
      <w:r w:rsidRPr="00CF5CF9">
        <w:rPr>
          <w:bCs/>
          <w:sz w:val="26"/>
          <w:szCs w:val="26"/>
          <w:lang w:val="fr-FR"/>
        </w:rPr>
        <w:t>chương</w:t>
      </w:r>
      <w:proofErr w:type="spellEnd"/>
      <w:r w:rsidRPr="00CF5CF9">
        <w:rPr>
          <w:bCs/>
          <w:sz w:val="26"/>
          <w:szCs w:val="26"/>
          <w:lang w:val="fr-FR"/>
        </w:rPr>
        <w:t xml:space="preserve"> IV - </w:t>
      </w:r>
      <w:proofErr w:type="spellStart"/>
      <w:r w:rsidRPr="00CF5CF9">
        <w:rPr>
          <w:bCs/>
          <w:sz w:val="26"/>
          <w:szCs w:val="26"/>
          <w:lang w:val="fr-FR"/>
        </w:rPr>
        <w:t>Webform</w:t>
      </w:r>
      <w:proofErr w:type="spellEnd"/>
      <w:r w:rsidRPr="00CF5CF9">
        <w:rPr>
          <w:bCs/>
          <w:sz w:val="26"/>
          <w:szCs w:val="26"/>
          <w:lang w:val="fr-FR"/>
        </w:rPr>
        <w:t xml:space="preserve"> </w:t>
      </w:r>
      <w:proofErr w:type="spellStart"/>
      <w:r w:rsidRPr="00CF5CF9">
        <w:rPr>
          <w:bCs/>
          <w:sz w:val="26"/>
          <w:szCs w:val="26"/>
          <w:lang w:val="fr-FR"/>
        </w:rPr>
        <w:t>trên</w:t>
      </w:r>
      <w:proofErr w:type="spellEnd"/>
      <w:r w:rsidRPr="00CF5CF9">
        <w:rPr>
          <w:bCs/>
          <w:sz w:val="26"/>
          <w:szCs w:val="26"/>
          <w:lang w:val="fr-FR"/>
        </w:rPr>
        <w:t xml:space="preserve"> </w:t>
      </w:r>
      <w:proofErr w:type="spellStart"/>
      <w:r w:rsidRPr="00CF5CF9">
        <w:rPr>
          <w:bCs/>
          <w:sz w:val="26"/>
          <w:szCs w:val="26"/>
          <w:lang w:val="fr-FR"/>
        </w:rPr>
        <w:t>hệ</w:t>
      </w:r>
      <w:proofErr w:type="spellEnd"/>
      <w:r w:rsidRPr="00CF5CF9">
        <w:rPr>
          <w:bCs/>
          <w:sz w:val="26"/>
          <w:szCs w:val="26"/>
          <w:lang w:val="fr-FR"/>
        </w:rPr>
        <w:t xml:space="preserve"> </w:t>
      </w:r>
      <w:proofErr w:type="spellStart"/>
      <w:r w:rsidRPr="00CF5CF9">
        <w:rPr>
          <w:bCs/>
          <w:sz w:val="26"/>
          <w:szCs w:val="26"/>
          <w:lang w:val="fr-FR"/>
        </w:rPr>
        <w:t>thống</w:t>
      </w:r>
      <w:proofErr w:type="spellEnd"/>
      <w:r w:rsidRPr="00CF5CF9">
        <w:rPr>
          <w:bCs/>
          <w:sz w:val="26"/>
          <w:szCs w:val="26"/>
          <w:lang w:val="fr-FR"/>
        </w:rPr>
        <w:t>.</w:t>
      </w:r>
    </w:p>
    <w:p w14:paraId="2D8D683E" w14:textId="77777777" w:rsidR="00CF5CF9" w:rsidRPr="00CF5CF9" w:rsidRDefault="00CF5CF9" w:rsidP="00CF5CF9">
      <w:pPr>
        <w:widowControl w:val="0"/>
        <w:rPr>
          <w:b/>
          <w:sz w:val="26"/>
          <w:szCs w:val="26"/>
          <w:lang w:val="es-ES"/>
        </w:rPr>
      </w:pPr>
      <w:r w:rsidRPr="00CF5CF9">
        <w:rPr>
          <w:b/>
          <w:sz w:val="26"/>
          <w:szCs w:val="26"/>
          <w:lang w:val="es-ES"/>
        </w:rPr>
        <w:t xml:space="preserve">c) Cam </w:t>
      </w:r>
      <w:proofErr w:type="spellStart"/>
      <w:r w:rsidRPr="00CF5CF9">
        <w:rPr>
          <w:b/>
          <w:sz w:val="26"/>
          <w:szCs w:val="26"/>
          <w:lang w:val="es-ES"/>
        </w:rPr>
        <w:t>kết</w:t>
      </w:r>
      <w:proofErr w:type="spellEnd"/>
      <w:r w:rsidRPr="00CF5CF9">
        <w:rPr>
          <w:b/>
          <w:sz w:val="26"/>
          <w:szCs w:val="26"/>
          <w:lang w:val="es-ES"/>
        </w:rPr>
        <w:t xml:space="preserve"> </w:t>
      </w:r>
      <w:proofErr w:type="spellStart"/>
      <w:r w:rsidRPr="00CF5CF9">
        <w:rPr>
          <w:b/>
          <w:sz w:val="26"/>
          <w:szCs w:val="26"/>
          <w:lang w:val="es-ES"/>
        </w:rPr>
        <w:t>thực</w:t>
      </w:r>
      <w:proofErr w:type="spellEnd"/>
      <w:r w:rsidRPr="00CF5CF9">
        <w:rPr>
          <w:b/>
          <w:sz w:val="26"/>
          <w:szCs w:val="26"/>
          <w:lang w:val="es-ES"/>
        </w:rPr>
        <w:t xml:space="preserve"> </w:t>
      </w:r>
      <w:proofErr w:type="spellStart"/>
      <w:r w:rsidRPr="00CF5CF9">
        <w:rPr>
          <w:b/>
          <w:sz w:val="26"/>
          <w:szCs w:val="26"/>
          <w:lang w:val="es-ES"/>
        </w:rPr>
        <w:t>hiện</w:t>
      </w:r>
      <w:proofErr w:type="spellEnd"/>
      <w:r w:rsidRPr="00CF5CF9">
        <w:rPr>
          <w:b/>
          <w:sz w:val="26"/>
          <w:szCs w:val="26"/>
          <w:lang w:val="es-ES"/>
        </w:rPr>
        <w:t xml:space="preserve"> </w:t>
      </w:r>
      <w:proofErr w:type="spellStart"/>
      <w:r w:rsidRPr="00CF5CF9">
        <w:rPr>
          <w:b/>
          <w:sz w:val="26"/>
          <w:szCs w:val="26"/>
          <w:lang w:val="es-ES"/>
        </w:rPr>
        <w:t>khác</w:t>
      </w:r>
      <w:proofErr w:type="spellEnd"/>
    </w:p>
    <w:p w14:paraId="24E4DE5A"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mới</w:t>
      </w:r>
      <w:proofErr w:type="spellEnd"/>
      <w:r w:rsidRPr="00CF5CF9">
        <w:rPr>
          <w:sz w:val="26"/>
          <w:szCs w:val="26"/>
        </w:rPr>
        <w:t xml:space="preserve"> 100%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được</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quản</w:t>
      </w:r>
      <w:proofErr w:type="spellEnd"/>
      <w:r w:rsidRPr="00CF5CF9">
        <w:rPr>
          <w:sz w:val="26"/>
          <w:szCs w:val="26"/>
        </w:rPr>
        <w:t xml:space="preserve"> </w:t>
      </w:r>
      <w:proofErr w:type="spellStart"/>
      <w:r w:rsidRPr="00CF5CF9">
        <w:rPr>
          <w:sz w:val="26"/>
          <w:szCs w:val="26"/>
        </w:rPr>
        <w:t>theo</w:t>
      </w:r>
      <w:proofErr w:type="spellEnd"/>
      <w:r w:rsidRPr="00CF5CF9">
        <w:rPr>
          <w:sz w:val="26"/>
          <w:szCs w:val="26"/>
        </w:rPr>
        <w:t xml:space="preserve"> </w:t>
      </w:r>
      <w:proofErr w:type="spellStart"/>
      <w:r w:rsidRPr="00CF5CF9">
        <w:rPr>
          <w:sz w:val="26"/>
          <w:szCs w:val="26"/>
        </w:rPr>
        <w:t>khuyến</w:t>
      </w:r>
      <w:proofErr w:type="spellEnd"/>
      <w:r w:rsidRPr="00CF5CF9">
        <w:rPr>
          <w:sz w:val="26"/>
          <w:szCs w:val="26"/>
        </w:rPr>
        <w:t xml:space="preserve"> </w:t>
      </w:r>
      <w:proofErr w:type="spellStart"/>
      <w:r w:rsidRPr="00CF5CF9">
        <w:rPr>
          <w:sz w:val="26"/>
          <w:szCs w:val="26"/>
        </w:rPr>
        <w:t>cáo</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sản</w:t>
      </w:r>
      <w:proofErr w:type="spellEnd"/>
      <w:r w:rsidRPr="00CF5CF9">
        <w:rPr>
          <w:sz w:val="26"/>
          <w:szCs w:val="26"/>
        </w:rPr>
        <w:t xml:space="preserve"> </w:t>
      </w:r>
      <w:proofErr w:type="spellStart"/>
      <w:r w:rsidRPr="00CF5CF9">
        <w:rPr>
          <w:sz w:val="26"/>
          <w:szCs w:val="26"/>
        </w:rPr>
        <w:t>xuất</w:t>
      </w:r>
      <w:proofErr w:type="spellEnd"/>
      <w:r w:rsidRPr="00CF5CF9">
        <w:rPr>
          <w:sz w:val="26"/>
          <w:szCs w:val="26"/>
        </w:rPr>
        <w:t xml:space="preserve"> </w:t>
      </w:r>
      <w:proofErr w:type="spellStart"/>
      <w:r w:rsidRPr="00CF5CF9">
        <w:rPr>
          <w:sz w:val="26"/>
          <w:szCs w:val="26"/>
        </w:rPr>
        <w:t>trước</w:t>
      </w:r>
      <w:proofErr w:type="spellEnd"/>
      <w:r w:rsidRPr="00CF5CF9">
        <w:rPr>
          <w:sz w:val="26"/>
          <w:szCs w:val="26"/>
        </w:rPr>
        <w:t xml:space="preserve"> </w:t>
      </w:r>
      <w:proofErr w:type="spellStart"/>
      <w:r w:rsidRPr="00CF5CF9">
        <w:rPr>
          <w:sz w:val="26"/>
          <w:szCs w:val="26"/>
        </w:rPr>
        <w:t>khi</w:t>
      </w:r>
      <w:proofErr w:type="spellEnd"/>
      <w:r w:rsidRPr="00CF5CF9">
        <w:rPr>
          <w:sz w:val="26"/>
          <w:szCs w:val="26"/>
        </w:rPr>
        <w:t xml:space="preserve"> </w:t>
      </w:r>
      <w:proofErr w:type="spellStart"/>
      <w:r w:rsidRPr="00CF5CF9">
        <w:rPr>
          <w:sz w:val="26"/>
          <w:szCs w:val="26"/>
        </w:rPr>
        <w:t>bàn</w:t>
      </w:r>
      <w:proofErr w:type="spellEnd"/>
      <w:r w:rsidRPr="00CF5CF9">
        <w:rPr>
          <w:sz w:val="26"/>
          <w:szCs w:val="26"/>
        </w:rPr>
        <w:t xml:space="preserve"> </w:t>
      </w:r>
      <w:proofErr w:type="spellStart"/>
      <w:r w:rsidRPr="00CF5CF9">
        <w:rPr>
          <w:sz w:val="26"/>
          <w:szCs w:val="26"/>
        </w:rPr>
        <w:t>giao</w:t>
      </w:r>
      <w:proofErr w:type="spellEnd"/>
      <w:r w:rsidRPr="00CF5CF9">
        <w:rPr>
          <w:sz w:val="26"/>
          <w:szCs w:val="26"/>
        </w:rPr>
        <w:t xml:space="preserve"> </w:t>
      </w:r>
      <w:proofErr w:type="spellStart"/>
      <w:r w:rsidRPr="00CF5CF9">
        <w:rPr>
          <w:sz w:val="26"/>
          <w:szCs w:val="26"/>
        </w:rPr>
        <w:t>tại</w:t>
      </w:r>
      <w:proofErr w:type="spellEnd"/>
      <w:r w:rsidRPr="00CF5CF9">
        <w:rPr>
          <w:sz w:val="26"/>
          <w:szCs w:val="26"/>
        </w:rPr>
        <w:t xml:space="preserve"> </w:t>
      </w:r>
      <w:proofErr w:type="spellStart"/>
      <w:r w:rsidRPr="00CF5CF9">
        <w:rPr>
          <w:sz w:val="26"/>
          <w:szCs w:val="26"/>
        </w:rPr>
        <w:t>kho</w:t>
      </w:r>
      <w:proofErr w:type="spellEnd"/>
      <w:r w:rsidRPr="00CF5CF9">
        <w:rPr>
          <w:sz w:val="26"/>
          <w:szCs w:val="26"/>
        </w:rPr>
        <w:t xml:space="preserve"> Công ty </w:t>
      </w:r>
      <w:proofErr w:type="spellStart"/>
      <w:r w:rsidRPr="00CF5CF9">
        <w:rPr>
          <w:sz w:val="26"/>
          <w:szCs w:val="26"/>
        </w:rPr>
        <w:t>Cổ</w:t>
      </w:r>
      <w:proofErr w:type="spellEnd"/>
      <w:r w:rsidRPr="00CF5CF9">
        <w:rPr>
          <w:sz w:val="26"/>
          <w:szCs w:val="26"/>
        </w:rPr>
        <w:t xml:space="preserve"> </w:t>
      </w:r>
      <w:proofErr w:type="spellStart"/>
      <w:r w:rsidRPr="00CF5CF9">
        <w:rPr>
          <w:sz w:val="26"/>
          <w:szCs w:val="26"/>
        </w:rPr>
        <w:t>phần</w:t>
      </w:r>
      <w:proofErr w:type="spellEnd"/>
      <w:r w:rsidRPr="00CF5CF9">
        <w:rPr>
          <w:sz w:val="26"/>
          <w:szCs w:val="26"/>
        </w:rPr>
        <w:t xml:space="preserve"> </w:t>
      </w:r>
      <w:proofErr w:type="spellStart"/>
      <w:r w:rsidRPr="00CF5CF9">
        <w:rPr>
          <w:sz w:val="26"/>
          <w:szCs w:val="26"/>
        </w:rPr>
        <w:t>Nhiệt</w:t>
      </w:r>
      <w:proofErr w:type="spellEnd"/>
      <w:r w:rsidRPr="00CF5CF9">
        <w:rPr>
          <w:sz w:val="26"/>
          <w:szCs w:val="26"/>
        </w:rPr>
        <w:t xml:space="preserve"> </w:t>
      </w:r>
      <w:proofErr w:type="spellStart"/>
      <w:r w:rsidRPr="00CF5CF9">
        <w:rPr>
          <w:sz w:val="26"/>
          <w:szCs w:val="26"/>
        </w:rPr>
        <w:t>điện</w:t>
      </w:r>
      <w:proofErr w:type="spellEnd"/>
      <w:r w:rsidRPr="00CF5CF9">
        <w:rPr>
          <w:sz w:val="26"/>
          <w:szCs w:val="26"/>
        </w:rPr>
        <w:t xml:space="preserve"> Hải Phòng.</w:t>
      </w:r>
    </w:p>
    <w:p w14:paraId="7B32F5A3"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tài</w:t>
      </w:r>
      <w:proofErr w:type="spellEnd"/>
      <w:r w:rsidRPr="00CF5CF9">
        <w:rPr>
          <w:sz w:val="26"/>
          <w:szCs w:val="26"/>
        </w:rPr>
        <w:t xml:space="preserve"> </w:t>
      </w:r>
      <w:proofErr w:type="spellStart"/>
      <w:r w:rsidRPr="00CF5CF9">
        <w:rPr>
          <w:sz w:val="26"/>
          <w:szCs w:val="26"/>
        </w:rPr>
        <w:t>liệu</w:t>
      </w:r>
      <w:proofErr w:type="spellEnd"/>
      <w:r w:rsidRPr="00CF5CF9">
        <w:rPr>
          <w:sz w:val="26"/>
          <w:szCs w:val="26"/>
        </w:rPr>
        <w:t xml:space="preserve"> </w:t>
      </w:r>
      <w:proofErr w:type="spellStart"/>
      <w:r w:rsidRPr="00CF5CF9">
        <w:rPr>
          <w:sz w:val="26"/>
          <w:szCs w:val="26"/>
        </w:rPr>
        <w:t>hướng</w:t>
      </w:r>
      <w:proofErr w:type="spellEnd"/>
      <w:r w:rsidRPr="00CF5CF9">
        <w:rPr>
          <w:sz w:val="26"/>
          <w:szCs w:val="26"/>
        </w:rPr>
        <w:t xml:space="preserve"> </w:t>
      </w:r>
      <w:proofErr w:type="spellStart"/>
      <w:r w:rsidRPr="00CF5CF9">
        <w:rPr>
          <w:sz w:val="26"/>
          <w:szCs w:val="26"/>
        </w:rPr>
        <w:t>dẫn</w:t>
      </w:r>
      <w:proofErr w:type="spellEnd"/>
      <w:r w:rsidRPr="00CF5CF9">
        <w:rPr>
          <w:sz w:val="26"/>
          <w:szCs w:val="26"/>
        </w:rPr>
        <w:t xml:space="preserve"> </w:t>
      </w:r>
      <w:proofErr w:type="spellStart"/>
      <w:r w:rsidRPr="00CF5CF9">
        <w:rPr>
          <w:sz w:val="26"/>
          <w:szCs w:val="26"/>
        </w:rPr>
        <w:t>sử</w:t>
      </w:r>
      <w:proofErr w:type="spellEnd"/>
      <w:r w:rsidRPr="00CF5CF9">
        <w:rPr>
          <w:sz w:val="26"/>
          <w:szCs w:val="26"/>
        </w:rPr>
        <w:t xml:space="preserve"> </w:t>
      </w:r>
      <w:proofErr w:type="spellStart"/>
      <w:r w:rsidRPr="00CF5CF9">
        <w:rPr>
          <w:sz w:val="26"/>
          <w:szCs w:val="26"/>
        </w:rPr>
        <w:t>dụng</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quản</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sản</w:t>
      </w:r>
      <w:proofErr w:type="spellEnd"/>
      <w:r w:rsidRPr="00CF5CF9">
        <w:rPr>
          <w:sz w:val="26"/>
          <w:szCs w:val="26"/>
        </w:rPr>
        <w:t xml:space="preserve"> </w:t>
      </w:r>
      <w:proofErr w:type="spellStart"/>
      <w:r w:rsidRPr="00CF5CF9">
        <w:rPr>
          <w:sz w:val="26"/>
          <w:szCs w:val="26"/>
        </w:rPr>
        <w:t>xuất</w:t>
      </w:r>
      <w:proofErr w:type="spellEnd"/>
      <w:r w:rsidRPr="00CF5CF9">
        <w:rPr>
          <w:sz w:val="26"/>
          <w:szCs w:val="26"/>
        </w:rPr>
        <w:t xml:space="preserve"> </w:t>
      </w:r>
      <w:proofErr w:type="spellStart"/>
      <w:r w:rsidRPr="00CF5CF9">
        <w:rPr>
          <w:sz w:val="26"/>
          <w:szCs w:val="26"/>
        </w:rPr>
        <w:t>khi</w:t>
      </w:r>
      <w:proofErr w:type="spellEnd"/>
      <w:r w:rsidRPr="00CF5CF9">
        <w:rPr>
          <w:sz w:val="26"/>
          <w:szCs w:val="26"/>
        </w:rPr>
        <w:t xml:space="preserve"> </w:t>
      </w:r>
      <w:proofErr w:type="spellStart"/>
      <w:r w:rsidRPr="00CF5CF9">
        <w:rPr>
          <w:sz w:val="26"/>
          <w:szCs w:val="26"/>
        </w:rPr>
        <w:t>giao</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Tài </w:t>
      </w:r>
      <w:proofErr w:type="spellStart"/>
      <w:r w:rsidRPr="00CF5CF9">
        <w:rPr>
          <w:sz w:val="26"/>
          <w:szCs w:val="26"/>
        </w:rPr>
        <w:t>liệu</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được</w:t>
      </w:r>
      <w:proofErr w:type="spellEnd"/>
      <w:r w:rsidRPr="00CF5CF9">
        <w:rPr>
          <w:sz w:val="26"/>
          <w:szCs w:val="26"/>
        </w:rPr>
        <w:t xml:space="preserve"> </w:t>
      </w:r>
      <w:proofErr w:type="spellStart"/>
      <w:r w:rsidRPr="00CF5CF9">
        <w:rPr>
          <w:sz w:val="26"/>
          <w:szCs w:val="26"/>
        </w:rPr>
        <w:t>thể</w:t>
      </w:r>
      <w:proofErr w:type="spellEnd"/>
      <w:r w:rsidRPr="00CF5CF9">
        <w:rPr>
          <w:sz w:val="26"/>
          <w:szCs w:val="26"/>
        </w:rPr>
        <w:t xml:space="preserve"> </w:t>
      </w:r>
      <w:proofErr w:type="spellStart"/>
      <w:r w:rsidRPr="00CF5CF9">
        <w:rPr>
          <w:sz w:val="26"/>
          <w:szCs w:val="26"/>
        </w:rPr>
        <w:t>hiện</w:t>
      </w:r>
      <w:proofErr w:type="spellEnd"/>
      <w:r w:rsidRPr="00CF5CF9">
        <w:rPr>
          <w:sz w:val="26"/>
          <w:szCs w:val="26"/>
        </w:rPr>
        <w:t xml:space="preserve"> </w:t>
      </w:r>
      <w:proofErr w:type="spellStart"/>
      <w:r w:rsidRPr="00CF5CF9">
        <w:rPr>
          <w:sz w:val="26"/>
          <w:szCs w:val="26"/>
        </w:rPr>
        <w:t>bằng</w:t>
      </w:r>
      <w:proofErr w:type="spellEnd"/>
      <w:r w:rsidRPr="00CF5CF9">
        <w:rPr>
          <w:sz w:val="26"/>
          <w:szCs w:val="26"/>
        </w:rPr>
        <w:t xml:space="preserve"> </w:t>
      </w:r>
      <w:proofErr w:type="spellStart"/>
      <w:r w:rsidRPr="00CF5CF9">
        <w:rPr>
          <w:sz w:val="26"/>
          <w:szCs w:val="26"/>
        </w:rPr>
        <w:t>ngôn</w:t>
      </w:r>
      <w:proofErr w:type="spellEnd"/>
      <w:r w:rsidRPr="00CF5CF9">
        <w:rPr>
          <w:sz w:val="26"/>
          <w:szCs w:val="26"/>
        </w:rPr>
        <w:t xml:space="preserve"> </w:t>
      </w:r>
      <w:proofErr w:type="spellStart"/>
      <w:r w:rsidRPr="00CF5CF9">
        <w:rPr>
          <w:sz w:val="26"/>
          <w:szCs w:val="26"/>
        </w:rPr>
        <w:t>ngữ</w:t>
      </w:r>
      <w:proofErr w:type="spellEnd"/>
      <w:r w:rsidRPr="00CF5CF9">
        <w:rPr>
          <w:sz w:val="26"/>
          <w:szCs w:val="26"/>
        </w:rPr>
        <w:t xml:space="preserve"> </w:t>
      </w:r>
      <w:proofErr w:type="spellStart"/>
      <w:r w:rsidRPr="00CF5CF9">
        <w:rPr>
          <w:sz w:val="26"/>
          <w:szCs w:val="26"/>
        </w:rPr>
        <w:t>tiếng</w:t>
      </w:r>
      <w:proofErr w:type="spellEnd"/>
      <w:r w:rsidRPr="00CF5CF9">
        <w:rPr>
          <w:sz w:val="26"/>
          <w:szCs w:val="26"/>
        </w:rPr>
        <w:t xml:space="preserve"> Việt </w:t>
      </w:r>
      <w:proofErr w:type="spellStart"/>
      <w:r w:rsidRPr="00CF5CF9">
        <w:rPr>
          <w:sz w:val="26"/>
          <w:szCs w:val="26"/>
        </w:rPr>
        <w:t>hoặc</w:t>
      </w:r>
      <w:proofErr w:type="spellEnd"/>
      <w:r w:rsidRPr="00CF5CF9">
        <w:rPr>
          <w:sz w:val="26"/>
          <w:szCs w:val="26"/>
        </w:rPr>
        <w:t xml:space="preserve"> </w:t>
      </w:r>
      <w:proofErr w:type="spellStart"/>
      <w:r w:rsidRPr="00CF5CF9">
        <w:rPr>
          <w:sz w:val="26"/>
          <w:szCs w:val="26"/>
        </w:rPr>
        <w:t>tiếng</w:t>
      </w:r>
      <w:proofErr w:type="spellEnd"/>
      <w:r w:rsidRPr="00CF5CF9">
        <w:rPr>
          <w:sz w:val="26"/>
          <w:szCs w:val="26"/>
        </w:rPr>
        <w:t xml:space="preserve"> Anh.</w:t>
      </w:r>
    </w:p>
    <w:p w14:paraId="6D067156"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chấp</w:t>
      </w:r>
      <w:proofErr w:type="spellEnd"/>
      <w:r w:rsidRPr="00CF5CF9">
        <w:rPr>
          <w:sz w:val="26"/>
          <w:szCs w:val="26"/>
        </w:rPr>
        <w:t xml:space="preserve"> </w:t>
      </w:r>
      <w:proofErr w:type="spellStart"/>
      <w:r w:rsidRPr="00CF5CF9">
        <w:rPr>
          <w:sz w:val="26"/>
          <w:szCs w:val="26"/>
        </w:rPr>
        <w:t>nhận</w:t>
      </w:r>
      <w:proofErr w:type="spellEnd"/>
      <w:r w:rsidRPr="00CF5CF9">
        <w:rPr>
          <w:sz w:val="26"/>
          <w:szCs w:val="26"/>
        </w:rPr>
        <w:t xml:space="preserve"> </w:t>
      </w:r>
      <w:proofErr w:type="spellStart"/>
      <w:r w:rsidRPr="00CF5CF9">
        <w:rPr>
          <w:sz w:val="26"/>
          <w:szCs w:val="26"/>
        </w:rPr>
        <w:t>lấy</w:t>
      </w:r>
      <w:proofErr w:type="spellEnd"/>
      <w:r w:rsidRPr="00CF5CF9">
        <w:rPr>
          <w:sz w:val="26"/>
          <w:szCs w:val="26"/>
        </w:rPr>
        <w:t xml:space="preserve"> </w:t>
      </w:r>
      <w:proofErr w:type="spellStart"/>
      <w:r w:rsidRPr="00CF5CF9">
        <w:rPr>
          <w:sz w:val="26"/>
          <w:szCs w:val="26"/>
        </w:rPr>
        <w:t>mẫu</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phân</w:t>
      </w:r>
      <w:proofErr w:type="spellEnd"/>
      <w:r w:rsidRPr="00CF5CF9">
        <w:rPr>
          <w:sz w:val="26"/>
          <w:szCs w:val="26"/>
        </w:rPr>
        <w:t xml:space="preserve"> </w:t>
      </w:r>
      <w:proofErr w:type="spellStart"/>
      <w:r w:rsidRPr="00CF5CF9">
        <w:rPr>
          <w:sz w:val="26"/>
          <w:szCs w:val="26"/>
        </w:rPr>
        <w:t>tích</w:t>
      </w:r>
      <w:proofErr w:type="spellEnd"/>
      <w:r w:rsidRPr="00CF5CF9">
        <w:rPr>
          <w:sz w:val="26"/>
          <w:szCs w:val="26"/>
        </w:rPr>
        <w:t xml:space="preserve"> </w:t>
      </w:r>
      <w:proofErr w:type="spellStart"/>
      <w:r w:rsidRPr="00CF5CF9">
        <w:rPr>
          <w:sz w:val="26"/>
          <w:szCs w:val="26"/>
        </w:rPr>
        <w:t>theo</w:t>
      </w:r>
      <w:proofErr w:type="spellEnd"/>
      <w:r w:rsidRPr="00CF5CF9">
        <w:rPr>
          <w:sz w:val="26"/>
          <w:szCs w:val="26"/>
        </w:rPr>
        <w:t xml:space="preserve"> </w:t>
      </w:r>
      <w:proofErr w:type="spellStart"/>
      <w:r w:rsidRPr="00CF5CF9">
        <w:rPr>
          <w:sz w:val="26"/>
          <w:szCs w:val="26"/>
        </w:rPr>
        <w:t>yêu</w:t>
      </w:r>
      <w:proofErr w:type="spellEnd"/>
      <w:r w:rsidRPr="00CF5CF9">
        <w:rPr>
          <w:sz w:val="26"/>
          <w:szCs w:val="26"/>
        </w:rPr>
        <w:t xml:space="preserve"> </w:t>
      </w:r>
      <w:proofErr w:type="spellStart"/>
      <w:r w:rsidRPr="00CF5CF9">
        <w:rPr>
          <w:sz w:val="26"/>
          <w:szCs w:val="26"/>
        </w:rPr>
        <w:t>cầu</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E-HSMT.</w:t>
      </w:r>
    </w:p>
    <w:p w14:paraId="2B36EBA7"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sản</w:t>
      </w:r>
      <w:proofErr w:type="spellEnd"/>
      <w:r w:rsidRPr="00CF5CF9">
        <w:rPr>
          <w:sz w:val="26"/>
          <w:szCs w:val="26"/>
        </w:rPr>
        <w:t xml:space="preserve"> </w:t>
      </w:r>
      <w:proofErr w:type="spellStart"/>
      <w:r w:rsidRPr="00CF5CF9">
        <w:rPr>
          <w:sz w:val="26"/>
          <w:szCs w:val="26"/>
        </w:rPr>
        <w:t>phẩm</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đảm</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tính</w:t>
      </w:r>
      <w:proofErr w:type="spellEnd"/>
      <w:r w:rsidRPr="00CF5CF9">
        <w:rPr>
          <w:sz w:val="26"/>
          <w:szCs w:val="26"/>
        </w:rPr>
        <w:t xml:space="preserve"> </w:t>
      </w:r>
      <w:proofErr w:type="spellStart"/>
      <w:r w:rsidRPr="00CF5CF9">
        <w:rPr>
          <w:sz w:val="26"/>
          <w:szCs w:val="26"/>
        </w:rPr>
        <w:t>đồng</w:t>
      </w:r>
      <w:proofErr w:type="spellEnd"/>
      <w:r w:rsidRPr="00CF5CF9">
        <w:rPr>
          <w:sz w:val="26"/>
          <w:szCs w:val="26"/>
        </w:rPr>
        <w:t xml:space="preserve"> </w:t>
      </w:r>
      <w:proofErr w:type="spellStart"/>
      <w:r w:rsidRPr="00CF5CF9">
        <w:rPr>
          <w:sz w:val="26"/>
          <w:szCs w:val="26"/>
        </w:rPr>
        <w:t>bộ</w:t>
      </w:r>
      <w:proofErr w:type="spellEnd"/>
      <w:r w:rsidRPr="00CF5CF9">
        <w:rPr>
          <w:sz w:val="26"/>
          <w:szCs w:val="26"/>
        </w:rPr>
        <w:t xml:space="preserve">, </w:t>
      </w:r>
      <w:proofErr w:type="spellStart"/>
      <w:r w:rsidRPr="00CF5CF9">
        <w:rPr>
          <w:sz w:val="26"/>
          <w:szCs w:val="26"/>
        </w:rPr>
        <w:t>tương</w:t>
      </w:r>
      <w:proofErr w:type="spellEnd"/>
      <w:r w:rsidRPr="00CF5CF9">
        <w:rPr>
          <w:sz w:val="26"/>
          <w:szCs w:val="26"/>
        </w:rPr>
        <w:t xml:space="preserve"> </w:t>
      </w:r>
      <w:proofErr w:type="spellStart"/>
      <w:r w:rsidRPr="00CF5CF9">
        <w:rPr>
          <w:sz w:val="26"/>
          <w:szCs w:val="26"/>
        </w:rPr>
        <w:t>thích</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công</w:t>
      </w:r>
      <w:proofErr w:type="spellEnd"/>
      <w:r w:rsidRPr="00CF5CF9">
        <w:rPr>
          <w:sz w:val="26"/>
          <w:szCs w:val="26"/>
        </w:rPr>
        <w:t xml:space="preserve"> </w:t>
      </w:r>
      <w:proofErr w:type="spellStart"/>
      <w:r w:rsidRPr="00CF5CF9">
        <w:rPr>
          <w:sz w:val="26"/>
          <w:szCs w:val="26"/>
        </w:rPr>
        <w:t>nghệ</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kích</w:t>
      </w:r>
      <w:proofErr w:type="spellEnd"/>
      <w:r w:rsidRPr="00CF5CF9">
        <w:rPr>
          <w:sz w:val="26"/>
          <w:szCs w:val="26"/>
        </w:rPr>
        <w:t xml:space="preserve"> </w:t>
      </w:r>
      <w:proofErr w:type="spellStart"/>
      <w:r w:rsidRPr="00CF5CF9">
        <w:rPr>
          <w:sz w:val="26"/>
          <w:szCs w:val="26"/>
        </w:rPr>
        <w:t>thước</w:t>
      </w:r>
      <w:proofErr w:type="spellEnd"/>
      <w:r w:rsidRPr="00CF5CF9">
        <w:rPr>
          <w:sz w:val="26"/>
          <w:szCs w:val="26"/>
        </w:rPr>
        <w:t xml:space="preserve"> </w:t>
      </w:r>
      <w:proofErr w:type="spellStart"/>
      <w:r w:rsidRPr="00CF5CF9">
        <w:rPr>
          <w:sz w:val="26"/>
          <w:szCs w:val="26"/>
        </w:rPr>
        <w:t>lắp</w:t>
      </w:r>
      <w:proofErr w:type="spellEnd"/>
      <w:r w:rsidRPr="00CF5CF9">
        <w:rPr>
          <w:sz w:val="26"/>
          <w:szCs w:val="26"/>
        </w:rPr>
        <w:t xml:space="preserve"> </w:t>
      </w:r>
      <w:proofErr w:type="spellStart"/>
      <w:r w:rsidRPr="00CF5CF9">
        <w:rPr>
          <w:sz w:val="26"/>
          <w:szCs w:val="26"/>
        </w:rPr>
        <w:t>đặt</w:t>
      </w:r>
      <w:proofErr w:type="spellEnd"/>
      <w:r w:rsidRPr="00CF5CF9">
        <w:rPr>
          <w:sz w:val="26"/>
          <w:szCs w:val="26"/>
        </w:rPr>
        <w:t xml:space="preserve"> </w:t>
      </w:r>
      <w:proofErr w:type="spellStart"/>
      <w:r w:rsidRPr="00CF5CF9">
        <w:rPr>
          <w:sz w:val="26"/>
          <w:szCs w:val="26"/>
        </w:rPr>
        <w:t>với</w:t>
      </w:r>
      <w:proofErr w:type="spellEnd"/>
      <w:r w:rsidRPr="00CF5CF9">
        <w:rPr>
          <w:sz w:val="26"/>
          <w:szCs w:val="26"/>
        </w:rPr>
        <w:t xml:space="preserve"> </w:t>
      </w:r>
      <w:proofErr w:type="spellStart"/>
      <w:r w:rsidRPr="00CF5CF9">
        <w:rPr>
          <w:sz w:val="26"/>
          <w:szCs w:val="26"/>
        </w:rPr>
        <w:t>hệ</w:t>
      </w:r>
      <w:proofErr w:type="spellEnd"/>
      <w:r w:rsidRPr="00CF5CF9">
        <w:rPr>
          <w:sz w:val="26"/>
          <w:szCs w:val="26"/>
        </w:rPr>
        <w:t xml:space="preserve"> </w:t>
      </w:r>
      <w:proofErr w:type="spellStart"/>
      <w:r w:rsidRPr="00CF5CF9">
        <w:rPr>
          <w:sz w:val="26"/>
          <w:szCs w:val="26"/>
        </w:rPr>
        <w:t>thống</w:t>
      </w:r>
      <w:proofErr w:type="spellEnd"/>
      <w:r w:rsidRPr="00CF5CF9">
        <w:rPr>
          <w:sz w:val="26"/>
          <w:szCs w:val="26"/>
        </w:rPr>
        <w:t xml:space="preserve"> </w:t>
      </w:r>
      <w:proofErr w:type="spellStart"/>
      <w:r w:rsidRPr="00CF5CF9">
        <w:rPr>
          <w:sz w:val="26"/>
          <w:szCs w:val="26"/>
        </w:rPr>
        <w:t>thiết</w:t>
      </w:r>
      <w:proofErr w:type="spellEnd"/>
      <w:r w:rsidRPr="00CF5CF9">
        <w:rPr>
          <w:sz w:val="26"/>
          <w:szCs w:val="26"/>
        </w:rPr>
        <w:t xml:space="preserve"> </w:t>
      </w:r>
      <w:proofErr w:type="spellStart"/>
      <w:r w:rsidRPr="00CF5CF9">
        <w:rPr>
          <w:sz w:val="26"/>
          <w:szCs w:val="26"/>
        </w:rPr>
        <w:t>bị</w:t>
      </w:r>
      <w:proofErr w:type="spellEnd"/>
      <w:r w:rsidRPr="00CF5CF9">
        <w:rPr>
          <w:sz w:val="26"/>
          <w:szCs w:val="26"/>
        </w:rPr>
        <w:t xml:space="preserve"> </w:t>
      </w:r>
      <w:proofErr w:type="spellStart"/>
      <w:r w:rsidRPr="00CF5CF9">
        <w:rPr>
          <w:sz w:val="26"/>
          <w:szCs w:val="26"/>
        </w:rPr>
        <w:t>đã</w:t>
      </w:r>
      <w:proofErr w:type="spellEnd"/>
      <w:r w:rsidRPr="00CF5CF9">
        <w:rPr>
          <w:sz w:val="26"/>
          <w:szCs w:val="26"/>
        </w:rPr>
        <w:t xml:space="preserve"> </w:t>
      </w:r>
      <w:proofErr w:type="spellStart"/>
      <w:r w:rsidRPr="00CF5CF9">
        <w:rPr>
          <w:sz w:val="26"/>
          <w:szCs w:val="26"/>
        </w:rPr>
        <w:t>lắp</w:t>
      </w:r>
      <w:proofErr w:type="spellEnd"/>
      <w:r w:rsidRPr="00CF5CF9">
        <w:rPr>
          <w:sz w:val="26"/>
          <w:szCs w:val="26"/>
        </w:rPr>
        <w:t xml:space="preserve"> </w:t>
      </w:r>
      <w:proofErr w:type="spellStart"/>
      <w:r w:rsidRPr="00CF5CF9">
        <w:rPr>
          <w:sz w:val="26"/>
          <w:szCs w:val="26"/>
        </w:rPr>
        <w:t>đặt</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đang</w:t>
      </w:r>
      <w:proofErr w:type="spellEnd"/>
      <w:r w:rsidRPr="00CF5CF9">
        <w:rPr>
          <w:sz w:val="26"/>
          <w:szCs w:val="26"/>
        </w:rPr>
        <w:t xml:space="preserve"> </w:t>
      </w:r>
      <w:proofErr w:type="spellStart"/>
      <w:r w:rsidRPr="00CF5CF9">
        <w:rPr>
          <w:sz w:val="26"/>
          <w:szCs w:val="26"/>
        </w:rPr>
        <w:t>vận</w:t>
      </w:r>
      <w:proofErr w:type="spellEnd"/>
      <w:r w:rsidRPr="00CF5CF9">
        <w:rPr>
          <w:sz w:val="26"/>
          <w:szCs w:val="26"/>
        </w:rPr>
        <w:t xml:space="preserve"> </w:t>
      </w:r>
      <w:proofErr w:type="spellStart"/>
      <w:r w:rsidRPr="00CF5CF9">
        <w:rPr>
          <w:sz w:val="26"/>
          <w:szCs w:val="26"/>
        </w:rPr>
        <w:t>hành</w:t>
      </w:r>
      <w:proofErr w:type="spellEnd"/>
      <w:r w:rsidRPr="00CF5CF9">
        <w:rPr>
          <w:sz w:val="26"/>
          <w:szCs w:val="26"/>
        </w:rPr>
        <w:t xml:space="preserve"> </w:t>
      </w:r>
      <w:proofErr w:type="spellStart"/>
      <w:r w:rsidRPr="00CF5CF9">
        <w:rPr>
          <w:sz w:val="26"/>
          <w:szCs w:val="26"/>
        </w:rPr>
        <w:t>tại</w:t>
      </w:r>
      <w:proofErr w:type="spellEnd"/>
      <w:r w:rsidRPr="00CF5CF9">
        <w:rPr>
          <w:sz w:val="26"/>
          <w:szCs w:val="26"/>
        </w:rPr>
        <w:t xml:space="preserve"> Công ty </w:t>
      </w:r>
      <w:proofErr w:type="spellStart"/>
      <w:r w:rsidRPr="00CF5CF9">
        <w:rPr>
          <w:sz w:val="26"/>
          <w:szCs w:val="26"/>
        </w:rPr>
        <w:t>Cổ</w:t>
      </w:r>
      <w:proofErr w:type="spellEnd"/>
      <w:r w:rsidRPr="00CF5CF9">
        <w:rPr>
          <w:sz w:val="26"/>
          <w:szCs w:val="26"/>
        </w:rPr>
        <w:t xml:space="preserve"> </w:t>
      </w:r>
      <w:proofErr w:type="spellStart"/>
      <w:r w:rsidRPr="00CF5CF9">
        <w:rPr>
          <w:sz w:val="26"/>
          <w:szCs w:val="26"/>
        </w:rPr>
        <w:t>phần</w:t>
      </w:r>
      <w:proofErr w:type="spellEnd"/>
      <w:r w:rsidRPr="00CF5CF9">
        <w:rPr>
          <w:sz w:val="26"/>
          <w:szCs w:val="26"/>
        </w:rPr>
        <w:t xml:space="preserve"> </w:t>
      </w:r>
      <w:proofErr w:type="spellStart"/>
      <w:r w:rsidRPr="00CF5CF9">
        <w:rPr>
          <w:sz w:val="26"/>
          <w:szCs w:val="26"/>
        </w:rPr>
        <w:t>Nhiệt</w:t>
      </w:r>
      <w:proofErr w:type="spellEnd"/>
      <w:r w:rsidRPr="00CF5CF9">
        <w:rPr>
          <w:sz w:val="26"/>
          <w:szCs w:val="26"/>
        </w:rPr>
        <w:t xml:space="preserve"> </w:t>
      </w:r>
      <w:proofErr w:type="spellStart"/>
      <w:r w:rsidRPr="00CF5CF9">
        <w:rPr>
          <w:sz w:val="26"/>
          <w:szCs w:val="26"/>
        </w:rPr>
        <w:t>điện</w:t>
      </w:r>
      <w:proofErr w:type="spellEnd"/>
      <w:r w:rsidRPr="00CF5CF9">
        <w:rPr>
          <w:sz w:val="26"/>
          <w:szCs w:val="26"/>
        </w:rPr>
        <w:t xml:space="preserve"> Hải Phòng. </w:t>
      </w:r>
    </w:p>
    <w:p w14:paraId="74FB1F6F"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proofErr w:type="spellStart"/>
      <w:r w:rsidRPr="00CF5CF9">
        <w:rPr>
          <w:sz w:val="26"/>
          <w:szCs w:val="26"/>
        </w:rPr>
        <w:t>Đối</w:t>
      </w:r>
      <w:proofErr w:type="spellEnd"/>
      <w:r w:rsidRPr="00CF5CF9">
        <w:rPr>
          <w:sz w:val="26"/>
          <w:szCs w:val="26"/>
        </w:rPr>
        <w:t xml:space="preserve"> </w:t>
      </w:r>
      <w:proofErr w:type="spellStart"/>
      <w:r w:rsidRPr="00CF5CF9">
        <w:rPr>
          <w:sz w:val="26"/>
          <w:szCs w:val="26"/>
        </w:rPr>
        <w:t>với</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chào</w:t>
      </w:r>
      <w:proofErr w:type="spellEnd"/>
      <w:r w:rsidRPr="00CF5CF9">
        <w:rPr>
          <w:sz w:val="26"/>
          <w:szCs w:val="26"/>
        </w:rPr>
        <w:t xml:space="preserve"> </w:t>
      </w:r>
      <w:proofErr w:type="spellStart"/>
      <w:r w:rsidRPr="00CF5CF9">
        <w:rPr>
          <w:sz w:val="26"/>
          <w:szCs w:val="26"/>
        </w:rPr>
        <w:t>tương</w:t>
      </w:r>
      <w:proofErr w:type="spellEnd"/>
      <w:r w:rsidRPr="00CF5CF9">
        <w:rPr>
          <w:sz w:val="26"/>
          <w:szCs w:val="26"/>
        </w:rPr>
        <w:t xml:space="preserve"> </w:t>
      </w:r>
      <w:proofErr w:type="spellStart"/>
      <w:r w:rsidRPr="00CF5CF9">
        <w:rPr>
          <w:sz w:val="26"/>
          <w:szCs w:val="26"/>
        </w:rPr>
        <w:t>đương</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phải</w:t>
      </w:r>
      <w:proofErr w:type="spellEnd"/>
      <w:r w:rsidRPr="00CF5CF9">
        <w:rPr>
          <w:sz w:val="26"/>
          <w:szCs w:val="26"/>
        </w:rPr>
        <w:t xml:space="preserve"> cam </w:t>
      </w:r>
      <w:proofErr w:type="spellStart"/>
      <w:r w:rsidRPr="00CF5CF9">
        <w:rPr>
          <w:sz w:val="26"/>
          <w:szCs w:val="26"/>
        </w:rPr>
        <w:t>kết</w:t>
      </w:r>
      <w:proofErr w:type="spellEnd"/>
      <w:r w:rsidRPr="00CF5CF9">
        <w:rPr>
          <w:sz w:val="26"/>
          <w:szCs w:val="26"/>
        </w:rPr>
        <w:t xml:space="preserve">: </w:t>
      </w:r>
    </w:p>
    <w:p w14:paraId="60F1E740" w14:textId="77777777" w:rsidR="00CF5CF9" w:rsidRPr="00CF5CF9" w:rsidRDefault="00CF5CF9" w:rsidP="00CF5CF9">
      <w:pPr>
        <w:tabs>
          <w:tab w:val="left" w:pos="567"/>
          <w:tab w:val="left" w:pos="851"/>
        </w:tabs>
        <w:rPr>
          <w:sz w:val="26"/>
          <w:szCs w:val="26"/>
          <w:lang w:val="nl-NL"/>
        </w:rPr>
      </w:pPr>
      <w:r w:rsidRPr="00CF5CF9">
        <w:rPr>
          <w:bCs/>
          <w:sz w:val="26"/>
          <w:szCs w:val="26"/>
          <w:lang w:val="es-ES"/>
        </w:rPr>
        <w:lastRenderedPageBreak/>
        <w:tab/>
        <w:t xml:space="preserve"> + </w:t>
      </w:r>
      <w:proofErr w:type="spellStart"/>
      <w:r w:rsidRPr="00CF5CF9">
        <w:rPr>
          <w:bCs/>
          <w:sz w:val="26"/>
          <w:szCs w:val="26"/>
          <w:lang w:val="es-ES"/>
        </w:rPr>
        <w:t>Phối</w:t>
      </w:r>
      <w:proofErr w:type="spellEnd"/>
      <w:r w:rsidRPr="00CF5CF9">
        <w:rPr>
          <w:bCs/>
          <w:sz w:val="26"/>
          <w:szCs w:val="26"/>
          <w:lang w:val="es-ES"/>
        </w:rPr>
        <w:t xml:space="preserve"> </w:t>
      </w:r>
      <w:proofErr w:type="spellStart"/>
      <w:r w:rsidRPr="00CF5CF9">
        <w:rPr>
          <w:bCs/>
          <w:sz w:val="26"/>
          <w:szCs w:val="26"/>
          <w:lang w:val="es-ES"/>
        </w:rPr>
        <w:t>hợp</w:t>
      </w:r>
      <w:proofErr w:type="spellEnd"/>
      <w:r w:rsidRPr="00CF5CF9">
        <w:rPr>
          <w:bCs/>
          <w:sz w:val="26"/>
          <w:szCs w:val="26"/>
          <w:lang w:val="es-ES"/>
        </w:rPr>
        <w:t xml:space="preserve"> </w:t>
      </w:r>
      <w:proofErr w:type="spellStart"/>
      <w:r w:rsidRPr="00CF5CF9">
        <w:rPr>
          <w:bCs/>
          <w:sz w:val="26"/>
          <w:szCs w:val="26"/>
          <w:lang w:val="es-ES"/>
        </w:rPr>
        <w:t>với</w:t>
      </w:r>
      <w:proofErr w:type="spellEnd"/>
      <w:r w:rsidRPr="00CF5CF9">
        <w:rPr>
          <w:bCs/>
          <w:sz w:val="26"/>
          <w:szCs w:val="26"/>
          <w:lang w:val="es-ES"/>
        </w:rPr>
        <w:t xml:space="preserve"> </w:t>
      </w:r>
      <w:proofErr w:type="spellStart"/>
      <w:r w:rsidRPr="00CF5CF9">
        <w:rPr>
          <w:bCs/>
          <w:sz w:val="26"/>
          <w:szCs w:val="26"/>
          <w:lang w:val="es-ES"/>
        </w:rPr>
        <w:t>chủ</w:t>
      </w:r>
      <w:proofErr w:type="spellEnd"/>
      <w:r w:rsidRPr="00CF5CF9">
        <w:rPr>
          <w:bCs/>
          <w:sz w:val="26"/>
          <w:szCs w:val="26"/>
          <w:lang w:val="es-ES"/>
        </w:rPr>
        <w:t xml:space="preserve"> </w:t>
      </w:r>
      <w:proofErr w:type="spellStart"/>
      <w:r w:rsidRPr="00CF5CF9">
        <w:rPr>
          <w:bCs/>
          <w:sz w:val="26"/>
          <w:szCs w:val="26"/>
          <w:lang w:val="es-ES"/>
        </w:rPr>
        <w:t>đầu</w:t>
      </w:r>
      <w:proofErr w:type="spellEnd"/>
      <w:r w:rsidRPr="00CF5CF9">
        <w:rPr>
          <w:bCs/>
          <w:sz w:val="26"/>
          <w:szCs w:val="26"/>
          <w:lang w:val="es-ES"/>
        </w:rPr>
        <w:t xml:space="preserve"> </w:t>
      </w:r>
      <w:proofErr w:type="spellStart"/>
      <w:r w:rsidRPr="00CF5CF9">
        <w:rPr>
          <w:bCs/>
          <w:sz w:val="26"/>
          <w:szCs w:val="26"/>
          <w:lang w:val="es-ES"/>
        </w:rPr>
        <w:t>tư</w:t>
      </w:r>
      <w:proofErr w:type="spellEnd"/>
      <w:r w:rsidRPr="00CF5CF9">
        <w:rPr>
          <w:bCs/>
          <w:sz w:val="26"/>
          <w:szCs w:val="26"/>
          <w:lang w:val="es-ES"/>
        </w:rPr>
        <w:t xml:space="preserve"> </w:t>
      </w:r>
      <w:proofErr w:type="spellStart"/>
      <w:r w:rsidRPr="00CF5CF9">
        <w:rPr>
          <w:bCs/>
          <w:sz w:val="26"/>
          <w:szCs w:val="26"/>
          <w:lang w:val="es-ES"/>
        </w:rPr>
        <w:t>trong</w:t>
      </w:r>
      <w:proofErr w:type="spellEnd"/>
      <w:r w:rsidRPr="00CF5CF9">
        <w:rPr>
          <w:bCs/>
          <w:sz w:val="26"/>
          <w:szCs w:val="26"/>
          <w:lang w:val="es-ES"/>
        </w:rPr>
        <w:t xml:space="preserve"> </w:t>
      </w:r>
      <w:proofErr w:type="spellStart"/>
      <w:r w:rsidRPr="00CF5CF9">
        <w:rPr>
          <w:bCs/>
          <w:sz w:val="26"/>
          <w:szCs w:val="26"/>
          <w:lang w:val="es-ES"/>
        </w:rPr>
        <w:t>quá</w:t>
      </w:r>
      <w:proofErr w:type="spellEnd"/>
      <w:r w:rsidRPr="00CF5CF9">
        <w:rPr>
          <w:bCs/>
          <w:sz w:val="26"/>
          <w:szCs w:val="26"/>
          <w:lang w:val="es-ES"/>
        </w:rPr>
        <w:t xml:space="preserve"> </w:t>
      </w:r>
      <w:proofErr w:type="spellStart"/>
      <w:r w:rsidRPr="00CF5CF9">
        <w:rPr>
          <w:bCs/>
          <w:sz w:val="26"/>
          <w:szCs w:val="26"/>
          <w:lang w:val="es-ES"/>
        </w:rPr>
        <w:t>trình</w:t>
      </w:r>
      <w:proofErr w:type="spellEnd"/>
      <w:r w:rsidRPr="00CF5CF9">
        <w:rPr>
          <w:bCs/>
          <w:sz w:val="26"/>
          <w:szCs w:val="26"/>
          <w:lang w:val="es-ES"/>
        </w:rPr>
        <w:t xml:space="preserve"> </w:t>
      </w:r>
      <w:proofErr w:type="spellStart"/>
      <w:r w:rsidRPr="00CF5CF9">
        <w:rPr>
          <w:bCs/>
          <w:sz w:val="26"/>
          <w:szCs w:val="26"/>
          <w:lang w:val="es-ES"/>
        </w:rPr>
        <w:t>thay</w:t>
      </w:r>
      <w:proofErr w:type="spellEnd"/>
      <w:r w:rsidRPr="00CF5CF9">
        <w:rPr>
          <w:bCs/>
          <w:sz w:val="26"/>
          <w:szCs w:val="26"/>
          <w:lang w:val="es-ES"/>
        </w:rPr>
        <w:t xml:space="preserve"> </w:t>
      </w:r>
      <w:proofErr w:type="spellStart"/>
      <w:r w:rsidRPr="00CF5CF9">
        <w:rPr>
          <w:bCs/>
          <w:sz w:val="26"/>
          <w:szCs w:val="26"/>
          <w:lang w:val="es-ES"/>
        </w:rPr>
        <w:t>thế</w:t>
      </w:r>
      <w:proofErr w:type="spellEnd"/>
      <w:r w:rsidRPr="00CF5CF9">
        <w:rPr>
          <w:bCs/>
          <w:sz w:val="26"/>
          <w:szCs w:val="26"/>
          <w:lang w:val="es-ES"/>
        </w:rPr>
        <w:t xml:space="preserve">, </w:t>
      </w:r>
      <w:proofErr w:type="spellStart"/>
      <w:r w:rsidRPr="00CF5CF9">
        <w:rPr>
          <w:bCs/>
          <w:sz w:val="26"/>
          <w:szCs w:val="26"/>
          <w:lang w:val="es-ES"/>
        </w:rPr>
        <w:t>lắp</w:t>
      </w:r>
      <w:proofErr w:type="spellEnd"/>
      <w:r w:rsidRPr="00CF5CF9">
        <w:rPr>
          <w:bCs/>
          <w:sz w:val="26"/>
          <w:szCs w:val="26"/>
          <w:lang w:val="es-ES"/>
        </w:rPr>
        <w:t xml:space="preserve"> </w:t>
      </w:r>
      <w:proofErr w:type="spellStart"/>
      <w:r w:rsidRPr="00CF5CF9">
        <w:rPr>
          <w:bCs/>
          <w:sz w:val="26"/>
          <w:szCs w:val="26"/>
          <w:lang w:val="es-ES"/>
        </w:rPr>
        <w:t>đặt</w:t>
      </w:r>
      <w:proofErr w:type="spellEnd"/>
      <w:r w:rsidRPr="00CF5CF9">
        <w:rPr>
          <w:bCs/>
          <w:sz w:val="26"/>
          <w:szCs w:val="26"/>
          <w:lang w:val="es-ES"/>
        </w:rPr>
        <w:t xml:space="preserve">. </w:t>
      </w:r>
      <w:r w:rsidRPr="00CF5CF9">
        <w:rPr>
          <w:sz w:val="26"/>
          <w:szCs w:val="26"/>
          <w:lang w:val="nl-NL"/>
        </w:rPr>
        <w:t>Trong quá trình thực hiện thay thế lắp đặt các thiết bị, nhà thầu phối hợp, tư vấn hỗ trợ cho chủ đầu tư kiểm tra, lắp đặt, cấu hình, chạy thử thiết bị để đảm bảo tính tương đương của hàng hóa chào thầu.</w:t>
      </w:r>
    </w:p>
    <w:p w14:paraId="3B415AE4" w14:textId="77777777" w:rsidR="00CF5CF9" w:rsidRPr="00CF5CF9" w:rsidRDefault="00CF5CF9" w:rsidP="00CF5CF9">
      <w:pPr>
        <w:tabs>
          <w:tab w:val="left" w:pos="567"/>
          <w:tab w:val="left" w:pos="851"/>
        </w:tabs>
        <w:rPr>
          <w:sz w:val="26"/>
          <w:szCs w:val="26"/>
        </w:rPr>
      </w:pPr>
      <w:r w:rsidRPr="00CF5CF9">
        <w:rPr>
          <w:sz w:val="26"/>
          <w:szCs w:val="26"/>
          <w:lang w:val="nl-NL"/>
        </w:rPr>
        <w:tab/>
        <w:t xml:space="preserve"> </w:t>
      </w:r>
      <w:r w:rsidRPr="00CF5CF9">
        <w:rPr>
          <w:bCs/>
          <w:sz w:val="26"/>
          <w:szCs w:val="26"/>
          <w:lang w:val="es-ES"/>
        </w:rPr>
        <w:t xml:space="preserve">+ </w:t>
      </w:r>
      <w:proofErr w:type="spellStart"/>
      <w:r w:rsidRPr="00CF5CF9">
        <w:rPr>
          <w:bCs/>
          <w:sz w:val="26"/>
          <w:szCs w:val="26"/>
          <w:lang w:val="es-ES"/>
        </w:rPr>
        <w:t>Chịu</w:t>
      </w:r>
      <w:proofErr w:type="spellEnd"/>
      <w:r w:rsidRPr="00CF5CF9">
        <w:rPr>
          <w:bCs/>
          <w:sz w:val="26"/>
          <w:szCs w:val="26"/>
          <w:lang w:val="es-ES"/>
        </w:rPr>
        <w:t xml:space="preserve"> </w:t>
      </w:r>
      <w:proofErr w:type="spellStart"/>
      <w:r w:rsidRPr="00CF5CF9">
        <w:rPr>
          <w:bCs/>
          <w:sz w:val="26"/>
          <w:szCs w:val="26"/>
          <w:lang w:val="es-ES"/>
        </w:rPr>
        <w:t>toàn</w:t>
      </w:r>
      <w:proofErr w:type="spellEnd"/>
      <w:r w:rsidRPr="00CF5CF9">
        <w:rPr>
          <w:bCs/>
          <w:sz w:val="26"/>
          <w:szCs w:val="26"/>
          <w:lang w:val="es-ES"/>
        </w:rPr>
        <w:t xml:space="preserve"> </w:t>
      </w:r>
      <w:proofErr w:type="spellStart"/>
      <w:r w:rsidRPr="00CF5CF9">
        <w:rPr>
          <w:bCs/>
          <w:sz w:val="26"/>
          <w:szCs w:val="26"/>
          <w:lang w:val="es-ES"/>
        </w:rPr>
        <w:t>bộ</w:t>
      </w:r>
      <w:proofErr w:type="spellEnd"/>
      <w:r w:rsidRPr="00CF5CF9">
        <w:rPr>
          <w:bCs/>
          <w:sz w:val="26"/>
          <w:szCs w:val="26"/>
          <w:lang w:val="es-ES"/>
        </w:rPr>
        <w:t xml:space="preserve"> chi </w:t>
      </w:r>
      <w:proofErr w:type="spellStart"/>
      <w:r w:rsidRPr="00CF5CF9">
        <w:rPr>
          <w:bCs/>
          <w:sz w:val="26"/>
          <w:szCs w:val="26"/>
          <w:lang w:val="es-ES"/>
        </w:rPr>
        <w:t>phí</w:t>
      </w:r>
      <w:proofErr w:type="spellEnd"/>
      <w:r w:rsidRPr="00CF5CF9">
        <w:rPr>
          <w:bCs/>
          <w:sz w:val="26"/>
          <w:szCs w:val="26"/>
          <w:lang w:val="es-ES"/>
        </w:rPr>
        <w:t xml:space="preserve"> </w:t>
      </w:r>
      <w:proofErr w:type="spellStart"/>
      <w:r w:rsidRPr="00CF5CF9">
        <w:rPr>
          <w:bCs/>
          <w:sz w:val="26"/>
          <w:szCs w:val="26"/>
          <w:lang w:val="es-ES"/>
        </w:rPr>
        <w:t>bồi</w:t>
      </w:r>
      <w:proofErr w:type="spellEnd"/>
      <w:r w:rsidRPr="00CF5CF9">
        <w:rPr>
          <w:bCs/>
          <w:sz w:val="26"/>
          <w:szCs w:val="26"/>
          <w:lang w:val="es-ES"/>
        </w:rPr>
        <w:t xml:space="preserve"> </w:t>
      </w:r>
      <w:proofErr w:type="spellStart"/>
      <w:r w:rsidRPr="00CF5CF9">
        <w:rPr>
          <w:bCs/>
          <w:sz w:val="26"/>
          <w:szCs w:val="26"/>
          <w:lang w:val="es-ES"/>
        </w:rPr>
        <w:t>thường</w:t>
      </w:r>
      <w:proofErr w:type="spellEnd"/>
      <w:r w:rsidRPr="00CF5CF9">
        <w:rPr>
          <w:bCs/>
          <w:sz w:val="26"/>
          <w:szCs w:val="26"/>
          <w:lang w:val="es-ES"/>
        </w:rPr>
        <w:t xml:space="preserve"> </w:t>
      </w:r>
      <w:proofErr w:type="spellStart"/>
      <w:r w:rsidRPr="00CF5CF9">
        <w:rPr>
          <w:bCs/>
          <w:sz w:val="26"/>
          <w:szCs w:val="26"/>
          <w:lang w:val="es-ES"/>
        </w:rPr>
        <w:t>các</w:t>
      </w:r>
      <w:proofErr w:type="spellEnd"/>
      <w:r w:rsidRPr="00CF5CF9">
        <w:rPr>
          <w:bCs/>
          <w:sz w:val="26"/>
          <w:szCs w:val="26"/>
          <w:lang w:val="es-ES"/>
        </w:rPr>
        <w:t xml:space="preserve"> </w:t>
      </w:r>
      <w:proofErr w:type="spellStart"/>
      <w:r w:rsidRPr="00CF5CF9">
        <w:rPr>
          <w:bCs/>
          <w:sz w:val="26"/>
          <w:szCs w:val="26"/>
          <w:lang w:val="es-ES"/>
        </w:rPr>
        <w:t>thiệt</w:t>
      </w:r>
      <w:proofErr w:type="spellEnd"/>
      <w:r w:rsidRPr="00CF5CF9">
        <w:rPr>
          <w:bCs/>
          <w:sz w:val="26"/>
          <w:szCs w:val="26"/>
          <w:lang w:val="es-ES"/>
        </w:rPr>
        <w:t xml:space="preserve"> </w:t>
      </w:r>
      <w:proofErr w:type="spellStart"/>
      <w:r w:rsidRPr="00CF5CF9">
        <w:rPr>
          <w:bCs/>
          <w:sz w:val="26"/>
          <w:szCs w:val="26"/>
          <w:lang w:val="es-ES"/>
        </w:rPr>
        <w:t>hại</w:t>
      </w:r>
      <w:proofErr w:type="spellEnd"/>
      <w:r w:rsidRPr="00CF5CF9">
        <w:rPr>
          <w:bCs/>
          <w:sz w:val="26"/>
          <w:szCs w:val="26"/>
          <w:lang w:val="es-ES"/>
        </w:rPr>
        <w:t xml:space="preserve"> </w:t>
      </w:r>
      <w:proofErr w:type="spellStart"/>
      <w:r w:rsidRPr="00CF5CF9">
        <w:rPr>
          <w:bCs/>
          <w:sz w:val="26"/>
          <w:szCs w:val="26"/>
          <w:lang w:val="es-ES"/>
        </w:rPr>
        <w:t>gây</w:t>
      </w:r>
      <w:proofErr w:type="spellEnd"/>
      <w:r w:rsidRPr="00CF5CF9">
        <w:rPr>
          <w:bCs/>
          <w:sz w:val="26"/>
          <w:szCs w:val="26"/>
          <w:lang w:val="es-ES"/>
        </w:rPr>
        <w:t xml:space="preserve"> </w:t>
      </w:r>
      <w:proofErr w:type="spellStart"/>
      <w:r w:rsidRPr="00CF5CF9">
        <w:rPr>
          <w:bCs/>
          <w:sz w:val="26"/>
          <w:szCs w:val="26"/>
          <w:lang w:val="es-ES"/>
        </w:rPr>
        <w:t>ra</w:t>
      </w:r>
      <w:proofErr w:type="spellEnd"/>
      <w:r w:rsidRPr="00CF5CF9">
        <w:rPr>
          <w:bCs/>
          <w:sz w:val="26"/>
          <w:szCs w:val="26"/>
          <w:lang w:val="es-ES"/>
        </w:rPr>
        <w:t xml:space="preserve"> do </w:t>
      </w:r>
      <w:proofErr w:type="spellStart"/>
      <w:r w:rsidRPr="00CF5CF9">
        <w:rPr>
          <w:bCs/>
          <w:sz w:val="26"/>
          <w:szCs w:val="26"/>
          <w:lang w:val="es-ES"/>
        </w:rPr>
        <w:t>sự</w:t>
      </w:r>
      <w:proofErr w:type="spellEnd"/>
      <w:r w:rsidRPr="00CF5CF9">
        <w:rPr>
          <w:bCs/>
          <w:sz w:val="26"/>
          <w:szCs w:val="26"/>
          <w:lang w:val="es-ES"/>
        </w:rPr>
        <w:t xml:space="preserve"> </w:t>
      </w:r>
      <w:proofErr w:type="spellStart"/>
      <w:r w:rsidRPr="00CF5CF9">
        <w:rPr>
          <w:bCs/>
          <w:sz w:val="26"/>
          <w:szCs w:val="26"/>
          <w:lang w:val="es-ES"/>
        </w:rPr>
        <w:t>không</w:t>
      </w:r>
      <w:proofErr w:type="spellEnd"/>
      <w:r w:rsidRPr="00CF5CF9">
        <w:rPr>
          <w:bCs/>
          <w:sz w:val="26"/>
          <w:szCs w:val="26"/>
          <w:lang w:val="es-ES"/>
        </w:rPr>
        <w:t xml:space="preserve"> </w:t>
      </w:r>
      <w:proofErr w:type="spellStart"/>
      <w:r w:rsidRPr="00CF5CF9">
        <w:rPr>
          <w:bCs/>
          <w:sz w:val="26"/>
          <w:szCs w:val="26"/>
          <w:lang w:val="es-ES"/>
        </w:rPr>
        <w:t>tương</w:t>
      </w:r>
      <w:proofErr w:type="spellEnd"/>
      <w:r w:rsidRPr="00CF5CF9">
        <w:rPr>
          <w:bCs/>
          <w:sz w:val="26"/>
          <w:szCs w:val="26"/>
          <w:lang w:val="es-ES"/>
        </w:rPr>
        <w:t xml:space="preserve"> </w:t>
      </w:r>
      <w:proofErr w:type="spellStart"/>
      <w:r w:rsidRPr="00CF5CF9">
        <w:rPr>
          <w:bCs/>
          <w:sz w:val="26"/>
          <w:szCs w:val="26"/>
          <w:lang w:val="es-ES"/>
        </w:rPr>
        <w:t>thích</w:t>
      </w:r>
      <w:proofErr w:type="spellEnd"/>
      <w:r w:rsidRPr="00CF5CF9">
        <w:rPr>
          <w:bCs/>
          <w:sz w:val="26"/>
          <w:szCs w:val="26"/>
          <w:lang w:val="es-ES"/>
        </w:rPr>
        <w:t xml:space="preserve"> </w:t>
      </w:r>
      <w:proofErr w:type="spellStart"/>
      <w:r w:rsidRPr="00CF5CF9">
        <w:rPr>
          <w:bCs/>
          <w:sz w:val="26"/>
          <w:szCs w:val="26"/>
          <w:lang w:val="es-ES"/>
        </w:rPr>
        <w:t>hoặc</w:t>
      </w:r>
      <w:proofErr w:type="spellEnd"/>
      <w:r w:rsidRPr="00CF5CF9">
        <w:rPr>
          <w:bCs/>
          <w:sz w:val="26"/>
          <w:szCs w:val="26"/>
          <w:lang w:val="es-ES"/>
        </w:rPr>
        <w:t xml:space="preserve"> do </w:t>
      </w:r>
      <w:proofErr w:type="spellStart"/>
      <w:r w:rsidRPr="00CF5CF9">
        <w:rPr>
          <w:bCs/>
          <w:sz w:val="26"/>
          <w:szCs w:val="26"/>
          <w:lang w:val="es-ES"/>
        </w:rPr>
        <w:t>lỗi</w:t>
      </w:r>
      <w:proofErr w:type="spellEnd"/>
      <w:r w:rsidRPr="00CF5CF9">
        <w:rPr>
          <w:bCs/>
          <w:sz w:val="26"/>
          <w:szCs w:val="26"/>
          <w:lang w:val="es-ES"/>
        </w:rPr>
        <w:t xml:space="preserve"> </w:t>
      </w:r>
      <w:proofErr w:type="spellStart"/>
      <w:r w:rsidRPr="00CF5CF9">
        <w:rPr>
          <w:bCs/>
          <w:sz w:val="26"/>
          <w:szCs w:val="26"/>
          <w:lang w:val="es-ES"/>
        </w:rPr>
        <w:t>vật</w:t>
      </w:r>
      <w:proofErr w:type="spellEnd"/>
      <w:r w:rsidRPr="00CF5CF9">
        <w:rPr>
          <w:bCs/>
          <w:sz w:val="26"/>
          <w:szCs w:val="26"/>
          <w:lang w:val="es-ES"/>
        </w:rPr>
        <w:t xml:space="preserve"> </w:t>
      </w:r>
      <w:proofErr w:type="spellStart"/>
      <w:r w:rsidRPr="00CF5CF9">
        <w:rPr>
          <w:bCs/>
          <w:sz w:val="26"/>
          <w:szCs w:val="26"/>
          <w:lang w:val="es-ES"/>
        </w:rPr>
        <w:t>tư</w:t>
      </w:r>
      <w:proofErr w:type="spellEnd"/>
      <w:r w:rsidRPr="00CF5CF9">
        <w:rPr>
          <w:bCs/>
          <w:sz w:val="26"/>
          <w:szCs w:val="26"/>
          <w:lang w:val="es-ES"/>
        </w:rPr>
        <w:t xml:space="preserve">, </w:t>
      </w:r>
      <w:proofErr w:type="spellStart"/>
      <w:r w:rsidRPr="00CF5CF9">
        <w:rPr>
          <w:bCs/>
          <w:sz w:val="26"/>
          <w:szCs w:val="26"/>
          <w:lang w:val="es-ES"/>
        </w:rPr>
        <w:t>thiết</w:t>
      </w:r>
      <w:proofErr w:type="spellEnd"/>
      <w:r w:rsidRPr="00CF5CF9">
        <w:rPr>
          <w:bCs/>
          <w:sz w:val="26"/>
          <w:szCs w:val="26"/>
          <w:lang w:val="es-ES"/>
        </w:rPr>
        <w:t xml:space="preserve"> </w:t>
      </w:r>
      <w:proofErr w:type="spellStart"/>
      <w:r w:rsidRPr="00CF5CF9">
        <w:rPr>
          <w:bCs/>
          <w:sz w:val="26"/>
          <w:szCs w:val="26"/>
          <w:lang w:val="es-ES"/>
        </w:rPr>
        <w:t>bị</w:t>
      </w:r>
      <w:proofErr w:type="spellEnd"/>
      <w:r w:rsidRPr="00CF5CF9">
        <w:rPr>
          <w:bCs/>
          <w:sz w:val="26"/>
          <w:szCs w:val="26"/>
          <w:lang w:val="es-ES"/>
        </w:rPr>
        <w:t xml:space="preserve"> </w:t>
      </w:r>
      <w:proofErr w:type="spellStart"/>
      <w:r w:rsidRPr="00CF5CF9">
        <w:rPr>
          <w:bCs/>
          <w:sz w:val="26"/>
          <w:szCs w:val="26"/>
          <w:lang w:val="es-ES"/>
        </w:rPr>
        <w:t>nhà</w:t>
      </w:r>
      <w:proofErr w:type="spellEnd"/>
      <w:r w:rsidRPr="00CF5CF9">
        <w:rPr>
          <w:bCs/>
          <w:sz w:val="26"/>
          <w:szCs w:val="26"/>
          <w:lang w:val="es-ES"/>
        </w:rPr>
        <w:t xml:space="preserve"> </w:t>
      </w:r>
      <w:proofErr w:type="spellStart"/>
      <w:r w:rsidRPr="00CF5CF9">
        <w:rPr>
          <w:bCs/>
          <w:sz w:val="26"/>
          <w:szCs w:val="26"/>
          <w:lang w:val="es-ES"/>
        </w:rPr>
        <w:t>thầu</w:t>
      </w:r>
      <w:proofErr w:type="spellEnd"/>
      <w:r w:rsidRPr="00CF5CF9">
        <w:rPr>
          <w:bCs/>
          <w:sz w:val="26"/>
          <w:szCs w:val="26"/>
          <w:lang w:val="es-ES"/>
        </w:rPr>
        <w:t xml:space="preserve"> </w:t>
      </w:r>
      <w:proofErr w:type="spellStart"/>
      <w:r w:rsidRPr="00CF5CF9">
        <w:rPr>
          <w:bCs/>
          <w:sz w:val="26"/>
          <w:szCs w:val="26"/>
          <w:lang w:val="es-ES"/>
        </w:rPr>
        <w:t>cung</w:t>
      </w:r>
      <w:proofErr w:type="spellEnd"/>
      <w:r w:rsidRPr="00CF5CF9">
        <w:rPr>
          <w:bCs/>
          <w:sz w:val="26"/>
          <w:szCs w:val="26"/>
          <w:lang w:val="es-ES"/>
        </w:rPr>
        <w:t xml:space="preserve"> </w:t>
      </w:r>
      <w:proofErr w:type="spellStart"/>
      <w:r w:rsidRPr="00CF5CF9">
        <w:rPr>
          <w:bCs/>
          <w:sz w:val="26"/>
          <w:szCs w:val="26"/>
          <w:lang w:val="es-ES"/>
        </w:rPr>
        <w:t>cấp</w:t>
      </w:r>
      <w:proofErr w:type="spellEnd"/>
      <w:r w:rsidRPr="00CF5CF9">
        <w:rPr>
          <w:bCs/>
          <w:sz w:val="26"/>
          <w:szCs w:val="26"/>
          <w:lang w:val="es-ES"/>
        </w:rPr>
        <w:t xml:space="preserve"> </w:t>
      </w:r>
      <w:proofErr w:type="spellStart"/>
      <w:r w:rsidRPr="00CF5CF9">
        <w:rPr>
          <w:bCs/>
          <w:sz w:val="26"/>
          <w:szCs w:val="26"/>
          <w:lang w:val="es-ES"/>
        </w:rPr>
        <w:t>gây</w:t>
      </w:r>
      <w:proofErr w:type="spellEnd"/>
      <w:r w:rsidRPr="00CF5CF9">
        <w:rPr>
          <w:bCs/>
          <w:sz w:val="26"/>
          <w:szCs w:val="26"/>
          <w:lang w:val="es-ES"/>
        </w:rPr>
        <w:t xml:space="preserve"> </w:t>
      </w:r>
      <w:proofErr w:type="spellStart"/>
      <w:r w:rsidRPr="00CF5CF9">
        <w:rPr>
          <w:bCs/>
          <w:sz w:val="26"/>
          <w:szCs w:val="26"/>
          <w:lang w:val="es-ES"/>
        </w:rPr>
        <w:t>ra</w:t>
      </w:r>
      <w:proofErr w:type="spellEnd"/>
      <w:r w:rsidRPr="00CF5CF9">
        <w:rPr>
          <w:bCs/>
          <w:sz w:val="26"/>
          <w:szCs w:val="26"/>
          <w:lang w:val="es-ES"/>
        </w:rPr>
        <w:t xml:space="preserve"> cho </w:t>
      </w:r>
      <w:proofErr w:type="spellStart"/>
      <w:r w:rsidRPr="00CF5CF9">
        <w:rPr>
          <w:bCs/>
          <w:sz w:val="26"/>
          <w:szCs w:val="26"/>
          <w:lang w:val="es-ES"/>
        </w:rPr>
        <w:t>các</w:t>
      </w:r>
      <w:proofErr w:type="spellEnd"/>
      <w:r w:rsidRPr="00CF5CF9">
        <w:rPr>
          <w:bCs/>
          <w:sz w:val="26"/>
          <w:szCs w:val="26"/>
          <w:lang w:val="es-ES"/>
        </w:rPr>
        <w:t xml:space="preserve"> </w:t>
      </w:r>
      <w:proofErr w:type="spellStart"/>
      <w:r w:rsidRPr="00CF5CF9">
        <w:rPr>
          <w:bCs/>
          <w:sz w:val="26"/>
          <w:szCs w:val="26"/>
          <w:lang w:val="es-ES"/>
        </w:rPr>
        <w:t>thiết</w:t>
      </w:r>
      <w:proofErr w:type="spellEnd"/>
      <w:r w:rsidRPr="00CF5CF9">
        <w:rPr>
          <w:bCs/>
          <w:sz w:val="26"/>
          <w:szCs w:val="26"/>
          <w:lang w:val="es-ES"/>
        </w:rPr>
        <w:t xml:space="preserve"> </w:t>
      </w:r>
      <w:proofErr w:type="spellStart"/>
      <w:r w:rsidRPr="00CF5CF9">
        <w:rPr>
          <w:bCs/>
          <w:sz w:val="26"/>
          <w:szCs w:val="26"/>
          <w:lang w:val="es-ES"/>
        </w:rPr>
        <w:t>bị</w:t>
      </w:r>
      <w:proofErr w:type="spellEnd"/>
      <w:r w:rsidRPr="00CF5CF9">
        <w:rPr>
          <w:bCs/>
          <w:sz w:val="26"/>
          <w:szCs w:val="26"/>
          <w:lang w:val="es-ES"/>
        </w:rPr>
        <w:t>/</w:t>
      </w:r>
      <w:proofErr w:type="spellStart"/>
      <w:r w:rsidRPr="00CF5CF9">
        <w:rPr>
          <w:bCs/>
          <w:sz w:val="26"/>
          <w:szCs w:val="26"/>
          <w:lang w:val="es-ES"/>
        </w:rPr>
        <w:t>hệ</w:t>
      </w:r>
      <w:proofErr w:type="spellEnd"/>
      <w:r w:rsidRPr="00CF5CF9">
        <w:rPr>
          <w:bCs/>
          <w:sz w:val="26"/>
          <w:szCs w:val="26"/>
          <w:lang w:val="es-ES"/>
        </w:rPr>
        <w:t xml:space="preserve"> </w:t>
      </w:r>
      <w:proofErr w:type="spellStart"/>
      <w:r w:rsidRPr="00CF5CF9">
        <w:rPr>
          <w:bCs/>
          <w:sz w:val="26"/>
          <w:szCs w:val="26"/>
          <w:lang w:val="es-ES"/>
        </w:rPr>
        <w:t>thống</w:t>
      </w:r>
      <w:proofErr w:type="spellEnd"/>
      <w:r w:rsidRPr="00CF5CF9">
        <w:rPr>
          <w:bCs/>
          <w:sz w:val="26"/>
          <w:szCs w:val="26"/>
          <w:lang w:val="es-ES"/>
        </w:rPr>
        <w:t xml:space="preserve"> </w:t>
      </w:r>
      <w:proofErr w:type="spellStart"/>
      <w:r w:rsidRPr="00CF5CF9">
        <w:rPr>
          <w:bCs/>
          <w:sz w:val="26"/>
          <w:szCs w:val="26"/>
          <w:lang w:val="es-ES"/>
        </w:rPr>
        <w:t>của</w:t>
      </w:r>
      <w:proofErr w:type="spellEnd"/>
      <w:r w:rsidRPr="00CF5CF9">
        <w:rPr>
          <w:bCs/>
          <w:sz w:val="26"/>
          <w:szCs w:val="26"/>
          <w:lang w:val="es-ES"/>
        </w:rPr>
        <w:t xml:space="preserve"> </w:t>
      </w:r>
      <w:proofErr w:type="spellStart"/>
      <w:r w:rsidRPr="00CF5CF9">
        <w:rPr>
          <w:bCs/>
          <w:sz w:val="26"/>
          <w:szCs w:val="26"/>
          <w:lang w:val="es-ES"/>
        </w:rPr>
        <w:t>chủ</w:t>
      </w:r>
      <w:proofErr w:type="spellEnd"/>
      <w:r w:rsidRPr="00CF5CF9">
        <w:rPr>
          <w:bCs/>
          <w:sz w:val="26"/>
          <w:szCs w:val="26"/>
          <w:lang w:val="es-ES"/>
        </w:rPr>
        <w:t xml:space="preserve"> </w:t>
      </w:r>
      <w:proofErr w:type="spellStart"/>
      <w:r w:rsidRPr="00CF5CF9">
        <w:rPr>
          <w:bCs/>
          <w:sz w:val="26"/>
          <w:szCs w:val="26"/>
          <w:lang w:val="es-ES"/>
        </w:rPr>
        <w:t>đầu</w:t>
      </w:r>
      <w:proofErr w:type="spellEnd"/>
      <w:r w:rsidRPr="00CF5CF9">
        <w:rPr>
          <w:bCs/>
          <w:sz w:val="26"/>
          <w:szCs w:val="26"/>
          <w:lang w:val="es-ES"/>
        </w:rPr>
        <w:t xml:space="preserve"> </w:t>
      </w:r>
      <w:proofErr w:type="spellStart"/>
      <w:r w:rsidRPr="00CF5CF9">
        <w:rPr>
          <w:bCs/>
          <w:sz w:val="26"/>
          <w:szCs w:val="26"/>
          <w:lang w:val="es-ES"/>
        </w:rPr>
        <w:t>tư</w:t>
      </w:r>
      <w:proofErr w:type="spellEnd"/>
      <w:r w:rsidRPr="00CF5CF9">
        <w:rPr>
          <w:bCs/>
          <w:sz w:val="26"/>
          <w:szCs w:val="26"/>
          <w:lang w:val="es-ES"/>
        </w:rPr>
        <w:t xml:space="preserve"> </w:t>
      </w:r>
      <w:proofErr w:type="spellStart"/>
      <w:r w:rsidRPr="00CF5CF9">
        <w:rPr>
          <w:bCs/>
          <w:sz w:val="26"/>
          <w:szCs w:val="26"/>
          <w:lang w:val="es-ES"/>
        </w:rPr>
        <w:t>sau</w:t>
      </w:r>
      <w:proofErr w:type="spellEnd"/>
      <w:r w:rsidRPr="00CF5CF9">
        <w:rPr>
          <w:bCs/>
          <w:sz w:val="26"/>
          <w:szCs w:val="26"/>
          <w:lang w:val="es-ES"/>
        </w:rPr>
        <w:t xml:space="preserve"> </w:t>
      </w:r>
      <w:proofErr w:type="spellStart"/>
      <w:r w:rsidRPr="00CF5CF9">
        <w:rPr>
          <w:bCs/>
          <w:sz w:val="26"/>
          <w:szCs w:val="26"/>
          <w:lang w:val="es-ES"/>
        </w:rPr>
        <w:t>khi</w:t>
      </w:r>
      <w:proofErr w:type="spellEnd"/>
      <w:r w:rsidRPr="00CF5CF9">
        <w:rPr>
          <w:bCs/>
          <w:sz w:val="26"/>
          <w:szCs w:val="26"/>
          <w:lang w:val="es-ES"/>
        </w:rPr>
        <w:t xml:space="preserve"> </w:t>
      </w:r>
      <w:proofErr w:type="spellStart"/>
      <w:r w:rsidRPr="00CF5CF9">
        <w:rPr>
          <w:bCs/>
          <w:sz w:val="26"/>
          <w:szCs w:val="26"/>
          <w:lang w:val="es-ES"/>
        </w:rPr>
        <w:t>thay</w:t>
      </w:r>
      <w:proofErr w:type="spellEnd"/>
      <w:r w:rsidRPr="00CF5CF9">
        <w:rPr>
          <w:bCs/>
          <w:sz w:val="26"/>
          <w:szCs w:val="26"/>
          <w:lang w:val="es-ES"/>
        </w:rPr>
        <w:t xml:space="preserve"> </w:t>
      </w:r>
      <w:proofErr w:type="spellStart"/>
      <w:r w:rsidRPr="00CF5CF9">
        <w:rPr>
          <w:bCs/>
          <w:sz w:val="26"/>
          <w:szCs w:val="26"/>
          <w:lang w:val="es-ES"/>
        </w:rPr>
        <w:t>thế</w:t>
      </w:r>
      <w:proofErr w:type="spellEnd"/>
      <w:r w:rsidRPr="00CF5CF9">
        <w:rPr>
          <w:bCs/>
          <w:sz w:val="26"/>
          <w:szCs w:val="26"/>
          <w:lang w:val="es-ES"/>
        </w:rPr>
        <w:t xml:space="preserve"> </w:t>
      </w:r>
      <w:proofErr w:type="spellStart"/>
      <w:r w:rsidRPr="00CF5CF9">
        <w:rPr>
          <w:bCs/>
          <w:sz w:val="26"/>
          <w:szCs w:val="26"/>
          <w:lang w:val="es-ES"/>
        </w:rPr>
        <w:t>vật</w:t>
      </w:r>
      <w:proofErr w:type="spellEnd"/>
      <w:r w:rsidRPr="00CF5CF9">
        <w:rPr>
          <w:bCs/>
          <w:sz w:val="26"/>
          <w:szCs w:val="26"/>
          <w:lang w:val="es-ES"/>
        </w:rPr>
        <w:t xml:space="preserve"> </w:t>
      </w:r>
      <w:proofErr w:type="spellStart"/>
      <w:r w:rsidRPr="00CF5CF9">
        <w:rPr>
          <w:bCs/>
          <w:sz w:val="26"/>
          <w:szCs w:val="26"/>
          <w:lang w:val="es-ES"/>
        </w:rPr>
        <w:t>tư</w:t>
      </w:r>
      <w:proofErr w:type="spellEnd"/>
      <w:r w:rsidRPr="00CF5CF9">
        <w:rPr>
          <w:bCs/>
          <w:sz w:val="26"/>
          <w:szCs w:val="26"/>
          <w:lang w:val="es-ES"/>
        </w:rPr>
        <w:t xml:space="preserve">, </w:t>
      </w:r>
      <w:proofErr w:type="spellStart"/>
      <w:r w:rsidRPr="00CF5CF9">
        <w:rPr>
          <w:bCs/>
          <w:sz w:val="26"/>
          <w:szCs w:val="26"/>
          <w:lang w:val="es-ES"/>
        </w:rPr>
        <w:t>lắp</w:t>
      </w:r>
      <w:proofErr w:type="spellEnd"/>
      <w:r w:rsidRPr="00CF5CF9">
        <w:rPr>
          <w:bCs/>
          <w:sz w:val="26"/>
          <w:szCs w:val="26"/>
          <w:lang w:val="es-ES"/>
        </w:rPr>
        <w:t xml:space="preserve"> </w:t>
      </w:r>
      <w:proofErr w:type="spellStart"/>
      <w:r w:rsidRPr="00CF5CF9">
        <w:rPr>
          <w:bCs/>
          <w:sz w:val="26"/>
          <w:szCs w:val="26"/>
          <w:lang w:val="es-ES"/>
        </w:rPr>
        <w:t>đặt</w:t>
      </w:r>
      <w:proofErr w:type="spellEnd"/>
      <w:r w:rsidRPr="00CF5CF9">
        <w:rPr>
          <w:bCs/>
          <w:sz w:val="26"/>
          <w:szCs w:val="26"/>
          <w:lang w:val="es-ES"/>
        </w:rPr>
        <w:t xml:space="preserve">, </w:t>
      </w:r>
      <w:proofErr w:type="spellStart"/>
      <w:r w:rsidRPr="00CF5CF9">
        <w:rPr>
          <w:bCs/>
          <w:sz w:val="26"/>
          <w:szCs w:val="26"/>
          <w:lang w:val="es-ES"/>
        </w:rPr>
        <w:t>vận</w:t>
      </w:r>
      <w:proofErr w:type="spellEnd"/>
      <w:r w:rsidRPr="00CF5CF9">
        <w:rPr>
          <w:bCs/>
          <w:sz w:val="26"/>
          <w:szCs w:val="26"/>
          <w:lang w:val="es-ES"/>
        </w:rPr>
        <w:t xml:space="preserve"> </w:t>
      </w:r>
      <w:proofErr w:type="spellStart"/>
      <w:r w:rsidRPr="00CF5CF9">
        <w:rPr>
          <w:bCs/>
          <w:sz w:val="26"/>
          <w:szCs w:val="26"/>
          <w:lang w:val="es-ES"/>
        </w:rPr>
        <w:t>hành</w:t>
      </w:r>
      <w:proofErr w:type="spellEnd"/>
      <w:r w:rsidRPr="00CF5CF9">
        <w:rPr>
          <w:bCs/>
          <w:sz w:val="26"/>
          <w:szCs w:val="26"/>
          <w:lang w:val="es-ES"/>
        </w:rPr>
        <w:t xml:space="preserve"> </w:t>
      </w:r>
      <w:proofErr w:type="spellStart"/>
      <w:r w:rsidRPr="00CF5CF9">
        <w:rPr>
          <w:bCs/>
          <w:sz w:val="26"/>
          <w:szCs w:val="26"/>
          <w:lang w:val="es-ES"/>
        </w:rPr>
        <w:t>chạy</w:t>
      </w:r>
      <w:proofErr w:type="spellEnd"/>
      <w:r w:rsidRPr="00CF5CF9">
        <w:rPr>
          <w:bCs/>
          <w:sz w:val="26"/>
          <w:szCs w:val="26"/>
          <w:lang w:val="es-ES"/>
        </w:rPr>
        <w:t xml:space="preserve"> </w:t>
      </w:r>
      <w:proofErr w:type="spellStart"/>
      <w:r w:rsidRPr="00CF5CF9">
        <w:rPr>
          <w:bCs/>
          <w:sz w:val="26"/>
          <w:szCs w:val="26"/>
          <w:lang w:val="es-ES"/>
        </w:rPr>
        <w:t>thử</w:t>
      </w:r>
      <w:proofErr w:type="spellEnd"/>
      <w:r w:rsidRPr="00CF5CF9">
        <w:rPr>
          <w:bCs/>
          <w:sz w:val="26"/>
          <w:szCs w:val="26"/>
          <w:lang w:val="es-ES"/>
        </w:rPr>
        <w:t xml:space="preserve"> </w:t>
      </w:r>
      <w:proofErr w:type="spellStart"/>
      <w:r w:rsidRPr="00CF5CF9">
        <w:rPr>
          <w:bCs/>
          <w:sz w:val="26"/>
          <w:szCs w:val="26"/>
          <w:lang w:val="es-ES"/>
        </w:rPr>
        <w:t>và</w:t>
      </w:r>
      <w:proofErr w:type="spellEnd"/>
      <w:r w:rsidRPr="00CF5CF9">
        <w:rPr>
          <w:bCs/>
          <w:sz w:val="26"/>
          <w:szCs w:val="26"/>
          <w:lang w:val="es-ES"/>
        </w:rPr>
        <w:t xml:space="preserve"> </w:t>
      </w:r>
      <w:proofErr w:type="spellStart"/>
      <w:r w:rsidRPr="00CF5CF9">
        <w:rPr>
          <w:bCs/>
          <w:sz w:val="26"/>
          <w:szCs w:val="26"/>
          <w:lang w:val="es-ES"/>
        </w:rPr>
        <w:t>trong</w:t>
      </w:r>
      <w:proofErr w:type="spellEnd"/>
      <w:r w:rsidRPr="00CF5CF9">
        <w:rPr>
          <w:bCs/>
          <w:sz w:val="26"/>
          <w:szCs w:val="26"/>
          <w:lang w:val="es-ES"/>
        </w:rPr>
        <w:t xml:space="preserve"> </w:t>
      </w:r>
      <w:proofErr w:type="spellStart"/>
      <w:r w:rsidRPr="00CF5CF9">
        <w:rPr>
          <w:bCs/>
          <w:sz w:val="26"/>
          <w:szCs w:val="26"/>
          <w:lang w:val="es-ES"/>
        </w:rPr>
        <w:t>thời</w:t>
      </w:r>
      <w:proofErr w:type="spellEnd"/>
      <w:r w:rsidRPr="00CF5CF9">
        <w:rPr>
          <w:bCs/>
          <w:sz w:val="26"/>
          <w:szCs w:val="26"/>
          <w:lang w:val="es-ES"/>
        </w:rPr>
        <w:t xml:space="preserve"> </w:t>
      </w:r>
      <w:proofErr w:type="spellStart"/>
      <w:r w:rsidRPr="00CF5CF9">
        <w:rPr>
          <w:bCs/>
          <w:sz w:val="26"/>
          <w:szCs w:val="26"/>
          <w:lang w:val="es-ES"/>
        </w:rPr>
        <w:t>gian</w:t>
      </w:r>
      <w:proofErr w:type="spellEnd"/>
      <w:r w:rsidRPr="00CF5CF9">
        <w:rPr>
          <w:bCs/>
          <w:sz w:val="26"/>
          <w:szCs w:val="26"/>
          <w:lang w:val="es-ES"/>
        </w:rPr>
        <w:t xml:space="preserve"> </w:t>
      </w:r>
      <w:proofErr w:type="spellStart"/>
      <w:r w:rsidRPr="00CF5CF9">
        <w:rPr>
          <w:bCs/>
          <w:sz w:val="26"/>
          <w:szCs w:val="26"/>
          <w:lang w:val="es-ES"/>
        </w:rPr>
        <w:t>bảo</w:t>
      </w:r>
      <w:proofErr w:type="spellEnd"/>
      <w:r w:rsidRPr="00CF5CF9">
        <w:rPr>
          <w:bCs/>
          <w:sz w:val="26"/>
          <w:szCs w:val="26"/>
          <w:lang w:val="es-ES"/>
        </w:rPr>
        <w:t xml:space="preserve"> </w:t>
      </w:r>
      <w:proofErr w:type="spellStart"/>
      <w:r w:rsidRPr="00CF5CF9">
        <w:rPr>
          <w:bCs/>
          <w:sz w:val="26"/>
          <w:szCs w:val="26"/>
          <w:lang w:val="es-ES"/>
        </w:rPr>
        <w:t>hành</w:t>
      </w:r>
      <w:proofErr w:type="spellEnd"/>
      <w:r w:rsidRPr="00CF5CF9">
        <w:rPr>
          <w:bCs/>
          <w:sz w:val="26"/>
          <w:szCs w:val="26"/>
          <w:lang w:val="es-ES"/>
        </w:rPr>
        <w:t>.</w:t>
      </w:r>
    </w:p>
    <w:p w14:paraId="5548B218"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pháp</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chịu</w:t>
      </w:r>
      <w:proofErr w:type="spellEnd"/>
      <w:r w:rsidRPr="00CF5CF9">
        <w:rPr>
          <w:sz w:val="26"/>
          <w:szCs w:val="26"/>
        </w:rPr>
        <w:t xml:space="preserve"> </w:t>
      </w:r>
      <w:proofErr w:type="spellStart"/>
      <w:r w:rsidRPr="00CF5CF9">
        <w:rPr>
          <w:sz w:val="26"/>
          <w:szCs w:val="26"/>
        </w:rPr>
        <w:t>trách</w:t>
      </w:r>
      <w:proofErr w:type="spellEnd"/>
      <w:r w:rsidRPr="00CF5CF9">
        <w:rPr>
          <w:sz w:val="26"/>
          <w:szCs w:val="26"/>
        </w:rPr>
        <w:t xml:space="preserve"> </w:t>
      </w:r>
      <w:proofErr w:type="spellStart"/>
      <w:r w:rsidRPr="00CF5CF9">
        <w:rPr>
          <w:sz w:val="26"/>
          <w:szCs w:val="26"/>
        </w:rPr>
        <w:t>nhiệm</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mọi</w:t>
      </w:r>
      <w:proofErr w:type="spellEnd"/>
      <w:r w:rsidRPr="00CF5CF9">
        <w:rPr>
          <w:sz w:val="26"/>
          <w:szCs w:val="26"/>
        </w:rPr>
        <w:t xml:space="preserve"> </w:t>
      </w:r>
      <w:proofErr w:type="spellStart"/>
      <w:r w:rsidRPr="00CF5CF9">
        <w:rPr>
          <w:sz w:val="26"/>
          <w:szCs w:val="26"/>
        </w:rPr>
        <w:t>thiệt</w:t>
      </w:r>
      <w:proofErr w:type="spellEnd"/>
      <w:r w:rsidRPr="00CF5CF9">
        <w:rPr>
          <w:sz w:val="26"/>
          <w:szCs w:val="26"/>
        </w:rPr>
        <w:t xml:space="preserve"> </w:t>
      </w:r>
      <w:proofErr w:type="spellStart"/>
      <w:r w:rsidRPr="00CF5CF9">
        <w:rPr>
          <w:sz w:val="26"/>
          <w:szCs w:val="26"/>
        </w:rPr>
        <w:t>hại</w:t>
      </w:r>
      <w:proofErr w:type="spellEnd"/>
      <w:r w:rsidRPr="00CF5CF9">
        <w:rPr>
          <w:sz w:val="26"/>
          <w:szCs w:val="26"/>
        </w:rPr>
        <w:t xml:space="preserve"> </w:t>
      </w:r>
      <w:proofErr w:type="spellStart"/>
      <w:r w:rsidRPr="00CF5CF9">
        <w:rPr>
          <w:sz w:val="26"/>
          <w:szCs w:val="26"/>
        </w:rPr>
        <w:t>phát</w:t>
      </w:r>
      <w:proofErr w:type="spellEnd"/>
      <w:r w:rsidRPr="00CF5CF9">
        <w:rPr>
          <w:sz w:val="26"/>
          <w:szCs w:val="26"/>
        </w:rPr>
        <w:t xml:space="preserve"> </w:t>
      </w:r>
      <w:proofErr w:type="spellStart"/>
      <w:r w:rsidRPr="00CF5CF9">
        <w:rPr>
          <w:sz w:val="26"/>
          <w:szCs w:val="26"/>
        </w:rPr>
        <w:t>sinh</w:t>
      </w:r>
      <w:proofErr w:type="spellEnd"/>
      <w:r w:rsidRPr="00CF5CF9">
        <w:rPr>
          <w:sz w:val="26"/>
          <w:szCs w:val="26"/>
        </w:rPr>
        <w:t xml:space="preserve"> do </w:t>
      </w:r>
      <w:proofErr w:type="spellStart"/>
      <w:r w:rsidRPr="00CF5CF9">
        <w:rPr>
          <w:sz w:val="26"/>
          <w:szCs w:val="26"/>
        </w:rPr>
        <w:t>việc</w:t>
      </w:r>
      <w:proofErr w:type="spellEnd"/>
      <w:r w:rsidRPr="00CF5CF9">
        <w:rPr>
          <w:sz w:val="26"/>
          <w:szCs w:val="26"/>
        </w:rPr>
        <w:t xml:space="preserve"> </w:t>
      </w:r>
      <w:proofErr w:type="spellStart"/>
      <w:r w:rsidRPr="00CF5CF9">
        <w:rPr>
          <w:sz w:val="26"/>
          <w:szCs w:val="26"/>
        </w:rPr>
        <w:t>khiếu</w:t>
      </w:r>
      <w:proofErr w:type="spellEnd"/>
      <w:r w:rsidRPr="00CF5CF9">
        <w:rPr>
          <w:sz w:val="26"/>
          <w:szCs w:val="26"/>
        </w:rPr>
        <w:t xml:space="preserve"> </w:t>
      </w:r>
      <w:proofErr w:type="spellStart"/>
      <w:r w:rsidRPr="00CF5CF9">
        <w:rPr>
          <w:sz w:val="26"/>
          <w:szCs w:val="26"/>
        </w:rPr>
        <w:t>nại</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bên</w:t>
      </w:r>
      <w:proofErr w:type="spellEnd"/>
      <w:r w:rsidRPr="00CF5CF9">
        <w:rPr>
          <w:sz w:val="26"/>
          <w:szCs w:val="26"/>
        </w:rPr>
        <w:t xml:space="preserve"> </w:t>
      </w:r>
      <w:proofErr w:type="spellStart"/>
      <w:r w:rsidRPr="00CF5CF9">
        <w:rPr>
          <w:sz w:val="26"/>
          <w:szCs w:val="26"/>
        </w:rPr>
        <w:t>thứ</w:t>
      </w:r>
      <w:proofErr w:type="spellEnd"/>
      <w:r w:rsidRPr="00CF5CF9">
        <w:rPr>
          <w:sz w:val="26"/>
          <w:szCs w:val="26"/>
        </w:rPr>
        <w:t xml:space="preserve"> </w:t>
      </w:r>
      <w:proofErr w:type="spellStart"/>
      <w:r w:rsidRPr="00CF5CF9">
        <w:rPr>
          <w:sz w:val="26"/>
          <w:szCs w:val="26"/>
        </w:rPr>
        <w:t>ba</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vi </w:t>
      </w:r>
      <w:proofErr w:type="spellStart"/>
      <w:r w:rsidRPr="00CF5CF9">
        <w:rPr>
          <w:sz w:val="26"/>
          <w:szCs w:val="26"/>
        </w:rPr>
        <w:t>phạm</w:t>
      </w:r>
      <w:proofErr w:type="spellEnd"/>
      <w:r w:rsidRPr="00CF5CF9">
        <w:rPr>
          <w:sz w:val="26"/>
          <w:szCs w:val="26"/>
        </w:rPr>
        <w:t xml:space="preserve"> </w:t>
      </w:r>
      <w:proofErr w:type="spellStart"/>
      <w:r w:rsidRPr="00CF5CF9">
        <w:rPr>
          <w:sz w:val="26"/>
          <w:szCs w:val="26"/>
        </w:rPr>
        <w:t>quyền</w:t>
      </w:r>
      <w:proofErr w:type="spellEnd"/>
      <w:r w:rsidRPr="00CF5CF9">
        <w:rPr>
          <w:sz w:val="26"/>
          <w:szCs w:val="26"/>
        </w:rPr>
        <w:t xml:space="preserve"> </w:t>
      </w:r>
      <w:proofErr w:type="spellStart"/>
      <w:r w:rsidRPr="00CF5CF9">
        <w:rPr>
          <w:sz w:val="26"/>
          <w:szCs w:val="26"/>
        </w:rPr>
        <w:t>sở</w:t>
      </w:r>
      <w:proofErr w:type="spellEnd"/>
      <w:r w:rsidRPr="00CF5CF9">
        <w:rPr>
          <w:sz w:val="26"/>
          <w:szCs w:val="26"/>
        </w:rPr>
        <w:t xml:space="preserve"> </w:t>
      </w:r>
      <w:proofErr w:type="spellStart"/>
      <w:r w:rsidRPr="00CF5CF9">
        <w:rPr>
          <w:sz w:val="26"/>
          <w:szCs w:val="26"/>
        </w:rPr>
        <w:t>hữu</w:t>
      </w:r>
      <w:proofErr w:type="spellEnd"/>
      <w:r w:rsidRPr="00CF5CF9">
        <w:rPr>
          <w:sz w:val="26"/>
          <w:szCs w:val="26"/>
        </w:rPr>
        <w:t xml:space="preserve"> </w:t>
      </w:r>
      <w:proofErr w:type="spellStart"/>
      <w:r w:rsidRPr="00CF5CF9">
        <w:rPr>
          <w:sz w:val="26"/>
          <w:szCs w:val="26"/>
        </w:rPr>
        <w:t>trí</w:t>
      </w:r>
      <w:proofErr w:type="spellEnd"/>
      <w:r w:rsidRPr="00CF5CF9">
        <w:rPr>
          <w:sz w:val="26"/>
          <w:szCs w:val="26"/>
        </w:rPr>
        <w:t xml:space="preserve"> </w:t>
      </w:r>
      <w:proofErr w:type="spellStart"/>
      <w:r w:rsidRPr="00CF5CF9">
        <w:rPr>
          <w:sz w:val="26"/>
          <w:szCs w:val="26"/>
        </w:rPr>
        <w:t>tuệ</w:t>
      </w:r>
      <w:proofErr w:type="spellEnd"/>
      <w:r w:rsidRPr="00CF5CF9">
        <w:rPr>
          <w:sz w:val="26"/>
          <w:szCs w:val="26"/>
        </w:rPr>
        <w:t xml:space="preserve"> </w:t>
      </w:r>
      <w:proofErr w:type="spellStart"/>
      <w:r w:rsidRPr="00CF5CF9">
        <w:rPr>
          <w:sz w:val="26"/>
          <w:szCs w:val="26"/>
        </w:rPr>
        <w:t>đối</w:t>
      </w:r>
      <w:proofErr w:type="spellEnd"/>
      <w:r w:rsidRPr="00CF5CF9">
        <w:rPr>
          <w:sz w:val="26"/>
          <w:szCs w:val="26"/>
        </w:rPr>
        <w:t xml:space="preserve"> </w:t>
      </w:r>
      <w:proofErr w:type="spellStart"/>
      <w:r w:rsidRPr="00CF5CF9">
        <w:rPr>
          <w:sz w:val="26"/>
          <w:szCs w:val="26"/>
        </w:rPr>
        <w:t>với</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hóa</w:t>
      </w:r>
      <w:proofErr w:type="spellEnd"/>
      <w:r w:rsidRPr="00CF5CF9">
        <w:rPr>
          <w:sz w:val="26"/>
          <w:szCs w:val="26"/>
        </w:rPr>
        <w:t xml:space="preserve"> </w:t>
      </w:r>
      <w:proofErr w:type="spellStart"/>
      <w:r w:rsidRPr="00CF5CF9">
        <w:rPr>
          <w:sz w:val="26"/>
          <w:szCs w:val="26"/>
        </w:rPr>
        <w:t>mà</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cho</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w:t>
      </w:r>
    </w:p>
    <w:p w14:paraId="60E537AE"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chịu</w:t>
      </w:r>
      <w:proofErr w:type="spellEnd"/>
      <w:r w:rsidRPr="00CF5CF9">
        <w:rPr>
          <w:sz w:val="26"/>
          <w:szCs w:val="26"/>
        </w:rPr>
        <w:t xml:space="preserve"> </w:t>
      </w:r>
      <w:proofErr w:type="spellStart"/>
      <w:r w:rsidRPr="00CF5CF9">
        <w:rPr>
          <w:sz w:val="26"/>
          <w:szCs w:val="26"/>
        </w:rPr>
        <w:t>trách</w:t>
      </w:r>
      <w:proofErr w:type="spellEnd"/>
      <w:r w:rsidRPr="00CF5CF9">
        <w:rPr>
          <w:sz w:val="26"/>
          <w:szCs w:val="26"/>
        </w:rPr>
        <w:t xml:space="preserve"> </w:t>
      </w:r>
      <w:proofErr w:type="spellStart"/>
      <w:r w:rsidRPr="00CF5CF9">
        <w:rPr>
          <w:sz w:val="26"/>
          <w:szCs w:val="26"/>
        </w:rPr>
        <w:t>nhiệm</w:t>
      </w:r>
      <w:proofErr w:type="spellEnd"/>
      <w:r w:rsidRPr="00CF5CF9">
        <w:rPr>
          <w:sz w:val="26"/>
          <w:szCs w:val="26"/>
        </w:rPr>
        <w:t xml:space="preserve"> </w:t>
      </w:r>
      <w:proofErr w:type="spellStart"/>
      <w:r w:rsidRPr="00CF5CF9">
        <w:rPr>
          <w:sz w:val="26"/>
          <w:szCs w:val="26"/>
        </w:rPr>
        <w:t>trước</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pháp</w:t>
      </w:r>
      <w:proofErr w:type="spellEnd"/>
      <w:r w:rsidRPr="00CF5CF9">
        <w:rPr>
          <w:sz w:val="26"/>
          <w:szCs w:val="26"/>
        </w:rPr>
        <w:t xml:space="preserve"> </w:t>
      </w:r>
      <w:proofErr w:type="spellStart"/>
      <w:r w:rsidRPr="00CF5CF9">
        <w:rPr>
          <w:sz w:val="26"/>
          <w:szCs w:val="26"/>
        </w:rPr>
        <w:t>luật</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tính</w:t>
      </w:r>
      <w:proofErr w:type="spellEnd"/>
      <w:r w:rsidRPr="00CF5CF9">
        <w:rPr>
          <w:sz w:val="26"/>
          <w:szCs w:val="26"/>
        </w:rPr>
        <w:t xml:space="preserve"> </w:t>
      </w:r>
      <w:proofErr w:type="spellStart"/>
      <w:r w:rsidRPr="00CF5CF9">
        <w:rPr>
          <w:sz w:val="26"/>
          <w:szCs w:val="26"/>
        </w:rPr>
        <w:t>chính</w:t>
      </w:r>
      <w:proofErr w:type="spellEnd"/>
      <w:r w:rsidRPr="00CF5CF9">
        <w:rPr>
          <w:sz w:val="26"/>
          <w:szCs w:val="26"/>
        </w:rPr>
        <w:t xml:space="preserve"> </w:t>
      </w:r>
      <w:proofErr w:type="spellStart"/>
      <w:r w:rsidRPr="00CF5CF9">
        <w:rPr>
          <w:sz w:val="26"/>
          <w:szCs w:val="26"/>
        </w:rPr>
        <w:t>xác</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các</w:t>
      </w:r>
      <w:proofErr w:type="spellEnd"/>
      <w:r w:rsidRPr="00CF5CF9">
        <w:rPr>
          <w:sz w:val="26"/>
          <w:szCs w:val="26"/>
        </w:rPr>
        <w:t xml:space="preserve"> </w:t>
      </w:r>
      <w:proofErr w:type="spellStart"/>
      <w:r w:rsidRPr="00CF5CF9">
        <w:rPr>
          <w:sz w:val="26"/>
          <w:szCs w:val="26"/>
        </w:rPr>
        <w:t>hồ</w:t>
      </w:r>
      <w:proofErr w:type="spellEnd"/>
      <w:r w:rsidRPr="00CF5CF9">
        <w:rPr>
          <w:sz w:val="26"/>
          <w:szCs w:val="26"/>
        </w:rPr>
        <w:t xml:space="preserve"> </w:t>
      </w:r>
      <w:proofErr w:type="spellStart"/>
      <w:r w:rsidRPr="00CF5CF9">
        <w:rPr>
          <w:sz w:val="26"/>
          <w:szCs w:val="26"/>
        </w:rPr>
        <w:t>sơ</w:t>
      </w:r>
      <w:proofErr w:type="spellEnd"/>
      <w:r w:rsidRPr="00CF5CF9">
        <w:rPr>
          <w:sz w:val="26"/>
          <w:szCs w:val="26"/>
        </w:rPr>
        <w:t xml:space="preserve"> </w:t>
      </w:r>
      <w:proofErr w:type="spellStart"/>
      <w:r w:rsidRPr="00CF5CF9">
        <w:rPr>
          <w:sz w:val="26"/>
          <w:szCs w:val="26"/>
        </w:rPr>
        <w:t>tài</w:t>
      </w:r>
      <w:proofErr w:type="spellEnd"/>
      <w:r w:rsidRPr="00CF5CF9">
        <w:rPr>
          <w:sz w:val="26"/>
          <w:szCs w:val="26"/>
        </w:rPr>
        <w:t xml:space="preserve"> </w:t>
      </w:r>
      <w:proofErr w:type="spellStart"/>
      <w:r w:rsidRPr="00CF5CF9">
        <w:rPr>
          <w:sz w:val="26"/>
          <w:szCs w:val="26"/>
        </w:rPr>
        <w:t>liệu</w:t>
      </w:r>
      <w:proofErr w:type="spellEnd"/>
      <w:r w:rsidRPr="00CF5CF9">
        <w:rPr>
          <w:sz w:val="26"/>
          <w:szCs w:val="26"/>
        </w:rPr>
        <w:t xml:space="preserve"> do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cho</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nếu</w:t>
      </w:r>
      <w:proofErr w:type="spellEnd"/>
      <w:r w:rsidRPr="00CF5CF9">
        <w:rPr>
          <w:sz w:val="26"/>
          <w:szCs w:val="26"/>
        </w:rPr>
        <w:t xml:space="preserve"> </w:t>
      </w:r>
      <w:proofErr w:type="spellStart"/>
      <w:r w:rsidRPr="00CF5CF9">
        <w:rPr>
          <w:sz w:val="26"/>
          <w:szCs w:val="26"/>
        </w:rPr>
        <w:t>sai</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phải</w:t>
      </w:r>
      <w:proofErr w:type="spellEnd"/>
      <w:r w:rsidRPr="00CF5CF9">
        <w:rPr>
          <w:sz w:val="26"/>
          <w:szCs w:val="26"/>
        </w:rPr>
        <w:t xml:space="preserve"> </w:t>
      </w:r>
      <w:proofErr w:type="spellStart"/>
      <w:r w:rsidRPr="00CF5CF9">
        <w:rPr>
          <w:sz w:val="26"/>
          <w:szCs w:val="26"/>
        </w:rPr>
        <w:t>hoàn</w:t>
      </w:r>
      <w:proofErr w:type="spellEnd"/>
      <w:r w:rsidRPr="00CF5CF9">
        <w:rPr>
          <w:sz w:val="26"/>
          <w:szCs w:val="26"/>
        </w:rPr>
        <w:t xml:space="preserve"> </w:t>
      </w:r>
      <w:proofErr w:type="spellStart"/>
      <w:r w:rsidRPr="00CF5CF9">
        <w:rPr>
          <w:sz w:val="26"/>
          <w:szCs w:val="26"/>
        </w:rPr>
        <w:t>toàn</w:t>
      </w:r>
      <w:proofErr w:type="spellEnd"/>
      <w:r w:rsidRPr="00CF5CF9">
        <w:rPr>
          <w:sz w:val="26"/>
          <w:szCs w:val="26"/>
        </w:rPr>
        <w:t xml:space="preserve"> </w:t>
      </w:r>
      <w:proofErr w:type="spellStart"/>
      <w:r w:rsidRPr="00CF5CF9">
        <w:rPr>
          <w:sz w:val="26"/>
          <w:szCs w:val="26"/>
        </w:rPr>
        <w:t>chịu</w:t>
      </w:r>
      <w:proofErr w:type="spellEnd"/>
      <w:r w:rsidRPr="00CF5CF9">
        <w:rPr>
          <w:sz w:val="26"/>
          <w:szCs w:val="26"/>
        </w:rPr>
        <w:t xml:space="preserve"> </w:t>
      </w:r>
      <w:proofErr w:type="spellStart"/>
      <w:r w:rsidRPr="00CF5CF9">
        <w:rPr>
          <w:sz w:val="26"/>
          <w:szCs w:val="26"/>
        </w:rPr>
        <w:t>trách</w:t>
      </w:r>
      <w:proofErr w:type="spellEnd"/>
      <w:r w:rsidRPr="00CF5CF9">
        <w:rPr>
          <w:sz w:val="26"/>
          <w:szCs w:val="26"/>
        </w:rPr>
        <w:t xml:space="preserve"> </w:t>
      </w:r>
      <w:proofErr w:type="spellStart"/>
      <w:r w:rsidRPr="00CF5CF9">
        <w:rPr>
          <w:sz w:val="26"/>
          <w:szCs w:val="26"/>
        </w:rPr>
        <w:t>nhiệm</w:t>
      </w:r>
      <w:proofErr w:type="spellEnd"/>
      <w:r w:rsidRPr="00CF5CF9">
        <w:rPr>
          <w:sz w:val="26"/>
          <w:szCs w:val="26"/>
        </w:rPr>
        <w:t>.</w:t>
      </w:r>
    </w:p>
    <w:p w14:paraId="5495FCCE"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trong</w:t>
      </w:r>
      <w:proofErr w:type="spellEnd"/>
      <w:r w:rsidRPr="00CF5CF9">
        <w:rPr>
          <w:sz w:val="26"/>
          <w:szCs w:val="26"/>
        </w:rPr>
        <w:t xml:space="preserve"> </w:t>
      </w:r>
      <w:proofErr w:type="spellStart"/>
      <w:r w:rsidRPr="00CF5CF9">
        <w:rPr>
          <w:sz w:val="26"/>
          <w:szCs w:val="26"/>
        </w:rPr>
        <w:t>trường</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hoá</w:t>
      </w:r>
      <w:proofErr w:type="spellEnd"/>
      <w:r w:rsidRPr="00CF5CF9">
        <w:rPr>
          <w:sz w:val="26"/>
          <w:szCs w:val="26"/>
        </w:rPr>
        <w:t xml:space="preserve"> </w:t>
      </w:r>
      <w:proofErr w:type="spellStart"/>
      <w:r w:rsidRPr="00CF5CF9">
        <w:rPr>
          <w:sz w:val="26"/>
          <w:szCs w:val="26"/>
        </w:rPr>
        <w:t>không</w:t>
      </w:r>
      <w:proofErr w:type="spellEnd"/>
      <w:r w:rsidRPr="00CF5CF9">
        <w:rPr>
          <w:sz w:val="26"/>
          <w:szCs w:val="26"/>
        </w:rPr>
        <w:t xml:space="preserve"> </w:t>
      </w:r>
      <w:proofErr w:type="spellStart"/>
      <w:r w:rsidRPr="00CF5CF9">
        <w:rPr>
          <w:sz w:val="26"/>
          <w:szCs w:val="26"/>
        </w:rPr>
        <w:t>đảm</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dẫn</w:t>
      </w:r>
      <w:proofErr w:type="spellEnd"/>
      <w:r w:rsidRPr="00CF5CF9">
        <w:rPr>
          <w:sz w:val="26"/>
          <w:szCs w:val="26"/>
        </w:rPr>
        <w:t xml:space="preserve"> </w:t>
      </w:r>
      <w:proofErr w:type="spellStart"/>
      <w:r w:rsidRPr="00CF5CF9">
        <w:rPr>
          <w:sz w:val="26"/>
          <w:szCs w:val="26"/>
        </w:rPr>
        <w:t>đến</w:t>
      </w:r>
      <w:proofErr w:type="spellEnd"/>
      <w:r w:rsidRPr="00CF5CF9">
        <w:rPr>
          <w:sz w:val="26"/>
          <w:szCs w:val="26"/>
        </w:rPr>
        <w:t xml:space="preserve"> </w:t>
      </w:r>
      <w:proofErr w:type="spellStart"/>
      <w:r w:rsidRPr="00CF5CF9">
        <w:rPr>
          <w:sz w:val="26"/>
          <w:szCs w:val="26"/>
        </w:rPr>
        <w:t>ảnh</w:t>
      </w:r>
      <w:proofErr w:type="spellEnd"/>
      <w:r w:rsidRPr="00CF5CF9">
        <w:rPr>
          <w:sz w:val="26"/>
          <w:szCs w:val="26"/>
        </w:rPr>
        <w:t xml:space="preserve"> </w:t>
      </w:r>
      <w:proofErr w:type="spellStart"/>
      <w:r w:rsidRPr="00CF5CF9">
        <w:rPr>
          <w:sz w:val="26"/>
          <w:szCs w:val="26"/>
        </w:rPr>
        <w:t>hưởng</w:t>
      </w:r>
      <w:proofErr w:type="spellEnd"/>
      <w:r w:rsidRPr="00CF5CF9">
        <w:rPr>
          <w:sz w:val="26"/>
          <w:szCs w:val="26"/>
        </w:rPr>
        <w:t xml:space="preserve"> </w:t>
      </w:r>
      <w:proofErr w:type="spellStart"/>
      <w:r w:rsidRPr="00CF5CF9">
        <w:rPr>
          <w:sz w:val="26"/>
          <w:szCs w:val="26"/>
        </w:rPr>
        <w:t>tới</w:t>
      </w:r>
      <w:proofErr w:type="spellEnd"/>
      <w:r w:rsidRPr="00CF5CF9">
        <w:rPr>
          <w:sz w:val="26"/>
          <w:szCs w:val="26"/>
        </w:rPr>
        <w:t xml:space="preserve"> </w:t>
      </w:r>
      <w:proofErr w:type="spellStart"/>
      <w:r w:rsidRPr="00CF5CF9">
        <w:rPr>
          <w:sz w:val="26"/>
          <w:szCs w:val="26"/>
        </w:rPr>
        <w:t>phương</w:t>
      </w:r>
      <w:proofErr w:type="spellEnd"/>
      <w:r w:rsidRPr="00CF5CF9">
        <w:rPr>
          <w:sz w:val="26"/>
          <w:szCs w:val="26"/>
        </w:rPr>
        <w:t xml:space="preserve"> </w:t>
      </w:r>
      <w:proofErr w:type="spellStart"/>
      <w:r w:rsidRPr="00CF5CF9">
        <w:rPr>
          <w:sz w:val="26"/>
          <w:szCs w:val="26"/>
        </w:rPr>
        <w:t>thức</w:t>
      </w:r>
      <w:proofErr w:type="spellEnd"/>
      <w:r w:rsidRPr="00CF5CF9">
        <w:rPr>
          <w:sz w:val="26"/>
          <w:szCs w:val="26"/>
        </w:rPr>
        <w:t xml:space="preserve"> </w:t>
      </w:r>
      <w:proofErr w:type="spellStart"/>
      <w:r w:rsidRPr="00CF5CF9">
        <w:rPr>
          <w:sz w:val="26"/>
          <w:szCs w:val="26"/>
        </w:rPr>
        <w:t>vận</w:t>
      </w:r>
      <w:proofErr w:type="spellEnd"/>
      <w:r w:rsidRPr="00CF5CF9">
        <w:rPr>
          <w:sz w:val="26"/>
          <w:szCs w:val="26"/>
        </w:rPr>
        <w:t xml:space="preserve"> </w:t>
      </w:r>
      <w:proofErr w:type="spellStart"/>
      <w:r w:rsidRPr="00CF5CF9">
        <w:rPr>
          <w:sz w:val="26"/>
          <w:szCs w:val="26"/>
        </w:rPr>
        <w:t>hành</w:t>
      </w:r>
      <w:proofErr w:type="spellEnd"/>
      <w:r w:rsidRPr="00CF5CF9">
        <w:rPr>
          <w:sz w:val="26"/>
          <w:szCs w:val="26"/>
        </w:rPr>
        <w:t xml:space="preserve"> </w:t>
      </w:r>
      <w:proofErr w:type="spellStart"/>
      <w:r w:rsidRPr="00CF5CF9">
        <w:rPr>
          <w:sz w:val="26"/>
          <w:szCs w:val="26"/>
        </w:rPr>
        <w:t>hệ</w:t>
      </w:r>
      <w:proofErr w:type="spellEnd"/>
      <w:r w:rsidRPr="00CF5CF9">
        <w:rPr>
          <w:sz w:val="26"/>
          <w:szCs w:val="26"/>
        </w:rPr>
        <w:t xml:space="preserve"> </w:t>
      </w:r>
      <w:proofErr w:type="spellStart"/>
      <w:r w:rsidRPr="00CF5CF9">
        <w:rPr>
          <w:sz w:val="26"/>
          <w:szCs w:val="26"/>
        </w:rPr>
        <w:t>thống</w:t>
      </w:r>
      <w:proofErr w:type="spellEnd"/>
      <w:r w:rsidRPr="00CF5CF9">
        <w:rPr>
          <w:sz w:val="26"/>
          <w:szCs w:val="26"/>
        </w:rPr>
        <w:t xml:space="preserve"> </w:t>
      </w:r>
      <w:proofErr w:type="spellStart"/>
      <w:r w:rsidRPr="00CF5CF9">
        <w:rPr>
          <w:sz w:val="26"/>
          <w:szCs w:val="26"/>
        </w:rPr>
        <w:t>trong</w:t>
      </w:r>
      <w:proofErr w:type="spellEnd"/>
      <w:r w:rsidRPr="00CF5CF9">
        <w:rPr>
          <w:sz w:val="26"/>
          <w:szCs w:val="26"/>
        </w:rPr>
        <w:t xml:space="preserve"> </w:t>
      </w:r>
      <w:proofErr w:type="spellStart"/>
      <w:r w:rsidRPr="00CF5CF9">
        <w:rPr>
          <w:sz w:val="26"/>
          <w:szCs w:val="26"/>
        </w:rPr>
        <w:t>dây</w:t>
      </w:r>
      <w:proofErr w:type="spellEnd"/>
      <w:r w:rsidRPr="00CF5CF9">
        <w:rPr>
          <w:sz w:val="26"/>
          <w:szCs w:val="26"/>
        </w:rPr>
        <w:t xml:space="preserve"> </w:t>
      </w:r>
      <w:proofErr w:type="spellStart"/>
      <w:r w:rsidRPr="00CF5CF9">
        <w:rPr>
          <w:sz w:val="26"/>
          <w:szCs w:val="26"/>
        </w:rPr>
        <w:t>truyền</w:t>
      </w:r>
      <w:proofErr w:type="spellEnd"/>
      <w:r w:rsidRPr="00CF5CF9">
        <w:rPr>
          <w:sz w:val="26"/>
          <w:szCs w:val="26"/>
        </w:rPr>
        <w:t xml:space="preserve"> </w:t>
      </w:r>
      <w:proofErr w:type="spellStart"/>
      <w:r w:rsidRPr="00CF5CF9">
        <w:rPr>
          <w:sz w:val="26"/>
          <w:szCs w:val="26"/>
        </w:rPr>
        <w:t>sản</w:t>
      </w:r>
      <w:proofErr w:type="spellEnd"/>
      <w:r w:rsidRPr="00CF5CF9">
        <w:rPr>
          <w:sz w:val="26"/>
          <w:szCs w:val="26"/>
        </w:rPr>
        <w:t xml:space="preserve"> </w:t>
      </w:r>
      <w:proofErr w:type="spellStart"/>
      <w:r w:rsidRPr="00CF5CF9">
        <w:rPr>
          <w:sz w:val="26"/>
          <w:szCs w:val="26"/>
        </w:rPr>
        <w:t>xuất</w:t>
      </w:r>
      <w:proofErr w:type="spellEnd"/>
      <w:r w:rsidRPr="00CF5CF9">
        <w:rPr>
          <w:sz w:val="26"/>
          <w:szCs w:val="26"/>
        </w:rPr>
        <w:t xml:space="preserve"> qua </w:t>
      </w:r>
      <w:proofErr w:type="spellStart"/>
      <w:r w:rsidRPr="00CF5CF9">
        <w:rPr>
          <w:sz w:val="26"/>
          <w:szCs w:val="26"/>
        </w:rPr>
        <w:t>đó</w:t>
      </w:r>
      <w:proofErr w:type="spellEnd"/>
      <w:r w:rsidRPr="00CF5CF9">
        <w:rPr>
          <w:sz w:val="26"/>
          <w:szCs w:val="26"/>
        </w:rPr>
        <w:t xml:space="preserve"> </w:t>
      </w:r>
      <w:proofErr w:type="spellStart"/>
      <w:r w:rsidRPr="00CF5CF9">
        <w:rPr>
          <w:sz w:val="26"/>
          <w:szCs w:val="26"/>
        </w:rPr>
        <w:t>ảnh</w:t>
      </w:r>
      <w:proofErr w:type="spellEnd"/>
      <w:r w:rsidRPr="00CF5CF9">
        <w:rPr>
          <w:sz w:val="26"/>
          <w:szCs w:val="26"/>
        </w:rPr>
        <w:t xml:space="preserve"> </w:t>
      </w:r>
      <w:proofErr w:type="spellStart"/>
      <w:r w:rsidRPr="00CF5CF9">
        <w:rPr>
          <w:sz w:val="26"/>
          <w:szCs w:val="26"/>
        </w:rPr>
        <w:t>hưởng</w:t>
      </w:r>
      <w:proofErr w:type="spellEnd"/>
      <w:r w:rsidRPr="00CF5CF9">
        <w:rPr>
          <w:sz w:val="26"/>
          <w:szCs w:val="26"/>
        </w:rPr>
        <w:t xml:space="preserve"> </w:t>
      </w:r>
      <w:proofErr w:type="spellStart"/>
      <w:r w:rsidRPr="00CF5CF9">
        <w:rPr>
          <w:sz w:val="26"/>
          <w:szCs w:val="26"/>
        </w:rPr>
        <w:t>tới</w:t>
      </w:r>
      <w:proofErr w:type="spellEnd"/>
      <w:r w:rsidRPr="00CF5CF9">
        <w:rPr>
          <w:sz w:val="26"/>
          <w:szCs w:val="26"/>
        </w:rPr>
        <w:t xml:space="preserve"> </w:t>
      </w:r>
      <w:proofErr w:type="spellStart"/>
      <w:r w:rsidRPr="00CF5CF9">
        <w:rPr>
          <w:sz w:val="26"/>
          <w:szCs w:val="26"/>
        </w:rPr>
        <w:t>công</w:t>
      </w:r>
      <w:proofErr w:type="spellEnd"/>
      <w:r w:rsidRPr="00CF5CF9">
        <w:rPr>
          <w:sz w:val="26"/>
          <w:szCs w:val="26"/>
        </w:rPr>
        <w:t xml:space="preserve"> </w:t>
      </w:r>
      <w:proofErr w:type="spellStart"/>
      <w:r w:rsidRPr="00CF5CF9">
        <w:rPr>
          <w:sz w:val="26"/>
          <w:szCs w:val="26"/>
        </w:rPr>
        <w:t>suất</w:t>
      </w:r>
      <w:proofErr w:type="spellEnd"/>
      <w:r w:rsidRPr="00CF5CF9">
        <w:rPr>
          <w:sz w:val="26"/>
          <w:szCs w:val="26"/>
        </w:rPr>
        <w:t xml:space="preserve"> </w:t>
      </w:r>
      <w:proofErr w:type="spellStart"/>
      <w:r w:rsidRPr="00CF5CF9">
        <w:rPr>
          <w:sz w:val="26"/>
          <w:szCs w:val="26"/>
        </w:rPr>
        <w:t>phát</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tổ</w:t>
      </w:r>
      <w:proofErr w:type="spellEnd"/>
      <w:r w:rsidRPr="00CF5CF9">
        <w:rPr>
          <w:sz w:val="26"/>
          <w:szCs w:val="26"/>
        </w:rPr>
        <w:t xml:space="preserve"> </w:t>
      </w:r>
      <w:proofErr w:type="spellStart"/>
      <w:r w:rsidRPr="00CF5CF9">
        <w:rPr>
          <w:sz w:val="26"/>
          <w:szCs w:val="26"/>
        </w:rPr>
        <w:t>máy</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chịu</w:t>
      </w:r>
      <w:proofErr w:type="spellEnd"/>
      <w:r w:rsidRPr="00CF5CF9">
        <w:rPr>
          <w:sz w:val="26"/>
          <w:szCs w:val="26"/>
        </w:rPr>
        <w:t xml:space="preserve"> </w:t>
      </w:r>
      <w:proofErr w:type="spellStart"/>
      <w:r w:rsidRPr="00CF5CF9">
        <w:rPr>
          <w:sz w:val="26"/>
          <w:szCs w:val="26"/>
        </w:rPr>
        <w:t>hoàn</w:t>
      </w:r>
      <w:proofErr w:type="spellEnd"/>
      <w:r w:rsidRPr="00CF5CF9">
        <w:rPr>
          <w:sz w:val="26"/>
          <w:szCs w:val="26"/>
        </w:rPr>
        <w:t xml:space="preserve"> </w:t>
      </w:r>
      <w:proofErr w:type="spellStart"/>
      <w:r w:rsidRPr="00CF5CF9">
        <w:rPr>
          <w:sz w:val="26"/>
          <w:szCs w:val="26"/>
        </w:rPr>
        <w:t>toàn</w:t>
      </w:r>
      <w:proofErr w:type="spellEnd"/>
      <w:r w:rsidRPr="00CF5CF9">
        <w:rPr>
          <w:sz w:val="26"/>
          <w:szCs w:val="26"/>
        </w:rPr>
        <w:t xml:space="preserve"> </w:t>
      </w:r>
      <w:proofErr w:type="spellStart"/>
      <w:r w:rsidRPr="00CF5CF9">
        <w:rPr>
          <w:sz w:val="26"/>
          <w:szCs w:val="26"/>
        </w:rPr>
        <w:t>trách</w:t>
      </w:r>
      <w:proofErr w:type="spellEnd"/>
      <w:r w:rsidRPr="00CF5CF9">
        <w:rPr>
          <w:sz w:val="26"/>
          <w:szCs w:val="26"/>
        </w:rPr>
        <w:t xml:space="preserve"> </w:t>
      </w:r>
      <w:proofErr w:type="spellStart"/>
      <w:r w:rsidRPr="00CF5CF9">
        <w:rPr>
          <w:sz w:val="26"/>
          <w:szCs w:val="26"/>
        </w:rPr>
        <w:t>nhiệm</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thiệt</w:t>
      </w:r>
      <w:proofErr w:type="spellEnd"/>
      <w:r w:rsidRPr="00CF5CF9">
        <w:rPr>
          <w:sz w:val="26"/>
          <w:szCs w:val="26"/>
        </w:rPr>
        <w:t xml:space="preserve"> </w:t>
      </w:r>
      <w:proofErr w:type="spellStart"/>
      <w:r w:rsidRPr="00CF5CF9">
        <w:rPr>
          <w:sz w:val="26"/>
          <w:szCs w:val="26"/>
        </w:rPr>
        <w:t>hại</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đối</w:t>
      </w:r>
      <w:proofErr w:type="spellEnd"/>
      <w:r w:rsidRPr="00CF5CF9">
        <w:rPr>
          <w:sz w:val="26"/>
          <w:szCs w:val="26"/>
        </w:rPr>
        <w:t xml:space="preserve"> </w:t>
      </w:r>
      <w:proofErr w:type="spellStart"/>
      <w:r w:rsidRPr="00CF5CF9">
        <w:rPr>
          <w:sz w:val="26"/>
          <w:szCs w:val="26"/>
        </w:rPr>
        <w:t>với</w:t>
      </w:r>
      <w:proofErr w:type="spellEnd"/>
      <w:r w:rsidRPr="00CF5CF9">
        <w:rPr>
          <w:sz w:val="26"/>
          <w:szCs w:val="26"/>
        </w:rPr>
        <w:t xml:space="preserve"> </w:t>
      </w:r>
      <w:proofErr w:type="spellStart"/>
      <w:r w:rsidRPr="00CF5CF9">
        <w:rPr>
          <w:sz w:val="26"/>
          <w:szCs w:val="26"/>
        </w:rPr>
        <w:t>thiệt</w:t>
      </w:r>
      <w:proofErr w:type="spellEnd"/>
      <w:r w:rsidRPr="00CF5CF9">
        <w:rPr>
          <w:sz w:val="26"/>
          <w:szCs w:val="26"/>
        </w:rPr>
        <w:t xml:space="preserve"> </w:t>
      </w:r>
      <w:proofErr w:type="spellStart"/>
      <w:r w:rsidRPr="00CF5CF9">
        <w:rPr>
          <w:sz w:val="26"/>
          <w:szCs w:val="26"/>
        </w:rPr>
        <w:t>hại</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suy</w:t>
      </w:r>
      <w:proofErr w:type="spellEnd"/>
      <w:r w:rsidRPr="00CF5CF9">
        <w:rPr>
          <w:sz w:val="26"/>
          <w:szCs w:val="26"/>
        </w:rPr>
        <w:t xml:space="preserve"> </w:t>
      </w:r>
      <w:proofErr w:type="spellStart"/>
      <w:r w:rsidRPr="00CF5CF9">
        <w:rPr>
          <w:sz w:val="26"/>
          <w:szCs w:val="26"/>
        </w:rPr>
        <w:t>giảm</w:t>
      </w:r>
      <w:proofErr w:type="spellEnd"/>
      <w:r w:rsidRPr="00CF5CF9">
        <w:rPr>
          <w:sz w:val="26"/>
          <w:szCs w:val="26"/>
        </w:rPr>
        <w:t xml:space="preserve"> </w:t>
      </w:r>
      <w:proofErr w:type="spellStart"/>
      <w:r w:rsidRPr="00CF5CF9">
        <w:rPr>
          <w:sz w:val="26"/>
          <w:szCs w:val="26"/>
        </w:rPr>
        <w:t>công</w:t>
      </w:r>
      <w:proofErr w:type="spellEnd"/>
      <w:r w:rsidRPr="00CF5CF9">
        <w:rPr>
          <w:sz w:val="26"/>
          <w:szCs w:val="26"/>
        </w:rPr>
        <w:t xml:space="preserve"> </w:t>
      </w:r>
      <w:proofErr w:type="spellStart"/>
      <w:r w:rsidRPr="00CF5CF9">
        <w:rPr>
          <w:sz w:val="26"/>
          <w:szCs w:val="26"/>
        </w:rPr>
        <w:t>suất</w:t>
      </w:r>
      <w:proofErr w:type="spellEnd"/>
      <w:r w:rsidRPr="00CF5CF9">
        <w:rPr>
          <w:sz w:val="26"/>
          <w:szCs w:val="26"/>
        </w:rPr>
        <w:t xml:space="preserve"> </w:t>
      </w:r>
      <w:proofErr w:type="spellStart"/>
      <w:r w:rsidRPr="00CF5CF9">
        <w:rPr>
          <w:sz w:val="26"/>
          <w:szCs w:val="26"/>
        </w:rPr>
        <w:t>phát</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Tổ</w:t>
      </w:r>
      <w:proofErr w:type="spellEnd"/>
      <w:r w:rsidRPr="00CF5CF9">
        <w:rPr>
          <w:sz w:val="26"/>
          <w:szCs w:val="26"/>
        </w:rPr>
        <w:t xml:space="preserve"> </w:t>
      </w:r>
      <w:proofErr w:type="spellStart"/>
      <w:r w:rsidRPr="00CF5CF9">
        <w:rPr>
          <w:sz w:val="26"/>
          <w:szCs w:val="26"/>
        </w:rPr>
        <w:t>máy</w:t>
      </w:r>
      <w:proofErr w:type="spellEnd"/>
      <w:r w:rsidRPr="00CF5CF9">
        <w:rPr>
          <w:sz w:val="26"/>
          <w:szCs w:val="26"/>
        </w:rPr>
        <w:t xml:space="preserve"> </w:t>
      </w:r>
      <w:proofErr w:type="spellStart"/>
      <w:r w:rsidRPr="00CF5CF9">
        <w:rPr>
          <w:sz w:val="26"/>
          <w:szCs w:val="26"/>
        </w:rPr>
        <w:t>trong</w:t>
      </w:r>
      <w:proofErr w:type="spellEnd"/>
      <w:r w:rsidRPr="00CF5CF9">
        <w:rPr>
          <w:sz w:val="26"/>
          <w:szCs w:val="26"/>
        </w:rPr>
        <w:t xml:space="preserve"> </w:t>
      </w:r>
      <w:proofErr w:type="spellStart"/>
      <w:r w:rsidRPr="00CF5CF9">
        <w:rPr>
          <w:sz w:val="26"/>
          <w:szCs w:val="26"/>
        </w:rPr>
        <w:t>thời</w:t>
      </w:r>
      <w:proofErr w:type="spellEnd"/>
      <w:r w:rsidRPr="00CF5CF9">
        <w:rPr>
          <w:sz w:val="26"/>
          <w:szCs w:val="26"/>
        </w:rPr>
        <w:t xml:space="preserve"> </w:t>
      </w:r>
      <w:proofErr w:type="spellStart"/>
      <w:r w:rsidRPr="00CF5CF9">
        <w:rPr>
          <w:sz w:val="26"/>
          <w:szCs w:val="26"/>
        </w:rPr>
        <w:t>gian</w:t>
      </w:r>
      <w:proofErr w:type="spellEnd"/>
      <w:r w:rsidRPr="00CF5CF9">
        <w:rPr>
          <w:sz w:val="26"/>
          <w:szCs w:val="26"/>
        </w:rPr>
        <w:t xml:space="preserve"> </w:t>
      </w:r>
      <w:proofErr w:type="spellStart"/>
      <w:r w:rsidRPr="00CF5CF9">
        <w:rPr>
          <w:sz w:val="26"/>
          <w:szCs w:val="26"/>
        </w:rPr>
        <w:t>thiết</w:t>
      </w:r>
      <w:proofErr w:type="spellEnd"/>
      <w:r w:rsidRPr="00CF5CF9">
        <w:rPr>
          <w:sz w:val="26"/>
          <w:szCs w:val="26"/>
        </w:rPr>
        <w:t xml:space="preserve"> </w:t>
      </w:r>
      <w:proofErr w:type="spellStart"/>
      <w:r w:rsidRPr="00CF5CF9">
        <w:rPr>
          <w:sz w:val="26"/>
          <w:szCs w:val="26"/>
        </w:rPr>
        <w:t>bị</w:t>
      </w:r>
      <w:proofErr w:type="spellEnd"/>
      <w:r w:rsidRPr="00CF5CF9">
        <w:rPr>
          <w:sz w:val="26"/>
          <w:szCs w:val="26"/>
        </w:rPr>
        <w:t xml:space="preserve"> </w:t>
      </w:r>
      <w:proofErr w:type="spellStart"/>
      <w:r w:rsidRPr="00CF5CF9">
        <w:rPr>
          <w:sz w:val="26"/>
          <w:szCs w:val="26"/>
        </w:rPr>
        <w:t>không</w:t>
      </w:r>
      <w:proofErr w:type="spellEnd"/>
      <w:r w:rsidRPr="00CF5CF9">
        <w:rPr>
          <w:sz w:val="26"/>
          <w:szCs w:val="26"/>
        </w:rPr>
        <w:t xml:space="preserve"> </w:t>
      </w:r>
      <w:proofErr w:type="spellStart"/>
      <w:r w:rsidRPr="00CF5CF9">
        <w:rPr>
          <w:sz w:val="26"/>
          <w:szCs w:val="26"/>
        </w:rPr>
        <w:t>đưa</w:t>
      </w:r>
      <w:proofErr w:type="spellEnd"/>
      <w:r w:rsidRPr="00CF5CF9">
        <w:rPr>
          <w:sz w:val="26"/>
          <w:szCs w:val="26"/>
        </w:rPr>
        <w:t xml:space="preserve"> </w:t>
      </w:r>
      <w:proofErr w:type="spellStart"/>
      <w:r w:rsidRPr="00CF5CF9">
        <w:rPr>
          <w:sz w:val="26"/>
          <w:szCs w:val="26"/>
        </w:rPr>
        <w:t>vào</w:t>
      </w:r>
      <w:proofErr w:type="spellEnd"/>
      <w:r w:rsidRPr="00CF5CF9">
        <w:rPr>
          <w:sz w:val="26"/>
          <w:szCs w:val="26"/>
        </w:rPr>
        <w:t xml:space="preserve"> </w:t>
      </w:r>
      <w:proofErr w:type="spellStart"/>
      <w:r w:rsidRPr="00CF5CF9">
        <w:rPr>
          <w:sz w:val="26"/>
          <w:szCs w:val="26"/>
        </w:rPr>
        <w:t>vận</w:t>
      </w:r>
      <w:proofErr w:type="spellEnd"/>
      <w:r w:rsidRPr="00CF5CF9">
        <w:rPr>
          <w:sz w:val="26"/>
          <w:szCs w:val="26"/>
        </w:rPr>
        <w:t xml:space="preserve"> </w:t>
      </w:r>
      <w:proofErr w:type="spellStart"/>
      <w:r w:rsidRPr="00CF5CF9">
        <w:rPr>
          <w:sz w:val="26"/>
          <w:szCs w:val="26"/>
        </w:rPr>
        <w:t>hành</w:t>
      </w:r>
      <w:proofErr w:type="spellEnd"/>
      <w:r w:rsidRPr="00CF5CF9">
        <w:rPr>
          <w:sz w:val="26"/>
          <w:szCs w:val="26"/>
        </w:rPr>
        <w:t xml:space="preserve"> </w:t>
      </w:r>
      <w:proofErr w:type="spellStart"/>
      <w:r w:rsidRPr="00CF5CF9">
        <w:rPr>
          <w:sz w:val="26"/>
          <w:szCs w:val="26"/>
        </w:rPr>
        <w:t>được</w:t>
      </w:r>
      <w:proofErr w:type="spellEnd"/>
      <w:r w:rsidRPr="00CF5CF9">
        <w:rPr>
          <w:sz w:val="26"/>
          <w:szCs w:val="26"/>
        </w:rPr>
        <w:t xml:space="preserve"> </w:t>
      </w:r>
      <w:proofErr w:type="spellStart"/>
      <w:r w:rsidRPr="00CF5CF9">
        <w:rPr>
          <w:sz w:val="26"/>
          <w:szCs w:val="26"/>
        </w:rPr>
        <w:t>theo</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đồng</w:t>
      </w:r>
      <w:proofErr w:type="spellEnd"/>
      <w:r w:rsidRPr="00CF5CF9">
        <w:rPr>
          <w:sz w:val="26"/>
          <w:szCs w:val="26"/>
        </w:rPr>
        <w:t xml:space="preserve"> do </w:t>
      </w:r>
      <w:proofErr w:type="spellStart"/>
      <w:r w:rsidRPr="00CF5CF9">
        <w:rPr>
          <w:sz w:val="26"/>
          <w:szCs w:val="26"/>
        </w:rPr>
        <w:t>lỗi</w:t>
      </w:r>
      <w:proofErr w:type="spellEnd"/>
      <w:r w:rsidRPr="00CF5CF9">
        <w:rPr>
          <w:sz w:val="26"/>
          <w:szCs w:val="26"/>
        </w:rPr>
        <w:t xml:space="preserve"> </w:t>
      </w:r>
      <w:proofErr w:type="spellStart"/>
      <w:r w:rsidRPr="00CF5CF9">
        <w:rPr>
          <w:sz w:val="26"/>
          <w:szCs w:val="26"/>
        </w:rPr>
        <w:t>chậm</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w:t>
      </w:r>
    </w:p>
    <w:p w14:paraId="19104893"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rPr>
      </w:pPr>
      <w:r w:rsidRPr="00CF5CF9">
        <w:rPr>
          <w:sz w:val="26"/>
          <w:szCs w:val="26"/>
        </w:rPr>
        <w:t xml:space="preserve">Cam </w:t>
      </w:r>
      <w:proofErr w:type="spellStart"/>
      <w:r w:rsidRPr="00CF5CF9">
        <w:rPr>
          <w:sz w:val="26"/>
          <w:szCs w:val="26"/>
        </w:rPr>
        <w:t>kết</w:t>
      </w:r>
      <w:proofErr w:type="spellEnd"/>
      <w:r w:rsidRPr="00CF5CF9">
        <w:rPr>
          <w:sz w:val="26"/>
          <w:szCs w:val="26"/>
        </w:rPr>
        <w:t xml:space="preserve"> </w:t>
      </w:r>
      <w:proofErr w:type="spellStart"/>
      <w:r w:rsidRPr="00CF5CF9">
        <w:rPr>
          <w:sz w:val="26"/>
          <w:szCs w:val="26"/>
        </w:rPr>
        <w:t>trong</w:t>
      </w:r>
      <w:proofErr w:type="spellEnd"/>
      <w:r w:rsidRPr="00CF5CF9">
        <w:rPr>
          <w:sz w:val="26"/>
          <w:szCs w:val="26"/>
        </w:rPr>
        <w:t xml:space="preserve"> </w:t>
      </w:r>
      <w:proofErr w:type="spellStart"/>
      <w:r w:rsidRPr="00CF5CF9">
        <w:rPr>
          <w:sz w:val="26"/>
          <w:szCs w:val="26"/>
        </w:rPr>
        <w:t>trường</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không</w:t>
      </w:r>
      <w:proofErr w:type="spellEnd"/>
      <w:r w:rsidRPr="00CF5CF9">
        <w:rPr>
          <w:sz w:val="26"/>
          <w:szCs w:val="26"/>
        </w:rPr>
        <w:t xml:space="preserve"> </w:t>
      </w:r>
      <w:proofErr w:type="spellStart"/>
      <w:r w:rsidRPr="00CF5CF9">
        <w:rPr>
          <w:sz w:val="26"/>
          <w:szCs w:val="26"/>
        </w:rPr>
        <w:t>đáp</w:t>
      </w:r>
      <w:proofErr w:type="spellEnd"/>
      <w:r w:rsidRPr="00CF5CF9">
        <w:rPr>
          <w:sz w:val="26"/>
          <w:szCs w:val="26"/>
        </w:rPr>
        <w:t xml:space="preserve"> </w:t>
      </w:r>
      <w:proofErr w:type="spellStart"/>
      <w:r w:rsidRPr="00CF5CF9">
        <w:rPr>
          <w:sz w:val="26"/>
          <w:szCs w:val="26"/>
        </w:rPr>
        <w:t>ứng</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hoá</w:t>
      </w:r>
      <w:proofErr w:type="spellEnd"/>
      <w:r w:rsidRPr="00CF5CF9">
        <w:rPr>
          <w:sz w:val="26"/>
          <w:szCs w:val="26"/>
        </w:rPr>
        <w:t xml:space="preserve"> </w:t>
      </w:r>
      <w:proofErr w:type="spellStart"/>
      <w:r w:rsidRPr="00CF5CF9">
        <w:rPr>
          <w:sz w:val="26"/>
          <w:szCs w:val="26"/>
        </w:rPr>
        <w:t>thì</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có</w:t>
      </w:r>
      <w:proofErr w:type="spellEnd"/>
      <w:r w:rsidRPr="00CF5CF9">
        <w:rPr>
          <w:sz w:val="26"/>
          <w:szCs w:val="26"/>
        </w:rPr>
        <w:t xml:space="preserve"> </w:t>
      </w:r>
      <w:proofErr w:type="spellStart"/>
      <w:r w:rsidRPr="00CF5CF9">
        <w:rPr>
          <w:sz w:val="26"/>
          <w:szCs w:val="26"/>
        </w:rPr>
        <w:t>thể</w:t>
      </w:r>
      <w:proofErr w:type="spellEnd"/>
      <w:r w:rsidRPr="00CF5CF9">
        <w:rPr>
          <w:sz w:val="26"/>
          <w:szCs w:val="26"/>
        </w:rPr>
        <w:t xml:space="preserve"> </w:t>
      </w:r>
      <w:proofErr w:type="spellStart"/>
      <w:r w:rsidRPr="00CF5CF9">
        <w:rPr>
          <w:sz w:val="26"/>
          <w:szCs w:val="26"/>
        </w:rPr>
        <w:t>mua</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hoá</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Đơn</w:t>
      </w:r>
      <w:proofErr w:type="spellEnd"/>
      <w:r w:rsidRPr="00CF5CF9">
        <w:rPr>
          <w:sz w:val="26"/>
          <w:szCs w:val="26"/>
        </w:rPr>
        <w:t xml:space="preserve"> </w:t>
      </w:r>
      <w:proofErr w:type="spellStart"/>
      <w:r w:rsidRPr="00CF5CF9">
        <w:rPr>
          <w:sz w:val="26"/>
          <w:szCs w:val="26"/>
        </w:rPr>
        <w:t>vị</w:t>
      </w:r>
      <w:proofErr w:type="spellEnd"/>
      <w:r w:rsidRPr="00CF5CF9">
        <w:rPr>
          <w:sz w:val="26"/>
          <w:szCs w:val="26"/>
        </w:rPr>
        <w:t xml:space="preserve"> </w:t>
      </w:r>
      <w:proofErr w:type="spellStart"/>
      <w:r w:rsidRPr="00CF5CF9">
        <w:rPr>
          <w:sz w:val="26"/>
          <w:szCs w:val="26"/>
        </w:rPr>
        <w:t>khác</w:t>
      </w:r>
      <w:proofErr w:type="spellEnd"/>
      <w:r w:rsidRPr="00CF5CF9">
        <w:rPr>
          <w:sz w:val="26"/>
          <w:szCs w:val="26"/>
        </w:rPr>
        <w:t xml:space="preserve"> </w:t>
      </w:r>
      <w:proofErr w:type="spellStart"/>
      <w:r w:rsidRPr="00CF5CF9">
        <w:rPr>
          <w:sz w:val="26"/>
          <w:szCs w:val="26"/>
        </w:rPr>
        <w:t>có</w:t>
      </w:r>
      <w:proofErr w:type="spellEnd"/>
      <w:r w:rsidRPr="00CF5CF9">
        <w:rPr>
          <w:sz w:val="26"/>
          <w:szCs w:val="26"/>
        </w:rPr>
        <w:t xml:space="preserve"> </w:t>
      </w:r>
      <w:proofErr w:type="spellStart"/>
      <w:r w:rsidRPr="00CF5CF9">
        <w:rPr>
          <w:sz w:val="26"/>
          <w:szCs w:val="26"/>
        </w:rPr>
        <w:t>đủ</w:t>
      </w:r>
      <w:proofErr w:type="spellEnd"/>
      <w:r w:rsidRPr="00CF5CF9">
        <w:rPr>
          <w:sz w:val="26"/>
          <w:szCs w:val="26"/>
        </w:rPr>
        <w:t xml:space="preserve"> </w:t>
      </w:r>
      <w:proofErr w:type="spellStart"/>
      <w:r w:rsidRPr="00CF5CF9">
        <w:rPr>
          <w:sz w:val="26"/>
          <w:szCs w:val="26"/>
        </w:rPr>
        <w:t>chức</w:t>
      </w:r>
      <w:proofErr w:type="spellEnd"/>
      <w:r w:rsidRPr="00CF5CF9">
        <w:rPr>
          <w:sz w:val="26"/>
          <w:szCs w:val="26"/>
        </w:rPr>
        <w:t xml:space="preserve"> </w:t>
      </w:r>
      <w:proofErr w:type="spellStart"/>
      <w:r w:rsidRPr="00CF5CF9">
        <w:rPr>
          <w:sz w:val="26"/>
          <w:szCs w:val="26"/>
        </w:rPr>
        <w:t>năng</w:t>
      </w:r>
      <w:proofErr w:type="spellEnd"/>
      <w:r w:rsidRPr="00CF5CF9">
        <w:rPr>
          <w:sz w:val="26"/>
          <w:szCs w:val="26"/>
        </w:rPr>
        <w:t xml:space="preserve"> </w:t>
      </w:r>
      <w:proofErr w:type="spellStart"/>
      <w:r w:rsidRPr="00CF5CF9">
        <w:rPr>
          <w:sz w:val="26"/>
          <w:szCs w:val="26"/>
        </w:rPr>
        <w:t>để</w:t>
      </w:r>
      <w:proofErr w:type="spellEnd"/>
      <w:r w:rsidRPr="00CF5CF9">
        <w:rPr>
          <w:sz w:val="26"/>
          <w:szCs w:val="26"/>
        </w:rPr>
        <w:t xml:space="preserve"> </w:t>
      </w:r>
      <w:proofErr w:type="spellStart"/>
      <w:r w:rsidRPr="00CF5CF9">
        <w:rPr>
          <w:sz w:val="26"/>
          <w:szCs w:val="26"/>
        </w:rPr>
        <w:t>đảm</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thực</w:t>
      </w:r>
      <w:proofErr w:type="spellEnd"/>
      <w:r w:rsidRPr="00CF5CF9">
        <w:rPr>
          <w:sz w:val="26"/>
          <w:szCs w:val="26"/>
        </w:rPr>
        <w:t xml:space="preserve"> </w:t>
      </w:r>
      <w:proofErr w:type="spellStart"/>
      <w:r w:rsidRPr="00CF5CF9">
        <w:rPr>
          <w:sz w:val="26"/>
          <w:szCs w:val="26"/>
        </w:rPr>
        <w:t>hiện</w:t>
      </w:r>
      <w:proofErr w:type="spellEnd"/>
      <w:r w:rsidRPr="00CF5CF9">
        <w:rPr>
          <w:sz w:val="26"/>
          <w:szCs w:val="26"/>
        </w:rPr>
        <w:t xml:space="preserve"> </w:t>
      </w:r>
      <w:proofErr w:type="spellStart"/>
      <w:r w:rsidRPr="00CF5CF9">
        <w:rPr>
          <w:sz w:val="26"/>
          <w:szCs w:val="26"/>
        </w:rPr>
        <w:t>công</w:t>
      </w:r>
      <w:proofErr w:type="spellEnd"/>
      <w:r w:rsidRPr="00CF5CF9">
        <w:rPr>
          <w:sz w:val="26"/>
          <w:szCs w:val="26"/>
        </w:rPr>
        <w:t xml:space="preserve"> </w:t>
      </w:r>
      <w:proofErr w:type="spellStart"/>
      <w:r w:rsidRPr="00CF5CF9">
        <w:rPr>
          <w:sz w:val="26"/>
          <w:szCs w:val="26"/>
        </w:rPr>
        <w:t>việc</w:t>
      </w:r>
      <w:proofErr w:type="spellEnd"/>
      <w:r w:rsidRPr="00CF5CF9">
        <w:rPr>
          <w:sz w:val="26"/>
          <w:szCs w:val="26"/>
        </w:rPr>
        <w:t xml:space="preserve"> </w:t>
      </w:r>
      <w:proofErr w:type="spellStart"/>
      <w:r w:rsidRPr="00CF5CF9">
        <w:rPr>
          <w:sz w:val="26"/>
          <w:szCs w:val="26"/>
        </w:rPr>
        <w:t>sửa</w:t>
      </w:r>
      <w:proofErr w:type="spellEnd"/>
      <w:r w:rsidRPr="00CF5CF9">
        <w:rPr>
          <w:sz w:val="26"/>
          <w:szCs w:val="26"/>
        </w:rPr>
        <w:t xml:space="preserve"> </w:t>
      </w:r>
      <w:proofErr w:type="spellStart"/>
      <w:r w:rsidRPr="00CF5CF9">
        <w:rPr>
          <w:sz w:val="26"/>
          <w:szCs w:val="26"/>
        </w:rPr>
        <w:t>chữa</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chi </w:t>
      </w:r>
      <w:proofErr w:type="spellStart"/>
      <w:r w:rsidRPr="00CF5CF9">
        <w:rPr>
          <w:sz w:val="26"/>
          <w:szCs w:val="26"/>
        </w:rPr>
        <w:t>phí</w:t>
      </w:r>
      <w:proofErr w:type="spellEnd"/>
      <w:r w:rsidRPr="00CF5CF9">
        <w:rPr>
          <w:sz w:val="26"/>
          <w:szCs w:val="26"/>
        </w:rPr>
        <w:t xml:space="preserve"> do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chi </w:t>
      </w:r>
      <w:proofErr w:type="spellStart"/>
      <w:r w:rsidRPr="00CF5CF9">
        <w:rPr>
          <w:sz w:val="26"/>
          <w:szCs w:val="26"/>
        </w:rPr>
        <w:t>trả</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chủ</w:t>
      </w:r>
      <w:proofErr w:type="spellEnd"/>
      <w:r w:rsidRPr="00CF5CF9">
        <w:rPr>
          <w:sz w:val="26"/>
          <w:szCs w:val="26"/>
        </w:rPr>
        <w:t xml:space="preserve"> </w:t>
      </w:r>
      <w:proofErr w:type="spellStart"/>
      <w:r w:rsidRPr="00CF5CF9">
        <w:rPr>
          <w:sz w:val="26"/>
          <w:szCs w:val="26"/>
        </w:rPr>
        <w:t>đầu</w:t>
      </w:r>
      <w:proofErr w:type="spellEnd"/>
      <w:r w:rsidRPr="00CF5CF9">
        <w:rPr>
          <w:sz w:val="26"/>
          <w:szCs w:val="26"/>
        </w:rPr>
        <w:t xml:space="preserve"> </w:t>
      </w:r>
      <w:proofErr w:type="spellStart"/>
      <w:r w:rsidRPr="00CF5CF9">
        <w:rPr>
          <w:sz w:val="26"/>
          <w:szCs w:val="26"/>
        </w:rPr>
        <w:t>tư</w:t>
      </w:r>
      <w:proofErr w:type="spellEnd"/>
      <w:r w:rsidRPr="00CF5CF9">
        <w:rPr>
          <w:sz w:val="26"/>
          <w:szCs w:val="26"/>
        </w:rPr>
        <w:t xml:space="preserve"> </w:t>
      </w:r>
      <w:proofErr w:type="spellStart"/>
      <w:r w:rsidRPr="00CF5CF9">
        <w:rPr>
          <w:sz w:val="26"/>
          <w:szCs w:val="26"/>
        </w:rPr>
        <w:t>có</w:t>
      </w:r>
      <w:proofErr w:type="spellEnd"/>
      <w:r w:rsidRPr="00CF5CF9">
        <w:rPr>
          <w:sz w:val="26"/>
          <w:szCs w:val="26"/>
        </w:rPr>
        <w:t xml:space="preserve"> </w:t>
      </w:r>
      <w:proofErr w:type="spellStart"/>
      <w:r w:rsidRPr="00CF5CF9">
        <w:rPr>
          <w:sz w:val="26"/>
          <w:szCs w:val="26"/>
        </w:rPr>
        <w:t>quyền</w:t>
      </w:r>
      <w:proofErr w:type="spellEnd"/>
      <w:r w:rsidRPr="00CF5CF9">
        <w:rPr>
          <w:sz w:val="26"/>
          <w:szCs w:val="26"/>
        </w:rPr>
        <w:t xml:space="preserve"> </w:t>
      </w:r>
      <w:proofErr w:type="spellStart"/>
      <w:r w:rsidRPr="00CF5CF9">
        <w:rPr>
          <w:sz w:val="26"/>
          <w:szCs w:val="26"/>
        </w:rPr>
        <w:t>đánh</w:t>
      </w:r>
      <w:proofErr w:type="spellEnd"/>
      <w:r w:rsidRPr="00CF5CF9">
        <w:rPr>
          <w:sz w:val="26"/>
          <w:szCs w:val="26"/>
        </w:rPr>
        <w:t xml:space="preserve"> </w:t>
      </w:r>
      <w:proofErr w:type="spellStart"/>
      <w:r w:rsidRPr="00CF5CF9">
        <w:rPr>
          <w:sz w:val="26"/>
          <w:szCs w:val="26"/>
        </w:rPr>
        <w:t>giá</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uy</w:t>
      </w:r>
      <w:proofErr w:type="spellEnd"/>
      <w:r w:rsidRPr="00CF5CF9">
        <w:rPr>
          <w:sz w:val="26"/>
          <w:szCs w:val="26"/>
        </w:rPr>
        <w:t xml:space="preserve"> </w:t>
      </w:r>
      <w:proofErr w:type="spellStart"/>
      <w:r w:rsidRPr="00CF5CF9">
        <w:rPr>
          <w:sz w:val="26"/>
          <w:szCs w:val="26"/>
        </w:rPr>
        <w:t>tín</w:t>
      </w:r>
      <w:proofErr w:type="spellEnd"/>
      <w:r w:rsidRPr="00CF5CF9">
        <w:rPr>
          <w:sz w:val="26"/>
          <w:szCs w:val="26"/>
        </w:rPr>
        <w:t xml:space="preserve">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đồng</w:t>
      </w:r>
      <w:proofErr w:type="spellEnd"/>
      <w:r w:rsidRPr="00CF5CF9">
        <w:rPr>
          <w:sz w:val="26"/>
          <w:szCs w:val="26"/>
        </w:rPr>
        <w:t xml:space="preserve"> </w:t>
      </w:r>
      <w:proofErr w:type="spellStart"/>
      <w:r w:rsidRPr="00CF5CF9">
        <w:rPr>
          <w:sz w:val="26"/>
          <w:szCs w:val="26"/>
        </w:rPr>
        <w:t>không</w:t>
      </w:r>
      <w:proofErr w:type="spellEnd"/>
      <w:r w:rsidRPr="00CF5CF9">
        <w:rPr>
          <w:sz w:val="26"/>
          <w:szCs w:val="26"/>
        </w:rPr>
        <w:t xml:space="preserve"> </w:t>
      </w:r>
      <w:proofErr w:type="spellStart"/>
      <w:r w:rsidRPr="00CF5CF9">
        <w:rPr>
          <w:sz w:val="26"/>
          <w:szCs w:val="26"/>
        </w:rPr>
        <w:t>hoàn</w:t>
      </w:r>
      <w:proofErr w:type="spellEnd"/>
      <w:r w:rsidRPr="00CF5CF9">
        <w:rPr>
          <w:sz w:val="26"/>
          <w:szCs w:val="26"/>
        </w:rPr>
        <w:t xml:space="preserve"> </w:t>
      </w:r>
      <w:proofErr w:type="spellStart"/>
      <w:r w:rsidRPr="00CF5CF9">
        <w:rPr>
          <w:sz w:val="26"/>
          <w:szCs w:val="26"/>
        </w:rPr>
        <w:t>thành</w:t>
      </w:r>
      <w:proofErr w:type="spellEnd"/>
      <w:r w:rsidRPr="00CF5CF9">
        <w:rPr>
          <w:sz w:val="26"/>
          <w:szCs w:val="26"/>
        </w:rPr>
        <w:t xml:space="preserve"> do </w:t>
      </w:r>
      <w:proofErr w:type="spellStart"/>
      <w:r w:rsidRPr="00CF5CF9">
        <w:rPr>
          <w:sz w:val="26"/>
          <w:szCs w:val="26"/>
        </w:rPr>
        <w:t>nhà</w:t>
      </w:r>
      <w:proofErr w:type="spellEnd"/>
      <w:r w:rsidRPr="00CF5CF9">
        <w:rPr>
          <w:sz w:val="26"/>
          <w:szCs w:val="26"/>
        </w:rPr>
        <w:t xml:space="preserve"> </w:t>
      </w:r>
      <w:proofErr w:type="spellStart"/>
      <w:r w:rsidRPr="00CF5CF9">
        <w:rPr>
          <w:sz w:val="26"/>
          <w:szCs w:val="26"/>
        </w:rPr>
        <w:t>thầu</w:t>
      </w:r>
      <w:proofErr w:type="spellEnd"/>
      <w:r w:rsidRPr="00CF5CF9">
        <w:rPr>
          <w:sz w:val="26"/>
          <w:szCs w:val="26"/>
        </w:rPr>
        <w:t xml:space="preserve"> </w:t>
      </w:r>
      <w:proofErr w:type="spellStart"/>
      <w:r w:rsidRPr="00CF5CF9">
        <w:rPr>
          <w:sz w:val="26"/>
          <w:szCs w:val="26"/>
        </w:rPr>
        <w:t>không</w:t>
      </w:r>
      <w:proofErr w:type="spellEnd"/>
      <w:r w:rsidRPr="00CF5CF9">
        <w:rPr>
          <w:sz w:val="26"/>
          <w:szCs w:val="26"/>
        </w:rPr>
        <w:t xml:space="preserve"> </w:t>
      </w:r>
      <w:proofErr w:type="spellStart"/>
      <w:r w:rsidRPr="00CF5CF9">
        <w:rPr>
          <w:sz w:val="26"/>
          <w:szCs w:val="26"/>
        </w:rPr>
        <w:t>đảm</w:t>
      </w:r>
      <w:proofErr w:type="spellEnd"/>
      <w:r w:rsidRPr="00CF5CF9">
        <w:rPr>
          <w:sz w:val="26"/>
          <w:szCs w:val="26"/>
        </w:rPr>
        <w:t xml:space="preserve"> </w:t>
      </w:r>
      <w:proofErr w:type="spellStart"/>
      <w:r w:rsidRPr="00CF5CF9">
        <w:rPr>
          <w:sz w:val="26"/>
          <w:szCs w:val="26"/>
        </w:rPr>
        <w:t>bảo</w:t>
      </w:r>
      <w:proofErr w:type="spellEnd"/>
      <w:r w:rsidRPr="00CF5CF9">
        <w:rPr>
          <w:sz w:val="26"/>
          <w:szCs w:val="26"/>
        </w:rPr>
        <w:t xml:space="preserve"> </w:t>
      </w:r>
      <w:proofErr w:type="spellStart"/>
      <w:r w:rsidRPr="00CF5CF9">
        <w:rPr>
          <w:sz w:val="26"/>
          <w:szCs w:val="26"/>
        </w:rPr>
        <w:t>các</w:t>
      </w:r>
      <w:proofErr w:type="spellEnd"/>
      <w:r w:rsidRPr="00CF5CF9">
        <w:rPr>
          <w:sz w:val="26"/>
          <w:szCs w:val="26"/>
        </w:rPr>
        <w:t xml:space="preserve"> </w:t>
      </w:r>
      <w:proofErr w:type="spellStart"/>
      <w:r w:rsidRPr="00CF5CF9">
        <w:rPr>
          <w:sz w:val="26"/>
          <w:szCs w:val="26"/>
        </w:rPr>
        <w:t>quy</w:t>
      </w:r>
      <w:proofErr w:type="spellEnd"/>
      <w:r w:rsidRPr="00CF5CF9">
        <w:rPr>
          <w:sz w:val="26"/>
          <w:szCs w:val="26"/>
        </w:rPr>
        <w:t xml:space="preserve"> </w:t>
      </w:r>
      <w:proofErr w:type="spellStart"/>
      <w:r w:rsidRPr="00CF5CF9">
        <w:rPr>
          <w:sz w:val="26"/>
          <w:szCs w:val="26"/>
        </w:rPr>
        <w:t>định</w:t>
      </w:r>
      <w:proofErr w:type="spellEnd"/>
      <w:r w:rsidRPr="00CF5CF9">
        <w:rPr>
          <w:sz w:val="26"/>
          <w:szCs w:val="26"/>
        </w:rPr>
        <w:t xml:space="preserve"> </w:t>
      </w:r>
      <w:proofErr w:type="spellStart"/>
      <w:r w:rsidRPr="00CF5CF9">
        <w:rPr>
          <w:sz w:val="26"/>
          <w:szCs w:val="26"/>
        </w:rPr>
        <w:t>của</w:t>
      </w:r>
      <w:proofErr w:type="spellEnd"/>
      <w:r w:rsidRPr="00CF5CF9">
        <w:rPr>
          <w:sz w:val="26"/>
          <w:szCs w:val="26"/>
        </w:rPr>
        <w:t xml:space="preserve"> </w:t>
      </w:r>
      <w:proofErr w:type="spellStart"/>
      <w:r w:rsidRPr="00CF5CF9">
        <w:rPr>
          <w:sz w:val="26"/>
          <w:szCs w:val="26"/>
        </w:rPr>
        <w:t>hợp</w:t>
      </w:r>
      <w:proofErr w:type="spellEnd"/>
      <w:r w:rsidRPr="00CF5CF9">
        <w:rPr>
          <w:sz w:val="26"/>
          <w:szCs w:val="26"/>
        </w:rPr>
        <w:t xml:space="preserve"> </w:t>
      </w:r>
      <w:proofErr w:type="spellStart"/>
      <w:r w:rsidRPr="00CF5CF9">
        <w:rPr>
          <w:sz w:val="26"/>
          <w:szCs w:val="26"/>
        </w:rPr>
        <w:t>đồng</w:t>
      </w:r>
      <w:proofErr w:type="spellEnd"/>
      <w:r w:rsidRPr="00CF5CF9">
        <w:rPr>
          <w:sz w:val="26"/>
          <w:szCs w:val="26"/>
        </w:rPr>
        <w:t xml:space="preserve"> </w:t>
      </w:r>
      <w:proofErr w:type="spellStart"/>
      <w:r w:rsidRPr="00CF5CF9">
        <w:rPr>
          <w:sz w:val="26"/>
          <w:szCs w:val="26"/>
        </w:rPr>
        <w:t>về</w:t>
      </w:r>
      <w:proofErr w:type="spellEnd"/>
      <w:r w:rsidRPr="00CF5CF9">
        <w:rPr>
          <w:sz w:val="26"/>
          <w:szCs w:val="26"/>
        </w:rPr>
        <w:t xml:space="preserve"> </w:t>
      </w:r>
      <w:proofErr w:type="spellStart"/>
      <w:r w:rsidRPr="00CF5CF9">
        <w:rPr>
          <w:sz w:val="26"/>
          <w:szCs w:val="26"/>
        </w:rPr>
        <w:t>tiến</w:t>
      </w:r>
      <w:proofErr w:type="spellEnd"/>
      <w:r w:rsidRPr="00CF5CF9">
        <w:rPr>
          <w:sz w:val="26"/>
          <w:szCs w:val="26"/>
        </w:rPr>
        <w:t xml:space="preserve"> </w:t>
      </w:r>
      <w:proofErr w:type="spellStart"/>
      <w:r w:rsidRPr="00CF5CF9">
        <w:rPr>
          <w:sz w:val="26"/>
          <w:szCs w:val="26"/>
        </w:rPr>
        <w:t>độ</w:t>
      </w:r>
      <w:proofErr w:type="spellEnd"/>
      <w:r w:rsidRPr="00CF5CF9">
        <w:rPr>
          <w:sz w:val="26"/>
          <w:szCs w:val="26"/>
        </w:rPr>
        <w:t xml:space="preserve"> </w:t>
      </w:r>
      <w:proofErr w:type="spellStart"/>
      <w:r w:rsidRPr="00CF5CF9">
        <w:rPr>
          <w:sz w:val="26"/>
          <w:szCs w:val="26"/>
        </w:rPr>
        <w:t>cung</w:t>
      </w:r>
      <w:proofErr w:type="spellEnd"/>
      <w:r w:rsidRPr="00CF5CF9">
        <w:rPr>
          <w:sz w:val="26"/>
          <w:szCs w:val="26"/>
        </w:rPr>
        <w:t xml:space="preserve"> </w:t>
      </w:r>
      <w:proofErr w:type="spellStart"/>
      <w:r w:rsidRPr="00CF5CF9">
        <w:rPr>
          <w:sz w:val="26"/>
          <w:szCs w:val="26"/>
        </w:rPr>
        <w:t>cấp</w:t>
      </w:r>
      <w:proofErr w:type="spellEnd"/>
      <w:r w:rsidRPr="00CF5CF9">
        <w:rPr>
          <w:sz w:val="26"/>
          <w:szCs w:val="26"/>
        </w:rPr>
        <w:t xml:space="preserve"> </w:t>
      </w:r>
      <w:proofErr w:type="spellStart"/>
      <w:r w:rsidRPr="00CF5CF9">
        <w:rPr>
          <w:sz w:val="26"/>
          <w:szCs w:val="26"/>
        </w:rPr>
        <w:t>hàng</w:t>
      </w:r>
      <w:proofErr w:type="spellEnd"/>
      <w:r w:rsidRPr="00CF5CF9">
        <w:rPr>
          <w:sz w:val="26"/>
          <w:szCs w:val="26"/>
        </w:rPr>
        <w:t xml:space="preserve"> </w:t>
      </w:r>
      <w:proofErr w:type="spellStart"/>
      <w:r w:rsidRPr="00CF5CF9">
        <w:rPr>
          <w:sz w:val="26"/>
          <w:szCs w:val="26"/>
        </w:rPr>
        <w:t>hoá</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quy</w:t>
      </w:r>
      <w:proofErr w:type="spellEnd"/>
      <w:r w:rsidRPr="00CF5CF9">
        <w:rPr>
          <w:sz w:val="26"/>
          <w:szCs w:val="26"/>
        </w:rPr>
        <w:t xml:space="preserve"> </w:t>
      </w:r>
      <w:proofErr w:type="spellStart"/>
      <w:r w:rsidRPr="00CF5CF9">
        <w:rPr>
          <w:sz w:val="26"/>
          <w:szCs w:val="26"/>
        </w:rPr>
        <w:t>định</w:t>
      </w:r>
      <w:proofErr w:type="spellEnd"/>
      <w:r w:rsidRPr="00CF5CF9">
        <w:rPr>
          <w:sz w:val="26"/>
          <w:szCs w:val="26"/>
        </w:rPr>
        <w:t xml:space="preserve"> </w:t>
      </w:r>
      <w:proofErr w:type="spellStart"/>
      <w:r w:rsidRPr="00CF5CF9">
        <w:rPr>
          <w:sz w:val="26"/>
          <w:szCs w:val="26"/>
        </w:rPr>
        <w:t>khác</w:t>
      </w:r>
      <w:proofErr w:type="spellEnd"/>
      <w:r w:rsidRPr="00CF5CF9">
        <w:rPr>
          <w:sz w:val="26"/>
          <w:szCs w:val="26"/>
        </w:rPr>
        <w:t>.</w:t>
      </w:r>
    </w:p>
    <w:p w14:paraId="20BCEBCC" w14:textId="77777777" w:rsidR="00CF5CF9" w:rsidRPr="00CF5CF9" w:rsidRDefault="00CF5CF9" w:rsidP="00CF5CF9">
      <w:pPr>
        <w:rPr>
          <w:b/>
          <w:sz w:val="26"/>
          <w:szCs w:val="26"/>
          <w:lang w:val="nl-NL"/>
        </w:rPr>
      </w:pPr>
      <w:r w:rsidRPr="00CF5CF9">
        <w:rPr>
          <w:b/>
          <w:sz w:val="26"/>
          <w:szCs w:val="26"/>
          <w:lang w:val="nl-NL"/>
        </w:rPr>
        <w:t>2</w:t>
      </w:r>
      <w:r w:rsidRPr="00CF5CF9">
        <w:rPr>
          <w:b/>
          <w:sz w:val="26"/>
          <w:szCs w:val="26"/>
          <w:lang w:val="vi-VN"/>
        </w:rPr>
        <w:t>.</w:t>
      </w:r>
      <w:r w:rsidRPr="00CF5CF9">
        <w:rPr>
          <w:b/>
          <w:sz w:val="26"/>
          <w:szCs w:val="26"/>
        </w:rPr>
        <w:t>1.</w:t>
      </w:r>
      <w:r w:rsidRPr="00CF5CF9">
        <w:rPr>
          <w:b/>
          <w:sz w:val="26"/>
          <w:szCs w:val="26"/>
          <w:lang w:val="vi-VN"/>
        </w:rPr>
        <w:t xml:space="preserve"> </w:t>
      </w:r>
      <w:r w:rsidRPr="00CF5CF9">
        <w:rPr>
          <w:b/>
          <w:sz w:val="26"/>
          <w:szCs w:val="26"/>
          <w:lang w:val="nl-NL"/>
        </w:rPr>
        <w:t>Các yêu cầu khác</w:t>
      </w:r>
    </w:p>
    <w:p w14:paraId="0AAEB406"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lang w:val="nl-NL"/>
        </w:rPr>
      </w:pPr>
      <w:r w:rsidRPr="00CF5CF9">
        <w:rPr>
          <w:sz w:val="26"/>
          <w:szCs w:val="26"/>
          <w:lang w:val="nl-NL"/>
        </w:rPr>
        <w:t xml:space="preserve">Yêu cầu sản phẩm cung cấp phải đảm bảo tính đồng bộ, tương thích về công nghệ và kích thước lắp đặt với hệ thống thiết bị đã lắp đặt và đang vận hành tại Công ty Cổ phần Nhiệt điện Hải Phòng. </w:t>
      </w:r>
    </w:p>
    <w:p w14:paraId="6B3D0585"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lang w:val="nl-NL"/>
        </w:rPr>
      </w:pPr>
      <w:r w:rsidRPr="00CF5CF9">
        <w:rPr>
          <w:sz w:val="26"/>
          <w:szCs w:val="26"/>
          <w:lang w:val="nl-NL"/>
        </w:rPr>
        <w:t>Yêu cầu về đóng gói sản phẩm: Hàng hóa phải được đóng gói theo quy định của Nhà sản xuất. Hàng hóa phải được dán tem nhãn trên từng sản phẩm, ghi các thông tin cụ thể như: Tên vật tư, ký/mã hiệu sản phẩm.</w:t>
      </w:r>
    </w:p>
    <w:p w14:paraId="1F09BA20"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lang w:val="nl-NL"/>
        </w:rPr>
      </w:pPr>
      <w:r w:rsidRPr="00CF5CF9">
        <w:rPr>
          <w:sz w:val="26"/>
          <w:szCs w:val="26"/>
          <w:lang w:val="nl-NL"/>
        </w:rPr>
        <w:t>Giao nhận, nghiệm thu hàng hóa: Khi giao nhận hàng hóa, Nhà thầu có trách nhiệm cử đại điện có đủ năng lực, kinh nghiệm về hàng hóa đến địa điểm giao hàng của Chủ đầu tư. Hai bên cùng kiểm tra về chứng từ, số lượng, chủng loại, xuất xứ, quy cách của hàng hóa; tài liệu kỹ thuật và chứng chỉ nguồn gốc xuất xứ kèm theo; các kiểm tra và thử nghiệm như yêu cầu của hợp đồng. Nếu kết quả kiểm tra chứng tỏ hàng hóa phù hợp với văn bản của Hợp đồng, phụ lục của hợp đồng, hồ sơ dự thầu thì nhà thầu, đại diện có thẩm quyền của hai bên lập và ký Biên bản bàn giao nghiệm thu hàng hóa. Nếu kết quả kiểm tra chứng tỏ hàng hóa không phù hợp với văn bản của Hợp đồng, phụ lục của hợp đồng, hồ sơ dự thầu thì nhà thầu:</w:t>
      </w:r>
    </w:p>
    <w:p w14:paraId="53362C60" w14:textId="77777777" w:rsidR="00CF5CF9" w:rsidRPr="00CF5CF9" w:rsidRDefault="00CF5CF9" w:rsidP="00CF5CF9">
      <w:pPr>
        <w:ind w:firstLine="567"/>
        <w:rPr>
          <w:iCs/>
          <w:sz w:val="26"/>
          <w:szCs w:val="26"/>
          <w:lang w:val="nl-NL"/>
        </w:rPr>
      </w:pPr>
      <w:r w:rsidRPr="00CF5CF9">
        <w:rPr>
          <w:iCs/>
          <w:sz w:val="26"/>
          <w:szCs w:val="26"/>
          <w:lang w:val="nl-NL"/>
        </w:rPr>
        <w:t>+ Phải khắc phục toàn bộ những tồn tại của lô hàng đó trong thời gian nhanh nhất kể từ ngày hai bên lập biên bản hiện trường nhưng không được quá ngày hết hạn thực hiện hợp đồng.</w:t>
      </w:r>
    </w:p>
    <w:p w14:paraId="6051350A" w14:textId="77777777" w:rsidR="00CF5CF9" w:rsidRPr="00CF5CF9" w:rsidRDefault="00CF5CF9" w:rsidP="00CF5CF9">
      <w:pPr>
        <w:ind w:firstLine="567"/>
        <w:rPr>
          <w:iCs/>
          <w:sz w:val="26"/>
          <w:szCs w:val="26"/>
          <w:lang w:val="nl-NL"/>
        </w:rPr>
      </w:pPr>
      <w:r w:rsidRPr="00CF5CF9">
        <w:rPr>
          <w:iCs/>
          <w:sz w:val="26"/>
          <w:szCs w:val="26"/>
          <w:lang w:val="nl-NL"/>
        </w:rPr>
        <w:t>+ Sau khi khắc phục toàn bộ những tồn tại của hàng hóa như mục nêu trên, mà lô hàng vẫn không đáp ứng quy định của hợp đồng, chủ đầu tư có quyền từ chối nhận lô hàng đó và chấm dứt hợp đồng và chịu mọi chi phí phát sinh từ việc tiếp nhận hàng hóa hoặc chậm tiếp nhận gây ra và bị phạt theo quy định tại điều khoản phạt của hợp đồng.</w:t>
      </w:r>
    </w:p>
    <w:p w14:paraId="266CBC7E" w14:textId="77777777" w:rsidR="00CF5CF9" w:rsidRPr="00CF5CF9" w:rsidRDefault="00CF5CF9" w:rsidP="00CF5CF9">
      <w:pPr>
        <w:pStyle w:val="ListParagraph"/>
        <w:widowControl w:val="0"/>
        <w:numPr>
          <w:ilvl w:val="0"/>
          <w:numId w:val="2"/>
        </w:numPr>
        <w:pBdr>
          <w:top w:val="nil"/>
          <w:left w:val="nil"/>
          <w:bottom w:val="nil"/>
          <w:right w:val="nil"/>
          <w:between w:val="nil"/>
        </w:pBdr>
        <w:tabs>
          <w:tab w:val="left" w:pos="851"/>
        </w:tabs>
        <w:ind w:left="0" w:firstLine="567"/>
        <w:rPr>
          <w:sz w:val="26"/>
          <w:szCs w:val="26"/>
          <w:lang w:val="nl-NL"/>
        </w:rPr>
      </w:pPr>
      <w:r w:rsidRPr="00CF5CF9">
        <w:rPr>
          <w:sz w:val="26"/>
          <w:szCs w:val="26"/>
          <w:lang w:val="nl-NL"/>
        </w:rPr>
        <w:lastRenderedPageBreak/>
        <w:t>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 dịch vụ và vật tư thiết bị nêu trên nhằm nâng cao độ tin cậy vận hành của thiết bị/hệ thống.</w:t>
      </w:r>
    </w:p>
    <w:p w14:paraId="3487EAEA" w14:textId="77777777" w:rsidR="00CF5CF9" w:rsidRPr="00CF5CF9" w:rsidRDefault="00CF5CF9" w:rsidP="00CF5CF9">
      <w:pPr>
        <w:pStyle w:val="SectionVIHeader"/>
        <w:spacing w:before="0" w:after="0"/>
        <w:jc w:val="left"/>
        <w:rPr>
          <w:sz w:val="26"/>
          <w:szCs w:val="26"/>
          <w:lang w:val="nl-NL"/>
        </w:rPr>
      </w:pPr>
      <w:r w:rsidRPr="00CF5CF9">
        <w:rPr>
          <w:sz w:val="26"/>
          <w:szCs w:val="26"/>
          <w:lang w:val="nl-NL"/>
        </w:rPr>
        <w:t xml:space="preserve">Mục 2. Bản vẽ: </w:t>
      </w:r>
      <w:r w:rsidRPr="00CF5CF9">
        <w:rPr>
          <w:b w:val="0"/>
          <w:bCs/>
          <w:sz w:val="26"/>
          <w:szCs w:val="26"/>
          <w:lang w:val="nl-NL"/>
        </w:rPr>
        <w:t>Không có</w:t>
      </w:r>
    </w:p>
    <w:p w14:paraId="5D4BF53D" w14:textId="77777777" w:rsidR="00CF5CF9" w:rsidRPr="00CF5CF9" w:rsidRDefault="00CF5CF9" w:rsidP="00CF5CF9">
      <w:pPr>
        <w:pStyle w:val="SectionVIHeader"/>
        <w:widowControl w:val="0"/>
        <w:spacing w:before="0" w:after="0"/>
        <w:jc w:val="left"/>
        <w:rPr>
          <w:sz w:val="26"/>
          <w:szCs w:val="26"/>
        </w:rPr>
      </w:pPr>
      <w:proofErr w:type="spellStart"/>
      <w:r w:rsidRPr="00CF5CF9">
        <w:rPr>
          <w:sz w:val="26"/>
          <w:szCs w:val="26"/>
        </w:rPr>
        <w:t>Mục</w:t>
      </w:r>
      <w:proofErr w:type="spellEnd"/>
      <w:r w:rsidRPr="00CF5CF9">
        <w:rPr>
          <w:sz w:val="26"/>
          <w:szCs w:val="26"/>
        </w:rPr>
        <w:t xml:space="preserve"> 3. </w:t>
      </w:r>
      <w:proofErr w:type="spellStart"/>
      <w:r w:rsidRPr="00CF5CF9">
        <w:rPr>
          <w:sz w:val="26"/>
          <w:szCs w:val="26"/>
        </w:rPr>
        <w:t>Kiểm</w:t>
      </w:r>
      <w:proofErr w:type="spellEnd"/>
      <w:r w:rsidRPr="00CF5CF9">
        <w:rPr>
          <w:sz w:val="26"/>
          <w:szCs w:val="26"/>
        </w:rPr>
        <w:t xml:space="preserve"> </w:t>
      </w:r>
      <w:proofErr w:type="spellStart"/>
      <w:r w:rsidRPr="00CF5CF9">
        <w:rPr>
          <w:sz w:val="26"/>
          <w:szCs w:val="26"/>
        </w:rPr>
        <w:t>tra</w:t>
      </w:r>
      <w:proofErr w:type="spellEnd"/>
      <w:r w:rsidRPr="00CF5CF9">
        <w:rPr>
          <w:sz w:val="26"/>
          <w:szCs w:val="26"/>
        </w:rPr>
        <w:t xml:space="preserve"> </w:t>
      </w:r>
      <w:proofErr w:type="spellStart"/>
      <w:r w:rsidRPr="00CF5CF9">
        <w:rPr>
          <w:sz w:val="26"/>
          <w:szCs w:val="26"/>
        </w:rPr>
        <w:t>và</w:t>
      </w:r>
      <w:proofErr w:type="spellEnd"/>
      <w:r w:rsidRPr="00CF5CF9">
        <w:rPr>
          <w:sz w:val="26"/>
          <w:szCs w:val="26"/>
        </w:rPr>
        <w:t xml:space="preserve"> </w:t>
      </w:r>
      <w:proofErr w:type="spellStart"/>
      <w:r w:rsidRPr="00CF5CF9">
        <w:rPr>
          <w:sz w:val="26"/>
          <w:szCs w:val="26"/>
        </w:rPr>
        <w:t>thử</w:t>
      </w:r>
      <w:proofErr w:type="spellEnd"/>
      <w:r w:rsidRPr="00CF5CF9">
        <w:rPr>
          <w:sz w:val="26"/>
          <w:szCs w:val="26"/>
        </w:rPr>
        <w:t xml:space="preserve"> </w:t>
      </w:r>
      <w:proofErr w:type="spellStart"/>
      <w:r w:rsidRPr="00CF5CF9">
        <w:rPr>
          <w:sz w:val="26"/>
          <w:szCs w:val="26"/>
        </w:rPr>
        <w:t>nghiệm</w:t>
      </w:r>
      <w:proofErr w:type="spellEnd"/>
    </w:p>
    <w:p w14:paraId="460C0405" w14:textId="77777777" w:rsidR="00CF5CF9" w:rsidRPr="00CF5CF9" w:rsidRDefault="00CF5CF9" w:rsidP="00CF5CF9">
      <w:pPr>
        <w:rPr>
          <w:b/>
          <w:bCs/>
          <w:sz w:val="26"/>
          <w:szCs w:val="26"/>
        </w:rPr>
      </w:pPr>
      <w:r w:rsidRPr="00CF5CF9">
        <w:rPr>
          <w:b/>
          <w:bCs/>
          <w:sz w:val="26"/>
          <w:szCs w:val="26"/>
        </w:rPr>
        <w:t xml:space="preserve">3.1. </w:t>
      </w:r>
      <w:proofErr w:type="spellStart"/>
      <w:r w:rsidRPr="00CF5CF9">
        <w:rPr>
          <w:b/>
          <w:bCs/>
          <w:sz w:val="26"/>
          <w:szCs w:val="26"/>
        </w:rPr>
        <w:t>Kiểm</w:t>
      </w:r>
      <w:proofErr w:type="spellEnd"/>
      <w:r w:rsidRPr="00CF5CF9">
        <w:rPr>
          <w:b/>
          <w:bCs/>
          <w:sz w:val="26"/>
          <w:szCs w:val="26"/>
        </w:rPr>
        <w:t xml:space="preserve"> </w:t>
      </w:r>
      <w:proofErr w:type="spellStart"/>
      <w:r w:rsidRPr="00CF5CF9">
        <w:rPr>
          <w:b/>
          <w:bCs/>
          <w:sz w:val="26"/>
          <w:szCs w:val="26"/>
        </w:rPr>
        <w:t>tra</w:t>
      </w:r>
      <w:proofErr w:type="spellEnd"/>
      <w:r w:rsidRPr="00CF5CF9">
        <w:rPr>
          <w:b/>
          <w:bCs/>
          <w:sz w:val="26"/>
          <w:szCs w:val="26"/>
        </w:rPr>
        <w:t xml:space="preserve">: </w:t>
      </w:r>
    </w:p>
    <w:p w14:paraId="56030C02" w14:textId="77777777" w:rsidR="00CF5CF9" w:rsidRPr="00CF5CF9" w:rsidRDefault="00CF5CF9" w:rsidP="00CF5CF9">
      <w:pPr>
        <w:ind w:firstLine="567"/>
        <w:rPr>
          <w:iCs/>
          <w:sz w:val="26"/>
          <w:szCs w:val="26"/>
          <w:lang w:val="pt-BR"/>
        </w:rPr>
      </w:pPr>
      <w:r w:rsidRPr="00CF5CF9">
        <w:rPr>
          <w:iCs/>
          <w:sz w:val="26"/>
          <w:szCs w:val="26"/>
          <w:lang w:val="pt-BR"/>
        </w:rPr>
        <w:t>a. Khi giao nhận hàng hóa, Nhà thầu có trách nhiệm cử đại điện có đủ năng lực, kinh nghiệm về hàng hóa đến địa điểm giao hàng của Chủ đầu tư.</w:t>
      </w:r>
    </w:p>
    <w:p w14:paraId="4DF07A8C" w14:textId="77777777" w:rsidR="00CF5CF9" w:rsidRPr="00CF5CF9" w:rsidRDefault="00CF5CF9" w:rsidP="00CF5CF9">
      <w:pPr>
        <w:ind w:firstLine="567"/>
        <w:rPr>
          <w:iCs/>
          <w:sz w:val="26"/>
          <w:szCs w:val="26"/>
          <w:lang w:val="pt-BR"/>
        </w:rPr>
      </w:pPr>
      <w:r w:rsidRPr="00CF5CF9">
        <w:rPr>
          <w:iCs/>
          <w:sz w:val="26"/>
          <w:szCs w:val="26"/>
          <w:lang w:val="pt-BR"/>
        </w:rPr>
        <w:t xml:space="preserve">b. Hồ sơ và tài liệu kèm theo hàng hóa </w:t>
      </w:r>
    </w:p>
    <w:p w14:paraId="1D9A3430" w14:textId="77777777" w:rsidR="00CF5CF9" w:rsidRPr="00CF5CF9" w:rsidRDefault="00CF5CF9" w:rsidP="00CF5CF9">
      <w:pPr>
        <w:spacing w:after="120"/>
        <w:ind w:firstLine="567"/>
        <w:rPr>
          <w:sz w:val="26"/>
          <w:szCs w:val="26"/>
          <w:lang w:val="nl-NL"/>
        </w:rPr>
      </w:pPr>
      <w:r w:rsidRPr="00CF5CF9">
        <w:rPr>
          <w:iCs/>
          <w:sz w:val="26"/>
          <w:szCs w:val="26"/>
          <w:lang w:val="pt-BR"/>
        </w:rPr>
        <w:t>Khi giao hàng, Nhà thầu phải cung cấp hồ sơ, tài liệu cho các hạng mục hàng hóa sau: Chứng</w:t>
      </w:r>
      <w:r w:rsidRPr="00CF5CF9">
        <w:rPr>
          <w:sz w:val="26"/>
          <w:szCs w:val="26"/>
          <w:lang w:val="nl-NL"/>
        </w:rPr>
        <w:t xml:space="preserve"> chỉ chất lượng (CQ), chứng chỉ nguồn gốc xuất xứ (CO) và tờ khai hải quan đối với vật tư nhập khẩu hoặc giấy chứng nhận hàng hóa đảm bảo đúng tiêu chuẩn chất lượng của hãng sản xuất (KCS) đối với vật tư trong nước theo yêu cầu,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228"/>
        <w:gridCol w:w="1826"/>
        <w:gridCol w:w="1680"/>
        <w:gridCol w:w="1695"/>
      </w:tblGrid>
      <w:tr w:rsidR="00CF5CF9" w:rsidRPr="00CF5CF9" w14:paraId="18EB3B7A" w14:textId="77777777" w:rsidTr="00821678">
        <w:trPr>
          <w:trHeight w:val="794"/>
          <w:jc w:val="center"/>
        </w:trPr>
        <w:tc>
          <w:tcPr>
            <w:tcW w:w="0" w:type="auto"/>
            <w:vAlign w:val="center"/>
            <w:hideMark/>
          </w:tcPr>
          <w:p w14:paraId="3FD0DB6C" w14:textId="77777777" w:rsidR="00CF5CF9" w:rsidRPr="00CF5CF9" w:rsidRDefault="00CF5CF9" w:rsidP="00821678">
            <w:pPr>
              <w:jc w:val="center"/>
              <w:rPr>
                <w:b/>
                <w:bCs/>
                <w:sz w:val="22"/>
                <w:szCs w:val="22"/>
              </w:rPr>
            </w:pPr>
            <w:r w:rsidRPr="00CF5CF9">
              <w:rPr>
                <w:b/>
                <w:bCs/>
                <w:sz w:val="22"/>
                <w:szCs w:val="22"/>
              </w:rPr>
              <w:t>STT</w:t>
            </w:r>
          </w:p>
        </w:tc>
        <w:tc>
          <w:tcPr>
            <w:tcW w:w="3228" w:type="dxa"/>
            <w:vAlign w:val="center"/>
            <w:hideMark/>
          </w:tcPr>
          <w:p w14:paraId="4A7E8ABC" w14:textId="77777777" w:rsidR="00CF5CF9" w:rsidRPr="00CF5CF9" w:rsidRDefault="00CF5CF9" w:rsidP="00821678">
            <w:pPr>
              <w:jc w:val="center"/>
              <w:rPr>
                <w:b/>
                <w:bCs/>
                <w:sz w:val="22"/>
                <w:szCs w:val="22"/>
              </w:rPr>
            </w:pPr>
            <w:proofErr w:type="spellStart"/>
            <w:r w:rsidRPr="00CF5CF9">
              <w:rPr>
                <w:b/>
                <w:bCs/>
                <w:sz w:val="22"/>
                <w:szCs w:val="22"/>
              </w:rPr>
              <w:t>Tên</w:t>
            </w:r>
            <w:proofErr w:type="spellEnd"/>
            <w:r w:rsidRPr="00CF5CF9">
              <w:rPr>
                <w:b/>
                <w:bCs/>
                <w:sz w:val="22"/>
                <w:szCs w:val="22"/>
              </w:rPr>
              <w:t xml:space="preserve"> </w:t>
            </w:r>
            <w:proofErr w:type="spellStart"/>
            <w:r w:rsidRPr="00CF5CF9">
              <w:rPr>
                <w:b/>
                <w:bCs/>
                <w:sz w:val="22"/>
                <w:szCs w:val="22"/>
              </w:rPr>
              <w:t>hàng</w:t>
            </w:r>
            <w:proofErr w:type="spellEnd"/>
            <w:r w:rsidRPr="00CF5CF9">
              <w:rPr>
                <w:b/>
                <w:bCs/>
                <w:sz w:val="22"/>
                <w:szCs w:val="22"/>
              </w:rPr>
              <w:t xml:space="preserve"> </w:t>
            </w:r>
            <w:proofErr w:type="spellStart"/>
            <w:r w:rsidRPr="00CF5CF9">
              <w:rPr>
                <w:b/>
                <w:bCs/>
                <w:sz w:val="22"/>
                <w:szCs w:val="22"/>
              </w:rPr>
              <w:t>hóa</w:t>
            </w:r>
            <w:proofErr w:type="spellEnd"/>
          </w:p>
        </w:tc>
        <w:tc>
          <w:tcPr>
            <w:tcW w:w="1826" w:type="dxa"/>
            <w:vAlign w:val="center"/>
            <w:hideMark/>
          </w:tcPr>
          <w:p w14:paraId="739D3997" w14:textId="77777777" w:rsidR="00CF5CF9" w:rsidRPr="00CF5CF9" w:rsidRDefault="00CF5CF9" w:rsidP="00821678">
            <w:pPr>
              <w:jc w:val="center"/>
              <w:rPr>
                <w:b/>
                <w:bCs/>
                <w:sz w:val="22"/>
                <w:szCs w:val="22"/>
              </w:rPr>
            </w:pPr>
            <w:proofErr w:type="spellStart"/>
            <w:r w:rsidRPr="00CF5CF9">
              <w:rPr>
                <w:b/>
                <w:bCs/>
                <w:sz w:val="22"/>
                <w:szCs w:val="22"/>
              </w:rPr>
              <w:t>Yêu</w:t>
            </w:r>
            <w:proofErr w:type="spellEnd"/>
            <w:r w:rsidRPr="00CF5CF9">
              <w:rPr>
                <w:b/>
                <w:bCs/>
                <w:sz w:val="22"/>
                <w:szCs w:val="22"/>
              </w:rPr>
              <w:t xml:space="preserve"> </w:t>
            </w:r>
            <w:proofErr w:type="spellStart"/>
            <w:r w:rsidRPr="00CF5CF9">
              <w:rPr>
                <w:b/>
                <w:bCs/>
                <w:sz w:val="22"/>
                <w:szCs w:val="22"/>
              </w:rPr>
              <w:t>cầu</w:t>
            </w:r>
            <w:proofErr w:type="spellEnd"/>
            <w:r w:rsidRPr="00CF5CF9">
              <w:rPr>
                <w:b/>
                <w:bCs/>
                <w:sz w:val="22"/>
                <w:szCs w:val="22"/>
              </w:rPr>
              <w:t xml:space="preserve"> CO, CQ </w:t>
            </w:r>
            <w:proofErr w:type="spellStart"/>
            <w:r w:rsidRPr="00CF5CF9">
              <w:rPr>
                <w:b/>
                <w:bCs/>
                <w:sz w:val="22"/>
                <w:szCs w:val="22"/>
              </w:rPr>
              <w:t>hoặc</w:t>
            </w:r>
            <w:proofErr w:type="spellEnd"/>
            <w:r w:rsidRPr="00CF5CF9">
              <w:rPr>
                <w:b/>
                <w:bCs/>
                <w:sz w:val="22"/>
                <w:szCs w:val="22"/>
              </w:rPr>
              <w:t xml:space="preserve"> KCS</w:t>
            </w:r>
          </w:p>
        </w:tc>
        <w:tc>
          <w:tcPr>
            <w:tcW w:w="1680" w:type="dxa"/>
            <w:vAlign w:val="center"/>
            <w:hideMark/>
          </w:tcPr>
          <w:p w14:paraId="71B75A40" w14:textId="77777777" w:rsidR="00CF5CF9" w:rsidRPr="00CF5CF9" w:rsidRDefault="00CF5CF9" w:rsidP="00821678">
            <w:pPr>
              <w:jc w:val="center"/>
              <w:rPr>
                <w:b/>
                <w:bCs/>
                <w:sz w:val="22"/>
                <w:szCs w:val="22"/>
              </w:rPr>
            </w:pPr>
            <w:proofErr w:type="spellStart"/>
            <w:r w:rsidRPr="00CF5CF9">
              <w:rPr>
                <w:b/>
                <w:bCs/>
                <w:sz w:val="22"/>
                <w:szCs w:val="22"/>
              </w:rPr>
              <w:t>Yêu</w:t>
            </w:r>
            <w:proofErr w:type="spellEnd"/>
            <w:r w:rsidRPr="00CF5CF9">
              <w:rPr>
                <w:b/>
                <w:bCs/>
                <w:sz w:val="22"/>
                <w:szCs w:val="22"/>
              </w:rPr>
              <w:t xml:space="preserve"> </w:t>
            </w:r>
            <w:proofErr w:type="spellStart"/>
            <w:r w:rsidRPr="00CF5CF9">
              <w:rPr>
                <w:b/>
                <w:bCs/>
                <w:sz w:val="22"/>
                <w:szCs w:val="22"/>
              </w:rPr>
              <w:t>cầu</w:t>
            </w:r>
            <w:proofErr w:type="spellEnd"/>
            <w:r w:rsidRPr="00CF5CF9">
              <w:rPr>
                <w:b/>
                <w:bCs/>
                <w:sz w:val="22"/>
                <w:szCs w:val="22"/>
              </w:rPr>
              <w:t xml:space="preserve"> </w:t>
            </w:r>
            <w:proofErr w:type="spellStart"/>
            <w:r w:rsidRPr="00CF5CF9">
              <w:rPr>
                <w:b/>
                <w:bCs/>
                <w:sz w:val="22"/>
                <w:szCs w:val="22"/>
              </w:rPr>
              <w:t>tờ</w:t>
            </w:r>
            <w:proofErr w:type="spellEnd"/>
            <w:r w:rsidRPr="00CF5CF9">
              <w:rPr>
                <w:b/>
                <w:bCs/>
                <w:sz w:val="22"/>
                <w:szCs w:val="22"/>
              </w:rPr>
              <w:t xml:space="preserve"> </w:t>
            </w:r>
            <w:proofErr w:type="spellStart"/>
            <w:r w:rsidRPr="00CF5CF9">
              <w:rPr>
                <w:b/>
                <w:bCs/>
                <w:sz w:val="22"/>
                <w:szCs w:val="22"/>
              </w:rPr>
              <w:t>khai</w:t>
            </w:r>
            <w:proofErr w:type="spellEnd"/>
            <w:r w:rsidRPr="00CF5CF9">
              <w:rPr>
                <w:b/>
                <w:bCs/>
                <w:sz w:val="22"/>
                <w:szCs w:val="22"/>
              </w:rPr>
              <w:t xml:space="preserve"> </w:t>
            </w:r>
            <w:proofErr w:type="spellStart"/>
            <w:r w:rsidRPr="00CF5CF9">
              <w:rPr>
                <w:b/>
                <w:bCs/>
                <w:sz w:val="22"/>
                <w:szCs w:val="22"/>
              </w:rPr>
              <w:t>hải</w:t>
            </w:r>
            <w:proofErr w:type="spellEnd"/>
            <w:r w:rsidRPr="00CF5CF9">
              <w:rPr>
                <w:b/>
                <w:bCs/>
                <w:sz w:val="22"/>
                <w:szCs w:val="22"/>
              </w:rPr>
              <w:t xml:space="preserve"> </w:t>
            </w:r>
            <w:proofErr w:type="spellStart"/>
            <w:r w:rsidRPr="00CF5CF9">
              <w:rPr>
                <w:b/>
                <w:bCs/>
                <w:sz w:val="22"/>
                <w:szCs w:val="22"/>
              </w:rPr>
              <w:t>quan</w:t>
            </w:r>
            <w:proofErr w:type="spellEnd"/>
          </w:p>
        </w:tc>
        <w:tc>
          <w:tcPr>
            <w:tcW w:w="1695" w:type="dxa"/>
            <w:vAlign w:val="center"/>
          </w:tcPr>
          <w:p w14:paraId="220E47F5" w14:textId="77777777" w:rsidR="00CF5CF9" w:rsidRPr="00CF5CF9" w:rsidRDefault="00CF5CF9" w:rsidP="00821678">
            <w:pPr>
              <w:jc w:val="center"/>
              <w:rPr>
                <w:b/>
                <w:bCs/>
                <w:sz w:val="22"/>
                <w:szCs w:val="22"/>
              </w:rPr>
            </w:pPr>
            <w:proofErr w:type="spellStart"/>
            <w:r w:rsidRPr="00CF5CF9">
              <w:rPr>
                <w:b/>
                <w:bCs/>
                <w:sz w:val="22"/>
                <w:szCs w:val="22"/>
              </w:rPr>
              <w:t>Yêu</w:t>
            </w:r>
            <w:proofErr w:type="spellEnd"/>
            <w:r w:rsidRPr="00CF5CF9">
              <w:rPr>
                <w:b/>
                <w:bCs/>
                <w:sz w:val="22"/>
                <w:szCs w:val="22"/>
              </w:rPr>
              <w:t xml:space="preserve"> </w:t>
            </w:r>
            <w:proofErr w:type="spellStart"/>
            <w:r w:rsidRPr="00CF5CF9">
              <w:rPr>
                <w:b/>
                <w:bCs/>
                <w:sz w:val="22"/>
                <w:szCs w:val="22"/>
              </w:rPr>
              <w:t>cầu</w:t>
            </w:r>
            <w:proofErr w:type="spellEnd"/>
            <w:r w:rsidRPr="00CF5CF9">
              <w:rPr>
                <w:b/>
                <w:bCs/>
                <w:sz w:val="22"/>
                <w:szCs w:val="22"/>
              </w:rPr>
              <w:t xml:space="preserve"> </w:t>
            </w:r>
            <w:proofErr w:type="spellStart"/>
            <w:r w:rsidRPr="00CF5CF9">
              <w:rPr>
                <w:b/>
                <w:bCs/>
                <w:sz w:val="22"/>
                <w:szCs w:val="22"/>
              </w:rPr>
              <w:t>tài</w:t>
            </w:r>
            <w:proofErr w:type="spellEnd"/>
            <w:r w:rsidRPr="00CF5CF9">
              <w:rPr>
                <w:b/>
                <w:bCs/>
                <w:sz w:val="22"/>
                <w:szCs w:val="22"/>
              </w:rPr>
              <w:t xml:space="preserve"> </w:t>
            </w:r>
            <w:proofErr w:type="spellStart"/>
            <w:r w:rsidRPr="00CF5CF9">
              <w:rPr>
                <w:b/>
                <w:bCs/>
                <w:sz w:val="22"/>
                <w:szCs w:val="22"/>
              </w:rPr>
              <w:t>liệu</w:t>
            </w:r>
            <w:proofErr w:type="spellEnd"/>
            <w:r w:rsidRPr="00CF5CF9">
              <w:rPr>
                <w:b/>
                <w:bCs/>
                <w:sz w:val="22"/>
                <w:szCs w:val="22"/>
              </w:rPr>
              <w:t xml:space="preserve"> </w:t>
            </w:r>
            <w:proofErr w:type="spellStart"/>
            <w:r w:rsidRPr="00CF5CF9">
              <w:rPr>
                <w:b/>
                <w:bCs/>
                <w:sz w:val="22"/>
                <w:szCs w:val="22"/>
              </w:rPr>
              <w:t>sử</w:t>
            </w:r>
            <w:proofErr w:type="spellEnd"/>
            <w:r w:rsidRPr="00CF5CF9">
              <w:rPr>
                <w:b/>
                <w:bCs/>
                <w:sz w:val="22"/>
                <w:szCs w:val="22"/>
              </w:rPr>
              <w:t xml:space="preserve"> </w:t>
            </w:r>
            <w:proofErr w:type="spellStart"/>
            <w:r w:rsidRPr="00CF5CF9">
              <w:rPr>
                <w:b/>
                <w:bCs/>
                <w:sz w:val="22"/>
                <w:szCs w:val="22"/>
              </w:rPr>
              <w:t>dụng</w:t>
            </w:r>
            <w:proofErr w:type="spellEnd"/>
            <w:r w:rsidRPr="00CF5CF9">
              <w:rPr>
                <w:b/>
                <w:bCs/>
                <w:sz w:val="22"/>
                <w:szCs w:val="22"/>
              </w:rPr>
              <w:t xml:space="preserve"> </w:t>
            </w:r>
            <w:proofErr w:type="spellStart"/>
            <w:r w:rsidRPr="00CF5CF9">
              <w:rPr>
                <w:b/>
                <w:bCs/>
                <w:sz w:val="22"/>
                <w:szCs w:val="22"/>
              </w:rPr>
              <w:t>của</w:t>
            </w:r>
            <w:proofErr w:type="spellEnd"/>
            <w:r w:rsidRPr="00CF5CF9">
              <w:rPr>
                <w:b/>
                <w:bCs/>
                <w:sz w:val="22"/>
                <w:szCs w:val="22"/>
              </w:rPr>
              <w:t xml:space="preserve"> </w:t>
            </w:r>
            <w:proofErr w:type="spellStart"/>
            <w:r w:rsidRPr="00CF5CF9">
              <w:rPr>
                <w:b/>
                <w:bCs/>
                <w:sz w:val="22"/>
                <w:szCs w:val="22"/>
              </w:rPr>
              <w:t>hàng</w:t>
            </w:r>
            <w:proofErr w:type="spellEnd"/>
            <w:r w:rsidRPr="00CF5CF9">
              <w:rPr>
                <w:b/>
                <w:bCs/>
                <w:sz w:val="22"/>
                <w:szCs w:val="22"/>
              </w:rPr>
              <w:t xml:space="preserve"> </w:t>
            </w:r>
            <w:proofErr w:type="spellStart"/>
            <w:r w:rsidRPr="00CF5CF9">
              <w:rPr>
                <w:b/>
                <w:bCs/>
                <w:sz w:val="22"/>
                <w:szCs w:val="22"/>
              </w:rPr>
              <w:t>hóa</w:t>
            </w:r>
            <w:proofErr w:type="spellEnd"/>
          </w:p>
        </w:tc>
      </w:tr>
      <w:tr w:rsidR="00CF5CF9" w:rsidRPr="00CF5CF9" w14:paraId="79A51D7B" w14:textId="77777777" w:rsidTr="00821678">
        <w:trPr>
          <w:trHeight w:val="794"/>
          <w:jc w:val="center"/>
        </w:trPr>
        <w:tc>
          <w:tcPr>
            <w:tcW w:w="0" w:type="auto"/>
            <w:vAlign w:val="center"/>
            <w:hideMark/>
          </w:tcPr>
          <w:p w14:paraId="13557703" w14:textId="77777777" w:rsidR="00CF5CF9" w:rsidRPr="00CF5CF9" w:rsidRDefault="00CF5CF9" w:rsidP="00821678">
            <w:pPr>
              <w:jc w:val="center"/>
              <w:rPr>
                <w:sz w:val="22"/>
                <w:szCs w:val="22"/>
              </w:rPr>
            </w:pPr>
            <w:r w:rsidRPr="00CF5CF9">
              <w:rPr>
                <w:sz w:val="22"/>
                <w:szCs w:val="22"/>
              </w:rPr>
              <w:t>1</w:t>
            </w:r>
          </w:p>
        </w:tc>
        <w:tc>
          <w:tcPr>
            <w:tcW w:w="3228" w:type="dxa"/>
            <w:vAlign w:val="center"/>
            <w:hideMark/>
          </w:tcPr>
          <w:p w14:paraId="50C370B3" w14:textId="77777777" w:rsidR="00CF5CF9" w:rsidRPr="00CF5CF9" w:rsidRDefault="00CF5CF9" w:rsidP="00821678">
            <w:pPr>
              <w:jc w:val="left"/>
              <w:rPr>
                <w:sz w:val="22"/>
                <w:szCs w:val="22"/>
              </w:rPr>
            </w:pPr>
            <w:proofErr w:type="spellStart"/>
            <w:r w:rsidRPr="00CF5CF9">
              <w:rPr>
                <w:sz w:val="22"/>
                <w:szCs w:val="22"/>
              </w:rPr>
              <w:t>Áp</w:t>
            </w:r>
            <w:proofErr w:type="spellEnd"/>
            <w:r w:rsidRPr="00CF5CF9">
              <w:rPr>
                <w:sz w:val="22"/>
                <w:szCs w:val="22"/>
              </w:rPr>
              <w:t xml:space="preserve"> </w:t>
            </w:r>
            <w:proofErr w:type="spellStart"/>
            <w:r w:rsidRPr="00CF5CF9">
              <w:rPr>
                <w:sz w:val="22"/>
                <w:szCs w:val="22"/>
              </w:rPr>
              <w:t>tô</w:t>
            </w:r>
            <w:proofErr w:type="spellEnd"/>
            <w:r w:rsidRPr="00CF5CF9">
              <w:rPr>
                <w:sz w:val="22"/>
                <w:szCs w:val="22"/>
              </w:rPr>
              <w:t xml:space="preserve"> </w:t>
            </w:r>
            <w:proofErr w:type="spellStart"/>
            <w:r w:rsidRPr="00CF5CF9">
              <w:rPr>
                <w:sz w:val="22"/>
                <w:szCs w:val="22"/>
              </w:rPr>
              <w:t>mát</w:t>
            </w:r>
            <w:proofErr w:type="spellEnd"/>
            <w:r w:rsidRPr="00CF5CF9">
              <w:rPr>
                <w:sz w:val="22"/>
                <w:szCs w:val="22"/>
              </w:rPr>
              <w:t xml:space="preserve"> 3 </w:t>
            </w:r>
            <w:proofErr w:type="spellStart"/>
            <w:r w:rsidRPr="00CF5CF9">
              <w:rPr>
                <w:sz w:val="22"/>
                <w:szCs w:val="22"/>
              </w:rPr>
              <w:t>pha</w:t>
            </w:r>
            <w:proofErr w:type="spellEnd"/>
            <w:r w:rsidRPr="00CF5CF9">
              <w:rPr>
                <w:sz w:val="22"/>
                <w:szCs w:val="22"/>
              </w:rPr>
              <w:t xml:space="preserve"> 250A</w:t>
            </w:r>
          </w:p>
        </w:tc>
        <w:tc>
          <w:tcPr>
            <w:tcW w:w="1826" w:type="dxa"/>
            <w:vAlign w:val="center"/>
            <w:hideMark/>
          </w:tcPr>
          <w:p w14:paraId="74C76F39"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2202C2A3"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5EF1B477"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47AFB1FE" w14:textId="77777777" w:rsidTr="00821678">
        <w:trPr>
          <w:trHeight w:val="794"/>
          <w:jc w:val="center"/>
        </w:trPr>
        <w:tc>
          <w:tcPr>
            <w:tcW w:w="0" w:type="auto"/>
            <w:vAlign w:val="center"/>
            <w:hideMark/>
          </w:tcPr>
          <w:p w14:paraId="4E68F93C" w14:textId="77777777" w:rsidR="00CF5CF9" w:rsidRPr="00CF5CF9" w:rsidRDefault="00CF5CF9" w:rsidP="00821678">
            <w:pPr>
              <w:jc w:val="center"/>
              <w:rPr>
                <w:sz w:val="22"/>
                <w:szCs w:val="22"/>
              </w:rPr>
            </w:pPr>
            <w:r w:rsidRPr="00CF5CF9">
              <w:rPr>
                <w:sz w:val="22"/>
                <w:szCs w:val="22"/>
              </w:rPr>
              <w:t>2</w:t>
            </w:r>
          </w:p>
        </w:tc>
        <w:tc>
          <w:tcPr>
            <w:tcW w:w="3228" w:type="dxa"/>
            <w:vAlign w:val="center"/>
            <w:hideMark/>
          </w:tcPr>
          <w:p w14:paraId="2C2E4EE3" w14:textId="77777777" w:rsidR="00CF5CF9" w:rsidRPr="00CF5CF9" w:rsidRDefault="00CF5CF9" w:rsidP="00821678">
            <w:pPr>
              <w:jc w:val="left"/>
              <w:rPr>
                <w:sz w:val="22"/>
                <w:szCs w:val="22"/>
              </w:rPr>
            </w:pPr>
            <w:proofErr w:type="spellStart"/>
            <w:r w:rsidRPr="00CF5CF9">
              <w:rPr>
                <w:sz w:val="22"/>
                <w:szCs w:val="22"/>
              </w:rPr>
              <w:t>Sứ</w:t>
            </w:r>
            <w:proofErr w:type="spellEnd"/>
            <w:r w:rsidRPr="00CF5CF9">
              <w:rPr>
                <w:sz w:val="22"/>
                <w:szCs w:val="22"/>
              </w:rPr>
              <w:t xml:space="preserve"> </w:t>
            </w:r>
            <w:proofErr w:type="spellStart"/>
            <w:r w:rsidRPr="00CF5CF9">
              <w:rPr>
                <w:sz w:val="22"/>
                <w:szCs w:val="22"/>
              </w:rPr>
              <w:t>cách</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ZN1-10Q/65x140; </w:t>
            </w:r>
            <w:proofErr w:type="spellStart"/>
            <w:r w:rsidRPr="00CF5CF9">
              <w:rPr>
                <w:sz w:val="22"/>
                <w:szCs w:val="22"/>
              </w:rPr>
              <w:t>cấp</w:t>
            </w:r>
            <w:proofErr w:type="spellEnd"/>
            <w:r w:rsidRPr="00CF5CF9">
              <w:rPr>
                <w:sz w:val="22"/>
                <w:szCs w:val="22"/>
              </w:rPr>
              <w:t xml:space="preserve"> </w:t>
            </w:r>
            <w:proofErr w:type="spellStart"/>
            <w:r w:rsidRPr="00CF5CF9">
              <w:rPr>
                <w:sz w:val="22"/>
                <w:szCs w:val="22"/>
              </w:rPr>
              <w:t>điện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10KV</w:t>
            </w:r>
          </w:p>
        </w:tc>
        <w:tc>
          <w:tcPr>
            <w:tcW w:w="1826" w:type="dxa"/>
            <w:vAlign w:val="center"/>
            <w:hideMark/>
          </w:tcPr>
          <w:p w14:paraId="07951703"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7DA07892"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103E78DF"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02557831" w14:textId="77777777" w:rsidTr="00821678">
        <w:trPr>
          <w:trHeight w:val="794"/>
          <w:jc w:val="center"/>
        </w:trPr>
        <w:tc>
          <w:tcPr>
            <w:tcW w:w="0" w:type="auto"/>
            <w:vAlign w:val="center"/>
            <w:hideMark/>
          </w:tcPr>
          <w:p w14:paraId="3A4C32D8" w14:textId="77777777" w:rsidR="00CF5CF9" w:rsidRPr="00CF5CF9" w:rsidRDefault="00CF5CF9" w:rsidP="00821678">
            <w:pPr>
              <w:jc w:val="center"/>
              <w:rPr>
                <w:sz w:val="22"/>
                <w:szCs w:val="22"/>
              </w:rPr>
            </w:pPr>
            <w:r w:rsidRPr="00CF5CF9">
              <w:rPr>
                <w:sz w:val="22"/>
                <w:szCs w:val="22"/>
              </w:rPr>
              <w:t>3</w:t>
            </w:r>
          </w:p>
        </w:tc>
        <w:tc>
          <w:tcPr>
            <w:tcW w:w="3228" w:type="dxa"/>
            <w:vAlign w:val="center"/>
            <w:hideMark/>
          </w:tcPr>
          <w:p w14:paraId="18474C95" w14:textId="77777777" w:rsidR="00CF5CF9" w:rsidRPr="00CF5CF9" w:rsidRDefault="00CF5CF9" w:rsidP="00821678">
            <w:pPr>
              <w:jc w:val="left"/>
              <w:rPr>
                <w:sz w:val="22"/>
                <w:szCs w:val="22"/>
              </w:rPr>
            </w:pPr>
            <w:proofErr w:type="spellStart"/>
            <w:r w:rsidRPr="00CF5CF9">
              <w:rPr>
                <w:sz w:val="22"/>
                <w:szCs w:val="22"/>
              </w:rPr>
              <w:t>Đầu</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co </w:t>
            </w:r>
            <w:proofErr w:type="spellStart"/>
            <w:r w:rsidRPr="00CF5CF9">
              <w:rPr>
                <w:sz w:val="22"/>
                <w:szCs w:val="22"/>
              </w:rPr>
              <w:t>nguội</w:t>
            </w:r>
            <w:proofErr w:type="spellEnd"/>
            <w:r w:rsidRPr="00CF5CF9">
              <w:rPr>
                <w:sz w:val="22"/>
                <w:szCs w:val="22"/>
              </w:rPr>
              <w:t xml:space="preserve"> 6,6/10 kV, </w:t>
            </w:r>
            <w:proofErr w:type="spellStart"/>
            <w:r w:rsidRPr="00CF5CF9">
              <w:rPr>
                <w:sz w:val="22"/>
                <w:szCs w:val="22"/>
              </w:rPr>
              <w:t>cho</w:t>
            </w:r>
            <w:proofErr w:type="spellEnd"/>
            <w:r w:rsidRPr="00CF5CF9">
              <w:rPr>
                <w:sz w:val="22"/>
                <w:szCs w:val="22"/>
              </w:rPr>
              <w:t xml:space="preserve"> </w:t>
            </w:r>
            <w:proofErr w:type="spellStart"/>
            <w:r w:rsidRPr="00CF5CF9">
              <w:rPr>
                <w:sz w:val="22"/>
                <w:szCs w:val="22"/>
              </w:rPr>
              <w:t>cáp</w:t>
            </w:r>
            <w:proofErr w:type="spellEnd"/>
            <w:r w:rsidRPr="00CF5CF9">
              <w:rPr>
                <w:sz w:val="22"/>
                <w:szCs w:val="22"/>
              </w:rPr>
              <w:t xml:space="preserve"> 3x50+2x25/2 mm2</w:t>
            </w:r>
          </w:p>
        </w:tc>
        <w:tc>
          <w:tcPr>
            <w:tcW w:w="1826" w:type="dxa"/>
            <w:vAlign w:val="center"/>
            <w:hideMark/>
          </w:tcPr>
          <w:p w14:paraId="0251A7E1"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11A21B9D"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130A0459"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125F6421" w14:textId="77777777" w:rsidTr="00821678">
        <w:trPr>
          <w:trHeight w:val="794"/>
          <w:jc w:val="center"/>
        </w:trPr>
        <w:tc>
          <w:tcPr>
            <w:tcW w:w="0" w:type="auto"/>
            <w:vAlign w:val="center"/>
            <w:hideMark/>
          </w:tcPr>
          <w:p w14:paraId="23F0A993" w14:textId="77777777" w:rsidR="00CF5CF9" w:rsidRPr="00CF5CF9" w:rsidRDefault="00CF5CF9" w:rsidP="00821678">
            <w:pPr>
              <w:jc w:val="center"/>
              <w:rPr>
                <w:sz w:val="22"/>
                <w:szCs w:val="22"/>
              </w:rPr>
            </w:pPr>
            <w:r w:rsidRPr="00CF5CF9">
              <w:rPr>
                <w:sz w:val="22"/>
                <w:szCs w:val="22"/>
              </w:rPr>
              <w:t>4</w:t>
            </w:r>
          </w:p>
        </w:tc>
        <w:tc>
          <w:tcPr>
            <w:tcW w:w="3228" w:type="dxa"/>
            <w:vAlign w:val="center"/>
            <w:hideMark/>
          </w:tcPr>
          <w:p w14:paraId="62A6219A" w14:textId="77777777" w:rsidR="00CF5CF9" w:rsidRPr="00CF5CF9" w:rsidRDefault="00CF5CF9" w:rsidP="00821678">
            <w:pPr>
              <w:jc w:val="left"/>
              <w:rPr>
                <w:sz w:val="22"/>
                <w:szCs w:val="22"/>
              </w:rPr>
            </w:pP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bơm</w:t>
            </w:r>
            <w:proofErr w:type="spellEnd"/>
            <w:r w:rsidRPr="00CF5CF9">
              <w:rPr>
                <w:sz w:val="22"/>
                <w:szCs w:val="22"/>
              </w:rPr>
              <w:t xml:space="preserve"> </w:t>
            </w:r>
            <w:proofErr w:type="spellStart"/>
            <w:r w:rsidRPr="00CF5CF9">
              <w:rPr>
                <w:sz w:val="22"/>
                <w:szCs w:val="22"/>
              </w:rPr>
              <w:t>mẫu</w:t>
            </w:r>
            <w:proofErr w:type="spellEnd"/>
            <w:r w:rsidRPr="00CF5CF9">
              <w:rPr>
                <w:sz w:val="22"/>
                <w:szCs w:val="22"/>
              </w:rPr>
              <w:t xml:space="preserve"> </w:t>
            </w:r>
            <w:proofErr w:type="spellStart"/>
            <w:r w:rsidRPr="00CF5CF9">
              <w:rPr>
                <w:sz w:val="22"/>
                <w:szCs w:val="22"/>
              </w:rPr>
              <w:t>nước</w:t>
            </w:r>
            <w:proofErr w:type="spellEnd"/>
            <w:r w:rsidRPr="00CF5CF9">
              <w:rPr>
                <w:sz w:val="22"/>
                <w:szCs w:val="22"/>
              </w:rPr>
              <w:t xml:space="preserve"> </w:t>
            </w:r>
            <w:proofErr w:type="spellStart"/>
            <w:r w:rsidRPr="00CF5CF9">
              <w:rPr>
                <w:sz w:val="22"/>
                <w:szCs w:val="22"/>
              </w:rPr>
              <w:t>hệ</w:t>
            </w:r>
            <w:proofErr w:type="spellEnd"/>
            <w:r w:rsidRPr="00CF5CF9">
              <w:rPr>
                <w:sz w:val="22"/>
                <w:szCs w:val="22"/>
              </w:rPr>
              <w:t xml:space="preserve"> </w:t>
            </w:r>
            <w:proofErr w:type="spellStart"/>
            <w:r w:rsidRPr="00CF5CF9">
              <w:rPr>
                <w:sz w:val="22"/>
                <w:szCs w:val="22"/>
              </w:rPr>
              <w:t>thống</w:t>
            </w:r>
            <w:proofErr w:type="spellEnd"/>
            <w:r w:rsidRPr="00CF5CF9">
              <w:rPr>
                <w:sz w:val="22"/>
                <w:szCs w:val="22"/>
              </w:rPr>
              <w:t xml:space="preserve"> </w:t>
            </w:r>
            <w:proofErr w:type="spellStart"/>
            <w:r w:rsidRPr="00CF5CF9">
              <w:rPr>
                <w:sz w:val="22"/>
                <w:szCs w:val="22"/>
              </w:rPr>
              <w:t>quan</w:t>
            </w:r>
            <w:proofErr w:type="spellEnd"/>
            <w:r w:rsidRPr="00CF5CF9">
              <w:rPr>
                <w:sz w:val="22"/>
                <w:szCs w:val="22"/>
              </w:rPr>
              <w:t xml:space="preserve"> </w:t>
            </w:r>
            <w:proofErr w:type="spellStart"/>
            <w:r w:rsidRPr="00CF5CF9">
              <w:rPr>
                <w:sz w:val="22"/>
                <w:szCs w:val="22"/>
              </w:rPr>
              <w:t>trắc</w:t>
            </w:r>
            <w:proofErr w:type="spellEnd"/>
            <w:r w:rsidRPr="00CF5CF9">
              <w:rPr>
                <w:sz w:val="22"/>
                <w:szCs w:val="22"/>
              </w:rPr>
              <w:t xml:space="preserve"> </w:t>
            </w:r>
            <w:proofErr w:type="spellStart"/>
            <w:r w:rsidRPr="00CF5CF9">
              <w:rPr>
                <w:sz w:val="22"/>
                <w:szCs w:val="22"/>
              </w:rPr>
              <w:t>nước</w:t>
            </w:r>
            <w:proofErr w:type="spellEnd"/>
            <w:r w:rsidRPr="00CF5CF9">
              <w:rPr>
                <w:sz w:val="22"/>
                <w:szCs w:val="22"/>
              </w:rPr>
              <w:t xml:space="preserve"> </w:t>
            </w:r>
            <w:proofErr w:type="spellStart"/>
            <w:r w:rsidRPr="00CF5CF9">
              <w:rPr>
                <w:sz w:val="22"/>
                <w:szCs w:val="22"/>
              </w:rPr>
              <w:t>tuần</w:t>
            </w:r>
            <w:proofErr w:type="spellEnd"/>
            <w:r w:rsidRPr="00CF5CF9">
              <w:rPr>
                <w:sz w:val="22"/>
                <w:szCs w:val="22"/>
              </w:rPr>
              <w:t xml:space="preserve"> </w:t>
            </w:r>
            <w:proofErr w:type="spellStart"/>
            <w:r w:rsidRPr="00CF5CF9">
              <w:rPr>
                <w:sz w:val="22"/>
                <w:szCs w:val="22"/>
              </w:rPr>
              <w:t>hoàn</w:t>
            </w:r>
            <w:proofErr w:type="spellEnd"/>
          </w:p>
        </w:tc>
        <w:tc>
          <w:tcPr>
            <w:tcW w:w="1826" w:type="dxa"/>
            <w:vAlign w:val="center"/>
            <w:hideMark/>
          </w:tcPr>
          <w:p w14:paraId="1A640071"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0971AD52"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6912D417" w14:textId="77777777" w:rsidR="00CF5CF9" w:rsidRPr="00CF5CF9" w:rsidRDefault="00CF5CF9" w:rsidP="00821678">
            <w:pPr>
              <w:jc w:val="center"/>
              <w:rPr>
                <w:sz w:val="20"/>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r w:rsidRPr="00CF5CF9">
              <w:rPr>
                <w:sz w:val="20"/>
              </w:rPr>
              <w:t xml:space="preserve"> </w:t>
            </w:r>
          </w:p>
        </w:tc>
      </w:tr>
      <w:tr w:rsidR="00CF5CF9" w:rsidRPr="00CF5CF9" w14:paraId="5120766A" w14:textId="77777777" w:rsidTr="00821678">
        <w:trPr>
          <w:trHeight w:val="794"/>
          <w:jc w:val="center"/>
        </w:trPr>
        <w:tc>
          <w:tcPr>
            <w:tcW w:w="0" w:type="auto"/>
            <w:vAlign w:val="center"/>
            <w:hideMark/>
          </w:tcPr>
          <w:p w14:paraId="7090FD6F" w14:textId="77777777" w:rsidR="00CF5CF9" w:rsidRPr="00CF5CF9" w:rsidRDefault="00CF5CF9" w:rsidP="00821678">
            <w:pPr>
              <w:jc w:val="center"/>
              <w:rPr>
                <w:sz w:val="22"/>
                <w:szCs w:val="22"/>
              </w:rPr>
            </w:pPr>
            <w:r w:rsidRPr="00CF5CF9">
              <w:rPr>
                <w:sz w:val="22"/>
                <w:szCs w:val="22"/>
              </w:rPr>
              <w:t>5</w:t>
            </w:r>
          </w:p>
        </w:tc>
        <w:tc>
          <w:tcPr>
            <w:tcW w:w="3228" w:type="dxa"/>
            <w:vAlign w:val="center"/>
            <w:hideMark/>
          </w:tcPr>
          <w:p w14:paraId="0557750D" w14:textId="77777777" w:rsidR="00CF5CF9" w:rsidRPr="00CF5CF9" w:rsidRDefault="00CF5CF9" w:rsidP="00821678">
            <w:pPr>
              <w:jc w:val="left"/>
              <w:rPr>
                <w:sz w:val="22"/>
                <w:szCs w:val="22"/>
              </w:rPr>
            </w:pPr>
            <w:proofErr w:type="spellStart"/>
            <w:r w:rsidRPr="00CF5CF9">
              <w:rPr>
                <w:sz w:val="22"/>
                <w:szCs w:val="22"/>
              </w:rPr>
              <w:t>Hộp</w:t>
            </w:r>
            <w:proofErr w:type="spellEnd"/>
            <w:r w:rsidRPr="00CF5CF9">
              <w:rPr>
                <w:sz w:val="22"/>
                <w:szCs w:val="22"/>
              </w:rPr>
              <w:t xml:space="preserve"> </w:t>
            </w:r>
            <w:proofErr w:type="spellStart"/>
            <w:r w:rsidRPr="00CF5CF9">
              <w:rPr>
                <w:sz w:val="22"/>
                <w:szCs w:val="22"/>
              </w:rPr>
              <w:t>công</w:t>
            </w:r>
            <w:proofErr w:type="spellEnd"/>
            <w:r w:rsidRPr="00CF5CF9">
              <w:rPr>
                <w:sz w:val="22"/>
                <w:szCs w:val="22"/>
              </w:rPr>
              <w:t xml:space="preserve"> </w:t>
            </w:r>
            <w:proofErr w:type="spellStart"/>
            <w:r w:rsidRPr="00CF5CF9">
              <w:rPr>
                <w:sz w:val="22"/>
                <w:szCs w:val="22"/>
              </w:rPr>
              <w:t>tắc</w:t>
            </w:r>
            <w:proofErr w:type="spellEnd"/>
            <w:r w:rsidRPr="00CF5CF9">
              <w:rPr>
                <w:sz w:val="22"/>
                <w:szCs w:val="22"/>
              </w:rPr>
              <w:t xml:space="preserve"> </w:t>
            </w:r>
            <w:proofErr w:type="spellStart"/>
            <w:r w:rsidRPr="00CF5CF9">
              <w:rPr>
                <w:sz w:val="22"/>
                <w:szCs w:val="22"/>
              </w:rPr>
              <w:t>của</w:t>
            </w:r>
            <w:proofErr w:type="spellEnd"/>
            <w:r w:rsidRPr="00CF5CF9">
              <w:rPr>
                <w:sz w:val="22"/>
                <w:szCs w:val="22"/>
              </w:rPr>
              <w:t xml:space="preserve"> </w:t>
            </w:r>
            <w:proofErr w:type="spellStart"/>
            <w:r w:rsidRPr="00CF5CF9">
              <w:rPr>
                <w:sz w:val="22"/>
                <w:szCs w:val="22"/>
              </w:rPr>
              <w:t>dây</w:t>
            </w:r>
            <w:proofErr w:type="spellEnd"/>
            <w:r w:rsidRPr="00CF5CF9">
              <w:rPr>
                <w:sz w:val="22"/>
                <w:szCs w:val="22"/>
              </w:rPr>
              <w:t xml:space="preserve"> </w:t>
            </w:r>
            <w:proofErr w:type="spellStart"/>
            <w:r w:rsidRPr="00CF5CF9">
              <w:rPr>
                <w:sz w:val="22"/>
                <w:szCs w:val="22"/>
              </w:rPr>
              <w:t>giật</w:t>
            </w:r>
            <w:proofErr w:type="spellEnd"/>
            <w:r w:rsidRPr="00CF5CF9">
              <w:rPr>
                <w:sz w:val="22"/>
                <w:szCs w:val="22"/>
              </w:rPr>
              <w:t xml:space="preserve"> </w:t>
            </w:r>
            <w:proofErr w:type="spellStart"/>
            <w:r w:rsidRPr="00CF5CF9">
              <w:rPr>
                <w:sz w:val="22"/>
                <w:szCs w:val="22"/>
              </w:rPr>
              <w:t>sự</w:t>
            </w:r>
            <w:proofErr w:type="spellEnd"/>
            <w:r w:rsidRPr="00CF5CF9">
              <w:rPr>
                <w:sz w:val="22"/>
                <w:szCs w:val="22"/>
              </w:rPr>
              <w:t xml:space="preserve"> </w:t>
            </w:r>
            <w:proofErr w:type="spellStart"/>
            <w:r w:rsidRPr="00CF5CF9">
              <w:rPr>
                <w:sz w:val="22"/>
                <w:szCs w:val="22"/>
              </w:rPr>
              <w:t>cố</w:t>
            </w:r>
            <w:proofErr w:type="spellEnd"/>
            <w:r w:rsidRPr="00CF5CF9">
              <w:rPr>
                <w:sz w:val="22"/>
                <w:szCs w:val="22"/>
              </w:rPr>
              <w:t xml:space="preserve"> </w:t>
            </w:r>
            <w:proofErr w:type="spellStart"/>
            <w:r w:rsidRPr="00CF5CF9">
              <w:rPr>
                <w:sz w:val="22"/>
                <w:szCs w:val="22"/>
              </w:rPr>
              <w:t>loại</w:t>
            </w:r>
            <w:proofErr w:type="spellEnd"/>
            <w:r w:rsidRPr="00CF5CF9">
              <w:rPr>
                <w:sz w:val="22"/>
                <w:szCs w:val="22"/>
              </w:rPr>
              <w:t xml:space="preserve"> HFKLT2-II</w:t>
            </w:r>
          </w:p>
        </w:tc>
        <w:tc>
          <w:tcPr>
            <w:tcW w:w="1826" w:type="dxa"/>
            <w:vAlign w:val="center"/>
            <w:hideMark/>
          </w:tcPr>
          <w:p w14:paraId="07323297"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2BCB8D8B"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3B01DA4C"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221A92BC" w14:textId="77777777" w:rsidTr="00821678">
        <w:trPr>
          <w:trHeight w:val="794"/>
          <w:jc w:val="center"/>
        </w:trPr>
        <w:tc>
          <w:tcPr>
            <w:tcW w:w="0" w:type="auto"/>
            <w:vAlign w:val="center"/>
            <w:hideMark/>
          </w:tcPr>
          <w:p w14:paraId="656BB46B" w14:textId="77777777" w:rsidR="00CF5CF9" w:rsidRPr="00CF5CF9" w:rsidRDefault="00CF5CF9" w:rsidP="00821678">
            <w:pPr>
              <w:jc w:val="center"/>
              <w:rPr>
                <w:sz w:val="22"/>
                <w:szCs w:val="22"/>
              </w:rPr>
            </w:pPr>
            <w:r w:rsidRPr="00CF5CF9">
              <w:rPr>
                <w:sz w:val="22"/>
                <w:szCs w:val="22"/>
              </w:rPr>
              <w:t>6</w:t>
            </w:r>
          </w:p>
        </w:tc>
        <w:tc>
          <w:tcPr>
            <w:tcW w:w="3228" w:type="dxa"/>
            <w:vAlign w:val="center"/>
            <w:hideMark/>
          </w:tcPr>
          <w:p w14:paraId="6FF56CFF" w14:textId="77777777" w:rsidR="00CF5CF9" w:rsidRPr="00CF5CF9" w:rsidRDefault="00CF5CF9" w:rsidP="00821678">
            <w:pPr>
              <w:jc w:val="left"/>
              <w:rPr>
                <w:sz w:val="22"/>
                <w:szCs w:val="22"/>
              </w:rPr>
            </w:pPr>
            <w:proofErr w:type="spellStart"/>
            <w:r w:rsidRPr="00CF5CF9">
              <w:rPr>
                <w:sz w:val="22"/>
                <w:szCs w:val="22"/>
              </w:rPr>
              <w:t>Tiếp</w:t>
            </w:r>
            <w:proofErr w:type="spellEnd"/>
            <w:r w:rsidRPr="00CF5CF9">
              <w:rPr>
                <w:sz w:val="22"/>
                <w:szCs w:val="22"/>
              </w:rPr>
              <w:t xml:space="preserve"> </w:t>
            </w:r>
            <w:proofErr w:type="spellStart"/>
            <w:r w:rsidRPr="00CF5CF9">
              <w:rPr>
                <w:sz w:val="22"/>
                <w:szCs w:val="22"/>
              </w:rPr>
              <w:t>điểm</w:t>
            </w:r>
            <w:proofErr w:type="spellEnd"/>
            <w:r w:rsidRPr="00CF5CF9">
              <w:rPr>
                <w:sz w:val="22"/>
                <w:szCs w:val="22"/>
              </w:rPr>
              <w:t xml:space="preserve"> LXW5 - 11G2</w:t>
            </w:r>
          </w:p>
        </w:tc>
        <w:tc>
          <w:tcPr>
            <w:tcW w:w="1826" w:type="dxa"/>
            <w:vAlign w:val="center"/>
            <w:hideMark/>
          </w:tcPr>
          <w:p w14:paraId="356363B4"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40F4CDFA"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0A8EC4A5"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0B93EDA1" w14:textId="77777777" w:rsidTr="00821678">
        <w:trPr>
          <w:trHeight w:val="794"/>
          <w:jc w:val="center"/>
        </w:trPr>
        <w:tc>
          <w:tcPr>
            <w:tcW w:w="0" w:type="auto"/>
            <w:vAlign w:val="center"/>
            <w:hideMark/>
          </w:tcPr>
          <w:p w14:paraId="707BF0E3" w14:textId="77777777" w:rsidR="00CF5CF9" w:rsidRPr="00CF5CF9" w:rsidRDefault="00CF5CF9" w:rsidP="00821678">
            <w:pPr>
              <w:jc w:val="center"/>
              <w:rPr>
                <w:sz w:val="22"/>
                <w:szCs w:val="22"/>
              </w:rPr>
            </w:pPr>
            <w:r w:rsidRPr="00CF5CF9">
              <w:rPr>
                <w:sz w:val="22"/>
                <w:szCs w:val="22"/>
              </w:rPr>
              <w:t>7</w:t>
            </w:r>
          </w:p>
        </w:tc>
        <w:tc>
          <w:tcPr>
            <w:tcW w:w="3228" w:type="dxa"/>
            <w:vAlign w:val="center"/>
            <w:hideMark/>
          </w:tcPr>
          <w:p w14:paraId="5DD53650" w14:textId="77777777" w:rsidR="00CF5CF9" w:rsidRPr="00CF5CF9" w:rsidRDefault="00CF5CF9" w:rsidP="00821678">
            <w:pPr>
              <w:jc w:val="left"/>
              <w:rPr>
                <w:sz w:val="22"/>
                <w:szCs w:val="22"/>
              </w:rPr>
            </w:pPr>
            <w:r w:rsidRPr="00CF5CF9">
              <w:rPr>
                <w:sz w:val="22"/>
                <w:szCs w:val="22"/>
              </w:rPr>
              <w:t xml:space="preserve">Bình </w:t>
            </w:r>
            <w:proofErr w:type="spellStart"/>
            <w:r w:rsidRPr="00CF5CF9">
              <w:rPr>
                <w:sz w:val="22"/>
                <w:szCs w:val="22"/>
              </w:rPr>
              <w:t>thở</w:t>
            </w:r>
            <w:proofErr w:type="spellEnd"/>
            <w:r w:rsidRPr="00CF5CF9">
              <w:rPr>
                <w:sz w:val="22"/>
                <w:szCs w:val="22"/>
              </w:rPr>
              <w:t xml:space="preserve"> </w:t>
            </w:r>
            <w:proofErr w:type="spellStart"/>
            <w:r w:rsidRPr="00CF5CF9">
              <w:rPr>
                <w:sz w:val="22"/>
                <w:szCs w:val="22"/>
              </w:rPr>
              <w:t>lọc</w:t>
            </w:r>
            <w:proofErr w:type="spellEnd"/>
            <w:r w:rsidRPr="00CF5CF9">
              <w:rPr>
                <w:sz w:val="22"/>
                <w:szCs w:val="22"/>
              </w:rPr>
              <w:t xml:space="preserve"> </w:t>
            </w:r>
            <w:proofErr w:type="spellStart"/>
            <w:r w:rsidRPr="00CF5CF9">
              <w:rPr>
                <w:sz w:val="22"/>
                <w:szCs w:val="22"/>
              </w:rPr>
              <w:t>dầu</w:t>
            </w:r>
            <w:proofErr w:type="spellEnd"/>
            <w:r w:rsidRPr="00CF5CF9">
              <w:rPr>
                <w:sz w:val="22"/>
                <w:szCs w:val="22"/>
              </w:rPr>
              <w:t xml:space="preserve"> </w:t>
            </w: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biến</w:t>
            </w:r>
            <w:proofErr w:type="spellEnd"/>
            <w:r w:rsidRPr="00CF5CF9">
              <w:rPr>
                <w:sz w:val="22"/>
                <w:szCs w:val="22"/>
              </w:rPr>
              <w:t xml:space="preserve"> </w:t>
            </w:r>
            <w:proofErr w:type="spellStart"/>
            <w:r w:rsidRPr="00CF5CF9">
              <w:rPr>
                <w:sz w:val="22"/>
                <w:szCs w:val="22"/>
              </w:rPr>
              <w:t>áp</w:t>
            </w:r>
            <w:proofErr w:type="spellEnd"/>
            <w:r w:rsidRPr="00CF5CF9">
              <w:rPr>
                <w:sz w:val="22"/>
                <w:szCs w:val="22"/>
              </w:rPr>
              <w:t xml:space="preserve"> </w:t>
            </w:r>
            <w:proofErr w:type="spellStart"/>
            <w:r w:rsidRPr="00CF5CF9">
              <w:rPr>
                <w:sz w:val="22"/>
                <w:szCs w:val="22"/>
              </w:rPr>
              <w:t>chính</w:t>
            </w:r>
            <w:proofErr w:type="spellEnd"/>
          </w:p>
        </w:tc>
        <w:tc>
          <w:tcPr>
            <w:tcW w:w="1826" w:type="dxa"/>
            <w:vAlign w:val="center"/>
            <w:hideMark/>
          </w:tcPr>
          <w:p w14:paraId="57919306"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06C21F9B"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6043294A"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3EE76853" w14:textId="77777777" w:rsidTr="00821678">
        <w:trPr>
          <w:trHeight w:val="794"/>
          <w:jc w:val="center"/>
        </w:trPr>
        <w:tc>
          <w:tcPr>
            <w:tcW w:w="0" w:type="auto"/>
            <w:vAlign w:val="center"/>
            <w:hideMark/>
          </w:tcPr>
          <w:p w14:paraId="450FE2A0" w14:textId="77777777" w:rsidR="00CF5CF9" w:rsidRPr="00CF5CF9" w:rsidRDefault="00CF5CF9" w:rsidP="00821678">
            <w:pPr>
              <w:jc w:val="center"/>
              <w:rPr>
                <w:sz w:val="22"/>
                <w:szCs w:val="22"/>
              </w:rPr>
            </w:pPr>
            <w:r w:rsidRPr="00CF5CF9">
              <w:rPr>
                <w:sz w:val="22"/>
                <w:szCs w:val="22"/>
              </w:rPr>
              <w:t>8</w:t>
            </w:r>
          </w:p>
        </w:tc>
        <w:tc>
          <w:tcPr>
            <w:tcW w:w="3228" w:type="dxa"/>
            <w:vAlign w:val="center"/>
            <w:hideMark/>
          </w:tcPr>
          <w:p w14:paraId="0D75E341" w14:textId="77777777" w:rsidR="00CF5CF9" w:rsidRPr="00CF5CF9" w:rsidRDefault="00CF5CF9" w:rsidP="00821678">
            <w:pPr>
              <w:jc w:val="left"/>
              <w:rPr>
                <w:sz w:val="22"/>
                <w:szCs w:val="22"/>
              </w:rPr>
            </w:pPr>
            <w:r w:rsidRPr="00CF5CF9">
              <w:rPr>
                <w:sz w:val="22"/>
                <w:szCs w:val="22"/>
              </w:rPr>
              <w:t xml:space="preserve">Van xi </w:t>
            </w:r>
            <w:proofErr w:type="spellStart"/>
            <w:r w:rsidRPr="00CF5CF9">
              <w:rPr>
                <w:sz w:val="22"/>
                <w:szCs w:val="22"/>
              </w:rPr>
              <w:t>phông</w:t>
            </w:r>
            <w:proofErr w:type="spellEnd"/>
            <w:r w:rsidRPr="00CF5CF9">
              <w:rPr>
                <w:sz w:val="22"/>
                <w:szCs w:val="22"/>
              </w:rPr>
              <w:t xml:space="preserve"> MFJ1-3</w:t>
            </w:r>
          </w:p>
        </w:tc>
        <w:tc>
          <w:tcPr>
            <w:tcW w:w="1826" w:type="dxa"/>
            <w:vAlign w:val="center"/>
            <w:hideMark/>
          </w:tcPr>
          <w:p w14:paraId="7E9BE0E4"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3D0F9871"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1A580C95"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5EFC131D" w14:textId="77777777" w:rsidTr="00821678">
        <w:trPr>
          <w:trHeight w:val="794"/>
          <w:jc w:val="center"/>
        </w:trPr>
        <w:tc>
          <w:tcPr>
            <w:tcW w:w="0" w:type="auto"/>
            <w:vAlign w:val="center"/>
            <w:hideMark/>
          </w:tcPr>
          <w:p w14:paraId="4E9A1AD5" w14:textId="77777777" w:rsidR="00CF5CF9" w:rsidRPr="00CF5CF9" w:rsidRDefault="00CF5CF9" w:rsidP="00821678">
            <w:pPr>
              <w:jc w:val="center"/>
              <w:rPr>
                <w:sz w:val="22"/>
                <w:szCs w:val="22"/>
              </w:rPr>
            </w:pPr>
            <w:r w:rsidRPr="00CF5CF9">
              <w:rPr>
                <w:sz w:val="22"/>
                <w:szCs w:val="22"/>
              </w:rPr>
              <w:t>9</w:t>
            </w:r>
          </w:p>
        </w:tc>
        <w:tc>
          <w:tcPr>
            <w:tcW w:w="3228" w:type="dxa"/>
            <w:vAlign w:val="center"/>
            <w:hideMark/>
          </w:tcPr>
          <w:p w14:paraId="09043FB0" w14:textId="77777777" w:rsidR="00CF5CF9" w:rsidRPr="00CF5CF9" w:rsidRDefault="00CF5CF9" w:rsidP="00821678">
            <w:pPr>
              <w:jc w:val="left"/>
              <w:rPr>
                <w:sz w:val="22"/>
                <w:szCs w:val="22"/>
              </w:rPr>
            </w:pPr>
            <w:proofErr w:type="spellStart"/>
            <w:r w:rsidRPr="00CF5CF9">
              <w:rPr>
                <w:sz w:val="22"/>
                <w:szCs w:val="22"/>
              </w:rPr>
              <w:t>Dầu</w:t>
            </w:r>
            <w:proofErr w:type="spellEnd"/>
            <w:r w:rsidRPr="00CF5CF9">
              <w:rPr>
                <w:sz w:val="22"/>
                <w:szCs w:val="22"/>
              </w:rPr>
              <w:t xml:space="preserve"> </w:t>
            </w:r>
            <w:proofErr w:type="spellStart"/>
            <w:r w:rsidRPr="00CF5CF9">
              <w:rPr>
                <w:sz w:val="22"/>
                <w:szCs w:val="22"/>
              </w:rPr>
              <w:t>nhớt</w:t>
            </w:r>
            <w:proofErr w:type="spellEnd"/>
            <w:r w:rsidRPr="00CF5CF9">
              <w:rPr>
                <w:sz w:val="22"/>
                <w:szCs w:val="22"/>
              </w:rPr>
              <w:t xml:space="preserve"> </w:t>
            </w: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lạnh</w:t>
            </w:r>
            <w:proofErr w:type="spellEnd"/>
            <w:r w:rsidRPr="00CF5CF9">
              <w:rPr>
                <w:sz w:val="22"/>
                <w:szCs w:val="22"/>
              </w:rPr>
              <w:t xml:space="preserve"> POE RL170H</w:t>
            </w:r>
          </w:p>
        </w:tc>
        <w:tc>
          <w:tcPr>
            <w:tcW w:w="1826" w:type="dxa"/>
            <w:vAlign w:val="center"/>
            <w:hideMark/>
          </w:tcPr>
          <w:p w14:paraId="030C0268"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7EC4FD7C"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663D769B" w14:textId="77777777" w:rsidR="00CF5CF9" w:rsidRPr="00CF5CF9" w:rsidRDefault="00CF5CF9" w:rsidP="00821678">
            <w:pPr>
              <w:jc w:val="center"/>
              <w:rPr>
                <w:sz w:val="22"/>
                <w:szCs w:val="22"/>
              </w:rPr>
            </w:pPr>
            <w:proofErr w:type="spellStart"/>
            <w:r w:rsidRPr="00CF5CF9">
              <w:rPr>
                <w:sz w:val="20"/>
              </w:rPr>
              <w:t>Không</w:t>
            </w:r>
            <w:proofErr w:type="spellEnd"/>
            <w:r w:rsidRPr="00CF5CF9">
              <w:rPr>
                <w:sz w:val="20"/>
              </w:rPr>
              <w:t xml:space="preserve"> </w:t>
            </w: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4894D1EB" w14:textId="77777777" w:rsidTr="00821678">
        <w:trPr>
          <w:trHeight w:val="794"/>
          <w:jc w:val="center"/>
        </w:trPr>
        <w:tc>
          <w:tcPr>
            <w:tcW w:w="0" w:type="auto"/>
            <w:vAlign w:val="center"/>
            <w:hideMark/>
          </w:tcPr>
          <w:p w14:paraId="07763494" w14:textId="77777777" w:rsidR="00CF5CF9" w:rsidRPr="00CF5CF9" w:rsidRDefault="00CF5CF9" w:rsidP="00821678">
            <w:pPr>
              <w:jc w:val="center"/>
              <w:rPr>
                <w:sz w:val="22"/>
                <w:szCs w:val="22"/>
              </w:rPr>
            </w:pPr>
            <w:r w:rsidRPr="00CF5CF9">
              <w:rPr>
                <w:sz w:val="22"/>
                <w:szCs w:val="22"/>
              </w:rPr>
              <w:lastRenderedPageBreak/>
              <w:t>10</w:t>
            </w:r>
          </w:p>
        </w:tc>
        <w:tc>
          <w:tcPr>
            <w:tcW w:w="3228" w:type="dxa"/>
            <w:vAlign w:val="center"/>
            <w:hideMark/>
          </w:tcPr>
          <w:p w14:paraId="5CCBBA9A" w14:textId="77777777" w:rsidR="00CF5CF9" w:rsidRPr="00CF5CF9" w:rsidRDefault="00CF5CF9" w:rsidP="00821678">
            <w:pPr>
              <w:jc w:val="left"/>
              <w:rPr>
                <w:sz w:val="22"/>
                <w:szCs w:val="22"/>
              </w:rPr>
            </w:pPr>
            <w:proofErr w:type="spellStart"/>
            <w:r w:rsidRPr="00CF5CF9">
              <w:rPr>
                <w:sz w:val="22"/>
                <w:szCs w:val="22"/>
              </w:rPr>
              <w:t>Thiết</w:t>
            </w:r>
            <w:proofErr w:type="spellEnd"/>
            <w:r w:rsidRPr="00CF5CF9">
              <w:rPr>
                <w:sz w:val="22"/>
                <w:szCs w:val="22"/>
              </w:rPr>
              <w:t xml:space="preserve"> </w:t>
            </w:r>
            <w:proofErr w:type="spellStart"/>
            <w:r w:rsidRPr="00CF5CF9">
              <w:rPr>
                <w:sz w:val="22"/>
                <w:szCs w:val="22"/>
              </w:rPr>
              <w:t>bị</w:t>
            </w:r>
            <w:proofErr w:type="spellEnd"/>
            <w:r w:rsidRPr="00CF5CF9">
              <w:rPr>
                <w:sz w:val="22"/>
                <w:szCs w:val="22"/>
              </w:rPr>
              <w:t xml:space="preserve"> </w:t>
            </w:r>
            <w:proofErr w:type="spellStart"/>
            <w:r w:rsidRPr="00CF5CF9">
              <w:rPr>
                <w:sz w:val="22"/>
                <w:szCs w:val="22"/>
              </w:rPr>
              <w:t>chuyển</w:t>
            </w:r>
            <w:proofErr w:type="spellEnd"/>
            <w:r w:rsidRPr="00CF5CF9">
              <w:rPr>
                <w:sz w:val="22"/>
                <w:szCs w:val="22"/>
              </w:rPr>
              <w:t xml:space="preserve"> </w:t>
            </w:r>
            <w:proofErr w:type="spellStart"/>
            <w:r w:rsidRPr="00CF5CF9">
              <w:rPr>
                <w:sz w:val="22"/>
                <w:szCs w:val="22"/>
              </w:rPr>
              <w:t>đổi</w:t>
            </w:r>
            <w:proofErr w:type="spellEnd"/>
            <w:r w:rsidRPr="00CF5CF9">
              <w:rPr>
                <w:sz w:val="22"/>
                <w:szCs w:val="22"/>
              </w:rPr>
              <w:t xml:space="preserve"> Ethernet/RS485</w:t>
            </w:r>
          </w:p>
        </w:tc>
        <w:tc>
          <w:tcPr>
            <w:tcW w:w="1826" w:type="dxa"/>
            <w:vAlign w:val="center"/>
            <w:hideMark/>
          </w:tcPr>
          <w:p w14:paraId="0EC27F90"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56A47414" w14:textId="77777777" w:rsidR="00CF5CF9" w:rsidRPr="00CF5CF9" w:rsidRDefault="00CF5CF9" w:rsidP="00821678">
            <w:pPr>
              <w:jc w:val="center"/>
              <w:rPr>
                <w:sz w:val="22"/>
                <w:szCs w:val="22"/>
              </w:rPr>
            </w:pPr>
            <w:proofErr w:type="spellStart"/>
            <w:r w:rsidRPr="00CF5CF9">
              <w:rPr>
                <w:sz w:val="22"/>
                <w:szCs w:val="22"/>
              </w:rPr>
              <w:t>Không</w:t>
            </w:r>
            <w:proofErr w:type="spellEnd"/>
            <w:r w:rsidRPr="00CF5CF9">
              <w:rPr>
                <w:sz w:val="22"/>
                <w:szCs w:val="22"/>
              </w:rPr>
              <w:t xml:space="preserve"> </w:t>
            </w: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7E060904" w14:textId="77777777" w:rsidR="00CF5CF9" w:rsidRPr="00CF5CF9" w:rsidRDefault="00CF5CF9" w:rsidP="00821678">
            <w:pPr>
              <w:jc w:val="center"/>
              <w:rPr>
                <w:sz w:val="22"/>
                <w:szCs w:val="22"/>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r w:rsidR="00CF5CF9" w:rsidRPr="00CF5CF9" w14:paraId="512BEF4D" w14:textId="77777777" w:rsidTr="00821678">
        <w:trPr>
          <w:trHeight w:val="794"/>
          <w:jc w:val="center"/>
        </w:trPr>
        <w:tc>
          <w:tcPr>
            <w:tcW w:w="0" w:type="auto"/>
            <w:vAlign w:val="center"/>
            <w:hideMark/>
          </w:tcPr>
          <w:p w14:paraId="1045FAC4" w14:textId="77777777" w:rsidR="00CF5CF9" w:rsidRPr="00CF5CF9" w:rsidRDefault="00CF5CF9" w:rsidP="00821678">
            <w:pPr>
              <w:jc w:val="center"/>
              <w:rPr>
                <w:sz w:val="22"/>
                <w:szCs w:val="22"/>
              </w:rPr>
            </w:pPr>
            <w:r w:rsidRPr="00CF5CF9">
              <w:rPr>
                <w:sz w:val="22"/>
                <w:szCs w:val="22"/>
              </w:rPr>
              <w:t>11</w:t>
            </w:r>
          </w:p>
        </w:tc>
        <w:tc>
          <w:tcPr>
            <w:tcW w:w="3228" w:type="dxa"/>
            <w:vAlign w:val="center"/>
            <w:hideMark/>
          </w:tcPr>
          <w:p w14:paraId="67B1F53C" w14:textId="77777777" w:rsidR="00CF5CF9" w:rsidRPr="00CF5CF9" w:rsidRDefault="00CF5CF9" w:rsidP="00821678">
            <w:pPr>
              <w:jc w:val="left"/>
              <w:rPr>
                <w:sz w:val="22"/>
                <w:szCs w:val="22"/>
              </w:rPr>
            </w:pPr>
            <w:proofErr w:type="spellStart"/>
            <w:r w:rsidRPr="00CF5CF9">
              <w:rPr>
                <w:sz w:val="22"/>
                <w:szCs w:val="22"/>
              </w:rPr>
              <w:t>Thiết</w:t>
            </w:r>
            <w:proofErr w:type="spellEnd"/>
            <w:r w:rsidRPr="00CF5CF9">
              <w:rPr>
                <w:sz w:val="22"/>
                <w:szCs w:val="22"/>
              </w:rPr>
              <w:t xml:space="preserve"> </w:t>
            </w:r>
            <w:proofErr w:type="spellStart"/>
            <w:r w:rsidRPr="00CF5CF9">
              <w:rPr>
                <w:sz w:val="22"/>
                <w:szCs w:val="22"/>
              </w:rPr>
              <w:t>bị</w:t>
            </w:r>
            <w:proofErr w:type="spellEnd"/>
            <w:r w:rsidRPr="00CF5CF9">
              <w:rPr>
                <w:sz w:val="22"/>
                <w:szCs w:val="22"/>
              </w:rPr>
              <w:t xml:space="preserve"> </w:t>
            </w:r>
            <w:proofErr w:type="spellStart"/>
            <w:r w:rsidRPr="00CF5CF9">
              <w:rPr>
                <w:sz w:val="22"/>
                <w:szCs w:val="22"/>
              </w:rPr>
              <w:t>đo</w:t>
            </w:r>
            <w:proofErr w:type="spellEnd"/>
            <w:r w:rsidRPr="00CF5CF9">
              <w:rPr>
                <w:sz w:val="22"/>
                <w:szCs w:val="22"/>
              </w:rPr>
              <w:t xml:space="preserve"> </w:t>
            </w:r>
            <w:proofErr w:type="spellStart"/>
            <w:r w:rsidRPr="00CF5CF9">
              <w:rPr>
                <w:sz w:val="22"/>
                <w:szCs w:val="22"/>
              </w:rPr>
              <w:t>lưu</w:t>
            </w:r>
            <w:proofErr w:type="spellEnd"/>
            <w:r w:rsidRPr="00CF5CF9">
              <w:rPr>
                <w:sz w:val="22"/>
                <w:szCs w:val="22"/>
              </w:rPr>
              <w:t xml:space="preserve"> </w:t>
            </w:r>
            <w:proofErr w:type="spellStart"/>
            <w:r w:rsidRPr="00CF5CF9">
              <w:rPr>
                <w:sz w:val="22"/>
                <w:szCs w:val="22"/>
              </w:rPr>
              <w:t>lượng</w:t>
            </w:r>
            <w:proofErr w:type="spellEnd"/>
            <w:r w:rsidRPr="00CF5CF9">
              <w:rPr>
                <w:sz w:val="22"/>
                <w:szCs w:val="22"/>
              </w:rPr>
              <w:t xml:space="preserve"> AXW150-GA000CE2FH214B-1JA11//GRJ</w:t>
            </w:r>
          </w:p>
        </w:tc>
        <w:tc>
          <w:tcPr>
            <w:tcW w:w="1826" w:type="dxa"/>
            <w:vAlign w:val="center"/>
            <w:hideMark/>
          </w:tcPr>
          <w:p w14:paraId="3119FC4E"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4CF0F954"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5399DFCF" w14:textId="77777777" w:rsidR="00CF5CF9" w:rsidRPr="00CF5CF9" w:rsidRDefault="00CF5CF9" w:rsidP="00821678">
            <w:pPr>
              <w:jc w:val="center"/>
              <w:rPr>
                <w:sz w:val="22"/>
                <w:szCs w:val="22"/>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r w:rsidRPr="00CF5CF9">
              <w:rPr>
                <w:sz w:val="20"/>
              </w:rPr>
              <w:t xml:space="preserve"> </w:t>
            </w:r>
          </w:p>
        </w:tc>
      </w:tr>
      <w:tr w:rsidR="00CF5CF9" w:rsidRPr="00CF5CF9" w14:paraId="414F1690" w14:textId="77777777" w:rsidTr="00821678">
        <w:trPr>
          <w:trHeight w:val="794"/>
          <w:jc w:val="center"/>
        </w:trPr>
        <w:tc>
          <w:tcPr>
            <w:tcW w:w="0" w:type="auto"/>
            <w:vAlign w:val="center"/>
            <w:hideMark/>
          </w:tcPr>
          <w:p w14:paraId="1D88346B" w14:textId="77777777" w:rsidR="00CF5CF9" w:rsidRPr="00CF5CF9" w:rsidRDefault="00CF5CF9" w:rsidP="00821678">
            <w:pPr>
              <w:jc w:val="center"/>
              <w:rPr>
                <w:sz w:val="22"/>
                <w:szCs w:val="22"/>
              </w:rPr>
            </w:pPr>
            <w:r w:rsidRPr="00CF5CF9">
              <w:rPr>
                <w:sz w:val="22"/>
                <w:szCs w:val="22"/>
              </w:rPr>
              <w:t>12</w:t>
            </w:r>
          </w:p>
        </w:tc>
        <w:tc>
          <w:tcPr>
            <w:tcW w:w="3228" w:type="dxa"/>
            <w:vAlign w:val="center"/>
            <w:hideMark/>
          </w:tcPr>
          <w:p w14:paraId="0D4F9F60" w14:textId="77777777" w:rsidR="00CF5CF9" w:rsidRPr="00CF5CF9" w:rsidRDefault="00CF5CF9" w:rsidP="00821678">
            <w:pPr>
              <w:jc w:val="left"/>
              <w:rPr>
                <w:sz w:val="22"/>
                <w:szCs w:val="22"/>
              </w:rPr>
            </w:pPr>
            <w:proofErr w:type="spellStart"/>
            <w:r w:rsidRPr="00CF5CF9">
              <w:rPr>
                <w:sz w:val="22"/>
                <w:szCs w:val="22"/>
              </w:rPr>
              <w:t>Máy</w:t>
            </w:r>
            <w:proofErr w:type="spellEnd"/>
            <w:r w:rsidRPr="00CF5CF9">
              <w:rPr>
                <w:sz w:val="22"/>
                <w:szCs w:val="22"/>
              </w:rPr>
              <w:t xml:space="preserve"> </w:t>
            </w:r>
            <w:proofErr w:type="spellStart"/>
            <w:r w:rsidRPr="00CF5CF9">
              <w:rPr>
                <w:sz w:val="22"/>
                <w:szCs w:val="22"/>
              </w:rPr>
              <w:t>cấp</w:t>
            </w:r>
            <w:proofErr w:type="spellEnd"/>
            <w:r w:rsidRPr="00CF5CF9">
              <w:rPr>
                <w:sz w:val="22"/>
                <w:szCs w:val="22"/>
              </w:rPr>
              <w:t xml:space="preserve"> rung </w:t>
            </w:r>
            <w:proofErr w:type="spellStart"/>
            <w:r w:rsidRPr="00CF5CF9">
              <w:rPr>
                <w:sz w:val="22"/>
                <w:szCs w:val="22"/>
              </w:rPr>
              <w:t>kiểu</w:t>
            </w:r>
            <w:proofErr w:type="spellEnd"/>
            <w:r w:rsidRPr="00CF5CF9">
              <w:rPr>
                <w:sz w:val="22"/>
                <w:szCs w:val="22"/>
              </w:rPr>
              <w:t xml:space="preserve"> </w:t>
            </w:r>
            <w:proofErr w:type="spellStart"/>
            <w:r w:rsidRPr="00CF5CF9">
              <w:rPr>
                <w:sz w:val="22"/>
                <w:szCs w:val="22"/>
              </w:rPr>
              <w:t>từ</w:t>
            </w:r>
            <w:proofErr w:type="spellEnd"/>
            <w:r w:rsidRPr="00CF5CF9">
              <w:rPr>
                <w:sz w:val="22"/>
                <w:szCs w:val="22"/>
              </w:rPr>
              <w:t xml:space="preserve"> (</w:t>
            </w:r>
            <w:proofErr w:type="spellStart"/>
            <w:r w:rsidRPr="00CF5CF9">
              <w:rPr>
                <w:sz w:val="22"/>
                <w:szCs w:val="22"/>
              </w:rPr>
              <w:t>không</w:t>
            </w:r>
            <w:proofErr w:type="spellEnd"/>
            <w:r w:rsidRPr="00CF5CF9">
              <w:rPr>
                <w:sz w:val="22"/>
                <w:szCs w:val="22"/>
              </w:rPr>
              <w:t xml:space="preserve"> bao </w:t>
            </w:r>
            <w:proofErr w:type="spellStart"/>
            <w:r w:rsidRPr="00CF5CF9">
              <w:rPr>
                <w:sz w:val="22"/>
                <w:szCs w:val="22"/>
              </w:rPr>
              <w:t>gồm</w:t>
            </w:r>
            <w:proofErr w:type="spellEnd"/>
            <w:r w:rsidRPr="00CF5CF9">
              <w:rPr>
                <w:sz w:val="22"/>
                <w:szCs w:val="22"/>
              </w:rPr>
              <w:t xml:space="preserve"> </w:t>
            </w:r>
            <w:proofErr w:type="spellStart"/>
            <w:r w:rsidRPr="00CF5CF9">
              <w:rPr>
                <w:sz w:val="22"/>
                <w:szCs w:val="22"/>
              </w:rPr>
              <w:t>máng</w:t>
            </w:r>
            <w:proofErr w:type="spellEnd"/>
            <w:r w:rsidRPr="00CF5CF9">
              <w:rPr>
                <w:sz w:val="22"/>
                <w:szCs w:val="22"/>
              </w:rPr>
              <w:t xml:space="preserve"> rung)</w:t>
            </w:r>
          </w:p>
        </w:tc>
        <w:tc>
          <w:tcPr>
            <w:tcW w:w="1826" w:type="dxa"/>
            <w:vAlign w:val="center"/>
            <w:hideMark/>
          </w:tcPr>
          <w:p w14:paraId="42A1E9AF"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80" w:type="dxa"/>
            <w:vAlign w:val="center"/>
            <w:hideMark/>
          </w:tcPr>
          <w:p w14:paraId="588EC72C" w14:textId="77777777" w:rsidR="00CF5CF9" w:rsidRPr="00CF5CF9" w:rsidRDefault="00CF5CF9" w:rsidP="00821678">
            <w:pPr>
              <w:jc w:val="center"/>
              <w:rPr>
                <w:sz w:val="22"/>
                <w:szCs w:val="22"/>
              </w:rPr>
            </w:pPr>
            <w:proofErr w:type="spellStart"/>
            <w:r w:rsidRPr="00CF5CF9">
              <w:rPr>
                <w:sz w:val="22"/>
                <w:szCs w:val="22"/>
              </w:rPr>
              <w:t>Yêu</w:t>
            </w:r>
            <w:proofErr w:type="spellEnd"/>
            <w:r w:rsidRPr="00CF5CF9">
              <w:rPr>
                <w:sz w:val="22"/>
                <w:szCs w:val="22"/>
              </w:rPr>
              <w:t xml:space="preserve"> </w:t>
            </w:r>
            <w:proofErr w:type="spellStart"/>
            <w:r w:rsidRPr="00CF5CF9">
              <w:rPr>
                <w:sz w:val="22"/>
                <w:szCs w:val="22"/>
              </w:rPr>
              <w:t>cầu</w:t>
            </w:r>
            <w:proofErr w:type="spellEnd"/>
          </w:p>
        </w:tc>
        <w:tc>
          <w:tcPr>
            <w:tcW w:w="1695" w:type="dxa"/>
            <w:vAlign w:val="center"/>
          </w:tcPr>
          <w:p w14:paraId="787BD2B3" w14:textId="77777777" w:rsidR="00CF5CF9" w:rsidRPr="00CF5CF9" w:rsidRDefault="00CF5CF9" w:rsidP="00821678">
            <w:pPr>
              <w:jc w:val="center"/>
              <w:rPr>
                <w:sz w:val="22"/>
                <w:szCs w:val="22"/>
              </w:rPr>
            </w:pPr>
            <w:proofErr w:type="spellStart"/>
            <w:r w:rsidRPr="00CF5CF9">
              <w:rPr>
                <w:sz w:val="20"/>
              </w:rPr>
              <w:t>Yêu</w:t>
            </w:r>
            <w:proofErr w:type="spellEnd"/>
            <w:r w:rsidRPr="00CF5CF9">
              <w:rPr>
                <w:sz w:val="20"/>
              </w:rPr>
              <w:t xml:space="preserve"> </w:t>
            </w:r>
            <w:proofErr w:type="spellStart"/>
            <w:r w:rsidRPr="00CF5CF9">
              <w:rPr>
                <w:sz w:val="20"/>
              </w:rPr>
              <w:t>cầu</w:t>
            </w:r>
            <w:proofErr w:type="spellEnd"/>
          </w:p>
        </w:tc>
      </w:tr>
    </w:tbl>
    <w:p w14:paraId="12215DC5" w14:textId="77777777" w:rsidR="00CF5CF9" w:rsidRPr="00CF5CF9" w:rsidRDefault="00CF5CF9" w:rsidP="00CF5CF9">
      <w:pPr>
        <w:ind w:firstLine="567"/>
        <w:rPr>
          <w:iCs/>
          <w:sz w:val="26"/>
          <w:szCs w:val="26"/>
          <w:lang w:val="pt-BR"/>
        </w:rPr>
      </w:pPr>
      <w:r w:rsidRPr="00CF5CF9">
        <w:rPr>
          <w:iCs/>
          <w:sz w:val="26"/>
          <w:szCs w:val="26"/>
          <w:lang w:val="pt-BR"/>
        </w:rPr>
        <w:t>c. Hai bên cùng kiểm tra về chứng từ, số lượng, chủng loại, xuất xứ, quy cách của hàng hóa bao gồm:</w:t>
      </w:r>
    </w:p>
    <w:p w14:paraId="2516FEAC" w14:textId="77777777" w:rsidR="00CF5CF9" w:rsidRPr="00CF5CF9" w:rsidRDefault="00CF5CF9" w:rsidP="00CF5CF9">
      <w:pPr>
        <w:ind w:firstLine="567"/>
        <w:rPr>
          <w:iCs/>
          <w:sz w:val="26"/>
          <w:szCs w:val="26"/>
          <w:lang w:val="pt-BR"/>
        </w:rPr>
      </w:pPr>
      <w:r w:rsidRPr="00CF5CF9">
        <w:rPr>
          <w:iCs/>
          <w:sz w:val="26"/>
          <w:szCs w:val="26"/>
          <w:lang w:val="pt-BR"/>
        </w:rPr>
        <w:t>- Mới 100% chưa qua sử dụng;</w:t>
      </w:r>
    </w:p>
    <w:p w14:paraId="7E34D77C" w14:textId="77777777" w:rsidR="00CF5CF9" w:rsidRPr="00CF5CF9" w:rsidRDefault="00CF5CF9" w:rsidP="00CF5CF9">
      <w:pPr>
        <w:ind w:firstLine="567"/>
        <w:rPr>
          <w:iCs/>
          <w:sz w:val="26"/>
          <w:szCs w:val="26"/>
          <w:lang w:val="pt-BR"/>
        </w:rPr>
      </w:pPr>
      <w:r w:rsidRPr="00CF5CF9">
        <w:rPr>
          <w:iCs/>
          <w:sz w:val="26"/>
          <w:szCs w:val="26"/>
          <w:lang w:val="pt-BR"/>
        </w:rPr>
        <w:t>- Có mác mã, thông số kỹ thuật rõ ràng như quy định của hợp đồng;</w:t>
      </w:r>
    </w:p>
    <w:p w14:paraId="4C3BA96E" w14:textId="77777777" w:rsidR="00CF5CF9" w:rsidRPr="00CF5CF9" w:rsidRDefault="00CF5CF9" w:rsidP="00CF5CF9">
      <w:pPr>
        <w:ind w:firstLine="567"/>
        <w:rPr>
          <w:iCs/>
          <w:sz w:val="26"/>
          <w:szCs w:val="26"/>
          <w:lang w:val="pt-BR"/>
        </w:rPr>
      </w:pPr>
      <w:r w:rsidRPr="00CF5CF9">
        <w:rPr>
          <w:iCs/>
          <w:sz w:val="26"/>
          <w:szCs w:val="26"/>
          <w:lang w:val="pt-BR"/>
        </w:rPr>
        <w:t>- Cung cấp tài liệu như yêu cầu của bảng 3.1 b.;</w:t>
      </w:r>
    </w:p>
    <w:p w14:paraId="27DFC4B1" w14:textId="77777777" w:rsidR="00CF5CF9" w:rsidRPr="00CF5CF9" w:rsidRDefault="00CF5CF9" w:rsidP="00CF5CF9">
      <w:pPr>
        <w:ind w:firstLine="567"/>
        <w:rPr>
          <w:iCs/>
          <w:sz w:val="26"/>
          <w:szCs w:val="26"/>
          <w:lang w:val="pt-BR"/>
        </w:rPr>
      </w:pPr>
      <w:r w:rsidRPr="00CF5CF9">
        <w:rPr>
          <w:iCs/>
          <w:sz w:val="26"/>
          <w:szCs w:val="26"/>
          <w:lang w:val="pt-BR"/>
        </w:rPr>
        <w:t>- Nhà thầu hoàn thoàn chịu trách nhiệm trước Chủ đầu tư và pháp luật về tính chính xác của các hồ sơ tài liệu do nhà thầu cung cấp cho Chủ đầu tư.</w:t>
      </w:r>
    </w:p>
    <w:p w14:paraId="4E898B13" w14:textId="77777777" w:rsidR="00CF5CF9" w:rsidRPr="00CF5CF9" w:rsidRDefault="00CF5CF9" w:rsidP="00CF5CF9">
      <w:pPr>
        <w:ind w:firstLine="567"/>
        <w:rPr>
          <w:b/>
          <w:bCs/>
          <w:sz w:val="26"/>
          <w:szCs w:val="26"/>
          <w:lang w:val="pt-BR"/>
        </w:rPr>
      </w:pPr>
      <w:r w:rsidRPr="00CF5CF9">
        <w:rPr>
          <w:b/>
          <w:bCs/>
          <w:sz w:val="26"/>
          <w:szCs w:val="26"/>
          <w:lang w:val="pt-BR"/>
        </w:rPr>
        <w:t xml:space="preserve"> 3.2. Thử nghiệm:</w:t>
      </w:r>
    </w:p>
    <w:p w14:paraId="0DA92A67" w14:textId="77777777" w:rsidR="00CF5CF9" w:rsidRPr="00CF5CF9" w:rsidRDefault="00CF5CF9" w:rsidP="00CF5CF9">
      <w:pPr>
        <w:ind w:firstLine="567"/>
        <w:rPr>
          <w:iCs/>
          <w:sz w:val="26"/>
          <w:szCs w:val="26"/>
          <w:lang w:val="pt-BR"/>
        </w:rPr>
      </w:pPr>
      <w:r w:rsidRPr="00CF5CF9">
        <w:rPr>
          <w:iCs/>
          <w:sz w:val="26"/>
          <w:szCs w:val="26"/>
          <w:lang w:val="pt-BR"/>
        </w:rPr>
        <w:t>- Nhà thầu phải chấp nhận lấy mẫu và phân tích khi bên mua hàng có yêu cầu;</w:t>
      </w:r>
    </w:p>
    <w:p w14:paraId="2DCC645F" w14:textId="77777777" w:rsidR="00CF5CF9" w:rsidRPr="00CF5CF9" w:rsidRDefault="00CF5CF9" w:rsidP="00CF5CF9">
      <w:pPr>
        <w:ind w:firstLine="567"/>
        <w:rPr>
          <w:iCs/>
          <w:sz w:val="26"/>
          <w:szCs w:val="26"/>
          <w:lang w:val="pt-BR"/>
        </w:rPr>
      </w:pPr>
      <w:r w:rsidRPr="00CF5CF9">
        <w:rPr>
          <w:iCs/>
          <w:sz w:val="26"/>
          <w:szCs w:val="26"/>
          <w:lang w:val="pt-BR"/>
        </w:rPr>
        <w:t>-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153357C5" w14:textId="77777777" w:rsidR="00CF5CF9" w:rsidRPr="00CF5CF9" w:rsidRDefault="00CF5CF9" w:rsidP="00CF5CF9">
      <w:pPr>
        <w:ind w:firstLine="567"/>
        <w:rPr>
          <w:iCs/>
          <w:sz w:val="26"/>
          <w:szCs w:val="26"/>
          <w:highlight w:val="yellow"/>
          <w:lang w:val="pt-BR"/>
        </w:rPr>
      </w:pPr>
      <w:r w:rsidRPr="00CF5CF9">
        <w:rPr>
          <w:iCs/>
          <w:sz w:val="26"/>
          <w:szCs w:val="26"/>
          <w:lang w:val="pt-BR"/>
        </w:rPr>
        <w:t xml:space="preserv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hàng hóa không đáp ứng trong thời gian nhanh nhất kể từ ngày hai bên lập biên bản hiện trường. Trường hợp Nhà thầu không có khả năng thay thế hay điều chỉnh các hàng hóa không phù hợp, Chủ đầu tư có quyền tổ chức việc thay thế hay điều chỉnh nếu thấy cần thiết, mọi rủi ro và chi phí liên quan do Nhà thầu chi trả. </w:t>
      </w:r>
    </w:p>
    <w:p w14:paraId="6DBAF070" w14:textId="77777777" w:rsidR="00CF5CF9" w:rsidRPr="00CF5CF9" w:rsidRDefault="00CF5CF9" w:rsidP="00CF5CF9">
      <w:pPr>
        <w:spacing w:after="200" w:line="276" w:lineRule="auto"/>
        <w:ind w:firstLine="709"/>
        <w:rPr>
          <w:i/>
          <w:iCs/>
          <w:sz w:val="28"/>
        </w:rPr>
      </w:pPr>
      <w:r w:rsidRPr="00CF5CF9">
        <w:rPr>
          <w:iCs/>
          <w:sz w:val="26"/>
          <w:szCs w:val="26"/>
          <w:lang w:val="pt-BR"/>
        </w:rPr>
        <w:t>- Trong trường hợp nghi ngờ chất lượng hàng hóa, chủ đầu tư có quyền kiểm tra, thử nghiệm và mời đại diện của hãng sản xuất tham gia quá trình nghiệm thu hàng hóa để chứng minh hàng hóa đáp ứng quy định trong hợp đồng. Bất kỳ hàng hóa nào qua kiểm tra, thử nghiệm có kết quả không đúng theo hợp đồng thì Nhà thầu có trách nhiệm đổi trả. Toàn bộ chi phí thử nghiệm và các chi phí khác liên quan thuộc trách nhiệm chi trả của Nhà thầu. Việc thực hiện kiểm tra, thử nghiệm hàng hóa của Chủ đầu tư không dẫn đến miễn trừ nghĩa vụ bảo hành hay các nghĩa vụ khác theo hợp đồng của Nhà thầu.</w:t>
      </w:r>
    </w:p>
    <w:p w14:paraId="37A6EAA7" w14:textId="77777777" w:rsidR="00CF5CF9" w:rsidRPr="00CF5CF9" w:rsidRDefault="00CF5CF9" w:rsidP="00CF5CF9">
      <w:pPr>
        <w:spacing w:after="200" w:line="276" w:lineRule="auto"/>
        <w:ind w:firstLine="709"/>
        <w:jc w:val="left"/>
        <w:rPr>
          <w:i/>
          <w:iCs/>
          <w:sz w:val="28"/>
        </w:rPr>
      </w:pPr>
    </w:p>
    <w:p w14:paraId="76B5E7DB" w14:textId="77777777" w:rsidR="00D469A2" w:rsidRPr="00CF5CF9" w:rsidRDefault="00D469A2"/>
    <w:sectPr w:rsidR="00D469A2" w:rsidRPr="00CF5CF9" w:rsidSect="00CF5CF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D30B9"/>
    <w:multiLevelType w:val="hybridMultilevel"/>
    <w:tmpl w:val="EAA43D9A"/>
    <w:lvl w:ilvl="0" w:tplc="855C8344">
      <w:start w:val="1"/>
      <w:numFmt w:val="bullet"/>
      <w:lvlText w:val="-"/>
      <w:lvlJc w:val="left"/>
      <w:pPr>
        <w:ind w:left="360" w:hanging="360"/>
      </w:pPr>
      <w:rPr>
        <w:rFonts w:ascii="Times New Roman" w:hAnsi="Times New Roman" w:cs="Times New Roman" w:hint="default"/>
        <w:b/>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 w15:restartNumberingAfterBreak="0">
    <w:nsid w:val="5D9445B2"/>
    <w:multiLevelType w:val="hybridMultilevel"/>
    <w:tmpl w:val="1B640DBC"/>
    <w:lvl w:ilvl="0" w:tplc="EA70737C">
      <w:start w:val="1"/>
      <w:numFmt w:val="bullet"/>
      <w:lvlText w:val="-"/>
      <w:lvlJc w:val="left"/>
      <w:pPr>
        <w:ind w:left="7165" w:hanging="360"/>
      </w:pPr>
      <w:rPr>
        <w:rFonts w:ascii="Times New Roman" w:hAnsi="Times New Roman" w:cs="Times New Roman" w:hint="default"/>
      </w:rPr>
    </w:lvl>
    <w:lvl w:ilvl="1" w:tplc="04090003" w:tentative="1">
      <w:start w:val="1"/>
      <w:numFmt w:val="bullet"/>
      <w:lvlText w:val="o"/>
      <w:lvlJc w:val="left"/>
      <w:pPr>
        <w:ind w:left="7885" w:hanging="360"/>
      </w:pPr>
      <w:rPr>
        <w:rFonts w:ascii="Courier New" w:hAnsi="Courier New" w:cs="Courier New" w:hint="default"/>
      </w:rPr>
    </w:lvl>
    <w:lvl w:ilvl="2" w:tplc="04090005" w:tentative="1">
      <w:start w:val="1"/>
      <w:numFmt w:val="bullet"/>
      <w:lvlText w:val=""/>
      <w:lvlJc w:val="left"/>
      <w:pPr>
        <w:ind w:left="8605" w:hanging="360"/>
      </w:pPr>
      <w:rPr>
        <w:rFonts w:ascii="Wingdings" w:hAnsi="Wingdings" w:hint="default"/>
      </w:rPr>
    </w:lvl>
    <w:lvl w:ilvl="3" w:tplc="04090001" w:tentative="1">
      <w:start w:val="1"/>
      <w:numFmt w:val="bullet"/>
      <w:lvlText w:val=""/>
      <w:lvlJc w:val="left"/>
      <w:pPr>
        <w:ind w:left="9325" w:hanging="360"/>
      </w:pPr>
      <w:rPr>
        <w:rFonts w:ascii="Symbol" w:hAnsi="Symbol" w:hint="default"/>
      </w:rPr>
    </w:lvl>
    <w:lvl w:ilvl="4" w:tplc="04090003" w:tentative="1">
      <w:start w:val="1"/>
      <w:numFmt w:val="bullet"/>
      <w:lvlText w:val="o"/>
      <w:lvlJc w:val="left"/>
      <w:pPr>
        <w:ind w:left="10045" w:hanging="360"/>
      </w:pPr>
      <w:rPr>
        <w:rFonts w:ascii="Courier New" w:hAnsi="Courier New" w:cs="Courier New" w:hint="default"/>
      </w:rPr>
    </w:lvl>
    <w:lvl w:ilvl="5" w:tplc="04090005" w:tentative="1">
      <w:start w:val="1"/>
      <w:numFmt w:val="bullet"/>
      <w:lvlText w:val=""/>
      <w:lvlJc w:val="left"/>
      <w:pPr>
        <w:ind w:left="10765" w:hanging="360"/>
      </w:pPr>
      <w:rPr>
        <w:rFonts w:ascii="Wingdings" w:hAnsi="Wingdings" w:hint="default"/>
      </w:rPr>
    </w:lvl>
    <w:lvl w:ilvl="6" w:tplc="04090001" w:tentative="1">
      <w:start w:val="1"/>
      <w:numFmt w:val="bullet"/>
      <w:lvlText w:val=""/>
      <w:lvlJc w:val="left"/>
      <w:pPr>
        <w:ind w:left="11485" w:hanging="360"/>
      </w:pPr>
      <w:rPr>
        <w:rFonts w:ascii="Symbol" w:hAnsi="Symbol" w:hint="default"/>
      </w:rPr>
    </w:lvl>
    <w:lvl w:ilvl="7" w:tplc="04090003" w:tentative="1">
      <w:start w:val="1"/>
      <w:numFmt w:val="bullet"/>
      <w:lvlText w:val="o"/>
      <w:lvlJc w:val="left"/>
      <w:pPr>
        <w:ind w:left="12205" w:hanging="360"/>
      </w:pPr>
      <w:rPr>
        <w:rFonts w:ascii="Courier New" w:hAnsi="Courier New" w:cs="Courier New" w:hint="default"/>
      </w:rPr>
    </w:lvl>
    <w:lvl w:ilvl="8" w:tplc="04090005" w:tentative="1">
      <w:start w:val="1"/>
      <w:numFmt w:val="bullet"/>
      <w:lvlText w:val=""/>
      <w:lvlJc w:val="left"/>
      <w:pPr>
        <w:ind w:left="12925" w:hanging="360"/>
      </w:pPr>
      <w:rPr>
        <w:rFonts w:ascii="Wingdings" w:hAnsi="Wingdings" w:hint="default"/>
      </w:rPr>
    </w:lvl>
  </w:abstractNum>
  <w:abstractNum w:abstractNumId="2" w15:restartNumberingAfterBreak="0">
    <w:nsid w:val="5F8700EA"/>
    <w:multiLevelType w:val="hybridMultilevel"/>
    <w:tmpl w:val="4D6EE9C0"/>
    <w:lvl w:ilvl="0" w:tplc="CB02AEAA">
      <w:start w:val="1"/>
      <w:numFmt w:val="bullet"/>
      <w:lvlText w:val="-"/>
      <w:lvlJc w:val="left"/>
      <w:pPr>
        <w:ind w:left="6031"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60B25B7C"/>
    <w:multiLevelType w:val="hybridMultilevel"/>
    <w:tmpl w:val="CCA2F23C"/>
    <w:lvl w:ilvl="0" w:tplc="69A8E6CE">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C658A"/>
    <w:multiLevelType w:val="hybridMultilevel"/>
    <w:tmpl w:val="57944096"/>
    <w:lvl w:ilvl="0" w:tplc="0F1271B0">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16cid:durableId="1840920854">
    <w:abstractNumId w:val="4"/>
  </w:num>
  <w:num w:numId="2" w16cid:durableId="328216547">
    <w:abstractNumId w:val="2"/>
  </w:num>
  <w:num w:numId="3" w16cid:durableId="1077674652">
    <w:abstractNumId w:val="1"/>
  </w:num>
  <w:num w:numId="4" w16cid:durableId="1631594023">
    <w:abstractNumId w:val="0"/>
  </w:num>
  <w:num w:numId="5" w16cid:durableId="2695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B97EB9"/>
    <w:rsid w:val="00BA2AFF"/>
    <w:rsid w:val="00C025F1"/>
    <w:rsid w:val="00CF5CF9"/>
    <w:rsid w:val="00D4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19DE"/>
  <w15:chartTrackingRefBased/>
  <w15:docId w15:val="{C9AA1CD4-4519-4236-8977-86446CE8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F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F5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C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C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5C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5C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C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C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C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C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C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5C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5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C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F5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F5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CF9"/>
    <w:pPr>
      <w:spacing w:before="160"/>
      <w:jc w:val="center"/>
    </w:pPr>
    <w:rPr>
      <w:i/>
      <w:iCs/>
      <w:color w:val="404040" w:themeColor="text1" w:themeTint="BF"/>
    </w:rPr>
  </w:style>
  <w:style w:type="character" w:customStyle="1" w:styleId="QuoteChar">
    <w:name w:val="Quote Char"/>
    <w:basedOn w:val="DefaultParagraphFont"/>
    <w:link w:val="Quote"/>
    <w:uiPriority w:val="29"/>
    <w:rsid w:val="00CF5CF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CF5CF9"/>
    <w:pPr>
      <w:ind w:left="720"/>
      <w:contextualSpacing/>
    </w:pPr>
  </w:style>
  <w:style w:type="character" w:styleId="IntenseEmphasis">
    <w:name w:val="Intense Emphasis"/>
    <w:basedOn w:val="DefaultParagraphFont"/>
    <w:uiPriority w:val="21"/>
    <w:qFormat/>
    <w:rsid w:val="00CF5CF9"/>
    <w:rPr>
      <w:i/>
      <w:iCs/>
      <w:color w:val="2F5496" w:themeColor="accent1" w:themeShade="BF"/>
    </w:rPr>
  </w:style>
  <w:style w:type="paragraph" w:styleId="IntenseQuote">
    <w:name w:val="Intense Quote"/>
    <w:basedOn w:val="Normal"/>
    <w:next w:val="Normal"/>
    <w:link w:val="IntenseQuoteChar"/>
    <w:uiPriority w:val="30"/>
    <w:qFormat/>
    <w:rsid w:val="00CF5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CF9"/>
    <w:rPr>
      <w:i/>
      <w:iCs/>
      <w:color w:val="2F5496" w:themeColor="accent1" w:themeShade="BF"/>
    </w:rPr>
  </w:style>
  <w:style w:type="character" w:styleId="IntenseReference">
    <w:name w:val="Intense Reference"/>
    <w:basedOn w:val="DefaultParagraphFont"/>
    <w:uiPriority w:val="32"/>
    <w:qFormat/>
    <w:rsid w:val="00CF5CF9"/>
    <w:rPr>
      <w:b/>
      <w:bCs/>
      <w:smallCaps/>
      <w:color w:val="2F5496" w:themeColor="accent1" w:themeShade="BF"/>
      <w:spacing w:val="5"/>
    </w:rPr>
  </w:style>
  <w:style w:type="paragraph" w:customStyle="1" w:styleId="SectionVIHeader">
    <w:name w:val="Section VI. Header"/>
    <w:basedOn w:val="Normal"/>
    <w:rsid w:val="00CF5CF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F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15606</Characters>
  <Application>Microsoft Office Word</Application>
  <DocSecurity>0</DocSecurity>
  <Lines>130</Lines>
  <Paragraphs>36</Paragraphs>
  <ScaleCrop>false</ScaleCrop>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2026-05-18T08:58:00Z</dcterms:created>
  <dcterms:modified xsi:type="dcterms:W3CDTF">2026-05-18T08:59:00Z</dcterms:modified>
</cp:coreProperties>
</file>