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DC2E" w14:textId="77777777" w:rsidR="000E4B50" w:rsidRPr="000E4B50" w:rsidRDefault="000E4B50" w:rsidP="000E4B50">
      <w:pPr>
        <w:pStyle w:val="Style11"/>
        <w:tabs>
          <w:tab w:val="left" w:pos="0"/>
          <w:tab w:val="left" w:pos="851"/>
        </w:tabs>
        <w:spacing w:before="120" w:line="360" w:lineRule="atLeast"/>
        <w:ind w:firstLine="567"/>
        <w:jc w:val="center"/>
        <w:rPr>
          <w:sz w:val="28"/>
          <w:szCs w:val="28"/>
          <w:lang w:val="nl-NL"/>
        </w:rPr>
      </w:pPr>
      <w:r w:rsidRPr="000E4B50">
        <w:rPr>
          <w:b/>
          <w:sz w:val="28"/>
          <w:szCs w:val="28"/>
          <w:lang w:val="nl-NL"/>
        </w:rPr>
        <w:t>Phần 2. YÊU CẦU VỀ KỸ THUẬT</w:t>
      </w:r>
    </w:p>
    <w:p w14:paraId="6A03902D" w14:textId="77777777" w:rsidR="000E4B50" w:rsidRPr="000E4B50" w:rsidRDefault="000E4B50" w:rsidP="000E4B50">
      <w:pPr>
        <w:pStyle w:val="Style11"/>
        <w:tabs>
          <w:tab w:val="left" w:pos="0"/>
          <w:tab w:val="left" w:pos="851"/>
        </w:tabs>
        <w:spacing w:before="120" w:line="360" w:lineRule="atLeast"/>
        <w:ind w:firstLine="567"/>
        <w:jc w:val="center"/>
        <w:rPr>
          <w:b/>
          <w:sz w:val="28"/>
          <w:szCs w:val="28"/>
          <w:lang w:val="vi-VN"/>
        </w:rPr>
      </w:pPr>
      <w:r w:rsidRPr="000E4B50">
        <w:rPr>
          <w:sz w:val="28"/>
          <w:szCs w:val="28"/>
          <w:lang w:val="nl-NL"/>
        </w:rPr>
        <w:t xml:space="preserve"> </w:t>
      </w:r>
      <w:r w:rsidRPr="000E4B50">
        <w:rPr>
          <w:b/>
          <w:sz w:val="28"/>
          <w:szCs w:val="28"/>
          <w:lang w:val="vi-VN"/>
        </w:rPr>
        <w:t>Chương V. YÊU CẦU VỀ KỸ THUẬT</w:t>
      </w:r>
    </w:p>
    <w:p w14:paraId="25BEEDEC" w14:textId="77777777" w:rsidR="000E4B50" w:rsidRPr="000E4B50" w:rsidRDefault="000E4B50" w:rsidP="000E4B50">
      <w:pPr>
        <w:spacing w:before="120"/>
        <w:ind w:firstLine="709"/>
        <w:rPr>
          <w:b/>
          <w:sz w:val="28"/>
          <w:szCs w:val="28"/>
          <w:lang w:val="vi-VN"/>
        </w:rPr>
      </w:pPr>
      <w:r w:rsidRPr="000E4B50">
        <w:rPr>
          <w:b/>
          <w:sz w:val="28"/>
          <w:szCs w:val="28"/>
          <w:lang w:val="vi-VN"/>
        </w:rPr>
        <w:t>I. Giới thiệu về gói thầu</w:t>
      </w:r>
    </w:p>
    <w:p w14:paraId="28BA312E" w14:textId="1DB7BF2E" w:rsidR="000E4B50" w:rsidRPr="000E4B50" w:rsidRDefault="000E4B50" w:rsidP="000E4B50">
      <w:pPr>
        <w:spacing w:before="120" w:after="120"/>
        <w:ind w:firstLine="709"/>
        <w:rPr>
          <w:sz w:val="28"/>
          <w:szCs w:val="28"/>
        </w:rPr>
      </w:pPr>
      <w:r w:rsidRPr="000E4B50">
        <w:rPr>
          <w:sz w:val="28"/>
          <w:szCs w:val="28"/>
          <w:lang w:val="vi-VN"/>
        </w:rPr>
        <w:t>1. Phạm vi công việc của gói thầu</w:t>
      </w:r>
    </w:p>
    <w:p w14:paraId="09FD7F44" w14:textId="6057A73D" w:rsidR="000E4B50" w:rsidRPr="000E4B50" w:rsidRDefault="000E4B50" w:rsidP="000E4B50">
      <w:pPr>
        <w:spacing w:before="120" w:after="120"/>
        <w:ind w:firstLine="709"/>
        <w:rPr>
          <w:b/>
          <w:sz w:val="28"/>
          <w:szCs w:val="28"/>
          <w:lang w:val="vi-VN"/>
        </w:rPr>
      </w:pPr>
      <w:r w:rsidRPr="000E4B50">
        <w:rPr>
          <w:bCs/>
          <w:sz w:val="28"/>
          <w:szCs w:val="28"/>
          <w:lang w:val="vi-VN"/>
        </w:rPr>
        <w:t>Sửa chống thấm mái phòng Điều độ Viễn thông và Công nghệ thông tin Công ty Truyền tải điện 4</w:t>
      </w:r>
    </w:p>
    <w:p w14:paraId="5D08071A" w14:textId="77777777" w:rsidR="000E4B50" w:rsidRPr="000E4B50" w:rsidRDefault="000E4B50" w:rsidP="000E4B50">
      <w:pPr>
        <w:spacing w:before="120" w:after="120"/>
        <w:ind w:firstLine="709"/>
        <w:rPr>
          <w:sz w:val="28"/>
          <w:szCs w:val="28"/>
        </w:rPr>
      </w:pPr>
      <w:r w:rsidRPr="000E4B50">
        <w:rPr>
          <w:sz w:val="28"/>
          <w:szCs w:val="28"/>
          <w:lang w:val="vi-VN"/>
        </w:rPr>
        <w:t>2. Thời hạn hoàn thành</w:t>
      </w:r>
      <w:r w:rsidRPr="000E4B50">
        <w:rPr>
          <w:sz w:val="28"/>
          <w:szCs w:val="28"/>
        </w:rPr>
        <w:t xml:space="preserve">: </w:t>
      </w:r>
      <w:r w:rsidRPr="000E4B50">
        <w:rPr>
          <w:bCs/>
          <w:sz w:val="28"/>
          <w:szCs w:val="28"/>
        </w:rPr>
        <w:t>30 ngày</w:t>
      </w:r>
    </w:p>
    <w:p w14:paraId="18056184" w14:textId="77777777" w:rsidR="000E4B50" w:rsidRPr="000E4B50" w:rsidRDefault="000E4B50" w:rsidP="000E4B50">
      <w:pPr>
        <w:widowControl w:val="0"/>
        <w:spacing w:before="120" w:after="120" w:line="264" w:lineRule="auto"/>
        <w:ind w:firstLine="709"/>
        <w:rPr>
          <w:b/>
          <w:sz w:val="28"/>
          <w:szCs w:val="28"/>
          <w:lang w:val="vi-VN"/>
        </w:rPr>
      </w:pPr>
      <w:r w:rsidRPr="000E4B50">
        <w:rPr>
          <w:b/>
          <w:sz w:val="28"/>
          <w:szCs w:val="28"/>
          <w:lang w:val="vi-VN"/>
        </w:rPr>
        <w:t>II. Yêu cầu về tiến độ thực hiện</w:t>
      </w:r>
    </w:p>
    <w:p w14:paraId="217ABC1A" w14:textId="77777777" w:rsidR="000E4B50" w:rsidRPr="000E4B50" w:rsidRDefault="000E4B50" w:rsidP="000E4B50">
      <w:pPr>
        <w:widowControl w:val="0"/>
        <w:spacing w:before="120" w:after="120" w:line="264" w:lineRule="auto"/>
        <w:ind w:firstLine="709"/>
        <w:rPr>
          <w:sz w:val="28"/>
          <w:szCs w:val="28"/>
          <w:lang w:val="es-ES"/>
        </w:rPr>
      </w:pPr>
      <w:r w:rsidRPr="000E4B50">
        <w:rPr>
          <w:sz w:val="28"/>
          <w:szCs w:val="28"/>
          <w:lang w:val="es-ES"/>
        </w:rPr>
        <w:t xml:space="preserve">Nêu yêu cầu về thời gian từ khi khởi công </w:t>
      </w:r>
      <w:r w:rsidRPr="000E4B50">
        <w:rPr>
          <w:rFonts w:eastAsia="Calibri"/>
          <w:kern w:val="24"/>
          <w:sz w:val="28"/>
          <w:szCs w:val="28"/>
          <w:lang w:val="vi-VN" w:eastAsia="vi-VN"/>
        </w:rPr>
        <w:t>đến</w:t>
      </w:r>
      <w:r w:rsidRPr="000E4B50">
        <w:rPr>
          <w:sz w:val="28"/>
          <w:szCs w:val="28"/>
          <w:lang w:val="es-ES"/>
        </w:rPr>
        <w:t xml:space="preserve"> khi hoàn thành hợp đồng: 30 ngày.</w:t>
      </w:r>
    </w:p>
    <w:p w14:paraId="7C8EFF4B" w14:textId="77777777" w:rsidR="000E4B50" w:rsidRPr="000E4B50" w:rsidRDefault="000E4B50" w:rsidP="000E4B50">
      <w:pPr>
        <w:widowControl w:val="0"/>
        <w:spacing w:before="120" w:after="120" w:line="264" w:lineRule="auto"/>
        <w:ind w:firstLine="709"/>
        <w:rPr>
          <w:sz w:val="28"/>
          <w:szCs w:val="28"/>
          <w:lang w:val="es-ES"/>
        </w:rPr>
      </w:pPr>
      <w:r w:rsidRPr="000E4B50">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214"/>
        <w:gridCol w:w="1980"/>
        <w:gridCol w:w="1805"/>
      </w:tblGrid>
      <w:tr w:rsidR="000E4B50" w:rsidRPr="000E4B50" w14:paraId="355FD2F6" w14:textId="77777777" w:rsidTr="007878A0">
        <w:trPr>
          <w:trHeight w:val="552"/>
        </w:trPr>
        <w:tc>
          <w:tcPr>
            <w:tcW w:w="992" w:type="dxa"/>
            <w:vAlign w:val="center"/>
          </w:tcPr>
          <w:p w14:paraId="14E4D5E3" w14:textId="16491447" w:rsidR="000E4B50" w:rsidRPr="000E4B50" w:rsidRDefault="000E4B50" w:rsidP="007878A0">
            <w:pPr>
              <w:widowControl w:val="0"/>
              <w:spacing w:before="120" w:after="120" w:line="264" w:lineRule="auto"/>
              <w:jc w:val="center"/>
              <w:rPr>
                <w:b/>
                <w:sz w:val="28"/>
                <w:szCs w:val="28"/>
                <w:lang w:val="en-GB"/>
              </w:rPr>
            </w:pPr>
            <w:r w:rsidRPr="000E4B50">
              <w:rPr>
                <w:b/>
                <w:sz w:val="28"/>
                <w:szCs w:val="28"/>
              </w:rPr>
              <w:t>S</w:t>
            </w:r>
            <w:r>
              <w:rPr>
                <w:b/>
                <w:sz w:val="28"/>
                <w:szCs w:val="28"/>
              </w:rPr>
              <w:t>tt</w:t>
            </w:r>
          </w:p>
        </w:tc>
        <w:tc>
          <w:tcPr>
            <w:tcW w:w="4214" w:type="dxa"/>
            <w:vAlign w:val="center"/>
          </w:tcPr>
          <w:p w14:paraId="29EE1FD6" w14:textId="77777777" w:rsidR="000E4B50" w:rsidRPr="000E4B50" w:rsidRDefault="000E4B50" w:rsidP="007878A0">
            <w:pPr>
              <w:widowControl w:val="0"/>
              <w:spacing w:before="120" w:after="120" w:line="264" w:lineRule="auto"/>
              <w:jc w:val="center"/>
              <w:rPr>
                <w:b/>
                <w:sz w:val="28"/>
                <w:szCs w:val="28"/>
              </w:rPr>
            </w:pPr>
            <w:r w:rsidRPr="000E4B50">
              <w:rPr>
                <w:b/>
                <w:sz w:val="28"/>
                <w:szCs w:val="28"/>
              </w:rPr>
              <w:t>Hạng mục công trình</w:t>
            </w:r>
          </w:p>
        </w:tc>
        <w:tc>
          <w:tcPr>
            <w:tcW w:w="1980" w:type="dxa"/>
            <w:vAlign w:val="center"/>
          </w:tcPr>
          <w:p w14:paraId="2F481B53" w14:textId="77777777" w:rsidR="000E4B50" w:rsidRPr="000E4B50" w:rsidRDefault="000E4B50" w:rsidP="007878A0">
            <w:pPr>
              <w:widowControl w:val="0"/>
              <w:spacing w:before="120" w:after="120" w:line="264" w:lineRule="auto"/>
              <w:jc w:val="center"/>
              <w:rPr>
                <w:b/>
                <w:sz w:val="28"/>
                <w:szCs w:val="28"/>
              </w:rPr>
            </w:pPr>
            <w:r w:rsidRPr="000E4B50">
              <w:rPr>
                <w:b/>
                <w:sz w:val="28"/>
                <w:szCs w:val="28"/>
              </w:rPr>
              <w:t>Ngày bắt đầu</w:t>
            </w:r>
          </w:p>
        </w:tc>
        <w:tc>
          <w:tcPr>
            <w:tcW w:w="1805" w:type="dxa"/>
            <w:vAlign w:val="center"/>
          </w:tcPr>
          <w:p w14:paraId="7C4D1D09" w14:textId="77777777" w:rsidR="000E4B50" w:rsidRPr="000E4B50" w:rsidRDefault="000E4B50" w:rsidP="007878A0">
            <w:pPr>
              <w:widowControl w:val="0"/>
              <w:spacing w:before="120" w:after="120" w:line="264" w:lineRule="auto"/>
              <w:jc w:val="center"/>
              <w:rPr>
                <w:b/>
                <w:sz w:val="28"/>
                <w:szCs w:val="28"/>
                <w:lang w:val="en-GB"/>
              </w:rPr>
            </w:pPr>
            <w:r w:rsidRPr="000E4B50">
              <w:rPr>
                <w:b/>
                <w:sz w:val="28"/>
                <w:szCs w:val="28"/>
              </w:rPr>
              <w:t>Ngày hoàn thành</w:t>
            </w:r>
          </w:p>
        </w:tc>
      </w:tr>
      <w:tr w:rsidR="000E4B50" w:rsidRPr="000E4B50" w14:paraId="4DFF6164" w14:textId="77777777" w:rsidTr="007878A0">
        <w:tc>
          <w:tcPr>
            <w:tcW w:w="992" w:type="dxa"/>
            <w:vAlign w:val="center"/>
          </w:tcPr>
          <w:p w14:paraId="382D0866" w14:textId="77777777" w:rsidR="000E4B50" w:rsidRPr="000E4B50" w:rsidRDefault="000E4B50" w:rsidP="007878A0">
            <w:pPr>
              <w:widowControl w:val="0"/>
              <w:spacing w:before="120" w:after="120" w:line="264" w:lineRule="auto"/>
              <w:jc w:val="center"/>
              <w:rPr>
                <w:sz w:val="28"/>
                <w:szCs w:val="28"/>
                <w:lang w:val="en-GB"/>
              </w:rPr>
            </w:pPr>
            <w:r w:rsidRPr="000E4B50">
              <w:rPr>
                <w:sz w:val="28"/>
                <w:szCs w:val="28"/>
                <w:lang w:val="en-GB"/>
              </w:rPr>
              <w:t>1</w:t>
            </w:r>
          </w:p>
        </w:tc>
        <w:tc>
          <w:tcPr>
            <w:tcW w:w="4214" w:type="dxa"/>
          </w:tcPr>
          <w:p w14:paraId="32A81383" w14:textId="7838CFFA" w:rsidR="000E4B50" w:rsidRPr="000E4B50" w:rsidRDefault="000E4B50" w:rsidP="007878A0">
            <w:pPr>
              <w:widowControl w:val="0"/>
              <w:spacing w:before="120" w:after="120" w:line="264" w:lineRule="auto"/>
              <w:rPr>
                <w:sz w:val="28"/>
                <w:szCs w:val="28"/>
                <w:lang w:val="en-GB"/>
              </w:rPr>
            </w:pPr>
            <w:r w:rsidRPr="000E4B50">
              <w:rPr>
                <w:bCs/>
                <w:sz w:val="28"/>
                <w:szCs w:val="28"/>
              </w:rPr>
              <w:t>Sửa chữa chống thấm mái phòng Điều độ Viễn thông và Công nghệ thông tin</w:t>
            </w:r>
          </w:p>
        </w:tc>
        <w:tc>
          <w:tcPr>
            <w:tcW w:w="1980" w:type="dxa"/>
            <w:vAlign w:val="center"/>
          </w:tcPr>
          <w:p w14:paraId="750155FD" w14:textId="77777777" w:rsidR="000E4B50" w:rsidRPr="000E4B50" w:rsidRDefault="000E4B50" w:rsidP="007878A0">
            <w:pPr>
              <w:widowControl w:val="0"/>
              <w:spacing w:before="120" w:after="120" w:line="264" w:lineRule="auto"/>
              <w:jc w:val="center"/>
              <w:rPr>
                <w:sz w:val="28"/>
                <w:szCs w:val="28"/>
                <w:lang w:val="en-GB"/>
              </w:rPr>
            </w:pPr>
            <w:r w:rsidRPr="000E4B50">
              <w:rPr>
                <w:sz w:val="28"/>
                <w:szCs w:val="28"/>
                <w:lang w:val="en-GB"/>
              </w:rPr>
              <w:t>1</w:t>
            </w:r>
          </w:p>
        </w:tc>
        <w:tc>
          <w:tcPr>
            <w:tcW w:w="1805" w:type="dxa"/>
            <w:vAlign w:val="center"/>
          </w:tcPr>
          <w:p w14:paraId="4F4CBD1A" w14:textId="77777777" w:rsidR="000E4B50" w:rsidRPr="000E4B50" w:rsidRDefault="000E4B50" w:rsidP="007878A0">
            <w:pPr>
              <w:widowControl w:val="0"/>
              <w:spacing w:before="120" w:after="120" w:line="264" w:lineRule="auto"/>
              <w:jc w:val="center"/>
              <w:rPr>
                <w:sz w:val="28"/>
                <w:szCs w:val="28"/>
                <w:lang w:val="en-GB"/>
              </w:rPr>
            </w:pPr>
            <w:r w:rsidRPr="000E4B50">
              <w:rPr>
                <w:sz w:val="28"/>
                <w:szCs w:val="28"/>
                <w:lang w:val="en-GB"/>
              </w:rPr>
              <w:t>30</w:t>
            </w:r>
          </w:p>
        </w:tc>
      </w:tr>
    </w:tbl>
    <w:p w14:paraId="59481617" w14:textId="77777777" w:rsidR="000E4B50" w:rsidRPr="000E4B50" w:rsidRDefault="000E4B50" w:rsidP="000E4B50">
      <w:pPr>
        <w:spacing w:before="40" w:after="40"/>
        <w:ind w:firstLine="720"/>
        <w:rPr>
          <w:b/>
          <w:sz w:val="28"/>
          <w:szCs w:val="28"/>
        </w:rPr>
      </w:pPr>
    </w:p>
    <w:p w14:paraId="3D844540" w14:textId="77777777" w:rsidR="000E4B50" w:rsidRPr="000E4B50" w:rsidRDefault="000E4B50" w:rsidP="000E4B50">
      <w:pPr>
        <w:widowControl w:val="0"/>
        <w:tabs>
          <w:tab w:val="left" w:pos="700"/>
        </w:tabs>
        <w:spacing w:before="120" w:after="120" w:line="264" w:lineRule="auto"/>
        <w:ind w:firstLine="709"/>
        <w:rPr>
          <w:b/>
          <w:bCs/>
          <w:sz w:val="28"/>
          <w:szCs w:val="28"/>
        </w:rPr>
      </w:pPr>
      <w:r w:rsidRPr="000E4B50">
        <w:rPr>
          <w:b/>
          <w:bCs/>
          <w:sz w:val="28"/>
          <w:szCs w:val="28"/>
        </w:rPr>
        <w:t>III. Yêu cầu về kỹ thuật/chỉ dẫn kỹ thuật</w:t>
      </w:r>
    </w:p>
    <w:p w14:paraId="16617A60" w14:textId="77777777" w:rsidR="000E4B50" w:rsidRPr="000E4B50" w:rsidRDefault="000E4B50" w:rsidP="000E4B50">
      <w:pPr>
        <w:spacing w:before="120" w:after="120"/>
        <w:ind w:firstLine="709"/>
        <w:rPr>
          <w:sz w:val="28"/>
          <w:szCs w:val="28"/>
        </w:rPr>
      </w:pPr>
      <w:r w:rsidRPr="000E4B50">
        <w:rPr>
          <w:sz w:val="28"/>
          <w:szCs w:val="28"/>
          <w:lang w:val="vi-VN"/>
        </w:rPr>
        <w:t>Phạm vi công việc của gói thầu</w:t>
      </w:r>
      <w:r w:rsidRPr="000E4B50">
        <w:rPr>
          <w:sz w:val="28"/>
          <w:szCs w:val="28"/>
        </w:rPr>
        <w:t xml:space="preserve">: </w:t>
      </w:r>
    </w:p>
    <w:p w14:paraId="34A06B59"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Dọn dẹp, tháo dỡ gạch chống nóng chuẩn bị mặt bằng thi công</w:t>
      </w:r>
    </w:p>
    <w:p w14:paraId="09431133"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Gia công, lắp dựng khung kèo sắt</w:t>
      </w:r>
    </w:p>
    <w:p w14:paraId="6CF77929"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Lắp dựng mái tôn</w:t>
      </w:r>
    </w:p>
    <w:p w14:paraId="6CF01D77"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Gia công, lắp dựng máng xối tôn</w:t>
      </w:r>
    </w:p>
    <w:p w14:paraId="52A75CEF"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Lắp dựng ống PVC thoát nước D90</w:t>
      </w:r>
    </w:p>
    <w:p w14:paraId="79A51CA8"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Sửa chữa vách phòng làm việc bằng thạch cao</w:t>
      </w:r>
    </w:p>
    <w:p w14:paraId="4E493F15"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Cung cấp, lắp dựng cửa nhôm xingfa kính cường lực 8mm</w:t>
      </w:r>
    </w:p>
    <w:p w14:paraId="6B05F1C0"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Cung cấp lắp khóa cửa tay gạt</w:t>
      </w:r>
    </w:p>
    <w:p w14:paraId="5E184CE2"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Vệ sinh, nghiệm thu bàn giao công trình</w:t>
      </w:r>
    </w:p>
    <w:p w14:paraId="654A56F0" w14:textId="77777777" w:rsidR="000E4B50" w:rsidRPr="000E4B50" w:rsidRDefault="000E4B50" w:rsidP="000E4B50">
      <w:pPr>
        <w:tabs>
          <w:tab w:val="left" w:pos="851"/>
        </w:tabs>
        <w:spacing w:before="120" w:line="276" w:lineRule="auto"/>
        <w:rPr>
          <w:sz w:val="28"/>
          <w:lang w:val="es-ES"/>
        </w:rPr>
      </w:pPr>
    </w:p>
    <w:p w14:paraId="6FF6110C" w14:textId="77777777" w:rsidR="000E4B50" w:rsidRPr="000E4B50" w:rsidRDefault="000E4B50" w:rsidP="000E4B50">
      <w:pPr>
        <w:jc w:val="left"/>
        <w:rPr>
          <w:sz w:val="28"/>
          <w:lang w:val="es-ES"/>
        </w:rPr>
      </w:pPr>
      <w:r w:rsidRPr="000E4B50">
        <w:rPr>
          <w:sz w:val="28"/>
          <w:lang w:val="es-ES"/>
        </w:rPr>
        <w:br w:type="page"/>
      </w:r>
    </w:p>
    <w:p w14:paraId="4DF8EDB9" w14:textId="77777777" w:rsidR="000E4B50" w:rsidRPr="000E4B50" w:rsidRDefault="000E4B50" w:rsidP="000E4B50">
      <w:pPr>
        <w:spacing w:before="120" w:after="120"/>
        <w:jc w:val="center"/>
        <w:rPr>
          <w:b/>
          <w:bCs/>
          <w:sz w:val="28"/>
          <w:szCs w:val="28"/>
        </w:rPr>
        <w:sectPr w:rsidR="000E4B50" w:rsidRPr="000E4B50" w:rsidSect="00AD3B80">
          <w:footnotePr>
            <w:numRestart w:val="eachPage"/>
          </w:footnotePr>
          <w:pgSz w:w="11907" w:h="16839" w:code="9"/>
          <w:pgMar w:top="1140" w:right="1140" w:bottom="1140" w:left="1701" w:header="720" w:footer="403" w:gutter="0"/>
          <w:cols w:space="720"/>
          <w:docGrid w:linePitch="360"/>
        </w:sectPr>
      </w:pPr>
    </w:p>
    <w:p w14:paraId="61C4AF7E" w14:textId="77777777" w:rsidR="000E4B50" w:rsidRPr="000E4B50" w:rsidRDefault="000E4B50" w:rsidP="000E4B50">
      <w:pPr>
        <w:jc w:val="center"/>
        <w:rPr>
          <w:b/>
          <w:bCs/>
          <w:sz w:val="28"/>
          <w:szCs w:val="28"/>
        </w:rPr>
      </w:pPr>
      <w:r w:rsidRPr="000E4B50">
        <w:rPr>
          <w:b/>
          <w:bCs/>
          <w:sz w:val="28"/>
          <w:szCs w:val="28"/>
        </w:rPr>
        <w:lastRenderedPageBreak/>
        <w:t>BẢNG KHỐI LƯỢNG CHI TIẾT</w:t>
      </w:r>
    </w:p>
    <w:p w14:paraId="518D5415" w14:textId="77777777" w:rsidR="000E4B50" w:rsidRPr="000E4B50" w:rsidRDefault="000E4B50" w:rsidP="000E4B50">
      <w:pPr>
        <w:jc w:val="center"/>
        <w:rPr>
          <w:i/>
          <w:iCs/>
          <w:sz w:val="28"/>
          <w:szCs w:val="28"/>
        </w:rPr>
      </w:pPr>
      <w:r w:rsidRPr="000E4B50">
        <w:rPr>
          <w:i/>
          <w:iCs/>
          <w:sz w:val="28"/>
          <w:szCs w:val="28"/>
        </w:rPr>
        <w:t>(Khối lượng mang tính tham khảo – Nhà thầu phải đối chiếu khối lượng với hiện trạng với phương án sửa chữa của công trình)</w:t>
      </w:r>
    </w:p>
    <w:p w14:paraId="35DF8544" w14:textId="77777777" w:rsidR="000E4B50" w:rsidRPr="000E4B50" w:rsidRDefault="000E4B50" w:rsidP="000E4B50">
      <w:pPr>
        <w:jc w:val="center"/>
        <w:rPr>
          <w:i/>
          <w:iCs/>
          <w:sz w:val="28"/>
          <w:szCs w:val="28"/>
        </w:rPr>
      </w:pPr>
    </w:p>
    <w:tbl>
      <w:tblPr>
        <w:tblStyle w:val="TableGrid"/>
        <w:tblW w:w="15736" w:type="dxa"/>
        <w:jc w:val="center"/>
        <w:tblLook w:val="04A0" w:firstRow="1" w:lastRow="0" w:firstColumn="1" w:lastColumn="0" w:noHBand="0" w:noVBand="1"/>
      </w:tblPr>
      <w:tblGrid>
        <w:gridCol w:w="746"/>
        <w:gridCol w:w="12870"/>
        <w:gridCol w:w="994"/>
        <w:gridCol w:w="1126"/>
      </w:tblGrid>
      <w:tr w:rsidR="000E4B50" w:rsidRPr="000E4B50" w14:paraId="7EFB10D9" w14:textId="77777777" w:rsidTr="007878A0">
        <w:trPr>
          <w:jc w:val="center"/>
        </w:trPr>
        <w:tc>
          <w:tcPr>
            <w:tcW w:w="746" w:type="dxa"/>
            <w:vAlign w:val="center"/>
          </w:tcPr>
          <w:p w14:paraId="5B086129" w14:textId="77777777" w:rsidR="000E4B50" w:rsidRPr="000E4B50" w:rsidRDefault="000E4B50" w:rsidP="007878A0">
            <w:pPr>
              <w:jc w:val="center"/>
              <w:rPr>
                <w:b/>
                <w:bCs/>
                <w:sz w:val="28"/>
                <w:szCs w:val="28"/>
              </w:rPr>
            </w:pPr>
            <w:r w:rsidRPr="000E4B50">
              <w:rPr>
                <w:b/>
                <w:bCs/>
                <w:sz w:val="28"/>
                <w:szCs w:val="28"/>
              </w:rPr>
              <w:t>STT</w:t>
            </w:r>
          </w:p>
        </w:tc>
        <w:tc>
          <w:tcPr>
            <w:tcW w:w="12870" w:type="dxa"/>
            <w:vAlign w:val="center"/>
          </w:tcPr>
          <w:p w14:paraId="6B844B77" w14:textId="77777777" w:rsidR="000E4B50" w:rsidRPr="000E4B50" w:rsidRDefault="000E4B50" w:rsidP="007878A0">
            <w:pPr>
              <w:jc w:val="center"/>
              <w:rPr>
                <w:b/>
                <w:bCs/>
                <w:sz w:val="28"/>
                <w:szCs w:val="28"/>
              </w:rPr>
            </w:pPr>
            <w:r w:rsidRPr="000E4B50">
              <w:rPr>
                <w:b/>
                <w:bCs/>
                <w:sz w:val="28"/>
                <w:szCs w:val="28"/>
              </w:rPr>
              <w:t>Nội dung công việc</w:t>
            </w:r>
          </w:p>
        </w:tc>
        <w:tc>
          <w:tcPr>
            <w:tcW w:w="994" w:type="dxa"/>
            <w:vAlign w:val="center"/>
          </w:tcPr>
          <w:p w14:paraId="4D5011CF" w14:textId="77777777" w:rsidR="000E4B50" w:rsidRPr="000E4B50" w:rsidRDefault="000E4B50" w:rsidP="007878A0">
            <w:pPr>
              <w:jc w:val="center"/>
              <w:rPr>
                <w:b/>
                <w:bCs/>
                <w:sz w:val="28"/>
                <w:szCs w:val="28"/>
              </w:rPr>
            </w:pPr>
            <w:r w:rsidRPr="000E4B50">
              <w:rPr>
                <w:b/>
                <w:bCs/>
                <w:sz w:val="28"/>
                <w:szCs w:val="28"/>
              </w:rPr>
              <w:t>ĐVT</w:t>
            </w:r>
          </w:p>
        </w:tc>
        <w:tc>
          <w:tcPr>
            <w:tcW w:w="1126" w:type="dxa"/>
            <w:vAlign w:val="center"/>
          </w:tcPr>
          <w:p w14:paraId="13C81C87" w14:textId="77777777" w:rsidR="000E4B50" w:rsidRPr="000E4B50" w:rsidRDefault="000E4B50" w:rsidP="007878A0">
            <w:pPr>
              <w:jc w:val="center"/>
              <w:rPr>
                <w:b/>
                <w:bCs/>
                <w:sz w:val="28"/>
                <w:szCs w:val="28"/>
              </w:rPr>
            </w:pPr>
            <w:r w:rsidRPr="000E4B50">
              <w:rPr>
                <w:b/>
                <w:bCs/>
                <w:sz w:val="28"/>
                <w:szCs w:val="28"/>
              </w:rPr>
              <w:t>Khối lượng</w:t>
            </w:r>
          </w:p>
        </w:tc>
      </w:tr>
      <w:tr w:rsidR="000E4B50" w:rsidRPr="000E4B50" w14:paraId="282F939F" w14:textId="77777777" w:rsidTr="007878A0">
        <w:trPr>
          <w:jc w:val="center"/>
        </w:trPr>
        <w:tc>
          <w:tcPr>
            <w:tcW w:w="746" w:type="dxa"/>
            <w:vAlign w:val="center"/>
          </w:tcPr>
          <w:p w14:paraId="00C262AD" w14:textId="77777777" w:rsidR="000E4B50" w:rsidRPr="000E4B50" w:rsidRDefault="000E4B50" w:rsidP="007878A0">
            <w:pPr>
              <w:jc w:val="center"/>
              <w:rPr>
                <w:sz w:val="28"/>
                <w:szCs w:val="28"/>
              </w:rPr>
            </w:pPr>
            <w:r w:rsidRPr="000E4B50">
              <w:rPr>
                <w:sz w:val="28"/>
                <w:szCs w:val="28"/>
              </w:rPr>
              <w:t>1</w:t>
            </w:r>
          </w:p>
        </w:tc>
        <w:tc>
          <w:tcPr>
            <w:tcW w:w="12870" w:type="dxa"/>
            <w:vAlign w:val="center"/>
          </w:tcPr>
          <w:p w14:paraId="3C50347B" w14:textId="77777777" w:rsidR="000E4B50" w:rsidRPr="000E4B50" w:rsidRDefault="000E4B50" w:rsidP="007878A0">
            <w:pPr>
              <w:jc w:val="left"/>
              <w:rPr>
                <w:i w:val="0"/>
                <w:iCs w:val="0"/>
                <w:sz w:val="28"/>
                <w:szCs w:val="28"/>
              </w:rPr>
            </w:pPr>
            <w:r w:rsidRPr="000E4B50">
              <w:rPr>
                <w:sz w:val="28"/>
                <w:szCs w:val="28"/>
              </w:rPr>
              <w:t>Lắp dựng, tháo dỡ dàn giáo trong, chiều cao chuẩn 3,6m</w:t>
            </w:r>
          </w:p>
        </w:tc>
        <w:tc>
          <w:tcPr>
            <w:tcW w:w="994" w:type="dxa"/>
            <w:vAlign w:val="center"/>
          </w:tcPr>
          <w:p w14:paraId="6BFA1DE9" w14:textId="77777777" w:rsidR="000E4B50" w:rsidRPr="000E4B50" w:rsidRDefault="000E4B50" w:rsidP="007878A0">
            <w:pPr>
              <w:jc w:val="center"/>
              <w:rPr>
                <w:i w:val="0"/>
                <w:iCs w:val="0"/>
                <w:sz w:val="28"/>
                <w:szCs w:val="28"/>
              </w:rPr>
            </w:pPr>
            <w:r w:rsidRPr="000E4B50">
              <w:rPr>
                <w:sz w:val="28"/>
                <w:szCs w:val="28"/>
              </w:rPr>
              <w:t>100m2</w:t>
            </w:r>
          </w:p>
        </w:tc>
        <w:tc>
          <w:tcPr>
            <w:tcW w:w="1126" w:type="dxa"/>
            <w:vAlign w:val="center"/>
          </w:tcPr>
          <w:p w14:paraId="755A6708" w14:textId="77777777" w:rsidR="000E4B50" w:rsidRPr="000E4B50" w:rsidRDefault="000E4B50" w:rsidP="007878A0">
            <w:pPr>
              <w:jc w:val="center"/>
              <w:rPr>
                <w:i w:val="0"/>
                <w:iCs w:val="0"/>
                <w:sz w:val="28"/>
                <w:szCs w:val="28"/>
              </w:rPr>
            </w:pPr>
            <w:r w:rsidRPr="000E4B50">
              <w:rPr>
                <w:sz w:val="28"/>
                <w:szCs w:val="28"/>
              </w:rPr>
              <w:t>3,552</w:t>
            </w:r>
          </w:p>
        </w:tc>
      </w:tr>
      <w:tr w:rsidR="000E4B50" w:rsidRPr="000E4B50" w14:paraId="0B4A2566" w14:textId="77777777" w:rsidTr="007878A0">
        <w:trPr>
          <w:jc w:val="center"/>
        </w:trPr>
        <w:tc>
          <w:tcPr>
            <w:tcW w:w="746" w:type="dxa"/>
            <w:vAlign w:val="center"/>
          </w:tcPr>
          <w:p w14:paraId="443EFC06" w14:textId="77777777" w:rsidR="000E4B50" w:rsidRPr="000E4B50" w:rsidRDefault="000E4B50" w:rsidP="007878A0">
            <w:pPr>
              <w:jc w:val="center"/>
              <w:rPr>
                <w:sz w:val="28"/>
                <w:szCs w:val="28"/>
              </w:rPr>
            </w:pPr>
          </w:p>
        </w:tc>
        <w:tc>
          <w:tcPr>
            <w:tcW w:w="12870" w:type="dxa"/>
            <w:vAlign w:val="center"/>
          </w:tcPr>
          <w:p w14:paraId="3F575409" w14:textId="77777777" w:rsidR="000E4B50" w:rsidRPr="000E4B50" w:rsidRDefault="000E4B50" w:rsidP="007878A0">
            <w:pPr>
              <w:jc w:val="left"/>
              <w:rPr>
                <w:i w:val="0"/>
                <w:iCs w:val="0"/>
                <w:sz w:val="28"/>
                <w:szCs w:val="28"/>
              </w:rPr>
            </w:pPr>
            <w:r w:rsidRPr="000E4B50">
              <w:rPr>
                <w:sz w:val="28"/>
                <w:szCs w:val="28"/>
              </w:rPr>
              <w:t>29,596*12/100 = 3,5515</w:t>
            </w:r>
          </w:p>
        </w:tc>
        <w:tc>
          <w:tcPr>
            <w:tcW w:w="994" w:type="dxa"/>
            <w:vAlign w:val="center"/>
          </w:tcPr>
          <w:p w14:paraId="143FBFA7" w14:textId="77777777" w:rsidR="000E4B50" w:rsidRPr="000E4B50" w:rsidRDefault="000E4B50" w:rsidP="007878A0">
            <w:pPr>
              <w:jc w:val="center"/>
              <w:rPr>
                <w:i w:val="0"/>
                <w:iCs w:val="0"/>
                <w:sz w:val="28"/>
                <w:szCs w:val="28"/>
              </w:rPr>
            </w:pPr>
          </w:p>
        </w:tc>
        <w:tc>
          <w:tcPr>
            <w:tcW w:w="1126" w:type="dxa"/>
            <w:vAlign w:val="center"/>
          </w:tcPr>
          <w:p w14:paraId="6CA83019"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A47AF4F" w14:textId="77777777" w:rsidTr="007878A0">
        <w:trPr>
          <w:jc w:val="center"/>
        </w:trPr>
        <w:tc>
          <w:tcPr>
            <w:tcW w:w="746" w:type="dxa"/>
            <w:vAlign w:val="center"/>
          </w:tcPr>
          <w:p w14:paraId="36896657" w14:textId="77777777" w:rsidR="000E4B50" w:rsidRPr="000E4B50" w:rsidRDefault="000E4B50" w:rsidP="007878A0">
            <w:pPr>
              <w:jc w:val="center"/>
              <w:rPr>
                <w:sz w:val="28"/>
                <w:szCs w:val="28"/>
              </w:rPr>
            </w:pPr>
            <w:r w:rsidRPr="000E4B50">
              <w:rPr>
                <w:sz w:val="28"/>
                <w:szCs w:val="28"/>
              </w:rPr>
              <w:t>2</w:t>
            </w:r>
          </w:p>
        </w:tc>
        <w:tc>
          <w:tcPr>
            <w:tcW w:w="12870" w:type="dxa"/>
            <w:vAlign w:val="center"/>
          </w:tcPr>
          <w:p w14:paraId="5027D87E" w14:textId="77777777" w:rsidR="000E4B50" w:rsidRPr="000E4B50" w:rsidRDefault="000E4B50" w:rsidP="007878A0">
            <w:pPr>
              <w:jc w:val="left"/>
              <w:rPr>
                <w:i w:val="0"/>
                <w:iCs w:val="0"/>
                <w:sz w:val="28"/>
                <w:szCs w:val="28"/>
              </w:rPr>
            </w:pPr>
            <w:r w:rsidRPr="000E4B50">
              <w:rPr>
                <w:sz w:val="28"/>
                <w:szCs w:val="28"/>
              </w:rPr>
              <w:t>Tháo dỡ trần</w:t>
            </w:r>
          </w:p>
        </w:tc>
        <w:tc>
          <w:tcPr>
            <w:tcW w:w="994" w:type="dxa"/>
            <w:vAlign w:val="center"/>
          </w:tcPr>
          <w:p w14:paraId="23A93F27"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2EE88BCB" w14:textId="77777777" w:rsidR="000E4B50" w:rsidRPr="000E4B50" w:rsidRDefault="000E4B50" w:rsidP="007878A0">
            <w:pPr>
              <w:jc w:val="center"/>
              <w:rPr>
                <w:i w:val="0"/>
                <w:iCs w:val="0"/>
                <w:sz w:val="28"/>
                <w:szCs w:val="28"/>
              </w:rPr>
            </w:pPr>
            <w:r w:rsidRPr="000E4B50">
              <w:rPr>
                <w:sz w:val="28"/>
                <w:szCs w:val="28"/>
              </w:rPr>
              <w:t>112,465</w:t>
            </w:r>
          </w:p>
        </w:tc>
      </w:tr>
      <w:tr w:rsidR="000E4B50" w:rsidRPr="000E4B50" w14:paraId="18ACE272" w14:textId="77777777" w:rsidTr="007878A0">
        <w:trPr>
          <w:jc w:val="center"/>
        </w:trPr>
        <w:tc>
          <w:tcPr>
            <w:tcW w:w="746" w:type="dxa"/>
            <w:vAlign w:val="center"/>
          </w:tcPr>
          <w:p w14:paraId="1B1D24E5" w14:textId="77777777" w:rsidR="000E4B50" w:rsidRPr="000E4B50" w:rsidRDefault="000E4B50" w:rsidP="007878A0">
            <w:pPr>
              <w:jc w:val="center"/>
              <w:rPr>
                <w:sz w:val="28"/>
                <w:szCs w:val="28"/>
              </w:rPr>
            </w:pPr>
          </w:p>
        </w:tc>
        <w:tc>
          <w:tcPr>
            <w:tcW w:w="12870" w:type="dxa"/>
            <w:vAlign w:val="center"/>
          </w:tcPr>
          <w:p w14:paraId="481D2BB3" w14:textId="77777777" w:rsidR="000E4B50" w:rsidRPr="000E4B50" w:rsidRDefault="000E4B50" w:rsidP="007878A0">
            <w:pPr>
              <w:jc w:val="left"/>
              <w:rPr>
                <w:i w:val="0"/>
                <w:iCs w:val="0"/>
                <w:sz w:val="28"/>
                <w:szCs w:val="28"/>
              </w:rPr>
            </w:pPr>
            <w:r w:rsidRPr="000E4B50">
              <w:rPr>
                <w:sz w:val="28"/>
                <w:szCs w:val="28"/>
              </w:rPr>
              <w:t>29,596*3,8 = 112,4648</w:t>
            </w:r>
          </w:p>
        </w:tc>
        <w:tc>
          <w:tcPr>
            <w:tcW w:w="994" w:type="dxa"/>
            <w:vAlign w:val="center"/>
          </w:tcPr>
          <w:p w14:paraId="222248F2" w14:textId="77777777" w:rsidR="000E4B50" w:rsidRPr="000E4B50" w:rsidRDefault="000E4B50" w:rsidP="007878A0">
            <w:pPr>
              <w:jc w:val="center"/>
              <w:rPr>
                <w:i w:val="0"/>
                <w:iCs w:val="0"/>
                <w:sz w:val="28"/>
                <w:szCs w:val="28"/>
              </w:rPr>
            </w:pPr>
          </w:p>
        </w:tc>
        <w:tc>
          <w:tcPr>
            <w:tcW w:w="1126" w:type="dxa"/>
            <w:vAlign w:val="center"/>
          </w:tcPr>
          <w:p w14:paraId="18553A5E"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9C6A79E" w14:textId="77777777" w:rsidTr="007878A0">
        <w:trPr>
          <w:jc w:val="center"/>
        </w:trPr>
        <w:tc>
          <w:tcPr>
            <w:tcW w:w="746" w:type="dxa"/>
            <w:vAlign w:val="center"/>
          </w:tcPr>
          <w:p w14:paraId="3B77EF07" w14:textId="77777777" w:rsidR="000E4B50" w:rsidRPr="000E4B50" w:rsidRDefault="000E4B50" w:rsidP="007878A0">
            <w:pPr>
              <w:jc w:val="center"/>
              <w:rPr>
                <w:sz w:val="28"/>
                <w:szCs w:val="28"/>
              </w:rPr>
            </w:pPr>
            <w:r w:rsidRPr="000E4B50">
              <w:rPr>
                <w:sz w:val="28"/>
                <w:szCs w:val="28"/>
              </w:rPr>
              <w:t>3</w:t>
            </w:r>
          </w:p>
        </w:tc>
        <w:tc>
          <w:tcPr>
            <w:tcW w:w="12870" w:type="dxa"/>
            <w:vAlign w:val="center"/>
          </w:tcPr>
          <w:p w14:paraId="0319C18E" w14:textId="77777777" w:rsidR="000E4B50" w:rsidRPr="000E4B50" w:rsidRDefault="000E4B50" w:rsidP="007878A0">
            <w:pPr>
              <w:jc w:val="left"/>
              <w:rPr>
                <w:i w:val="0"/>
                <w:iCs w:val="0"/>
                <w:sz w:val="28"/>
                <w:szCs w:val="28"/>
              </w:rPr>
            </w:pPr>
            <w:r w:rsidRPr="000E4B50">
              <w:rPr>
                <w:sz w:val="28"/>
                <w:szCs w:val="28"/>
              </w:rPr>
              <w:t>Thi công trần phẳng bằng tấm thạch cao</w:t>
            </w:r>
          </w:p>
        </w:tc>
        <w:tc>
          <w:tcPr>
            <w:tcW w:w="994" w:type="dxa"/>
            <w:vAlign w:val="center"/>
          </w:tcPr>
          <w:p w14:paraId="0E23082E"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70FD8AE7" w14:textId="77777777" w:rsidR="000E4B50" w:rsidRPr="000E4B50" w:rsidRDefault="000E4B50" w:rsidP="007878A0">
            <w:pPr>
              <w:jc w:val="center"/>
              <w:rPr>
                <w:i w:val="0"/>
                <w:iCs w:val="0"/>
                <w:sz w:val="28"/>
                <w:szCs w:val="28"/>
              </w:rPr>
            </w:pPr>
            <w:r w:rsidRPr="000E4B50">
              <w:rPr>
                <w:sz w:val="28"/>
                <w:szCs w:val="28"/>
              </w:rPr>
              <w:t>112,465</w:t>
            </w:r>
          </w:p>
        </w:tc>
      </w:tr>
      <w:tr w:rsidR="000E4B50" w:rsidRPr="000E4B50" w14:paraId="18E51F4D" w14:textId="77777777" w:rsidTr="007878A0">
        <w:trPr>
          <w:jc w:val="center"/>
        </w:trPr>
        <w:tc>
          <w:tcPr>
            <w:tcW w:w="746" w:type="dxa"/>
            <w:vAlign w:val="center"/>
          </w:tcPr>
          <w:p w14:paraId="65194139" w14:textId="77777777" w:rsidR="000E4B50" w:rsidRPr="000E4B50" w:rsidRDefault="000E4B50" w:rsidP="007878A0">
            <w:pPr>
              <w:jc w:val="center"/>
              <w:rPr>
                <w:sz w:val="28"/>
                <w:szCs w:val="28"/>
              </w:rPr>
            </w:pPr>
          </w:p>
        </w:tc>
        <w:tc>
          <w:tcPr>
            <w:tcW w:w="12870" w:type="dxa"/>
            <w:vAlign w:val="center"/>
          </w:tcPr>
          <w:p w14:paraId="14E805F8" w14:textId="77777777" w:rsidR="000E4B50" w:rsidRPr="000E4B50" w:rsidRDefault="000E4B50" w:rsidP="007878A0">
            <w:pPr>
              <w:jc w:val="left"/>
              <w:rPr>
                <w:i w:val="0"/>
                <w:iCs w:val="0"/>
                <w:sz w:val="28"/>
                <w:szCs w:val="28"/>
              </w:rPr>
            </w:pPr>
            <w:r w:rsidRPr="000E4B50">
              <w:rPr>
                <w:sz w:val="28"/>
                <w:szCs w:val="28"/>
              </w:rPr>
              <w:t>29,596*3,8 = 112,4648</w:t>
            </w:r>
          </w:p>
        </w:tc>
        <w:tc>
          <w:tcPr>
            <w:tcW w:w="994" w:type="dxa"/>
            <w:vAlign w:val="center"/>
          </w:tcPr>
          <w:p w14:paraId="2439C1E7" w14:textId="77777777" w:rsidR="000E4B50" w:rsidRPr="000E4B50" w:rsidRDefault="000E4B50" w:rsidP="007878A0">
            <w:pPr>
              <w:jc w:val="center"/>
              <w:rPr>
                <w:i w:val="0"/>
                <w:iCs w:val="0"/>
                <w:sz w:val="28"/>
                <w:szCs w:val="28"/>
              </w:rPr>
            </w:pPr>
          </w:p>
        </w:tc>
        <w:tc>
          <w:tcPr>
            <w:tcW w:w="1126" w:type="dxa"/>
            <w:vAlign w:val="center"/>
          </w:tcPr>
          <w:p w14:paraId="56D08758"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7056D39E" w14:textId="77777777" w:rsidTr="007878A0">
        <w:trPr>
          <w:jc w:val="center"/>
        </w:trPr>
        <w:tc>
          <w:tcPr>
            <w:tcW w:w="746" w:type="dxa"/>
            <w:vAlign w:val="center"/>
          </w:tcPr>
          <w:p w14:paraId="28EE88C4" w14:textId="77777777" w:rsidR="000E4B50" w:rsidRPr="000E4B50" w:rsidRDefault="000E4B50" w:rsidP="007878A0">
            <w:pPr>
              <w:jc w:val="center"/>
              <w:rPr>
                <w:sz w:val="28"/>
                <w:szCs w:val="28"/>
              </w:rPr>
            </w:pPr>
            <w:r w:rsidRPr="000E4B50">
              <w:rPr>
                <w:sz w:val="28"/>
                <w:szCs w:val="28"/>
              </w:rPr>
              <w:t>4</w:t>
            </w:r>
          </w:p>
        </w:tc>
        <w:tc>
          <w:tcPr>
            <w:tcW w:w="12870" w:type="dxa"/>
            <w:vAlign w:val="center"/>
          </w:tcPr>
          <w:p w14:paraId="62019F18" w14:textId="77777777" w:rsidR="000E4B50" w:rsidRPr="000E4B50" w:rsidRDefault="000E4B50" w:rsidP="007878A0">
            <w:pPr>
              <w:jc w:val="left"/>
              <w:rPr>
                <w:i w:val="0"/>
                <w:iCs w:val="0"/>
                <w:sz w:val="28"/>
                <w:szCs w:val="28"/>
              </w:rPr>
            </w:pPr>
            <w:r w:rsidRPr="000E4B50">
              <w:rPr>
                <w:sz w:val="28"/>
                <w:szCs w:val="28"/>
              </w:rPr>
              <w:t>Phá dỡ kết cấu bê tông không cốt thép bằng máy khoan bê tông 1,5kW</w:t>
            </w:r>
          </w:p>
        </w:tc>
        <w:tc>
          <w:tcPr>
            <w:tcW w:w="994" w:type="dxa"/>
            <w:vAlign w:val="center"/>
          </w:tcPr>
          <w:p w14:paraId="73413807" w14:textId="77777777" w:rsidR="000E4B50" w:rsidRPr="000E4B50" w:rsidRDefault="000E4B50" w:rsidP="007878A0">
            <w:pPr>
              <w:jc w:val="center"/>
              <w:rPr>
                <w:i w:val="0"/>
                <w:iCs w:val="0"/>
                <w:sz w:val="28"/>
                <w:szCs w:val="28"/>
              </w:rPr>
            </w:pPr>
            <w:r w:rsidRPr="000E4B50">
              <w:rPr>
                <w:sz w:val="28"/>
                <w:szCs w:val="28"/>
              </w:rPr>
              <w:t>m3</w:t>
            </w:r>
          </w:p>
        </w:tc>
        <w:tc>
          <w:tcPr>
            <w:tcW w:w="1126" w:type="dxa"/>
            <w:vAlign w:val="center"/>
          </w:tcPr>
          <w:p w14:paraId="280F5C5B" w14:textId="77777777" w:rsidR="000E4B50" w:rsidRPr="000E4B50" w:rsidRDefault="000E4B50" w:rsidP="007878A0">
            <w:pPr>
              <w:jc w:val="center"/>
              <w:rPr>
                <w:i w:val="0"/>
                <w:iCs w:val="0"/>
                <w:sz w:val="28"/>
                <w:szCs w:val="28"/>
              </w:rPr>
            </w:pPr>
            <w:r w:rsidRPr="000E4B50">
              <w:rPr>
                <w:sz w:val="28"/>
                <w:szCs w:val="28"/>
              </w:rPr>
              <w:t>29,892</w:t>
            </w:r>
          </w:p>
        </w:tc>
      </w:tr>
      <w:tr w:rsidR="000E4B50" w:rsidRPr="000E4B50" w14:paraId="1854E0EA" w14:textId="77777777" w:rsidTr="007878A0">
        <w:trPr>
          <w:jc w:val="center"/>
        </w:trPr>
        <w:tc>
          <w:tcPr>
            <w:tcW w:w="746" w:type="dxa"/>
            <w:vAlign w:val="center"/>
          </w:tcPr>
          <w:p w14:paraId="4E0135F4" w14:textId="77777777" w:rsidR="000E4B50" w:rsidRPr="000E4B50" w:rsidRDefault="000E4B50" w:rsidP="007878A0">
            <w:pPr>
              <w:jc w:val="center"/>
              <w:rPr>
                <w:sz w:val="28"/>
                <w:szCs w:val="28"/>
              </w:rPr>
            </w:pPr>
          </w:p>
        </w:tc>
        <w:tc>
          <w:tcPr>
            <w:tcW w:w="12870" w:type="dxa"/>
            <w:vAlign w:val="center"/>
          </w:tcPr>
          <w:p w14:paraId="1F7FBEAA" w14:textId="77777777" w:rsidR="000E4B50" w:rsidRPr="000E4B50" w:rsidRDefault="000E4B50" w:rsidP="007878A0">
            <w:pPr>
              <w:jc w:val="left"/>
              <w:rPr>
                <w:i w:val="0"/>
                <w:iCs w:val="0"/>
                <w:sz w:val="28"/>
                <w:szCs w:val="28"/>
              </w:rPr>
            </w:pPr>
            <w:r w:rsidRPr="000E4B50">
              <w:rPr>
                <w:sz w:val="28"/>
                <w:szCs w:val="28"/>
              </w:rPr>
              <w:t>mái trên: 29,596*10,1*0,1 = 29,892</w:t>
            </w:r>
          </w:p>
        </w:tc>
        <w:tc>
          <w:tcPr>
            <w:tcW w:w="994" w:type="dxa"/>
            <w:vAlign w:val="center"/>
          </w:tcPr>
          <w:p w14:paraId="02C23E41" w14:textId="77777777" w:rsidR="000E4B50" w:rsidRPr="000E4B50" w:rsidRDefault="000E4B50" w:rsidP="007878A0">
            <w:pPr>
              <w:jc w:val="center"/>
              <w:rPr>
                <w:i w:val="0"/>
                <w:iCs w:val="0"/>
                <w:sz w:val="28"/>
                <w:szCs w:val="28"/>
              </w:rPr>
            </w:pPr>
          </w:p>
        </w:tc>
        <w:tc>
          <w:tcPr>
            <w:tcW w:w="1126" w:type="dxa"/>
            <w:vAlign w:val="center"/>
          </w:tcPr>
          <w:p w14:paraId="70DAE375"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F342E8B" w14:textId="77777777" w:rsidTr="007878A0">
        <w:trPr>
          <w:jc w:val="center"/>
        </w:trPr>
        <w:tc>
          <w:tcPr>
            <w:tcW w:w="746" w:type="dxa"/>
            <w:vAlign w:val="center"/>
          </w:tcPr>
          <w:p w14:paraId="0B4540A9" w14:textId="77777777" w:rsidR="000E4B50" w:rsidRPr="000E4B50" w:rsidRDefault="000E4B50" w:rsidP="007878A0">
            <w:pPr>
              <w:jc w:val="center"/>
              <w:rPr>
                <w:sz w:val="28"/>
                <w:szCs w:val="28"/>
              </w:rPr>
            </w:pPr>
            <w:r w:rsidRPr="000E4B50">
              <w:rPr>
                <w:sz w:val="28"/>
                <w:szCs w:val="28"/>
              </w:rPr>
              <w:t>5</w:t>
            </w:r>
          </w:p>
        </w:tc>
        <w:tc>
          <w:tcPr>
            <w:tcW w:w="12870" w:type="dxa"/>
            <w:vAlign w:val="center"/>
          </w:tcPr>
          <w:p w14:paraId="7ACE4A17" w14:textId="77777777" w:rsidR="000E4B50" w:rsidRPr="000E4B50" w:rsidRDefault="000E4B50" w:rsidP="007878A0">
            <w:pPr>
              <w:jc w:val="left"/>
              <w:rPr>
                <w:i w:val="0"/>
                <w:iCs w:val="0"/>
                <w:sz w:val="28"/>
                <w:szCs w:val="28"/>
              </w:rPr>
            </w:pPr>
            <w:r w:rsidRPr="000E4B50">
              <w:rPr>
                <w:sz w:val="28"/>
                <w:szCs w:val="28"/>
              </w:rPr>
              <w:t>Vận chuyển các loại phế thải từ trên cao xuống</w:t>
            </w:r>
          </w:p>
        </w:tc>
        <w:tc>
          <w:tcPr>
            <w:tcW w:w="994" w:type="dxa"/>
            <w:vAlign w:val="center"/>
          </w:tcPr>
          <w:p w14:paraId="56FD451F" w14:textId="77777777" w:rsidR="000E4B50" w:rsidRPr="000E4B50" w:rsidRDefault="000E4B50" w:rsidP="007878A0">
            <w:pPr>
              <w:jc w:val="center"/>
              <w:rPr>
                <w:i w:val="0"/>
                <w:iCs w:val="0"/>
                <w:sz w:val="28"/>
                <w:szCs w:val="28"/>
              </w:rPr>
            </w:pPr>
            <w:r w:rsidRPr="000E4B50">
              <w:rPr>
                <w:sz w:val="28"/>
                <w:szCs w:val="28"/>
              </w:rPr>
              <w:t>m3</w:t>
            </w:r>
          </w:p>
        </w:tc>
        <w:tc>
          <w:tcPr>
            <w:tcW w:w="1126" w:type="dxa"/>
            <w:vAlign w:val="center"/>
          </w:tcPr>
          <w:p w14:paraId="4D519E56" w14:textId="77777777" w:rsidR="000E4B50" w:rsidRPr="000E4B50" w:rsidRDefault="000E4B50" w:rsidP="007878A0">
            <w:pPr>
              <w:jc w:val="center"/>
              <w:rPr>
                <w:i w:val="0"/>
                <w:iCs w:val="0"/>
                <w:sz w:val="28"/>
                <w:szCs w:val="28"/>
              </w:rPr>
            </w:pPr>
            <w:r w:rsidRPr="000E4B50">
              <w:rPr>
                <w:sz w:val="28"/>
                <w:szCs w:val="28"/>
              </w:rPr>
              <w:t>29,892</w:t>
            </w:r>
          </w:p>
        </w:tc>
      </w:tr>
      <w:tr w:rsidR="000E4B50" w:rsidRPr="000E4B50" w14:paraId="6CC7E3AB" w14:textId="77777777" w:rsidTr="007878A0">
        <w:trPr>
          <w:jc w:val="center"/>
        </w:trPr>
        <w:tc>
          <w:tcPr>
            <w:tcW w:w="746" w:type="dxa"/>
            <w:vAlign w:val="center"/>
          </w:tcPr>
          <w:p w14:paraId="1FEA7A84" w14:textId="77777777" w:rsidR="000E4B50" w:rsidRPr="000E4B50" w:rsidRDefault="000E4B50" w:rsidP="007878A0">
            <w:pPr>
              <w:jc w:val="center"/>
              <w:rPr>
                <w:sz w:val="28"/>
                <w:szCs w:val="28"/>
              </w:rPr>
            </w:pPr>
          </w:p>
        </w:tc>
        <w:tc>
          <w:tcPr>
            <w:tcW w:w="12870" w:type="dxa"/>
            <w:vAlign w:val="center"/>
          </w:tcPr>
          <w:p w14:paraId="016AE2A3" w14:textId="77777777" w:rsidR="000E4B50" w:rsidRPr="000E4B50" w:rsidRDefault="000E4B50" w:rsidP="007878A0">
            <w:pPr>
              <w:jc w:val="left"/>
              <w:rPr>
                <w:i w:val="0"/>
                <w:iCs w:val="0"/>
                <w:sz w:val="28"/>
                <w:szCs w:val="28"/>
              </w:rPr>
            </w:pPr>
            <w:r w:rsidRPr="000E4B50">
              <w:rPr>
                <w:sz w:val="28"/>
                <w:szCs w:val="28"/>
              </w:rPr>
              <w:t>29,892</w:t>
            </w:r>
          </w:p>
        </w:tc>
        <w:tc>
          <w:tcPr>
            <w:tcW w:w="994" w:type="dxa"/>
            <w:vAlign w:val="center"/>
          </w:tcPr>
          <w:p w14:paraId="7C854208" w14:textId="77777777" w:rsidR="000E4B50" w:rsidRPr="000E4B50" w:rsidRDefault="000E4B50" w:rsidP="007878A0">
            <w:pPr>
              <w:jc w:val="center"/>
              <w:rPr>
                <w:i w:val="0"/>
                <w:iCs w:val="0"/>
                <w:sz w:val="28"/>
                <w:szCs w:val="28"/>
              </w:rPr>
            </w:pPr>
          </w:p>
        </w:tc>
        <w:tc>
          <w:tcPr>
            <w:tcW w:w="1126" w:type="dxa"/>
            <w:vAlign w:val="center"/>
          </w:tcPr>
          <w:p w14:paraId="1F431D4D"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8FF0EFC" w14:textId="77777777" w:rsidTr="007878A0">
        <w:trPr>
          <w:jc w:val="center"/>
        </w:trPr>
        <w:tc>
          <w:tcPr>
            <w:tcW w:w="746" w:type="dxa"/>
            <w:vAlign w:val="center"/>
          </w:tcPr>
          <w:p w14:paraId="4B760903" w14:textId="77777777" w:rsidR="000E4B50" w:rsidRPr="000E4B50" w:rsidRDefault="000E4B50" w:rsidP="007878A0">
            <w:pPr>
              <w:jc w:val="center"/>
              <w:rPr>
                <w:sz w:val="28"/>
                <w:szCs w:val="28"/>
              </w:rPr>
            </w:pPr>
            <w:r w:rsidRPr="000E4B50">
              <w:rPr>
                <w:sz w:val="28"/>
                <w:szCs w:val="28"/>
              </w:rPr>
              <w:t>6</w:t>
            </w:r>
          </w:p>
        </w:tc>
        <w:tc>
          <w:tcPr>
            <w:tcW w:w="12870" w:type="dxa"/>
            <w:vAlign w:val="center"/>
          </w:tcPr>
          <w:p w14:paraId="0A449587" w14:textId="77777777" w:rsidR="000E4B50" w:rsidRPr="000E4B50" w:rsidRDefault="000E4B50" w:rsidP="007878A0">
            <w:pPr>
              <w:jc w:val="left"/>
              <w:rPr>
                <w:i w:val="0"/>
                <w:iCs w:val="0"/>
                <w:sz w:val="28"/>
                <w:szCs w:val="28"/>
              </w:rPr>
            </w:pPr>
            <w:r w:rsidRPr="000E4B50">
              <w:rPr>
                <w:sz w:val="28"/>
                <w:szCs w:val="28"/>
              </w:rPr>
              <w:t>vận chuyển xà bần đem đổ</w:t>
            </w:r>
          </w:p>
        </w:tc>
        <w:tc>
          <w:tcPr>
            <w:tcW w:w="994" w:type="dxa"/>
            <w:vAlign w:val="center"/>
          </w:tcPr>
          <w:p w14:paraId="042922EE" w14:textId="77777777" w:rsidR="000E4B50" w:rsidRPr="000E4B50" w:rsidRDefault="000E4B50" w:rsidP="007878A0">
            <w:pPr>
              <w:jc w:val="center"/>
              <w:rPr>
                <w:i w:val="0"/>
                <w:iCs w:val="0"/>
                <w:sz w:val="28"/>
                <w:szCs w:val="28"/>
              </w:rPr>
            </w:pPr>
            <w:r w:rsidRPr="000E4B50">
              <w:rPr>
                <w:sz w:val="28"/>
                <w:szCs w:val="28"/>
              </w:rPr>
              <w:t>xe</w:t>
            </w:r>
          </w:p>
        </w:tc>
        <w:tc>
          <w:tcPr>
            <w:tcW w:w="1126" w:type="dxa"/>
            <w:vAlign w:val="center"/>
          </w:tcPr>
          <w:p w14:paraId="392DB17E" w14:textId="77777777" w:rsidR="000E4B50" w:rsidRPr="000E4B50" w:rsidRDefault="000E4B50" w:rsidP="007878A0">
            <w:pPr>
              <w:jc w:val="center"/>
              <w:rPr>
                <w:i w:val="0"/>
                <w:iCs w:val="0"/>
                <w:sz w:val="28"/>
                <w:szCs w:val="28"/>
              </w:rPr>
            </w:pPr>
            <w:r w:rsidRPr="000E4B50">
              <w:rPr>
                <w:sz w:val="28"/>
                <w:szCs w:val="28"/>
              </w:rPr>
              <w:t>37,365</w:t>
            </w:r>
          </w:p>
        </w:tc>
      </w:tr>
      <w:tr w:rsidR="000E4B50" w:rsidRPr="000E4B50" w14:paraId="5D775158" w14:textId="77777777" w:rsidTr="007878A0">
        <w:trPr>
          <w:jc w:val="center"/>
        </w:trPr>
        <w:tc>
          <w:tcPr>
            <w:tcW w:w="746" w:type="dxa"/>
            <w:vAlign w:val="center"/>
          </w:tcPr>
          <w:p w14:paraId="5BEE95B7" w14:textId="77777777" w:rsidR="000E4B50" w:rsidRPr="000E4B50" w:rsidRDefault="000E4B50" w:rsidP="007878A0">
            <w:pPr>
              <w:jc w:val="center"/>
              <w:rPr>
                <w:sz w:val="28"/>
                <w:szCs w:val="28"/>
              </w:rPr>
            </w:pPr>
          </w:p>
        </w:tc>
        <w:tc>
          <w:tcPr>
            <w:tcW w:w="12870" w:type="dxa"/>
            <w:vAlign w:val="center"/>
          </w:tcPr>
          <w:p w14:paraId="6AF261D9" w14:textId="77777777" w:rsidR="000E4B50" w:rsidRPr="000E4B50" w:rsidRDefault="000E4B50" w:rsidP="007878A0">
            <w:pPr>
              <w:jc w:val="left"/>
              <w:rPr>
                <w:i w:val="0"/>
                <w:iCs w:val="0"/>
                <w:sz w:val="28"/>
                <w:szCs w:val="28"/>
              </w:rPr>
            </w:pPr>
            <w:r w:rsidRPr="000E4B50">
              <w:rPr>
                <w:sz w:val="28"/>
                <w:szCs w:val="28"/>
              </w:rPr>
              <w:t>29,892/0,8 = 37,365</w:t>
            </w:r>
          </w:p>
        </w:tc>
        <w:tc>
          <w:tcPr>
            <w:tcW w:w="994" w:type="dxa"/>
            <w:vAlign w:val="center"/>
          </w:tcPr>
          <w:p w14:paraId="6FA0AFE6" w14:textId="77777777" w:rsidR="000E4B50" w:rsidRPr="000E4B50" w:rsidRDefault="000E4B50" w:rsidP="007878A0">
            <w:pPr>
              <w:jc w:val="center"/>
              <w:rPr>
                <w:i w:val="0"/>
                <w:iCs w:val="0"/>
                <w:sz w:val="28"/>
                <w:szCs w:val="28"/>
              </w:rPr>
            </w:pPr>
          </w:p>
        </w:tc>
        <w:tc>
          <w:tcPr>
            <w:tcW w:w="1126" w:type="dxa"/>
            <w:vAlign w:val="center"/>
          </w:tcPr>
          <w:p w14:paraId="02890451"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56AE9910" w14:textId="77777777" w:rsidTr="007878A0">
        <w:trPr>
          <w:jc w:val="center"/>
        </w:trPr>
        <w:tc>
          <w:tcPr>
            <w:tcW w:w="746" w:type="dxa"/>
            <w:vAlign w:val="center"/>
          </w:tcPr>
          <w:p w14:paraId="45788678" w14:textId="77777777" w:rsidR="000E4B50" w:rsidRPr="000E4B50" w:rsidRDefault="000E4B50" w:rsidP="007878A0">
            <w:pPr>
              <w:jc w:val="center"/>
              <w:rPr>
                <w:sz w:val="28"/>
                <w:szCs w:val="28"/>
              </w:rPr>
            </w:pPr>
            <w:r w:rsidRPr="000E4B50">
              <w:rPr>
                <w:sz w:val="28"/>
                <w:szCs w:val="28"/>
              </w:rPr>
              <w:t>7</w:t>
            </w:r>
          </w:p>
        </w:tc>
        <w:tc>
          <w:tcPr>
            <w:tcW w:w="12870" w:type="dxa"/>
            <w:vAlign w:val="center"/>
          </w:tcPr>
          <w:p w14:paraId="3BCB90D8" w14:textId="77777777" w:rsidR="000E4B50" w:rsidRPr="000E4B50" w:rsidRDefault="000E4B50" w:rsidP="007878A0">
            <w:pPr>
              <w:jc w:val="left"/>
              <w:rPr>
                <w:i w:val="0"/>
                <w:iCs w:val="0"/>
                <w:sz w:val="28"/>
                <w:szCs w:val="28"/>
              </w:rPr>
            </w:pPr>
            <w:r w:rsidRPr="000E4B50">
              <w:rPr>
                <w:sz w:val="28"/>
                <w:szCs w:val="28"/>
              </w:rPr>
              <w:t>Bê tông sàn mái đá 1x2 M250</w:t>
            </w:r>
          </w:p>
        </w:tc>
        <w:tc>
          <w:tcPr>
            <w:tcW w:w="994" w:type="dxa"/>
            <w:vAlign w:val="center"/>
          </w:tcPr>
          <w:p w14:paraId="0B8093DA" w14:textId="77777777" w:rsidR="000E4B50" w:rsidRPr="000E4B50" w:rsidRDefault="000E4B50" w:rsidP="007878A0">
            <w:pPr>
              <w:jc w:val="center"/>
              <w:rPr>
                <w:i w:val="0"/>
                <w:iCs w:val="0"/>
                <w:sz w:val="28"/>
                <w:szCs w:val="28"/>
              </w:rPr>
            </w:pPr>
            <w:r w:rsidRPr="000E4B50">
              <w:rPr>
                <w:sz w:val="28"/>
                <w:szCs w:val="28"/>
              </w:rPr>
              <w:t>m3</w:t>
            </w:r>
          </w:p>
        </w:tc>
        <w:tc>
          <w:tcPr>
            <w:tcW w:w="1126" w:type="dxa"/>
            <w:vAlign w:val="center"/>
          </w:tcPr>
          <w:p w14:paraId="5EB4BC74" w14:textId="77777777" w:rsidR="000E4B50" w:rsidRPr="000E4B50" w:rsidRDefault="000E4B50" w:rsidP="007878A0">
            <w:pPr>
              <w:jc w:val="center"/>
              <w:rPr>
                <w:i w:val="0"/>
                <w:iCs w:val="0"/>
                <w:sz w:val="28"/>
                <w:szCs w:val="28"/>
              </w:rPr>
            </w:pPr>
            <w:r w:rsidRPr="000E4B50">
              <w:rPr>
                <w:sz w:val="28"/>
                <w:szCs w:val="28"/>
              </w:rPr>
              <w:t>29,892</w:t>
            </w:r>
          </w:p>
        </w:tc>
      </w:tr>
      <w:tr w:rsidR="000E4B50" w:rsidRPr="000E4B50" w14:paraId="6EEC3B57" w14:textId="77777777" w:rsidTr="007878A0">
        <w:trPr>
          <w:jc w:val="center"/>
        </w:trPr>
        <w:tc>
          <w:tcPr>
            <w:tcW w:w="746" w:type="dxa"/>
            <w:vAlign w:val="center"/>
          </w:tcPr>
          <w:p w14:paraId="0332DC60" w14:textId="77777777" w:rsidR="000E4B50" w:rsidRPr="000E4B50" w:rsidRDefault="000E4B50" w:rsidP="007878A0">
            <w:pPr>
              <w:jc w:val="center"/>
              <w:rPr>
                <w:sz w:val="28"/>
                <w:szCs w:val="28"/>
              </w:rPr>
            </w:pPr>
          </w:p>
        </w:tc>
        <w:tc>
          <w:tcPr>
            <w:tcW w:w="12870" w:type="dxa"/>
            <w:vAlign w:val="center"/>
          </w:tcPr>
          <w:p w14:paraId="513CEF05" w14:textId="77777777" w:rsidR="000E4B50" w:rsidRPr="000E4B50" w:rsidRDefault="000E4B50" w:rsidP="007878A0">
            <w:pPr>
              <w:jc w:val="left"/>
              <w:rPr>
                <w:i w:val="0"/>
                <w:iCs w:val="0"/>
                <w:sz w:val="28"/>
                <w:szCs w:val="28"/>
              </w:rPr>
            </w:pPr>
            <w:r w:rsidRPr="000E4B50">
              <w:rPr>
                <w:sz w:val="28"/>
                <w:szCs w:val="28"/>
              </w:rPr>
              <w:t>mái trên: 29,596*10,1*0,1 = 29,892</w:t>
            </w:r>
          </w:p>
        </w:tc>
        <w:tc>
          <w:tcPr>
            <w:tcW w:w="994" w:type="dxa"/>
            <w:vAlign w:val="center"/>
          </w:tcPr>
          <w:p w14:paraId="29AA69BD" w14:textId="77777777" w:rsidR="000E4B50" w:rsidRPr="000E4B50" w:rsidRDefault="000E4B50" w:rsidP="007878A0">
            <w:pPr>
              <w:jc w:val="center"/>
              <w:rPr>
                <w:i w:val="0"/>
                <w:iCs w:val="0"/>
                <w:sz w:val="28"/>
                <w:szCs w:val="28"/>
              </w:rPr>
            </w:pPr>
          </w:p>
        </w:tc>
        <w:tc>
          <w:tcPr>
            <w:tcW w:w="1126" w:type="dxa"/>
            <w:vAlign w:val="center"/>
          </w:tcPr>
          <w:p w14:paraId="09A736C1"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3138707F" w14:textId="77777777" w:rsidTr="007878A0">
        <w:trPr>
          <w:jc w:val="center"/>
        </w:trPr>
        <w:tc>
          <w:tcPr>
            <w:tcW w:w="746" w:type="dxa"/>
            <w:vAlign w:val="center"/>
          </w:tcPr>
          <w:p w14:paraId="77AD5F67" w14:textId="77777777" w:rsidR="000E4B50" w:rsidRPr="000E4B50" w:rsidRDefault="000E4B50" w:rsidP="007878A0">
            <w:pPr>
              <w:jc w:val="center"/>
              <w:rPr>
                <w:sz w:val="28"/>
                <w:szCs w:val="28"/>
              </w:rPr>
            </w:pPr>
            <w:r w:rsidRPr="000E4B50">
              <w:rPr>
                <w:sz w:val="28"/>
                <w:szCs w:val="28"/>
              </w:rPr>
              <w:t>8</w:t>
            </w:r>
          </w:p>
        </w:tc>
        <w:tc>
          <w:tcPr>
            <w:tcW w:w="12870" w:type="dxa"/>
            <w:vAlign w:val="center"/>
          </w:tcPr>
          <w:p w14:paraId="5131FAB6" w14:textId="77777777" w:rsidR="000E4B50" w:rsidRPr="000E4B50" w:rsidRDefault="000E4B50" w:rsidP="007878A0">
            <w:pPr>
              <w:jc w:val="left"/>
              <w:rPr>
                <w:i w:val="0"/>
                <w:iCs w:val="0"/>
                <w:sz w:val="28"/>
                <w:szCs w:val="28"/>
              </w:rPr>
            </w:pPr>
            <w:r w:rsidRPr="000E4B50">
              <w:rPr>
                <w:sz w:val="28"/>
                <w:szCs w:val="28"/>
              </w:rPr>
              <w:t>Quét dung dịch chống thấm mái, tường, sê nô, ô văng …sơn Taiko (1kg/3m2)</w:t>
            </w:r>
          </w:p>
        </w:tc>
        <w:tc>
          <w:tcPr>
            <w:tcW w:w="994" w:type="dxa"/>
            <w:vAlign w:val="center"/>
          </w:tcPr>
          <w:p w14:paraId="056C018C"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1B83FAC7" w14:textId="77777777" w:rsidR="000E4B50" w:rsidRPr="000E4B50" w:rsidRDefault="000E4B50" w:rsidP="007878A0">
            <w:pPr>
              <w:jc w:val="center"/>
              <w:rPr>
                <w:i w:val="0"/>
                <w:iCs w:val="0"/>
                <w:sz w:val="28"/>
                <w:szCs w:val="28"/>
              </w:rPr>
            </w:pPr>
            <w:r w:rsidRPr="000E4B50">
              <w:rPr>
                <w:sz w:val="28"/>
                <w:szCs w:val="28"/>
              </w:rPr>
              <w:t>298,920</w:t>
            </w:r>
          </w:p>
        </w:tc>
      </w:tr>
      <w:tr w:rsidR="000E4B50" w:rsidRPr="000E4B50" w14:paraId="4FB22182" w14:textId="77777777" w:rsidTr="007878A0">
        <w:trPr>
          <w:jc w:val="center"/>
        </w:trPr>
        <w:tc>
          <w:tcPr>
            <w:tcW w:w="746" w:type="dxa"/>
            <w:vAlign w:val="center"/>
          </w:tcPr>
          <w:p w14:paraId="5D40878F" w14:textId="77777777" w:rsidR="000E4B50" w:rsidRPr="000E4B50" w:rsidRDefault="000E4B50" w:rsidP="007878A0">
            <w:pPr>
              <w:jc w:val="center"/>
              <w:rPr>
                <w:sz w:val="28"/>
                <w:szCs w:val="28"/>
              </w:rPr>
            </w:pPr>
          </w:p>
        </w:tc>
        <w:tc>
          <w:tcPr>
            <w:tcW w:w="12870" w:type="dxa"/>
            <w:vAlign w:val="center"/>
          </w:tcPr>
          <w:p w14:paraId="0F9D6779" w14:textId="77777777" w:rsidR="000E4B50" w:rsidRPr="000E4B50" w:rsidRDefault="000E4B50" w:rsidP="007878A0">
            <w:pPr>
              <w:jc w:val="left"/>
              <w:rPr>
                <w:i w:val="0"/>
                <w:iCs w:val="0"/>
                <w:sz w:val="28"/>
                <w:szCs w:val="28"/>
              </w:rPr>
            </w:pPr>
            <w:r w:rsidRPr="000E4B50">
              <w:rPr>
                <w:sz w:val="28"/>
                <w:szCs w:val="28"/>
              </w:rPr>
              <w:t>mái trên: 29,596*10,1 = 298,9196</w:t>
            </w:r>
          </w:p>
        </w:tc>
        <w:tc>
          <w:tcPr>
            <w:tcW w:w="994" w:type="dxa"/>
            <w:vAlign w:val="center"/>
          </w:tcPr>
          <w:p w14:paraId="24973D5D" w14:textId="77777777" w:rsidR="000E4B50" w:rsidRPr="000E4B50" w:rsidRDefault="000E4B50" w:rsidP="007878A0">
            <w:pPr>
              <w:jc w:val="center"/>
              <w:rPr>
                <w:i w:val="0"/>
                <w:iCs w:val="0"/>
                <w:sz w:val="28"/>
                <w:szCs w:val="28"/>
              </w:rPr>
            </w:pPr>
          </w:p>
        </w:tc>
        <w:tc>
          <w:tcPr>
            <w:tcW w:w="1126" w:type="dxa"/>
            <w:vAlign w:val="center"/>
          </w:tcPr>
          <w:p w14:paraId="5919D94C"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5CC7B951" w14:textId="77777777" w:rsidTr="007878A0">
        <w:trPr>
          <w:jc w:val="center"/>
        </w:trPr>
        <w:tc>
          <w:tcPr>
            <w:tcW w:w="746" w:type="dxa"/>
            <w:vAlign w:val="center"/>
          </w:tcPr>
          <w:p w14:paraId="7FBC5D73" w14:textId="77777777" w:rsidR="000E4B50" w:rsidRPr="000E4B50" w:rsidRDefault="000E4B50" w:rsidP="007878A0">
            <w:pPr>
              <w:jc w:val="center"/>
              <w:rPr>
                <w:sz w:val="28"/>
                <w:szCs w:val="28"/>
              </w:rPr>
            </w:pPr>
            <w:r w:rsidRPr="000E4B50">
              <w:rPr>
                <w:sz w:val="28"/>
                <w:szCs w:val="28"/>
              </w:rPr>
              <w:t>9</w:t>
            </w:r>
          </w:p>
        </w:tc>
        <w:tc>
          <w:tcPr>
            <w:tcW w:w="12870" w:type="dxa"/>
            <w:vAlign w:val="center"/>
          </w:tcPr>
          <w:p w14:paraId="785A1430" w14:textId="77777777" w:rsidR="000E4B50" w:rsidRPr="000E4B50" w:rsidRDefault="000E4B50" w:rsidP="007878A0">
            <w:pPr>
              <w:jc w:val="left"/>
              <w:rPr>
                <w:i w:val="0"/>
                <w:iCs w:val="0"/>
                <w:sz w:val="28"/>
                <w:szCs w:val="28"/>
              </w:rPr>
            </w:pPr>
            <w:r w:rsidRPr="000E4B50">
              <w:rPr>
                <w:sz w:val="28"/>
                <w:szCs w:val="28"/>
              </w:rPr>
              <w:t>Gia công vì kèo thép hình khẩu độ nhỏ, khẩu độ &lt;= 9 m</w:t>
            </w:r>
          </w:p>
        </w:tc>
        <w:tc>
          <w:tcPr>
            <w:tcW w:w="994" w:type="dxa"/>
            <w:vAlign w:val="center"/>
          </w:tcPr>
          <w:p w14:paraId="32C568C1" w14:textId="77777777" w:rsidR="000E4B50" w:rsidRPr="000E4B50" w:rsidRDefault="000E4B50" w:rsidP="007878A0">
            <w:pPr>
              <w:jc w:val="center"/>
              <w:rPr>
                <w:i w:val="0"/>
                <w:iCs w:val="0"/>
                <w:sz w:val="28"/>
                <w:szCs w:val="28"/>
              </w:rPr>
            </w:pPr>
            <w:r w:rsidRPr="000E4B50">
              <w:rPr>
                <w:sz w:val="28"/>
                <w:szCs w:val="28"/>
              </w:rPr>
              <w:t>tấn</w:t>
            </w:r>
          </w:p>
        </w:tc>
        <w:tc>
          <w:tcPr>
            <w:tcW w:w="1126" w:type="dxa"/>
            <w:vAlign w:val="center"/>
          </w:tcPr>
          <w:p w14:paraId="5A507C91" w14:textId="77777777" w:rsidR="000E4B50" w:rsidRPr="000E4B50" w:rsidRDefault="000E4B50" w:rsidP="007878A0">
            <w:pPr>
              <w:jc w:val="center"/>
              <w:rPr>
                <w:i w:val="0"/>
                <w:iCs w:val="0"/>
                <w:sz w:val="28"/>
                <w:szCs w:val="28"/>
              </w:rPr>
            </w:pPr>
            <w:r w:rsidRPr="000E4B50">
              <w:rPr>
                <w:sz w:val="28"/>
                <w:szCs w:val="28"/>
              </w:rPr>
              <w:t>0,588</w:t>
            </w:r>
          </w:p>
        </w:tc>
      </w:tr>
      <w:tr w:rsidR="000E4B50" w:rsidRPr="000E4B50" w14:paraId="15FFE11D" w14:textId="77777777" w:rsidTr="007878A0">
        <w:trPr>
          <w:jc w:val="center"/>
        </w:trPr>
        <w:tc>
          <w:tcPr>
            <w:tcW w:w="746" w:type="dxa"/>
            <w:vAlign w:val="center"/>
          </w:tcPr>
          <w:p w14:paraId="751D2ED1" w14:textId="77777777" w:rsidR="000E4B50" w:rsidRPr="000E4B50" w:rsidRDefault="000E4B50" w:rsidP="007878A0">
            <w:pPr>
              <w:jc w:val="center"/>
              <w:rPr>
                <w:sz w:val="28"/>
                <w:szCs w:val="28"/>
              </w:rPr>
            </w:pPr>
          </w:p>
        </w:tc>
        <w:tc>
          <w:tcPr>
            <w:tcW w:w="12870" w:type="dxa"/>
            <w:vAlign w:val="center"/>
          </w:tcPr>
          <w:p w14:paraId="7B99F252" w14:textId="77777777" w:rsidR="000E4B50" w:rsidRPr="000E4B50" w:rsidRDefault="000E4B50" w:rsidP="007878A0">
            <w:pPr>
              <w:jc w:val="left"/>
              <w:rPr>
                <w:i w:val="0"/>
                <w:iCs w:val="0"/>
                <w:sz w:val="28"/>
                <w:szCs w:val="28"/>
              </w:rPr>
            </w:pPr>
            <w:r w:rsidRPr="000E4B50">
              <w:rPr>
                <w:sz w:val="28"/>
                <w:szCs w:val="28"/>
              </w:rPr>
              <w:t xml:space="preserve">mái trên: 5ck - V50x50x5 = 3.77kg/m </w:t>
            </w:r>
          </w:p>
        </w:tc>
        <w:tc>
          <w:tcPr>
            <w:tcW w:w="994" w:type="dxa"/>
            <w:vAlign w:val="center"/>
          </w:tcPr>
          <w:p w14:paraId="5BF2314B" w14:textId="77777777" w:rsidR="000E4B50" w:rsidRPr="000E4B50" w:rsidRDefault="000E4B50" w:rsidP="007878A0">
            <w:pPr>
              <w:jc w:val="center"/>
              <w:rPr>
                <w:i w:val="0"/>
                <w:iCs w:val="0"/>
                <w:sz w:val="28"/>
                <w:szCs w:val="28"/>
              </w:rPr>
            </w:pPr>
          </w:p>
        </w:tc>
        <w:tc>
          <w:tcPr>
            <w:tcW w:w="1126" w:type="dxa"/>
            <w:vAlign w:val="center"/>
          </w:tcPr>
          <w:p w14:paraId="7559EDAC"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9FBF0E7" w14:textId="77777777" w:rsidTr="007878A0">
        <w:trPr>
          <w:jc w:val="center"/>
        </w:trPr>
        <w:tc>
          <w:tcPr>
            <w:tcW w:w="746" w:type="dxa"/>
            <w:vAlign w:val="center"/>
          </w:tcPr>
          <w:p w14:paraId="146BD24E" w14:textId="77777777" w:rsidR="000E4B50" w:rsidRPr="000E4B50" w:rsidRDefault="000E4B50" w:rsidP="007878A0">
            <w:pPr>
              <w:jc w:val="center"/>
              <w:rPr>
                <w:sz w:val="28"/>
                <w:szCs w:val="28"/>
              </w:rPr>
            </w:pPr>
          </w:p>
        </w:tc>
        <w:tc>
          <w:tcPr>
            <w:tcW w:w="12870" w:type="dxa"/>
            <w:vAlign w:val="center"/>
          </w:tcPr>
          <w:p w14:paraId="076FB9BB" w14:textId="77777777" w:rsidR="000E4B50" w:rsidRPr="000E4B50" w:rsidRDefault="000E4B50" w:rsidP="007878A0">
            <w:pPr>
              <w:jc w:val="left"/>
              <w:rPr>
                <w:i w:val="0"/>
                <w:iCs w:val="0"/>
                <w:sz w:val="28"/>
                <w:szCs w:val="28"/>
              </w:rPr>
            </w:pPr>
            <w:r w:rsidRPr="000E4B50">
              <w:rPr>
                <w:sz w:val="28"/>
                <w:szCs w:val="28"/>
              </w:rPr>
              <w:t>5*(10,1+5,075*2+1,005*2+1,045*2+1,118*2+1,045*2+0,5+0,401*2+0,302*2+0,203*2+0,104*</w:t>
            </w:r>
            <w:proofErr w:type="gramStart"/>
            <w:r w:rsidRPr="000E4B50">
              <w:rPr>
                <w:sz w:val="28"/>
                <w:szCs w:val="28"/>
              </w:rPr>
              <w:t>2)*</w:t>
            </w:r>
            <w:proofErr w:type="gramEnd"/>
            <w:r w:rsidRPr="000E4B50">
              <w:rPr>
                <w:sz w:val="28"/>
                <w:szCs w:val="28"/>
              </w:rPr>
              <w:t>3,77/1000 = 0,588</w:t>
            </w:r>
          </w:p>
        </w:tc>
        <w:tc>
          <w:tcPr>
            <w:tcW w:w="994" w:type="dxa"/>
            <w:vAlign w:val="center"/>
          </w:tcPr>
          <w:p w14:paraId="6434E1AB" w14:textId="77777777" w:rsidR="000E4B50" w:rsidRPr="000E4B50" w:rsidRDefault="000E4B50" w:rsidP="007878A0">
            <w:pPr>
              <w:jc w:val="center"/>
              <w:rPr>
                <w:i w:val="0"/>
                <w:iCs w:val="0"/>
                <w:sz w:val="28"/>
                <w:szCs w:val="28"/>
              </w:rPr>
            </w:pPr>
          </w:p>
        </w:tc>
        <w:tc>
          <w:tcPr>
            <w:tcW w:w="1126" w:type="dxa"/>
            <w:vAlign w:val="center"/>
          </w:tcPr>
          <w:p w14:paraId="5BC259CD"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14F14E18" w14:textId="77777777" w:rsidTr="007878A0">
        <w:trPr>
          <w:jc w:val="center"/>
        </w:trPr>
        <w:tc>
          <w:tcPr>
            <w:tcW w:w="746" w:type="dxa"/>
            <w:vAlign w:val="center"/>
          </w:tcPr>
          <w:p w14:paraId="6155A92E" w14:textId="77777777" w:rsidR="000E4B50" w:rsidRPr="000E4B50" w:rsidRDefault="000E4B50" w:rsidP="007878A0">
            <w:pPr>
              <w:jc w:val="center"/>
              <w:rPr>
                <w:sz w:val="28"/>
                <w:szCs w:val="28"/>
              </w:rPr>
            </w:pPr>
            <w:r w:rsidRPr="000E4B50">
              <w:rPr>
                <w:sz w:val="28"/>
                <w:szCs w:val="28"/>
              </w:rPr>
              <w:t>10</w:t>
            </w:r>
          </w:p>
        </w:tc>
        <w:tc>
          <w:tcPr>
            <w:tcW w:w="12870" w:type="dxa"/>
            <w:vAlign w:val="center"/>
          </w:tcPr>
          <w:p w14:paraId="2E482CB1" w14:textId="77777777" w:rsidR="000E4B50" w:rsidRPr="000E4B50" w:rsidRDefault="000E4B50" w:rsidP="007878A0">
            <w:pPr>
              <w:jc w:val="left"/>
              <w:rPr>
                <w:i w:val="0"/>
                <w:iCs w:val="0"/>
                <w:sz w:val="28"/>
                <w:szCs w:val="28"/>
              </w:rPr>
            </w:pPr>
            <w:r w:rsidRPr="000E4B50">
              <w:rPr>
                <w:sz w:val="28"/>
                <w:szCs w:val="28"/>
              </w:rPr>
              <w:t>Lắp dựng vì kèo thép khẩu độ &lt;= 18 m</w:t>
            </w:r>
          </w:p>
        </w:tc>
        <w:tc>
          <w:tcPr>
            <w:tcW w:w="994" w:type="dxa"/>
            <w:vAlign w:val="center"/>
          </w:tcPr>
          <w:p w14:paraId="21E75A1E" w14:textId="77777777" w:rsidR="000E4B50" w:rsidRPr="000E4B50" w:rsidRDefault="000E4B50" w:rsidP="007878A0">
            <w:pPr>
              <w:jc w:val="center"/>
              <w:rPr>
                <w:i w:val="0"/>
                <w:iCs w:val="0"/>
                <w:sz w:val="28"/>
                <w:szCs w:val="28"/>
              </w:rPr>
            </w:pPr>
            <w:r w:rsidRPr="000E4B50">
              <w:rPr>
                <w:sz w:val="28"/>
                <w:szCs w:val="28"/>
              </w:rPr>
              <w:t>tấn</w:t>
            </w:r>
          </w:p>
        </w:tc>
        <w:tc>
          <w:tcPr>
            <w:tcW w:w="1126" w:type="dxa"/>
            <w:vAlign w:val="center"/>
          </w:tcPr>
          <w:p w14:paraId="4379063E" w14:textId="77777777" w:rsidR="000E4B50" w:rsidRPr="000E4B50" w:rsidRDefault="000E4B50" w:rsidP="007878A0">
            <w:pPr>
              <w:jc w:val="center"/>
              <w:rPr>
                <w:i w:val="0"/>
                <w:iCs w:val="0"/>
                <w:sz w:val="28"/>
                <w:szCs w:val="28"/>
              </w:rPr>
            </w:pPr>
            <w:r w:rsidRPr="000E4B50">
              <w:rPr>
                <w:sz w:val="28"/>
                <w:szCs w:val="28"/>
              </w:rPr>
              <w:t>0,588</w:t>
            </w:r>
          </w:p>
        </w:tc>
      </w:tr>
      <w:tr w:rsidR="000E4B50" w:rsidRPr="000E4B50" w14:paraId="72B29B6F" w14:textId="77777777" w:rsidTr="007878A0">
        <w:trPr>
          <w:jc w:val="center"/>
        </w:trPr>
        <w:tc>
          <w:tcPr>
            <w:tcW w:w="746" w:type="dxa"/>
            <w:vAlign w:val="center"/>
          </w:tcPr>
          <w:p w14:paraId="084DB2D5" w14:textId="77777777" w:rsidR="000E4B50" w:rsidRPr="000E4B50" w:rsidRDefault="000E4B50" w:rsidP="007878A0">
            <w:pPr>
              <w:jc w:val="center"/>
              <w:rPr>
                <w:sz w:val="28"/>
                <w:szCs w:val="28"/>
              </w:rPr>
            </w:pPr>
          </w:p>
        </w:tc>
        <w:tc>
          <w:tcPr>
            <w:tcW w:w="12870" w:type="dxa"/>
            <w:vAlign w:val="center"/>
          </w:tcPr>
          <w:p w14:paraId="27D24D21" w14:textId="77777777" w:rsidR="000E4B50" w:rsidRPr="000E4B50" w:rsidRDefault="000E4B50" w:rsidP="007878A0">
            <w:pPr>
              <w:jc w:val="left"/>
              <w:rPr>
                <w:i w:val="0"/>
                <w:iCs w:val="0"/>
                <w:sz w:val="28"/>
                <w:szCs w:val="28"/>
              </w:rPr>
            </w:pPr>
            <w:r w:rsidRPr="000E4B50">
              <w:rPr>
                <w:sz w:val="28"/>
                <w:szCs w:val="28"/>
              </w:rPr>
              <w:t xml:space="preserve">mái trên: 5ck - V50x50x5 = 3.77kg/m </w:t>
            </w:r>
          </w:p>
        </w:tc>
        <w:tc>
          <w:tcPr>
            <w:tcW w:w="994" w:type="dxa"/>
            <w:vAlign w:val="center"/>
          </w:tcPr>
          <w:p w14:paraId="49E5A3DC" w14:textId="77777777" w:rsidR="000E4B50" w:rsidRPr="000E4B50" w:rsidRDefault="000E4B50" w:rsidP="007878A0">
            <w:pPr>
              <w:jc w:val="center"/>
              <w:rPr>
                <w:i w:val="0"/>
                <w:iCs w:val="0"/>
                <w:sz w:val="28"/>
                <w:szCs w:val="28"/>
              </w:rPr>
            </w:pPr>
          </w:p>
        </w:tc>
        <w:tc>
          <w:tcPr>
            <w:tcW w:w="1126" w:type="dxa"/>
            <w:vAlign w:val="center"/>
          </w:tcPr>
          <w:p w14:paraId="09CC0398"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C9588A2" w14:textId="77777777" w:rsidTr="007878A0">
        <w:trPr>
          <w:jc w:val="center"/>
        </w:trPr>
        <w:tc>
          <w:tcPr>
            <w:tcW w:w="746" w:type="dxa"/>
            <w:vAlign w:val="center"/>
          </w:tcPr>
          <w:p w14:paraId="4901DA86" w14:textId="77777777" w:rsidR="000E4B50" w:rsidRPr="000E4B50" w:rsidRDefault="000E4B50" w:rsidP="007878A0">
            <w:pPr>
              <w:jc w:val="center"/>
              <w:rPr>
                <w:sz w:val="28"/>
                <w:szCs w:val="28"/>
              </w:rPr>
            </w:pPr>
          </w:p>
        </w:tc>
        <w:tc>
          <w:tcPr>
            <w:tcW w:w="12870" w:type="dxa"/>
            <w:vAlign w:val="center"/>
          </w:tcPr>
          <w:p w14:paraId="6729216A" w14:textId="77777777" w:rsidR="000E4B50" w:rsidRPr="000E4B50" w:rsidRDefault="000E4B50" w:rsidP="007878A0">
            <w:pPr>
              <w:jc w:val="left"/>
              <w:rPr>
                <w:i w:val="0"/>
                <w:iCs w:val="0"/>
                <w:sz w:val="28"/>
                <w:szCs w:val="28"/>
              </w:rPr>
            </w:pPr>
            <w:r w:rsidRPr="000E4B50">
              <w:rPr>
                <w:sz w:val="28"/>
                <w:szCs w:val="28"/>
              </w:rPr>
              <w:t>5*(10,1+5,075*2+1,005*2+1,045*2+1,118*2+1,045*2+0,5+0,401*2+0,302*2+0,203*2+0,104*</w:t>
            </w:r>
            <w:proofErr w:type="gramStart"/>
            <w:r w:rsidRPr="000E4B50">
              <w:rPr>
                <w:sz w:val="28"/>
                <w:szCs w:val="28"/>
              </w:rPr>
              <w:t>2)*</w:t>
            </w:r>
            <w:proofErr w:type="gramEnd"/>
            <w:r w:rsidRPr="000E4B50">
              <w:rPr>
                <w:sz w:val="28"/>
                <w:szCs w:val="28"/>
              </w:rPr>
              <w:t>3,77/1000 = 0,588</w:t>
            </w:r>
          </w:p>
        </w:tc>
        <w:tc>
          <w:tcPr>
            <w:tcW w:w="994" w:type="dxa"/>
            <w:vAlign w:val="center"/>
          </w:tcPr>
          <w:p w14:paraId="2FF3DE70" w14:textId="77777777" w:rsidR="000E4B50" w:rsidRPr="000E4B50" w:rsidRDefault="000E4B50" w:rsidP="007878A0">
            <w:pPr>
              <w:jc w:val="center"/>
              <w:rPr>
                <w:i w:val="0"/>
                <w:iCs w:val="0"/>
                <w:sz w:val="28"/>
                <w:szCs w:val="28"/>
              </w:rPr>
            </w:pPr>
          </w:p>
        </w:tc>
        <w:tc>
          <w:tcPr>
            <w:tcW w:w="1126" w:type="dxa"/>
            <w:vAlign w:val="center"/>
          </w:tcPr>
          <w:p w14:paraId="39A93CFD"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6C7D096C" w14:textId="77777777" w:rsidTr="007878A0">
        <w:trPr>
          <w:jc w:val="center"/>
        </w:trPr>
        <w:tc>
          <w:tcPr>
            <w:tcW w:w="746" w:type="dxa"/>
            <w:vAlign w:val="center"/>
          </w:tcPr>
          <w:p w14:paraId="7FA776B4" w14:textId="77777777" w:rsidR="000E4B50" w:rsidRPr="000E4B50" w:rsidRDefault="000E4B50" w:rsidP="007878A0">
            <w:pPr>
              <w:jc w:val="center"/>
              <w:rPr>
                <w:sz w:val="28"/>
                <w:szCs w:val="28"/>
              </w:rPr>
            </w:pPr>
            <w:r w:rsidRPr="000E4B50">
              <w:rPr>
                <w:sz w:val="28"/>
                <w:szCs w:val="28"/>
              </w:rPr>
              <w:t>11</w:t>
            </w:r>
          </w:p>
        </w:tc>
        <w:tc>
          <w:tcPr>
            <w:tcW w:w="12870" w:type="dxa"/>
            <w:vAlign w:val="center"/>
          </w:tcPr>
          <w:p w14:paraId="5681DF03" w14:textId="77777777" w:rsidR="000E4B50" w:rsidRPr="000E4B50" w:rsidRDefault="000E4B50" w:rsidP="007878A0">
            <w:pPr>
              <w:jc w:val="left"/>
              <w:rPr>
                <w:i w:val="0"/>
                <w:iCs w:val="0"/>
                <w:sz w:val="28"/>
                <w:szCs w:val="28"/>
              </w:rPr>
            </w:pPr>
            <w:r w:rsidRPr="000E4B50">
              <w:rPr>
                <w:sz w:val="28"/>
                <w:szCs w:val="28"/>
              </w:rPr>
              <w:t>Sơn sắt thép bằng sơn các loại, 1 nước lót, 2 nước phủ</w:t>
            </w:r>
          </w:p>
        </w:tc>
        <w:tc>
          <w:tcPr>
            <w:tcW w:w="994" w:type="dxa"/>
            <w:vAlign w:val="center"/>
          </w:tcPr>
          <w:p w14:paraId="4F55473D"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159ABE23" w14:textId="77777777" w:rsidR="000E4B50" w:rsidRPr="000E4B50" w:rsidRDefault="000E4B50" w:rsidP="007878A0">
            <w:pPr>
              <w:jc w:val="center"/>
              <w:rPr>
                <w:i w:val="0"/>
                <w:iCs w:val="0"/>
                <w:sz w:val="28"/>
                <w:szCs w:val="28"/>
              </w:rPr>
            </w:pPr>
            <w:r w:rsidRPr="000E4B50">
              <w:rPr>
                <w:sz w:val="28"/>
                <w:szCs w:val="28"/>
              </w:rPr>
              <w:t>3,120</w:t>
            </w:r>
          </w:p>
        </w:tc>
      </w:tr>
      <w:tr w:rsidR="000E4B50" w:rsidRPr="000E4B50" w14:paraId="41859297" w14:textId="77777777" w:rsidTr="007878A0">
        <w:trPr>
          <w:jc w:val="center"/>
        </w:trPr>
        <w:tc>
          <w:tcPr>
            <w:tcW w:w="746" w:type="dxa"/>
            <w:vAlign w:val="center"/>
          </w:tcPr>
          <w:p w14:paraId="13DF63BB" w14:textId="77777777" w:rsidR="000E4B50" w:rsidRPr="000E4B50" w:rsidRDefault="000E4B50" w:rsidP="007878A0">
            <w:pPr>
              <w:jc w:val="center"/>
              <w:rPr>
                <w:sz w:val="28"/>
                <w:szCs w:val="28"/>
              </w:rPr>
            </w:pPr>
          </w:p>
        </w:tc>
        <w:tc>
          <w:tcPr>
            <w:tcW w:w="12870" w:type="dxa"/>
            <w:vAlign w:val="center"/>
          </w:tcPr>
          <w:p w14:paraId="7C01BB32" w14:textId="77777777" w:rsidR="000E4B50" w:rsidRPr="000E4B50" w:rsidRDefault="000E4B50" w:rsidP="007878A0">
            <w:pPr>
              <w:jc w:val="left"/>
              <w:rPr>
                <w:i w:val="0"/>
                <w:iCs w:val="0"/>
                <w:sz w:val="28"/>
                <w:szCs w:val="28"/>
              </w:rPr>
            </w:pPr>
            <w:r w:rsidRPr="000E4B50">
              <w:rPr>
                <w:sz w:val="28"/>
                <w:szCs w:val="28"/>
              </w:rPr>
              <w:t>mái trên: 5ck - V50x50x5 = 0.2m2/m</w:t>
            </w:r>
          </w:p>
        </w:tc>
        <w:tc>
          <w:tcPr>
            <w:tcW w:w="994" w:type="dxa"/>
            <w:vAlign w:val="center"/>
          </w:tcPr>
          <w:p w14:paraId="69776B31" w14:textId="77777777" w:rsidR="000E4B50" w:rsidRPr="000E4B50" w:rsidRDefault="000E4B50" w:rsidP="007878A0">
            <w:pPr>
              <w:jc w:val="center"/>
              <w:rPr>
                <w:i w:val="0"/>
                <w:iCs w:val="0"/>
                <w:sz w:val="28"/>
                <w:szCs w:val="28"/>
              </w:rPr>
            </w:pPr>
          </w:p>
        </w:tc>
        <w:tc>
          <w:tcPr>
            <w:tcW w:w="1126" w:type="dxa"/>
            <w:vAlign w:val="center"/>
          </w:tcPr>
          <w:p w14:paraId="255824B9"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0DDF11A9" w14:textId="77777777" w:rsidTr="007878A0">
        <w:trPr>
          <w:jc w:val="center"/>
        </w:trPr>
        <w:tc>
          <w:tcPr>
            <w:tcW w:w="746" w:type="dxa"/>
            <w:vAlign w:val="center"/>
          </w:tcPr>
          <w:p w14:paraId="3C558C56" w14:textId="77777777" w:rsidR="000E4B50" w:rsidRPr="000E4B50" w:rsidRDefault="000E4B50" w:rsidP="007878A0">
            <w:pPr>
              <w:jc w:val="center"/>
              <w:rPr>
                <w:sz w:val="28"/>
                <w:szCs w:val="28"/>
              </w:rPr>
            </w:pPr>
          </w:p>
        </w:tc>
        <w:tc>
          <w:tcPr>
            <w:tcW w:w="12870" w:type="dxa"/>
            <w:vAlign w:val="center"/>
          </w:tcPr>
          <w:p w14:paraId="38F5A525" w14:textId="77777777" w:rsidR="000E4B50" w:rsidRPr="000E4B50" w:rsidRDefault="000E4B50" w:rsidP="007878A0">
            <w:pPr>
              <w:jc w:val="left"/>
              <w:rPr>
                <w:i w:val="0"/>
                <w:iCs w:val="0"/>
                <w:sz w:val="28"/>
                <w:szCs w:val="28"/>
              </w:rPr>
            </w:pPr>
            <w:r w:rsidRPr="000E4B50">
              <w:rPr>
                <w:sz w:val="28"/>
                <w:szCs w:val="28"/>
              </w:rPr>
              <w:t>5*(10,1+5,075*2+1,005*2+1,045*2+1,118*2+1,045*2+0,5+0,401*2+0,302*2+0,203*2+0,104*</w:t>
            </w:r>
            <w:proofErr w:type="gramStart"/>
            <w:r w:rsidRPr="000E4B50">
              <w:rPr>
                <w:sz w:val="28"/>
                <w:szCs w:val="28"/>
              </w:rPr>
              <w:t>2)*</w:t>
            </w:r>
            <w:proofErr w:type="gramEnd"/>
            <w:r w:rsidRPr="000E4B50">
              <w:rPr>
                <w:sz w:val="28"/>
                <w:szCs w:val="28"/>
              </w:rPr>
              <w:t>0,02 = 3,1196</w:t>
            </w:r>
          </w:p>
        </w:tc>
        <w:tc>
          <w:tcPr>
            <w:tcW w:w="994" w:type="dxa"/>
            <w:vAlign w:val="center"/>
          </w:tcPr>
          <w:p w14:paraId="42CD577B" w14:textId="77777777" w:rsidR="000E4B50" w:rsidRPr="000E4B50" w:rsidRDefault="000E4B50" w:rsidP="007878A0">
            <w:pPr>
              <w:jc w:val="center"/>
              <w:rPr>
                <w:i w:val="0"/>
                <w:iCs w:val="0"/>
                <w:sz w:val="28"/>
                <w:szCs w:val="28"/>
              </w:rPr>
            </w:pPr>
          </w:p>
        </w:tc>
        <w:tc>
          <w:tcPr>
            <w:tcW w:w="1126" w:type="dxa"/>
            <w:vAlign w:val="center"/>
          </w:tcPr>
          <w:p w14:paraId="5AA1D7C2"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0F634829" w14:textId="77777777" w:rsidTr="007878A0">
        <w:trPr>
          <w:jc w:val="center"/>
        </w:trPr>
        <w:tc>
          <w:tcPr>
            <w:tcW w:w="746" w:type="dxa"/>
            <w:vAlign w:val="center"/>
          </w:tcPr>
          <w:p w14:paraId="41B52E40" w14:textId="77777777" w:rsidR="000E4B50" w:rsidRPr="000E4B50" w:rsidRDefault="000E4B50" w:rsidP="007878A0">
            <w:pPr>
              <w:jc w:val="center"/>
              <w:rPr>
                <w:sz w:val="28"/>
                <w:szCs w:val="28"/>
              </w:rPr>
            </w:pPr>
            <w:r w:rsidRPr="000E4B50">
              <w:rPr>
                <w:sz w:val="28"/>
                <w:szCs w:val="28"/>
              </w:rPr>
              <w:t>12</w:t>
            </w:r>
          </w:p>
        </w:tc>
        <w:tc>
          <w:tcPr>
            <w:tcW w:w="12870" w:type="dxa"/>
            <w:vAlign w:val="center"/>
          </w:tcPr>
          <w:p w14:paraId="5EBC2D62" w14:textId="77777777" w:rsidR="000E4B50" w:rsidRPr="000E4B50" w:rsidRDefault="000E4B50" w:rsidP="007878A0">
            <w:pPr>
              <w:jc w:val="left"/>
              <w:rPr>
                <w:i w:val="0"/>
                <w:iCs w:val="0"/>
                <w:sz w:val="28"/>
                <w:szCs w:val="28"/>
              </w:rPr>
            </w:pPr>
            <w:r w:rsidRPr="000E4B50">
              <w:rPr>
                <w:sz w:val="28"/>
                <w:szCs w:val="28"/>
              </w:rPr>
              <w:t>Gia công xà gồ thép</w:t>
            </w:r>
          </w:p>
        </w:tc>
        <w:tc>
          <w:tcPr>
            <w:tcW w:w="994" w:type="dxa"/>
            <w:vAlign w:val="center"/>
          </w:tcPr>
          <w:p w14:paraId="7425E429" w14:textId="77777777" w:rsidR="000E4B50" w:rsidRPr="000E4B50" w:rsidRDefault="000E4B50" w:rsidP="007878A0">
            <w:pPr>
              <w:jc w:val="center"/>
              <w:rPr>
                <w:i w:val="0"/>
                <w:iCs w:val="0"/>
                <w:sz w:val="28"/>
                <w:szCs w:val="28"/>
              </w:rPr>
            </w:pPr>
            <w:r w:rsidRPr="000E4B50">
              <w:rPr>
                <w:sz w:val="28"/>
                <w:szCs w:val="28"/>
              </w:rPr>
              <w:t>tấn</w:t>
            </w:r>
          </w:p>
        </w:tc>
        <w:tc>
          <w:tcPr>
            <w:tcW w:w="1126" w:type="dxa"/>
            <w:vAlign w:val="center"/>
          </w:tcPr>
          <w:p w14:paraId="6CAEF7BF" w14:textId="77777777" w:rsidR="000E4B50" w:rsidRPr="000E4B50" w:rsidRDefault="000E4B50" w:rsidP="007878A0">
            <w:pPr>
              <w:jc w:val="center"/>
              <w:rPr>
                <w:i w:val="0"/>
                <w:iCs w:val="0"/>
                <w:sz w:val="28"/>
                <w:szCs w:val="28"/>
              </w:rPr>
            </w:pPr>
            <w:r w:rsidRPr="000E4B50">
              <w:rPr>
                <w:sz w:val="28"/>
                <w:szCs w:val="28"/>
              </w:rPr>
              <w:t>1,205</w:t>
            </w:r>
          </w:p>
        </w:tc>
      </w:tr>
      <w:tr w:rsidR="000E4B50" w:rsidRPr="000E4B50" w14:paraId="70DC432E" w14:textId="77777777" w:rsidTr="007878A0">
        <w:trPr>
          <w:jc w:val="center"/>
        </w:trPr>
        <w:tc>
          <w:tcPr>
            <w:tcW w:w="746" w:type="dxa"/>
            <w:vAlign w:val="center"/>
          </w:tcPr>
          <w:p w14:paraId="6ED4046A" w14:textId="77777777" w:rsidR="000E4B50" w:rsidRPr="000E4B50" w:rsidRDefault="000E4B50" w:rsidP="007878A0">
            <w:pPr>
              <w:jc w:val="center"/>
              <w:rPr>
                <w:sz w:val="28"/>
                <w:szCs w:val="28"/>
              </w:rPr>
            </w:pPr>
          </w:p>
        </w:tc>
        <w:tc>
          <w:tcPr>
            <w:tcW w:w="12870" w:type="dxa"/>
            <w:vAlign w:val="center"/>
          </w:tcPr>
          <w:p w14:paraId="56BA4733" w14:textId="77777777" w:rsidR="000E4B50" w:rsidRPr="000E4B50" w:rsidRDefault="000E4B50" w:rsidP="007878A0">
            <w:pPr>
              <w:jc w:val="left"/>
              <w:rPr>
                <w:i w:val="0"/>
                <w:iCs w:val="0"/>
                <w:sz w:val="28"/>
                <w:szCs w:val="28"/>
              </w:rPr>
            </w:pPr>
            <w:r w:rsidRPr="000E4B50">
              <w:rPr>
                <w:sz w:val="28"/>
                <w:szCs w:val="28"/>
              </w:rPr>
              <w:t>mái trên: l=29.596m, n=11, []60x120x1.4 = 3.7kg/m</w:t>
            </w:r>
          </w:p>
        </w:tc>
        <w:tc>
          <w:tcPr>
            <w:tcW w:w="994" w:type="dxa"/>
            <w:vAlign w:val="center"/>
          </w:tcPr>
          <w:p w14:paraId="434A508F" w14:textId="77777777" w:rsidR="000E4B50" w:rsidRPr="000E4B50" w:rsidRDefault="000E4B50" w:rsidP="007878A0">
            <w:pPr>
              <w:jc w:val="center"/>
              <w:rPr>
                <w:i w:val="0"/>
                <w:iCs w:val="0"/>
                <w:sz w:val="28"/>
                <w:szCs w:val="28"/>
              </w:rPr>
            </w:pPr>
          </w:p>
        </w:tc>
        <w:tc>
          <w:tcPr>
            <w:tcW w:w="1126" w:type="dxa"/>
            <w:vAlign w:val="center"/>
          </w:tcPr>
          <w:p w14:paraId="15016068"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E8D0CBC" w14:textId="77777777" w:rsidTr="007878A0">
        <w:trPr>
          <w:jc w:val="center"/>
        </w:trPr>
        <w:tc>
          <w:tcPr>
            <w:tcW w:w="746" w:type="dxa"/>
            <w:vAlign w:val="center"/>
          </w:tcPr>
          <w:p w14:paraId="4D0A2DE7" w14:textId="77777777" w:rsidR="000E4B50" w:rsidRPr="000E4B50" w:rsidRDefault="000E4B50" w:rsidP="007878A0">
            <w:pPr>
              <w:jc w:val="center"/>
              <w:rPr>
                <w:sz w:val="28"/>
                <w:szCs w:val="28"/>
              </w:rPr>
            </w:pPr>
          </w:p>
        </w:tc>
        <w:tc>
          <w:tcPr>
            <w:tcW w:w="12870" w:type="dxa"/>
            <w:vAlign w:val="center"/>
          </w:tcPr>
          <w:p w14:paraId="1A8FC9DE" w14:textId="77777777" w:rsidR="000E4B50" w:rsidRPr="000E4B50" w:rsidRDefault="000E4B50" w:rsidP="007878A0">
            <w:pPr>
              <w:jc w:val="left"/>
              <w:rPr>
                <w:i w:val="0"/>
                <w:iCs w:val="0"/>
                <w:sz w:val="28"/>
                <w:szCs w:val="28"/>
              </w:rPr>
            </w:pPr>
            <w:r w:rsidRPr="000E4B50">
              <w:rPr>
                <w:sz w:val="28"/>
                <w:szCs w:val="28"/>
              </w:rPr>
              <w:t>29,596*11*3,7/1000 = 1,2046</w:t>
            </w:r>
          </w:p>
        </w:tc>
        <w:tc>
          <w:tcPr>
            <w:tcW w:w="994" w:type="dxa"/>
            <w:vAlign w:val="center"/>
          </w:tcPr>
          <w:p w14:paraId="1940000D" w14:textId="77777777" w:rsidR="000E4B50" w:rsidRPr="000E4B50" w:rsidRDefault="000E4B50" w:rsidP="007878A0">
            <w:pPr>
              <w:jc w:val="center"/>
              <w:rPr>
                <w:i w:val="0"/>
                <w:iCs w:val="0"/>
                <w:sz w:val="28"/>
                <w:szCs w:val="28"/>
              </w:rPr>
            </w:pPr>
          </w:p>
        </w:tc>
        <w:tc>
          <w:tcPr>
            <w:tcW w:w="1126" w:type="dxa"/>
            <w:vAlign w:val="center"/>
          </w:tcPr>
          <w:p w14:paraId="474EA141"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73CFCF7" w14:textId="77777777" w:rsidTr="007878A0">
        <w:trPr>
          <w:jc w:val="center"/>
        </w:trPr>
        <w:tc>
          <w:tcPr>
            <w:tcW w:w="746" w:type="dxa"/>
            <w:vAlign w:val="center"/>
          </w:tcPr>
          <w:p w14:paraId="742E6521" w14:textId="77777777" w:rsidR="000E4B50" w:rsidRPr="000E4B50" w:rsidRDefault="000E4B50" w:rsidP="007878A0">
            <w:pPr>
              <w:jc w:val="center"/>
              <w:rPr>
                <w:sz w:val="28"/>
                <w:szCs w:val="28"/>
              </w:rPr>
            </w:pPr>
            <w:r w:rsidRPr="000E4B50">
              <w:rPr>
                <w:sz w:val="28"/>
                <w:szCs w:val="28"/>
              </w:rPr>
              <w:t>13</w:t>
            </w:r>
          </w:p>
        </w:tc>
        <w:tc>
          <w:tcPr>
            <w:tcW w:w="12870" w:type="dxa"/>
            <w:vAlign w:val="center"/>
          </w:tcPr>
          <w:p w14:paraId="32EAA537" w14:textId="77777777" w:rsidR="000E4B50" w:rsidRPr="000E4B50" w:rsidRDefault="000E4B50" w:rsidP="007878A0">
            <w:pPr>
              <w:jc w:val="left"/>
              <w:rPr>
                <w:i w:val="0"/>
                <w:iCs w:val="0"/>
                <w:sz w:val="28"/>
                <w:szCs w:val="28"/>
              </w:rPr>
            </w:pPr>
            <w:r w:rsidRPr="000E4B50">
              <w:rPr>
                <w:sz w:val="28"/>
                <w:szCs w:val="28"/>
              </w:rPr>
              <w:t>Lắp dựng xà gồ thép</w:t>
            </w:r>
          </w:p>
        </w:tc>
        <w:tc>
          <w:tcPr>
            <w:tcW w:w="994" w:type="dxa"/>
            <w:vAlign w:val="center"/>
          </w:tcPr>
          <w:p w14:paraId="6ED0FD21" w14:textId="77777777" w:rsidR="000E4B50" w:rsidRPr="000E4B50" w:rsidRDefault="000E4B50" w:rsidP="007878A0">
            <w:pPr>
              <w:jc w:val="center"/>
              <w:rPr>
                <w:i w:val="0"/>
                <w:iCs w:val="0"/>
                <w:sz w:val="28"/>
                <w:szCs w:val="28"/>
              </w:rPr>
            </w:pPr>
            <w:r w:rsidRPr="000E4B50">
              <w:rPr>
                <w:sz w:val="28"/>
                <w:szCs w:val="28"/>
              </w:rPr>
              <w:t>tấn</w:t>
            </w:r>
          </w:p>
        </w:tc>
        <w:tc>
          <w:tcPr>
            <w:tcW w:w="1126" w:type="dxa"/>
            <w:vAlign w:val="center"/>
          </w:tcPr>
          <w:p w14:paraId="628BC622" w14:textId="77777777" w:rsidR="000E4B50" w:rsidRPr="000E4B50" w:rsidRDefault="000E4B50" w:rsidP="007878A0">
            <w:pPr>
              <w:jc w:val="center"/>
              <w:rPr>
                <w:i w:val="0"/>
                <w:iCs w:val="0"/>
                <w:sz w:val="28"/>
                <w:szCs w:val="28"/>
              </w:rPr>
            </w:pPr>
            <w:r w:rsidRPr="000E4B50">
              <w:rPr>
                <w:sz w:val="28"/>
                <w:szCs w:val="28"/>
              </w:rPr>
              <w:t>1,205</w:t>
            </w:r>
          </w:p>
        </w:tc>
      </w:tr>
      <w:tr w:rsidR="000E4B50" w:rsidRPr="000E4B50" w14:paraId="510DDA71" w14:textId="77777777" w:rsidTr="007878A0">
        <w:trPr>
          <w:jc w:val="center"/>
        </w:trPr>
        <w:tc>
          <w:tcPr>
            <w:tcW w:w="746" w:type="dxa"/>
            <w:vAlign w:val="center"/>
          </w:tcPr>
          <w:p w14:paraId="69C157CF" w14:textId="77777777" w:rsidR="000E4B50" w:rsidRPr="000E4B50" w:rsidRDefault="000E4B50" w:rsidP="007878A0">
            <w:pPr>
              <w:jc w:val="center"/>
              <w:rPr>
                <w:sz w:val="28"/>
                <w:szCs w:val="28"/>
              </w:rPr>
            </w:pPr>
          </w:p>
        </w:tc>
        <w:tc>
          <w:tcPr>
            <w:tcW w:w="12870" w:type="dxa"/>
            <w:vAlign w:val="center"/>
          </w:tcPr>
          <w:p w14:paraId="3952965D" w14:textId="77777777" w:rsidR="000E4B50" w:rsidRPr="000E4B50" w:rsidRDefault="000E4B50" w:rsidP="007878A0">
            <w:pPr>
              <w:jc w:val="left"/>
              <w:rPr>
                <w:i w:val="0"/>
                <w:iCs w:val="0"/>
                <w:sz w:val="28"/>
                <w:szCs w:val="28"/>
              </w:rPr>
            </w:pPr>
            <w:r w:rsidRPr="000E4B50">
              <w:rPr>
                <w:sz w:val="28"/>
                <w:szCs w:val="28"/>
              </w:rPr>
              <w:t>mái trên: l=29.596m, n=11, []60x120x1.4 = 3.7kg/m</w:t>
            </w:r>
          </w:p>
        </w:tc>
        <w:tc>
          <w:tcPr>
            <w:tcW w:w="994" w:type="dxa"/>
            <w:vAlign w:val="center"/>
          </w:tcPr>
          <w:p w14:paraId="305F326C" w14:textId="77777777" w:rsidR="000E4B50" w:rsidRPr="000E4B50" w:rsidRDefault="000E4B50" w:rsidP="007878A0">
            <w:pPr>
              <w:jc w:val="center"/>
              <w:rPr>
                <w:i w:val="0"/>
                <w:iCs w:val="0"/>
                <w:sz w:val="28"/>
                <w:szCs w:val="28"/>
              </w:rPr>
            </w:pPr>
          </w:p>
        </w:tc>
        <w:tc>
          <w:tcPr>
            <w:tcW w:w="1126" w:type="dxa"/>
            <w:vAlign w:val="center"/>
          </w:tcPr>
          <w:p w14:paraId="4F1E1B65"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E87444B" w14:textId="77777777" w:rsidTr="007878A0">
        <w:trPr>
          <w:jc w:val="center"/>
        </w:trPr>
        <w:tc>
          <w:tcPr>
            <w:tcW w:w="746" w:type="dxa"/>
            <w:vAlign w:val="center"/>
          </w:tcPr>
          <w:p w14:paraId="1B81F858" w14:textId="77777777" w:rsidR="000E4B50" w:rsidRPr="000E4B50" w:rsidRDefault="000E4B50" w:rsidP="007878A0">
            <w:pPr>
              <w:jc w:val="center"/>
              <w:rPr>
                <w:sz w:val="28"/>
                <w:szCs w:val="28"/>
              </w:rPr>
            </w:pPr>
          </w:p>
        </w:tc>
        <w:tc>
          <w:tcPr>
            <w:tcW w:w="12870" w:type="dxa"/>
            <w:vAlign w:val="center"/>
          </w:tcPr>
          <w:p w14:paraId="642112E5" w14:textId="77777777" w:rsidR="000E4B50" w:rsidRPr="000E4B50" w:rsidRDefault="000E4B50" w:rsidP="007878A0">
            <w:pPr>
              <w:jc w:val="left"/>
              <w:rPr>
                <w:i w:val="0"/>
                <w:iCs w:val="0"/>
                <w:sz w:val="28"/>
                <w:szCs w:val="28"/>
              </w:rPr>
            </w:pPr>
            <w:r w:rsidRPr="000E4B50">
              <w:rPr>
                <w:sz w:val="28"/>
                <w:szCs w:val="28"/>
              </w:rPr>
              <w:t>29,596*11*3,7/1000 = 1,2046</w:t>
            </w:r>
          </w:p>
        </w:tc>
        <w:tc>
          <w:tcPr>
            <w:tcW w:w="994" w:type="dxa"/>
            <w:vAlign w:val="center"/>
          </w:tcPr>
          <w:p w14:paraId="63DECD9B" w14:textId="77777777" w:rsidR="000E4B50" w:rsidRPr="000E4B50" w:rsidRDefault="000E4B50" w:rsidP="007878A0">
            <w:pPr>
              <w:jc w:val="center"/>
              <w:rPr>
                <w:i w:val="0"/>
                <w:iCs w:val="0"/>
                <w:sz w:val="28"/>
                <w:szCs w:val="28"/>
              </w:rPr>
            </w:pPr>
          </w:p>
        </w:tc>
        <w:tc>
          <w:tcPr>
            <w:tcW w:w="1126" w:type="dxa"/>
            <w:vAlign w:val="center"/>
          </w:tcPr>
          <w:p w14:paraId="75829B28"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3C8E536" w14:textId="77777777" w:rsidTr="007878A0">
        <w:trPr>
          <w:jc w:val="center"/>
        </w:trPr>
        <w:tc>
          <w:tcPr>
            <w:tcW w:w="746" w:type="dxa"/>
            <w:vAlign w:val="center"/>
          </w:tcPr>
          <w:p w14:paraId="1653C757" w14:textId="77777777" w:rsidR="000E4B50" w:rsidRPr="000E4B50" w:rsidRDefault="000E4B50" w:rsidP="007878A0">
            <w:pPr>
              <w:jc w:val="center"/>
              <w:rPr>
                <w:sz w:val="28"/>
                <w:szCs w:val="28"/>
              </w:rPr>
            </w:pPr>
            <w:r w:rsidRPr="000E4B50">
              <w:rPr>
                <w:sz w:val="28"/>
                <w:szCs w:val="28"/>
              </w:rPr>
              <w:t>14</w:t>
            </w:r>
          </w:p>
        </w:tc>
        <w:tc>
          <w:tcPr>
            <w:tcW w:w="12870" w:type="dxa"/>
            <w:vAlign w:val="center"/>
          </w:tcPr>
          <w:p w14:paraId="27132322" w14:textId="77777777" w:rsidR="000E4B50" w:rsidRPr="000E4B50" w:rsidRDefault="000E4B50" w:rsidP="007878A0">
            <w:pPr>
              <w:jc w:val="left"/>
              <w:rPr>
                <w:i w:val="0"/>
                <w:iCs w:val="0"/>
                <w:sz w:val="28"/>
                <w:szCs w:val="28"/>
              </w:rPr>
            </w:pPr>
            <w:r w:rsidRPr="000E4B50">
              <w:rPr>
                <w:sz w:val="28"/>
                <w:szCs w:val="28"/>
              </w:rPr>
              <w:t>Sơn sắt thép bằng sơn các loại, 1 nước lót, 2 nước phủ</w:t>
            </w:r>
          </w:p>
        </w:tc>
        <w:tc>
          <w:tcPr>
            <w:tcW w:w="994" w:type="dxa"/>
            <w:vAlign w:val="center"/>
          </w:tcPr>
          <w:p w14:paraId="2437909E"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02B3B8E5" w14:textId="77777777" w:rsidR="000E4B50" w:rsidRPr="000E4B50" w:rsidRDefault="000E4B50" w:rsidP="007878A0">
            <w:pPr>
              <w:jc w:val="center"/>
              <w:rPr>
                <w:i w:val="0"/>
                <w:iCs w:val="0"/>
                <w:sz w:val="28"/>
                <w:szCs w:val="28"/>
              </w:rPr>
            </w:pPr>
            <w:r w:rsidRPr="000E4B50">
              <w:rPr>
                <w:sz w:val="28"/>
                <w:szCs w:val="28"/>
              </w:rPr>
              <w:t>117,200</w:t>
            </w:r>
          </w:p>
        </w:tc>
      </w:tr>
      <w:tr w:rsidR="000E4B50" w:rsidRPr="000E4B50" w14:paraId="39A8ACD8" w14:textId="77777777" w:rsidTr="007878A0">
        <w:trPr>
          <w:jc w:val="center"/>
        </w:trPr>
        <w:tc>
          <w:tcPr>
            <w:tcW w:w="746" w:type="dxa"/>
            <w:vAlign w:val="center"/>
          </w:tcPr>
          <w:p w14:paraId="0D0E0F0E" w14:textId="77777777" w:rsidR="000E4B50" w:rsidRPr="000E4B50" w:rsidRDefault="000E4B50" w:rsidP="007878A0">
            <w:pPr>
              <w:jc w:val="center"/>
              <w:rPr>
                <w:sz w:val="28"/>
                <w:szCs w:val="28"/>
              </w:rPr>
            </w:pPr>
          </w:p>
        </w:tc>
        <w:tc>
          <w:tcPr>
            <w:tcW w:w="12870" w:type="dxa"/>
            <w:vAlign w:val="center"/>
          </w:tcPr>
          <w:p w14:paraId="6F644CAC" w14:textId="77777777" w:rsidR="000E4B50" w:rsidRPr="000E4B50" w:rsidRDefault="000E4B50" w:rsidP="007878A0">
            <w:pPr>
              <w:jc w:val="left"/>
              <w:rPr>
                <w:i w:val="0"/>
                <w:iCs w:val="0"/>
                <w:sz w:val="28"/>
                <w:szCs w:val="28"/>
              </w:rPr>
            </w:pPr>
            <w:r w:rsidRPr="000E4B50">
              <w:rPr>
                <w:sz w:val="28"/>
                <w:szCs w:val="28"/>
              </w:rPr>
              <w:t>mái trên: l=29.596m, n=11, []60x120x1.4 = 0.36m2/m</w:t>
            </w:r>
          </w:p>
        </w:tc>
        <w:tc>
          <w:tcPr>
            <w:tcW w:w="994" w:type="dxa"/>
            <w:vAlign w:val="center"/>
          </w:tcPr>
          <w:p w14:paraId="75DE5259" w14:textId="77777777" w:rsidR="000E4B50" w:rsidRPr="000E4B50" w:rsidRDefault="000E4B50" w:rsidP="007878A0">
            <w:pPr>
              <w:jc w:val="center"/>
              <w:rPr>
                <w:i w:val="0"/>
                <w:iCs w:val="0"/>
                <w:sz w:val="28"/>
                <w:szCs w:val="28"/>
              </w:rPr>
            </w:pPr>
          </w:p>
        </w:tc>
        <w:tc>
          <w:tcPr>
            <w:tcW w:w="1126" w:type="dxa"/>
            <w:vAlign w:val="center"/>
          </w:tcPr>
          <w:p w14:paraId="6D0A27E0"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0C652F0A" w14:textId="77777777" w:rsidTr="007878A0">
        <w:trPr>
          <w:jc w:val="center"/>
        </w:trPr>
        <w:tc>
          <w:tcPr>
            <w:tcW w:w="746" w:type="dxa"/>
            <w:vAlign w:val="center"/>
          </w:tcPr>
          <w:p w14:paraId="16FBA6AC" w14:textId="77777777" w:rsidR="000E4B50" w:rsidRPr="000E4B50" w:rsidRDefault="000E4B50" w:rsidP="007878A0">
            <w:pPr>
              <w:jc w:val="center"/>
              <w:rPr>
                <w:sz w:val="28"/>
                <w:szCs w:val="28"/>
              </w:rPr>
            </w:pPr>
          </w:p>
        </w:tc>
        <w:tc>
          <w:tcPr>
            <w:tcW w:w="12870" w:type="dxa"/>
            <w:vAlign w:val="center"/>
          </w:tcPr>
          <w:p w14:paraId="4F35E3E8" w14:textId="77777777" w:rsidR="000E4B50" w:rsidRPr="000E4B50" w:rsidRDefault="000E4B50" w:rsidP="007878A0">
            <w:pPr>
              <w:jc w:val="left"/>
              <w:rPr>
                <w:i w:val="0"/>
                <w:iCs w:val="0"/>
                <w:sz w:val="28"/>
                <w:szCs w:val="28"/>
              </w:rPr>
            </w:pPr>
            <w:r w:rsidRPr="000E4B50">
              <w:rPr>
                <w:sz w:val="28"/>
                <w:szCs w:val="28"/>
              </w:rPr>
              <w:t>29,596*11*0,36 = 117,2002</w:t>
            </w:r>
          </w:p>
        </w:tc>
        <w:tc>
          <w:tcPr>
            <w:tcW w:w="994" w:type="dxa"/>
            <w:vAlign w:val="center"/>
          </w:tcPr>
          <w:p w14:paraId="617529CC" w14:textId="77777777" w:rsidR="000E4B50" w:rsidRPr="000E4B50" w:rsidRDefault="000E4B50" w:rsidP="007878A0">
            <w:pPr>
              <w:jc w:val="center"/>
              <w:rPr>
                <w:i w:val="0"/>
                <w:iCs w:val="0"/>
                <w:sz w:val="28"/>
                <w:szCs w:val="28"/>
              </w:rPr>
            </w:pPr>
          </w:p>
        </w:tc>
        <w:tc>
          <w:tcPr>
            <w:tcW w:w="1126" w:type="dxa"/>
            <w:vAlign w:val="center"/>
          </w:tcPr>
          <w:p w14:paraId="66D1743D"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6D75E8B9" w14:textId="77777777" w:rsidTr="007878A0">
        <w:trPr>
          <w:jc w:val="center"/>
        </w:trPr>
        <w:tc>
          <w:tcPr>
            <w:tcW w:w="746" w:type="dxa"/>
            <w:vAlign w:val="center"/>
          </w:tcPr>
          <w:p w14:paraId="20CA552C" w14:textId="77777777" w:rsidR="000E4B50" w:rsidRPr="000E4B50" w:rsidRDefault="000E4B50" w:rsidP="007878A0">
            <w:pPr>
              <w:jc w:val="center"/>
              <w:rPr>
                <w:sz w:val="28"/>
                <w:szCs w:val="28"/>
              </w:rPr>
            </w:pPr>
            <w:r w:rsidRPr="000E4B50">
              <w:rPr>
                <w:sz w:val="28"/>
                <w:szCs w:val="28"/>
              </w:rPr>
              <w:t>15</w:t>
            </w:r>
          </w:p>
        </w:tc>
        <w:tc>
          <w:tcPr>
            <w:tcW w:w="12870" w:type="dxa"/>
            <w:vAlign w:val="center"/>
          </w:tcPr>
          <w:p w14:paraId="0D3237DA" w14:textId="77777777" w:rsidR="000E4B50" w:rsidRPr="000E4B50" w:rsidRDefault="000E4B50" w:rsidP="007878A0">
            <w:pPr>
              <w:jc w:val="left"/>
              <w:rPr>
                <w:i w:val="0"/>
                <w:iCs w:val="0"/>
                <w:sz w:val="28"/>
                <w:szCs w:val="28"/>
              </w:rPr>
            </w:pPr>
            <w:r w:rsidRPr="000E4B50">
              <w:rPr>
                <w:sz w:val="28"/>
                <w:szCs w:val="28"/>
              </w:rPr>
              <w:t>Lợp mái che tường bằng tôn múi chiều dài bất kỳ</w:t>
            </w:r>
          </w:p>
        </w:tc>
        <w:tc>
          <w:tcPr>
            <w:tcW w:w="994" w:type="dxa"/>
            <w:vAlign w:val="center"/>
          </w:tcPr>
          <w:p w14:paraId="5A9568E1" w14:textId="77777777" w:rsidR="000E4B50" w:rsidRPr="000E4B50" w:rsidRDefault="000E4B50" w:rsidP="007878A0">
            <w:pPr>
              <w:jc w:val="center"/>
              <w:rPr>
                <w:i w:val="0"/>
                <w:iCs w:val="0"/>
                <w:sz w:val="28"/>
                <w:szCs w:val="28"/>
              </w:rPr>
            </w:pPr>
            <w:r w:rsidRPr="000E4B50">
              <w:rPr>
                <w:sz w:val="28"/>
                <w:szCs w:val="28"/>
              </w:rPr>
              <w:t>100m2</w:t>
            </w:r>
          </w:p>
        </w:tc>
        <w:tc>
          <w:tcPr>
            <w:tcW w:w="1126" w:type="dxa"/>
            <w:vAlign w:val="center"/>
          </w:tcPr>
          <w:p w14:paraId="30E572E8" w14:textId="77777777" w:rsidR="000E4B50" w:rsidRPr="000E4B50" w:rsidRDefault="000E4B50" w:rsidP="007878A0">
            <w:pPr>
              <w:jc w:val="center"/>
              <w:rPr>
                <w:i w:val="0"/>
                <w:iCs w:val="0"/>
                <w:sz w:val="28"/>
                <w:szCs w:val="28"/>
              </w:rPr>
            </w:pPr>
            <w:r w:rsidRPr="000E4B50">
              <w:rPr>
                <w:sz w:val="28"/>
                <w:szCs w:val="28"/>
              </w:rPr>
              <w:t>3,300</w:t>
            </w:r>
          </w:p>
        </w:tc>
      </w:tr>
      <w:tr w:rsidR="000E4B50" w:rsidRPr="000E4B50" w14:paraId="49970C2F" w14:textId="77777777" w:rsidTr="007878A0">
        <w:trPr>
          <w:jc w:val="center"/>
        </w:trPr>
        <w:tc>
          <w:tcPr>
            <w:tcW w:w="746" w:type="dxa"/>
            <w:vAlign w:val="center"/>
          </w:tcPr>
          <w:p w14:paraId="5F6DF51F" w14:textId="77777777" w:rsidR="000E4B50" w:rsidRPr="000E4B50" w:rsidRDefault="000E4B50" w:rsidP="007878A0">
            <w:pPr>
              <w:jc w:val="center"/>
              <w:rPr>
                <w:sz w:val="28"/>
                <w:szCs w:val="28"/>
              </w:rPr>
            </w:pPr>
          </w:p>
        </w:tc>
        <w:tc>
          <w:tcPr>
            <w:tcW w:w="12870" w:type="dxa"/>
            <w:vAlign w:val="center"/>
          </w:tcPr>
          <w:p w14:paraId="1861801A" w14:textId="77777777" w:rsidR="000E4B50" w:rsidRPr="000E4B50" w:rsidRDefault="000E4B50" w:rsidP="007878A0">
            <w:pPr>
              <w:jc w:val="left"/>
              <w:rPr>
                <w:i w:val="0"/>
                <w:iCs w:val="0"/>
                <w:sz w:val="28"/>
                <w:szCs w:val="28"/>
              </w:rPr>
            </w:pPr>
            <w:r w:rsidRPr="000E4B50">
              <w:rPr>
                <w:sz w:val="28"/>
                <w:szCs w:val="28"/>
              </w:rPr>
              <w:t>mái trên: 29,596*(5,075+0,</w:t>
            </w:r>
            <w:proofErr w:type="gramStart"/>
            <w:r w:rsidRPr="000E4B50">
              <w:rPr>
                <w:sz w:val="28"/>
                <w:szCs w:val="28"/>
              </w:rPr>
              <w:t>5)*</w:t>
            </w:r>
            <w:proofErr w:type="gramEnd"/>
            <w:r w:rsidRPr="000E4B50">
              <w:rPr>
                <w:sz w:val="28"/>
                <w:szCs w:val="28"/>
              </w:rPr>
              <w:t>2/100 = 3,3</w:t>
            </w:r>
          </w:p>
        </w:tc>
        <w:tc>
          <w:tcPr>
            <w:tcW w:w="994" w:type="dxa"/>
            <w:vAlign w:val="center"/>
          </w:tcPr>
          <w:p w14:paraId="6F7C371D" w14:textId="77777777" w:rsidR="000E4B50" w:rsidRPr="000E4B50" w:rsidRDefault="000E4B50" w:rsidP="007878A0">
            <w:pPr>
              <w:jc w:val="center"/>
              <w:rPr>
                <w:i w:val="0"/>
                <w:iCs w:val="0"/>
                <w:sz w:val="28"/>
                <w:szCs w:val="28"/>
              </w:rPr>
            </w:pPr>
          </w:p>
        </w:tc>
        <w:tc>
          <w:tcPr>
            <w:tcW w:w="1126" w:type="dxa"/>
            <w:vAlign w:val="center"/>
          </w:tcPr>
          <w:p w14:paraId="0B5B534B"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7EE287AE" w14:textId="77777777" w:rsidTr="007878A0">
        <w:trPr>
          <w:jc w:val="center"/>
        </w:trPr>
        <w:tc>
          <w:tcPr>
            <w:tcW w:w="746" w:type="dxa"/>
            <w:vAlign w:val="center"/>
          </w:tcPr>
          <w:p w14:paraId="42BB39CC" w14:textId="77777777" w:rsidR="000E4B50" w:rsidRPr="000E4B50" w:rsidRDefault="000E4B50" w:rsidP="007878A0">
            <w:pPr>
              <w:jc w:val="center"/>
              <w:rPr>
                <w:sz w:val="28"/>
                <w:szCs w:val="28"/>
              </w:rPr>
            </w:pPr>
            <w:r w:rsidRPr="000E4B50">
              <w:rPr>
                <w:sz w:val="28"/>
                <w:szCs w:val="28"/>
              </w:rPr>
              <w:t>16</w:t>
            </w:r>
          </w:p>
        </w:tc>
        <w:tc>
          <w:tcPr>
            <w:tcW w:w="12870" w:type="dxa"/>
            <w:vAlign w:val="center"/>
          </w:tcPr>
          <w:p w14:paraId="23A50EF8" w14:textId="77777777" w:rsidR="000E4B50" w:rsidRPr="000E4B50" w:rsidRDefault="000E4B50" w:rsidP="007878A0">
            <w:pPr>
              <w:jc w:val="left"/>
              <w:rPr>
                <w:i w:val="0"/>
                <w:iCs w:val="0"/>
                <w:sz w:val="28"/>
                <w:szCs w:val="28"/>
              </w:rPr>
            </w:pPr>
            <w:r w:rsidRPr="000E4B50">
              <w:rPr>
                <w:sz w:val="28"/>
                <w:szCs w:val="28"/>
              </w:rPr>
              <w:t>Cung cấp máng xối inox304 - U400x300 dày 1mm</w:t>
            </w:r>
          </w:p>
        </w:tc>
        <w:tc>
          <w:tcPr>
            <w:tcW w:w="994" w:type="dxa"/>
            <w:vAlign w:val="center"/>
          </w:tcPr>
          <w:p w14:paraId="0E3BFAFE" w14:textId="77777777" w:rsidR="000E4B50" w:rsidRPr="000E4B50" w:rsidRDefault="000E4B50" w:rsidP="007878A0">
            <w:pPr>
              <w:jc w:val="center"/>
              <w:rPr>
                <w:i w:val="0"/>
                <w:iCs w:val="0"/>
                <w:sz w:val="28"/>
                <w:szCs w:val="28"/>
              </w:rPr>
            </w:pPr>
            <w:r w:rsidRPr="000E4B50">
              <w:rPr>
                <w:sz w:val="28"/>
                <w:szCs w:val="28"/>
              </w:rPr>
              <w:t>m</w:t>
            </w:r>
          </w:p>
        </w:tc>
        <w:tc>
          <w:tcPr>
            <w:tcW w:w="1126" w:type="dxa"/>
            <w:vAlign w:val="center"/>
          </w:tcPr>
          <w:p w14:paraId="2E188CE9" w14:textId="77777777" w:rsidR="000E4B50" w:rsidRPr="000E4B50" w:rsidRDefault="000E4B50" w:rsidP="007878A0">
            <w:pPr>
              <w:jc w:val="center"/>
              <w:rPr>
                <w:i w:val="0"/>
                <w:iCs w:val="0"/>
                <w:sz w:val="28"/>
                <w:szCs w:val="28"/>
              </w:rPr>
            </w:pPr>
            <w:r w:rsidRPr="000E4B50">
              <w:rPr>
                <w:sz w:val="28"/>
                <w:szCs w:val="28"/>
              </w:rPr>
              <w:t>59,192</w:t>
            </w:r>
          </w:p>
        </w:tc>
      </w:tr>
      <w:tr w:rsidR="000E4B50" w:rsidRPr="000E4B50" w14:paraId="3A6165F9" w14:textId="77777777" w:rsidTr="007878A0">
        <w:trPr>
          <w:jc w:val="center"/>
        </w:trPr>
        <w:tc>
          <w:tcPr>
            <w:tcW w:w="746" w:type="dxa"/>
            <w:vAlign w:val="center"/>
          </w:tcPr>
          <w:p w14:paraId="537C1186" w14:textId="77777777" w:rsidR="000E4B50" w:rsidRPr="000E4B50" w:rsidRDefault="000E4B50" w:rsidP="007878A0">
            <w:pPr>
              <w:jc w:val="center"/>
              <w:rPr>
                <w:sz w:val="28"/>
                <w:szCs w:val="28"/>
              </w:rPr>
            </w:pPr>
          </w:p>
        </w:tc>
        <w:tc>
          <w:tcPr>
            <w:tcW w:w="12870" w:type="dxa"/>
            <w:vAlign w:val="center"/>
          </w:tcPr>
          <w:p w14:paraId="59B9307F" w14:textId="77777777" w:rsidR="000E4B50" w:rsidRPr="000E4B50" w:rsidRDefault="000E4B50" w:rsidP="007878A0">
            <w:pPr>
              <w:jc w:val="left"/>
              <w:rPr>
                <w:i w:val="0"/>
                <w:iCs w:val="0"/>
                <w:sz w:val="28"/>
                <w:szCs w:val="28"/>
              </w:rPr>
            </w:pPr>
            <w:r w:rsidRPr="000E4B50">
              <w:rPr>
                <w:sz w:val="28"/>
                <w:szCs w:val="28"/>
              </w:rPr>
              <w:t>mái trên: 29,596*2 = 59,192</w:t>
            </w:r>
          </w:p>
        </w:tc>
        <w:tc>
          <w:tcPr>
            <w:tcW w:w="994" w:type="dxa"/>
            <w:vAlign w:val="center"/>
          </w:tcPr>
          <w:p w14:paraId="30866AC7" w14:textId="77777777" w:rsidR="000E4B50" w:rsidRPr="000E4B50" w:rsidRDefault="000E4B50" w:rsidP="007878A0">
            <w:pPr>
              <w:jc w:val="center"/>
              <w:rPr>
                <w:i w:val="0"/>
                <w:iCs w:val="0"/>
                <w:sz w:val="28"/>
                <w:szCs w:val="28"/>
              </w:rPr>
            </w:pPr>
          </w:p>
        </w:tc>
        <w:tc>
          <w:tcPr>
            <w:tcW w:w="1126" w:type="dxa"/>
            <w:vAlign w:val="center"/>
          </w:tcPr>
          <w:p w14:paraId="2FBB2AB0"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5C85A276" w14:textId="77777777" w:rsidTr="007878A0">
        <w:trPr>
          <w:jc w:val="center"/>
        </w:trPr>
        <w:tc>
          <w:tcPr>
            <w:tcW w:w="746" w:type="dxa"/>
            <w:vAlign w:val="center"/>
          </w:tcPr>
          <w:p w14:paraId="4591D899" w14:textId="77777777" w:rsidR="000E4B50" w:rsidRPr="000E4B50" w:rsidRDefault="000E4B50" w:rsidP="007878A0">
            <w:pPr>
              <w:jc w:val="center"/>
              <w:rPr>
                <w:sz w:val="28"/>
                <w:szCs w:val="28"/>
              </w:rPr>
            </w:pPr>
            <w:r w:rsidRPr="000E4B50">
              <w:rPr>
                <w:sz w:val="28"/>
                <w:szCs w:val="28"/>
              </w:rPr>
              <w:t>17</w:t>
            </w:r>
          </w:p>
        </w:tc>
        <w:tc>
          <w:tcPr>
            <w:tcW w:w="12870" w:type="dxa"/>
            <w:vAlign w:val="center"/>
          </w:tcPr>
          <w:p w14:paraId="072F48F1" w14:textId="77777777" w:rsidR="000E4B50" w:rsidRPr="000E4B50" w:rsidRDefault="000E4B50" w:rsidP="007878A0">
            <w:pPr>
              <w:jc w:val="left"/>
              <w:rPr>
                <w:i w:val="0"/>
                <w:iCs w:val="0"/>
                <w:sz w:val="28"/>
                <w:szCs w:val="28"/>
              </w:rPr>
            </w:pPr>
            <w:r w:rsidRPr="000E4B50">
              <w:rPr>
                <w:sz w:val="28"/>
                <w:szCs w:val="28"/>
              </w:rPr>
              <w:t>Lắp đặt ống xối, máng xối tôn</w:t>
            </w:r>
          </w:p>
        </w:tc>
        <w:tc>
          <w:tcPr>
            <w:tcW w:w="994" w:type="dxa"/>
            <w:vAlign w:val="center"/>
          </w:tcPr>
          <w:p w14:paraId="3C0DF37B" w14:textId="77777777" w:rsidR="000E4B50" w:rsidRPr="000E4B50" w:rsidRDefault="000E4B50" w:rsidP="007878A0">
            <w:pPr>
              <w:jc w:val="center"/>
              <w:rPr>
                <w:i w:val="0"/>
                <w:iCs w:val="0"/>
                <w:sz w:val="28"/>
                <w:szCs w:val="28"/>
              </w:rPr>
            </w:pPr>
            <w:r w:rsidRPr="000E4B50">
              <w:rPr>
                <w:sz w:val="28"/>
                <w:szCs w:val="28"/>
              </w:rPr>
              <w:t>m</w:t>
            </w:r>
          </w:p>
        </w:tc>
        <w:tc>
          <w:tcPr>
            <w:tcW w:w="1126" w:type="dxa"/>
            <w:vAlign w:val="center"/>
          </w:tcPr>
          <w:p w14:paraId="7E429CC8" w14:textId="77777777" w:rsidR="000E4B50" w:rsidRPr="000E4B50" w:rsidRDefault="000E4B50" w:rsidP="007878A0">
            <w:pPr>
              <w:jc w:val="center"/>
              <w:rPr>
                <w:i w:val="0"/>
                <w:iCs w:val="0"/>
                <w:sz w:val="28"/>
                <w:szCs w:val="28"/>
              </w:rPr>
            </w:pPr>
            <w:r w:rsidRPr="000E4B50">
              <w:rPr>
                <w:sz w:val="28"/>
                <w:szCs w:val="28"/>
              </w:rPr>
              <w:t>59,192</w:t>
            </w:r>
          </w:p>
        </w:tc>
      </w:tr>
      <w:tr w:rsidR="000E4B50" w:rsidRPr="000E4B50" w14:paraId="0D879F0B" w14:textId="77777777" w:rsidTr="007878A0">
        <w:trPr>
          <w:jc w:val="center"/>
        </w:trPr>
        <w:tc>
          <w:tcPr>
            <w:tcW w:w="746" w:type="dxa"/>
            <w:vAlign w:val="center"/>
          </w:tcPr>
          <w:p w14:paraId="0DB661CF" w14:textId="77777777" w:rsidR="000E4B50" w:rsidRPr="000E4B50" w:rsidRDefault="000E4B50" w:rsidP="007878A0">
            <w:pPr>
              <w:jc w:val="center"/>
              <w:rPr>
                <w:sz w:val="28"/>
                <w:szCs w:val="28"/>
              </w:rPr>
            </w:pPr>
          </w:p>
        </w:tc>
        <w:tc>
          <w:tcPr>
            <w:tcW w:w="12870" w:type="dxa"/>
            <w:vAlign w:val="center"/>
          </w:tcPr>
          <w:p w14:paraId="28D30CFB" w14:textId="77777777" w:rsidR="000E4B50" w:rsidRPr="000E4B50" w:rsidRDefault="000E4B50" w:rsidP="007878A0">
            <w:pPr>
              <w:jc w:val="left"/>
              <w:rPr>
                <w:i w:val="0"/>
                <w:iCs w:val="0"/>
                <w:sz w:val="28"/>
                <w:szCs w:val="28"/>
              </w:rPr>
            </w:pPr>
            <w:r w:rsidRPr="000E4B50">
              <w:rPr>
                <w:sz w:val="28"/>
                <w:szCs w:val="28"/>
              </w:rPr>
              <w:t>mái trên: 29,596*2 = 59,192</w:t>
            </w:r>
          </w:p>
        </w:tc>
        <w:tc>
          <w:tcPr>
            <w:tcW w:w="994" w:type="dxa"/>
            <w:vAlign w:val="center"/>
          </w:tcPr>
          <w:p w14:paraId="43A5B74D" w14:textId="77777777" w:rsidR="000E4B50" w:rsidRPr="000E4B50" w:rsidRDefault="000E4B50" w:rsidP="007878A0">
            <w:pPr>
              <w:jc w:val="center"/>
              <w:rPr>
                <w:i w:val="0"/>
                <w:iCs w:val="0"/>
                <w:sz w:val="28"/>
                <w:szCs w:val="28"/>
              </w:rPr>
            </w:pPr>
          </w:p>
        </w:tc>
        <w:tc>
          <w:tcPr>
            <w:tcW w:w="1126" w:type="dxa"/>
            <w:vAlign w:val="center"/>
          </w:tcPr>
          <w:p w14:paraId="4775CEB4"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0F01695A" w14:textId="77777777" w:rsidTr="007878A0">
        <w:trPr>
          <w:jc w:val="center"/>
        </w:trPr>
        <w:tc>
          <w:tcPr>
            <w:tcW w:w="746" w:type="dxa"/>
            <w:vAlign w:val="center"/>
          </w:tcPr>
          <w:p w14:paraId="26ED1FB2" w14:textId="77777777" w:rsidR="000E4B50" w:rsidRPr="000E4B50" w:rsidRDefault="000E4B50" w:rsidP="007878A0">
            <w:pPr>
              <w:jc w:val="center"/>
              <w:rPr>
                <w:sz w:val="28"/>
                <w:szCs w:val="28"/>
              </w:rPr>
            </w:pPr>
            <w:r w:rsidRPr="000E4B50">
              <w:rPr>
                <w:sz w:val="28"/>
                <w:szCs w:val="28"/>
              </w:rPr>
              <w:t>18</w:t>
            </w:r>
          </w:p>
        </w:tc>
        <w:tc>
          <w:tcPr>
            <w:tcW w:w="12870" w:type="dxa"/>
            <w:vAlign w:val="center"/>
          </w:tcPr>
          <w:p w14:paraId="71E5BA11" w14:textId="77777777" w:rsidR="000E4B50" w:rsidRPr="000E4B50" w:rsidRDefault="000E4B50" w:rsidP="007878A0">
            <w:pPr>
              <w:jc w:val="left"/>
              <w:rPr>
                <w:i w:val="0"/>
                <w:iCs w:val="0"/>
                <w:sz w:val="28"/>
                <w:szCs w:val="28"/>
              </w:rPr>
            </w:pPr>
            <w:r w:rsidRPr="000E4B50">
              <w:rPr>
                <w:sz w:val="28"/>
                <w:szCs w:val="28"/>
              </w:rPr>
              <w:t>Lắp đặt niếng kẹp ống xối, móc đỡ máng xối tôn</w:t>
            </w:r>
          </w:p>
        </w:tc>
        <w:tc>
          <w:tcPr>
            <w:tcW w:w="994" w:type="dxa"/>
            <w:vAlign w:val="center"/>
          </w:tcPr>
          <w:p w14:paraId="1520062E" w14:textId="77777777" w:rsidR="000E4B50" w:rsidRPr="000E4B50" w:rsidRDefault="000E4B50" w:rsidP="007878A0">
            <w:pPr>
              <w:jc w:val="center"/>
              <w:rPr>
                <w:i w:val="0"/>
                <w:iCs w:val="0"/>
                <w:sz w:val="28"/>
                <w:szCs w:val="28"/>
              </w:rPr>
            </w:pPr>
            <w:r w:rsidRPr="000E4B50">
              <w:rPr>
                <w:sz w:val="28"/>
                <w:szCs w:val="28"/>
              </w:rPr>
              <w:t>Cái</w:t>
            </w:r>
          </w:p>
        </w:tc>
        <w:tc>
          <w:tcPr>
            <w:tcW w:w="1126" w:type="dxa"/>
            <w:vAlign w:val="center"/>
          </w:tcPr>
          <w:p w14:paraId="0899CAB0" w14:textId="77777777" w:rsidR="000E4B50" w:rsidRPr="000E4B50" w:rsidRDefault="000E4B50" w:rsidP="007878A0">
            <w:pPr>
              <w:jc w:val="center"/>
              <w:rPr>
                <w:i w:val="0"/>
                <w:iCs w:val="0"/>
                <w:sz w:val="28"/>
                <w:szCs w:val="28"/>
              </w:rPr>
            </w:pPr>
            <w:r w:rsidRPr="000E4B50">
              <w:rPr>
                <w:sz w:val="28"/>
                <w:szCs w:val="28"/>
              </w:rPr>
              <w:t>62,000</w:t>
            </w:r>
          </w:p>
        </w:tc>
      </w:tr>
      <w:tr w:rsidR="000E4B50" w:rsidRPr="000E4B50" w14:paraId="03AB6C5B" w14:textId="77777777" w:rsidTr="007878A0">
        <w:trPr>
          <w:jc w:val="center"/>
        </w:trPr>
        <w:tc>
          <w:tcPr>
            <w:tcW w:w="746" w:type="dxa"/>
            <w:vAlign w:val="center"/>
          </w:tcPr>
          <w:p w14:paraId="44336A00" w14:textId="77777777" w:rsidR="000E4B50" w:rsidRPr="000E4B50" w:rsidRDefault="000E4B50" w:rsidP="007878A0">
            <w:pPr>
              <w:jc w:val="center"/>
              <w:rPr>
                <w:sz w:val="28"/>
                <w:szCs w:val="28"/>
              </w:rPr>
            </w:pPr>
          </w:p>
        </w:tc>
        <w:tc>
          <w:tcPr>
            <w:tcW w:w="12870" w:type="dxa"/>
            <w:vAlign w:val="center"/>
          </w:tcPr>
          <w:p w14:paraId="037666B5" w14:textId="77777777" w:rsidR="000E4B50" w:rsidRPr="000E4B50" w:rsidRDefault="000E4B50" w:rsidP="007878A0">
            <w:pPr>
              <w:jc w:val="left"/>
              <w:rPr>
                <w:i w:val="0"/>
                <w:iCs w:val="0"/>
                <w:sz w:val="28"/>
                <w:szCs w:val="28"/>
              </w:rPr>
            </w:pPr>
            <w:r w:rsidRPr="000E4B50">
              <w:rPr>
                <w:sz w:val="28"/>
                <w:szCs w:val="28"/>
              </w:rPr>
              <w:t>mái trên: (30+</w:t>
            </w:r>
            <w:proofErr w:type="gramStart"/>
            <w:r w:rsidRPr="000E4B50">
              <w:rPr>
                <w:sz w:val="28"/>
                <w:szCs w:val="28"/>
              </w:rPr>
              <w:t>1)*</w:t>
            </w:r>
            <w:proofErr w:type="gramEnd"/>
            <w:r w:rsidRPr="000E4B50">
              <w:rPr>
                <w:sz w:val="28"/>
                <w:szCs w:val="28"/>
              </w:rPr>
              <w:t>2 = 62</w:t>
            </w:r>
          </w:p>
        </w:tc>
        <w:tc>
          <w:tcPr>
            <w:tcW w:w="994" w:type="dxa"/>
            <w:vAlign w:val="center"/>
          </w:tcPr>
          <w:p w14:paraId="704EE606" w14:textId="77777777" w:rsidR="000E4B50" w:rsidRPr="000E4B50" w:rsidRDefault="000E4B50" w:rsidP="007878A0">
            <w:pPr>
              <w:jc w:val="center"/>
              <w:rPr>
                <w:i w:val="0"/>
                <w:iCs w:val="0"/>
                <w:sz w:val="28"/>
                <w:szCs w:val="28"/>
              </w:rPr>
            </w:pPr>
          </w:p>
        </w:tc>
        <w:tc>
          <w:tcPr>
            <w:tcW w:w="1126" w:type="dxa"/>
            <w:vAlign w:val="center"/>
          </w:tcPr>
          <w:p w14:paraId="1DDB5DD5"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D219D36" w14:textId="77777777" w:rsidTr="007878A0">
        <w:trPr>
          <w:jc w:val="center"/>
        </w:trPr>
        <w:tc>
          <w:tcPr>
            <w:tcW w:w="746" w:type="dxa"/>
            <w:vAlign w:val="center"/>
          </w:tcPr>
          <w:p w14:paraId="62688678" w14:textId="77777777" w:rsidR="000E4B50" w:rsidRPr="000E4B50" w:rsidRDefault="000E4B50" w:rsidP="007878A0">
            <w:pPr>
              <w:jc w:val="center"/>
              <w:rPr>
                <w:sz w:val="28"/>
                <w:szCs w:val="28"/>
              </w:rPr>
            </w:pPr>
            <w:r w:rsidRPr="000E4B50">
              <w:rPr>
                <w:sz w:val="28"/>
                <w:szCs w:val="28"/>
              </w:rPr>
              <w:t>19</w:t>
            </w:r>
          </w:p>
        </w:tc>
        <w:tc>
          <w:tcPr>
            <w:tcW w:w="12870" w:type="dxa"/>
            <w:vAlign w:val="center"/>
          </w:tcPr>
          <w:p w14:paraId="5EFB9843" w14:textId="77777777" w:rsidR="000E4B50" w:rsidRPr="000E4B50" w:rsidRDefault="000E4B50" w:rsidP="007878A0">
            <w:pPr>
              <w:jc w:val="left"/>
              <w:rPr>
                <w:i w:val="0"/>
                <w:iCs w:val="0"/>
                <w:sz w:val="28"/>
                <w:szCs w:val="28"/>
              </w:rPr>
            </w:pPr>
            <w:r w:rsidRPr="000E4B50">
              <w:rPr>
                <w:sz w:val="28"/>
                <w:szCs w:val="28"/>
              </w:rPr>
              <w:t>Lắp đặt ống nhựa miệng bát nối bằng phương pháp dán keo, đoạn ống dài 6m, đường kính ống 89mm</w:t>
            </w:r>
          </w:p>
        </w:tc>
        <w:tc>
          <w:tcPr>
            <w:tcW w:w="994" w:type="dxa"/>
            <w:vAlign w:val="center"/>
          </w:tcPr>
          <w:p w14:paraId="750D270A" w14:textId="77777777" w:rsidR="000E4B50" w:rsidRPr="000E4B50" w:rsidRDefault="000E4B50" w:rsidP="007878A0">
            <w:pPr>
              <w:jc w:val="center"/>
              <w:rPr>
                <w:i w:val="0"/>
                <w:iCs w:val="0"/>
                <w:sz w:val="28"/>
                <w:szCs w:val="28"/>
              </w:rPr>
            </w:pPr>
            <w:r w:rsidRPr="000E4B50">
              <w:rPr>
                <w:sz w:val="28"/>
                <w:szCs w:val="28"/>
              </w:rPr>
              <w:t>100m</w:t>
            </w:r>
          </w:p>
        </w:tc>
        <w:tc>
          <w:tcPr>
            <w:tcW w:w="1126" w:type="dxa"/>
            <w:vAlign w:val="center"/>
          </w:tcPr>
          <w:p w14:paraId="149FAFA2" w14:textId="77777777" w:rsidR="000E4B50" w:rsidRPr="000E4B50" w:rsidRDefault="000E4B50" w:rsidP="007878A0">
            <w:pPr>
              <w:jc w:val="center"/>
              <w:rPr>
                <w:i w:val="0"/>
                <w:iCs w:val="0"/>
                <w:sz w:val="28"/>
                <w:szCs w:val="28"/>
              </w:rPr>
            </w:pPr>
            <w:r w:rsidRPr="000E4B50">
              <w:rPr>
                <w:sz w:val="28"/>
                <w:szCs w:val="28"/>
              </w:rPr>
              <w:t>0,490</w:t>
            </w:r>
          </w:p>
        </w:tc>
      </w:tr>
      <w:tr w:rsidR="000E4B50" w:rsidRPr="000E4B50" w14:paraId="40FCE3F0" w14:textId="77777777" w:rsidTr="007878A0">
        <w:trPr>
          <w:jc w:val="center"/>
        </w:trPr>
        <w:tc>
          <w:tcPr>
            <w:tcW w:w="746" w:type="dxa"/>
            <w:vAlign w:val="center"/>
          </w:tcPr>
          <w:p w14:paraId="1D9905C6" w14:textId="77777777" w:rsidR="000E4B50" w:rsidRPr="000E4B50" w:rsidRDefault="000E4B50" w:rsidP="007878A0">
            <w:pPr>
              <w:jc w:val="center"/>
              <w:rPr>
                <w:sz w:val="28"/>
                <w:szCs w:val="28"/>
              </w:rPr>
            </w:pPr>
          </w:p>
        </w:tc>
        <w:tc>
          <w:tcPr>
            <w:tcW w:w="12870" w:type="dxa"/>
            <w:vAlign w:val="center"/>
          </w:tcPr>
          <w:p w14:paraId="127F38A7" w14:textId="77777777" w:rsidR="000E4B50" w:rsidRPr="000E4B50" w:rsidRDefault="000E4B50" w:rsidP="007878A0">
            <w:pPr>
              <w:jc w:val="left"/>
              <w:rPr>
                <w:i w:val="0"/>
                <w:iCs w:val="0"/>
                <w:sz w:val="28"/>
                <w:szCs w:val="28"/>
              </w:rPr>
            </w:pPr>
            <w:r w:rsidRPr="000E4B50">
              <w:rPr>
                <w:sz w:val="28"/>
                <w:szCs w:val="28"/>
              </w:rPr>
              <w:t>mái trên: 7*3,5*2/100 = 0,49</w:t>
            </w:r>
          </w:p>
        </w:tc>
        <w:tc>
          <w:tcPr>
            <w:tcW w:w="994" w:type="dxa"/>
            <w:vAlign w:val="center"/>
          </w:tcPr>
          <w:p w14:paraId="35AD093A" w14:textId="77777777" w:rsidR="000E4B50" w:rsidRPr="000E4B50" w:rsidRDefault="000E4B50" w:rsidP="007878A0">
            <w:pPr>
              <w:jc w:val="center"/>
              <w:rPr>
                <w:i w:val="0"/>
                <w:iCs w:val="0"/>
                <w:sz w:val="28"/>
                <w:szCs w:val="28"/>
              </w:rPr>
            </w:pPr>
          </w:p>
        </w:tc>
        <w:tc>
          <w:tcPr>
            <w:tcW w:w="1126" w:type="dxa"/>
            <w:vAlign w:val="center"/>
          </w:tcPr>
          <w:p w14:paraId="4A47D681"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4F2B397" w14:textId="77777777" w:rsidTr="007878A0">
        <w:trPr>
          <w:jc w:val="center"/>
        </w:trPr>
        <w:tc>
          <w:tcPr>
            <w:tcW w:w="746" w:type="dxa"/>
            <w:vAlign w:val="center"/>
          </w:tcPr>
          <w:p w14:paraId="40C13632" w14:textId="77777777" w:rsidR="000E4B50" w:rsidRPr="000E4B50" w:rsidRDefault="000E4B50" w:rsidP="007878A0">
            <w:pPr>
              <w:jc w:val="center"/>
              <w:rPr>
                <w:sz w:val="28"/>
                <w:szCs w:val="28"/>
              </w:rPr>
            </w:pPr>
            <w:r w:rsidRPr="000E4B50">
              <w:rPr>
                <w:sz w:val="28"/>
                <w:szCs w:val="28"/>
              </w:rPr>
              <w:t>20</w:t>
            </w:r>
          </w:p>
        </w:tc>
        <w:tc>
          <w:tcPr>
            <w:tcW w:w="12870" w:type="dxa"/>
            <w:vAlign w:val="center"/>
          </w:tcPr>
          <w:p w14:paraId="4F48E4FE" w14:textId="77777777" w:rsidR="000E4B50" w:rsidRPr="000E4B50" w:rsidRDefault="000E4B50" w:rsidP="007878A0">
            <w:pPr>
              <w:jc w:val="left"/>
              <w:rPr>
                <w:i w:val="0"/>
                <w:iCs w:val="0"/>
                <w:sz w:val="28"/>
                <w:szCs w:val="28"/>
              </w:rPr>
            </w:pPr>
            <w:r w:rsidRPr="000E4B50">
              <w:rPr>
                <w:sz w:val="28"/>
                <w:szCs w:val="28"/>
              </w:rPr>
              <w:t>Thi công vách bằng tấm thạch cao</w:t>
            </w:r>
          </w:p>
        </w:tc>
        <w:tc>
          <w:tcPr>
            <w:tcW w:w="994" w:type="dxa"/>
            <w:vAlign w:val="center"/>
          </w:tcPr>
          <w:p w14:paraId="3A85D365"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3B0B8B7B" w14:textId="77777777" w:rsidR="000E4B50" w:rsidRPr="000E4B50" w:rsidRDefault="000E4B50" w:rsidP="007878A0">
            <w:pPr>
              <w:jc w:val="center"/>
              <w:rPr>
                <w:i w:val="0"/>
                <w:iCs w:val="0"/>
                <w:sz w:val="28"/>
                <w:szCs w:val="28"/>
              </w:rPr>
            </w:pPr>
            <w:r w:rsidRPr="000E4B50">
              <w:rPr>
                <w:sz w:val="28"/>
                <w:szCs w:val="28"/>
              </w:rPr>
              <w:t>28,000</w:t>
            </w:r>
          </w:p>
        </w:tc>
      </w:tr>
      <w:tr w:rsidR="000E4B50" w:rsidRPr="000E4B50" w14:paraId="65778EF2" w14:textId="77777777" w:rsidTr="007878A0">
        <w:trPr>
          <w:jc w:val="center"/>
        </w:trPr>
        <w:tc>
          <w:tcPr>
            <w:tcW w:w="746" w:type="dxa"/>
            <w:vAlign w:val="center"/>
          </w:tcPr>
          <w:p w14:paraId="2DE093C1" w14:textId="77777777" w:rsidR="000E4B50" w:rsidRPr="000E4B50" w:rsidRDefault="000E4B50" w:rsidP="007878A0">
            <w:pPr>
              <w:jc w:val="center"/>
              <w:rPr>
                <w:sz w:val="28"/>
                <w:szCs w:val="28"/>
              </w:rPr>
            </w:pPr>
          </w:p>
        </w:tc>
        <w:tc>
          <w:tcPr>
            <w:tcW w:w="12870" w:type="dxa"/>
            <w:vAlign w:val="center"/>
          </w:tcPr>
          <w:p w14:paraId="1B911C2C" w14:textId="77777777" w:rsidR="000E4B50" w:rsidRPr="000E4B50" w:rsidRDefault="000E4B50" w:rsidP="007878A0">
            <w:pPr>
              <w:jc w:val="left"/>
              <w:rPr>
                <w:i w:val="0"/>
                <w:iCs w:val="0"/>
                <w:sz w:val="28"/>
                <w:szCs w:val="28"/>
              </w:rPr>
            </w:pPr>
            <w:r w:rsidRPr="000E4B50">
              <w:rPr>
                <w:sz w:val="28"/>
                <w:szCs w:val="28"/>
              </w:rPr>
              <w:t>8*3,5 = 28</w:t>
            </w:r>
          </w:p>
        </w:tc>
        <w:tc>
          <w:tcPr>
            <w:tcW w:w="994" w:type="dxa"/>
            <w:vAlign w:val="center"/>
          </w:tcPr>
          <w:p w14:paraId="28F27B48" w14:textId="77777777" w:rsidR="000E4B50" w:rsidRPr="000E4B50" w:rsidRDefault="000E4B50" w:rsidP="007878A0">
            <w:pPr>
              <w:jc w:val="center"/>
              <w:rPr>
                <w:i w:val="0"/>
                <w:iCs w:val="0"/>
                <w:sz w:val="28"/>
                <w:szCs w:val="28"/>
              </w:rPr>
            </w:pPr>
          </w:p>
        </w:tc>
        <w:tc>
          <w:tcPr>
            <w:tcW w:w="1126" w:type="dxa"/>
            <w:vAlign w:val="center"/>
          </w:tcPr>
          <w:p w14:paraId="797054F1"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1DD0D72B" w14:textId="77777777" w:rsidTr="007878A0">
        <w:trPr>
          <w:jc w:val="center"/>
        </w:trPr>
        <w:tc>
          <w:tcPr>
            <w:tcW w:w="746" w:type="dxa"/>
            <w:vAlign w:val="center"/>
          </w:tcPr>
          <w:p w14:paraId="36B3BB3F" w14:textId="77777777" w:rsidR="000E4B50" w:rsidRPr="000E4B50" w:rsidRDefault="000E4B50" w:rsidP="007878A0">
            <w:pPr>
              <w:jc w:val="center"/>
              <w:rPr>
                <w:sz w:val="28"/>
                <w:szCs w:val="28"/>
              </w:rPr>
            </w:pPr>
            <w:r w:rsidRPr="000E4B50">
              <w:rPr>
                <w:sz w:val="28"/>
                <w:szCs w:val="28"/>
              </w:rPr>
              <w:lastRenderedPageBreak/>
              <w:t>21</w:t>
            </w:r>
          </w:p>
        </w:tc>
        <w:tc>
          <w:tcPr>
            <w:tcW w:w="12870" w:type="dxa"/>
            <w:vAlign w:val="center"/>
          </w:tcPr>
          <w:p w14:paraId="282337DB" w14:textId="77777777" w:rsidR="000E4B50" w:rsidRPr="000E4B50" w:rsidRDefault="000E4B50" w:rsidP="007878A0">
            <w:pPr>
              <w:jc w:val="left"/>
              <w:rPr>
                <w:i w:val="0"/>
                <w:iCs w:val="0"/>
                <w:sz w:val="28"/>
                <w:szCs w:val="28"/>
              </w:rPr>
            </w:pPr>
            <w:r w:rsidRPr="000E4B50">
              <w:rPr>
                <w:sz w:val="28"/>
                <w:szCs w:val="28"/>
              </w:rPr>
              <w:t>Bả bằng bột bả vào tường</w:t>
            </w:r>
          </w:p>
        </w:tc>
        <w:tc>
          <w:tcPr>
            <w:tcW w:w="994" w:type="dxa"/>
            <w:vAlign w:val="center"/>
          </w:tcPr>
          <w:p w14:paraId="6A228979"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4A00DAA5" w14:textId="77777777" w:rsidR="000E4B50" w:rsidRPr="000E4B50" w:rsidRDefault="000E4B50" w:rsidP="007878A0">
            <w:pPr>
              <w:jc w:val="center"/>
              <w:rPr>
                <w:i w:val="0"/>
                <w:iCs w:val="0"/>
                <w:sz w:val="28"/>
                <w:szCs w:val="28"/>
              </w:rPr>
            </w:pPr>
            <w:r w:rsidRPr="000E4B50">
              <w:rPr>
                <w:sz w:val="28"/>
                <w:szCs w:val="28"/>
              </w:rPr>
              <w:t>52,920</w:t>
            </w:r>
          </w:p>
        </w:tc>
      </w:tr>
      <w:tr w:rsidR="000E4B50" w:rsidRPr="000E4B50" w14:paraId="09C4FB59" w14:textId="77777777" w:rsidTr="007878A0">
        <w:trPr>
          <w:jc w:val="center"/>
        </w:trPr>
        <w:tc>
          <w:tcPr>
            <w:tcW w:w="746" w:type="dxa"/>
            <w:vAlign w:val="center"/>
          </w:tcPr>
          <w:p w14:paraId="6FDB3D52" w14:textId="77777777" w:rsidR="000E4B50" w:rsidRPr="000E4B50" w:rsidRDefault="000E4B50" w:rsidP="007878A0">
            <w:pPr>
              <w:jc w:val="center"/>
              <w:rPr>
                <w:sz w:val="28"/>
                <w:szCs w:val="28"/>
              </w:rPr>
            </w:pPr>
          </w:p>
        </w:tc>
        <w:tc>
          <w:tcPr>
            <w:tcW w:w="12870" w:type="dxa"/>
            <w:vAlign w:val="center"/>
          </w:tcPr>
          <w:p w14:paraId="48CC758A" w14:textId="77777777" w:rsidR="000E4B50" w:rsidRPr="000E4B50" w:rsidRDefault="000E4B50" w:rsidP="007878A0">
            <w:pPr>
              <w:jc w:val="left"/>
              <w:rPr>
                <w:i w:val="0"/>
                <w:iCs w:val="0"/>
                <w:sz w:val="28"/>
                <w:szCs w:val="28"/>
              </w:rPr>
            </w:pPr>
            <w:r w:rsidRPr="000E4B50">
              <w:rPr>
                <w:sz w:val="28"/>
                <w:szCs w:val="28"/>
              </w:rPr>
              <w:t>8*3,5*2 = 56</w:t>
            </w:r>
          </w:p>
        </w:tc>
        <w:tc>
          <w:tcPr>
            <w:tcW w:w="994" w:type="dxa"/>
            <w:vAlign w:val="center"/>
          </w:tcPr>
          <w:p w14:paraId="66C6079F" w14:textId="77777777" w:rsidR="000E4B50" w:rsidRPr="000E4B50" w:rsidRDefault="000E4B50" w:rsidP="007878A0">
            <w:pPr>
              <w:jc w:val="center"/>
              <w:rPr>
                <w:i w:val="0"/>
                <w:iCs w:val="0"/>
                <w:sz w:val="28"/>
                <w:szCs w:val="28"/>
              </w:rPr>
            </w:pPr>
          </w:p>
        </w:tc>
        <w:tc>
          <w:tcPr>
            <w:tcW w:w="1126" w:type="dxa"/>
            <w:vAlign w:val="center"/>
          </w:tcPr>
          <w:p w14:paraId="561F4C75"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7B599836" w14:textId="77777777" w:rsidTr="007878A0">
        <w:trPr>
          <w:jc w:val="center"/>
        </w:trPr>
        <w:tc>
          <w:tcPr>
            <w:tcW w:w="746" w:type="dxa"/>
            <w:vAlign w:val="center"/>
          </w:tcPr>
          <w:p w14:paraId="64EB4CD0" w14:textId="77777777" w:rsidR="000E4B50" w:rsidRPr="000E4B50" w:rsidRDefault="000E4B50" w:rsidP="007878A0">
            <w:pPr>
              <w:jc w:val="center"/>
              <w:rPr>
                <w:sz w:val="28"/>
                <w:szCs w:val="28"/>
              </w:rPr>
            </w:pPr>
          </w:p>
        </w:tc>
        <w:tc>
          <w:tcPr>
            <w:tcW w:w="12870" w:type="dxa"/>
            <w:vAlign w:val="center"/>
          </w:tcPr>
          <w:p w14:paraId="31EEAC58" w14:textId="77777777" w:rsidR="000E4B50" w:rsidRPr="000E4B50" w:rsidRDefault="000E4B50" w:rsidP="007878A0">
            <w:pPr>
              <w:jc w:val="left"/>
              <w:rPr>
                <w:i w:val="0"/>
                <w:iCs w:val="0"/>
                <w:sz w:val="28"/>
                <w:szCs w:val="28"/>
              </w:rPr>
            </w:pPr>
            <w:r w:rsidRPr="000E4B50">
              <w:rPr>
                <w:sz w:val="28"/>
                <w:szCs w:val="28"/>
              </w:rPr>
              <w:t>trừ cửa: -1,4*2,2 = -3,08</w:t>
            </w:r>
          </w:p>
        </w:tc>
        <w:tc>
          <w:tcPr>
            <w:tcW w:w="994" w:type="dxa"/>
            <w:vAlign w:val="center"/>
          </w:tcPr>
          <w:p w14:paraId="2C566B36" w14:textId="77777777" w:rsidR="000E4B50" w:rsidRPr="000E4B50" w:rsidRDefault="000E4B50" w:rsidP="007878A0">
            <w:pPr>
              <w:jc w:val="center"/>
              <w:rPr>
                <w:i w:val="0"/>
                <w:iCs w:val="0"/>
                <w:sz w:val="28"/>
                <w:szCs w:val="28"/>
              </w:rPr>
            </w:pPr>
          </w:p>
        </w:tc>
        <w:tc>
          <w:tcPr>
            <w:tcW w:w="1126" w:type="dxa"/>
            <w:vAlign w:val="center"/>
          </w:tcPr>
          <w:p w14:paraId="0A5BB5C9"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B638CE4" w14:textId="77777777" w:rsidTr="007878A0">
        <w:trPr>
          <w:jc w:val="center"/>
        </w:trPr>
        <w:tc>
          <w:tcPr>
            <w:tcW w:w="746" w:type="dxa"/>
            <w:vAlign w:val="center"/>
          </w:tcPr>
          <w:p w14:paraId="373158A9" w14:textId="77777777" w:rsidR="000E4B50" w:rsidRPr="000E4B50" w:rsidRDefault="000E4B50" w:rsidP="007878A0">
            <w:pPr>
              <w:jc w:val="center"/>
              <w:rPr>
                <w:sz w:val="28"/>
                <w:szCs w:val="28"/>
              </w:rPr>
            </w:pPr>
            <w:r w:rsidRPr="000E4B50">
              <w:rPr>
                <w:sz w:val="28"/>
                <w:szCs w:val="28"/>
              </w:rPr>
              <w:t>22</w:t>
            </w:r>
          </w:p>
        </w:tc>
        <w:tc>
          <w:tcPr>
            <w:tcW w:w="12870" w:type="dxa"/>
            <w:vAlign w:val="center"/>
          </w:tcPr>
          <w:p w14:paraId="7B232DC6" w14:textId="77777777" w:rsidR="000E4B50" w:rsidRPr="000E4B50" w:rsidRDefault="000E4B50" w:rsidP="007878A0">
            <w:pPr>
              <w:jc w:val="left"/>
              <w:rPr>
                <w:i w:val="0"/>
                <w:iCs w:val="0"/>
                <w:sz w:val="28"/>
                <w:szCs w:val="28"/>
              </w:rPr>
            </w:pPr>
            <w:r w:rsidRPr="000E4B50">
              <w:rPr>
                <w:sz w:val="28"/>
                <w:szCs w:val="28"/>
              </w:rPr>
              <w:t>Sơn dầm, trần, cột, tường trong nhà đã bả bằng sơn các loại, 1 nước lót, 2 nước phủ</w:t>
            </w:r>
          </w:p>
        </w:tc>
        <w:tc>
          <w:tcPr>
            <w:tcW w:w="994" w:type="dxa"/>
            <w:vAlign w:val="center"/>
          </w:tcPr>
          <w:p w14:paraId="0F9FF1BB"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06093C86" w14:textId="77777777" w:rsidR="000E4B50" w:rsidRPr="000E4B50" w:rsidRDefault="000E4B50" w:rsidP="007878A0">
            <w:pPr>
              <w:jc w:val="center"/>
              <w:rPr>
                <w:i w:val="0"/>
                <w:iCs w:val="0"/>
                <w:sz w:val="28"/>
                <w:szCs w:val="28"/>
              </w:rPr>
            </w:pPr>
            <w:r w:rsidRPr="000E4B50">
              <w:rPr>
                <w:sz w:val="28"/>
                <w:szCs w:val="28"/>
              </w:rPr>
              <w:t>52,920</w:t>
            </w:r>
          </w:p>
        </w:tc>
      </w:tr>
      <w:tr w:rsidR="000E4B50" w:rsidRPr="000E4B50" w14:paraId="15CD03FC" w14:textId="77777777" w:rsidTr="007878A0">
        <w:trPr>
          <w:jc w:val="center"/>
        </w:trPr>
        <w:tc>
          <w:tcPr>
            <w:tcW w:w="746" w:type="dxa"/>
            <w:vAlign w:val="center"/>
          </w:tcPr>
          <w:p w14:paraId="2520C0C0" w14:textId="77777777" w:rsidR="000E4B50" w:rsidRPr="000E4B50" w:rsidRDefault="000E4B50" w:rsidP="007878A0">
            <w:pPr>
              <w:jc w:val="center"/>
              <w:rPr>
                <w:sz w:val="28"/>
                <w:szCs w:val="28"/>
              </w:rPr>
            </w:pPr>
          </w:p>
        </w:tc>
        <w:tc>
          <w:tcPr>
            <w:tcW w:w="12870" w:type="dxa"/>
            <w:vAlign w:val="center"/>
          </w:tcPr>
          <w:p w14:paraId="748F48E2" w14:textId="77777777" w:rsidR="000E4B50" w:rsidRPr="000E4B50" w:rsidRDefault="000E4B50" w:rsidP="007878A0">
            <w:pPr>
              <w:jc w:val="left"/>
              <w:rPr>
                <w:i w:val="0"/>
                <w:iCs w:val="0"/>
                <w:sz w:val="28"/>
                <w:szCs w:val="28"/>
              </w:rPr>
            </w:pPr>
            <w:r w:rsidRPr="000E4B50">
              <w:rPr>
                <w:sz w:val="28"/>
                <w:szCs w:val="28"/>
              </w:rPr>
              <w:t>8*3,5*2 = 56</w:t>
            </w:r>
          </w:p>
        </w:tc>
        <w:tc>
          <w:tcPr>
            <w:tcW w:w="994" w:type="dxa"/>
            <w:vAlign w:val="center"/>
          </w:tcPr>
          <w:p w14:paraId="37EBFCB7" w14:textId="77777777" w:rsidR="000E4B50" w:rsidRPr="000E4B50" w:rsidRDefault="000E4B50" w:rsidP="007878A0">
            <w:pPr>
              <w:jc w:val="center"/>
              <w:rPr>
                <w:i w:val="0"/>
                <w:iCs w:val="0"/>
                <w:sz w:val="28"/>
                <w:szCs w:val="28"/>
              </w:rPr>
            </w:pPr>
          </w:p>
        </w:tc>
        <w:tc>
          <w:tcPr>
            <w:tcW w:w="1126" w:type="dxa"/>
            <w:vAlign w:val="center"/>
          </w:tcPr>
          <w:p w14:paraId="734AC0A2"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484B9052" w14:textId="77777777" w:rsidTr="007878A0">
        <w:trPr>
          <w:jc w:val="center"/>
        </w:trPr>
        <w:tc>
          <w:tcPr>
            <w:tcW w:w="746" w:type="dxa"/>
            <w:vAlign w:val="center"/>
          </w:tcPr>
          <w:p w14:paraId="751E9B35" w14:textId="77777777" w:rsidR="000E4B50" w:rsidRPr="000E4B50" w:rsidRDefault="000E4B50" w:rsidP="007878A0">
            <w:pPr>
              <w:jc w:val="center"/>
              <w:rPr>
                <w:sz w:val="28"/>
                <w:szCs w:val="28"/>
              </w:rPr>
            </w:pPr>
          </w:p>
        </w:tc>
        <w:tc>
          <w:tcPr>
            <w:tcW w:w="12870" w:type="dxa"/>
            <w:vAlign w:val="center"/>
          </w:tcPr>
          <w:p w14:paraId="32353717" w14:textId="77777777" w:rsidR="000E4B50" w:rsidRPr="000E4B50" w:rsidRDefault="000E4B50" w:rsidP="007878A0">
            <w:pPr>
              <w:jc w:val="left"/>
              <w:rPr>
                <w:i w:val="0"/>
                <w:iCs w:val="0"/>
                <w:sz w:val="28"/>
                <w:szCs w:val="28"/>
              </w:rPr>
            </w:pPr>
            <w:r w:rsidRPr="000E4B50">
              <w:rPr>
                <w:sz w:val="28"/>
                <w:szCs w:val="28"/>
              </w:rPr>
              <w:t>trừ cửa: -1,4*2,2 = -3,08</w:t>
            </w:r>
          </w:p>
        </w:tc>
        <w:tc>
          <w:tcPr>
            <w:tcW w:w="994" w:type="dxa"/>
            <w:vAlign w:val="center"/>
          </w:tcPr>
          <w:p w14:paraId="3E8F4A7E" w14:textId="77777777" w:rsidR="000E4B50" w:rsidRPr="000E4B50" w:rsidRDefault="000E4B50" w:rsidP="007878A0">
            <w:pPr>
              <w:jc w:val="center"/>
              <w:rPr>
                <w:i w:val="0"/>
                <w:iCs w:val="0"/>
                <w:sz w:val="28"/>
                <w:szCs w:val="28"/>
              </w:rPr>
            </w:pPr>
          </w:p>
        </w:tc>
        <w:tc>
          <w:tcPr>
            <w:tcW w:w="1126" w:type="dxa"/>
            <w:vAlign w:val="center"/>
          </w:tcPr>
          <w:p w14:paraId="1A299526"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345B2B20" w14:textId="77777777" w:rsidTr="007878A0">
        <w:trPr>
          <w:jc w:val="center"/>
        </w:trPr>
        <w:tc>
          <w:tcPr>
            <w:tcW w:w="746" w:type="dxa"/>
            <w:vAlign w:val="center"/>
          </w:tcPr>
          <w:p w14:paraId="15EC7880" w14:textId="77777777" w:rsidR="000E4B50" w:rsidRPr="000E4B50" w:rsidRDefault="000E4B50" w:rsidP="007878A0">
            <w:pPr>
              <w:jc w:val="center"/>
              <w:rPr>
                <w:sz w:val="28"/>
                <w:szCs w:val="28"/>
              </w:rPr>
            </w:pPr>
            <w:r w:rsidRPr="000E4B50">
              <w:rPr>
                <w:sz w:val="28"/>
                <w:szCs w:val="28"/>
              </w:rPr>
              <w:t>23</w:t>
            </w:r>
          </w:p>
        </w:tc>
        <w:tc>
          <w:tcPr>
            <w:tcW w:w="12870" w:type="dxa"/>
            <w:vAlign w:val="center"/>
          </w:tcPr>
          <w:p w14:paraId="2BD790C1" w14:textId="77777777" w:rsidR="000E4B50" w:rsidRPr="000E4B50" w:rsidRDefault="000E4B50" w:rsidP="007878A0">
            <w:pPr>
              <w:jc w:val="left"/>
              <w:rPr>
                <w:i w:val="0"/>
                <w:iCs w:val="0"/>
                <w:sz w:val="28"/>
                <w:szCs w:val="28"/>
              </w:rPr>
            </w:pPr>
            <w:r w:rsidRPr="000E4B50">
              <w:rPr>
                <w:sz w:val="28"/>
                <w:szCs w:val="28"/>
              </w:rPr>
              <w:t>cung cấp cửa nhôm xingfa dày 2mm, kính 8mm cường lực hệ 55</w:t>
            </w:r>
          </w:p>
        </w:tc>
        <w:tc>
          <w:tcPr>
            <w:tcW w:w="994" w:type="dxa"/>
            <w:vAlign w:val="center"/>
          </w:tcPr>
          <w:p w14:paraId="07D9162E" w14:textId="77777777" w:rsidR="000E4B50" w:rsidRPr="000E4B50" w:rsidRDefault="000E4B50" w:rsidP="007878A0">
            <w:pPr>
              <w:jc w:val="center"/>
              <w:rPr>
                <w:i w:val="0"/>
                <w:iCs w:val="0"/>
                <w:sz w:val="28"/>
                <w:szCs w:val="28"/>
              </w:rPr>
            </w:pPr>
          </w:p>
        </w:tc>
        <w:tc>
          <w:tcPr>
            <w:tcW w:w="1126" w:type="dxa"/>
            <w:vAlign w:val="center"/>
          </w:tcPr>
          <w:p w14:paraId="2E34A2ED" w14:textId="77777777" w:rsidR="000E4B50" w:rsidRPr="000E4B50" w:rsidRDefault="000E4B50" w:rsidP="007878A0">
            <w:pPr>
              <w:jc w:val="center"/>
              <w:rPr>
                <w:i w:val="0"/>
                <w:iCs w:val="0"/>
                <w:sz w:val="28"/>
                <w:szCs w:val="28"/>
              </w:rPr>
            </w:pPr>
            <w:r w:rsidRPr="000E4B50">
              <w:rPr>
                <w:sz w:val="28"/>
                <w:szCs w:val="28"/>
              </w:rPr>
              <w:t>3,080</w:t>
            </w:r>
          </w:p>
        </w:tc>
      </w:tr>
      <w:tr w:rsidR="000E4B50" w:rsidRPr="000E4B50" w14:paraId="6BB44D30" w14:textId="77777777" w:rsidTr="007878A0">
        <w:trPr>
          <w:jc w:val="center"/>
        </w:trPr>
        <w:tc>
          <w:tcPr>
            <w:tcW w:w="746" w:type="dxa"/>
            <w:vAlign w:val="center"/>
          </w:tcPr>
          <w:p w14:paraId="289239FA" w14:textId="77777777" w:rsidR="000E4B50" w:rsidRPr="000E4B50" w:rsidRDefault="000E4B50" w:rsidP="007878A0">
            <w:pPr>
              <w:jc w:val="center"/>
              <w:rPr>
                <w:sz w:val="28"/>
                <w:szCs w:val="28"/>
              </w:rPr>
            </w:pPr>
          </w:p>
        </w:tc>
        <w:tc>
          <w:tcPr>
            <w:tcW w:w="12870" w:type="dxa"/>
            <w:vAlign w:val="center"/>
          </w:tcPr>
          <w:p w14:paraId="0CC6ED03" w14:textId="77777777" w:rsidR="000E4B50" w:rsidRPr="000E4B50" w:rsidRDefault="000E4B50" w:rsidP="007878A0">
            <w:pPr>
              <w:jc w:val="left"/>
              <w:rPr>
                <w:i w:val="0"/>
                <w:iCs w:val="0"/>
                <w:sz w:val="28"/>
                <w:szCs w:val="28"/>
              </w:rPr>
            </w:pPr>
            <w:r w:rsidRPr="000E4B50">
              <w:rPr>
                <w:sz w:val="28"/>
                <w:szCs w:val="28"/>
              </w:rPr>
              <w:t>1,4*2,2 = 3,08</w:t>
            </w:r>
          </w:p>
        </w:tc>
        <w:tc>
          <w:tcPr>
            <w:tcW w:w="994" w:type="dxa"/>
            <w:vAlign w:val="center"/>
          </w:tcPr>
          <w:p w14:paraId="467F409D" w14:textId="77777777" w:rsidR="000E4B50" w:rsidRPr="000E4B50" w:rsidRDefault="000E4B50" w:rsidP="007878A0">
            <w:pPr>
              <w:jc w:val="center"/>
              <w:rPr>
                <w:i w:val="0"/>
                <w:iCs w:val="0"/>
                <w:sz w:val="28"/>
                <w:szCs w:val="28"/>
              </w:rPr>
            </w:pPr>
          </w:p>
        </w:tc>
        <w:tc>
          <w:tcPr>
            <w:tcW w:w="1126" w:type="dxa"/>
            <w:vAlign w:val="center"/>
          </w:tcPr>
          <w:p w14:paraId="1ADEAD8A"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7838A284" w14:textId="77777777" w:rsidTr="007878A0">
        <w:trPr>
          <w:jc w:val="center"/>
        </w:trPr>
        <w:tc>
          <w:tcPr>
            <w:tcW w:w="746" w:type="dxa"/>
            <w:vAlign w:val="center"/>
          </w:tcPr>
          <w:p w14:paraId="7F022444" w14:textId="77777777" w:rsidR="000E4B50" w:rsidRPr="000E4B50" w:rsidRDefault="000E4B50" w:rsidP="007878A0">
            <w:pPr>
              <w:jc w:val="center"/>
              <w:rPr>
                <w:sz w:val="28"/>
                <w:szCs w:val="28"/>
              </w:rPr>
            </w:pPr>
            <w:r w:rsidRPr="000E4B50">
              <w:rPr>
                <w:sz w:val="28"/>
                <w:szCs w:val="28"/>
              </w:rPr>
              <w:t>24</w:t>
            </w:r>
          </w:p>
        </w:tc>
        <w:tc>
          <w:tcPr>
            <w:tcW w:w="12870" w:type="dxa"/>
            <w:vAlign w:val="center"/>
          </w:tcPr>
          <w:p w14:paraId="10365265" w14:textId="77777777" w:rsidR="000E4B50" w:rsidRPr="000E4B50" w:rsidRDefault="000E4B50" w:rsidP="007878A0">
            <w:pPr>
              <w:jc w:val="left"/>
              <w:rPr>
                <w:i w:val="0"/>
                <w:iCs w:val="0"/>
                <w:sz w:val="28"/>
                <w:szCs w:val="28"/>
              </w:rPr>
            </w:pPr>
            <w:r w:rsidRPr="000E4B50">
              <w:rPr>
                <w:sz w:val="28"/>
                <w:szCs w:val="28"/>
              </w:rPr>
              <w:t>Lắp dựng khuôn cửa kép, PC40</w:t>
            </w:r>
          </w:p>
        </w:tc>
        <w:tc>
          <w:tcPr>
            <w:tcW w:w="994" w:type="dxa"/>
            <w:vAlign w:val="center"/>
          </w:tcPr>
          <w:p w14:paraId="0F03B2C1" w14:textId="77777777" w:rsidR="000E4B50" w:rsidRPr="000E4B50" w:rsidRDefault="000E4B50" w:rsidP="007878A0">
            <w:pPr>
              <w:jc w:val="center"/>
              <w:rPr>
                <w:i w:val="0"/>
                <w:iCs w:val="0"/>
                <w:sz w:val="28"/>
                <w:szCs w:val="28"/>
              </w:rPr>
            </w:pPr>
            <w:r w:rsidRPr="000E4B50">
              <w:rPr>
                <w:sz w:val="28"/>
                <w:szCs w:val="28"/>
              </w:rPr>
              <w:t>m</w:t>
            </w:r>
          </w:p>
        </w:tc>
        <w:tc>
          <w:tcPr>
            <w:tcW w:w="1126" w:type="dxa"/>
            <w:vAlign w:val="center"/>
          </w:tcPr>
          <w:p w14:paraId="1BED4339" w14:textId="77777777" w:rsidR="000E4B50" w:rsidRPr="000E4B50" w:rsidRDefault="000E4B50" w:rsidP="007878A0">
            <w:pPr>
              <w:jc w:val="center"/>
              <w:rPr>
                <w:i w:val="0"/>
                <w:iCs w:val="0"/>
                <w:sz w:val="28"/>
                <w:szCs w:val="28"/>
              </w:rPr>
            </w:pPr>
            <w:r w:rsidRPr="000E4B50">
              <w:rPr>
                <w:sz w:val="28"/>
                <w:szCs w:val="28"/>
              </w:rPr>
              <w:t>5,000</w:t>
            </w:r>
          </w:p>
        </w:tc>
      </w:tr>
      <w:tr w:rsidR="000E4B50" w:rsidRPr="000E4B50" w14:paraId="63591ADC" w14:textId="77777777" w:rsidTr="007878A0">
        <w:trPr>
          <w:jc w:val="center"/>
        </w:trPr>
        <w:tc>
          <w:tcPr>
            <w:tcW w:w="746" w:type="dxa"/>
            <w:vAlign w:val="center"/>
          </w:tcPr>
          <w:p w14:paraId="2FBFA6BA" w14:textId="77777777" w:rsidR="000E4B50" w:rsidRPr="000E4B50" w:rsidRDefault="000E4B50" w:rsidP="007878A0">
            <w:pPr>
              <w:jc w:val="center"/>
              <w:rPr>
                <w:sz w:val="28"/>
                <w:szCs w:val="28"/>
              </w:rPr>
            </w:pPr>
          </w:p>
        </w:tc>
        <w:tc>
          <w:tcPr>
            <w:tcW w:w="12870" w:type="dxa"/>
            <w:vAlign w:val="center"/>
          </w:tcPr>
          <w:p w14:paraId="666C0250" w14:textId="77777777" w:rsidR="000E4B50" w:rsidRPr="000E4B50" w:rsidRDefault="000E4B50" w:rsidP="007878A0">
            <w:pPr>
              <w:jc w:val="left"/>
              <w:rPr>
                <w:i w:val="0"/>
                <w:iCs w:val="0"/>
                <w:sz w:val="28"/>
                <w:szCs w:val="28"/>
              </w:rPr>
            </w:pPr>
            <w:r w:rsidRPr="000E4B50">
              <w:rPr>
                <w:sz w:val="28"/>
                <w:szCs w:val="28"/>
              </w:rPr>
              <w:t>(1,4*2+2,2) = 5</w:t>
            </w:r>
          </w:p>
        </w:tc>
        <w:tc>
          <w:tcPr>
            <w:tcW w:w="994" w:type="dxa"/>
            <w:vAlign w:val="center"/>
          </w:tcPr>
          <w:p w14:paraId="58A1A19C" w14:textId="77777777" w:rsidR="000E4B50" w:rsidRPr="000E4B50" w:rsidRDefault="000E4B50" w:rsidP="007878A0">
            <w:pPr>
              <w:jc w:val="center"/>
              <w:rPr>
                <w:i w:val="0"/>
                <w:iCs w:val="0"/>
                <w:sz w:val="28"/>
                <w:szCs w:val="28"/>
              </w:rPr>
            </w:pPr>
          </w:p>
        </w:tc>
        <w:tc>
          <w:tcPr>
            <w:tcW w:w="1126" w:type="dxa"/>
            <w:vAlign w:val="center"/>
          </w:tcPr>
          <w:p w14:paraId="4BC1C2C0"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2C9FAEDC" w14:textId="77777777" w:rsidTr="007878A0">
        <w:trPr>
          <w:jc w:val="center"/>
        </w:trPr>
        <w:tc>
          <w:tcPr>
            <w:tcW w:w="746" w:type="dxa"/>
            <w:vAlign w:val="center"/>
          </w:tcPr>
          <w:p w14:paraId="6C686554" w14:textId="77777777" w:rsidR="000E4B50" w:rsidRPr="000E4B50" w:rsidRDefault="000E4B50" w:rsidP="007878A0">
            <w:pPr>
              <w:jc w:val="center"/>
              <w:rPr>
                <w:sz w:val="28"/>
                <w:szCs w:val="28"/>
              </w:rPr>
            </w:pPr>
            <w:r w:rsidRPr="000E4B50">
              <w:rPr>
                <w:sz w:val="28"/>
                <w:szCs w:val="28"/>
              </w:rPr>
              <w:t>25</w:t>
            </w:r>
          </w:p>
        </w:tc>
        <w:tc>
          <w:tcPr>
            <w:tcW w:w="12870" w:type="dxa"/>
            <w:vAlign w:val="center"/>
          </w:tcPr>
          <w:p w14:paraId="7C042792" w14:textId="77777777" w:rsidR="000E4B50" w:rsidRPr="000E4B50" w:rsidRDefault="000E4B50" w:rsidP="007878A0">
            <w:pPr>
              <w:jc w:val="left"/>
              <w:rPr>
                <w:i w:val="0"/>
                <w:iCs w:val="0"/>
                <w:sz w:val="28"/>
                <w:szCs w:val="28"/>
              </w:rPr>
            </w:pPr>
            <w:r w:rsidRPr="000E4B50">
              <w:rPr>
                <w:sz w:val="28"/>
                <w:szCs w:val="28"/>
              </w:rPr>
              <w:t>Lắp dựng cửa vào khuôn</w:t>
            </w:r>
          </w:p>
        </w:tc>
        <w:tc>
          <w:tcPr>
            <w:tcW w:w="994" w:type="dxa"/>
            <w:vAlign w:val="center"/>
          </w:tcPr>
          <w:p w14:paraId="466F0725" w14:textId="77777777" w:rsidR="000E4B50" w:rsidRPr="000E4B50" w:rsidRDefault="000E4B50" w:rsidP="007878A0">
            <w:pPr>
              <w:jc w:val="center"/>
              <w:rPr>
                <w:i w:val="0"/>
                <w:iCs w:val="0"/>
                <w:sz w:val="28"/>
                <w:szCs w:val="28"/>
              </w:rPr>
            </w:pPr>
            <w:r w:rsidRPr="000E4B50">
              <w:rPr>
                <w:sz w:val="28"/>
                <w:szCs w:val="28"/>
              </w:rPr>
              <w:t>m2</w:t>
            </w:r>
          </w:p>
        </w:tc>
        <w:tc>
          <w:tcPr>
            <w:tcW w:w="1126" w:type="dxa"/>
            <w:vAlign w:val="center"/>
          </w:tcPr>
          <w:p w14:paraId="2C720111" w14:textId="77777777" w:rsidR="000E4B50" w:rsidRPr="000E4B50" w:rsidRDefault="000E4B50" w:rsidP="007878A0">
            <w:pPr>
              <w:jc w:val="center"/>
              <w:rPr>
                <w:i w:val="0"/>
                <w:iCs w:val="0"/>
                <w:sz w:val="28"/>
                <w:szCs w:val="28"/>
              </w:rPr>
            </w:pPr>
            <w:r w:rsidRPr="000E4B50">
              <w:rPr>
                <w:sz w:val="28"/>
                <w:szCs w:val="28"/>
              </w:rPr>
              <w:t>3,080</w:t>
            </w:r>
          </w:p>
        </w:tc>
      </w:tr>
      <w:tr w:rsidR="000E4B50" w:rsidRPr="000E4B50" w14:paraId="7DBE2206" w14:textId="77777777" w:rsidTr="007878A0">
        <w:trPr>
          <w:jc w:val="center"/>
        </w:trPr>
        <w:tc>
          <w:tcPr>
            <w:tcW w:w="746" w:type="dxa"/>
            <w:vAlign w:val="center"/>
          </w:tcPr>
          <w:p w14:paraId="050404EB" w14:textId="77777777" w:rsidR="000E4B50" w:rsidRPr="000E4B50" w:rsidRDefault="000E4B50" w:rsidP="007878A0">
            <w:pPr>
              <w:jc w:val="center"/>
              <w:rPr>
                <w:sz w:val="28"/>
                <w:szCs w:val="28"/>
              </w:rPr>
            </w:pPr>
          </w:p>
        </w:tc>
        <w:tc>
          <w:tcPr>
            <w:tcW w:w="12870" w:type="dxa"/>
            <w:vAlign w:val="center"/>
          </w:tcPr>
          <w:p w14:paraId="063D5A6E" w14:textId="77777777" w:rsidR="000E4B50" w:rsidRPr="000E4B50" w:rsidRDefault="000E4B50" w:rsidP="007878A0">
            <w:pPr>
              <w:jc w:val="left"/>
              <w:rPr>
                <w:i w:val="0"/>
                <w:iCs w:val="0"/>
                <w:sz w:val="28"/>
                <w:szCs w:val="28"/>
              </w:rPr>
            </w:pPr>
            <w:r w:rsidRPr="000E4B50">
              <w:rPr>
                <w:sz w:val="28"/>
                <w:szCs w:val="28"/>
              </w:rPr>
              <w:t>1,4*2,2 = 3,08</w:t>
            </w:r>
          </w:p>
        </w:tc>
        <w:tc>
          <w:tcPr>
            <w:tcW w:w="994" w:type="dxa"/>
            <w:vAlign w:val="center"/>
          </w:tcPr>
          <w:p w14:paraId="7AC2E421" w14:textId="77777777" w:rsidR="000E4B50" w:rsidRPr="000E4B50" w:rsidRDefault="000E4B50" w:rsidP="007878A0">
            <w:pPr>
              <w:jc w:val="center"/>
              <w:rPr>
                <w:i w:val="0"/>
                <w:iCs w:val="0"/>
                <w:sz w:val="28"/>
                <w:szCs w:val="28"/>
              </w:rPr>
            </w:pPr>
          </w:p>
        </w:tc>
        <w:tc>
          <w:tcPr>
            <w:tcW w:w="1126" w:type="dxa"/>
            <w:vAlign w:val="center"/>
          </w:tcPr>
          <w:p w14:paraId="21B6D2B5"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608D0B36" w14:textId="77777777" w:rsidTr="007878A0">
        <w:trPr>
          <w:jc w:val="center"/>
        </w:trPr>
        <w:tc>
          <w:tcPr>
            <w:tcW w:w="746" w:type="dxa"/>
            <w:vAlign w:val="center"/>
          </w:tcPr>
          <w:p w14:paraId="022C29D5" w14:textId="77777777" w:rsidR="000E4B50" w:rsidRPr="000E4B50" w:rsidRDefault="000E4B50" w:rsidP="007878A0">
            <w:pPr>
              <w:jc w:val="center"/>
              <w:rPr>
                <w:sz w:val="28"/>
                <w:szCs w:val="28"/>
              </w:rPr>
            </w:pPr>
            <w:r w:rsidRPr="000E4B50">
              <w:rPr>
                <w:sz w:val="28"/>
                <w:szCs w:val="28"/>
              </w:rPr>
              <w:t>26</w:t>
            </w:r>
          </w:p>
        </w:tc>
        <w:tc>
          <w:tcPr>
            <w:tcW w:w="12870" w:type="dxa"/>
            <w:vAlign w:val="center"/>
          </w:tcPr>
          <w:p w14:paraId="734D8859" w14:textId="77777777" w:rsidR="000E4B50" w:rsidRPr="000E4B50" w:rsidRDefault="000E4B50" w:rsidP="007878A0">
            <w:pPr>
              <w:jc w:val="left"/>
              <w:rPr>
                <w:i w:val="0"/>
                <w:iCs w:val="0"/>
                <w:sz w:val="28"/>
                <w:szCs w:val="28"/>
              </w:rPr>
            </w:pPr>
            <w:r w:rsidRPr="000E4B50">
              <w:rPr>
                <w:sz w:val="28"/>
                <w:szCs w:val="28"/>
              </w:rPr>
              <w:t>cung cấp ở khóa tay gạt Việt Tiệp 04908</w:t>
            </w:r>
          </w:p>
        </w:tc>
        <w:tc>
          <w:tcPr>
            <w:tcW w:w="994" w:type="dxa"/>
            <w:vAlign w:val="center"/>
          </w:tcPr>
          <w:p w14:paraId="0074B27A" w14:textId="77777777" w:rsidR="000E4B50" w:rsidRPr="000E4B50" w:rsidRDefault="000E4B50" w:rsidP="007878A0">
            <w:pPr>
              <w:jc w:val="center"/>
              <w:rPr>
                <w:i w:val="0"/>
                <w:iCs w:val="0"/>
                <w:sz w:val="28"/>
                <w:szCs w:val="28"/>
              </w:rPr>
            </w:pPr>
          </w:p>
        </w:tc>
        <w:tc>
          <w:tcPr>
            <w:tcW w:w="1126" w:type="dxa"/>
            <w:vAlign w:val="center"/>
          </w:tcPr>
          <w:p w14:paraId="17EFAB58" w14:textId="77777777" w:rsidR="000E4B50" w:rsidRPr="000E4B50" w:rsidRDefault="000E4B50" w:rsidP="007878A0">
            <w:pPr>
              <w:jc w:val="center"/>
              <w:rPr>
                <w:i w:val="0"/>
                <w:iCs w:val="0"/>
                <w:sz w:val="28"/>
                <w:szCs w:val="28"/>
              </w:rPr>
            </w:pPr>
            <w:r w:rsidRPr="000E4B50">
              <w:rPr>
                <w:sz w:val="28"/>
                <w:szCs w:val="28"/>
              </w:rPr>
              <w:t>1,000</w:t>
            </w:r>
          </w:p>
        </w:tc>
      </w:tr>
      <w:tr w:rsidR="000E4B50" w:rsidRPr="000E4B50" w14:paraId="3B02CFD7" w14:textId="77777777" w:rsidTr="007878A0">
        <w:trPr>
          <w:jc w:val="center"/>
        </w:trPr>
        <w:tc>
          <w:tcPr>
            <w:tcW w:w="746" w:type="dxa"/>
            <w:vAlign w:val="center"/>
          </w:tcPr>
          <w:p w14:paraId="1DF3FD75" w14:textId="77777777" w:rsidR="000E4B50" w:rsidRPr="000E4B50" w:rsidRDefault="000E4B50" w:rsidP="007878A0">
            <w:pPr>
              <w:jc w:val="center"/>
              <w:rPr>
                <w:sz w:val="28"/>
                <w:szCs w:val="28"/>
              </w:rPr>
            </w:pPr>
          </w:p>
        </w:tc>
        <w:tc>
          <w:tcPr>
            <w:tcW w:w="12870" w:type="dxa"/>
            <w:vAlign w:val="center"/>
          </w:tcPr>
          <w:p w14:paraId="344F43C7" w14:textId="77777777" w:rsidR="000E4B50" w:rsidRPr="000E4B50" w:rsidRDefault="000E4B50" w:rsidP="007878A0">
            <w:pPr>
              <w:jc w:val="left"/>
              <w:rPr>
                <w:i w:val="0"/>
                <w:iCs w:val="0"/>
                <w:sz w:val="28"/>
                <w:szCs w:val="28"/>
              </w:rPr>
            </w:pPr>
            <w:r w:rsidRPr="000E4B50">
              <w:rPr>
                <w:sz w:val="28"/>
                <w:szCs w:val="28"/>
              </w:rPr>
              <w:t>1 = 1</w:t>
            </w:r>
          </w:p>
        </w:tc>
        <w:tc>
          <w:tcPr>
            <w:tcW w:w="994" w:type="dxa"/>
            <w:vAlign w:val="center"/>
          </w:tcPr>
          <w:p w14:paraId="5FE7EDB3" w14:textId="77777777" w:rsidR="000E4B50" w:rsidRPr="000E4B50" w:rsidRDefault="000E4B50" w:rsidP="007878A0">
            <w:pPr>
              <w:jc w:val="center"/>
              <w:rPr>
                <w:i w:val="0"/>
                <w:iCs w:val="0"/>
                <w:sz w:val="28"/>
                <w:szCs w:val="28"/>
              </w:rPr>
            </w:pPr>
          </w:p>
        </w:tc>
        <w:tc>
          <w:tcPr>
            <w:tcW w:w="1126" w:type="dxa"/>
            <w:vAlign w:val="center"/>
          </w:tcPr>
          <w:p w14:paraId="5F96E602" w14:textId="77777777" w:rsidR="000E4B50" w:rsidRPr="000E4B50" w:rsidRDefault="000E4B50" w:rsidP="007878A0">
            <w:pPr>
              <w:jc w:val="center"/>
              <w:rPr>
                <w:i w:val="0"/>
                <w:iCs w:val="0"/>
                <w:sz w:val="28"/>
                <w:szCs w:val="28"/>
              </w:rPr>
            </w:pPr>
            <w:r w:rsidRPr="000E4B50">
              <w:rPr>
                <w:sz w:val="28"/>
                <w:szCs w:val="28"/>
              </w:rPr>
              <w:t> </w:t>
            </w:r>
          </w:p>
        </w:tc>
      </w:tr>
      <w:tr w:rsidR="000E4B50" w:rsidRPr="000E4B50" w14:paraId="66B32713" w14:textId="77777777" w:rsidTr="007878A0">
        <w:trPr>
          <w:jc w:val="center"/>
        </w:trPr>
        <w:tc>
          <w:tcPr>
            <w:tcW w:w="746" w:type="dxa"/>
            <w:vAlign w:val="center"/>
          </w:tcPr>
          <w:p w14:paraId="75EC4145" w14:textId="77777777" w:rsidR="000E4B50" w:rsidRPr="000E4B50" w:rsidRDefault="000E4B50" w:rsidP="007878A0">
            <w:pPr>
              <w:jc w:val="center"/>
              <w:rPr>
                <w:sz w:val="28"/>
                <w:szCs w:val="28"/>
              </w:rPr>
            </w:pPr>
            <w:r w:rsidRPr="000E4B50">
              <w:rPr>
                <w:sz w:val="28"/>
                <w:szCs w:val="28"/>
              </w:rPr>
              <w:t>27</w:t>
            </w:r>
          </w:p>
        </w:tc>
        <w:tc>
          <w:tcPr>
            <w:tcW w:w="12870" w:type="dxa"/>
            <w:vAlign w:val="center"/>
          </w:tcPr>
          <w:p w14:paraId="0390EFED" w14:textId="77777777" w:rsidR="000E4B50" w:rsidRPr="000E4B50" w:rsidRDefault="000E4B50" w:rsidP="007878A0">
            <w:pPr>
              <w:jc w:val="left"/>
              <w:rPr>
                <w:i w:val="0"/>
                <w:iCs w:val="0"/>
                <w:sz w:val="28"/>
                <w:szCs w:val="28"/>
              </w:rPr>
            </w:pPr>
            <w:r w:rsidRPr="000E4B50">
              <w:rPr>
                <w:sz w:val="28"/>
                <w:szCs w:val="28"/>
              </w:rPr>
              <w:t>Lắp các loại phụ kiện của cửa lắp ổ khóa chìm 2 tay nắm</w:t>
            </w:r>
          </w:p>
        </w:tc>
        <w:tc>
          <w:tcPr>
            <w:tcW w:w="994" w:type="dxa"/>
            <w:vAlign w:val="center"/>
          </w:tcPr>
          <w:p w14:paraId="6A511450" w14:textId="77777777" w:rsidR="000E4B50" w:rsidRPr="000E4B50" w:rsidRDefault="000E4B50" w:rsidP="007878A0">
            <w:pPr>
              <w:jc w:val="center"/>
              <w:rPr>
                <w:i w:val="0"/>
                <w:iCs w:val="0"/>
                <w:sz w:val="28"/>
                <w:szCs w:val="28"/>
              </w:rPr>
            </w:pPr>
            <w:r w:rsidRPr="000E4B50">
              <w:rPr>
                <w:sz w:val="28"/>
                <w:szCs w:val="28"/>
              </w:rPr>
              <w:t>bộ</w:t>
            </w:r>
          </w:p>
        </w:tc>
        <w:tc>
          <w:tcPr>
            <w:tcW w:w="1126" w:type="dxa"/>
            <w:vAlign w:val="center"/>
          </w:tcPr>
          <w:p w14:paraId="43852A43" w14:textId="77777777" w:rsidR="000E4B50" w:rsidRPr="000E4B50" w:rsidRDefault="000E4B50" w:rsidP="007878A0">
            <w:pPr>
              <w:jc w:val="center"/>
              <w:rPr>
                <w:i w:val="0"/>
                <w:iCs w:val="0"/>
                <w:sz w:val="28"/>
                <w:szCs w:val="28"/>
              </w:rPr>
            </w:pPr>
            <w:r w:rsidRPr="000E4B50">
              <w:rPr>
                <w:sz w:val="28"/>
                <w:szCs w:val="28"/>
              </w:rPr>
              <w:t>1,000</w:t>
            </w:r>
          </w:p>
        </w:tc>
      </w:tr>
      <w:tr w:rsidR="000E4B50" w:rsidRPr="000E4B50" w14:paraId="0AC1B0C5" w14:textId="77777777" w:rsidTr="007878A0">
        <w:trPr>
          <w:jc w:val="center"/>
        </w:trPr>
        <w:tc>
          <w:tcPr>
            <w:tcW w:w="746" w:type="dxa"/>
            <w:vAlign w:val="center"/>
          </w:tcPr>
          <w:p w14:paraId="01EF02D6" w14:textId="77777777" w:rsidR="000E4B50" w:rsidRPr="000E4B50" w:rsidRDefault="000E4B50" w:rsidP="007878A0">
            <w:pPr>
              <w:jc w:val="center"/>
              <w:rPr>
                <w:sz w:val="28"/>
                <w:szCs w:val="28"/>
              </w:rPr>
            </w:pPr>
          </w:p>
        </w:tc>
        <w:tc>
          <w:tcPr>
            <w:tcW w:w="12870" w:type="dxa"/>
            <w:vAlign w:val="center"/>
          </w:tcPr>
          <w:p w14:paraId="494C73AE" w14:textId="77777777" w:rsidR="000E4B50" w:rsidRPr="000E4B50" w:rsidRDefault="000E4B50" w:rsidP="007878A0">
            <w:pPr>
              <w:jc w:val="left"/>
              <w:rPr>
                <w:i w:val="0"/>
                <w:iCs w:val="0"/>
                <w:sz w:val="28"/>
                <w:szCs w:val="28"/>
              </w:rPr>
            </w:pPr>
            <w:r w:rsidRPr="000E4B50">
              <w:rPr>
                <w:sz w:val="28"/>
                <w:szCs w:val="28"/>
              </w:rPr>
              <w:t>1 = 1</w:t>
            </w:r>
          </w:p>
        </w:tc>
        <w:tc>
          <w:tcPr>
            <w:tcW w:w="994" w:type="dxa"/>
            <w:vAlign w:val="center"/>
          </w:tcPr>
          <w:p w14:paraId="14FEACF0" w14:textId="77777777" w:rsidR="000E4B50" w:rsidRPr="000E4B50" w:rsidRDefault="000E4B50" w:rsidP="007878A0">
            <w:pPr>
              <w:jc w:val="center"/>
              <w:rPr>
                <w:i w:val="0"/>
                <w:iCs w:val="0"/>
                <w:sz w:val="28"/>
                <w:szCs w:val="28"/>
              </w:rPr>
            </w:pPr>
          </w:p>
        </w:tc>
        <w:tc>
          <w:tcPr>
            <w:tcW w:w="1126" w:type="dxa"/>
            <w:vAlign w:val="center"/>
          </w:tcPr>
          <w:p w14:paraId="093D2BB0" w14:textId="77777777" w:rsidR="000E4B50" w:rsidRPr="000E4B50" w:rsidRDefault="000E4B50" w:rsidP="007878A0">
            <w:pPr>
              <w:jc w:val="center"/>
              <w:rPr>
                <w:i w:val="0"/>
                <w:iCs w:val="0"/>
                <w:sz w:val="28"/>
                <w:szCs w:val="28"/>
              </w:rPr>
            </w:pPr>
            <w:r w:rsidRPr="000E4B50">
              <w:rPr>
                <w:sz w:val="28"/>
                <w:szCs w:val="28"/>
              </w:rPr>
              <w:t> </w:t>
            </w:r>
          </w:p>
        </w:tc>
      </w:tr>
    </w:tbl>
    <w:p w14:paraId="43A72106" w14:textId="77777777" w:rsidR="000E4B50" w:rsidRPr="000E4B50" w:rsidRDefault="000E4B50" w:rsidP="000E4B50">
      <w:pPr>
        <w:jc w:val="center"/>
        <w:rPr>
          <w:i/>
          <w:iCs/>
          <w:sz w:val="28"/>
          <w:szCs w:val="28"/>
        </w:rPr>
      </w:pPr>
    </w:p>
    <w:p w14:paraId="7DAACA81" w14:textId="77777777" w:rsidR="000E4B50" w:rsidRPr="000E4B50" w:rsidRDefault="000E4B50" w:rsidP="000E4B50">
      <w:pPr>
        <w:ind w:firstLine="709"/>
        <w:rPr>
          <w:sz w:val="28"/>
          <w:szCs w:val="28"/>
        </w:rPr>
      </w:pPr>
    </w:p>
    <w:p w14:paraId="1C27A336" w14:textId="77777777" w:rsidR="000E4B50" w:rsidRPr="000E4B50" w:rsidRDefault="000E4B50" w:rsidP="000E4B50">
      <w:pPr>
        <w:jc w:val="left"/>
        <w:rPr>
          <w:b/>
          <w:sz w:val="28"/>
        </w:rPr>
        <w:sectPr w:rsidR="000E4B50" w:rsidRPr="000E4B50" w:rsidSect="00BF40C0">
          <w:footnotePr>
            <w:numRestart w:val="eachPage"/>
          </w:footnotePr>
          <w:pgSz w:w="16839" w:h="11907" w:orient="landscape" w:code="9"/>
          <w:pgMar w:top="1701" w:right="1140" w:bottom="1140" w:left="1140" w:header="720" w:footer="403" w:gutter="0"/>
          <w:cols w:space="720"/>
          <w:docGrid w:linePitch="360"/>
        </w:sectPr>
      </w:pPr>
    </w:p>
    <w:p w14:paraId="37AD1B45" w14:textId="77777777" w:rsidR="000E4B50" w:rsidRPr="000E4B50" w:rsidRDefault="000E4B50" w:rsidP="000E4B50">
      <w:pPr>
        <w:jc w:val="left"/>
        <w:rPr>
          <w:b/>
          <w:sz w:val="28"/>
        </w:rPr>
      </w:pPr>
      <w:r w:rsidRPr="000E4B50">
        <w:rPr>
          <w:b/>
          <w:sz w:val="28"/>
        </w:rPr>
        <w:lastRenderedPageBreak/>
        <w:t>*Các lưu ý quan trọng:</w:t>
      </w:r>
    </w:p>
    <w:p w14:paraId="06FBF8F1"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Đối với phần vật tư thiết bị do nhà thầu cung cấp, nhà thầu chịu trách nhiệm cung cấp toàn bộ vật tư và lắp đặt hoàn chỉnh đáp ứng theo chỉ dẫn kỹ thuật trình bày ở Chương V của E-HSMT. Nhà thầu phải nêu rõ nguồn gốc, xuất xứ, nhãn hiệu, đặc tính kỹ thuật… phần vật tư nhà thầu cấp.</w:t>
      </w:r>
    </w:p>
    <w:p w14:paraId="0B89E4FC"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Nhà thầu phải chào giá theo đúng các khối lượng đã nêu trong Bảng tổng hợp giá dự thầu trên đây. Các bảng chiết tính chi tiết, chủ đầu tư sẽ yêu cầu nhà thầu trúng thầu cung cấp khi hoàn thiện hợp đồng.</w:t>
      </w:r>
    </w:p>
    <w:p w14:paraId="44224A33"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Các chi phí liên quan đến bảo hiểm theo quy định phải bao gồm trong giá dự thầu.</w:t>
      </w:r>
    </w:p>
    <w:p w14:paraId="72855845"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Các công tác có liên quan đến biện pháp tổ chức thi công, tổ chức công trường như vận chuyển bộ máy thi công, đường vận chuyển, cự ly vận chuyển, kho bãi, lán trại tạm, công trình tạm thi công bao gồm cả công tác khôi phục, sửa chữa đường hiện có..., thí nghiệm mẫu các loại... nhà thầu tự tính toán và đưa toàn bộ vào giá chào thầu.</w:t>
      </w:r>
    </w:p>
    <w:p w14:paraId="009855CB"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Nhà thầu cần kiểm tra, khảo sát hiện trường thực tế kết hợp nghiên cứu bản vẽ trong E-HSMT để tự đánh giá, tính toán khối lượng phù hợp theo biện pháp thi công của mình và có dự trù chi phí thích hợp, không đòi hỏi thêm các chi phí phát sinh khác.</w:t>
      </w:r>
    </w:p>
    <w:p w14:paraId="6F1FF0A2"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Qui định về các vật tư, thiết bị sử dụng cho công trình như yêu cầu tại mục 2.</w:t>
      </w:r>
      <w:r w:rsidRPr="000E4B50">
        <w:rPr>
          <w:b/>
          <w:bCs/>
          <w:sz w:val="28"/>
          <w:lang w:val="es-ES"/>
        </w:rPr>
        <w:t xml:space="preserve"> </w:t>
      </w:r>
      <w:r w:rsidRPr="000E4B50">
        <w:rPr>
          <w:bCs/>
          <w:sz w:val="28"/>
          <w:lang w:val="es-ES"/>
        </w:rPr>
        <w:t>Yêu cầu về chủng loại, chất lượng vật tư, máy móc, thiết bị</w:t>
      </w:r>
      <w:r w:rsidRPr="000E4B50">
        <w:rPr>
          <w:sz w:val="28"/>
          <w:lang w:val="es-ES"/>
        </w:rPr>
        <w:t>.</w:t>
      </w:r>
    </w:p>
    <w:p w14:paraId="375F7748"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Nhà thầu phải cung cấp bảng tính dự toán chi tiết cho các hạng mục công việc liệt kê ở trên trong Hồ sơ dự thầu.</w:t>
      </w:r>
    </w:p>
    <w:p w14:paraId="646FD0E8" w14:textId="77777777" w:rsidR="000E4B50" w:rsidRPr="000E4B50" w:rsidRDefault="000E4B50" w:rsidP="000E4B50">
      <w:pPr>
        <w:ind w:firstLine="426"/>
        <w:rPr>
          <w:b/>
          <w:bCs/>
          <w:sz w:val="28"/>
          <w:lang w:val="es-ES"/>
        </w:rPr>
      </w:pPr>
      <w:r w:rsidRPr="000E4B50">
        <w:rPr>
          <w:b/>
          <w:bCs/>
          <w:sz w:val="28"/>
          <w:lang w:val="es-ES"/>
        </w:rPr>
        <w:t>IV. Các quy trình, quy phạm áp dụng cho việc thi công, nghiệm thu công trình:</w:t>
      </w:r>
    </w:p>
    <w:p w14:paraId="30AE46A0" w14:textId="77777777" w:rsidR="000E4B50" w:rsidRPr="000E4B50" w:rsidRDefault="000E4B50" w:rsidP="000E4B50">
      <w:pPr>
        <w:pStyle w:val="ListParagraph"/>
        <w:numPr>
          <w:ilvl w:val="0"/>
          <w:numId w:val="6"/>
        </w:numPr>
        <w:tabs>
          <w:tab w:val="left" w:pos="709"/>
        </w:tabs>
        <w:spacing w:before="120" w:line="276" w:lineRule="auto"/>
        <w:ind w:left="709" w:hanging="425"/>
        <w:rPr>
          <w:sz w:val="28"/>
          <w:lang w:val="es-ES"/>
        </w:rPr>
      </w:pPr>
      <w:r w:rsidRPr="000E4B50">
        <w:rPr>
          <w:sz w:val="28"/>
          <w:lang w:val="es-ES"/>
        </w:rPr>
        <w:t>Các bản vẽ thiết kế thi công phải được đọc song song với Quy định kỹ thuật này:</w:t>
      </w:r>
    </w:p>
    <w:p w14:paraId="28D822A5" w14:textId="77777777" w:rsidR="000E4B50" w:rsidRPr="000E4B50" w:rsidRDefault="000E4B50" w:rsidP="000E4B50">
      <w:pPr>
        <w:tabs>
          <w:tab w:val="left" w:pos="851"/>
        </w:tabs>
        <w:spacing w:before="120" w:line="276" w:lineRule="auto"/>
        <w:ind w:left="709"/>
        <w:rPr>
          <w:sz w:val="28"/>
          <w:lang w:val="es-ES"/>
        </w:rPr>
      </w:pPr>
      <w:r w:rsidRPr="000E4B50">
        <w:rPr>
          <w:sz w:val="28"/>
          <w:lang w:val="es-ES"/>
        </w:rPr>
        <w:t>+ Bộ Quy chuẩn xây dựng Việt Nam (bộ 3 tập: I, II, III).</w:t>
      </w:r>
    </w:p>
    <w:p w14:paraId="06B5E877" w14:textId="77777777" w:rsidR="000E4B50" w:rsidRPr="000E4B50" w:rsidRDefault="000E4B50" w:rsidP="000E4B50">
      <w:pPr>
        <w:tabs>
          <w:tab w:val="left" w:pos="851"/>
        </w:tabs>
        <w:spacing w:before="120" w:line="276" w:lineRule="auto"/>
        <w:ind w:left="709"/>
        <w:rPr>
          <w:sz w:val="28"/>
          <w:lang w:val="es-ES"/>
        </w:rPr>
      </w:pPr>
      <w:r w:rsidRPr="000E4B50">
        <w:rPr>
          <w:sz w:val="28"/>
          <w:lang w:val="es-ES"/>
        </w:rPr>
        <w:t>+ Bộ Tiêu chuẩn xây dựng Việt Nam (bộ 11 tập).</w:t>
      </w:r>
    </w:p>
    <w:p w14:paraId="0BA3CC84" w14:textId="77777777" w:rsidR="000E4B50" w:rsidRPr="000E4B50" w:rsidRDefault="000E4B50" w:rsidP="000E4B50">
      <w:pPr>
        <w:tabs>
          <w:tab w:val="left" w:pos="851"/>
        </w:tabs>
        <w:spacing w:before="120" w:line="276" w:lineRule="auto"/>
        <w:ind w:left="709"/>
        <w:rPr>
          <w:sz w:val="28"/>
          <w:lang w:val="es-ES"/>
        </w:rPr>
      </w:pPr>
      <w:r w:rsidRPr="000E4B50">
        <w:rPr>
          <w:sz w:val="28"/>
          <w:lang w:val="es-ES"/>
        </w:rPr>
        <w:t>+ Ngoài các điều khoản nêu trong điều kiện kỹ thuật, trong quá trình thi công các công việc nêu trong hợp đồng, nhà thầu phải tuân theo các quy chuẩn, quy phạm thi công và nghiệm thu hiện hành của Nhà nước:</w:t>
      </w:r>
    </w:p>
    <w:p w14:paraId="25E988AB" w14:textId="77777777" w:rsidR="000E4B50" w:rsidRPr="000E4B50" w:rsidRDefault="000E4B50" w:rsidP="000E4B50">
      <w:pPr>
        <w:pStyle w:val="ListParagraph"/>
        <w:numPr>
          <w:ilvl w:val="0"/>
          <w:numId w:val="6"/>
        </w:numPr>
        <w:tabs>
          <w:tab w:val="left" w:pos="709"/>
        </w:tabs>
        <w:spacing w:before="120" w:line="276" w:lineRule="auto"/>
        <w:ind w:left="709" w:hanging="425"/>
        <w:rPr>
          <w:sz w:val="28"/>
          <w:lang w:val="es-ES"/>
        </w:rPr>
      </w:pPr>
      <w:r w:rsidRPr="000E4B50">
        <w:rPr>
          <w:sz w:val="28"/>
          <w:lang w:val="es-ES"/>
        </w:rPr>
        <w:t>Về quản lý chất lượng công trình</w:t>
      </w:r>
    </w:p>
    <w:p w14:paraId="0B2CE21D"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Luật xây dựng số 50/2014/QH13 ngày 18/06/2014.</w:t>
      </w:r>
    </w:p>
    <w:p w14:paraId="53EB2BC8"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lastRenderedPageBreak/>
        <w:t>Luật Sửa đổi, bổ sung một số điều của Luật Xây dựng số 62/2020/QH14 ngày 17/6/2020 của Quốc hội nước Cộng hòa xã hội chủ nghĩa Việt Nam.</w:t>
      </w:r>
    </w:p>
    <w:p w14:paraId="7FFB68CD"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Nghị định số 06/2021/NĐ-CP ngày 26/01/2021 của Chính phủ quy định chi tiết một số nội dung về quản lý chất lượng, thi công xây dựng và bảo trì công trình xây dựng;</w:t>
      </w:r>
    </w:p>
    <w:p w14:paraId="6AF075CF"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Nghị định số 35/2023/NĐ-CP ngày 20/6/2023 và Nghị định 175/NĐ-CP ngày 30/12/2024 về sửa đổi, bổ sung một số điều của Nghị định 06/2021/NĐ-CP.</w:t>
      </w:r>
    </w:p>
    <w:p w14:paraId="25E4716C"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TCVN 5637-1991: Quản lý chất lượng xây lắp công trình xây dựng, nguyên tắc cơ bản.</w:t>
      </w:r>
    </w:p>
    <w:p w14:paraId="47E01360"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TCXDVN 371- 2006: Nghiệm thu chất lượng thi công công trình xây dựng</w:t>
      </w:r>
    </w:p>
    <w:p w14:paraId="7A542D3A"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TCVN 4055:2012: Quy định về tổ chức thi công công trình xây dựng</w:t>
      </w:r>
    </w:p>
    <w:p w14:paraId="0A5804BB"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TCVN 4252:2012: Quy trình lập, thiết kế tổ chức xây dựng và thiết kế tổ chức thi công.</w:t>
      </w:r>
    </w:p>
    <w:p w14:paraId="6DBA3ABE"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TCVN 4453 - 1995: Kết cấu bê tông và bê tông cốt thép toàn khối -Quy phạm thi công, nghiệm thu.</w:t>
      </w:r>
    </w:p>
    <w:p w14:paraId="1C6C8FCD"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TCVN 4447 - 2012: Công tác đất - thi công và nghiệm thu</w:t>
      </w:r>
    </w:p>
    <w:p w14:paraId="0BD559DB"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TCVN 9361 - 2012: Công tác nền móng - Thi công và nghiệm thu</w:t>
      </w:r>
    </w:p>
    <w:p w14:paraId="12E4EABF"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Quy định giám sát thi công và nghiệm thu các công trình trong Tổng công ty Truyền tải điện Quốc gia ban hành theo Quyết định số 916/QĐ-EVNNPT ngày 01/06/2025 của Tổng công ty Truyền tải điện Quốc gia.</w:t>
      </w:r>
    </w:p>
    <w:p w14:paraId="730E6019" w14:textId="77777777" w:rsidR="000E4B50" w:rsidRPr="000E4B50" w:rsidRDefault="000E4B50" w:rsidP="000E4B50">
      <w:pPr>
        <w:numPr>
          <w:ilvl w:val="0"/>
          <w:numId w:val="2"/>
        </w:numPr>
        <w:spacing w:before="120" w:line="276" w:lineRule="auto"/>
        <w:ind w:left="0" w:firstLine="426"/>
        <w:rPr>
          <w:b/>
          <w:bCs/>
          <w:sz w:val="28"/>
          <w:lang w:val="es-ES"/>
        </w:rPr>
      </w:pPr>
      <w:r w:rsidRPr="000E4B50">
        <w:rPr>
          <w:sz w:val="28"/>
          <w:lang w:val="es-ES"/>
        </w:rPr>
        <w:t xml:space="preserve"> </w:t>
      </w:r>
      <w:r w:rsidRPr="000E4B50">
        <w:rPr>
          <w:b/>
          <w:bCs/>
          <w:sz w:val="28"/>
          <w:lang w:val="es-ES"/>
        </w:rPr>
        <w:t>Yêu cầu về tổ chức kỹ thuật thi công, giám sát</w:t>
      </w:r>
    </w:p>
    <w:p w14:paraId="0989A090" w14:textId="77777777" w:rsidR="000E4B50" w:rsidRPr="000E4B50" w:rsidRDefault="000E4B50" w:rsidP="000E4B50">
      <w:pPr>
        <w:numPr>
          <w:ilvl w:val="0"/>
          <w:numId w:val="3"/>
        </w:numPr>
        <w:tabs>
          <w:tab w:val="left" w:pos="851"/>
        </w:tabs>
        <w:spacing w:line="276" w:lineRule="auto"/>
        <w:ind w:left="0" w:firstLine="709"/>
        <w:rPr>
          <w:bCs/>
          <w:sz w:val="28"/>
          <w:lang w:val="es-ES"/>
        </w:rPr>
      </w:pPr>
      <w:r w:rsidRPr="000E4B50">
        <w:rPr>
          <w:noProof/>
          <w:sz w:val="28"/>
        </w:rPr>
        <mc:AlternateContent>
          <mc:Choice Requires="wps">
            <w:drawing>
              <wp:anchor distT="0" distB="0" distL="114300" distR="114300" simplePos="0" relativeHeight="251659264" behindDoc="0" locked="0" layoutInCell="1" allowOverlap="1" wp14:anchorId="4357475C" wp14:editId="06597349">
                <wp:simplePos x="0" y="0"/>
                <wp:positionH relativeFrom="column">
                  <wp:posOffset>-444500</wp:posOffset>
                </wp:positionH>
                <wp:positionV relativeFrom="paragraph">
                  <wp:posOffset>52070</wp:posOffset>
                </wp:positionV>
                <wp:extent cx="100330" cy="1002030"/>
                <wp:effectExtent l="0" t="0" r="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0330" cy="1002030"/>
                        </a:xfrm>
                        <a:prstGeom prst="rect">
                          <a:avLst/>
                        </a:prstGeom>
                        <a:solidFill>
                          <a:srgbClr val="FFFFFF"/>
                        </a:solidFill>
                        <a:ln>
                          <a:noFill/>
                        </a:ln>
                      </wps:spPr>
                      <wps:txbx>
                        <w:txbxContent>
                          <w:p w14:paraId="784327C2" w14:textId="77777777" w:rsidR="000E4B50" w:rsidRDefault="000E4B50" w:rsidP="000E4B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7475C" id="Rectangle 17" o:spid="_x0000_s1026" style="position:absolute;left:0;text-align:left;margin-left:-35pt;margin-top:4.1pt;width:7.9pt;height:78.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GB+wEAAOIDAAAOAAAAZHJzL2Uyb0RvYy54bWysU1Fv0zAQfkfiP1h+p0k7CVDUdJo6FZAG&#10;TAx+gOPYiYXjM2e3Sfn1nJ22G9sbIg/W3fnuy33fndfX02DZQWEw4Gq+XJScKSehNa6r+Y/vuzfv&#10;OQtRuFZYcKrmRxX49eb1q/XoK7WCHmyrkBGIC9Xoa97H6KuiCLJXgwgL8MrRpQYcRCQXu6JFMRL6&#10;YItVWb4tRsDWI0gVAkVv50u+yfhaKxm/ah1UZLbm1FvMJ+azSWexWYuqQ+F7I09tiH/oYhDG0U8v&#10;ULciCrZH8wJqMBIhgI4LCUMBWhupMgdisyyfsXnohVeZC4kT/EWm8P9g5ZfDPTLT0uzecebEQDP6&#10;RqoJ11nFKEYCjT5UlPfg7zFRDP4O5M/AHGx7SlM3iDD2SrTU1jLlF38VJCdQKWvGz9ASvNhHyFpN&#10;GgemrfEfU2GCJj3YlIdzvAxHTZFJCi7L8uqKRijpiuxVSU76magSTqr2GOIHBQNLRs2RaGRUcbgL&#10;cU49p2QeYE27M9ZmB7tma5EdBC3KLn8n9PA0zbqU7CCVzYgpkgknjrNWcWomukzEG2iPRB1hXjx6&#10;KGT0gL85G2npah5+7QUqzuwnR/KlDT0beDaasyGcpNKaR85mcxvnTd57NF1PyLOKDm5IYm0y58cu&#10;Tn3SImXVTkufNvWpn7Men+bmDwAAAP//AwBQSwMEFAAGAAgAAAAhABKmPGreAAAACQEAAA8AAABk&#10;cnMvZG93bnJldi54bWxMj8FOwzAQRO9I/QdrK3FLnVY0VCFOFYGQOCHR5sLNjbeJRbyObLcNf89y&#10;gtuOZjT7ptrPbhRXDNF6UrBe5SCQOm8s9Qra42u2AxGTJqNHT6jgGyPs68VdpUvjb/SB10PqBZdQ&#10;LLWCIaWplDJ2AzodV35CYu/sg9OJZeilCfrG5W6UmzwvpNOW+MOgJ3wesPs6XJyClyZE07y1nbXG&#10;+LZZf57fp61S98u5eQKRcE5/YfjFZ3SomenkL2SiGBVkjzlvSQp2GxDsZ9sHPk4cLIocZF3J/wvq&#10;HwAAAP//AwBQSwECLQAUAAYACAAAACEAtoM4kv4AAADhAQAAEwAAAAAAAAAAAAAAAAAAAAAAW0Nv&#10;bnRlbnRfVHlwZXNdLnhtbFBLAQItABQABgAIAAAAIQA4/SH/1gAAAJQBAAALAAAAAAAAAAAAAAAA&#10;AC8BAABfcmVscy8ucmVsc1BLAQItABQABgAIAAAAIQBC3qGB+wEAAOIDAAAOAAAAAAAAAAAAAAAA&#10;AC4CAABkcnMvZTJvRG9jLnhtbFBLAQItABQABgAIAAAAIQASpjxq3gAAAAkBAAAPAAAAAAAAAAAA&#10;AAAAAFUEAABkcnMvZG93bnJldi54bWxQSwUGAAAAAAQABADzAAAAYAUAAAAA&#10;" stroked="f">
                <v:textbox inset="0,0,0,0">
                  <w:txbxContent>
                    <w:p w14:paraId="784327C2" w14:textId="77777777" w:rsidR="000E4B50" w:rsidRDefault="000E4B50" w:rsidP="000E4B50"/>
                  </w:txbxContent>
                </v:textbox>
              </v:rect>
            </w:pict>
          </mc:Fallback>
        </mc:AlternateContent>
      </w:r>
      <w:r w:rsidRPr="000E4B50">
        <w:rPr>
          <w:bCs/>
          <w:sz w:val="28"/>
          <w:lang w:val="es-ES"/>
        </w:rPr>
        <w:t>Các công việc của Nhà thầu trên công trường sẽ được giám sát liên tục trong thời gian thực hiện hợp đồng để đảm bảo rằng tất cả khối lượng công việc được thực hiện một cách hoàn chỉnh.</w:t>
      </w:r>
    </w:p>
    <w:p w14:paraId="7FE162FD"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Nhà thầu phải chỉ định ít nhất 1 cán bộ quản lý và giám sát công trình có trách nhiệm và có đủ kinh nghiệm và trình độ chuyên môn phù hợp làm việc liên tục tại hiện trường để giải quyết các vấn đề liên quan đến chất lượng.</w:t>
      </w:r>
    </w:p>
    <w:p w14:paraId="049F8A56"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Nhà thầu phải chỉ định ít nhất 1 cán bộ giám sát an toàn để giám sát liên tục trong quá trình thi công công trình.</w:t>
      </w:r>
    </w:p>
    <w:p w14:paraId="778AB39F"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p>
    <w:p w14:paraId="1F19C550"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lastRenderedPageBreak/>
        <w:t>Chủ đầu tư có quyền chỉ định, vào bất kỳ thời điểm nào trong thời gian thực hiện hợp đồng, một người đại diện hoặc nhiều hơn để thực hiện công việc quản lý và giám sát công trình.</w:t>
      </w:r>
    </w:p>
    <w:p w14:paraId="3AB34CEE"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Cán bộ quản lý và giám sát công trình của Chủ đầu tư có trách nhiệm theo dõi, kiểm tra, xác định khối lượng và chất lượng các công việc do Nhà thầu thực hiện đúng theo thiết kế và các qui trình qui phạm chuyên ngành hiện hành.</w:t>
      </w:r>
    </w:p>
    <w:p w14:paraId="0B9B0927"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Cán bộ quản lý và giám sát công trình của Chủ đầu tư có quyền yêu cầu Nhà thầu sửa chữa hoàn chỉnh các sai sót, tồn tại trong quá trình thi công. Các ý kiến của cán bộ phận giám sát công trình đều phải ghi vào sổ nhật ký công trường của Nhà thầu. Đơn vị thi công phải nghiêm túc chấp hành và tổ chức sửa chữa ngay cho đúng thiết kế.</w:t>
      </w:r>
    </w:p>
    <w:p w14:paraId="55BAC39B" w14:textId="77777777" w:rsidR="000E4B50" w:rsidRPr="000E4B50" w:rsidRDefault="000E4B50" w:rsidP="000E4B50">
      <w:pPr>
        <w:numPr>
          <w:ilvl w:val="0"/>
          <w:numId w:val="3"/>
        </w:numPr>
        <w:tabs>
          <w:tab w:val="left" w:pos="851"/>
        </w:tabs>
        <w:spacing w:before="120" w:line="276" w:lineRule="auto"/>
        <w:ind w:left="0" w:firstLine="709"/>
        <w:rPr>
          <w:sz w:val="28"/>
          <w:lang w:val="es-ES"/>
        </w:rPr>
      </w:pPr>
      <w:r w:rsidRPr="000E4B50">
        <w:rPr>
          <w:sz w:val="28"/>
          <w:lang w:val="es-ES"/>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78EEF21D" w14:textId="77777777" w:rsidR="000E4B50" w:rsidRPr="000E4B50" w:rsidRDefault="000E4B50" w:rsidP="000E4B50">
      <w:pPr>
        <w:numPr>
          <w:ilvl w:val="0"/>
          <w:numId w:val="2"/>
        </w:numPr>
        <w:spacing w:before="120" w:line="276" w:lineRule="auto"/>
        <w:ind w:left="0" w:firstLine="426"/>
        <w:rPr>
          <w:b/>
          <w:bCs/>
          <w:sz w:val="28"/>
          <w:lang w:val="es-ES"/>
        </w:rPr>
      </w:pPr>
      <w:r w:rsidRPr="000E4B50">
        <w:rPr>
          <w:b/>
          <w:bCs/>
          <w:sz w:val="28"/>
          <w:lang w:val="es-ES"/>
        </w:rPr>
        <w:t xml:space="preserve"> Yêu cầu về chủng loại, chất lượng vật tư, máy móc, thiết bị</w:t>
      </w:r>
    </w:p>
    <w:p w14:paraId="01CB3674" w14:textId="77777777" w:rsidR="000E4B50" w:rsidRPr="000E4B50" w:rsidRDefault="000E4B50" w:rsidP="000E4B50">
      <w:pPr>
        <w:numPr>
          <w:ilvl w:val="0"/>
          <w:numId w:val="4"/>
        </w:numPr>
        <w:tabs>
          <w:tab w:val="left" w:pos="851"/>
        </w:tabs>
        <w:spacing w:line="276" w:lineRule="auto"/>
        <w:ind w:left="0" w:firstLine="709"/>
        <w:rPr>
          <w:sz w:val="28"/>
          <w:lang w:val="es-ES"/>
        </w:rPr>
      </w:pPr>
      <w:r w:rsidRPr="000E4B50">
        <w:rPr>
          <w:noProof/>
          <w:sz w:val="28"/>
        </w:rPr>
        <mc:AlternateContent>
          <mc:Choice Requires="wps">
            <w:drawing>
              <wp:anchor distT="0" distB="0" distL="114300" distR="114300" simplePos="0" relativeHeight="251660288" behindDoc="0" locked="0" layoutInCell="1" allowOverlap="1" wp14:anchorId="30A86959" wp14:editId="47DE4D27">
                <wp:simplePos x="0" y="0"/>
                <wp:positionH relativeFrom="column">
                  <wp:posOffset>-355600</wp:posOffset>
                </wp:positionH>
                <wp:positionV relativeFrom="paragraph">
                  <wp:posOffset>224790</wp:posOffset>
                </wp:positionV>
                <wp:extent cx="107950" cy="1490980"/>
                <wp:effectExtent l="0" t="0" r="635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950" cy="1490980"/>
                        </a:xfrm>
                        <a:prstGeom prst="rect">
                          <a:avLst/>
                        </a:prstGeom>
                        <a:solidFill>
                          <a:srgbClr val="FFFFFF"/>
                        </a:solidFill>
                        <a:ln>
                          <a:noFill/>
                        </a:ln>
                      </wps:spPr>
                      <wps:txbx>
                        <w:txbxContent>
                          <w:p w14:paraId="51441218" w14:textId="77777777" w:rsidR="000E4B50" w:rsidRDefault="000E4B50" w:rsidP="000E4B50">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86959" id="Rectangle 18" o:spid="_x0000_s1027" style="position:absolute;left:0;text-align:left;margin-left:-28pt;margin-top:17.7pt;width:8.5pt;height:117.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EkAQIAAOkDAAAOAAAAZHJzL2Uyb0RvYy54bWysU9tu2zAMfR+wfxD0vtgpdmmMOkWRItuA&#10;bi3W7QNkWbKFyaJGKbGzrx8lJ2m3vQ3zg0BS5DHPIXV1PQ2W7RUGA67my0XJmXISWuO6mn/7un11&#10;yVmIwrXCglM1P6jAr9cvX1yNvlIX0INtFTICcaEafc37GH1VFEH2ahBhAV45utSAg4jkYle0KEZC&#10;H2xxUZZvixGw9QhShUDR2/mSrzO+1krGe62DiszWnHqL+cR8Nuks1lei6lD43shjG+IfuhiEcfTT&#10;M9StiILt0PwFNRiJEEDHhYShAK2NVJkDsVmWf7B57IVXmQuJE/xZpvD/YOXn/QMy09LsaFJODDSj&#10;L6SacJ1VjGIk0OhDRXmP/gETxeDvQH4PzMGmpzR1gwhjr0RLbS1TfvFbQXIClbJm/AQtwYtdhKzV&#10;pHFg2hr/IRUmaNKDTXk4h/Nw1BSZpOCyfLd6QyOUdLV8vSpXl3l6hagSTqr2GOJ7BQNLRs2RaGRU&#10;sb8LMfX1lJJ5gDXt1libHeyajUW2F7Qo2/xlKkT3eZp1KdlBKpsRUyQTThxnreLUTLOkJ/UaaA+k&#10;AMK8f/ReyOgBf3I20u7VPPzYCVSc2Y+OVEyLejLwZDQnQzhJpTWPnM3mJs4LvfNoup6QZzEd3JDS&#10;2mTqaQpzF8d2aZ+yIsfdTwv73M9ZTy90/QsAAP//AwBQSwMEFAAGAAgAAAAhAJRM6WDfAAAACgEA&#10;AA8AAABkcnMvZG93bnJldi54bWxMj8FOwzAQRO9I/IO1SNxSpykpbYhTRSAkTkiUXLi58TaxiNdR&#10;7Lbh71lO9Dg7o9k35W52gzjjFKwnBctFCgKp9cZSp6D5fE02IELUZPTgCRX8YIBddXtT6sL4C33g&#10;eR87wSUUCq2gj3EspAxtj06HhR+R2Dv6yenIcuqkmfSFy90gszRdS6ct8Ydej/jcY/u9PzkFL/UU&#10;TP3WtNYa45t6+XV8H3Ol7u/m+glExDn+h+EPn9GhYqaDP5EJYlCQ5GveEhWs8gcQHEhWWz4cFGSP&#10;aQayKuX1hOoXAAD//wMAUEsBAi0AFAAGAAgAAAAhALaDOJL+AAAA4QEAABMAAAAAAAAAAAAAAAAA&#10;AAAAAFtDb250ZW50X1R5cGVzXS54bWxQSwECLQAUAAYACAAAACEAOP0h/9YAAACUAQAACwAAAAAA&#10;AAAAAAAAAAAvAQAAX3JlbHMvLnJlbHNQSwECLQAUAAYACAAAACEAwCOBJAECAADpAwAADgAAAAAA&#10;AAAAAAAAAAAuAgAAZHJzL2Uyb0RvYy54bWxQSwECLQAUAAYACAAAACEAlEzpYN8AAAAKAQAADwAA&#10;AAAAAAAAAAAAAABbBAAAZHJzL2Rvd25yZXYueG1sUEsFBgAAAAAEAAQA8wAAAGcFAAAAAA==&#10;" stroked="f">
                <v:textbox inset="0,0,0,0">
                  <w:txbxContent>
                    <w:p w14:paraId="51441218" w14:textId="77777777" w:rsidR="000E4B50" w:rsidRDefault="000E4B50" w:rsidP="000E4B50">
                      <w:pPr>
                        <w:pStyle w:val="Footer"/>
                        <w:ind w:left="284" w:hanging="284"/>
                        <w:rPr>
                          <w:rFonts w:ascii="VNI-Times" w:hAnsi="VNI-Times"/>
                        </w:rPr>
                      </w:pPr>
                    </w:p>
                  </w:txbxContent>
                </v:textbox>
              </v:rect>
            </w:pict>
          </mc:Fallback>
        </mc:AlternateContent>
      </w:r>
      <w:r w:rsidRPr="000E4B50">
        <w:rPr>
          <w:sz w:val="28"/>
          <w:lang w:val="es-ES"/>
        </w:rPr>
        <w:t xml:space="preserve">Nhà thầu chịu trách nhiệm cung cấp toàn bộ các vật tư, thiết bị, dụng cụ thi công công trình. </w:t>
      </w:r>
    </w:p>
    <w:p w14:paraId="6BF4B39D" w14:textId="77777777" w:rsidR="000E4B50" w:rsidRPr="000E4B50" w:rsidRDefault="000E4B50" w:rsidP="000E4B50">
      <w:pPr>
        <w:numPr>
          <w:ilvl w:val="0"/>
          <w:numId w:val="4"/>
        </w:numPr>
        <w:tabs>
          <w:tab w:val="left" w:pos="851"/>
        </w:tabs>
        <w:spacing w:before="120" w:line="276" w:lineRule="auto"/>
        <w:ind w:left="0" w:firstLine="709"/>
        <w:rPr>
          <w:sz w:val="28"/>
          <w:lang w:val="es-ES"/>
        </w:rPr>
      </w:pPr>
      <w:bookmarkStart w:id="0" w:name="_Hlk198372475"/>
      <w:bookmarkStart w:id="1" w:name="_Hlk198370151"/>
      <w:r w:rsidRPr="000E4B50">
        <w:rPr>
          <w:sz w:val="28"/>
          <w:lang w:val="es-ES"/>
        </w:rPr>
        <w:t>Nhà thầu phải chào vật tư sử dụng cụ thể, không chào nhiều nhãn hiệu sản phẩm cho 1 sản phẩm của HSMT yêu cầu để đảm bảo chất lượng công trình, đảm bảo tính công bằng và cạnh tranh trong đấu thầu.</w:t>
      </w:r>
      <w:bookmarkEnd w:id="0"/>
    </w:p>
    <w:bookmarkEnd w:id="1"/>
    <w:p w14:paraId="259B8613" w14:textId="77777777" w:rsidR="000E4B50" w:rsidRPr="000E4B50" w:rsidRDefault="000E4B50" w:rsidP="000E4B50">
      <w:pPr>
        <w:jc w:val="left"/>
        <w:rPr>
          <w:rFonts w:eastAsia="SimSun"/>
          <w:b/>
          <w:sz w:val="28"/>
        </w:rPr>
      </w:pPr>
      <w:r w:rsidRPr="000E4B50">
        <w:rPr>
          <w:rFonts w:eastAsia="SimSun"/>
          <w:b/>
          <w:sz w:val="28"/>
        </w:rPr>
        <w:br w:type="page"/>
      </w:r>
    </w:p>
    <w:p w14:paraId="5A735101" w14:textId="77777777" w:rsidR="000E4B50" w:rsidRPr="000E4B50" w:rsidRDefault="000E4B50" w:rsidP="000E4B50">
      <w:pPr>
        <w:jc w:val="center"/>
        <w:rPr>
          <w:rFonts w:eastAsia="SimSun"/>
          <w:b/>
          <w:sz w:val="28"/>
        </w:rPr>
      </w:pPr>
      <w:r w:rsidRPr="000E4B50">
        <w:rPr>
          <w:rFonts w:eastAsia="SimSun"/>
          <w:b/>
          <w:sz w:val="28"/>
        </w:rPr>
        <w:lastRenderedPageBreak/>
        <w:t>BẢNG KÊ KHAI CÁC LOẠI VẬT TƯ CHỦ YẾU</w:t>
      </w:r>
    </w:p>
    <w:p w14:paraId="14F785DB" w14:textId="77777777" w:rsidR="000E4B50" w:rsidRPr="000E4B50" w:rsidRDefault="000E4B50" w:rsidP="000E4B50">
      <w:pPr>
        <w:rPr>
          <w:sz w:val="28"/>
        </w:rPr>
      </w:pPr>
      <w:r w:rsidRPr="000E4B50">
        <w:rPr>
          <w:sz w:val="28"/>
        </w:rPr>
        <w:t>Nhà thầu phải chào vào cột “Phần chào của nhà thầu” tên cụ thể của nhà sản xuất vật liệu (hoặc địa phương khai thác, cung cấp) kiểu loại, xuất xứ; đính kèm hồ sơ đặc tính kỹ thuật đảm bảo đạt số lượng, quy cách, thông số kỹ thuật thiết kế và yêu cầu cơ bản.</w:t>
      </w:r>
    </w:p>
    <w:p w14:paraId="76D6EB03" w14:textId="77777777" w:rsidR="000E4B50" w:rsidRPr="000E4B50" w:rsidRDefault="000E4B50" w:rsidP="000E4B50">
      <w:pPr>
        <w:rPr>
          <w:sz w:val="28"/>
        </w:rPr>
      </w:pPr>
      <w:bookmarkStart w:id="2" w:name="_Hlk198370776"/>
      <w:r w:rsidRPr="000E4B50">
        <w:rPr>
          <w:sz w:val="28"/>
        </w:rPr>
        <w:t>“Phần chào của nhà thầu” phải là 1 loại vật tư cụ thể đạt chất lượng như yêu cầu của HSMT và không chào ghi chữ “hoặc tương đương” phía sau vì không xác định cụ thể vật tư tương đương</w:t>
      </w:r>
      <w:bookmarkEnd w:id="2"/>
      <w:r w:rsidRPr="000E4B50">
        <w:rPr>
          <w:sz w:val="28"/>
        </w:rPr>
        <w:t>.</w:t>
      </w:r>
    </w:p>
    <w:p w14:paraId="2E02C4BB" w14:textId="77777777" w:rsidR="000E4B50" w:rsidRPr="000E4B50" w:rsidRDefault="000E4B50" w:rsidP="000E4B50">
      <w:pPr>
        <w:rPr>
          <w:sz w:val="28"/>
        </w:rPr>
      </w:pPr>
      <w:r w:rsidRPr="000E4B50">
        <w:rPr>
          <w:sz w:val="28"/>
        </w:rPr>
        <w:t xml:space="preserve">Bảng chào vật tư của nhà thầu sẽ là cơ sở để cung cấp và nghiệm thu vật </w:t>
      </w:r>
      <w:proofErr w:type="gramStart"/>
      <w:r w:rsidRPr="000E4B50">
        <w:rPr>
          <w:sz w:val="28"/>
        </w:rPr>
        <w:t>liệu  khi</w:t>
      </w:r>
      <w:proofErr w:type="gramEnd"/>
      <w:r w:rsidRPr="000E4B50">
        <w:rPr>
          <w:sz w:val="28"/>
        </w:rPr>
        <w:t xml:space="preserve"> thực hiện thi công công trình.</w:t>
      </w:r>
    </w:p>
    <w:p w14:paraId="3B42107A" w14:textId="77777777" w:rsidR="000E4B50" w:rsidRPr="000E4B50" w:rsidRDefault="000E4B50" w:rsidP="000E4B50">
      <w:pPr>
        <w:jc w:val="left"/>
        <w:rPr>
          <w:sz w:val="28"/>
        </w:rPr>
      </w:pPr>
      <w:r w:rsidRPr="000E4B50">
        <w:rPr>
          <w:sz w:val="28"/>
        </w:rPr>
        <w:br w:type="page"/>
      </w:r>
    </w:p>
    <w:p w14:paraId="707EEA4A" w14:textId="77777777" w:rsidR="000E4B50" w:rsidRPr="000E4B50" w:rsidRDefault="000E4B50" w:rsidP="000E4B50">
      <w:pPr>
        <w:rPr>
          <w:sz w:val="28"/>
        </w:rPr>
      </w:pPr>
    </w:p>
    <w:p w14:paraId="4FEF0E25" w14:textId="77777777" w:rsidR="000E4B50" w:rsidRPr="000E4B50" w:rsidRDefault="000E4B50" w:rsidP="000E4B50">
      <w:pPr>
        <w:rPr>
          <w:sz w:val="28"/>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1612"/>
        <w:gridCol w:w="1861"/>
        <w:gridCol w:w="2070"/>
        <w:gridCol w:w="990"/>
        <w:gridCol w:w="1260"/>
        <w:gridCol w:w="990"/>
      </w:tblGrid>
      <w:tr w:rsidR="000E4B50" w:rsidRPr="000E4B50" w14:paraId="29789B8C" w14:textId="77777777" w:rsidTr="007878A0">
        <w:tc>
          <w:tcPr>
            <w:tcW w:w="746" w:type="dxa"/>
            <w:vMerge w:val="restart"/>
            <w:tcBorders>
              <w:top w:val="single" w:sz="4" w:space="0" w:color="auto"/>
              <w:left w:val="single" w:sz="4" w:space="0" w:color="auto"/>
              <w:right w:val="single" w:sz="4" w:space="0" w:color="auto"/>
            </w:tcBorders>
            <w:vAlign w:val="center"/>
          </w:tcPr>
          <w:p w14:paraId="20FE859F" w14:textId="77777777" w:rsidR="000E4B50" w:rsidRPr="000E4B50" w:rsidRDefault="000E4B50" w:rsidP="007878A0">
            <w:pPr>
              <w:jc w:val="center"/>
              <w:rPr>
                <w:b/>
                <w:sz w:val="28"/>
                <w:szCs w:val="28"/>
              </w:rPr>
            </w:pPr>
            <w:r w:rsidRPr="000E4B50">
              <w:rPr>
                <w:b/>
                <w:sz w:val="28"/>
                <w:szCs w:val="28"/>
              </w:rPr>
              <w:t>STT</w:t>
            </w:r>
          </w:p>
        </w:tc>
        <w:tc>
          <w:tcPr>
            <w:tcW w:w="1612" w:type="dxa"/>
            <w:vMerge w:val="restart"/>
            <w:tcBorders>
              <w:top w:val="single" w:sz="4" w:space="0" w:color="auto"/>
              <w:left w:val="single" w:sz="4" w:space="0" w:color="auto"/>
              <w:right w:val="single" w:sz="4" w:space="0" w:color="auto"/>
            </w:tcBorders>
            <w:vAlign w:val="center"/>
          </w:tcPr>
          <w:p w14:paraId="5F58F8FB" w14:textId="77777777" w:rsidR="000E4B50" w:rsidRPr="000E4B50" w:rsidRDefault="000E4B50" w:rsidP="007878A0">
            <w:pPr>
              <w:jc w:val="center"/>
              <w:rPr>
                <w:b/>
                <w:sz w:val="28"/>
                <w:szCs w:val="28"/>
              </w:rPr>
            </w:pPr>
            <w:r w:rsidRPr="000E4B50">
              <w:rPr>
                <w:b/>
                <w:sz w:val="28"/>
                <w:szCs w:val="28"/>
              </w:rPr>
              <w:t>TÊN</w:t>
            </w:r>
          </w:p>
          <w:p w14:paraId="73549550" w14:textId="77777777" w:rsidR="000E4B50" w:rsidRPr="000E4B50" w:rsidRDefault="000E4B50" w:rsidP="007878A0">
            <w:pPr>
              <w:jc w:val="center"/>
              <w:rPr>
                <w:b/>
                <w:sz w:val="28"/>
                <w:szCs w:val="28"/>
              </w:rPr>
            </w:pPr>
            <w:r w:rsidRPr="000E4B50">
              <w:rPr>
                <w:b/>
                <w:sz w:val="28"/>
                <w:szCs w:val="28"/>
              </w:rPr>
              <w:t>VẬT TƯ</w:t>
            </w:r>
          </w:p>
        </w:tc>
        <w:tc>
          <w:tcPr>
            <w:tcW w:w="1861" w:type="dxa"/>
            <w:vMerge w:val="restart"/>
            <w:tcBorders>
              <w:top w:val="single" w:sz="4" w:space="0" w:color="auto"/>
              <w:left w:val="single" w:sz="4" w:space="0" w:color="auto"/>
              <w:right w:val="single" w:sz="4" w:space="0" w:color="auto"/>
            </w:tcBorders>
            <w:vAlign w:val="center"/>
          </w:tcPr>
          <w:p w14:paraId="0EF11FFE" w14:textId="77777777" w:rsidR="000E4B50" w:rsidRPr="000E4B50" w:rsidRDefault="000E4B50" w:rsidP="007878A0">
            <w:pPr>
              <w:jc w:val="center"/>
              <w:rPr>
                <w:b/>
                <w:sz w:val="28"/>
                <w:szCs w:val="28"/>
              </w:rPr>
            </w:pPr>
            <w:r w:rsidRPr="000E4B50">
              <w:rPr>
                <w:b/>
                <w:sz w:val="28"/>
                <w:szCs w:val="28"/>
              </w:rPr>
              <w:t>QUY CÁCH</w:t>
            </w:r>
          </w:p>
        </w:tc>
        <w:tc>
          <w:tcPr>
            <w:tcW w:w="2070" w:type="dxa"/>
            <w:vMerge w:val="restart"/>
            <w:tcBorders>
              <w:top w:val="single" w:sz="4" w:space="0" w:color="auto"/>
              <w:left w:val="single" w:sz="4" w:space="0" w:color="auto"/>
              <w:right w:val="single" w:sz="4" w:space="0" w:color="auto"/>
            </w:tcBorders>
            <w:vAlign w:val="center"/>
          </w:tcPr>
          <w:p w14:paraId="5365058D" w14:textId="77777777" w:rsidR="000E4B50" w:rsidRPr="000E4B50" w:rsidRDefault="000E4B50" w:rsidP="007878A0">
            <w:pPr>
              <w:jc w:val="center"/>
              <w:rPr>
                <w:b/>
                <w:sz w:val="28"/>
                <w:szCs w:val="28"/>
              </w:rPr>
            </w:pPr>
            <w:r w:rsidRPr="000E4B50">
              <w:rPr>
                <w:b/>
                <w:sz w:val="28"/>
                <w:szCs w:val="28"/>
              </w:rPr>
              <w:t>YÊU CẦU</w:t>
            </w:r>
          </w:p>
          <w:p w14:paraId="6592C77D" w14:textId="77777777" w:rsidR="000E4B50" w:rsidRPr="000E4B50" w:rsidRDefault="000E4B50" w:rsidP="007878A0">
            <w:pPr>
              <w:jc w:val="center"/>
              <w:rPr>
                <w:b/>
                <w:sz w:val="28"/>
                <w:szCs w:val="28"/>
              </w:rPr>
            </w:pPr>
            <w:r w:rsidRPr="000E4B50">
              <w:rPr>
                <w:b/>
                <w:sz w:val="28"/>
                <w:szCs w:val="28"/>
              </w:rPr>
              <w:t>CƠ BẢN</w:t>
            </w:r>
          </w:p>
        </w:tc>
        <w:tc>
          <w:tcPr>
            <w:tcW w:w="3240" w:type="dxa"/>
            <w:gridSpan w:val="3"/>
            <w:tcBorders>
              <w:top w:val="single" w:sz="4" w:space="0" w:color="auto"/>
              <w:left w:val="single" w:sz="4" w:space="0" w:color="auto"/>
              <w:right w:val="single" w:sz="4" w:space="0" w:color="auto"/>
            </w:tcBorders>
            <w:vAlign w:val="center"/>
          </w:tcPr>
          <w:p w14:paraId="4AFBFB5F" w14:textId="77777777" w:rsidR="000E4B50" w:rsidRPr="000E4B50" w:rsidRDefault="000E4B50" w:rsidP="007878A0">
            <w:pPr>
              <w:jc w:val="center"/>
              <w:rPr>
                <w:b/>
                <w:sz w:val="28"/>
                <w:szCs w:val="28"/>
              </w:rPr>
            </w:pPr>
            <w:r w:rsidRPr="000E4B50">
              <w:rPr>
                <w:b/>
                <w:sz w:val="28"/>
                <w:szCs w:val="28"/>
              </w:rPr>
              <w:t>PHẦN CHÀO CỦA</w:t>
            </w:r>
          </w:p>
          <w:p w14:paraId="3FE75A1B" w14:textId="77777777" w:rsidR="000E4B50" w:rsidRPr="000E4B50" w:rsidRDefault="000E4B50" w:rsidP="007878A0">
            <w:pPr>
              <w:jc w:val="center"/>
              <w:rPr>
                <w:b/>
                <w:sz w:val="28"/>
                <w:szCs w:val="28"/>
              </w:rPr>
            </w:pPr>
            <w:r w:rsidRPr="000E4B50">
              <w:rPr>
                <w:b/>
                <w:sz w:val="28"/>
                <w:szCs w:val="28"/>
              </w:rPr>
              <w:t>NHÀ THẦU</w:t>
            </w:r>
          </w:p>
        </w:tc>
      </w:tr>
      <w:tr w:rsidR="000E4B50" w:rsidRPr="000E4B50" w14:paraId="086AE150" w14:textId="77777777" w:rsidTr="007878A0">
        <w:tc>
          <w:tcPr>
            <w:tcW w:w="746" w:type="dxa"/>
            <w:vMerge/>
            <w:tcBorders>
              <w:left w:val="single" w:sz="4" w:space="0" w:color="auto"/>
              <w:bottom w:val="single" w:sz="4" w:space="0" w:color="auto"/>
              <w:right w:val="single" w:sz="4" w:space="0" w:color="auto"/>
            </w:tcBorders>
            <w:vAlign w:val="center"/>
          </w:tcPr>
          <w:p w14:paraId="12F40641" w14:textId="77777777" w:rsidR="000E4B50" w:rsidRPr="000E4B50" w:rsidRDefault="000E4B50" w:rsidP="007878A0">
            <w:pPr>
              <w:jc w:val="center"/>
              <w:rPr>
                <w:b/>
                <w:sz w:val="28"/>
                <w:szCs w:val="28"/>
              </w:rPr>
            </w:pPr>
          </w:p>
        </w:tc>
        <w:tc>
          <w:tcPr>
            <w:tcW w:w="1612" w:type="dxa"/>
            <w:vMerge/>
            <w:tcBorders>
              <w:left w:val="single" w:sz="4" w:space="0" w:color="auto"/>
              <w:bottom w:val="single" w:sz="4" w:space="0" w:color="auto"/>
              <w:right w:val="single" w:sz="4" w:space="0" w:color="auto"/>
            </w:tcBorders>
            <w:vAlign w:val="center"/>
          </w:tcPr>
          <w:p w14:paraId="36A0AE86" w14:textId="77777777" w:rsidR="000E4B50" w:rsidRPr="000E4B50" w:rsidRDefault="000E4B50" w:rsidP="007878A0">
            <w:pPr>
              <w:jc w:val="center"/>
              <w:rPr>
                <w:b/>
                <w:sz w:val="28"/>
                <w:szCs w:val="28"/>
              </w:rPr>
            </w:pPr>
          </w:p>
        </w:tc>
        <w:tc>
          <w:tcPr>
            <w:tcW w:w="1861" w:type="dxa"/>
            <w:vMerge/>
            <w:tcBorders>
              <w:left w:val="single" w:sz="4" w:space="0" w:color="auto"/>
              <w:bottom w:val="single" w:sz="4" w:space="0" w:color="auto"/>
              <w:right w:val="single" w:sz="4" w:space="0" w:color="auto"/>
            </w:tcBorders>
            <w:vAlign w:val="center"/>
          </w:tcPr>
          <w:p w14:paraId="4D542C63" w14:textId="77777777" w:rsidR="000E4B50" w:rsidRPr="000E4B50" w:rsidRDefault="000E4B50" w:rsidP="007878A0">
            <w:pPr>
              <w:jc w:val="center"/>
              <w:rPr>
                <w:b/>
                <w:sz w:val="28"/>
                <w:szCs w:val="28"/>
              </w:rPr>
            </w:pPr>
          </w:p>
        </w:tc>
        <w:tc>
          <w:tcPr>
            <w:tcW w:w="2070" w:type="dxa"/>
            <w:vMerge/>
            <w:tcBorders>
              <w:left w:val="single" w:sz="4" w:space="0" w:color="auto"/>
              <w:bottom w:val="single" w:sz="4" w:space="0" w:color="auto"/>
              <w:right w:val="single" w:sz="4" w:space="0" w:color="auto"/>
            </w:tcBorders>
            <w:vAlign w:val="center"/>
          </w:tcPr>
          <w:p w14:paraId="3137A669" w14:textId="77777777" w:rsidR="000E4B50" w:rsidRPr="000E4B50" w:rsidRDefault="000E4B50" w:rsidP="007878A0">
            <w:pPr>
              <w:jc w:val="center"/>
              <w:rPr>
                <w:b/>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3EF7D8D2" w14:textId="77777777" w:rsidR="000E4B50" w:rsidRPr="000E4B50" w:rsidRDefault="000E4B50" w:rsidP="007878A0">
            <w:pPr>
              <w:jc w:val="center"/>
              <w:rPr>
                <w:b/>
                <w:sz w:val="28"/>
                <w:szCs w:val="28"/>
                <w:highlight w:val="yellow"/>
              </w:rPr>
            </w:pPr>
            <w:r w:rsidRPr="000E4B50">
              <w:rPr>
                <w:b/>
                <w:sz w:val="28"/>
                <w:szCs w:val="28"/>
              </w:rPr>
              <w:t>Xuất xứ</w:t>
            </w:r>
          </w:p>
        </w:tc>
        <w:tc>
          <w:tcPr>
            <w:tcW w:w="1260" w:type="dxa"/>
            <w:tcBorders>
              <w:top w:val="single" w:sz="4" w:space="0" w:color="auto"/>
              <w:left w:val="single" w:sz="4" w:space="0" w:color="auto"/>
              <w:bottom w:val="single" w:sz="4" w:space="0" w:color="auto"/>
              <w:right w:val="single" w:sz="4" w:space="0" w:color="auto"/>
            </w:tcBorders>
            <w:vAlign w:val="center"/>
          </w:tcPr>
          <w:p w14:paraId="4545BF7D" w14:textId="77777777" w:rsidR="000E4B50" w:rsidRPr="000E4B50" w:rsidRDefault="000E4B50" w:rsidP="007878A0">
            <w:pPr>
              <w:jc w:val="center"/>
              <w:rPr>
                <w:b/>
                <w:sz w:val="28"/>
                <w:szCs w:val="28"/>
                <w:highlight w:val="yellow"/>
              </w:rPr>
            </w:pPr>
            <w:r w:rsidRPr="000E4B50">
              <w:rPr>
                <w:b/>
                <w:sz w:val="28"/>
                <w:szCs w:val="28"/>
              </w:rPr>
              <w:t>Thương hiệu</w:t>
            </w:r>
          </w:p>
        </w:tc>
        <w:tc>
          <w:tcPr>
            <w:tcW w:w="990" w:type="dxa"/>
            <w:tcBorders>
              <w:top w:val="single" w:sz="4" w:space="0" w:color="auto"/>
              <w:left w:val="single" w:sz="4" w:space="0" w:color="auto"/>
              <w:bottom w:val="single" w:sz="4" w:space="0" w:color="auto"/>
              <w:right w:val="single" w:sz="4" w:space="0" w:color="auto"/>
            </w:tcBorders>
            <w:vAlign w:val="center"/>
          </w:tcPr>
          <w:p w14:paraId="1FCFF807" w14:textId="77777777" w:rsidR="000E4B50" w:rsidRPr="000E4B50" w:rsidRDefault="000E4B50" w:rsidP="007878A0">
            <w:pPr>
              <w:jc w:val="center"/>
              <w:rPr>
                <w:b/>
                <w:sz w:val="28"/>
                <w:szCs w:val="28"/>
              </w:rPr>
            </w:pPr>
            <w:r w:rsidRPr="000E4B50">
              <w:rPr>
                <w:b/>
                <w:sz w:val="28"/>
                <w:szCs w:val="28"/>
              </w:rPr>
              <w:t>Mã hiệu</w:t>
            </w:r>
          </w:p>
        </w:tc>
      </w:tr>
      <w:tr w:rsidR="000E4B50" w:rsidRPr="000E4B50" w14:paraId="55C154BF" w14:textId="77777777" w:rsidTr="007878A0">
        <w:trPr>
          <w:trHeight w:val="926"/>
        </w:trPr>
        <w:tc>
          <w:tcPr>
            <w:tcW w:w="746" w:type="dxa"/>
            <w:tcBorders>
              <w:top w:val="single" w:sz="4" w:space="0" w:color="auto"/>
              <w:left w:val="single" w:sz="4" w:space="0" w:color="auto"/>
              <w:bottom w:val="single" w:sz="4" w:space="0" w:color="auto"/>
              <w:right w:val="single" w:sz="4" w:space="0" w:color="auto"/>
            </w:tcBorders>
            <w:vAlign w:val="center"/>
          </w:tcPr>
          <w:p w14:paraId="07527975" w14:textId="77777777" w:rsidR="000E4B50" w:rsidRPr="000E4B50" w:rsidRDefault="000E4B50" w:rsidP="007878A0">
            <w:pPr>
              <w:jc w:val="center"/>
              <w:rPr>
                <w:sz w:val="28"/>
                <w:szCs w:val="28"/>
              </w:rPr>
            </w:pPr>
            <w:r w:rsidRPr="000E4B50">
              <w:rPr>
                <w:sz w:val="28"/>
                <w:szCs w:val="28"/>
              </w:rPr>
              <w:t>1</w:t>
            </w:r>
          </w:p>
        </w:tc>
        <w:tc>
          <w:tcPr>
            <w:tcW w:w="1612" w:type="dxa"/>
            <w:tcBorders>
              <w:top w:val="single" w:sz="4" w:space="0" w:color="auto"/>
              <w:left w:val="single" w:sz="4" w:space="0" w:color="auto"/>
              <w:bottom w:val="single" w:sz="4" w:space="0" w:color="auto"/>
              <w:right w:val="single" w:sz="4" w:space="0" w:color="auto"/>
            </w:tcBorders>
            <w:vAlign w:val="center"/>
          </w:tcPr>
          <w:p w14:paraId="020A243F" w14:textId="77777777" w:rsidR="000E4B50" w:rsidRPr="000E4B50" w:rsidRDefault="000E4B50" w:rsidP="007878A0">
            <w:pPr>
              <w:rPr>
                <w:sz w:val="28"/>
                <w:szCs w:val="28"/>
              </w:rPr>
            </w:pPr>
            <w:r w:rsidRPr="000E4B50">
              <w:rPr>
                <w:sz w:val="28"/>
                <w:szCs w:val="28"/>
              </w:rPr>
              <w:t xml:space="preserve">Dung dịch chống thấm </w:t>
            </w:r>
          </w:p>
        </w:tc>
        <w:tc>
          <w:tcPr>
            <w:tcW w:w="1861" w:type="dxa"/>
            <w:tcBorders>
              <w:top w:val="single" w:sz="4" w:space="0" w:color="auto"/>
              <w:left w:val="single" w:sz="4" w:space="0" w:color="auto"/>
              <w:bottom w:val="single" w:sz="4" w:space="0" w:color="auto"/>
              <w:right w:val="single" w:sz="4" w:space="0" w:color="auto"/>
            </w:tcBorders>
            <w:vAlign w:val="center"/>
          </w:tcPr>
          <w:p w14:paraId="5A1D34D7" w14:textId="77777777" w:rsidR="000E4B50" w:rsidRPr="000E4B50" w:rsidRDefault="000E4B50" w:rsidP="007878A0">
            <w:pPr>
              <w:rPr>
                <w:sz w:val="28"/>
                <w:szCs w:val="28"/>
              </w:rPr>
            </w:pPr>
            <w:r w:rsidRPr="000E4B50">
              <w:rPr>
                <w:sz w:val="28"/>
                <w:szCs w:val="28"/>
              </w:rPr>
              <w:t>Chống thấm sàm BT</w:t>
            </w:r>
          </w:p>
        </w:tc>
        <w:tc>
          <w:tcPr>
            <w:tcW w:w="2070" w:type="dxa"/>
            <w:tcBorders>
              <w:top w:val="single" w:sz="4" w:space="0" w:color="auto"/>
              <w:left w:val="single" w:sz="4" w:space="0" w:color="auto"/>
              <w:bottom w:val="single" w:sz="4" w:space="0" w:color="auto"/>
              <w:right w:val="single" w:sz="4" w:space="0" w:color="auto"/>
            </w:tcBorders>
            <w:vAlign w:val="center"/>
          </w:tcPr>
          <w:p w14:paraId="2D80FF8A" w14:textId="77777777" w:rsidR="000E4B50" w:rsidRPr="000E4B50" w:rsidRDefault="000E4B50" w:rsidP="007878A0">
            <w:pPr>
              <w:rPr>
                <w:sz w:val="28"/>
                <w:szCs w:val="28"/>
              </w:rPr>
            </w:pPr>
            <w:r w:rsidRPr="000E4B50">
              <w:rPr>
                <w:sz w:val="28"/>
                <w:szCs w:val="28"/>
              </w:rPr>
              <w:t>Taiko hoặc tương đương</w:t>
            </w:r>
          </w:p>
        </w:tc>
        <w:tc>
          <w:tcPr>
            <w:tcW w:w="990" w:type="dxa"/>
            <w:tcBorders>
              <w:top w:val="single" w:sz="4" w:space="0" w:color="auto"/>
              <w:left w:val="single" w:sz="4" w:space="0" w:color="auto"/>
              <w:bottom w:val="single" w:sz="4" w:space="0" w:color="auto"/>
              <w:right w:val="single" w:sz="4" w:space="0" w:color="auto"/>
            </w:tcBorders>
          </w:tcPr>
          <w:p w14:paraId="48D81D09"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25DEBC2F"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6CE62FB6" w14:textId="77777777" w:rsidR="000E4B50" w:rsidRPr="000E4B50" w:rsidRDefault="000E4B50" w:rsidP="007878A0">
            <w:pPr>
              <w:rPr>
                <w:sz w:val="28"/>
                <w:szCs w:val="28"/>
                <w:highlight w:val="yellow"/>
              </w:rPr>
            </w:pPr>
          </w:p>
        </w:tc>
      </w:tr>
      <w:tr w:rsidR="000E4B50" w:rsidRPr="000E4B50" w14:paraId="544C3EFC" w14:textId="77777777" w:rsidTr="007878A0">
        <w:trPr>
          <w:trHeight w:val="1250"/>
        </w:trPr>
        <w:tc>
          <w:tcPr>
            <w:tcW w:w="746" w:type="dxa"/>
            <w:tcBorders>
              <w:top w:val="single" w:sz="4" w:space="0" w:color="auto"/>
              <w:left w:val="single" w:sz="4" w:space="0" w:color="auto"/>
              <w:bottom w:val="single" w:sz="4" w:space="0" w:color="auto"/>
              <w:right w:val="single" w:sz="4" w:space="0" w:color="auto"/>
            </w:tcBorders>
            <w:vAlign w:val="center"/>
          </w:tcPr>
          <w:p w14:paraId="74DD187F" w14:textId="77777777" w:rsidR="000E4B50" w:rsidRPr="000E4B50" w:rsidRDefault="000E4B50" w:rsidP="007878A0">
            <w:pPr>
              <w:jc w:val="center"/>
              <w:rPr>
                <w:sz w:val="28"/>
                <w:szCs w:val="28"/>
              </w:rPr>
            </w:pPr>
            <w:r w:rsidRPr="000E4B50">
              <w:rPr>
                <w:sz w:val="28"/>
                <w:szCs w:val="28"/>
              </w:rPr>
              <w:t>2</w:t>
            </w:r>
          </w:p>
        </w:tc>
        <w:tc>
          <w:tcPr>
            <w:tcW w:w="1612" w:type="dxa"/>
            <w:tcBorders>
              <w:top w:val="single" w:sz="4" w:space="0" w:color="auto"/>
              <w:left w:val="single" w:sz="4" w:space="0" w:color="auto"/>
              <w:bottom w:val="single" w:sz="4" w:space="0" w:color="auto"/>
              <w:right w:val="single" w:sz="4" w:space="0" w:color="auto"/>
            </w:tcBorders>
            <w:vAlign w:val="center"/>
          </w:tcPr>
          <w:p w14:paraId="6101BCAA" w14:textId="77777777" w:rsidR="000E4B50" w:rsidRPr="000E4B50" w:rsidRDefault="000E4B50" w:rsidP="007878A0">
            <w:pPr>
              <w:rPr>
                <w:sz w:val="28"/>
                <w:szCs w:val="28"/>
              </w:rPr>
            </w:pPr>
            <w:r w:rsidRPr="000E4B50">
              <w:rPr>
                <w:sz w:val="28"/>
                <w:szCs w:val="28"/>
              </w:rPr>
              <w:t xml:space="preserve">Khóa tay gạt </w:t>
            </w:r>
          </w:p>
        </w:tc>
        <w:tc>
          <w:tcPr>
            <w:tcW w:w="1861" w:type="dxa"/>
            <w:tcBorders>
              <w:top w:val="single" w:sz="4" w:space="0" w:color="auto"/>
              <w:left w:val="single" w:sz="4" w:space="0" w:color="auto"/>
              <w:bottom w:val="single" w:sz="4" w:space="0" w:color="auto"/>
              <w:right w:val="single" w:sz="4" w:space="0" w:color="auto"/>
            </w:tcBorders>
            <w:vAlign w:val="center"/>
          </w:tcPr>
          <w:p w14:paraId="1AAFC1C4" w14:textId="77777777" w:rsidR="000E4B50" w:rsidRPr="000E4B50" w:rsidRDefault="000E4B50" w:rsidP="007878A0">
            <w:pPr>
              <w:rPr>
                <w:sz w:val="28"/>
                <w:szCs w:val="28"/>
              </w:rPr>
            </w:pPr>
            <w:r w:rsidRPr="000E4B50">
              <w:rPr>
                <w:sz w:val="28"/>
                <w:szCs w:val="28"/>
              </w:rPr>
              <w:t>Cửa nhôm Xingfa</w:t>
            </w:r>
          </w:p>
        </w:tc>
        <w:tc>
          <w:tcPr>
            <w:tcW w:w="2070" w:type="dxa"/>
            <w:tcBorders>
              <w:top w:val="single" w:sz="4" w:space="0" w:color="auto"/>
              <w:left w:val="single" w:sz="4" w:space="0" w:color="auto"/>
              <w:bottom w:val="single" w:sz="4" w:space="0" w:color="auto"/>
              <w:right w:val="single" w:sz="4" w:space="0" w:color="auto"/>
            </w:tcBorders>
            <w:vAlign w:val="center"/>
          </w:tcPr>
          <w:p w14:paraId="63A94748" w14:textId="77777777" w:rsidR="000E4B50" w:rsidRPr="000E4B50" w:rsidRDefault="000E4B50" w:rsidP="007878A0">
            <w:pPr>
              <w:rPr>
                <w:sz w:val="28"/>
                <w:szCs w:val="28"/>
              </w:rPr>
            </w:pPr>
            <w:r w:rsidRPr="000E4B50">
              <w:rPr>
                <w:sz w:val="28"/>
                <w:szCs w:val="28"/>
              </w:rPr>
              <w:t>Việt Tiệp 04908 hoặc tương đương</w:t>
            </w:r>
          </w:p>
        </w:tc>
        <w:tc>
          <w:tcPr>
            <w:tcW w:w="990" w:type="dxa"/>
            <w:tcBorders>
              <w:top w:val="single" w:sz="4" w:space="0" w:color="auto"/>
              <w:left w:val="single" w:sz="4" w:space="0" w:color="auto"/>
              <w:bottom w:val="single" w:sz="4" w:space="0" w:color="auto"/>
              <w:right w:val="single" w:sz="4" w:space="0" w:color="auto"/>
            </w:tcBorders>
          </w:tcPr>
          <w:p w14:paraId="70206F24"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2754BE0D"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90BC9DE" w14:textId="77777777" w:rsidR="000E4B50" w:rsidRPr="000E4B50" w:rsidRDefault="000E4B50" w:rsidP="007878A0">
            <w:pPr>
              <w:rPr>
                <w:sz w:val="28"/>
                <w:szCs w:val="28"/>
              </w:rPr>
            </w:pPr>
          </w:p>
        </w:tc>
      </w:tr>
      <w:tr w:rsidR="000E4B50" w:rsidRPr="000E4B50" w14:paraId="301273F9" w14:textId="77777777" w:rsidTr="007878A0">
        <w:trPr>
          <w:trHeight w:val="738"/>
        </w:trPr>
        <w:tc>
          <w:tcPr>
            <w:tcW w:w="746" w:type="dxa"/>
            <w:tcBorders>
              <w:top w:val="single" w:sz="4" w:space="0" w:color="auto"/>
              <w:left w:val="single" w:sz="4" w:space="0" w:color="auto"/>
              <w:bottom w:val="single" w:sz="4" w:space="0" w:color="auto"/>
              <w:right w:val="single" w:sz="4" w:space="0" w:color="auto"/>
            </w:tcBorders>
            <w:vAlign w:val="center"/>
          </w:tcPr>
          <w:p w14:paraId="0C1934C6" w14:textId="77777777" w:rsidR="000E4B50" w:rsidRPr="000E4B50" w:rsidRDefault="000E4B50" w:rsidP="007878A0">
            <w:pPr>
              <w:jc w:val="center"/>
              <w:rPr>
                <w:sz w:val="28"/>
                <w:szCs w:val="28"/>
              </w:rPr>
            </w:pPr>
            <w:r w:rsidRPr="000E4B50">
              <w:rPr>
                <w:sz w:val="28"/>
                <w:szCs w:val="28"/>
              </w:rPr>
              <w:t>3</w:t>
            </w:r>
          </w:p>
        </w:tc>
        <w:tc>
          <w:tcPr>
            <w:tcW w:w="1612" w:type="dxa"/>
            <w:tcBorders>
              <w:top w:val="single" w:sz="4" w:space="0" w:color="auto"/>
              <w:left w:val="single" w:sz="4" w:space="0" w:color="auto"/>
              <w:bottom w:val="single" w:sz="4" w:space="0" w:color="auto"/>
              <w:right w:val="single" w:sz="4" w:space="0" w:color="auto"/>
            </w:tcBorders>
            <w:vAlign w:val="center"/>
          </w:tcPr>
          <w:p w14:paraId="3E0A40A2" w14:textId="77777777" w:rsidR="000E4B50" w:rsidRPr="000E4B50" w:rsidRDefault="000E4B50" w:rsidP="007878A0">
            <w:pPr>
              <w:rPr>
                <w:sz w:val="28"/>
                <w:szCs w:val="28"/>
              </w:rPr>
            </w:pPr>
            <w:r w:rsidRPr="000E4B50">
              <w:rPr>
                <w:sz w:val="28"/>
                <w:szCs w:val="28"/>
              </w:rPr>
              <w:t xml:space="preserve">Máng xối </w:t>
            </w:r>
          </w:p>
        </w:tc>
        <w:tc>
          <w:tcPr>
            <w:tcW w:w="1861" w:type="dxa"/>
            <w:tcBorders>
              <w:top w:val="single" w:sz="4" w:space="0" w:color="auto"/>
              <w:left w:val="single" w:sz="4" w:space="0" w:color="auto"/>
              <w:bottom w:val="single" w:sz="4" w:space="0" w:color="auto"/>
              <w:right w:val="single" w:sz="4" w:space="0" w:color="auto"/>
            </w:tcBorders>
            <w:vAlign w:val="center"/>
          </w:tcPr>
          <w:p w14:paraId="2A5E633D" w14:textId="77777777" w:rsidR="000E4B50" w:rsidRPr="000E4B50" w:rsidRDefault="000E4B50" w:rsidP="007878A0">
            <w:pPr>
              <w:rPr>
                <w:sz w:val="28"/>
                <w:szCs w:val="28"/>
              </w:rPr>
            </w:pPr>
            <w:r w:rsidRPr="000E4B50">
              <w:rPr>
                <w:sz w:val="28"/>
                <w:szCs w:val="28"/>
              </w:rPr>
              <w:t>U400x300</w:t>
            </w:r>
          </w:p>
        </w:tc>
        <w:tc>
          <w:tcPr>
            <w:tcW w:w="2070" w:type="dxa"/>
            <w:tcBorders>
              <w:top w:val="single" w:sz="4" w:space="0" w:color="auto"/>
              <w:left w:val="single" w:sz="4" w:space="0" w:color="auto"/>
              <w:bottom w:val="single" w:sz="4" w:space="0" w:color="auto"/>
              <w:right w:val="single" w:sz="4" w:space="0" w:color="auto"/>
            </w:tcBorders>
            <w:vAlign w:val="center"/>
          </w:tcPr>
          <w:p w14:paraId="0211F394" w14:textId="77777777" w:rsidR="000E4B50" w:rsidRPr="000E4B50" w:rsidRDefault="000E4B50" w:rsidP="007878A0">
            <w:pPr>
              <w:rPr>
                <w:sz w:val="28"/>
                <w:szCs w:val="28"/>
              </w:rPr>
            </w:pPr>
            <w:r w:rsidRPr="000E4B50">
              <w:rPr>
                <w:sz w:val="28"/>
                <w:szCs w:val="28"/>
              </w:rPr>
              <w:t>inox304 dày 1mm hoặc tương đương</w:t>
            </w:r>
          </w:p>
        </w:tc>
        <w:tc>
          <w:tcPr>
            <w:tcW w:w="990" w:type="dxa"/>
            <w:tcBorders>
              <w:top w:val="single" w:sz="4" w:space="0" w:color="auto"/>
              <w:left w:val="single" w:sz="4" w:space="0" w:color="auto"/>
              <w:bottom w:val="single" w:sz="4" w:space="0" w:color="auto"/>
              <w:right w:val="single" w:sz="4" w:space="0" w:color="auto"/>
            </w:tcBorders>
          </w:tcPr>
          <w:p w14:paraId="05BA3522"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53950DF4"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184527BE" w14:textId="77777777" w:rsidR="000E4B50" w:rsidRPr="000E4B50" w:rsidRDefault="000E4B50" w:rsidP="007878A0">
            <w:pPr>
              <w:rPr>
                <w:sz w:val="28"/>
                <w:szCs w:val="28"/>
                <w:highlight w:val="yellow"/>
              </w:rPr>
            </w:pPr>
          </w:p>
        </w:tc>
      </w:tr>
      <w:tr w:rsidR="000E4B50" w:rsidRPr="000E4B50" w14:paraId="38CCE71A" w14:textId="77777777" w:rsidTr="007878A0">
        <w:trPr>
          <w:trHeight w:val="535"/>
        </w:trPr>
        <w:tc>
          <w:tcPr>
            <w:tcW w:w="746" w:type="dxa"/>
            <w:tcBorders>
              <w:top w:val="single" w:sz="4" w:space="0" w:color="auto"/>
              <w:left w:val="single" w:sz="4" w:space="0" w:color="auto"/>
              <w:bottom w:val="single" w:sz="4" w:space="0" w:color="auto"/>
              <w:right w:val="single" w:sz="4" w:space="0" w:color="auto"/>
            </w:tcBorders>
            <w:vAlign w:val="center"/>
          </w:tcPr>
          <w:p w14:paraId="4EF7EA07" w14:textId="77777777" w:rsidR="000E4B50" w:rsidRPr="000E4B50" w:rsidRDefault="000E4B50" w:rsidP="007878A0">
            <w:pPr>
              <w:jc w:val="center"/>
              <w:rPr>
                <w:sz w:val="28"/>
                <w:szCs w:val="28"/>
              </w:rPr>
            </w:pPr>
            <w:r w:rsidRPr="000E4B50">
              <w:rPr>
                <w:sz w:val="28"/>
                <w:szCs w:val="28"/>
              </w:rPr>
              <w:t>4</w:t>
            </w:r>
          </w:p>
        </w:tc>
        <w:tc>
          <w:tcPr>
            <w:tcW w:w="1612" w:type="dxa"/>
            <w:tcBorders>
              <w:top w:val="single" w:sz="4" w:space="0" w:color="auto"/>
              <w:left w:val="single" w:sz="4" w:space="0" w:color="auto"/>
              <w:bottom w:val="single" w:sz="4" w:space="0" w:color="auto"/>
              <w:right w:val="single" w:sz="4" w:space="0" w:color="auto"/>
            </w:tcBorders>
            <w:vAlign w:val="center"/>
          </w:tcPr>
          <w:p w14:paraId="17D9EED4" w14:textId="77777777" w:rsidR="000E4B50" w:rsidRPr="000E4B50" w:rsidRDefault="000E4B50" w:rsidP="007878A0">
            <w:pPr>
              <w:rPr>
                <w:sz w:val="28"/>
                <w:szCs w:val="28"/>
              </w:rPr>
            </w:pPr>
            <w:r w:rsidRPr="000E4B50">
              <w:rPr>
                <w:sz w:val="28"/>
                <w:szCs w:val="28"/>
              </w:rPr>
              <w:t>Ống nhựa PVC</w:t>
            </w:r>
          </w:p>
        </w:tc>
        <w:tc>
          <w:tcPr>
            <w:tcW w:w="1861" w:type="dxa"/>
            <w:tcBorders>
              <w:top w:val="single" w:sz="4" w:space="0" w:color="auto"/>
              <w:left w:val="single" w:sz="4" w:space="0" w:color="auto"/>
              <w:bottom w:val="single" w:sz="4" w:space="0" w:color="auto"/>
              <w:right w:val="single" w:sz="4" w:space="0" w:color="auto"/>
            </w:tcBorders>
            <w:vAlign w:val="center"/>
          </w:tcPr>
          <w:p w14:paraId="1EABFE27" w14:textId="77777777" w:rsidR="000E4B50" w:rsidRPr="000E4B50" w:rsidRDefault="000E4B50" w:rsidP="007878A0">
            <w:pPr>
              <w:rPr>
                <w:sz w:val="28"/>
                <w:szCs w:val="28"/>
              </w:rPr>
            </w:pPr>
            <w:r w:rsidRPr="000E4B50">
              <w:rPr>
                <w:sz w:val="28"/>
                <w:szCs w:val="28"/>
              </w:rPr>
              <w:t>D90</w:t>
            </w:r>
          </w:p>
        </w:tc>
        <w:tc>
          <w:tcPr>
            <w:tcW w:w="2070" w:type="dxa"/>
            <w:tcBorders>
              <w:top w:val="single" w:sz="4" w:space="0" w:color="auto"/>
              <w:left w:val="single" w:sz="4" w:space="0" w:color="auto"/>
              <w:bottom w:val="single" w:sz="4" w:space="0" w:color="auto"/>
              <w:right w:val="single" w:sz="4" w:space="0" w:color="auto"/>
            </w:tcBorders>
            <w:vAlign w:val="center"/>
          </w:tcPr>
          <w:p w14:paraId="4741EE6B" w14:textId="77777777" w:rsidR="000E4B50" w:rsidRPr="000E4B50" w:rsidRDefault="000E4B50" w:rsidP="007878A0">
            <w:pPr>
              <w:rPr>
                <w:sz w:val="28"/>
                <w:szCs w:val="28"/>
              </w:rPr>
            </w:pPr>
            <w:r w:rsidRPr="000E4B50">
              <w:rPr>
                <w:sz w:val="28"/>
                <w:szCs w:val="28"/>
              </w:rPr>
              <w:t>Nhựa Đạt Hòa hoặc tương đương</w:t>
            </w:r>
          </w:p>
        </w:tc>
        <w:tc>
          <w:tcPr>
            <w:tcW w:w="990" w:type="dxa"/>
            <w:tcBorders>
              <w:top w:val="single" w:sz="4" w:space="0" w:color="auto"/>
              <w:left w:val="single" w:sz="4" w:space="0" w:color="auto"/>
              <w:bottom w:val="single" w:sz="4" w:space="0" w:color="auto"/>
              <w:right w:val="single" w:sz="4" w:space="0" w:color="auto"/>
            </w:tcBorders>
          </w:tcPr>
          <w:p w14:paraId="476446F4"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6D02CE70"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1FB689B0" w14:textId="77777777" w:rsidR="000E4B50" w:rsidRPr="000E4B50" w:rsidRDefault="000E4B50" w:rsidP="007878A0">
            <w:pPr>
              <w:rPr>
                <w:sz w:val="28"/>
                <w:szCs w:val="28"/>
                <w:highlight w:val="yellow"/>
              </w:rPr>
            </w:pPr>
          </w:p>
        </w:tc>
      </w:tr>
      <w:tr w:rsidR="000E4B50" w:rsidRPr="000E4B50" w14:paraId="37723F77" w14:textId="77777777" w:rsidTr="007878A0">
        <w:trPr>
          <w:trHeight w:val="890"/>
        </w:trPr>
        <w:tc>
          <w:tcPr>
            <w:tcW w:w="746" w:type="dxa"/>
            <w:tcBorders>
              <w:top w:val="single" w:sz="4" w:space="0" w:color="auto"/>
              <w:left w:val="single" w:sz="4" w:space="0" w:color="auto"/>
              <w:bottom w:val="single" w:sz="4" w:space="0" w:color="auto"/>
              <w:right w:val="single" w:sz="4" w:space="0" w:color="auto"/>
            </w:tcBorders>
            <w:vAlign w:val="center"/>
          </w:tcPr>
          <w:p w14:paraId="27CA92D5" w14:textId="77777777" w:rsidR="000E4B50" w:rsidRPr="000E4B50" w:rsidRDefault="000E4B50" w:rsidP="007878A0">
            <w:pPr>
              <w:jc w:val="center"/>
              <w:rPr>
                <w:sz w:val="28"/>
                <w:szCs w:val="28"/>
              </w:rPr>
            </w:pPr>
            <w:r w:rsidRPr="000E4B50">
              <w:rPr>
                <w:sz w:val="28"/>
                <w:szCs w:val="28"/>
              </w:rPr>
              <w:t>5</w:t>
            </w:r>
          </w:p>
        </w:tc>
        <w:tc>
          <w:tcPr>
            <w:tcW w:w="1612" w:type="dxa"/>
            <w:tcBorders>
              <w:top w:val="single" w:sz="4" w:space="0" w:color="auto"/>
              <w:left w:val="single" w:sz="4" w:space="0" w:color="auto"/>
              <w:bottom w:val="single" w:sz="4" w:space="0" w:color="auto"/>
              <w:right w:val="single" w:sz="4" w:space="0" w:color="auto"/>
            </w:tcBorders>
            <w:vAlign w:val="center"/>
          </w:tcPr>
          <w:p w14:paraId="216FCCAC" w14:textId="77777777" w:rsidR="000E4B50" w:rsidRPr="000E4B50" w:rsidRDefault="000E4B50" w:rsidP="007878A0">
            <w:pPr>
              <w:rPr>
                <w:sz w:val="28"/>
                <w:szCs w:val="28"/>
              </w:rPr>
            </w:pPr>
            <w:r w:rsidRPr="000E4B50">
              <w:rPr>
                <w:sz w:val="28"/>
                <w:szCs w:val="28"/>
              </w:rPr>
              <w:t xml:space="preserve">Sơn lót </w:t>
            </w:r>
          </w:p>
        </w:tc>
        <w:tc>
          <w:tcPr>
            <w:tcW w:w="1861" w:type="dxa"/>
            <w:tcBorders>
              <w:top w:val="single" w:sz="4" w:space="0" w:color="auto"/>
              <w:left w:val="single" w:sz="4" w:space="0" w:color="auto"/>
              <w:bottom w:val="single" w:sz="4" w:space="0" w:color="auto"/>
              <w:right w:val="single" w:sz="4" w:space="0" w:color="auto"/>
            </w:tcBorders>
            <w:vAlign w:val="center"/>
          </w:tcPr>
          <w:p w14:paraId="590BAD69" w14:textId="77777777" w:rsidR="000E4B50" w:rsidRPr="000E4B50" w:rsidRDefault="000E4B50" w:rsidP="007878A0">
            <w:pPr>
              <w:rPr>
                <w:sz w:val="28"/>
                <w:szCs w:val="28"/>
              </w:rPr>
            </w:pPr>
            <w:r w:rsidRPr="000E4B50">
              <w:rPr>
                <w:sz w:val="28"/>
                <w:szCs w:val="28"/>
              </w:rPr>
              <w:t xml:space="preserve">dầu chống rỉ  </w:t>
            </w:r>
          </w:p>
        </w:tc>
        <w:tc>
          <w:tcPr>
            <w:tcW w:w="2070" w:type="dxa"/>
            <w:tcBorders>
              <w:top w:val="single" w:sz="4" w:space="0" w:color="auto"/>
              <w:left w:val="single" w:sz="4" w:space="0" w:color="auto"/>
              <w:bottom w:val="single" w:sz="4" w:space="0" w:color="auto"/>
              <w:right w:val="single" w:sz="4" w:space="0" w:color="auto"/>
            </w:tcBorders>
            <w:vAlign w:val="center"/>
          </w:tcPr>
          <w:p w14:paraId="30088790" w14:textId="77777777" w:rsidR="000E4B50" w:rsidRPr="000E4B50" w:rsidRDefault="000E4B50" w:rsidP="007878A0">
            <w:pPr>
              <w:rPr>
                <w:sz w:val="28"/>
                <w:szCs w:val="28"/>
              </w:rPr>
            </w:pPr>
            <w:r w:rsidRPr="000E4B50">
              <w:rPr>
                <w:sz w:val="28"/>
                <w:szCs w:val="28"/>
              </w:rPr>
              <w:t>Sơn chống rỉ Poly Oxide Primer Đỏ hoặc tương đương</w:t>
            </w:r>
          </w:p>
        </w:tc>
        <w:tc>
          <w:tcPr>
            <w:tcW w:w="990" w:type="dxa"/>
            <w:tcBorders>
              <w:top w:val="single" w:sz="4" w:space="0" w:color="auto"/>
              <w:left w:val="single" w:sz="4" w:space="0" w:color="auto"/>
              <w:bottom w:val="single" w:sz="4" w:space="0" w:color="auto"/>
              <w:right w:val="single" w:sz="4" w:space="0" w:color="auto"/>
            </w:tcBorders>
          </w:tcPr>
          <w:p w14:paraId="524560CD"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4A9F68DF"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60870907" w14:textId="77777777" w:rsidR="000E4B50" w:rsidRPr="000E4B50" w:rsidRDefault="000E4B50" w:rsidP="007878A0">
            <w:pPr>
              <w:rPr>
                <w:sz w:val="28"/>
                <w:szCs w:val="28"/>
                <w:highlight w:val="yellow"/>
              </w:rPr>
            </w:pPr>
          </w:p>
        </w:tc>
      </w:tr>
      <w:tr w:rsidR="000E4B50" w:rsidRPr="000E4B50" w14:paraId="19119F15" w14:textId="77777777" w:rsidTr="007878A0">
        <w:trPr>
          <w:trHeight w:val="881"/>
        </w:trPr>
        <w:tc>
          <w:tcPr>
            <w:tcW w:w="746" w:type="dxa"/>
            <w:tcBorders>
              <w:top w:val="single" w:sz="4" w:space="0" w:color="auto"/>
              <w:left w:val="single" w:sz="4" w:space="0" w:color="auto"/>
              <w:bottom w:val="single" w:sz="4" w:space="0" w:color="auto"/>
              <w:right w:val="single" w:sz="4" w:space="0" w:color="auto"/>
            </w:tcBorders>
            <w:vAlign w:val="center"/>
          </w:tcPr>
          <w:p w14:paraId="34F97D9D" w14:textId="77777777" w:rsidR="000E4B50" w:rsidRPr="000E4B50" w:rsidRDefault="000E4B50" w:rsidP="007878A0">
            <w:pPr>
              <w:jc w:val="center"/>
              <w:rPr>
                <w:sz w:val="28"/>
                <w:szCs w:val="28"/>
              </w:rPr>
            </w:pPr>
            <w:r w:rsidRPr="000E4B50">
              <w:rPr>
                <w:sz w:val="28"/>
                <w:szCs w:val="28"/>
              </w:rPr>
              <w:t>6</w:t>
            </w:r>
          </w:p>
        </w:tc>
        <w:tc>
          <w:tcPr>
            <w:tcW w:w="1612" w:type="dxa"/>
            <w:tcBorders>
              <w:top w:val="single" w:sz="4" w:space="0" w:color="auto"/>
              <w:left w:val="single" w:sz="4" w:space="0" w:color="auto"/>
              <w:bottom w:val="single" w:sz="4" w:space="0" w:color="auto"/>
              <w:right w:val="single" w:sz="4" w:space="0" w:color="auto"/>
            </w:tcBorders>
            <w:vAlign w:val="center"/>
          </w:tcPr>
          <w:p w14:paraId="6254D184" w14:textId="77777777" w:rsidR="000E4B50" w:rsidRPr="000E4B50" w:rsidRDefault="000E4B50" w:rsidP="007878A0">
            <w:pPr>
              <w:rPr>
                <w:sz w:val="28"/>
                <w:szCs w:val="28"/>
              </w:rPr>
            </w:pPr>
            <w:r w:rsidRPr="000E4B50">
              <w:rPr>
                <w:sz w:val="28"/>
                <w:szCs w:val="28"/>
              </w:rPr>
              <w:t xml:space="preserve">Sơn phủ </w:t>
            </w:r>
          </w:p>
        </w:tc>
        <w:tc>
          <w:tcPr>
            <w:tcW w:w="1861" w:type="dxa"/>
            <w:tcBorders>
              <w:top w:val="single" w:sz="4" w:space="0" w:color="auto"/>
              <w:left w:val="single" w:sz="4" w:space="0" w:color="auto"/>
              <w:bottom w:val="single" w:sz="4" w:space="0" w:color="auto"/>
              <w:right w:val="single" w:sz="4" w:space="0" w:color="auto"/>
            </w:tcBorders>
            <w:vAlign w:val="center"/>
          </w:tcPr>
          <w:p w14:paraId="6AF69ADA" w14:textId="77777777" w:rsidR="000E4B50" w:rsidRPr="000E4B50" w:rsidRDefault="000E4B50" w:rsidP="007878A0">
            <w:pPr>
              <w:rPr>
                <w:sz w:val="28"/>
                <w:szCs w:val="28"/>
              </w:rPr>
            </w:pPr>
            <w:r w:rsidRPr="000E4B50">
              <w:rPr>
                <w:sz w:val="28"/>
                <w:szCs w:val="28"/>
              </w:rPr>
              <w:t>Sơn dầu</w:t>
            </w:r>
          </w:p>
        </w:tc>
        <w:tc>
          <w:tcPr>
            <w:tcW w:w="2070" w:type="dxa"/>
            <w:tcBorders>
              <w:top w:val="single" w:sz="4" w:space="0" w:color="auto"/>
              <w:left w:val="single" w:sz="4" w:space="0" w:color="auto"/>
              <w:bottom w:val="single" w:sz="4" w:space="0" w:color="auto"/>
              <w:right w:val="single" w:sz="4" w:space="0" w:color="auto"/>
            </w:tcBorders>
            <w:vAlign w:val="center"/>
          </w:tcPr>
          <w:p w14:paraId="119F9E9A" w14:textId="77777777" w:rsidR="000E4B50" w:rsidRPr="000E4B50" w:rsidRDefault="000E4B50" w:rsidP="007878A0">
            <w:pPr>
              <w:rPr>
                <w:sz w:val="28"/>
                <w:szCs w:val="28"/>
              </w:rPr>
            </w:pPr>
            <w:r w:rsidRPr="000E4B50">
              <w:rPr>
                <w:sz w:val="28"/>
                <w:szCs w:val="28"/>
              </w:rPr>
              <w:t>Expo High Gloss Enamel hoặc tương đương</w:t>
            </w:r>
          </w:p>
        </w:tc>
        <w:tc>
          <w:tcPr>
            <w:tcW w:w="990" w:type="dxa"/>
            <w:tcBorders>
              <w:top w:val="single" w:sz="4" w:space="0" w:color="auto"/>
              <w:left w:val="single" w:sz="4" w:space="0" w:color="auto"/>
              <w:bottom w:val="single" w:sz="4" w:space="0" w:color="auto"/>
              <w:right w:val="single" w:sz="4" w:space="0" w:color="auto"/>
            </w:tcBorders>
          </w:tcPr>
          <w:p w14:paraId="339421BC"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54DEEE15"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07606BBB" w14:textId="77777777" w:rsidR="000E4B50" w:rsidRPr="000E4B50" w:rsidRDefault="000E4B50" w:rsidP="007878A0">
            <w:pPr>
              <w:rPr>
                <w:sz w:val="28"/>
                <w:szCs w:val="28"/>
                <w:highlight w:val="yellow"/>
              </w:rPr>
            </w:pPr>
          </w:p>
        </w:tc>
      </w:tr>
      <w:tr w:rsidR="000E4B50" w:rsidRPr="000E4B50" w14:paraId="36811A78" w14:textId="77777777" w:rsidTr="007878A0">
        <w:trPr>
          <w:trHeight w:val="138"/>
        </w:trPr>
        <w:tc>
          <w:tcPr>
            <w:tcW w:w="746" w:type="dxa"/>
            <w:tcBorders>
              <w:top w:val="single" w:sz="4" w:space="0" w:color="auto"/>
              <w:left w:val="single" w:sz="4" w:space="0" w:color="auto"/>
              <w:bottom w:val="single" w:sz="4" w:space="0" w:color="auto"/>
              <w:right w:val="single" w:sz="4" w:space="0" w:color="auto"/>
            </w:tcBorders>
            <w:vAlign w:val="center"/>
          </w:tcPr>
          <w:p w14:paraId="54109A4E" w14:textId="77777777" w:rsidR="000E4B50" w:rsidRPr="000E4B50" w:rsidRDefault="000E4B50" w:rsidP="007878A0">
            <w:pPr>
              <w:jc w:val="center"/>
              <w:rPr>
                <w:sz w:val="28"/>
                <w:szCs w:val="28"/>
              </w:rPr>
            </w:pPr>
            <w:r w:rsidRPr="000E4B50">
              <w:rPr>
                <w:sz w:val="28"/>
                <w:szCs w:val="28"/>
              </w:rPr>
              <w:t>7</w:t>
            </w:r>
          </w:p>
        </w:tc>
        <w:tc>
          <w:tcPr>
            <w:tcW w:w="1612" w:type="dxa"/>
            <w:tcBorders>
              <w:top w:val="single" w:sz="4" w:space="0" w:color="auto"/>
              <w:left w:val="single" w:sz="4" w:space="0" w:color="auto"/>
              <w:bottom w:val="single" w:sz="4" w:space="0" w:color="auto"/>
              <w:right w:val="single" w:sz="4" w:space="0" w:color="auto"/>
            </w:tcBorders>
            <w:vAlign w:val="center"/>
          </w:tcPr>
          <w:p w14:paraId="1BFC8C96" w14:textId="77777777" w:rsidR="000E4B50" w:rsidRPr="000E4B50" w:rsidRDefault="000E4B50" w:rsidP="007878A0">
            <w:pPr>
              <w:rPr>
                <w:sz w:val="28"/>
                <w:szCs w:val="28"/>
              </w:rPr>
            </w:pPr>
            <w:r w:rsidRPr="000E4B50">
              <w:rPr>
                <w:sz w:val="28"/>
                <w:szCs w:val="28"/>
              </w:rPr>
              <w:t xml:space="preserve">Nẹp kẹp máng xối </w:t>
            </w:r>
          </w:p>
        </w:tc>
        <w:tc>
          <w:tcPr>
            <w:tcW w:w="1861" w:type="dxa"/>
            <w:tcBorders>
              <w:top w:val="single" w:sz="4" w:space="0" w:color="auto"/>
              <w:left w:val="single" w:sz="4" w:space="0" w:color="auto"/>
              <w:bottom w:val="single" w:sz="4" w:space="0" w:color="auto"/>
              <w:right w:val="single" w:sz="4" w:space="0" w:color="auto"/>
            </w:tcBorders>
            <w:vAlign w:val="center"/>
          </w:tcPr>
          <w:p w14:paraId="42AA1FB3" w14:textId="77777777" w:rsidR="000E4B50" w:rsidRPr="000E4B50" w:rsidRDefault="000E4B50" w:rsidP="007878A0">
            <w:pPr>
              <w:rPr>
                <w:sz w:val="28"/>
                <w:szCs w:val="28"/>
              </w:rPr>
            </w:pPr>
            <w:r w:rsidRPr="000E4B50">
              <w:rPr>
                <w:sz w:val="28"/>
                <w:szCs w:val="28"/>
              </w:rPr>
              <w:t>dày 1cm*150cm</w:t>
            </w:r>
          </w:p>
        </w:tc>
        <w:tc>
          <w:tcPr>
            <w:tcW w:w="2070" w:type="dxa"/>
            <w:tcBorders>
              <w:top w:val="single" w:sz="4" w:space="0" w:color="auto"/>
              <w:left w:val="single" w:sz="4" w:space="0" w:color="auto"/>
              <w:bottom w:val="single" w:sz="4" w:space="0" w:color="auto"/>
              <w:right w:val="single" w:sz="4" w:space="0" w:color="auto"/>
            </w:tcBorders>
            <w:vAlign w:val="center"/>
          </w:tcPr>
          <w:p w14:paraId="138EDB44" w14:textId="77777777" w:rsidR="000E4B50" w:rsidRPr="000E4B50" w:rsidRDefault="000E4B50" w:rsidP="007878A0">
            <w:pPr>
              <w:rPr>
                <w:sz w:val="28"/>
                <w:szCs w:val="28"/>
              </w:rPr>
            </w:pPr>
            <w:r w:rsidRPr="000E4B50">
              <w:rPr>
                <w:sz w:val="28"/>
                <w:szCs w:val="28"/>
              </w:rPr>
              <w:t xml:space="preserve">inox 304-2B hoặc tương đương </w:t>
            </w:r>
          </w:p>
        </w:tc>
        <w:tc>
          <w:tcPr>
            <w:tcW w:w="990" w:type="dxa"/>
            <w:tcBorders>
              <w:top w:val="single" w:sz="4" w:space="0" w:color="auto"/>
              <w:left w:val="single" w:sz="4" w:space="0" w:color="auto"/>
              <w:bottom w:val="single" w:sz="4" w:space="0" w:color="auto"/>
              <w:right w:val="single" w:sz="4" w:space="0" w:color="auto"/>
            </w:tcBorders>
          </w:tcPr>
          <w:p w14:paraId="6A7E6CE2"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0F240840"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45D332C" w14:textId="77777777" w:rsidR="000E4B50" w:rsidRPr="000E4B50" w:rsidRDefault="000E4B50" w:rsidP="007878A0">
            <w:pPr>
              <w:rPr>
                <w:sz w:val="28"/>
                <w:szCs w:val="28"/>
              </w:rPr>
            </w:pPr>
          </w:p>
        </w:tc>
      </w:tr>
      <w:tr w:rsidR="000E4B50" w:rsidRPr="000E4B50" w14:paraId="3EA9BE3D" w14:textId="77777777" w:rsidTr="007878A0">
        <w:tc>
          <w:tcPr>
            <w:tcW w:w="746" w:type="dxa"/>
            <w:tcBorders>
              <w:top w:val="single" w:sz="4" w:space="0" w:color="auto"/>
              <w:left w:val="single" w:sz="4" w:space="0" w:color="auto"/>
              <w:bottom w:val="single" w:sz="4" w:space="0" w:color="auto"/>
              <w:right w:val="single" w:sz="4" w:space="0" w:color="auto"/>
            </w:tcBorders>
            <w:vAlign w:val="center"/>
          </w:tcPr>
          <w:p w14:paraId="11E12E43" w14:textId="77777777" w:rsidR="000E4B50" w:rsidRPr="000E4B50" w:rsidRDefault="000E4B50" w:rsidP="007878A0">
            <w:pPr>
              <w:jc w:val="center"/>
              <w:rPr>
                <w:sz w:val="28"/>
                <w:szCs w:val="28"/>
              </w:rPr>
            </w:pPr>
            <w:r w:rsidRPr="000E4B50">
              <w:rPr>
                <w:sz w:val="28"/>
                <w:szCs w:val="28"/>
              </w:rPr>
              <w:t>8</w:t>
            </w:r>
          </w:p>
        </w:tc>
        <w:tc>
          <w:tcPr>
            <w:tcW w:w="1612" w:type="dxa"/>
            <w:tcBorders>
              <w:top w:val="single" w:sz="4" w:space="0" w:color="auto"/>
              <w:left w:val="single" w:sz="4" w:space="0" w:color="auto"/>
              <w:bottom w:val="single" w:sz="4" w:space="0" w:color="auto"/>
              <w:right w:val="single" w:sz="4" w:space="0" w:color="auto"/>
            </w:tcBorders>
            <w:vAlign w:val="center"/>
          </w:tcPr>
          <w:p w14:paraId="06B86A74" w14:textId="77777777" w:rsidR="000E4B50" w:rsidRPr="000E4B50" w:rsidRDefault="000E4B50" w:rsidP="007878A0">
            <w:pPr>
              <w:rPr>
                <w:sz w:val="28"/>
                <w:szCs w:val="28"/>
              </w:rPr>
            </w:pPr>
            <w:r w:rsidRPr="000E4B50">
              <w:rPr>
                <w:sz w:val="28"/>
                <w:szCs w:val="28"/>
              </w:rPr>
              <w:t xml:space="preserve">Tôn múi </w:t>
            </w:r>
          </w:p>
        </w:tc>
        <w:tc>
          <w:tcPr>
            <w:tcW w:w="1861" w:type="dxa"/>
            <w:tcBorders>
              <w:top w:val="single" w:sz="4" w:space="0" w:color="auto"/>
              <w:left w:val="single" w:sz="4" w:space="0" w:color="auto"/>
              <w:bottom w:val="single" w:sz="4" w:space="0" w:color="auto"/>
              <w:right w:val="single" w:sz="4" w:space="0" w:color="auto"/>
            </w:tcBorders>
            <w:vAlign w:val="center"/>
          </w:tcPr>
          <w:p w14:paraId="6BD89AC3" w14:textId="77777777" w:rsidR="000E4B50" w:rsidRPr="000E4B50" w:rsidRDefault="000E4B50" w:rsidP="007878A0">
            <w:pPr>
              <w:rPr>
                <w:sz w:val="28"/>
                <w:szCs w:val="28"/>
              </w:rPr>
            </w:pPr>
            <w:r w:rsidRPr="000E4B50">
              <w:rPr>
                <w:sz w:val="28"/>
                <w:szCs w:val="28"/>
              </w:rPr>
              <w:t>chiều dài bất kỳ, dày 5 dem, khổ 1,07</w:t>
            </w:r>
          </w:p>
        </w:tc>
        <w:tc>
          <w:tcPr>
            <w:tcW w:w="2070" w:type="dxa"/>
            <w:tcBorders>
              <w:top w:val="single" w:sz="4" w:space="0" w:color="auto"/>
              <w:left w:val="single" w:sz="4" w:space="0" w:color="auto"/>
              <w:bottom w:val="single" w:sz="4" w:space="0" w:color="auto"/>
              <w:right w:val="single" w:sz="4" w:space="0" w:color="auto"/>
            </w:tcBorders>
            <w:vAlign w:val="center"/>
          </w:tcPr>
          <w:p w14:paraId="6FB614A3" w14:textId="77777777" w:rsidR="000E4B50" w:rsidRPr="000E4B50" w:rsidRDefault="000E4B50" w:rsidP="007878A0">
            <w:pPr>
              <w:rPr>
                <w:sz w:val="28"/>
                <w:szCs w:val="28"/>
              </w:rPr>
            </w:pPr>
            <w:r w:rsidRPr="000E4B50">
              <w:rPr>
                <w:sz w:val="28"/>
                <w:szCs w:val="28"/>
              </w:rPr>
              <w:t>Đông Á hoặc tương đương</w:t>
            </w:r>
          </w:p>
        </w:tc>
        <w:tc>
          <w:tcPr>
            <w:tcW w:w="990" w:type="dxa"/>
            <w:tcBorders>
              <w:top w:val="single" w:sz="4" w:space="0" w:color="auto"/>
              <w:left w:val="single" w:sz="4" w:space="0" w:color="auto"/>
              <w:bottom w:val="single" w:sz="4" w:space="0" w:color="auto"/>
              <w:right w:val="single" w:sz="4" w:space="0" w:color="auto"/>
            </w:tcBorders>
          </w:tcPr>
          <w:p w14:paraId="37429D56"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19ACA48"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A4EDE0E" w14:textId="77777777" w:rsidR="000E4B50" w:rsidRPr="000E4B50" w:rsidRDefault="000E4B50" w:rsidP="007878A0">
            <w:pPr>
              <w:rPr>
                <w:sz w:val="28"/>
                <w:szCs w:val="28"/>
              </w:rPr>
            </w:pPr>
          </w:p>
        </w:tc>
      </w:tr>
      <w:tr w:rsidR="000E4B50" w:rsidRPr="000E4B50" w14:paraId="03887517" w14:textId="77777777" w:rsidTr="007878A0">
        <w:trPr>
          <w:trHeight w:val="53"/>
        </w:trPr>
        <w:tc>
          <w:tcPr>
            <w:tcW w:w="746" w:type="dxa"/>
            <w:tcBorders>
              <w:top w:val="single" w:sz="4" w:space="0" w:color="auto"/>
              <w:left w:val="single" w:sz="4" w:space="0" w:color="auto"/>
              <w:bottom w:val="single" w:sz="4" w:space="0" w:color="auto"/>
              <w:right w:val="single" w:sz="4" w:space="0" w:color="auto"/>
            </w:tcBorders>
            <w:vAlign w:val="center"/>
          </w:tcPr>
          <w:p w14:paraId="10F40D71" w14:textId="77777777" w:rsidR="000E4B50" w:rsidRPr="000E4B50" w:rsidRDefault="000E4B50" w:rsidP="007878A0">
            <w:pPr>
              <w:jc w:val="center"/>
              <w:rPr>
                <w:sz w:val="28"/>
                <w:szCs w:val="28"/>
              </w:rPr>
            </w:pPr>
            <w:r w:rsidRPr="000E4B50">
              <w:rPr>
                <w:sz w:val="28"/>
                <w:szCs w:val="28"/>
              </w:rPr>
              <w:t>9</w:t>
            </w:r>
          </w:p>
        </w:tc>
        <w:tc>
          <w:tcPr>
            <w:tcW w:w="1612" w:type="dxa"/>
            <w:tcBorders>
              <w:top w:val="single" w:sz="4" w:space="0" w:color="auto"/>
              <w:left w:val="single" w:sz="4" w:space="0" w:color="auto"/>
              <w:bottom w:val="single" w:sz="4" w:space="0" w:color="auto"/>
              <w:right w:val="single" w:sz="4" w:space="0" w:color="auto"/>
            </w:tcBorders>
            <w:vAlign w:val="center"/>
          </w:tcPr>
          <w:p w14:paraId="7DB47560" w14:textId="77777777" w:rsidR="000E4B50" w:rsidRPr="000E4B50" w:rsidRDefault="000E4B50" w:rsidP="007878A0">
            <w:pPr>
              <w:rPr>
                <w:sz w:val="28"/>
                <w:szCs w:val="28"/>
              </w:rPr>
            </w:pPr>
            <w:r w:rsidRPr="000E4B50">
              <w:rPr>
                <w:sz w:val="28"/>
                <w:szCs w:val="28"/>
              </w:rPr>
              <w:t>Thép hộp</w:t>
            </w:r>
          </w:p>
        </w:tc>
        <w:tc>
          <w:tcPr>
            <w:tcW w:w="1861" w:type="dxa"/>
            <w:tcBorders>
              <w:top w:val="single" w:sz="4" w:space="0" w:color="auto"/>
              <w:left w:val="single" w:sz="4" w:space="0" w:color="auto"/>
              <w:bottom w:val="single" w:sz="4" w:space="0" w:color="auto"/>
              <w:right w:val="single" w:sz="4" w:space="0" w:color="auto"/>
            </w:tcBorders>
            <w:vAlign w:val="center"/>
          </w:tcPr>
          <w:p w14:paraId="0F07CF1A" w14:textId="77777777" w:rsidR="000E4B50" w:rsidRPr="000E4B50" w:rsidRDefault="000E4B50" w:rsidP="007878A0">
            <w:pPr>
              <w:rPr>
                <w:sz w:val="28"/>
                <w:szCs w:val="28"/>
              </w:rPr>
            </w:pPr>
            <w:r w:rsidRPr="000E4B50">
              <w:rPr>
                <w:sz w:val="28"/>
                <w:szCs w:val="28"/>
              </w:rPr>
              <w:t>[]60x120x1.4</w:t>
            </w:r>
          </w:p>
        </w:tc>
        <w:tc>
          <w:tcPr>
            <w:tcW w:w="2070" w:type="dxa"/>
            <w:tcBorders>
              <w:top w:val="single" w:sz="4" w:space="0" w:color="auto"/>
              <w:left w:val="single" w:sz="4" w:space="0" w:color="auto"/>
              <w:bottom w:val="single" w:sz="4" w:space="0" w:color="auto"/>
              <w:right w:val="single" w:sz="4" w:space="0" w:color="auto"/>
            </w:tcBorders>
            <w:vAlign w:val="center"/>
          </w:tcPr>
          <w:p w14:paraId="39A0C939" w14:textId="77777777" w:rsidR="000E4B50" w:rsidRPr="000E4B50" w:rsidRDefault="000E4B50" w:rsidP="007878A0">
            <w:pPr>
              <w:rPr>
                <w:sz w:val="28"/>
                <w:szCs w:val="28"/>
              </w:rPr>
            </w:pPr>
            <w:r w:rsidRPr="000E4B50">
              <w:rPr>
                <w:sz w:val="28"/>
                <w:szCs w:val="28"/>
              </w:rPr>
              <w:t>Hòa Phát hoặc tương đương</w:t>
            </w:r>
          </w:p>
        </w:tc>
        <w:tc>
          <w:tcPr>
            <w:tcW w:w="990" w:type="dxa"/>
            <w:tcBorders>
              <w:top w:val="single" w:sz="4" w:space="0" w:color="auto"/>
              <w:left w:val="single" w:sz="4" w:space="0" w:color="auto"/>
              <w:bottom w:val="single" w:sz="4" w:space="0" w:color="auto"/>
              <w:right w:val="single" w:sz="4" w:space="0" w:color="auto"/>
            </w:tcBorders>
          </w:tcPr>
          <w:p w14:paraId="6854730F"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0ACF011C"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426A4FE9" w14:textId="77777777" w:rsidR="000E4B50" w:rsidRPr="000E4B50" w:rsidRDefault="000E4B50" w:rsidP="007878A0">
            <w:pPr>
              <w:rPr>
                <w:sz w:val="28"/>
                <w:szCs w:val="28"/>
                <w:highlight w:val="yellow"/>
              </w:rPr>
            </w:pPr>
          </w:p>
        </w:tc>
      </w:tr>
      <w:tr w:rsidR="000E4B50" w:rsidRPr="000E4B50" w14:paraId="4E30AFC0" w14:textId="77777777" w:rsidTr="007878A0">
        <w:trPr>
          <w:trHeight w:val="863"/>
        </w:trPr>
        <w:tc>
          <w:tcPr>
            <w:tcW w:w="746" w:type="dxa"/>
            <w:tcBorders>
              <w:top w:val="single" w:sz="4" w:space="0" w:color="auto"/>
              <w:left w:val="single" w:sz="4" w:space="0" w:color="auto"/>
              <w:bottom w:val="single" w:sz="4" w:space="0" w:color="auto"/>
              <w:right w:val="single" w:sz="4" w:space="0" w:color="auto"/>
            </w:tcBorders>
            <w:vAlign w:val="center"/>
          </w:tcPr>
          <w:p w14:paraId="2500A5DC" w14:textId="77777777" w:rsidR="000E4B50" w:rsidRPr="000E4B50" w:rsidRDefault="000E4B50" w:rsidP="007878A0">
            <w:pPr>
              <w:jc w:val="center"/>
              <w:rPr>
                <w:sz w:val="28"/>
                <w:szCs w:val="28"/>
              </w:rPr>
            </w:pPr>
            <w:r w:rsidRPr="000E4B50">
              <w:rPr>
                <w:sz w:val="28"/>
                <w:szCs w:val="28"/>
              </w:rPr>
              <w:t>10</w:t>
            </w:r>
          </w:p>
        </w:tc>
        <w:tc>
          <w:tcPr>
            <w:tcW w:w="1612" w:type="dxa"/>
            <w:tcBorders>
              <w:top w:val="single" w:sz="4" w:space="0" w:color="auto"/>
              <w:left w:val="single" w:sz="4" w:space="0" w:color="auto"/>
              <w:bottom w:val="single" w:sz="4" w:space="0" w:color="auto"/>
              <w:right w:val="single" w:sz="4" w:space="0" w:color="auto"/>
            </w:tcBorders>
            <w:vAlign w:val="center"/>
          </w:tcPr>
          <w:p w14:paraId="24E7ACBC" w14:textId="77777777" w:rsidR="000E4B50" w:rsidRPr="000E4B50" w:rsidRDefault="000E4B50" w:rsidP="007878A0">
            <w:pPr>
              <w:rPr>
                <w:sz w:val="28"/>
                <w:szCs w:val="28"/>
              </w:rPr>
            </w:pPr>
            <w:r w:rsidRPr="000E4B50">
              <w:rPr>
                <w:sz w:val="28"/>
                <w:szCs w:val="28"/>
              </w:rPr>
              <w:t>Thép hình</w:t>
            </w:r>
          </w:p>
        </w:tc>
        <w:tc>
          <w:tcPr>
            <w:tcW w:w="1861" w:type="dxa"/>
            <w:tcBorders>
              <w:top w:val="single" w:sz="4" w:space="0" w:color="auto"/>
              <w:left w:val="single" w:sz="4" w:space="0" w:color="auto"/>
              <w:bottom w:val="single" w:sz="4" w:space="0" w:color="auto"/>
              <w:right w:val="single" w:sz="4" w:space="0" w:color="auto"/>
            </w:tcBorders>
            <w:vAlign w:val="center"/>
          </w:tcPr>
          <w:p w14:paraId="66DA6A88" w14:textId="77777777" w:rsidR="000E4B50" w:rsidRPr="000E4B50" w:rsidRDefault="000E4B50" w:rsidP="007878A0">
            <w:pPr>
              <w:rPr>
                <w:sz w:val="28"/>
                <w:szCs w:val="28"/>
              </w:rPr>
            </w:pPr>
            <w:r w:rsidRPr="000E4B50">
              <w:rPr>
                <w:sz w:val="28"/>
                <w:szCs w:val="28"/>
              </w:rPr>
              <w:t>V50x50x5</w:t>
            </w:r>
          </w:p>
        </w:tc>
        <w:tc>
          <w:tcPr>
            <w:tcW w:w="2070" w:type="dxa"/>
            <w:tcBorders>
              <w:top w:val="single" w:sz="4" w:space="0" w:color="auto"/>
              <w:left w:val="single" w:sz="4" w:space="0" w:color="auto"/>
              <w:bottom w:val="single" w:sz="4" w:space="0" w:color="auto"/>
              <w:right w:val="single" w:sz="4" w:space="0" w:color="auto"/>
            </w:tcBorders>
            <w:vAlign w:val="center"/>
          </w:tcPr>
          <w:p w14:paraId="6435D31F" w14:textId="77777777" w:rsidR="000E4B50" w:rsidRPr="000E4B50" w:rsidRDefault="000E4B50" w:rsidP="007878A0">
            <w:pPr>
              <w:rPr>
                <w:sz w:val="28"/>
                <w:szCs w:val="28"/>
              </w:rPr>
            </w:pPr>
            <w:r w:rsidRPr="000E4B50">
              <w:rPr>
                <w:sz w:val="28"/>
                <w:szCs w:val="28"/>
              </w:rPr>
              <w:t>Hòa Phát hoặc tương đương</w:t>
            </w:r>
          </w:p>
        </w:tc>
        <w:tc>
          <w:tcPr>
            <w:tcW w:w="990" w:type="dxa"/>
            <w:tcBorders>
              <w:top w:val="single" w:sz="4" w:space="0" w:color="auto"/>
              <w:left w:val="single" w:sz="4" w:space="0" w:color="auto"/>
              <w:bottom w:val="single" w:sz="4" w:space="0" w:color="auto"/>
              <w:right w:val="single" w:sz="4" w:space="0" w:color="auto"/>
            </w:tcBorders>
          </w:tcPr>
          <w:p w14:paraId="7FF145CB"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60F6E69"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90BA11C" w14:textId="77777777" w:rsidR="000E4B50" w:rsidRPr="000E4B50" w:rsidRDefault="000E4B50" w:rsidP="007878A0">
            <w:pPr>
              <w:rPr>
                <w:sz w:val="28"/>
                <w:szCs w:val="28"/>
              </w:rPr>
            </w:pPr>
          </w:p>
        </w:tc>
      </w:tr>
      <w:tr w:rsidR="000E4B50" w:rsidRPr="000E4B50" w14:paraId="7F466917" w14:textId="77777777" w:rsidTr="007878A0">
        <w:trPr>
          <w:trHeight w:val="283"/>
        </w:trPr>
        <w:tc>
          <w:tcPr>
            <w:tcW w:w="746" w:type="dxa"/>
            <w:tcBorders>
              <w:top w:val="single" w:sz="4" w:space="0" w:color="auto"/>
              <w:left w:val="single" w:sz="4" w:space="0" w:color="auto"/>
              <w:bottom w:val="single" w:sz="4" w:space="0" w:color="auto"/>
              <w:right w:val="single" w:sz="4" w:space="0" w:color="auto"/>
            </w:tcBorders>
            <w:vAlign w:val="center"/>
          </w:tcPr>
          <w:p w14:paraId="3CD326E7" w14:textId="77777777" w:rsidR="000E4B50" w:rsidRPr="000E4B50" w:rsidRDefault="000E4B50" w:rsidP="007878A0">
            <w:pPr>
              <w:jc w:val="center"/>
              <w:rPr>
                <w:sz w:val="28"/>
                <w:szCs w:val="28"/>
              </w:rPr>
            </w:pPr>
            <w:r w:rsidRPr="000E4B50">
              <w:rPr>
                <w:sz w:val="28"/>
                <w:szCs w:val="28"/>
              </w:rPr>
              <w:t>11</w:t>
            </w:r>
          </w:p>
        </w:tc>
        <w:tc>
          <w:tcPr>
            <w:tcW w:w="1612" w:type="dxa"/>
            <w:tcBorders>
              <w:top w:val="single" w:sz="4" w:space="0" w:color="auto"/>
              <w:left w:val="single" w:sz="4" w:space="0" w:color="auto"/>
              <w:bottom w:val="single" w:sz="4" w:space="0" w:color="auto"/>
              <w:right w:val="single" w:sz="4" w:space="0" w:color="auto"/>
            </w:tcBorders>
            <w:vAlign w:val="center"/>
          </w:tcPr>
          <w:p w14:paraId="0B8830B5" w14:textId="77777777" w:rsidR="000E4B50" w:rsidRPr="000E4B50" w:rsidRDefault="000E4B50" w:rsidP="007878A0">
            <w:pPr>
              <w:rPr>
                <w:sz w:val="28"/>
                <w:szCs w:val="28"/>
              </w:rPr>
            </w:pPr>
            <w:r w:rsidRPr="000E4B50">
              <w:rPr>
                <w:sz w:val="28"/>
                <w:szCs w:val="28"/>
              </w:rPr>
              <w:t xml:space="preserve">vách thạch cao </w:t>
            </w:r>
          </w:p>
        </w:tc>
        <w:tc>
          <w:tcPr>
            <w:tcW w:w="1861" w:type="dxa"/>
            <w:tcBorders>
              <w:top w:val="single" w:sz="4" w:space="0" w:color="auto"/>
              <w:left w:val="single" w:sz="4" w:space="0" w:color="auto"/>
              <w:bottom w:val="single" w:sz="4" w:space="0" w:color="auto"/>
              <w:right w:val="single" w:sz="4" w:space="0" w:color="auto"/>
            </w:tcBorders>
            <w:vAlign w:val="center"/>
          </w:tcPr>
          <w:p w14:paraId="02C1397E" w14:textId="77777777" w:rsidR="000E4B50" w:rsidRPr="000E4B50" w:rsidRDefault="000E4B50" w:rsidP="007878A0">
            <w:pPr>
              <w:rPr>
                <w:sz w:val="28"/>
                <w:szCs w:val="28"/>
              </w:rPr>
            </w:pPr>
            <w:r w:rsidRPr="000E4B50">
              <w:rPr>
                <w:sz w:val="28"/>
                <w:szCs w:val="28"/>
              </w:rPr>
              <w:t xml:space="preserve">2 mặt </w:t>
            </w:r>
          </w:p>
        </w:tc>
        <w:tc>
          <w:tcPr>
            <w:tcW w:w="2070" w:type="dxa"/>
            <w:tcBorders>
              <w:top w:val="single" w:sz="4" w:space="0" w:color="auto"/>
              <w:left w:val="single" w:sz="4" w:space="0" w:color="auto"/>
              <w:bottom w:val="single" w:sz="4" w:space="0" w:color="auto"/>
              <w:right w:val="single" w:sz="4" w:space="0" w:color="auto"/>
            </w:tcBorders>
            <w:vAlign w:val="center"/>
          </w:tcPr>
          <w:p w14:paraId="49C750EB" w14:textId="42636360" w:rsidR="000E4B50" w:rsidRPr="000E4B50" w:rsidRDefault="000E4B50" w:rsidP="007878A0">
            <w:pPr>
              <w:rPr>
                <w:sz w:val="28"/>
                <w:szCs w:val="28"/>
              </w:rPr>
            </w:pPr>
            <w:r w:rsidRPr="000E4B50">
              <w:rPr>
                <w:sz w:val="28"/>
                <w:szCs w:val="28"/>
              </w:rPr>
              <w:t>khung xương Vĩnh Tường, tấm Gyproc 9 mm hoặc tương đương</w:t>
            </w:r>
          </w:p>
        </w:tc>
        <w:tc>
          <w:tcPr>
            <w:tcW w:w="990" w:type="dxa"/>
            <w:tcBorders>
              <w:top w:val="single" w:sz="4" w:space="0" w:color="auto"/>
              <w:left w:val="single" w:sz="4" w:space="0" w:color="auto"/>
              <w:bottom w:val="single" w:sz="4" w:space="0" w:color="auto"/>
              <w:right w:val="single" w:sz="4" w:space="0" w:color="auto"/>
            </w:tcBorders>
          </w:tcPr>
          <w:p w14:paraId="7E781F69"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615A0065"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4CE0944" w14:textId="77777777" w:rsidR="000E4B50" w:rsidRPr="000E4B50" w:rsidRDefault="000E4B50" w:rsidP="007878A0">
            <w:pPr>
              <w:rPr>
                <w:sz w:val="28"/>
                <w:szCs w:val="28"/>
              </w:rPr>
            </w:pPr>
          </w:p>
        </w:tc>
      </w:tr>
      <w:tr w:rsidR="000E4B50" w:rsidRPr="000E4B50" w14:paraId="3785EC0F" w14:textId="77777777" w:rsidTr="007878A0">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4B3A8D11" w14:textId="77777777" w:rsidR="000E4B50" w:rsidRPr="000E4B50" w:rsidRDefault="000E4B50" w:rsidP="007878A0">
            <w:pPr>
              <w:jc w:val="center"/>
              <w:rPr>
                <w:sz w:val="28"/>
                <w:szCs w:val="28"/>
              </w:rPr>
            </w:pPr>
            <w:r w:rsidRPr="000E4B50">
              <w:rPr>
                <w:sz w:val="28"/>
                <w:szCs w:val="28"/>
              </w:rPr>
              <w:t>12</w:t>
            </w:r>
          </w:p>
        </w:tc>
        <w:tc>
          <w:tcPr>
            <w:tcW w:w="1612" w:type="dxa"/>
            <w:tcBorders>
              <w:top w:val="single" w:sz="4" w:space="0" w:color="auto"/>
              <w:left w:val="single" w:sz="4" w:space="0" w:color="auto"/>
              <w:bottom w:val="single" w:sz="4" w:space="0" w:color="auto"/>
              <w:right w:val="single" w:sz="4" w:space="0" w:color="auto"/>
            </w:tcBorders>
            <w:vAlign w:val="center"/>
          </w:tcPr>
          <w:p w14:paraId="2042ACCE" w14:textId="77777777" w:rsidR="000E4B50" w:rsidRPr="000E4B50" w:rsidRDefault="000E4B50" w:rsidP="007878A0">
            <w:pPr>
              <w:rPr>
                <w:sz w:val="28"/>
                <w:szCs w:val="28"/>
              </w:rPr>
            </w:pPr>
            <w:r w:rsidRPr="000E4B50">
              <w:rPr>
                <w:sz w:val="28"/>
                <w:szCs w:val="28"/>
              </w:rPr>
              <w:t xml:space="preserve">Bột bả </w:t>
            </w:r>
          </w:p>
        </w:tc>
        <w:tc>
          <w:tcPr>
            <w:tcW w:w="1861" w:type="dxa"/>
            <w:tcBorders>
              <w:top w:val="single" w:sz="4" w:space="0" w:color="auto"/>
              <w:left w:val="single" w:sz="4" w:space="0" w:color="auto"/>
              <w:bottom w:val="single" w:sz="4" w:space="0" w:color="auto"/>
              <w:right w:val="single" w:sz="4" w:space="0" w:color="auto"/>
            </w:tcBorders>
            <w:vAlign w:val="center"/>
          </w:tcPr>
          <w:p w14:paraId="38EC1654" w14:textId="77777777" w:rsidR="000E4B50" w:rsidRPr="000E4B50" w:rsidRDefault="000E4B50" w:rsidP="007878A0">
            <w:pPr>
              <w:rPr>
                <w:sz w:val="28"/>
                <w:szCs w:val="28"/>
              </w:rPr>
            </w:pPr>
            <w:r w:rsidRPr="000E4B50">
              <w:rPr>
                <w:sz w:val="28"/>
                <w:szCs w:val="28"/>
              </w:rPr>
              <w:t>trong nhà</w:t>
            </w:r>
          </w:p>
        </w:tc>
        <w:tc>
          <w:tcPr>
            <w:tcW w:w="2070" w:type="dxa"/>
            <w:tcBorders>
              <w:top w:val="single" w:sz="4" w:space="0" w:color="auto"/>
              <w:left w:val="single" w:sz="4" w:space="0" w:color="auto"/>
              <w:bottom w:val="single" w:sz="4" w:space="0" w:color="auto"/>
              <w:right w:val="single" w:sz="4" w:space="0" w:color="auto"/>
            </w:tcBorders>
            <w:vAlign w:val="center"/>
          </w:tcPr>
          <w:p w14:paraId="542176E5" w14:textId="77777777" w:rsidR="000E4B50" w:rsidRPr="000E4B50" w:rsidRDefault="000E4B50" w:rsidP="007878A0">
            <w:pPr>
              <w:rPr>
                <w:sz w:val="28"/>
                <w:szCs w:val="28"/>
              </w:rPr>
            </w:pPr>
            <w:r w:rsidRPr="000E4B50">
              <w:rPr>
                <w:sz w:val="28"/>
                <w:szCs w:val="28"/>
              </w:rPr>
              <w:t>Jotun hoặc tương đương</w:t>
            </w:r>
          </w:p>
        </w:tc>
        <w:tc>
          <w:tcPr>
            <w:tcW w:w="990" w:type="dxa"/>
            <w:tcBorders>
              <w:top w:val="single" w:sz="4" w:space="0" w:color="auto"/>
              <w:left w:val="single" w:sz="4" w:space="0" w:color="auto"/>
              <w:bottom w:val="single" w:sz="4" w:space="0" w:color="auto"/>
              <w:right w:val="single" w:sz="4" w:space="0" w:color="auto"/>
            </w:tcBorders>
          </w:tcPr>
          <w:p w14:paraId="22DB1BFD"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ACD88DC"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4A08327E" w14:textId="77777777" w:rsidR="000E4B50" w:rsidRPr="000E4B50" w:rsidRDefault="000E4B50" w:rsidP="007878A0">
            <w:pPr>
              <w:rPr>
                <w:sz w:val="28"/>
                <w:szCs w:val="28"/>
              </w:rPr>
            </w:pPr>
          </w:p>
        </w:tc>
      </w:tr>
      <w:tr w:rsidR="000E4B50" w:rsidRPr="000E4B50" w14:paraId="58C6D6C6" w14:textId="77777777" w:rsidTr="007878A0">
        <w:trPr>
          <w:trHeight w:val="58"/>
        </w:trPr>
        <w:tc>
          <w:tcPr>
            <w:tcW w:w="746" w:type="dxa"/>
            <w:tcBorders>
              <w:top w:val="single" w:sz="4" w:space="0" w:color="auto"/>
              <w:left w:val="single" w:sz="4" w:space="0" w:color="auto"/>
              <w:bottom w:val="single" w:sz="4" w:space="0" w:color="auto"/>
              <w:right w:val="single" w:sz="4" w:space="0" w:color="auto"/>
            </w:tcBorders>
            <w:vAlign w:val="center"/>
          </w:tcPr>
          <w:p w14:paraId="27BDBE96" w14:textId="77777777" w:rsidR="000E4B50" w:rsidRPr="000E4B50" w:rsidRDefault="000E4B50" w:rsidP="007878A0">
            <w:pPr>
              <w:jc w:val="center"/>
              <w:rPr>
                <w:sz w:val="28"/>
                <w:szCs w:val="28"/>
              </w:rPr>
            </w:pPr>
            <w:r w:rsidRPr="000E4B50">
              <w:rPr>
                <w:sz w:val="28"/>
                <w:szCs w:val="28"/>
              </w:rPr>
              <w:lastRenderedPageBreak/>
              <w:t>13</w:t>
            </w:r>
          </w:p>
        </w:tc>
        <w:tc>
          <w:tcPr>
            <w:tcW w:w="1612" w:type="dxa"/>
            <w:tcBorders>
              <w:top w:val="single" w:sz="4" w:space="0" w:color="auto"/>
              <w:left w:val="single" w:sz="4" w:space="0" w:color="auto"/>
              <w:bottom w:val="single" w:sz="4" w:space="0" w:color="auto"/>
              <w:right w:val="single" w:sz="4" w:space="0" w:color="auto"/>
            </w:tcBorders>
            <w:vAlign w:val="center"/>
          </w:tcPr>
          <w:p w14:paraId="354550BE" w14:textId="77777777" w:rsidR="000E4B50" w:rsidRPr="000E4B50" w:rsidRDefault="000E4B50" w:rsidP="007878A0">
            <w:pPr>
              <w:rPr>
                <w:sz w:val="28"/>
                <w:szCs w:val="28"/>
              </w:rPr>
            </w:pPr>
            <w:r w:rsidRPr="000E4B50">
              <w:rPr>
                <w:sz w:val="28"/>
                <w:szCs w:val="28"/>
              </w:rPr>
              <w:t>Cát vàng</w:t>
            </w:r>
          </w:p>
        </w:tc>
        <w:tc>
          <w:tcPr>
            <w:tcW w:w="1861" w:type="dxa"/>
            <w:tcBorders>
              <w:top w:val="single" w:sz="4" w:space="0" w:color="auto"/>
              <w:left w:val="single" w:sz="4" w:space="0" w:color="auto"/>
              <w:bottom w:val="single" w:sz="4" w:space="0" w:color="auto"/>
              <w:right w:val="single" w:sz="4" w:space="0" w:color="auto"/>
            </w:tcBorders>
            <w:vAlign w:val="center"/>
          </w:tcPr>
          <w:p w14:paraId="3F37511B" w14:textId="77777777" w:rsidR="000E4B50" w:rsidRPr="000E4B50" w:rsidRDefault="000E4B50" w:rsidP="007878A0">
            <w:pPr>
              <w:rPr>
                <w:sz w:val="28"/>
                <w:szCs w:val="28"/>
              </w:rPr>
            </w:pPr>
            <w:r w:rsidRPr="000E4B50">
              <w:rPr>
                <w:sz w:val="28"/>
                <w:szCs w:val="28"/>
              </w:rPr>
              <w:t>Cát đổ bê tông</w:t>
            </w:r>
          </w:p>
        </w:tc>
        <w:tc>
          <w:tcPr>
            <w:tcW w:w="2070" w:type="dxa"/>
            <w:tcBorders>
              <w:top w:val="single" w:sz="4" w:space="0" w:color="auto"/>
              <w:left w:val="single" w:sz="4" w:space="0" w:color="auto"/>
              <w:bottom w:val="single" w:sz="4" w:space="0" w:color="auto"/>
              <w:right w:val="single" w:sz="4" w:space="0" w:color="auto"/>
            </w:tcBorders>
            <w:vAlign w:val="center"/>
          </w:tcPr>
          <w:p w14:paraId="482F489B" w14:textId="77777777" w:rsidR="000E4B50" w:rsidRPr="000E4B50" w:rsidRDefault="000E4B50" w:rsidP="007878A0">
            <w:pPr>
              <w:rPr>
                <w:sz w:val="28"/>
                <w:szCs w:val="28"/>
              </w:rPr>
            </w:pPr>
            <w:r w:rsidRPr="000E4B50">
              <w:rPr>
                <w:sz w:val="28"/>
                <w:szCs w:val="28"/>
              </w:rPr>
              <w:t>Địa phương</w:t>
            </w:r>
          </w:p>
        </w:tc>
        <w:tc>
          <w:tcPr>
            <w:tcW w:w="990" w:type="dxa"/>
            <w:tcBorders>
              <w:top w:val="single" w:sz="4" w:space="0" w:color="auto"/>
              <w:left w:val="single" w:sz="4" w:space="0" w:color="auto"/>
              <w:bottom w:val="single" w:sz="4" w:space="0" w:color="auto"/>
              <w:right w:val="single" w:sz="4" w:space="0" w:color="auto"/>
            </w:tcBorders>
          </w:tcPr>
          <w:p w14:paraId="59014D4E"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21FF91DD"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48B8DAB" w14:textId="77777777" w:rsidR="000E4B50" w:rsidRPr="000E4B50" w:rsidRDefault="000E4B50" w:rsidP="007878A0">
            <w:pPr>
              <w:rPr>
                <w:sz w:val="28"/>
                <w:szCs w:val="28"/>
              </w:rPr>
            </w:pPr>
          </w:p>
        </w:tc>
      </w:tr>
      <w:tr w:rsidR="000E4B50" w:rsidRPr="000E4B50" w14:paraId="7989F383" w14:textId="77777777" w:rsidTr="007878A0">
        <w:trPr>
          <w:trHeight w:val="53"/>
        </w:trPr>
        <w:tc>
          <w:tcPr>
            <w:tcW w:w="746" w:type="dxa"/>
            <w:tcBorders>
              <w:top w:val="single" w:sz="4" w:space="0" w:color="auto"/>
              <w:left w:val="single" w:sz="4" w:space="0" w:color="auto"/>
              <w:bottom w:val="single" w:sz="4" w:space="0" w:color="auto"/>
              <w:right w:val="single" w:sz="4" w:space="0" w:color="auto"/>
            </w:tcBorders>
            <w:vAlign w:val="center"/>
          </w:tcPr>
          <w:p w14:paraId="5F2A5B38" w14:textId="77777777" w:rsidR="000E4B50" w:rsidRPr="000E4B50" w:rsidRDefault="000E4B50" w:rsidP="007878A0">
            <w:pPr>
              <w:jc w:val="center"/>
              <w:rPr>
                <w:sz w:val="28"/>
                <w:szCs w:val="28"/>
              </w:rPr>
            </w:pPr>
            <w:r w:rsidRPr="000E4B50">
              <w:rPr>
                <w:sz w:val="28"/>
                <w:szCs w:val="28"/>
              </w:rPr>
              <w:t>14</w:t>
            </w:r>
          </w:p>
        </w:tc>
        <w:tc>
          <w:tcPr>
            <w:tcW w:w="1612" w:type="dxa"/>
            <w:tcBorders>
              <w:top w:val="single" w:sz="4" w:space="0" w:color="auto"/>
              <w:left w:val="single" w:sz="4" w:space="0" w:color="auto"/>
              <w:bottom w:val="single" w:sz="4" w:space="0" w:color="auto"/>
              <w:right w:val="single" w:sz="4" w:space="0" w:color="auto"/>
            </w:tcBorders>
            <w:vAlign w:val="center"/>
          </w:tcPr>
          <w:p w14:paraId="76FA65C2" w14:textId="77777777" w:rsidR="000E4B50" w:rsidRPr="000E4B50" w:rsidRDefault="000E4B50" w:rsidP="007878A0">
            <w:pPr>
              <w:rPr>
                <w:sz w:val="28"/>
                <w:szCs w:val="28"/>
              </w:rPr>
            </w:pPr>
            <w:r w:rsidRPr="000E4B50">
              <w:rPr>
                <w:sz w:val="28"/>
                <w:szCs w:val="28"/>
              </w:rPr>
              <w:t xml:space="preserve">Cửa nhôm </w:t>
            </w:r>
          </w:p>
        </w:tc>
        <w:tc>
          <w:tcPr>
            <w:tcW w:w="1861" w:type="dxa"/>
            <w:tcBorders>
              <w:top w:val="single" w:sz="4" w:space="0" w:color="auto"/>
              <w:left w:val="single" w:sz="4" w:space="0" w:color="auto"/>
              <w:bottom w:val="single" w:sz="4" w:space="0" w:color="auto"/>
              <w:right w:val="single" w:sz="4" w:space="0" w:color="auto"/>
            </w:tcBorders>
            <w:vAlign w:val="center"/>
          </w:tcPr>
          <w:p w14:paraId="7F1EAB53" w14:textId="77777777" w:rsidR="000E4B50" w:rsidRPr="000E4B50" w:rsidRDefault="000E4B50" w:rsidP="007878A0">
            <w:pPr>
              <w:rPr>
                <w:sz w:val="28"/>
                <w:szCs w:val="28"/>
              </w:rPr>
            </w:pPr>
            <w:r w:rsidRPr="000E4B50">
              <w:rPr>
                <w:sz w:val="28"/>
                <w:szCs w:val="28"/>
              </w:rPr>
              <w:t>xingfa dày 2mm, kính 8mm cường lực</w:t>
            </w:r>
          </w:p>
        </w:tc>
        <w:tc>
          <w:tcPr>
            <w:tcW w:w="2070" w:type="dxa"/>
            <w:tcBorders>
              <w:top w:val="single" w:sz="4" w:space="0" w:color="auto"/>
              <w:left w:val="single" w:sz="4" w:space="0" w:color="auto"/>
              <w:bottom w:val="single" w:sz="4" w:space="0" w:color="auto"/>
              <w:right w:val="single" w:sz="4" w:space="0" w:color="auto"/>
            </w:tcBorders>
            <w:vAlign w:val="center"/>
          </w:tcPr>
          <w:p w14:paraId="569F8610" w14:textId="77777777" w:rsidR="000E4B50" w:rsidRPr="000E4B50" w:rsidRDefault="000E4B50" w:rsidP="007878A0">
            <w:pPr>
              <w:rPr>
                <w:sz w:val="28"/>
                <w:szCs w:val="28"/>
              </w:rPr>
            </w:pPr>
            <w:r w:rsidRPr="000E4B50">
              <w:rPr>
                <w:sz w:val="28"/>
                <w:szCs w:val="28"/>
              </w:rPr>
              <w:t>Khai báo</w:t>
            </w:r>
          </w:p>
        </w:tc>
        <w:tc>
          <w:tcPr>
            <w:tcW w:w="990" w:type="dxa"/>
            <w:tcBorders>
              <w:top w:val="single" w:sz="4" w:space="0" w:color="auto"/>
              <w:left w:val="single" w:sz="4" w:space="0" w:color="auto"/>
              <w:bottom w:val="single" w:sz="4" w:space="0" w:color="auto"/>
              <w:right w:val="single" w:sz="4" w:space="0" w:color="auto"/>
            </w:tcBorders>
          </w:tcPr>
          <w:p w14:paraId="40E6F7D8" w14:textId="77777777" w:rsidR="000E4B50" w:rsidRPr="000E4B50" w:rsidRDefault="000E4B50" w:rsidP="007878A0">
            <w:pPr>
              <w:rPr>
                <w:sz w:val="28"/>
                <w:szCs w:val="28"/>
                <w:highlight w:val="yellow"/>
              </w:rPr>
            </w:pPr>
          </w:p>
        </w:tc>
        <w:tc>
          <w:tcPr>
            <w:tcW w:w="1260" w:type="dxa"/>
            <w:tcBorders>
              <w:top w:val="single" w:sz="4" w:space="0" w:color="auto"/>
              <w:left w:val="single" w:sz="4" w:space="0" w:color="auto"/>
              <w:bottom w:val="single" w:sz="4" w:space="0" w:color="auto"/>
              <w:right w:val="single" w:sz="4" w:space="0" w:color="auto"/>
            </w:tcBorders>
          </w:tcPr>
          <w:p w14:paraId="77BEDFC0" w14:textId="77777777" w:rsidR="000E4B50" w:rsidRPr="000E4B50" w:rsidRDefault="000E4B50" w:rsidP="007878A0">
            <w:pPr>
              <w:rPr>
                <w:sz w:val="28"/>
                <w:szCs w:val="28"/>
                <w:highlight w:val="yellow"/>
              </w:rPr>
            </w:pPr>
          </w:p>
        </w:tc>
        <w:tc>
          <w:tcPr>
            <w:tcW w:w="990" w:type="dxa"/>
            <w:tcBorders>
              <w:top w:val="single" w:sz="4" w:space="0" w:color="auto"/>
              <w:left w:val="single" w:sz="4" w:space="0" w:color="auto"/>
              <w:bottom w:val="single" w:sz="4" w:space="0" w:color="auto"/>
              <w:right w:val="single" w:sz="4" w:space="0" w:color="auto"/>
            </w:tcBorders>
          </w:tcPr>
          <w:p w14:paraId="709AB11F" w14:textId="77777777" w:rsidR="000E4B50" w:rsidRPr="000E4B50" w:rsidRDefault="000E4B50" w:rsidP="007878A0">
            <w:pPr>
              <w:rPr>
                <w:sz w:val="28"/>
                <w:szCs w:val="28"/>
                <w:highlight w:val="yellow"/>
              </w:rPr>
            </w:pPr>
          </w:p>
        </w:tc>
      </w:tr>
      <w:tr w:rsidR="000E4B50" w:rsidRPr="000E4B50" w14:paraId="11F8A784" w14:textId="77777777" w:rsidTr="007878A0">
        <w:trPr>
          <w:trHeight w:val="535"/>
        </w:trPr>
        <w:tc>
          <w:tcPr>
            <w:tcW w:w="746" w:type="dxa"/>
            <w:tcBorders>
              <w:top w:val="single" w:sz="4" w:space="0" w:color="auto"/>
              <w:left w:val="single" w:sz="4" w:space="0" w:color="auto"/>
              <w:bottom w:val="single" w:sz="4" w:space="0" w:color="auto"/>
              <w:right w:val="single" w:sz="4" w:space="0" w:color="auto"/>
            </w:tcBorders>
            <w:vAlign w:val="center"/>
          </w:tcPr>
          <w:p w14:paraId="3C4FCF2B" w14:textId="77777777" w:rsidR="000E4B50" w:rsidRPr="000E4B50" w:rsidRDefault="000E4B50" w:rsidP="007878A0">
            <w:pPr>
              <w:jc w:val="center"/>
              <w:rPr>
                <w:sz w:val="28"/>
                <w:szCs w:val="28"/>
              </w:rPr>
            </w:pPr>
            <w:r w:rsidRPr="000E4B50">
              <w:rPr>
                <w:sz w:val="28"/>
                <w:szCs w:val="28"/>
              </w:rPr>
              <w:t>15</w:t>
            </w:r>
          </w:p>
        </w:tc>
        <w:tc>
          <w:tcPr>
            <w:tcW w:w="1612" w:type="dxa"/>
            <w:tcBorders>
              <w:top w:val="single" w:sz="4" w:space="0" w:color="auto"/>
              <w:left w:val="single" w:sz="4" w:space="0" w:color="auto"/>
              <w:bottom w:val="single" w:sz="4" w:space="0" w:color="auto"/>
              <w:right w:val="single" w:sz="4" w:space="0" w:color="auto"/>
            </w:tcBorders>
            <w:vAlign w:val="center"/>
          </w:tcPr>
          <w:p w14:paraId="5CCB71B9" w14:textId="77777777" w:rsidR="000E4B50" w:rsidRPr="000E4B50" w:rsidRDefault="000E4B50" w:rsidP="007878A0">
            <w:pPr>
              <w:rPr>
                <w:sz w:val="28"/>
                <w:szCs w:val="28"/>
              </w:rPr>
            </w:pPr>
            <w:r w:rsidRPr="000E4B50">
              <w:rPr>
                <w:sz w:val="28"/>
                <w:szCs w:val="28"/>
              </w:rPr>
              <w:t xml:space="preserve">Đá </w:t>
            </w:r>
          </w:p>
        </w:tc>
        <w:tc>
          <w:tcPr>
            <w:tcW w:w="1861" w:type="dxa"/>
            <w:tcBorders>
              <w:top w:val="single" w:sz="4" w:space="0" w:color="auto"/>
              <w:left w:val="single" w:sz="4" w:space="0" w:color="auto"/>
              <w:bottom w:val="single" w:sz="4" w:space="0" w:color="auto"/>
              <w:right w:val="single" w:sz="4" w:space="0" w:color="auto"/>
            </w:tcBorders>
            <w:vAlign w:val="center"/>
          </w:tcPr>
          <w:p w14:paraId="03D69C87" w14:textId="77777777" w:rsidR="000E4B50" w:rsidRPr="000E4B50" w:rsidRDefault="000E4B50" w:rsidP="007878A0">
            <w:pPr>
              <w:rPr>
                <w:sz w:val="28"/>
                <w:szCs w:val="28"/>
              </w:rPr>
            </w:pPr>
            <w:r w:rsidRPr="000E4B50">
              <w:rPr>
                <w:sz w:val="28"/>
                <w:szCs w:val="28"/>
              </w:rPr>
              <w:t>1x2</w:t>
            </w:r>
          </w:p>
        </w:tc>
        <w:tc>
          <w:tcPr>
            <w:tcW w:w="2070" w:type="dxa"/>
            <w:tcBorders>
              <w:top w:val="single" w:sz="4" w:space="0" w:color="auto"/>
              <w:left w:val="single" w:sz="4" w:space="0" w:color="auto"/>
              <w:bottom w:val="single" w:sz="4" w:space="0" w:color="auto"/>
              <w:right w:val="single" w:sz="4" w:space="0" w:color="auto"/>
            </w:tcBorders>
            <w:vAlign w:val="center"/>
          </w:tcPr>
          <w:p w14:paraId="5B3FA41C" w14:textId="77777777" w:rsidR="000E4B50" w:rsidRPr="000E4B50" w:rsidRDefault="000E4B50" w:rsidP="007878A0">
            <w:pPr>
              <w:rPr>
                <w:sz w:val="28"/>
                <w:szCs w:val="28"/>
              </w:rPr>
            </w:pPr>
            <w:r w:rsidRPr="000E4B50">
              <w:rPr>
                <w:sz w:val="28"/>
                <w:szCs w:val="28"/>
              </w:rPr>
              <w:t>Địa phương</w:t>
            </w:r>
          </w:p>
        </w:tc>
        <w:tc>
          <w:tcPr>
            <w:tcW w:w="990" w:type="dxa"/>
            <w:tcBorders>
              <w:top w:val="single" w:sz="4" w:space="0" w:color="auto"/>
              <w:left w:val="single" w:sz="4" w:space="0" w:color="auto"/>
              <w:bottom w:val="single" w:sz="4" w:space="0" w:color="auto"/>
              <w:right w:val="single" w:sz="4" w:space="0" w:color="auto"/>
            </w:tcBorders>
          </w:tcPr>
          <w:p w14:paraId="3387A170"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549024D"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CEA4228" w14:textId="77777777" w:rsidR="000E4B50" w:rsidRPr="000E4B50" w:rsidRDefault="000E4B50" w:rsidP="007878A0">
            <w:pPr>
              <w:rPr>
                <w:sz w:val="28"/>
                <w:szCs w:val="28"/>
              </w:rPr>
            </w:pPr>
          </w:p>
        </w:tc>
      </w:tr>
      <w:tr w:rsidR="000E4B50" w:rsidRPr="000E4B50" w14:paraId="3E099998" w14:textId="77777777" w:rsidTr="007878A0">
        <w:trPr>
          <w:trHeight w:val="132"/>
        </w:trPr>
        <w:tc>
          <w:tcPr>
            <w:tcW w:w="746" w:type="dxa"/>
            <w:tcBorders>
              <w:top w:val="single" w:sz="4" w:space="0" w:color="auto"/>
              <w:left w:val="single" w:sz="4" w:space="0" w:color="auto"/>
              <w:bottom w:val="single" w:sz="4" w:space="0" w:color="auto"/>
              <w:right w:val="single" w:sz="4" w:space="0" w:color="auto"/>
            </w:tcBorders>
            <w:vAlign w:val="center"/>
          </w:tcPr>
          <w:p w14:paraId="0B3F2229" w14:textId="77777777" w:rsidR="000E4B50" w:rsidRPr="000E4B50" w:rsidRDefault="000E4B50" w:rsidP="007878A0">
            <w:pPr>
              <w:jc w:val="center"/>
              <w:rPr>
                <w:sz w:val="28"/>
                <w:szCs w:val="28"/>
              </w:rPr>
            </w:pPr>
            <w:r w:rsidRPr="000E4B50">
              <w:rPr>
                <w:sz w:val="28"/>
                <w:szCs w:val="28"/>
              </w:rPr>
              <w:t>16</w:t>
            </w:r>
          </w:p>
        </w:tc>
        <w:tc>
          <w:tcPr>
            <w:tcW w:w="1612" w:type="dxa"/>
            <w:tcBorders>
              <w:top w:val="single" w:sz="4" w:space="0" w:color="auto"/>
              <w:left w:val="single" w:sz="4" w:space="0" w:color="auto"/>
              <w:bottom w:val="single" w:sz="4" w:space="0" w:color="auto"/>
              <w:right w:val="single" w:sz="4" w:space="0" w:color="auto"/>
            </w:tcBorders>
            <w:vAlign w:val="center"/>
          </w:tcPr>
          <w:p w14:paraId="100E4302" w14:textId="77777777" w:rsidR="000E4B50" w:rsidRPr="000E4B50" w:rsidRDefault="000E4B50" w:rsidP="007878A0">
            <w:pPr>
              <w:rPr>
                <w:sz w:val="28"/>
                <w:szCs w:val="28"/>
              </w:rPr>
            </w:pPr>
            <w:r w:rsidRPr="000E4B50">
              <w:rPr>
                <w:sz w:val="28"/>
                <w:szCs w:val="28"/>
              </w:rPr>
              <w:t xml:space="preserve">Sơn lót </w:t>
            </w:r>
          </w:p>
        </w:tc>
        <w:tc>
          <w:tcPr>
            <w:tcW w:w="1861" w:type="dxa"/>
            <w:tcBorders>
              <w:top w:val="single" w:sz="4" w:space="0" w:color="auto"/>
              <w:left w:val="single" w:sz="4" w:space="0" w:color="auto"/>
              <w:bottom w:val="single" w:sz="4" w:space="0" w:color="auto"/>
              <w:right w:val="single" w:sz="4" w:space="0" w:color="auto"/>
            </w:tcBorders>
            <w:vAlign w:val="center"/>
          </w:tcPr>
          <w:p w14:paraId="0E2D5B7A" w14:textId="77777777" w:rsidR="000E4B50" w:rsidRPr="000E4B50" w:rsidRDefault="000E4B50" w:rsidP="007878A0">
            <w:pPr>
              <w:rPr>
                <w:sz w:val="28"/>
                <w:szCs w:val="28"/>
              </w:rPr>
            </w:pPr>
            <w:r w:rsidRPr="000E4B50">
              <w:rPr>
                <w:sz w:val="28"/>
                <w:szCs w:val="28"/>
              </w:rPr>
              <w:t>nội thất</w:t>
            </w:r>
          </w:p>
        </w:tc>
        <w:tc>
          <w:tcPr>
            <w:tcW w:w="2070" w:type="dxa"/>
            <w:tcBorders>
              <w:top w:val="single" w:sz="4" w:space="0" w:color="auto"/>
              <w:left w:val="single" w:sz="4" w:space="0" w:color="auto"/>
              <w:bottom w:val="single" w:sz="4" w:space="0" w:color="auto"/>
              <w:right w:val="single" w:sz="4" w:space="0" w:color="auto"/>
            </w:tcBorders>
            <w:vAlign w:val="center"/>
          </w:tcPr>
          <w:p w14:paraId="7D1B1030" w14:textId="77777777" w:rsidR="000E4B50" w:rsidRPr="000E4B50" w:rsidRDefault="000E4B50" w:rsidP="007878A0">
            <w:pPr>
              <w:rPr>
                <w:sz w:val="28"/>
                <w:szCs w:val="28"/>
              </w:rPr>
            </w:pPr>
            <w:r w:rsidRPr="000E4B50">
              <w:rPr>
                <w:sz w:val="28"/>
                <w:szCs w:val="28"/>
              </w:rPr>
              <w:t>ICI hoặc tương đương</w:t>
            </w:r>
          </w:p>
        </w:tc>
        <w:tc>
          <w:tcPr>
            <w:tcW w:w="990" w:type="dxa"/>
            <w:tcBorders>
              <w:top w:val="single" w:sz="4" w:space="0" w:color="auto"/>
              <w:left w:val="single" w:sz="4" w:space="0" w:color="auto"/>
              <w:bottom w:val="single" w:sz="4" w:space="0" w:color="auto"/>
              <w:right w:val="single" w:sz="4" w:space="0" w:color="auto"/>
            </w:tcBorders>
          </w:tcPr>
          <w:p w14:paraId="1248FC79"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50A6B54"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4BC41FED" w14:textId="77777777" w:rsidR="000E4B50" w:rsidRPr="000E4B50" w:rsidRDefault="000E4B50" w:rsidP="007878A0">
            <w:pPr>
              <w:rPr>
                <w:sz w:val="28"/>
                <w:szCs w:val="28"/>
              </w:rPr>
            </w:pPr>
          </w:p>
        </w:tc>
      </w:tr>
      <w:tr w:rsidR="000E4B50" w:rsidRPr="000E4B50" w14:paraId="41C6630C" w14:textId="77777777" w:rsidTr="007878A0">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11563589" w14:textId="77777777" w:rsidR="000E4B50" w:rsidRPr="000E4B50" w:rsidRDefault="000E4B50" w:rsidP="007878A0">
            <w:pPr>
              <w:jc w:val="center"/>
              <w:rPr>
                <w:sz w:val="28"/>
                <w:szCs w:val="28"/>
              </w:rPr>
            </w:pPr>
            <w:r w:rsidRPr="000E4B50">
              <w:rPr>
                <w:sz w:val="28"/>
                <w:szCs w:val="28"/>
              </w:rPr>
              <w:t>17</w:t>
            </w:r>
          </w:p>
        </w:tc>
        <w:tc>
          <w:tcPr>
            <w:tcW w:w="1612" w:type="dxa"/>
            <w:tcBorders>
              <w:top w:val="single" w:sz="4" w:space="0" w:color="auto"/>
              <w:left w:val="single" w:sz="4" w:space="0" w:color="auto"/>
              <w:bottom w:val="single" w:sz="4" w:space="0" w:color="auto"/>
              <w:right w:val="single" w:sz="4" w:space="0" w:color="auto"/>
            </w:tcBorders>
            <w:vAlign w:val="center"/>
          </w:tcPr>
          <w:p w14:paraId="33509007" w14:textId="77777777" w:rsidR="000E4B50" w:rsidRPr="000E4B50" w:rsidRDefault="000E4B50" w:rsidP="007878A0">
            <w:pPr>
              <w:rPr>
                <w:sz w:val="28"/>
                <w:szCs w:val="28"/>
              </w:rPr>
            </w:pPr>
            <w:r w:rsidRPr="000E4B50">
              <w:rPr>
                <w:sz w:val="28"/>
                <w:szCs w:val="28"/>
              </w:rPr>
              <w:t xml:space="preserve">Sơn phủ </w:t>
            </w:r>
          </w:p>
        </w:tc>
        <w:tc>
          <w:tcPr>
            <w:tcW w:w="1861" w:type="dxa"/>
            <w:tcBorders>
              <w:top w:val="single" w:sz="4" w:space="0" w:color="auto"/>
              <w:left w:val="single" w:sz="4" w:space="0" w:color="auto"/>
              <w:bottom w:val="single" w:sz="4" w:space="0" w:color="auto"/>
              <w:right w:val="single" w:sz="4" w:space="0" w:color="auto"/>
            </w:tcBorders>
            <w:vAlign w:val="center"/>
          </w:tcPr>
          <w:p w14:paraId="34B22C6B" w14:textId="77777777" w:rsidR="000E4B50" w:rsidRPr="000E4B50" w:rsidRDefault="000E4B50" w:rsidP="007878A0">
            <w:pPr>
              <w:rPr>
                <w:sz w:val="28"/>
                <w:szCs w:val="28"/>
              </w:rPr>
            </w:pPr>
            <w:r w:rsidRPr="000E4B50">
              <w:rPr>
                <w:sz w:val="28"/>
                <w:szCs w:val="28"/>
              </w:rPr>
              <w:t>nội thất</w:t>
            </w:r>
          </w:p>
        </w:tc>
        <w:tc>
          <w:tcPr>
            <w:tcW w:w="2070" w:type="dxa"/>
            <w:tcBorders>
              <w:top w:val="single" w:sz="4" w:space="0" w:color="auto"/>
              <w:left w:val="single" w:sz="4" w:space="0" w:color="auto"/>
              <w:bottom w:val="single" w:sz="4" w:space="0" w:color="auto"/>
              <w:right w:val="single" w:sz="4" w:space="0" w:color="auto"/>
            </w:tcBorders>
            <w:vAlign w:val="center"/>
          </w:tcPr>
          <w:p w14:paraId="325ED07A" w14:textId="77777777" w:rsidR="000E4B50" w:rsidRPr="000E4B50" w:rsidRDefault="000E4B50" w:rsidP="007878A0">
            <w:pPr>
              <w:rPr>
                <w:sz w:val="28"/>
                <w:szCs w:val="28"/>
              </w:rPr>
            </w:pPr>
            <w:r w:rsidRPr="000E4B50">
              <w:rPr>
                <w:sz w:val="28"/>
                <w:szCs w:val="28"/>
              </w:rPr>
              <w:t>ICI hoặc tương đương</w:t>
            </w:r>
          </w:p>
        </w:tc>
        <w:tc>
          <w:tcPr>
            <w:tcW w:w="990" w:type="dxa"/>
            <w:tcBorders>
              <w:top w:val="single" w:sz="4" w:space="0" w:color="auto"/>
              <w:left w:val="single" w:sz="4" w:space="0" w:color="auto"/>
              <w:bottom w:val="single" w:sz="4" w:space="0" w:color="auto"/>
              <w:right w:val="single" w:sz="4" w:space="0" w:color="auto"/>
            </w:tcBorders>
          </w:tcPr>
          <w:p w14:paraId="7A70965C"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4C45308C"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5643EB5" w14:textId="77777777" w:rsidR="000E4B50" w:rsidRPr="000E4B50" w:rsidRDefault="000E4B50" w:rsidP="007878A0">
            <w:pPr>
              <w:rPr>
                <w:sz w:val="28"/>
                <w:szCs w:val="28"/>
              </w:rPr>
            </w:pPr>
          </w:p>
        </w:tc>
      </w:tr>
      <w:tr w:rsidR="000E4B50" w:rsidRPr="000E4B50" w14:paraId="491F420C" w14:textId="77777777" w:rsidTr="007878A0">
        <w:trPr>
          <w:trHeight w:val="122"/>
        </w:trPr>
        <w:tc>
          <w:tcPr>
            <w:tcW w:w="746" w:type="dxa"/>
            <w:tcBorders>
              <w:top w:val="single" w:sz="4" w:space="0" w:color="auto"/>
              <w:left w:val="single" w:sz="4" w:space="0" w:color="auto"/>
              <w:bottom w:val="single" w:sz="4" w:space="0" w:color="auto"/>
              <w:right w:val="single" w:sz="4" w:space="0" w:color="auto"/>
            </w:tcBorders>
            <w:vAlign w:val="center"/>
          </w:tcPr>
          <w:p w14:paraId="72D28D29" w14:textId="77777777" w:rsidR="000E4B50" w:rsidRPr="000E4B50" w:rsidRDefault="000E4B50" w:rsidP="007878A0">
            <w:pPr>
              <w:jc w:val="center"/>
              <w:rPr>
                <w:sz w:val="28"/>
                <w:szCs w:val="28"/>
              </w:rPr>
            </w:pPr>
            <w:r w:rsidRPr="000E4B50">
              <w:rPr>
                <w:sz w:val="28"/>
                <w:szCs w:val="28"/>
              </w:rPr>
              <w:t>18</w:t>
            </w:r>
          </w:p>
        </w:tc>
        <w:tc>
          <w:tcPr>
            <w:tcW w:w="1612" w:type="dxa"/>
            <w:tcBorders>
              <w:top w:val="single" w:sz="4" w:space="0" w:color="auto"/>
              <w:left w:val="single" w:sz="4" w:space="0" w:color="auto"/>
              <w:bottom w:val="single" w:sz="4" w:space="0" w:color="auto"/>
              <w:right w:val="single" w:sz="4" w:space="0" w:color="auto"/>
            </w:tcBorders>
            <w:vAlign w:val="center"/>
          </w:tcPr>
          <w:p w14:paraId="127E5AE1" w14:textId="77777777" w:rsidR="000E4B50" w:rsidRPr="000E4B50" w:rsidRDefault="000E4B50" w:rsidP="007878A0">
            <w:pPr>
              <w:rPr>
                <w:sz w:val="28"/>
                <w:szCs w:val="28"/>
              </w:rPr>
            </w:pPr>
            <w:r w:rsidRPr="000E4B50">
              <w:rPr>
                <w:sz w:val="28"/>
                <w:szCs w:val="28"/>
              </w:rPr>
              <w:t xml:space="preserve">Xi măng </w:t>
            </w:r>
          </w:p>
        </w:tc>
        <w:tc>
          <w:tcPr>
            <w:tcW w:w="1861" w:type="dxa"/>
            <w:tcBorders>
              <w:top w:val="single" w:sz="4" w:space="0" w:color="auto"/>
              <w:left w:val="single" w:sz="4" w:space="0" w:color="auto"/>
              <w:bottom w:val="single" w:sz="4" w:space="0" w:color="auto"/>
              <w:right w:val="single" w:sz="4" w:space="0" w:color="auto"/>
            </w:tcBorders>
            <w:vAlign w:val="center"/>
          </w:tcPr>
          <w:p w14:paraId="14711C51" w14:textId="77777777" w:rsidR="000E4B50" w:rsidRPr="000E4B50" w:rsidRDefault="000E4B50" w:rsidP="007878A0">
            <w:pPr>
              <w:rPr>
                <w:sz w:val="28"/>
                <w:szCs w:val="28"/>
              </w:rPr>
            </w:pPr>
            <w:r w:rsidRPr="000E4B50">
              <w:rPr>
                <w:sz w:val="28"/>
                <w:szCs w:val="28"/>
              </w:rPr>
              <w:t>PCB 40</w:t>
            </w:r>
          </w:p>
        </w:tc>
        <w:tc>
          <w:tcPr>
            <w:tcW w:w="2070" w:type="dxa"/>
            <w:tcBorders>
              <w:top w:val="single" w:sz="4" w:space="0" w:color="auto"/>
              <w:left w:val="single" w:sz="4" w:space="0" w:color="auto"/>
              <w:bottom w:val="single" w:sz="4" w:space="0" w:color="auto"/>
              <w:right w:val="single" w:sz="4" w:space="0" w:color="auto"/>
            </w:tcBorders>
            <w:vAlign w:val="center"/>
          </w:tcPr>
          <w:p w14:paraId="52581A34" w14:textId="77777777" w:rsidR="000E4B50" w:rsidRPr="000E4B50" w:rsidRDefault="000E4B50" w:rsidP="007878A0">
            <w:pPr>
              <w:rPr>
                <w:sz w:val="28"/>
                <w:szCs w:val="28"/>
              </w:rPr>
            </w:pPr>
            <w:r w:rsidRPr="000E4B50">
              <w:rPr>
                <w:sz w:val="28"/>
                <w:szCs w:val="28"/>
              </w:rPr>
              <w:t>Hà Tiên hoặc tương đương</w:t>
            </w:r>
          </w:p>
        </w:tc>
        <w:tc>
          <w:tcPr>
            <w:tcW w:w="990" w:type="dxa"/>
            <w:tcBorders>
              <w:top w:val="single" w:sz="4" w:space="0" w:color="auto"/>
              <w:left w:val="single" w:sz="4" w:space="0" w:color="auto"/>
              <w:bottom w:val="single" w:sz="4" w:space="0" w:color="auto"/>
              <w:right w:val="single" w:sz="4" w:space="0" w:color="auto"/>
            </w:tcBorders>
          </w:tcPr>
          <w:p w14:paraId="18F2215F" w14:textId="77777777" w:rsidR="000E4B50" w:rsidRPr="000E4B50" w:rsidRDefault="000E4B50" w:rsidP="007878A0">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BF7033E" w14:textId="77777777" w:rsidR="000E4B50" w:rsidRPr="000E4B50" w:rsidRDefault="000E4B50" w:rsidP="007878A0">
            <w:pPr>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E44312B" w14:textId="77777777" w:rsidR="000E4B50" w:rsidRPr="000E4B50" w:rsidRDefault="000E4B50" w:rsidP="007878A0">
            <w:pPr>
              <w:rPr>
                <w:sz w:val="28"/>
                <w:szCs w:val="28"/>
              </w:rPr>
            </w:pPr>
          </w:p>
        </w:tc>
      </w:tr>
    </w:tbl>
    <w:p w14:paraId="4F3590EA" w14:textId="77777777" w:rsidR="000E4B50" w:rsidRPr="000E4B50" w:rsidRDefault="000E4B50" w:rsidP="000E4B50">
      <w:pPr>
        <w:pStyle w:val="ListParagraph"/>
        <w:numPr>
          <w:ilvl w:val="0"/>
          <w:numId w:val="1"/>
        </w:numPr>
        <w:spacing w:line="276" w:lineRule="auto"/>
        <w:rPr>
          <w:b/>
          <w:sz w:val="28"/>
          <w:szCs w:val="28"/>
          <w:lang w:val="es-ES"/>
        </w:rPr>
      </w:pPr>
      <w:r w:rsidRPr="000E4B50">
        <w:rPr>
          <w:b/>
          <w:sz w:val="28"/>
          <w:szCs w:val="28"/>
          <w:lang w:val="es-ES"/>
        </w:rPr>
        <w:t>Các hạng mục thi công chính</w:t>
      </w:r>
    </w:p>
    <w:p w14:paraId="55053095"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Dọn dẹp, tháo dỡ gạch chống nóng chuẩn bị mặt bằng thi công</w:t>
      </w:r>
    </w:p>
    <w:p w14:paraId="43259A39"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Gia công, lắp dựng khung kèo sắt</w:t>
      </w:r>
    </w:p>
    <w:p w14:paraId="149A4B3C"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Lắp dựng mái tôn</w:t>
      </w:r>
    </w:p>
    <w:p w14:paraId="7E44FE0E"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Gia công, lắp dựng máng xối tôn</w:t>
      </w:r>
    </w:p>
    <w:p w14:paraId="37D3674E"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Lắp dựng ống PVC thoát nước D90</w:t>
      </w:r>
    </w:p>
    <w:p w14:paraId="442EFDDE"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Sửa chữa vách phòng làm việc bằng thạch cao</w:t>
      </w:r>
    </w:p>
    <w:p w14:paraId="59CE0204"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Cung cấp, lắp dựng cửa nhôm xingfa kính cường lực 8mm</w:t>
      </w:r>
    </w:p>
    <w:p w14:paraId="4F304186"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Cung cấp lắp khóa cửa tay gạt</w:t>
      </w:r>
    </w:p>
    <w:p w14:paraId="094E8501" w14:textId="77777777" w:rsidR="000E4B50" w:rsidRPr="000E4B50" w:rsidRDefault="000E4B50" w:rsidP="000E4B50">
      <w:pPr>
        <w:numPr>
          <w:ilvl w:val="0"/>
          <w:numId w:val="7"/>
        </w:numPr>
        <w:tabs>
          <w:tab w:val="left" w:pos="851"/>
        </w:tabs>
        <w:spacing w:before="120" w:line="276" w:lineRule="auto"/>
        <w:rPr>
          <w:sz w:val="28"/>
          <w:lang w:val="es-ES"/>
        </w:rPr>
      </w:pPr>
      <w:r w:rsidRPr="000E4B50">
        <w:rPr>
          <w:sz w:val="28"/>
          <w:lang w:val="es-ES"/>
        </w:rPr>
        <w:t>Vệ sinh, nghiệm thu bàn giao công trình</w:t>
      </w:r>
    </w:p>
    <w:p w14:paraId="24512A3E" w14:textId="77777777" w:rsidR="000E4B50" w:rsidRPr="000E4B50" w:rsidRDefault="000E4B50" w:rsidP="000E4B50">
      <w:pPr>
        <w:numPr>
          <w:ilvl w:val="0"/>
          <w:numId w:val="2"/>
        </w:numPr>
        <w:spacing w:before="120" w:line="264" w:lineRule="auto"/>
        <w:ind w:left="0" w:firstLine="426"/>
        <w:rPr>
          <w:b/>
          <w:bCs/>
          <w:sz w:val="28"/>
          <w:lang w:val="es-ES"/>
        </w:rPr>
      </w:pPr>
      <w:r w:rsidRPr="000E4B50">
        <w:rPr>
          <w:b/>
          <w:bCs/>
          <w:sz w:val="28"/>
          <w:lang w:val="es-ES"/>
        </w:rPr>
        <w:t>Yêu cầu về tài liệu do chủ đầu tư cung cấp:</w:t>
      </w:r>
    </w:p>
    <w:p w14:paraId="58CE4CD0" w14:textId="77777777" w:rsidR="000E4B50" w:rsidRPr="000E4B50" w:rsidRDefault="000E4B50" w:rsidP="000E4B50">
      <w:pPr>
        <w:tabs>
          <w:tab w:val="left" w:pos="960"/>
          <w:tab w:val="left" w:pos="5387"/>
          <w:tab w:val="left" w:pos="5670"/>
        </w:tabs>
        <w:spacing w:before="120" w:after="120" w:line="264" w:lineRule="auto"/>
        <w:ind w:left="360"/>
        <w:rPr>
          <w:sz w:val="28"/>
        </w:rPr>
      </w:pPr>
      <w:r w:rsidRPr="000E4B50">
        <w:rPr>
          <w:noProof/>
          <w:sz w:val="28"/>
        </w:rPr>
        <mc:AlternateContent>
          <mc:Choice Requires="wps">
            <w:drawing>
              <wp:anchor distT="0" distB="0" distL="114300" distR="114300" simplePos="0" relativeHeight="251667456" behindDoc="0" locked="0" layoutInCell="0" allowOverlap="1" wp14:anchorId="3642B87F" wp14:editId="38ACA61F">
                <wp:simplePos x="0" y="0"/>
                <wp:positionH relativeFrom="column">
                  <wp:posOffset>-266700</wp:posOffset>
                </wp:positionH>
                <wp:positionV relativeFrom="paragraph">
                  <wp:posOffset>-4445</wp:posOffset>
                </wp:positionV>
                <wp:extent cx="97790" cy="133731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337310"/>
                        </a:xfrm>
                        <a:prstGeom prst="rect">
                          <a:avLst/>
                        </a:prstGeom>
                        <a:solidFill>
                          <a:srgbClr val="FFFFFF"/>
                        </a:solidFill>
                        <a:ln>
                          <a:noFill/>
                        </a:ln>
                      </wps:spPr>
                      <wps:txbx>
                        <w:txbxContent>
                          <w:p w14:paraId="6241C366" w14:textId="77777777" w:rsidR="000E4B50" w:rsidRDefault="000E4B50" w:rsidP="000E4B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B87F" id="Rectangle 19" o:spid="_x0000_s1028" style="position:absolute;left:0;text-align:left;margin-left:-21pt;margin-top:-.35pt;width:7.7pt;height:105.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8zAQIAAOgDAAAOAAAAZHJzL2Uyb0RvYy54bWysU1GP0zAMfkfiP0R5Z103ibFq3em00wDp&#10;gNMd/IA0TduINA5Otnb8epx02x3whuhDZDv2V3+fnc3N2Bt2VOg12JLnszlnykqotW1L/u3r/s07&#10;znwQthYGrCr5SXl+s339ajO4Qi2gA1MrZARifTG4knchuCLLvOxUL/wMnLJ02QD2IpCLbVajGAi9&#10;N9liPn+bDYC1Q5DKe4reTZd8m/CbRsnwpWm8CsyUnHoL6cR0VvHMthtRtChcp+W5DfEPXfRCW/rp&#10;FepOBMEOqP+C6rVE8NCEmYQ+g6bRUiUOxCaf/8HmqRNOJS4kjndXmfz/g5Wfjw/IdE2zW3NmRU8z&#10;eiTVhG2NYhQjgQbnC8p7cg8YKXp3D/K7ZxZ2HaWpW0QYOiVqaiuP+dlvBdHxVMqq4RPUBC8OAZJW&#10;Y4M9a4x2H2JhhCY92JiGc7oOR42BSQquV6s1TVDSTb5crpZ5Gl4miggTix368F5Bz6JRciQWCVQc&#10;732IbT2nJBpgdL3XxiQH22pnkB0F7ck+fYkJsX2ZZmxMthDLJsQYSXwjxUmqMFZjUnRxEa+C+kQC&#10;IEzrR8+FjA7wJ2cDrV7J/Y+DQMWZ+WhJxLinFwMvRnUxhJVUWvLA2WTuwrTPB4e67Qh50tLCLQnd&#10;6EQ9DmHq4twurVNS5Lz6cV9f+inr+YFufwEAAP//AwBQSwMEFAAGAAgAAAAhAGREcePeAAAACQEA&#10;AA8AAABkcnMvZG93bnJldi54bWxMj8FOwzAQRO9I/IO1SNxSpxEEGuJUEQiJExJtLtzceJtYxOvI&#10;dtvw9ywnuM1qVjNv6u3iJnHGEK0nBetVDgKp98bSoKDbv2aPIGLSZPTkCRV8Y4Rtc31V68r4C33g&#10;eZcGwSEUK61gTGmupIz9iE7HlZ+R2Dv64HTiMwzSBH3hcDfJIs9L6bQlbhj1jM8j9l+7k1Pw0oZo&#10;2reut9YY37Xrz+P7fK/U7c3SPoFIuKS/Z/jFZ3RomOngT2SimBRkdwVvSSweQLCfFWUJ4qCgyDcb&#10;kE0t/y9ofgAAAP//AwBQSwECLQAUAAYACAAAACEAtoM4kv4AAADhAQAAEwAAAAAAAAAAAAAAAAAA&#10;AAAAW0NvbnRlbnRfVHlwZXNdLnhtbFBLAQItABQABgAIAAAAIQA4/SH/1gAAAJQBAAALAAAAAAAA&#10;AAAAAAAAAC8BAABfcmVscy8ucmVsc1BLAQItABQABgAIAAAAIQDSgn8zAQIAAOgDAAAOAAAAAAAA&#10;AAAAAAAAAC4CAABkcnMvZTJvRG9jLnhtbFBLAQItABQABgAIAAAAIQBkRHHj3gAAAAkBAAAPAAAA&#10;AAAAAAAAAAAAAFsEAABkcnMvZG93bnJldi54bWxQSwUGAAAAAAQABADzAAAAZgUAAAAA&#10;" o:allowincell="f" stroked="f">
                <v:textbox inset="0,0,0,0">
                  <w:txbxContent>
                    <w:p w14:paraId="6241C366" w14:textId="77777777" w:rsidR="000E4B50" w:rsidRDefault="000E4B50" w:rsidP="000E4B50"/>
                  </w:txbxContent>
                </v:textbox>
              </v:rect>
            </w:pict>
          </mc:Fallback>
        </mc:AlternateContent>
      </w:r>
      <w:r w:rsidRPr="000E4B50">
        <w:rPr>
          <w:sz w:val="28"/>
        </w:rPr>
        <w:t>- Chủ đầu tư chịu trách nhiệm cung cấp cho Nhà thầu toàn bộ hồ sơ bản vẽ thi công của công trình.</w:t>
      </w:r>
    </w:p>
    <w:p w14:paraId="7D659B8E" w14:textId="77777777" w:rsidR="000E4B50" w:rsidRPr="000E4B50" w:rsidRDefault="000E4B50" w:rsidP="000E4B50">
      <w:pPr>
        <w:tabs>
          <w:tab w:val="left" w:pos="960"/>
          <w:tab w:val="left" w:pos="5387"/>
          <w:tab w:val="left" w:pos="5670"/>
        </w:tabs>
        <w:spacing w:before="120" w:after="120" w:line="264" w:lineRule="auto"/>
        <w:ind w:left="360"/>
        <w:rPr>
          <w:sz w:val="28"/>
        </w:rPr>
      </w:pPr>
      <w:r w:rsidRPr="000E4B50">
        <w:rPr>
          <w:sz w:val="28"/>
        </w:rPr>
        <w:t>- Khối lượng chi tiết xây lắp công trình, các hạng mục được thể hiện trong Bản khối lượng xây lắp chi tiết.</w:t>
      </w:r>
    </w:p>
    <w:p w14:paraId="3E0D882D" w14:textId="77777777" w:rsidR="000E4B50" w:rsidRPr="000E4B50" w:rsidRDefault="000E4B50" w:rsidP="000E4B50">
      <w:pPr>
        <w:tabs>
          <w:tab w:val="left" w:pos="960"/>
          <w:tab w:val="left" w:pos="5387"/>
          <w:tab w:val="left" w:pos="5670"/>
        </w:tabs>
        <w:spacing w:before="120" w:after="120" w:line="264" w:lineRule="auto"/>
        <w:ind w:left="360"/>
        <w:rPr>
          <w:sz w:val="28"/>
        </w:rPr>
      </w:pPr>
      <w:r w:rsidRPr="000E4B50">
        <w:rPr>
          <w:sz w:val="28"/>
        </w:rPr>
        <w:t>- Nhà thầu chịu trách nhiệm nghiên cứu và đảm bảo rằng các hồ sơ, tài liệu do Chủ đầu tư cung cấp là đầy đủ và đáp ứng tất cả công việc để hoàn thành công trình.</w:t>
      </w:r>
    </w:p>
    <w:p w14:paraId="282E0E46" w14:textId="77777777" w:rsidR="000E4B50" w:rsidRPr="000E4B50" w:rsidRDefault="000E4B50" w:rsidP="000E4B50">
      <w:pPr>
        <w:numPr>
          <w:ilvl w:val="0"/>
          <w:numId w:val="2"/>
        </w:numPr>
        <w:spacing w:before="120" w:line="264" w:lineRule="auto"/>
        <w:ind w:left="0" w:firstLine="426"/>
        <w:rPr>
          <w:b/>
          <w:bCs/>
          <w:sz w:val="28"/>
          <w:lang w:val="es-ES"/>
        </w:rPr>
      </w:pPr>
      <w:r w:rsidRPr="000E4B50">
        <w:rPr>
          <w:b/>
          <w:bCs/>
          <w:sz w:val="28"/>
          <w:lang w:val="es-ES"/>
        </w:rPr>
        <w:t xml:space="preserve"> Yêu cầu về kho bãi công trường và lán trại tạm của đơn vị thi công</w:t>
      </w:r>
    </w:p>
    <w:p w14:paraId="09E66ACD" w14:textId="77777777" w:rsidR="000E4B50" w:rsidRPr="000E4B50" w:rsidRDefault="000E4B50" w:rsidP="000E4B50">
      <w:pPr>
        <w:numPr>
          <w:ilvl w:val="0"/>
          <w:numId w:val="5"/>
        </w:numPr>
        <w:tabs>
          <w:tab w:val="left" w:pos="851"/>
        </w:tabs>
        <w:spacing w:line="264" w:lineRule="auto"/>
        <w:ind w:firstLine="109"/>
        <w:rPr>
          <w:sz w:val="28"/>
        </w:rPr>
      </w:pPr>
      <w:r w:rsidRPr="000E4B50">
        <w:rPr>
          <w:sz w:val="28"/>
        </w:rPr>
        <w:t>Nhà thầu phải chuẩn bị kho công trường đảm bảo yêu cầu tồn trữ, bảo quản vật tư, thiết bị một cách an toàn.</w:t>
      </w:r>
    </w:p>
    <w:p w14:paraId="679BE601" w14:textId="77777777" w:rsidR="000E4B50" w:rsidRPr="000E4B50" w:rsidRDefault="000E4B50" w:rsidP="000E4B50">
      <w:pPr>
        <w:numPr>
          <w:ilvl w:val="0"/>
          <w:numId w:val="5"/>
        </w:numPr>
        <w:tabs>
          <w:tab w:val="left" w:pos="851"/>
        </w:tabs>
        <w:spacing w:line="264" w:lineRule="auto"/>
        <w:ind w:firstLine="109"/>
        <w:rPr>
          <w:sz w:val="28"/>
        </w:rPr>
      </w:pPr>
      <w:r w:rsidRPr="000E4B50">
        <w:rPr>
          <w:noProof/>
          <w:sz w:val="28"/>
        </w:rPr>
        <mc:AlternateContent>
          <mc:Choice Requires="wps">
            <w:drawing>
              <wp:anchor distT="0" distB="0" distL="114300" distR="114300" simplePos="0" relativeHeight="251661312" behindDoc="0" locked="0" layoutInCell="1" allowOverlap="1" wp14:anchorId="526DBFC3" wp14:editId="57628723">
                <wp:simplePos x="0" y="0"/>
                <wp:positionH relativeFrom="column">
                  <wp:posOffset>-266700</wp:posOffset>
                </wp:positionH>
                <wp:positionV relativeFrom="paragraph">
                  <wp:posOffset>12065</wp:posOffset>
                </wp:positionV>
                <wp:extent cx="101600" cy="11049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1104900"/>
                        </a:xfrm>
                        <a:prstGeom prst="rect">
                          <a:avLst/>
                        </a:prstGeom>
                        <a:solidFill>
                          <a:srgbClr val="FFFFFF"/>
                        </a:solidFill>
                        <a:ln>
                          <a:noFill/>
                        </a:ln>
                      </wps:spPr>
                      <wps:txbx>
                        <w:txbxContent>
                          <w:p w14:paraId="54625174" w14:textId="77777777" w:rsidR="000E4B50" w:rsidRDefault="000E4B50" w:rsidP="000E4B50">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BFC3" id="Rectangle 20" o:spid="_x0000_s1029" style="position:absolute;left:0;text-align:left;margin-left:-21pt;margin-top:.95pt;width:8pt;height: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4a/wEAAOkDAAAOAAAAZHJzL2Uyb0RvYy54bWysU1GP0zAMfkfiP0R5Z20HOkG17nTaaYB0&#10;wImDH5CmSRuRxsHJ1h6/HifdxgFviD5EtmN/9ffZ2VzPo2VHhcGAa3i1KjlTTkJnXN/wr1/2L15z&#10;FqJwnbDgVMMfVeDX2+fPNpOv1RoGsJ1CRiAu1JNv+BCjr4siyEGNIqzAK0eXGnAUkVzsiw7FROij&#10;LdZleVVMgJ1HkCoEit4ul3yb8bVWMn7SOqjIbMOpt5hPzGebzmK7EXWPwg9GntoQ/9DFKIyjn16g&#10;bkUU7IDmL6jRSIQAOq4kjAVobaTKHIhNVf7B5mEQXmUuJE7wF5nC/4OVH4/3yEzX8DXJ48RIM/pM&#10;qgnXW8UoRgJNPtSU9+DvMVEM/g7kt8Ac7AZKUzeIMA1KdNRWlfKL3wqSE6iUtdMH6AheHCJkrWaN&#10;I9PW+HepMEGTHmzOw3m8DEfNkUkKVmV1VVKPkq6qqnz1hpz0M1EnnFTtMcS3CkaWjIYj0cio4ngX&#10;4pJ6Tsk8wJpub6zNDvbtziI7ClqUff5O6OFpmnUp2UEqWxBTJBNOHBet4tzOWdKXZ/Va6B5JAYRl&#10;/+i9kDEA/uBsot1rePh+EKg4s+8dqZgW9Wzg2WjPhnCSShseOVvMXVwW+uDR9AMhL2I6uCGltcnU&#10;0xSWLk7t0j5l8U67nxb2qZ+zfr3Q7U8AAAD//wMAUEsDBBQABgAIAAAAIQDXe2NU3AAAAAkBAAAP&#10;AAAAZHJzL2Rvd25yZXYueG1sTI/BTsMwEETvSPyDtUjcUqcRLTSNU0UgJE5IlFy4ufE2sRqvI9tt&#10;w9+znOD4NKvZN9VudqO4YIjWk4LlIgeB1HljqVfQfr5mTyBi0mT06AkVfGOEXX17U+nS+Ct94GWf&#10;esElFEutYEhpKqWM3YBOx4WfkDg7+uB0Ygy9NEFfudyNssjztXTaEn8Y9ITPA3an/dkpeGlCNM1b&#10;21lrjG+b5dfxfVopdX83N1sQCef0dwy/+qwONTsd/JlMFKOC7KHgLYmDDQjOs2LNfGB+XG1A1pX8&#10;v6D+AQAA//8DAFBLAQItABQABgAIAAAAIQC2gziS/gAAAOEBAAATAAAAAAAAAAAAAAAAAAAAAABb&#10;Q29udGVudF9UeXBlc10ueG1sUEsBAi0AFAAGAAgAAAAhADj9If/WAAAAlAEAAAsAAAAAAAAAAAAA&#10;AAAALwEAAF9yZWxzLy5yZWxzUEsBAi0AFAAGAAgAAAAhAAtGzhr/AQAA6QMAAA4AAAAAAAAAAAAA&#10;AAAALgIAAGRycy9lMm9Eb2MueG1sUEsBAi0AFAAGAAgAAAAhANd7Y1TcAAAACQEAAA8AAAAAAAAA&#10;AAAAAAAAWQQAAGRycy9kb3ducmV2LnhtbFBLBQYAAAAABAAEAPMAAABiBQAAAAA=&#10;" stroked="f">
                <v:textbox inset="0,0,0,0">
                  <w:txbxContent>
                    <w:p w14:paraId="54625174" w14:textId="77777777" w:rsidR="000E4B50" w:rsidRDefault="000E4B50" w:rsidP="000E4B50">
                      <w:pPr>
                        <w:pStyle w:val="Footer"/>
                        <w:ind w:left="284" w:hanging="284"/>
                        <w:rPr>
                          <w:rFonts w:ascii="VNI-Times" w:hAnsi="VNI-Times"/>
                        </w:rPr>
                      </w:pPr>
                    </w:p>
                  </w:txbxContent>
                </v:textbox>
              </v:rect>
            </w:pict>
          </mc:Fallback>
        </mc:AlternateContent>
      </w:r>
      <w:r w:rsidRPr="000E4B50">
        <w:rPr>
          <w:sz w:val="28"/>
        </w:rPr>
        <w:t xml:space="preserve">Trong trường hợp trúng thầu, Nhà thầu sẽ tự sắp xếp chỗ làm việc, ăn ở cho đơn vị mình. Tất cả nhà cửa, lán trại do Nhà thầu dựng lên để phục vụ </w:t>
      </w:r>
      <w:r w:rsidRPr="000E4B50">
        <w:rPr>
          <w:sz w:val="28"/>
        </w:rPr>
        <w:lastRenderedPageBreak/>
        <w:t>cho việc xây dựng công trình phải tuân theo các qui định an toàn hiện hành, đơn vị quản lý về xây dựng, vệ sinh và các yêu cầu khác.</w:t>
      </w:r>
    </w:p>
    <w:p w14:paraId="62D3A2A8" w14:textId="77777777" w:rsidR="000E4B50" w:rsidRPr="000E4B50" w:rsidRDefault="000E4B50" w:rsidP="000E4B50">
      <w:pPr>
        <w:numPr>
          <w:ilvl w:val="0"/>
          <w:numId w:val="5"/>
        </w:numPr>
        <w:tabs>
          <w:tab w:val="left" w:pos="851"/>
        </w:tabs>
        <w:spacing w:line="264" w:lineRule="auto"/>
        <w:ind w:firstLine="109"/>
        <w:rPr>
          <w:sz w:val="28"/>
        </w:rPr>
      </w:pPr>
      <w:r w:rsidRPr="000E4B50">
        <w:rPr>
          <w:sz w:val="28"/>
        </w:rPr>
        <w:t>Nhà thầu hoàn toàn chịu trách nhiệm với đơn vị quản lý về các yêu cầu trên.</w:t>
      </w:r>
    </w:p>
    <w:p w14:paraId="6C13EF41" w14:textId="77777777" w:rsidR="000E4B50" w:rsidRPr="000E4B50" w:rsidRDefault="000E4B50" w:rsidP="000E4B50">
      <w:pPr>
        <w:numPr>
          <w:ilvl w:val="0"/>
          <w:numId w:val="5"/>
        </w:numPr>
        <w:tabs>
          <w:tab w:val="left" w:pos="851"/>
        </w:tabs>
        <w:spacing w:line="264" w:lineRule="auto"/>
        <w:ind w:firstLine="109"/>
        <w:rPr>
          <w:sz w:val="28"/>
        </w:rPr>
      </w:pPr>
      <w:r w:rsidRPr="000E4B50">
        <w:rPr>
          <w:sz w:val="28"/>
        </w:rPr>
        <w:t>Tất cả các lán trại của Nhà thầu sẽ được dọn đi khi không còn cần thiết và chỗ đó phải được dọn dẹp sạch sẽ, gọn gàng.</w:t>
      </w:r>
    </w:p>
    <w:p w14:paraId="53CE83DA" w14:textId="77777777" w:rsidR="000E4B50" w:rsidRPr="000E4B50" w:rsidRDefault="000E4B50" w:rsidP="000E4B50">
      <w:pPr>
        <w:numPr>
          <w:ilvl w:val="0"/>
          <w:numId w:val="2"/>
        </w:numPr>
        <w:spacing w:before="120" w:line="264" w:lineRule="auto"/>
        <w:ind w:left="0" w:firstLine="426"/>
        <w:rPr>
          <w:b/>
          <w:bCs/>
          <w:sz w:val="28"/>
          <w:lang w:val="es-ES"/>
        </w:rPr>
      </w:pPr>
      <w:r w:rsidRPr="000E4B50">
        <w:rPr>
          <w:b/>
          <w:bCs/>
          <w:sz w:val="28"/>
          <w:lang w:val="es-ES"/>
        </w:rPr>
        <w:t xml:space="preserve"> Yêu cầu về thời gian hoàn thành và nghiệm thu bàn giao công trình</w:t>
      </w:r>
    </w:p>
    <w:p w14:paraId="34A52A1F" w14:textId="77777777" w:rsidR="000E4B50" w:rsidRPr="000E4B50" w:rsidRDefault="000E4B50" w:rsidP="000E4B50">
      <w:pPr>
        <w:numPr>
          <w:ilvl w:val="0"/>
          <w:numId w:val="5"/>
        </w:numPr>
        <w:tabs>
          <w:tab w:val="left" w:pos="851"/>
        </w:tabs>
        <w:spacing w:line="264" w:lineRule="auto"/>
        <w:ind w:firstLine="109"/>
        <w:rPr>
          <w:sz w:val="28"/>
          <w:lang w:val="es-ES"/>
        </w:rPr>
      </w:pPr>
      <w:r w:rsidRPr="000E4B50">
        <w:rPr>
          <w:noProof/>
          <w:sz w:val="28"/>
        </w:rPr>
        <mc:AlternateContent>
          <mc:Choice Requires="wps">
            <w:drawing>
              <wp:anchor distT="0" distB="0" distL="114300" distR="114300" simplePos="0" relativeHeight="251663360" behindDoc="0" locked="0" layoutInCell="0" allowOverlap="1" wp14:anchorId="79E727BF" wp14:editId="33ECC904">
                <wp:simplePos x="0" y="0"/>
                <wp:positionH relativeFrom="column">
                  <wp:posOffset>-266700</wp:posOffset>
                </wp:positionH>
                <wp:positionV relativeFrom="paragraph">
                  <wp:posOffset>1270</wp:posOffset>
                </wp:positionV>
                <wp:extent cx="97790" cy="12801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1280160"/>
                        </a:xfrm>
                        <a:prstGeom prst="rect">
                          <a:avLst/>
                        </a:prstGeom>
                        <a:solidFill>
                          <a:srgbClr val="FFFFFF"/>
                        </a:solidFill>
                        <a:ln>
                          <a:noFill/>
                        </a:ln>
                      </wps:spPr>
                      <wps:txbx>
                        <w:txbxContent>
                          <w:p w14:paraId="386A114C" w14:textId="77777777" w:rsidR="000E4B50" w:rsidRDefault="000E4B50" w:rsidP="000E4B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27BF" id="Rectangle 21" o:spid="_x0000_s1030" style="position:absolute;left:0;text-align:left;margin-left:-21pt;margin-top:.1pt;width:7.7pt;height:10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DmAwIAAOgDAAAOAAAAZHJzL2Uyb0RvYy54bWysU9tu2zAMfR+wfxD0vjgJhl6MOEWRItuA&#10;biva9QNkWbKFyaJGKbGzrx8lJ1m3vg3zg0BS5DHPIbW6GXvL9gqDAVfxxWzOmXISGuPaij9/2767&#10;4ixE4RphwamKH1TgN+u3b1aDL9USOrCNQkYgLpSDr3gXoy+LIshO9SLMwCtHlxqwF5FcbIsGxUDo&#10;vS2W8/lFMQA2HkGqECh6N13ydcbXWsn4VeugIrMVp95iPjGfdTqL9UqULQrfGXlsQ/xDF70wjn56&#10;hroTUbAdmldQvZEIAXScSegL0NpIlTkQm8X8LzZPnfAqcyFxgj/LFP4frPyyf0BmmoovF5w50dOM&#10;Hkk14VqrGMVIoMGHkvKe/AMmisHfg/wemINNR2nqFhGGTomG2sr5xR8FyQlUyurhMzQEL3YRslaj&#10;xp5pa/zHVJigSQ825uEczsNRY2SSgteXl9c0QUk3i+XVfHGRh1eIMsGkYo8hflDQs2RUHIlFBhX7&#10;+xCJBqWeUjINsKbZGmuzg229scj2gvZkm7/EnErCyzTrUrKDVDZdp0jmmyhOUsWxHrOi70/i1dAc&#10;SACEaf3ouZDRAf7kbKDVq3j4sROoOLOfHImY9vRk4MmoT4ZwkkorHjmbzE2c9nnn0bQdIU9aOrgl&#10;obXJ1NMQpi6O7dI6ZXrH1U/7+tLPWb8f6PoXAAAA//8DAFBLAwQUAAYACAAAACEAKQA1x9wAAAAI&#10;AQAADwAAAGRycy9kb3ducmV2LnhtbEyPQUvEMBSE74L/ITzBWzdt0bLUpktRBE+Cay97yzZv22Dz&#10;UpLsbv33Pk96HGaY+abZrW4WFwzRelJQbHIQSIM3lkYF/edrtgURkyajZ0+o4Bsj7Nrbm0bXxl/p&#10;Ay/7NAouoVhrBVNKSy1lHCZ0Om78gsTeyQenE8swShP0lcvdLMs8r6TTlnhh0gs+Tzh87c9OwUsX&#10;oune+sFaY3zfFYfT+/Ko1P3d2j2BSLimvzD84jM6tMx09GcyUcwKsoeSvyQFJQi2s7KqQBxZ5sUW&#10;ZNvI/wfaHwAAAP//AwBQSwECLQAUAAYACAAAACEAtoM4kv4AAADhAQAAEwAAAAAAAAAAAAAAAAAA&#10;AAAAW0NvbnRlbnRfVHlwZXNdLnhtbFBLAQItABQABgAIAAAAIQA4/SH/1gAAAJQBAAALAAAAAAAA&#10;AAAAAAAAAC8BAABfcmVscy8ucmVsc1BLAQItABQABgAIAAAAIQAAeTDmAwIAAOgDAAAOAAAAAAAA&#10;AAAAAAAAAC4CAABkcnMvZTJvRG9jLnhtbFBLAQItABQABgAIAAAAIQApADXH3AAAAAgBAAAPAAAA&#10;AAAAAAAAAAAAAF0EAABkcnMvZG93bnJldi54bWxQSwUGAAAAAAQABADzAAAAZgUAAAAA&#10;" o:allowincell="f" stroked="f">
                <v:textbox inset="0,0,0,0">
                  <w:txbxContent>
                    <w:p w14:paraId="386A114C" w14:textId="77777777" w:rsidR="000E4B50" w:rsidRDefault="000E4B50" w:rsidP="000E4B50"/>
                  </w:txbxContent>
                </v:textbox>
              </v:rect>
            </w:pict>
          </mc:Fallback>
        </mc:AlternateContent>
      </w:r>
      <w:r w:rsidRPr="000E4B50">
        <w:rPr>
          <w:sz w:val="28"/>
          <w:lang w:val="es-ES"/>
        </w:rPr>
        <w:t>Thời hạn khởi công: Là ngày nêu trong Lệnh khởi công.</w:t>
      </w:r>
    </w:p>
    <w:p w14:paraId="3F4DBEA1" w14:textId="77777777" w:rsidR="000E4B50" w:rsidRPr="000E4B50" w:rsidRDefault="000E4B50" w:rsidP="000E4B50">
      <w:pPr>
        <w:numPr>
          <w:ilvl w:val="0"/>
          <w:numId w:val="5"/>
        </w:numPr>
        <w:tabs>
          <w:tab w:val="left" w:pos="851"/>
        </w:tabs>
        <w:spacing w:before="120" w:line="264" w:lineRule="auto"/>
        <w:ind w:firstLine="109"/>
        <w:rPr>
          <w:sz w:val="28"/>
          <w:lang w:val="es-ES"/>
        </w:rPr>
      </w:pPr>
      <w:r w:rsidRPr="000E4B50">
        <w:rPr>
          <w:sz w:val="28"/>
          <w:lang w:val="es-ES"/>
        </w:rPr>
        <w:t xml:space="preserve">Thời hạn hoàn thành: Căn cứ thời hạn được chấp nhận trúng thầu. </w:t>
      </w:r>
    </w:p>
    <w:p w14:paraId="2496F863"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Tất cả các thời hạn nêu trên bao gồm cả ngày thứ 7 và chủ nhật nhưng không bao gồm ngày lễ và ngày nghỉ theo quy định.</w:t>
      </w:r>
    </w:p>
    <w:p w14:paraId="4EC3B5E5"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Nhà thầu chịu hoàn toàn trách nhiệm về tính trung thực và chuẩn xác của bộ hồ sơ hoàn công.</w:t>
      </w:r>
    </w:p>
    <w:p w14:paraId="4525FA6B" w14:textId="77777777" w:rsidR="000E4B50" w:rsidRPr="000E4B50" w:rsidRDefault="000E4B50" w:rsidP="000E4B50">
      <w:pPr>
        <w:numPr>
          <w:ilvl w:val="0"/>
          <w:numId w:val="2"/>
        </w:numPr>
        <w:spacing w:before="120" w:line="264" w:lineRule="auto"/>
        <w:ind w:left="0" w:firstLine="426"/>
        <w:rPr>
          <w:b/>
          <w:bCs/>
          <w:sz w:val="28"/>
          <w:lang w:val="es-ES"/>
        </w:rPr>
      </w:pPr>
      <w:r w:rsidRPr="000E4B50">
        <w:rPr>
          <w:b/>
          <w:bCs/>
          <w:sz w:val="28"/>
          <w:lang w:val="es-ES"/>
        </w:rPr>
        <w:t xml:space="preserve"> Yêu cầu về bảo hành xây lắp công trình</w:t>
      </w:r>
    </w:p>
    <w:p w14:paraId="5D04A7BF"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noProof/>
          <w:sz w:val="28"/>
        </w:rPr>
        <mc:AlternateContent>
          <mc:Choice Requires="wps">
            <w:drawing>
              <wp:anchor distT="0" distB="0" distL="114300" distR="114300" simplePos="0" relativeHeight="251662336" behindDoc="0" locked="0" layoutInCell="0" allowOverlap="1" wp14:anchorId="1DE87765" wp14:editId="7A392877">
                <wp:simplePos x="0" y="0"/>
                <wp:positionH relativeFrom="column">
                  <wp:posOffset>-266700</wp:posOffset>
                </wp:positionH>
                <wp:positionV relativeFrom="paragraph">
                  <wp:posOffset>6350</wp:posOffset>
                </wp:positionV>
                <wp:extent cx="97790" cy="676275"/>
                <wp:effectExtent l="0" t="0" r="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790" cy="676275"/>
                        </a:xfrm>
                        <a:prstGeom prst="rect">
                          <a:avLst/>
                        </a:prstGeom>
                        <a:solidFill>
                          <a:srgbClr val="FFFFFF"/>
                        </a:solidFill>
                        <a:ln>
                          <a:noFill/>
                        </a:ln>
                      </wps:spPr>
                      <wps:txbx>
                        <w:txbxContent>
                          <w:p w14:paraId="512E1939" w14:textId="77777777" w:rsidR="000E4B50" w:rsidRDefault="000E4B50" w:rsidP="000E4B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87765" id="Rectangle 22" o:spid="_x0000_s1031" style="position:absolute;left:0;text-align:left;margin-left:-21pt;margin-top:.5pt;width:7.7pt;height:53.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Ja/wEAAOcDAAAOAAAAZHJzL2Uyb0RvYy54bWysU9uO0zAQfUfiHyy/07SRaNmo6WrVVQFp&#10;gdUufIDjOImF4zFjt0n5esZOLwu8IfJgzYxnTuacGa9vx96wg0KvwZZ8MZtzpqyEWtu25N++7t68&#10;48wHYWthwKqSH5Xnt5vXr9aDK1QOHZhaISMQ64vBlbwLwRVZ5mWneuFn4JSlywawF4FcbLMaxUDo&#10;vcny+XyZDYC1Q5DKe4reT5d8k/CbRsnwpWm8CsyUnHoL6cR0VvHMNmtRtChcp+WpDfEPXfRCW/rp&#10;BepeBMH2qP+C6rVE8NCEmYQ+g6bRUiUOxGYx/4PNcyecSlxIHO8uMvn/Bys/Hx6R6brkec6ZFT3N&#10;6IlUE7Y1ilGMBBqcLyjv2T1ipOjdA8jvnlnYdpSm7hBh6JSoqa1FzM9+K4iOp1JWDZ+gJnixD5C0&#10;GhvsWWO0+xALIzTpwcY0nONlOGoMTFLwZrW6oQlKulmulvnqbfqVKCJKrHXow3sFPYtGyZFIJExx&#10;ePAhdnVNSSzA6HqnjUkOttXWIDsIWpNd+k7o/mWasTHZQiybEGMk0Y0MJ6XCWI1J0NRgZF9BfST+&#10;CNP20WshowP8ydlAm1dy/2MvUHFmPlrSMK7p2cCzUZ0NYSWVljxwNpnbMK3z3qFuO0KepLRwRzo3&#10;OlG/dnFql7YpKXLa/LiuL/2UdX2fm18AAAD//wMAUEsDBBQABgAIAAAAIQBLL2lO3AAAAAkBAAAP&#10;AAAAZHJzL2Rvd25yZXYueG1sTI/BTsMwEETvSPyDtUjcUqcRDSjEqSIQEick2ly4ufE2sYjXke22&#10;4e/ZnuC0Gr3R7Ey9Xdwkzhii9aRgvcpBIPXeWBoUdPu37AlETJqMnjyhgh+MsG1ub2pdGX+hTzzv&#10;0iA4hGKlFYwpzZWUsR/R6bjyMxKzow9OJ5ZhkCboC4e7SRZ5XkqnLfGHUc/4MmL/vTs5Ba9tiKZ9&#10;73prjfFdu/46fswbpe7vlvYZRMIl/ZnhWp+rQ8OdDv5EJopJQfZQ8JbEgA/zrChLEIerftyAbGr5&#10;f0HzCwAA//8DAFBLAQItABQABgAIAAAAIQC2gziS/gAAAOEBAAATAAAAAAAAAAAAAAAAAAAAAABb&#10;Q29udGVudF9UeXBlc10ueG1sUEsBAi0AFAAGAAgAAAAhADj9If/WAAAAlAEAAAsAAAAAAAAAAAAA&#10;AAAALwEAAF9yZWxzLy5yZWxzUEsBAi0AFAAGAAgAAAAhAMAx4lr/AQAA5wMAAA4AAAAAAAAAAAAA&#10;AAAALgIAAGRycy9lMm9Eb2MueG1sUEsBAi0AFAAGAAgAAAAhAEsvaU7cAAAACQEAAA8AAAAAAAAA&#10;AAAAAAAAWQQAAGRycy9kb3ducmV2LnhtbFBLBQYAAAAABAAEAPMAAABiBQAAAAA=&#10;" o:allowincell="f" stroked="f">
                <v:textbox inset="0,0,0,0">
                  <w:txbxContent>
                    <w:p w14:paraId="512E1939" w14:textId="77777777" w:rsidR="000E4B50" w:rsidRDefault="000E4B50" w:rsidP="000E4B50"/>
                  </w:txbxContent>
                </v:textbox>
              </v:rect>
            </w:pict>
          </mc:Fallback>
        </mc:AlternateContent>
      </w:r>
      <w:r w:rsidRPr="000E4B50">
        <w:rPr>
          <w:sz w:val="28"/>
          <w:lang w:val="es-ES"/>
        </w:rPr>
        <w:t>Nhà thầu chịu trách nhiệm bảo hành công trình trong vòng 24 tháng kể từ ngày nghiệm thu bàn giao đưa vào sử dụng.</w:t>
      </w:r>
    </w:p>
    <w:p w14:paraId="16A4322A" w14:textId="77777777" w:rsidR="000E4B50" w:rsidRPr="000E4B50" w:rsidRDefault="000E4B50" w:rsidP="000E4B50">
      <w:pPr>
        <w:numPr>
          <w:ilvl w:val="0"/>
          <w:numId w:val="2"/>
        </w:numPr>
        <w:spacing w:before="120" w:line="264" w:lineRule="auto"/>
        <w:ind w:left="0" w:firstLine="426"/>
        <w:rPr>
          <w:b/>
          <w:bCs/>
          <w:sz w:val="28"/>
          <w:lang w:val="es-ES"/>
        </w:rPr>
      </w:pPr>
      <w:r w:rsidRPr="000E4B50">
        <w:rPr>
          <w:b/>
          <w:bCs/>
          <w:sz w:val="28"/>
          <w:lang w:val="es-ES"/>
        </w:rPr>
        <w:t xml:space="preserve"> Yêu cầu về thay đổi thiết kế và xử lý các trường hợp phát sinh</w:t>
      </w:r>
    </w:p>
    <w:p w14:paraId="34253EB0"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noProof/>
          <w:sz w:val="28"/>
        </w:rPr>
        <mc:AlternateContent>
          <mc:Choice Requires="wps">
            <w:drawing>
              <wp:anchor distT="0" distB="0" distL="114300" distR="114300" simplePos="0" relativeHeight="251664384" behindDoc="0" locked="0" layoutInCell="0" allowOverlap="1" wp14:anchorId="7DD26812" wp14:editId="0BEF6AB6">
                <wp:simplePos x="0" y="0"/>
                <wp:positionH relativeFrom="column">
                  <wp:posOffset>-266700</wp:posOffset>
                </wp:positionH>
                <wp:positionV relativeFrom="paragraph">
                  <wp:posOffset>-5080</wp:posOffset>
                </wp:positionV>
                <wp:extent cx="99060" cy="1482090"/>
                <wp:effectExtent l="0" t="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 cy="1482090"/>
                        </a:xfrm>
                        <a:prstGeom prst="rect">
                          <a:avLst/>
                        </a:prstGeom>
                        <a:solidFill>
                          <a:srgbClr val="FFFFFF"/>
                        </a:solidFill>
                        <a:ln>
                          <a:noFill/>
                        </a:ln>
                      </wps:spPr>
                      <wps:txbx>
                        <w:txbxContent>
                          <w:p w14:paraId="0996F65B" w14:textId="77777777" w:rsidR="000E4B50" w:rsidRDefault="000E4B50" w:rsidP="000E4B50">
                            <w:pPr>
                              <w:pStyle w:val="Footer"/>
                              <w:ind w:left="284" w:hanging="284"/>
                              <w:rPr>
                                <w:rFonts w:ascii="VNI-Times" w:hAnsi="VNI-Tim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26812" id="Rectangle 23" o:spid="_x0000_s1032" style="position:absolute;left:0;text-align:left;margin-left:-21pt;margin-top:-.4pt;width:7.8pt;height:116.7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9AgIAAOgDAAAOAAAAZHJzL2Uyb0RvYy54bWysU8Fu2zAMvQ/YPwi6L3ayIWiMOEWRItuA&#10;biva7QNkWbaFyaJGKbGzrx8lJ2m33or5IJAU+cz3SK2vx96wg0KvwZZ8Pss5U1ZCrW1b8h/fd++u&#10;OPNB2FoYsKrkR+X59ebtm/XgCrWADkytkBGI9cXgSt6F4Ios87JTvfAzcMrSZQPYi0AutlmNYiD0&#10;3mSLPF9mA2DtEKTynqK30yXfJPymUTJ8axqvAjMlp95COjGdVTyzzVoULQrXaXlqQ7yii15oSz+9&#10;QN2KINge9QuoXksED02YSegzaBotVeJAbOb5P2weO+FU4kLieHeRyf8/WPn1cI9M1yVfvOfMip5m&#10;9ECqCdsaxShGAg3OF5T36O4xUvTuDuRPzyxsO0pTN4gwdErU1NY85md/FUTHUymrhi9QE7zYB0ha&#10;jQ32rDHafYqFEZr0YGMazvEyHDUGJim4WuVLmqCkm/mHq0W+SsPLRBFhYrFDHz4q6Fk0So7EIoGK&#10;w50Psa2nlEQDjK532pjkYFttDbKDoD3ZpS8xIbbP04yNyRZi2YQYI4lvpDhJFcZqTIouz+JVUB9J&#10;AIRp/ei5kNEB/uZsoNUruf+1F6g4M58tiRj39Gzg2ajOhrCSSkseOJvMbZj2ee9Qtx0hT1pauCGh&#10;G52oxyFMXZzapXVKipxWP+7rcz9lPT3QzR8AAAD//wMAUEsDBBQABgAIAAAAIQCq9X0C3QAAAAkB&#10;AAAPAAAAZHJzL2Rvd25yZXYueG1sTI/BTsMwDIbvSLxD5EncunRlVKg0nSoQEickRi/cssZrozVO&#10;lWRbeXvMCW62fuv399W7xU3igiFaTwo26xwEUu+NpUFB9/maPYKISZPRkydU8I0Rds3tTa0r46/0&#10;gZd9GgSXUKy0gjGluZIy9iM6Hdd+RuLs6IPTidcwSBP0lcvdJIs8L6XTlvjDqGd8HrE/7c9OwUsb&#10;omnfut5aY3zXbr6O7/ODUnerpX0CkXBJf8fwi8/o0DDTwZ/JRDEpyLYFuyQe2IDzrCi3IA4Kivui&#10;BNnU8r9B8wMAAP//AwBQSwECLQAUAAYACAAAACEAtoM4kv4AAADhAQAAEwAAAAAAAAAAAAAAAAAA&#10;AAAAW0NvbnRlbnRfVHlwZXNdLnhtbFBLAQItABQABgAIAAAAIQA4/SH/1gAAAJQBAAALAAAAAAAA&#10;AAAAAAAAAC8BAABfcmVscy8ucmVsc1BLAQItABQABgAIAAAAIQB7+eF9AgIAAOgDAAAOAAAAAAAA&#10;AAAAAAAAAC4CAABkcnMvZTJvRG9jLnhtbFBLAQItABQABgAIAAAAIQCq9X0C3QAAAAkBAAAPAAAA&#10;AAAAAAAAAAAAAFwEAABkcnMvZG93bnJldi54bWxQSwUGAAAAAAQABADzAAAAZgUAAAAA&#10;" o:allowincell="f" stroked="f">
                <v:textbox inset="0,0,0,0">
                  <w:txbxContent>
                    <w:p w14:paraId="0996F65B" w14:textId="77777777" w:rsidR="000E4B50" w:rsidRDefault="000E4B50" w:rsidP="000E4B50">
                      <w:pPr>
                        <w:pStyle w:val="Footer"/>
                        <w:ind w:left="284" w:hanging="284"/>
                        <w:rPr>
                          <w:rFonts w:ascii="VNI-Times" w:hAnsi="VNI-Times"/>
                        </w:rPr>
                      </w:pPr>
                    </w:p>
                  </w:txbxContent>
                </v:textbox>
              </v:rect>
            </w:pict>
          </mc:Fallback>
        </mc:AlternateContent>
      </w:r>
      <w:r w:rsidRPr="000E4B50">
        <w:rPr>
          <w:sz w:val="28"/>
          <w:lang w:val="es-ES"/>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13E2C014"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được Chủ đầu tư chấp thuận.</w:t>
      </w:r>
    </w:p>
    <w:p w14:paraId="7CEF8672"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Nhà thầu phải tuân thủ tuyệt đối thiết kế trong hồ sơ thiết kế kỹ thuật thi công. Mọi trường hợp phát sinh, thay đổi, bổ sung so với thiết kế phải được sự chấp thuận của Chủ đầu tư và đơn vị thiết kế trước khi thi công.</w:t>
      </w:r>
    </w:p>
    <w:p w14:paraId="0C05B2B0"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Thời gian lập, phê duyệt thiết kế và dự toán bổ sung không tính vào thời gian thi công công trình của Nhà thầu.</w:t>
      </w:r>
    </w:p>
    <w:p w14:paraId="51A4B35F" w14:textId="77777777" w:rsidR="000E4B50" w:rsidRPr="000E4B50" w:rsidRDefault="000E4B50" w:rsidP="000E4B50">
      <w:pPr>
        <w:numPr>
          <w:ilvl w:val="0"/>
          <w:numId w:val="2"/>
        </w:numPr>
        <w:spacing w:before="120" w:line="264" w:lineRule="auto"/>
        <w:ind w:left="0" w:firstLine="426"/>
        <w:rPr>
          <w:b/>
          <w:bCs/>
          <w:sz w:val="28"/>
          <w:lang w:val="es-ES"/>
        </w:rPr>
      </w:pPr>
      <w:r w:rsidRPr="000E4B50">
        <w:rPr>
          <w:b/>
          <w:bCs/>
          <w:sz w:val="28"/>
          <w:lang w:val="es-ES"/>
        </w:rPr>
        <w:t xml:space="preserve"> Biện pháp tổ chức thi công</w:t>
      </w:r>
    </w:p>
    <w:p w14:paraId="36822E83" w14:textId="77777777" w:rsidR="000E4B50" w:rsidRPr="000E4B50" w:rsidRDefault="000E4B50" w:rsidP="000E4B50">
      <w:pPr>
        <w:spacing w:before="120" w:line="264" w:lineRule="auto"/>
        <w:ind w:firstLine="426"/>
        <w:rPr>
          <w:sz w:val="28"/>
          <w:lang w:val="es-ES"/>
        </w:rPr>
      </w:pPr>
      <w:r w:rsidRPr="000E4B50">
        <w:rPr>
          <w:sz w:val="28"/>
          <w:lang w:val="es-ES"/>
        </w:rPr>
        <w:t>Nhằm đảm bảo tiến độ công trình, nhà thầu phải đảm bảo bố trí tối thiểu hai nhóm công tác thi công song song và mỗi nhóm đáp ứng các yêu cầu sau đây:</w:t>
      </w:r>
    </w:p>
    <w:p w14:paraId="3B3F19C1" w14:textId="77777777" w:rsidR="000E4B50" w:rsidRPr="000E4B50" w:rsidRDefault="000E4B50" w:rsidP="000E4B50">
      <w:pPr>
        <w:tabs>
          <w:tab w:val="left" w:pos="-1985"/>
          <w:tab w:val="left" w:pos="2268"/>
          <w:tab w:val="left" w:pos="2835"/>
        </w:tabs>
        <w:spacing w:before="120" w:line="264" w:lineRule="auto"/>
        <w:rPr>
          <w:sz w:val="28"/>
          <w:lang w:val="es-ES"/>
        </w:rPr>
      </w:pPr>
      <w:r w:rsidRPr="000E4B50">
        <w:rPr>
          <w:sz w:val="28"/>
          <w:lang w:val="es-ES"/>
        </w:rPr>
        <w:t xml:space="preserve">      a/ Tổ chức hiện trường </w:t>
      </w:r>
    </w:p>
    <w:p w14:paraId="7ECBC37F"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lastRenderedPageBreak/>
        <w:t>Sơ đồ tổ chức công trường, tổng mặt bằng tổ chức thi công.</w:t>
      </w:r>
    </w:p>
    <w:p w14:paraId="6A17DCCA"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Thuyết minh và biện pháp tổ chức thi công.</w:t>
      </w:r>
    </w:p>
    <w:p w14:paraId="307E22C0"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Trình tự thi công.</w:t>
      </w:r>
    </w:p>
    <w:p w14:paraId="7207F2C5"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Giải pháp thi công phải khả thi, rõ ràng cụ thể đối với từng hạng mục và có biện pháp phù hợp với điều kiện trạm đang vận hành, đảm bảo an toàn cho người và thiết bị trạm trong quá trình thi công.</w:t>
      </w:r>
    </w:p>
    <w:p w14:paraId="35F9534C" w14:textId="77777777" w:rsidR="000E4B50" w:rsidRPr="000E4B50" w:rsidRDefault="000E4B50" w:rsidP="000E4B50">
      <w:pPr>
        <w:spacing w:before="120" w:line="264" w:lineRule="auto"/>
        <w:rPr>
          <w:sz w:val="28"/>
          <w:lang w:val="es-ES"/>
        </w:rPr>
      </w:pPr>
      <w:r w:rsidRPr="000E4B50">
        <w:rPr>
          <w:sz w:val="28"/>
          <w:lang w:val="es-ES"/>
        </w:rPr>
        <w:t xml:space="preserve">       b/ Xe máy, thiết bị thi công:</w:t>
      </w:r>
    </w:p>
    <w:p w14:paraId="38FD5B75"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Số lượng và chủng loại thiết bị chính</w:t>
      </w:r>
    </w:p>
    <w:p w14:paraId="6AAA70F7"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Chất lượng</w:t>
      </w:r>
    </w:p>
    <w:p w14:paraId="27BCAF4A"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Tiến độ, thời gian huy động</w:t>
      </w:r>
    </w:p>
    <w:p w14:paraId="0C9D7185" w14:textId="77777777" w:rsidR="000E4B50" w:rsidRPr="000E4B50" w:rsidRDefault="000E4B50" w:rsidP="000E4B50">
      <w:pPr>
        <w:spacing w:before="120" w:line="264" w:lineRule="auto"/>
        <w:rPr>
          <w:sz w:val="28"/>
          <w:lang w:val="es-ES"/>
        </w:rPr>
      </w:pPr>
      <w:r w:rsidRPr="000E4B50">
        <w:rPr>
          <w:sz w:val="28"/>
          <w:lang w:val="es-ES"/>
        </w:rPr>
        <w:t>c/ Biện pháp đảm bảo chất lượng thi công:</w:t>
      </w:r>
    </w:p>
    <w:p w14:paraId="0F18A14F"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Quy trình kiểm tra chất lượng;</w:t>
      </w:r>
    </w:p>
    <w:p w14:paraId="3EF10AB2"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Cơ sở vật chất, trang thiết bị kiểm tra chất lượng.</w:t>
      </w:r>
    </w:p>
    <w:p w14:paraId="403434F1" w14:textId="77777777" w:rsidR="000E4B50" w:rsidRPr="000E4B50" w:rsidRDefault="000E4B50" w:rsidP="000E4B50">
      <w:pPr>
        <w:spacing w:before="120" w:line="264" w:lineRule="auto"/>
        <w:rPr>
          <w:bCs/>
          <w:sz w:val="28"/>
          <w:lang w:val="es-ES"/>
        </w:rPr>
      </w:pPr>
      <w:r w:rsidRPr="000E4B50">
        <w:rPr>
          <w:bCs/>
          <w:sz w:val="28"/>
          <w:lang w:val="es-ES"/>
        </w:rPr>
        <w:t>d/ Biện pháp đảm bảo an toàn, phòng chống cháy nổ khi thi công:</w:t>
      </w:r>
    </w:p>
    <w:p w14:paraId="2DDFD912" w14:textId="77777777" w:rsidR="000E4B50" w:rsidRPr="000E4B50" w:rsidRDefault="000E4B50" w:rsidP="000E4B50">
      <w:pPr>
        <w:spacing w:before="120" w:line="264" w:lineRule="auto"/>
        <w:rPr>
          <w:sz w:val="28"/>
          <w:lang w:val="es-ES"/>
        </w:rPr>
      </w:pPr>
      <w:r w:rsidRPr="000E4B50">
        <w:rPr>
          <w:sz w:val="28"/>
          <w:lang w:val="es-ES"/>
        </w:rPr>
        <w:t>d1/ Trình bày các biện pháp an toàn lao động:</w:t>
      </w:r>
    </w:p>
    <w:p w14:paraId="7F974101"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Tổ chức bộ máy bảo hộ lao động và an toàn lao động.</w:t>
      </w:r>
    </w:p>
    <w:p w14:paraId="68A5CFC7"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Các nội quy an toàn lao động</w:t>
      </w:r>
    </w:p>
    <w:p w14:paraId="3C20EE6B"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Biện pháp cấp cứu tai nạn lao động</w:t>
      </w:r>
    </w:p>
    <w:p w14:paraId="566752A4"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Công tác huấn luyện an toàn lao động</w:t>
      </w:r>
    </w:p>
    <w:p w14:paraId="54DA3A43"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Công tác kiểm tra an toàn lao động</w:t>
      </w:r>
    </w:p>
    <w:p w14:paraId="52FA10A1"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Các yêu cầu khác:</w:t>
      </w:r>
    </w:p>
    <w:p w14:paraId="5E5CC6BB"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noProof/>
          <w:sz w:val="28"/>
        </w:rPr>
        <mc:AlternateContent>
          <mc:Choice Requires="wps">
            <w:drawing>
              <wp:anchor distT="0" distB="0" distL="114300" distR="114300" simplePos="0" relativeHeight="251666432" behindDoc="0" locked="0" layoutInCell="1" allowOverlap="1" wp14:anchorId="7ADD7871" wp14:editId="1D628D53">
                <wp:simplePos x="0" y="0"/>
                <wp:positionH relativeFrom="column">
                  <wp:posOffset>-444500</wp:posOffset>
                </wp:positionH>
                <wp:positionV relativeFrom="paragraph">
                  <wp:posOffset>59055</wp:posOffset>
                </wp:positionV>
                <wp:extent cx="101600" cy="99123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600" cy="991235"/>
                        </a:xfrm>
                        <a:prstGeom prst="rect">
                          <a:avLst/>
                        </a:prstGeom>
                        <a:solidFill>
                          <a:srgbClr val="FFFFFF"/>
                        </a:solidFill>
                        <a:ln>
                          <a:noFill/>
                        </a:ln>
                      </wps:spPr>
                      <wps:txbx>
                        <w:txbxContent>
                          <w:p w14:paraId="633F6A8F" w14:textId="77777777" w:rsidR="000E4B50" w:rsidRDefault="000E4B50" w:rsidP="000E4B50">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D7871" id="Rectangle 24" o:spid="_x0000_s1033" style="position:absolute;left:0;text-align:left;margin-left:-35pt;margin-top:4.65pt;width:8pt;height:7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7S4AQIAAOgDAAAOAAAAZHJzL2Uyb0RvYy54bWysU1Fv0zAQfkfiP1h+p0kKDBY1naZOBaQB&#10;Exs/wHGcxMLxmbPbpPx6zk7bDfaGyIN1d777ct9359XVNBi2V+g12IoXi5wzZSU02nYV//6wffWe&#10;Mx+EbYQBqyp+UJ5frV++WI2uVEvowTQKGYFYX46u4n0IrswyL3s1CL8ApyxdtoCDCORilzUoRkIf&#10;TLbM84tsBGwcglTeU/RmvuTrhN+2SoavbetVYKbi1FtIJ6azjme2XomyQ+F6LY9tiH/oYhDa0k/P&#10;UDciCLZD/Qxq0BLBQxsWEoYM2lZLlTgQmyL/i819L5xKXEgc784y+f8HK7/s75DppuLLN5xZMdCM&#10;vpFqwnZGMYqRQKPzJeXduzuMFL27BfnDMwubntLUNSKMvRINtVXE/OyPguh4KmX1+Bkaghe7AEmr&#10;qcWBtUa7j7EwQpMebErDOZyHo6bAJAWLvLjIaYSSri4vi+Xrt+lfoowwsdihDx8UDCwaFUdikUDF&#10;/taH2NZjSqIBRjdbbUxysKs3Btle0J5s03dE90/TjI3JFmLZjBgjiW+kOEsVpnpKir47iVdDcyAB&#10;EOb1o+dCRg/4i7ORVq/i/udOoOLMfLIkYtzTk4Enoz4ZwkoqrXjgbDY3Yd7nnUPd9YQ8a2nhmoRu&#10;daIehzB3cWyX1ikpclz9uK9P/ZT1+EDXvwEAAP//AwBQSwMEFAAGAAgAAAAhAP327iLdAAAACQEA&#10;AA8AAABkcnMvZG93bnJldi54bWxMj8FOwzAQRO9I/IO1SNxSp9CUEuJUEQiJExIll97ceJtYxOvI&#10;dtvw9ywnOI5mNPOm2s5uFGcM0XpSsFzkIJA6byz1CtrP12wDIiZNRo+eUME3RtjW11eVLo2/0Aee&#10;d6kXXEKx1AqGlKZSytgN6HRc+AmJvaMPTieWoZcm6AuXu1He5flaOm2JFwY94fOA3dfu5BS8NCGa&#10;5q3trDXGt81yf3yfCqVub+bmCUTCOf2F4Ref0aFmpoM/kYliVJA95PwlKXi8B8F+VqxYHzi4LlYg&#10;60r+f1D/AAAA//8DAFBLAQItABQABgAIAAAAIQC2gziS/gAAAOEBAAATAAAAAAAAAAAAAAAAAAAA&#10;AABbQ29udGVudF9UeXBlc10ueG1sUEsBAi0AFAAGAAgAAAAhADj9If/WAAAAlAEAAAsAAAAAAAAA&#10;AAAAAAAALwEAAF9yZWxzLy5yZWxzUEsBAi0AFAAGAAgAAAAhAFvztLgBAgAA6AMAAA4AAAAAAAAA&#10;AAAAAAAALgIAAGRycy9lMm9Eb2MueG1sUEsBAi0AFAAGAAgAAAAhAP327iLdAAAACQEAAA8AAAAA&#10;AAAAAAAAAAAAWwQAAGRycy9kb3ducmV2LnhtbFBLBQYAAAAABAAEAPMAAABlBQAAAAA=&#10;" stroked="f">
                <v:textbox inset="0,0,0,0">
                  <w:txbxContent>
                    <w:p w14:paraId="633F6A8F" w14:textId="77777777" w:rsidR="000E4B50" w:rsidRDefault="000E4B50" w:rsidP="000E4B50">
                      <w:pPr>
                        <w:pStyle w:val="Footer"/>
                        <w:ind w:left="284" w:hanging="284"/>
                      </w:pPr>
                    </w:p>
                  </w:txbxContent>
                </v:textbox>
              </v:rect>
            </w:pict>
          </mc:Fallback>
        </mc:AlternateContent>
      </w:r>
      <w:r w:rsidRPr="000E4B50">
        <w:rPr>
          <w:sz w:val="28"/>
          <w:lang w:val="es-ES"/>
        </w:rPr>
        <w:t>An toàn tuyệt đối cho con người và thiết bị là yêu cầu hàng đầu của Chủ đầu tư đối với Nhà thầu.</w:t>
      </w:r>
    </w:p>
    <w:p w14:paraId="2840D066" w14:textId="77777777" w:rsidR="000E4B50" w:rsidRPr="000E4B50" w:rsidRDefault="000E4B50" w:rsidP="000E4B50">
      <w:pPr>
        <w:spacing w:before="120" w:line="264" w:lineRule="auto"/>
        <w:ind w:firstLine="709"/>
        <w:rPr>
          <w:sz w:val="28"/>
          <w:lang w:val="es-ES"/>
        </w:rPr>
      </w:pPr>
      <w:r w:rsidRPr="000E4B50">
        <w:rPr>
          <w:sz w:val="28"/>
          <w:lang w:val="es-ES"/>
        </w:rPr>
        <w:t>- Nhà thầu phải chỉ định ít nhất một cán bộ an toàn cho công trình và bố trí đầy đủ giám sát an toàn cho từng nhóm công tác tại hiện trường.</w:t>
      </w:r>
    </w:p>
    <w:p w14:paraId="59879213" w14:textId="77777777" w:rsidR="000E4B50" w:rsidRPr="000E4B50" w:rsidRDefault="000E4B50" w:rsidP="000E4B50">
      <w:pPr>
        <w:spacing w:before="120" w:line="264" w:lineRule="auto"/>
        <w:ind w:firstLine="709"/>
        <w:rPr>
          <w:sz w:val="28"/>
          <w:lang w:val="es-ES"/>
        </w:rPr>
      </w:pPr>
      <w:r w:rsidRPr="000E4B50">
        <w:rPr>
          <w:sz w:val="28"/>
          <w:lang w:val="es-ES"/>
        </w:rPr>
        <w:t>- Cán bộ giám sát an toàn phải thông thạo tất cả các qui luật về điện, về xây dựng, các qui trình kỹ thuật an toàn cũng như các phương tiện khác để tránh rủi ro tại nơi thực hiện công việc trong hợp đồng.</w:t>
      </w:r>
    </w:p>
    <w:p w14:paraId="40FBC582" w14:textId="77777777" w:rsidR="000E4B50" w:rsidRPr="000E4B50" w:rsidRDefault="000E4B50" w:rsidP="000E4B50">
      <w:pPr>
        <w:spacing w:before="120" w:line="264" w:lineRule="auto"/>
        <w:ind w:firstLine="709"/>
        <w:rPr>
          <w:sz w:val="28"/>
          <w:lang w:val="es-ES"/>
        </w:rPr>
      </w:pPr>
      <w:r w:rsidRPr="000E4B50">
        <w:rPr>
          <w:sz w:val="28"/>
          <w:lang w:val="es-ES"/>
        </w:rPr>
        <w:t>- Tất cả các công nhân, các nhóm phải thực hiện các công việc trong hợp đồng đều phải được huấn luyện, hướng dẫn đầy đủ các qui trình, qui định về kỹ thuật an toàn điện... và được kiểm tra, xác nhận đảm bảo tiêu chuẩn về an toàn của cấp có thẩm quyền theo đúng qui định hiện hành.</w:t>
      </w:r>
    </w:p>
    <w:p w14:paraId="15D4E791" w14:textId="77777777" w:rsidR="000E4B50" w:rsidRPr="000E4B50" w:rsidRDefault="000E4B50" w:rsidP="000E4B50">
      <w:pPr>
        <w:spacing w:before="120" w:line="264" w:lineRule="auto"/>
        <w:ind w:firstLine="709"/>
        <w:rPr>
          <w:sz w:val="28"/>
          <w:lang w:val="es-ES"/>
        </w:rPr>
      </w:pPr>
      <w:r w:rsidRPr="000E4B50">
        <w:rPr>
          <w:sz w:val="28"/>
          <w:lang w:val="es-ES"/>
        </w:rPr>
        <w:t>- Tổng quan, trong quá trình thi công, Nhà thầu chịu trách nhiệm:</w:t>
      </w:r>
    </w:p>
    <w:p w14:paraId="23C46943" w14:textId="77777777" w:rsidR="000E4B50" w:rsidRPr="000E4B50" w:rsidRDefault="000E4B50" w:rsidP="000E4B50">
      <w:pPr>
        <w:tabs>
          <w:tab w:val="left" w:pos="720"/>
          <w:tab w:val="left" w:pos="980"/>
          <w:tab w:val="left" w:pos="2835"/>
          <w:tab w:val="left" w:pos="3765"/>
        </w:tabs>
        <w:spacing w:before="120" w:line="264" w:lineRule="auto"/>
        <w:ind w:firstLine="709"/>
        <w:outlineLvl w:val="0"/>
        <w:rPr>
          <w:sz w:val="28"/>
        </w:rPr>
      </w:pPr>
      <w:r w:rsidRPr="000E4B50">
        <w:rPr>
          <w:sz w:val="28"/>
        </w:rPr>
        <w:lastRenderedPageBreak/>
        <w:t>+ Tổ chức thực hiện đầy đủ thủ tục cho phép làm việc, qui định giám sát an toàn trong lúc làm việc, thủ tục nghỉ giải lao, kết thúc công tác và bàn giao... đúng qui định trong qui trình kỹ thuật an toàn điện.</w:t>
      </w:r>
    </w:p>
    <w:p w14:paraId="41070309" w14:textId="77777777" w:rsidR="000E4B50" w:rsidRPr="000E4B50" w:rsidRDefault="000E4B50" w:rsidP="000E4B50">
      <w:pPr>
        <w:tabs>
          <w:tab w:val="left" w:pos="720"/>
          <w:tab w:val="left" w:pos="980"/>
          <w:tab w:val="left" w:pos="2835"/>
          <w:tab w:val="left" w:pos="3765"/>
        </w:tabs>
        <w:spacing w:before="120" w:line="264" w:lineRule="auto"/>
        <w:ind w:firstLine="709"/>
        <w:outlineLvl w:val="0"/>
        <w:rPr>
          <w:sz w:val="28"/>
        </w:rPr>
      </w:pPr>
      <w:r w:rsidRPr="000E4B50">
        <w:rPr>
          <w:sz w:val="28"/>
        </w:rPr>
        <w:t>+ Tổ chức thực hiện đầy đủ các biện pháp an toàn trong quá trình thi công để đảm bảo an toàn tuyệt đối cho con người và thiết bị.</w:t>
      </w:r>
    </w:p>
    <w:p w14:paraId="450C45FD" w14:textId="77777777" w:rsidR="000E4B50" w:rsidRPr="000E4B50" w:rsidRDefault="000E4B50" w:rsidP="000E4B50">
      <w:pPr>
        <w:tabs>
          <w:tab w:val="left" w:pos="720"/>
          <w:tab w:val="left" w:pos="980"/>
          <w:tab w:val="left" w:pos="2835"/>
          <w:tab w:val="left" w:pos="3765"/>
        </w:tabs>
        <w:spacing w:before="120" w:line="264" w:lineRule="auto"/>
        <w:ind w:firstLine="709"/>
        <w:outlineLvl w:val="0"/>
        <w:rPr>
          <w:sz w:val="28"/>
        </w:rPr>
      </w:pPr>
      <w:r w:rsidRPr="000E4B50">
        <w:rPr>
          <w:sz w:val="28"/>
        </w:rPr>
        <w:t>+ Nghiêm chỉnh tổ chức thực hiện các biện pháp thi công theo yêu cầu kỹ thuật của từng loại công tác trong qui trình thi công.</w:t>
      </w:r>
    </w:p>
    <w:p w14:paraId="02E5CCF6" w14:textId="77777777" w:rsidR="000E4B50" w:rsidRPr="000E4B50" w:rsidRDefault="000E4B50" w:rsidP="000E4B50">
      <w:pPr>
        <w:tabs>
          <w:tab w:val="left" w:pos="720"/>
          <w:tab w:val="left" w:pos="980"/>
          <w:tab w:val="left" w:pos="2835"/>
          <w:tab w:val="left" w:pos="3765"/>
        </w:tabs>
        <w:spacing w:before="120" w:line="264" w:lineRule="auto"/>
        <w:ind w:firstLine="709"/>
        <w:outlineLvl w:val="0"/>
        <w:rPr>
          <w:sz w:val="28"/>
        </w:rPr>
      </w:pPr>
      <w:r w:rsidRPr="000E4B50">
        <w:rPr>
          <w:sz w:val="28"/>
        </w:rPr>
        <w:t>+ Sửa chữa, hoàn chỉnh các sai sót, tồn tại cho đúng thiết kế do cán bộ giám sát công trình của Chủ đầu tư phát hiện.</w:t>
      </w:r>
    </w:p>
    <w:p w14:paraId="44F4A8DF" w14:textId="77777777" w:rsidR="000E4B50" w:rsidRPr="000E4B50" w:rsidRDefault="000E4B50" w:rsidP="000E4B50">
      <w:pPr>
        <w:tabs>
          <w:tab w:val="left" w:pos="720"/>
          <w:tab w:val="left" w:pos="980"/>
          <w:tab w:val="left" w:pos="2835"/>
          <w:tab w:val="left" w:pos="3765"/>
        </w:tabs>
        <w:spacing w:before="120" w:line="264" w:lineRule="auto"/>
        <w:ind w:firstLine="709"/>
        <w:outlineLvl w:val="0"/>
        <w:rPr>
          <w:sz w:val="28"/>
        </w:rPr>
      </w:pPr>
      <w:r w:rsidRPr="000E4B50">
        <w:rPr>
          <w:sz w:val="28"/>
        </w:rPr>
        <w:t>+ Giám đốc Nhà thầu phải trực tiếp kiểm tra khối lượng và chất lượng toàn bộ công việc mà nhóm công tác đã thực hiện để có biện pháp xử lý, hoàn chỉnh ngay trong ngày công tác.</w:t>
      </w:r>
    </w:p>
    <w:p w14:paraId="78FF52FE" w14:textId="77777777" w:rsidR="000E4B50" w:rsidRPr="000E4B50" w:rsidRDefault="000E4B50" w:rsidP="000E4B50">
      <w:pPr>
        <w:spacing w:before="120" w:line="264" w:lineRule="auto"/>
        <w:rPr>
          <w:sz w:val="28"/>
        </w:rPr>
      </w:pPr>
      <w:r w:rsidRPr="000E4B50">
        <w:rPr>
          <w:sz w:val="28"/>
        </w:rPr>
        <w:t>d2/Trình bày các biện pháp an ninh trật tự, phòng chống cháy nổ</w:t>
      </w:r>
    </w:p>
    <w:p w14:paraId="761FE543" w14:textId="77777777" w:rsidR="000E4B50" w:rsidRPr="000E4B50" w:rsidRDefault="000E4B50" w:rsidP="000E4B50">
      <w:pPr>
        <w:spacing w:before="120" w:line="264" w:lineRule="auto"/>
        <w:ind w:firstLine="709"/>
        <w:rPr>
          <w:sz w:val="28"/>
        </w:rPr>
      </w:pPr>
      <w:r w:rsidRPr="000E4B50">
        <w:rPr>
          <w:sz w:val="28"/>
        </w:rPr>
        <w:t xml:space="preserve">* </w:t>
      </w:r>
      <w:proofErr w:type="gramStart"/>
      <w:r w:rsidRPr="000E4B50">
        <w:rPr>
          <w:sz w:val="28"/>
        </w:rPr>
        <w:t>An</w:t>
      </w:r>
      <w:proofErr w:type="gramEnd"/>
      <w:r w:rsidRPr="000E4B50">
        <w:rPr>
          <w:sz w:val="28"/>
        </w:rPr>
        <w:t xml:space="preserve"> ninh trật tự</w:t>
      </w:r>
    </w:p>
    <w:p w14:paraId="40AB3972" w14:textId="77777777" w:rsidR="000E4B50" w:rsidRPr="000E4B50" w:rsidRDefault="000E4B50" w:rsidP="000E4B50">
      <w:pPr>
        <w:spacing w:before="120" w:line="264" w:lineRule="auto"/>
        <w:ind w:firstLine="709"/>
        <w:rPr>
          <w:b/>
          <w:sz w:val="28"/>
        </w:rPr>
      </w:pPr>
      <w:r w:rsidRPr="000E4B50">
        <w:rPr>
          <w:sz w:val="28"/>
        </w:rPr>
        <w:t>* Phòng chống cháy nổ</w:t>
      </w:r>
      <w:r w:rsidRPr="000E4B50">
        <w:rPr>
          <w:b/>
          <w:sz w:val="28"/>
        </w:rPr>
        <w:t xml:space="preserve">: </w:t>
      </w:r>
    </w:p>
    <w:p w14:paraId="03C798DE"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Ngăn ngừa sự hình thành môi trường cháy</w:t>
      </w:r>
    </w:p>
    <w:p w14:paraId="1B4036F2"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Biện pháp phòng cháy</w:t>
      </w:r>
    </w:p>
    <w:p w14:paraId="0988A188" w14:textId="77777777" w:rsidR="000E4B50" w:rsidRPr="000E4B50" w:rsidRDefault="000E4B50" w:rsidP="000E4B50">
      <w:pPr>
        <w:tabs>
          <w:tab w:val="left" w:pos="-1985"/>
          <w:tab w:val="left" w:pos="2268"/>
          <w:tab w:val="left" w:pos="2835"/>
        </w:tabs>
        <w:spacing w:before="120" w:line="264" w:lineRule="auto"/>
        <w:rPr>
          <w:sz w:val="28"/>
          <w:lang w:val="es-ES"/>
        </w:rPr>
      </w:pPr>
      <w:r w:rsidRPr="000E4B50">
        <w:rPr>
          <w:sz w:val="28"/>
          <w:lang w:val="es-ES"/>
        </w:rPr>
        <w:t>d3/ Trình bày các biện pháp đảm bảo vệ sinh môi trường</w:t>
      </w:r>
    </w:p>
    <w:p w14:paraId="59A99A0C" w14:textId="77777777" w:rsidR="000E4B50" w:rsidRPr="000E4B50" w:rsidRDefault="000E4B50" w:rsidP="000E4B50">
      <w:pPr>
        <w:tabs>
          <w:tab w:val="left" w:pos="-1985"/>
          <w:tab w:val="left" w:pos="993"/>
          <w:tab w:val="left" w:pos="2268"/>
          <w:tab w:val="left" w:pos="2835"/>
        </w:tabs>
        <w:spacing w:before="120" w:line="264" w:lineRule="auto"/>
        <w:ind w:left="567" w:firstLine="142"/>
        <w:rPr>
          <w:sz w:val="28"/>
          <w:lang w:val="es-ES"/>
        </w:rPr>
      </w:pPr>
      <w:r w:rsidRPr="000E4B50">
        <w:rPr>
          <w:sz w:val="28"/>
          <w:lang w:val="es-ES"/>
        </w:rPr>
        <w:t>* Biện pháp bảo vệ môi trường</w:t>
      </w:r>
    </w:p>
    <w:p w14:paraId="5A87AEAD"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Yêu cầu chung</w:t>
      </w:r>
    </w:p>
    <w:p w14:paraId="22450767"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 xml:space="preserve">Phòng chống gây mất vệ sinh, ô nhiễm cho khu vực thi công và xung quanh. </w:t>
      </w:r>
    </w:p>
    <w:p w14:paraId="4D39CB1E"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Chiếu sáng trong xây dựng</w:t>
      </w:r>
    </w:p>
    <w:p w14:paraId="3D32096D"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Chống tiếng ồn trong xây dựng</w:t>
      </w:r>
    </w:p>
    <w:p w14:paraId="43A07809" w14:textId="77777777" w:rsidR="000E4B50" w:rsidRPr="000E4B50" w:rsidRDefault="000E4B50" w:rsidP="000E4B50">
      <w:pPr>
        <w:tabs>
          <w:tab w:val="left" w:pos="-1985"/>
          <w:tab w:val="left" w:pos="2268"/>
          <w:tab w:val="left" w:pos="2835"/>
        </w:tabs>
        <w:spacing w:before="120" w:line="264" w:lineRule="auto"/>
        <w:ind w:firstLine="709"/>
        <w:rPr>
          <w:sz w:val="28"/>
        </w:rPr>
      </w:pPr>
      <w:r w:rsidRPr="000E4B50">
        <w:rPr>
          <w:sz w:val="28"/>
        </w:rPr>
        <w:t>* Xử lý chất thải:</w:t>
      </w:r>
    </w:p>
    <w:p w14:paraId="7E29B826"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Xà bần, bùn đất thừa phải được đem đi đổ nơi được cho phép đảm bảo qui định về môi trường.</w:t>
      </w:r>
    </w:p>
    <w:p w14:paraId="218A8391"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Nhà thầu chịu hoàn toàn trách nhiệm với địa phương nếu đổ không đúng nơi qui định về môi trường.</w:t>
      </w:r>
    </w:p>
    <w:p w14:paraId="59E60B98" w14:textId="77777777" w:rsidR="000E4B50" w:rsidRPr="000E4B50" w:rsidRDefault="000E4B50" w:rsidP="000E4B50">
      <w:pPr>
        <w:numPr>
          <w:ilvl w:val="0"/>
          <w:numId w:val="2"/>
        </w:numPr>
        <w:tabs>
          <w:tab w:val="left" w:pos="840"/>
        </w:tabs>
        <w:spacing w:before="120" w:line="264" w:lineRule="auto"/>
        <w:ind w:left="0" w:firstLine="426"/>
        <w:rPr>
          <w:b/>
          <w:bCs/>
          <w:sz w:val="28"/>
          <w:lang w:val="es-ES"/>
        </w:rPr>
      </w:pPr>
      <w:r w:rsidRPr="000E4B50">
        <w:rPr>
          <w:b/>
          <w:bCs/>
          <w:sz w:val="28"/>
          <w:lang w:val="es-ES"/>
        </w:rPr>
        <w:t>Các yêu cầu khác</w:t>
      </w:r>
    </w:p>
    <w:p w14:paraId="6957AFB7" w14:textId="77777777" w:rsidR="000E4B50" w:rsidRPr="000E4B50" w:rsidRDefault="000E4B50" w:rsidP="000E4B50">
      <w:pPr>
        <w:tabs>
          <w:tab w:val="left" w:pos="-1985"/>
          <w:tab w:val="left" w:pos="2268"/>
          <w:tab w:val="left" w:pos="2835"/>
        </w:tabs>
        <w:spacing w:before="120" w:line="264" w:lineRule="auto"/>
        <w:ind w:firstLine="709"/>
        <w:rPr>
          <w:sz w:val="28"/>
        </w:rPr>
      </w:pPr>
      <w:r w:rsidRPr="000E4B50">
        <w:rPr>
          <w:sz w:val="28"/>
        </w:rPr>
        <w:t>* Đề phòng hỏa hoạn:</w:t>
      </w:r>
    </w:p>
    <w:p w14:paraId="63FCF617"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Nhà thầu phải đảm bảo thực thi tất cả các biện pháp phòng chống cháy nổ theo đúng qui định hiện hành tại những nơi Nhà thầu tổ chức thực hiện các công việc trong hợp đồng.</w:t>
      </w:r>
    </w:p>
    <w:p w14:paraId="7A79BECC"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lastRenderedPageBreak/>
        <w:t>Nhà thầu chịu hoàn toàn trách nhiệm về các vụ cháy, nổ xảy ra do lỗi của Nhà thầu.</w:t>
      </w:r>
    </w:p>
    <w:p w14:paraId="2B998E46" w14:textId="77777777" w:rsidR="000E4B50" w:rsidRPr="000E4B50" w:rsidRDefault="000E4B50" w:rsidP="000E4B50">
      <w:pPr>
        <w:tabs>
          <w:tab w:val="left" w:pos="-1985"/>
          <w:tab w:val="left" w:pos="2268"/>
          <w:tab w:val="left" w:pos="2835"/>
        </w:tabs>
        <w:spacing w:before="120" w:line="264" w:lineRule="auto"/>
        <w:ind w:firstLine="709"/>
        <w:rPr>
          <w:sz w:val="28"/>
          <w:lang w:val="es-ES"/>
        </w:rPr>
      </w:pPr>
      <w:r w:rsidRPr="000E4B50">
        <w:rPr>
          <w:sz w:val="28"/>
          <w:lang w:val="es-ES"/>
        </w:rPr>
        <w:t>* Thông báo công việc và xin giấy phép (nếu có):</w:t>
      </w:r>
    </w:p>
    <w:p w14:paraId="3CF3D824"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Trước khi bắt đầu công việc, Nhà thầu chịu trách nhiệm thông báo cho các cơ quan hữu quan về tất cả các công việc sẽ thực hiện và xin giấy phép (nếu có) theo đúng qui định hiện hành và thanh toán các lệ phí cấp phép (nếu có).</w:t>
      </w:r>
    </w:p>
    <w:p w14:paraId="71B7A635"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Bất kỳ các phạt vạ nào tới Chủ đầu tư do các hoạt động của Nhà thầu sẽ qui cho Nhà thầu. Chủ đầu tư sẽ khấu trừ số tiền phạt nói trên vào sổ thanh toán cho Nhà thầu.</w:t>
      </w:r>
    </w:p>
    <w:p w14:paraId="2D7023E2"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Các yêu cầu về tổ chức thực hiện: Nhằm đảm bảo công trình được thực hiện hoàn chỉnh, đạt chất lượng và đáp ứng được các điều kiện cao về kỹ thuật, về bảo vệ môi trường và mỹ quan, Nhà thầu chịu trách nhiệm nghiên cứu hồ sơ thiết kế, kiểm tra hiện trường thi công và đề xuất trong hồ sơ dự thầu việc áp dụng các biện pháp tổ chức và giải pháp kinh tế kỹ thuật để thực hiện công trình.</w:t>
      </w:r>
    </w:p>
    <w:p w14:paraId="421D6CD8"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Qui trình thi công: Nhà thầu chịu trách nhiệm lập qui trình thi công theo đúng yêu cầu kỹ thuật nhằm đảm bảo chất lượng cho từng loại công việc của từng hạng mục công trình trong hợp đồng.</w:t>
      </w:r>
    </w:p>
    <w:p w14:paraId="7DE568D7" w14:textId="77777777" w:rsidR="000E4B50" w:rsidRPr="000E4B50" w:rsidRDefault="000E4B50" w:rsidP="000E4B50">
      <w:pPr>
        <w:tabs>
          <w:tab w:val="left" w:pos="720"/>
          <w:tab w:val="left" w:pos="2268"/>
          <w:tab w:val="left" w:pos="2835"/>
          <w:tab w:val="left" w:pos="3765"/>
        </w:tabs>
        <w:spacing w:before="120" w:line="264" w:lineRule="auto"/>
        <w:outlineLvl w:val="0"/>
        <w:rPr>
          <w:b/>
          <w:sz w:val="28"/>
        </w:rPr>
      </w:pPr>
      <w:r w:rsidRPr="000E4B50">
        <w:rPr>
          <w:b/>
          <w:sz w:val="28"/>
        </w:rPr>
        <w:t>10. Báo cáo</w:t>
      </w:r>
    </w:p>
    <w:p w14:paraId="64F40028"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noProof/>
          <w:sz w:val="28"/>
        </w:rPr>
        <mc:AlternateContent>
          <mc:Choice Requires="wps">
            <w:drawing>
              <wp:anchor distT="0" distB="0" distL="114300" distR="114300" simplePos="0" relativeHeight="251665408" behindDoc="0" locked="0" layoutInCell="1" allowOverlap="1" wp14:anchorId="68D46FCF" wp14:editId="38D23D0E">
                <wp:simplePos x="0" y="0"/>
                <wp:positionH relativeFrom="column">
                  <wp:posOffset>-444500</wp:posOffset>
                </wp:positionH>
                <wp:positionV relativeFrom="paragraph">
                  <wp:posOffset>41910</wp:posOffset>
                </wp:positionV>
                <wp:extent cx="161290" cy="69088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290" cy="690880"/>
                        </a:xfrm>
                        <a:prstGeom prst="rect">
                          <a:avLst/>
                        </a:prstGeom>
                        <a:solidFill>
                          <a:srgbClr val="FFFFFF"/>
                        </a:solidFill>
                        <a:ln>
                          <a:noFill/>
                        </a:ln>
                      </wps:spPr>
                      <wps:txbx>
                        <w:txbxContent>
                          <w:p w14:paraId="62F587E1" w14:textId="77777777" w:rsidR="000E4B50" w:rsidRDefault="000E4B50" w:rsidP="000E4B50">
                            <w:pPr>
                              <w:pStyle w:val="Footer"/>
                              <w:ind w:left="284" w:hanging="2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46FCF" id="Rectangle 25" o:spid="_x0000_s1034" style="position:absolute;left:0;text-align:left;margin-left:-35pt;margin-top:3.3pt;width:12.7pt;height:54.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lrAQIAAOgDAAAOAAAAZHJzL2Uyb0RvYy54bWysU1GP0zAMfkfiP0R5Z90mMe2qdafTTgOk&#10;A04c/IA0TdqINA5Otnb8epx02x3whuhDZDv2V3+fnc3t2Ft2VBgMuIovZnPOlJPQGNdW/NvX/Zs1&#10;ZyEK1wgLTlX8pAK/3b5+tRl8qZbQgW0UMgJxoRx8xbsYfVkUQXaqF2EGXjm61IC9iORiWzQoBkLv&#10;bbGcz1fFANh4BKlCoOj9dMm3GV9rJeNnrYOKzFaceov5xHzW6Sy2G1G2KHxn5LkN8Q9d9MI4+ukV&#10;6l5EwQ5o/oLqjUQIoONMQl+A1kaqzIHYLOZ/sHnqhFeZC4kT/FWm8P9g5afjIzLTVHz5ljMneprR&#10;F1JNuNYqRjESaPChpLwn/4iJYvAPIL8H5mDXUZq6Q4ShU6KhthYpv/itIDmBSlk9fISG4MUhQtZq&#10;1NgzbY1/nwoTNOnBxjyc03U4aoxMUnCxWixvaISSrlY38/U6D68QZYJJxR5DfKegZ8moOBKLDCqO&#10;DyGmtp5TMg2wptkba7ODbb2zyI6C9mSfv8yE2L5Msy4lO0hlE2KKZL6J4iRVHOsxK7q+iFdDcyIB&#10;EKb1o+dCRgf4k7OBVq/i4cdBoOLMfnAkYtrTi4EXo74YwkkqrXjkbDJ3cdrng0fTdoQ8aengjoTW&#10;JlNPQ5i6OLdL65QVOa9+2teXfs56fqDbXwAAAP//AwBQSwMEFAAGAAgAAAAhAPnbTz3dAAAACQEA&#10;AA8AAABkcnMvZG93bnJldi54bWxMj0FLxDAQhe+C/yGM4K2bVrpVatOlKIInwbUXb9lmtg02k5Jk&#10;d+u/dzzpbR7v8eZ7zW51szhjiNaTgmKTg0AavLE0Kug/XrIHEDFpMnr2hAq+McKuvb5qdG38hd7x&#10;vE+j4BKKtVYwpbTUUsZhQqfjxi9I7B19cDqxDKM0QV+43M3yLs8r6bQl/jDpBZ8mHL72J6fguQvR&#10;dK/9YK0xvu+Kz+PbslXq9mbtHkEkXNNfGH7xGR1aZjr4E5koZgXZfc5bkoKqAsF+VpZ8HDhYbEuQ&#10;bSP/L2h/AAAA//8DAFBLAQItABQABgAIAAAAIQC2gziS/gAAAOEBAAATAAAAAAAAAAAAAAAAAAAA&#10;AABbQ29udGVudF9UeXBlc10ueG1sUEsBAi0AFAAGAAgAAAAhADj9If/WAAAAlAEAAAsAAAAAAAAA&#10;AAAAAAAALwEAAF9yZWxzLy5yZWxzUEsBAi0AFAAGAAgAAAAhADUjCWsBAgAA6AMAAA4AAAAAAAAA&#10;AAAAAAAALgIAAGRycy9lMm9Eb2MueG1sUEsBAi0AFAAGAAgAAAAhAPnbTz3dAAAACQEAAA8AAAAA&#10;AAAAAAAAAAAAWwQAAGRycy9kb3ducmV2LnhtbFBLBQYAAAAABAAEAPMAAABlBQAAAAA=&#10;" stroked="f">
                <v:textbox inset="0,0,0,0">
                  <w:txbxContent>
                    <w:p w14:paraId="62F587E1" w14:textId="77777777" w:rsidR="000E4B50" w:rsidRDefault="000E4B50" w:rsidP="000E4B50">
                      <w:pPr>
                        <w:pStyle w:val="Footer"/>
                        <w:ind w:left="284" w:hanging="284"/>
                      </w:pPr>
                    </w:p>
                  </w:txbxContent>
                </v:textbox>
              </v:rect>
            </w:pict>
          </mc:Fallback>
        </mc:AlternateContent>
      </w:r>
      <w:r w:rsidRPr="000E4B50">
        <w:rPr>
          <w:sz w:val="28"/>
          <w:lang w:val="es-ES"/>
        </w:rPr>
        <w:t>Trong suốt thời gian thực hiện gói thầu, hàng tuần Nhà thầu phải báo cáo tiến độ thi công, nêu rõ tình hình thực hiện của tất cả các hạng mục công trình.</w:t>
      </w:r>
    </w:p>
    <w:p w14:paraId="7FB6E8B3" w14:textId="77777777" w:rsidR="000E4B50" w:rsidRPr="000E4B50" w:rsidRDefault="000E4B50" w:rsidP="000E4B50">
      <w:pPr>
        <w:numPr>
          <w:ilvl w:val="0"/>
          <w:numId w:val="5"/>
        </w:numPr>
        <w:tabs>
          <w:tab w:val="left" w:pos="851"/>
        </w:tabs>
        <w:spacing w:before="120" w:line="264" w:lineRule="auto"/>
        <w:ind w:left="0" w:firstLine="709"/>
        <w:rPr>
          <w:sz w:val="28"/>
          <w:lang w:val="es-ES"/>
        </w:rPr>
      </w:pPr>
      <w:r w:rsidRPr="000E4B50">
        <w:rPr>
          <w:sz w:val="28"/>
          <w:lang w:val="es-ES"/>
        </w:rPr>
        <w:t>Trong thời gian thực hiện gói thầu, Chủ đầu tư sẽ tổ chức các buổi họp khi cần thiết để giải quyết công việc, Nhà thầu phải tham dự các buổi họp như thế với đầy đủ thành phần theo yêu cầu của Chủ đầu tư.</w:t>
      </w:r>
    </w:p>
    <w:p w14:paraId="270A29FE" w14:textId="77777777" w:rsidR="000E4B50" w:rsidRPr="000E4B50" w:rsidRDefault="000E4B50" w:rsidP="000E4B50">
      <w:pPr>
        <w:tabs>
          <w:tab w:val="left" w:pos="1418"/>
        </w:tabs>
        <w:spacing w:before="120" w:after="120" w:line="264" w:lineRule="auto"/>
        <w:ind w:firstLine="709"/>
        <w:rPr>
          <w:i/>
          <w:sz w:val="28"/>
          <w:szCs w:val="28"/>
          <w:lang w:val="vi-VN"/>
        </w:rPr>
        <w:sectPr w:rsidR="000E4B50" w:rsidRPr="000E4B50" w:rsidSect="00AD3B80">
          <w:footnotePr>
            <w:numRestart w:val="eachPage"/>
          </w:footnotePr>
          <w:pgSz w:w="11907" w:h="16839" w:code="9"/>
          <w:pgMar w:top="1140" w:right="1140" w:bottom="1140" w:left="1701" w:header="720" w:footer="403" w:gutter="0"/>
          <w:cols w:space="720"/>
          <w:docGrid w:linePitch="360"/>
        </w:sectPr>
      </w:pPr>
    </w:p>
    <w:p w14:paraId="4BF9BEA1" w14:textId="77777777" w:rsidR="000E4B50" w:rsidRPr="000E4B50" w:rsidRDefault="000E4B50" w:rsidP="000E4B50">
      <w:pPr>
        <w:widowControl w:val="0"/>
        <w:tabs>
          <w:tab w:val="left" w:pos="1418"/>
        </w:tabs>
        <w:spacing w:before="120" w:after="120" w:line="264" w:lineRule="auto"/>
        <w:ind w:firstLine="709"/>
        <w:rPr>
          <w:b/>
          <w:sz w:val="28"/>
          <w:szCs w:val="28"/>
          <w:lang w:val="vi-VN"/>
        </w:rPr>
      </w:pPr>
      <w:r w:rsidRPr="000E4B50">
        <w:rPr>
          <w:b/>
          <w:sz w:val="28"/>
          <w:szCs w:val="28"/>
          <w:lang w:val="vi-VN"/>
        </w:rPr>
        <w:lastRenderedPageBreak/>
        <w:t>IV. Các bản vẽ</w:t>
      </w:r>
    </w:p>
    <w:p w14:paraId="4712F9A9" w14:textId="77777777" w:rsidR="000E4B50" w:rsidRPr="000E4B50" w:rsidRDefault="000E4B50" w:rsidP="000E4B50">
      <w:pPr>
        <w:widowControl w:val="0"/>
        <w:tabs>
          <w:tab w:val="left" w:pos="1418"/>
        </w:tabs>
        <w:spacing w:before="120" w:after="120" w:line="264" w:lineRule="auto"/>
        <w:ind w:firstLine="709"/>
        <w:rPr>
          <w:sz w:val="28"/>
          <w:szCs w:val="28"/>
          <w:lang w:val="vi-VN"/>
        </w:rPr>
      </w:pPr>
      <w:r w:rsidRPr="000E4B50">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701"/>
        <w:gridCol w:w="2672"/>
        <w:gridCol w:w="3428"/>
      </w:tblGrid>
      <w:tr w:rsidR="000E4B50" w:rsidRPr="000E4B50" w14:paraId="7FBBB018" w14:textId="77777777" w:rsidTr="009A398D">
        <w:trPr>
          <w:trHeight w:val="70"/>
        </w:trPr>
        <w:tc>
          <w:tcPr>
            <w:tcW w:w="850" w:type="dxa"/>
            <w:shd w:val="clear" w:color="auto" w:fill="auto"/>
          </w:tcPr>
          <w:p w14:paraId="3E0093B3" w14:textId="77777777" w:rsidR="000E4B50" w:rsidRPr="000E4B50" w:rsidRDefault="000E4B50" w:rsidP="007878A0">
            <w:pPr>
              <w:widowControl w:val="0"/>
              <w:tabs>
                <w:tab w:val="left" w:pos="1418"/>
              </w:tabs>
              <w:spacing w:before="120" w:after="120" w:line="264" w:lineRule="auto"/>
              <w:jc w:val="center"/>
              <w:rPr>
                <w:b/>
                <w:sz w:val="28"/>
                <w:szCs w:val="28"/>
                <w:lang w:val="en-GB"/>
              </w:rPr>
            </w:pPr>
            <w:r w:rsidRPr="000E4B50">
              <w:rPr>
                <w:b/>
                <w:sz w:val="28"/>
                <w:szCs w:val="28"/>
                <w:lang w:val="en-GB"/>
              </w:rPr>
              <w:t>STT</w:t>
            </w:r>
          </w:p>
        </w:tc>
        <w:tc>
          <w:tcPr>
            <w:tcW w:w="1701" w:type="dxa"/>
            <w:shd w:val="clear" w:color="auto" w:fill="auto"/>
          </w:tcPr>
          <w:p w14:paraId="372F028F" w14:textId="77777777" w:rsidR="000E4B50" w:rsidRPr="000E4B50" w:rsidRDefault="000E4B50" w:rsidP="007878A0">
            <w:pPr>
              <w:widowControl w:val="0"/>
              <w:tabs>
                <w:tab w:val="left" w:pos="1418"/>
              </w:tabs>
              <w:spacing w:before="120" w:after="120" w:line="264" w:lineRule="auto"/>
              <w:jc w:val="center"/>
              <w:rPr>
                <w:b/>
                <w:sz w:val="28"/>
                <w:szCs w:val="28"/>
                <w:lang w:val="en-GB"/>
              </w:rPr>
            </w:pPr>
            <w:r w:rsidRPr="000E4B50">
              <w:rPr>
                <w:b/>
                <w:sz w:val="28"/>
                <w:szCs w:val="28"/>
                <w:lang w:val="en-GB"/>
              </w:rPr>
              <w:t>Ký hiệu</w:t>
            </w:r>
          </w:p>
        </w:tc>
        <w:tc>
          <w:tcPr>
            <w:tcW w:w="2672" w:type="dxa"/>
            <w:shd w:val="clear" w:color="auto" w:fill="auto"/>
          </w:tcPr>
          <w:p w14:paraId="2181FB32" w14:textId="77777777" w:rsidR="000E4B50" w:rsidRPr="000E4B50" w:rsidRDefault="000E4B50" w:rsidP="007878A0">
            <w:pPr>
              <w:widowControl w:val="0"/>
              <w:tabs>
                <w:tab w:val="left" w:pos="1418"/>
              </w:tabs>
              <w:spacing w:before="120" w:after="120" w:line="264" w:lineRule="auto"/>
              <w:jc w:val="center"/>
              <w:rPr>
                <w:b/>
                <w:sz w:val="28"/>
                <w:szCs w:val="28"/>
                <w:lang w:val="en-GB"/>
              </w:rPr>
            </w:pPr>
            <w:r w:rsidRPr="000E4B50">
              <w:rPr>
                <w:b/>
                <w:sz w:val="28"/>
                <w:szCs w:val="28"/>
                <w:lang w:val="en-GB"/>
              </w:rPr>
              <w:t>Tên bản vẽ</w:t>
            </w:r>
          </w:p>
        </w:tc>
        <w:tc>
          <w:tcPr>
            <w:tcW w:w="3428" w:type="dxa"/>
            <w:shd w:val="clear" w:color="auto" w:fill="auto"/>
          </w:tcPr>
          <w:p w14:paraId="128E7F70" w14:textId="77777777" w:rsidR="000E4B50" w:rsidRPr="000E4B50" w:rsidRDefault="000E4B50" w:rsidP="007878A0">
            <w:pPr>
              <w:widowControl w:val="0"/>
              <w:tabs>
                <w:tab w:val="left" w:pos="1418"/>
              </w:tabs>
              <w:spacing w:before="120" w:after="120" w:line="264" w:lineRule="auto"/>
              <w:jc w:val="center"/>
              <w:rPr>
                <w:b/>
                <w:sz w:val="28"/>
                <w:szCs w:val="28"/>
                <w:lang w:val="en-GB"/>
              </w:rPr>
            </w:pPr>
            <w:r w:rsidRPr="000E4B50">
              <w:rPr>
                <w:b/>
                <w:sz w:val="28"/>
                <w:szCs w:val="28"/>
                <w:lang w:val="en-GB"/>
              </w:rPr>
              <w:t>Phiên bản/ngày phát hành</w:t>
            </w:r>
          </w:p>
        </w:tc>
      </w:tr>
      <w:tr w:rsidR="000E4B50" w:rsidRPr="000E4B50" w14:paraId="29C437D2" w14:textId="77777777" w:rsidTr="007878A0">
        <w:trPr>
          <w:trHeight w:val="70"/>
        </w:trPr>
        <w:tc>
          <w:tcPr>
            <w:tcW w:w="850" w:type="dxa"/>
          </w:tcPr>
          <w:p w14:paraId="5E5F82B3" w14:textId="77777777" w:rsidR="000E4B50" w:rsidRPr="000E4B50" w:rsidRDefault="000E4B50" w:rsidP="007878A0">
            <w:pPr>
              <w:widowControl w:val="0"/>
              <w:tabs>
                <w:tab w:val="left" w:pos="1418"/>
              </w:tabs>
              <w:spacing w:before="120" w:after="120" w:line="264" w:lineRule="auto"/>
              <w:jc w:val="center"/>
              <w:rPr>
                <w:sz w:val="28"/>
                <w:szCs w:val="28"/>
                <w:lang w:val="en-GB"/>
              </w:rPr>
            </w:pPr>
            <w:r w:rsidRPr="000E4B50">
              <w:rPr>
                <w:sz w:val="28"/>
                <w:szCs w:val="28"/>
                <w:lang w:val="en-GB"/>
              </w:rPr>
              <w:t>1</w:t>
            </w:r>
          </w:p>
        </w:tc>
        <w:tc>
          <w:tcPr>
            <w:tcW w:w="1701" w:type="dxa"/>
          </w:tcPr>
          <w:p w14:paraId="11260225" w14:textId="77777777" w:rsidR="000E4B50" w:rsidRPr="000E4B50" w:rsidRDefault="000E4B50" w:rsidP="007878A0">
            <w:pPr>
              <w:widowControl w:val="0"/>
              <w:tabs>
                <w:tab w:val="left" w:pos="1418"/>
              </w:tabs>
              <w:spacing w:before="120" w:after="120" w:line="264" w:lineRule="auto"/>
              <w:jc w:val="center"/>
              <w:rPr>
                <w:sz w:val="28"/>
                <w:szCs w:val="28"/>
                <w:lang w:val="en-GB"/>
              </w:rPr>
            </w:pPr>
            <w:r w:rsidRPr="000E4B50">
              <w:rPr>
                <w:sz w:val="28"/>
                <w:szCs w:val="28"/>
                <w:lang w:val="en-GB"/>
              </w:rPr>
              <w:t>BV</w:t>
            </w:r>
          </w:p>
        </w:tc>
        <w:tc>
          <w:tcPr>
            <w:tcW w:w="2672" w:type="dxa"/>
          </w:tcPr>
          <w:p w14:paraId="7A2CF53E" w14:textId="77777777" w:rsidR="000E4B50" w:rsidRPr="000E4B50" w:rsidRDefault="000E4B50" w:rsidP="007878A0">
            <w:pPr>
              <w:widowControl w:val="0"/>
              <w:tabs>
                <w:tab w:val="left" w:pos="1418"/>
              </w:tabs>
              <w:spacing w:before="120" w:after="120" w:line="264" w:lineRule="auto"/>
              <w:jc w:val="center"/>
              <w:rPr>
                <w:sz w:val="28"/>
                <w:szCs w:val="28"/>
                <w:lang w:val="en-GB"/>
              </w:rPr>
            </w:pPr>
            <w:r w:rsidRPr="000E4B50">
              <w:rPr>
                <w:sz w:val="28"/>
                <w:szCs w:val="28"/>
                <w:lang w:val="en-GB"/>
              </w:rPr>
              <w:t>Bản vẽ mặt bằng mái</w:t>
            </w:r>
          </w:p>
        </w:tc>
        <w:tc>
          <w:tcPr>
            <w:tcW w:w="3428" w:type="dxa"/>
          </w:tcPr>
          <w:p w14:paraId="29C94762" w14:textId="77777777" w:rsidR="000E4B50" w:rsidRPr="000E4B50" w:rsidRDefault="000E4B50" w:rsidP="007878A0">
            <w:pPr>
              <w:widowControl w:val="0"/>
              <w:tabs>
                <w:tab w:val="left" w:pos="1418"/>
              </w:tabs>
              <w:spacing w:before="120" w:after="120" w:line="264" w:lineRule="auto"/>
              <w:jc w:val="center"/>
              <w:rPr>
                <w:sz w:val="28"/>
                <w:szCs w:val="28"/>
                <w:lang w:val="en-GB"/>
              </w:rPr>
            </w:pPr>
          </w:p>
        </w:tc>
      </w:tr>
    </w:tbl>
    <w:p w14:paraId="679E361F" w14:textId="77777777" w:rsidR="000E4B50" w:rsidRPr="000E4B50" w:rsidRDefault="000E4B50" w:rsidP="000E4B50">
      <w:pPr>
        <w:widowControl w:val="0"/>
        <w:tabs>
          <w:tab w:val="left" w:pos="1418"/>
          <w:tab w:val="left" w:pos="2127"/>
        </w:tabs>
        <w:spacing w:before="120" w:after="120" w:line="264" w:lineRule="auto"/>
        <w:ind w:firstLine="567"/>
        <w:rPr>
          <w:i/>
          <w:sz w:val="28"/>
          <w:szCs w:val="28"/>
        </w:rPr>
      </w:pPr>
    </w:p>
    <w:p w14:paraId="3B8F445D" w14:textId="77777777" w:rsidR="000E4B50" w:rsidRPr="000E4B50" w:rsidRDefault="000E4B50" w:rsidP="000E4B50">
      <w:pPr>
        <w:widowControl w:val="0"/>
        <w:tabs>
          <w:tab w:val="left" w:pos="1418"/>
          <w:tab w:val="left" w:pos="2127"/>
        </w:tabs>
        <w:spacing w:before="120" w:after="120" w:line="264" w:lineRule="auto"/>
        <w:ind w:firstLine="567"/>
        <w:rPr>
          <w:i/>
          <w:sz w:val="28"/>
          <w:szCs w:val="28"/>
        </w:rPr>
      </w:pPr>
    </w:p>
    <w:p w14:paraId="023E7C5B" w14:textId="77777777" w:rsidR="000E4B50" w:rsidRPr="000E4B50" w:rsidRDefault="000E4B50" w:rsidP="000E4B50">
      <w:pPr>
        <w:tabs>
          <w:tab w:val="left" w:pos="1418"/>
        </w:tabs>
        <w:spacing w:before="120" w:after="120" w:line="264" w:lineRule="auto"/>
        <w:jc w:val="center"/>
        <w:outlineLvl w:val="0"/>
        <w:rPr>
          <w:sz w:val="28"/>
          <w:szCs w:val="28"/>
        </w:rPr>
      </w:pPr>
    </w:p>
    <w:p w14:paraId="74F92D22" w14:textId="3E5A6A85" w:rsidR="000B2440" w:rsidRPr="000E4B50" w:rsidRDefault="000B2440" w:rsidP="000E4B50">
      <w:pPr>
        <w:rPr>
          <w:i/>
          <w:iCs/>
        </w:rPr>
      </w:pPr>
    </w:p>
    <w:sectPr w:rsidR="000B2440" w:rsidRPr="000E4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 o:bullet="t">
        <v:imagedata r:id="rId1" o:title="mso59FC"/>
      </v:shape>
    </w:pict>
  </w:numPicBullet>
  <w:abstractNum w:abstractNumId="0" w15:restartNumberingAfterBreak="0">
    <w:nsid w:val="00000028"/>
    <w:multiLevelType w:val="multilevel"/>
    <w:tmpl w:val="00000028"/>
    <w:lvl w:ilvl="0">
      <w:start w:val="1"/>
      <w:numFmt w:val="decimal"/>
      <w:lvlText w:val="%1."/>
      <w:lvlJc w:val="left"/>
      <w:pPr>
        <w:ind w:left="840" w:hanging="360"/>
      </w:pPr>
      <w:rPr>
        <w:rFonts w:ascii="Times New Roman" w:eastAsia="Times New Roman" w:hAnsi="Times New Roman" w:cs="Times New Roman"/>
      </w:rPr>
    </w:lvl>
    <w:lvl w:ilvl="1">
      <w:start w:val="1"/>
      <w:numFmt w:val="decimal"/>
      <w:lvlText w:val="%2."/>
      <w:lvlJc w:val="left"/>
      <w:pPr>
        <w:tabs>
          <w:tab w:val="num" w:pos="644"/>
        </w:tabs>
        <w:ind w:left="644" w:hanging="360"/>
      </w:pPr>
      <w:rPr>
        <w:rFonts w:cs="Times New Roman"/>
      </w:rPr>
    </w:lvl>
    <w:lvl w:ilvl="2">
      <w:start w:val="1"/>
      <w:numFmt w:val="lowerRoman"/>
      <w:lvlText w:val="%3."/>
      <w:lvlJc w:val="right"/>
      <w:pPr>
        <w:ind w:left="1364" w:hanging="180"/>
      </w:pPr>
      <w:rPr>
        <w:rFonts w:cs="Times New Roman"/>
      </w:rPr>
    </w:lvl>
    <w:lvl w:ilvl="3">
      <w:start w:val="1"/>
      <w:numFmt w:val="decimal"/>
      <w:lvlText w:val="%4."/>
      <w:lvlJc w:val="left"/>
      <w:pPr>
        <w:ind w:left="2084" w:hanging="360"/>
      </w:pPr>
      <w:rPr>
        <w:rFonts w:cs="Times New Roman"/>
      </w:rPr>
    </w:lvl>
    <w:lvl w:ilvl="4">
      <w:start w:val="1"/>
      <w:numFmt w:val="lowerLetter"/>
      <w:lvlText w:val="%5."/>
      <w:lvlJc w:val="left"/>
      <w:pPr>
        <w:ind w:left="2804" w:hanging="360"/>
      </w:pPr>
      <w:rPr>
        <w:rFonts w:cs="Times New Roman"/>
      </w:rPr>
    </w:lvl>
    <w:lvl w:ilvl="5">
      <w:start w:val="1"/>
      <w:numFmt w:val="lowerRoman"/>
      <w:lvlText w:val="%6."/>
      <w:lvlJc w:val="right"/>
      <w:pPr>
        <w:ind w:left="3524" w:hanging="180"/>
      </w:pPr>
      <w:rPr>
        <w:rFonts w:cs="Times New Roman"/>
      </w:rPr>
    </w:lvl>
    <w:lvl w:ilvl="6">
      <w:start w:val="1"/>
      <w:numFmt w:val="decimal"/>
      <w:lvlText w:val="%7."/>
      <w:lvlJc w:val="left"/>
      <w:pPr>
        <w:ind w:left="4244" w:hanging="360"/>
      </w:pPr>
      <w:rPr>
        <w:rFonts w:cs="Times New Roman"/>
      </w:rPr>
    </w:lvl>
    <w:lvl w:ilvl="7">
      <w:start w:val="1"/>
      <w:numFmt w:val="lowerLetter"/>
      <w:lvlText w:val="%8."/>
      <w:lvlJc w:val="left"/>
      <w:pPr>
        <w:ind w:left="4964" w:hanging="360"/>
      </w:pPr>
      <w:rPr>
        <w:rFonts w:cs="Times New Roman"/>
      </w:rPr>
    </w:lvl>
    <w:lvl w:ilvl="8">
      <w:start w:val="1"/>
      <w:numFmt w:val="lowerRoman"/>
      <w:lvlText w:val="%9."/>
      <w:lvlJc w:val="right"/>
      <w:pPr>
        <w:ind w:left="5684" w:hanging="180"/>
      </w:pPr>
      <w:rPr>
        <w:rFonts w:cs="Times New Roman"/>
      </w:rPr>
    </w:lvl>
  </w:abstractNum>
  <w:abstractNum w:abstractNumId="1" w15:restartNumberingAfterBreak="0">
    <w:nsid w:val="24922DB6"/>
    <w:multiLevelType w:val="multilevel"/>
    <w:tmpl w:val="C8E2119E"/>
    <w:lvl w:ilvl="0">
      <w:start w:val="6"/>
      <w:numFmt w:val="bullet"/>
      <w:lvlText w:val="-"/>
      <w:lvlJc w:val="left"/>
      <w:pPr>
        <w:ind w:left="132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2" w15:restartNumberingAfterBreak="0">
    <w:nsid w:val="30CC4755"/>
    <w:multiLevelType w:val="hybridMultilevel"/>
    <w:tmpl w:val="4DB476E6"/>
    <w:lvl w:ilvl="0" w:tplc="DACC63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74D3E"/>
    <w:multiLevelType w:val="hybridMultilevel"/>
    <w:tmpl w:val="281C2312"/>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F027A35"/>
    <w:multiLevelType w:val="multilevel"/>
    <w:tmpl w:val="086C95E2"/>
    <w:lvl w:ilvl="0">
      <w:start w:val="6"/>
      <w:numFmt w:val="bullet"/>
      <w:lvlText w:val="-"/>
      <w:lvlJc w:val="left"/>
      <w:pPr>
        <w:ind w:left="600"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abstractNum w:abstractNumId="5" w15:restartNumberingAfterBreak="0">
    <w:nsid w:val="79737A83"/>
    <w:multiLevelType w:val="hybridMultilevel"/>
    <w:tmpl w:val="F05A4B3A"/>
    <w:lvl w:ilvl="0" w:tplc="31BCD369">
      <w:start w:val="1"/>
      <w:numFmt w:val="bullet"/>
      <w:lvlText w:val="-"/>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D06FA7"/>
    <w:multiLevelType w:val="multilevel"/>
    <w:tmpl w:val="6068DA0E"/>
    <w:lvl w:ilvl="0">
      <w:start w:val="6"/>
      <w:numFmt w:val="bullet"/>
      <w:lvlText w:val="-"/>
      <w:lvlJc w:val="left"/>
      <w:pPr>
        <w:ind w:left="3011" w:hanging="600"/>
      </w:pPr>
      <w:rPr>
        <w:rFonts w:ascii="Times New Roman" w:eastAsia="Times New Roman" w:hAnsi="Times New Roman" w:cs="Times New Roman" w:hint="default"/>
      </w:rPr>
    </w:lvl>
    <w:lvl w:ilvl="1">
      <w:start w:val="1"/>
      <w:numFmt w:val="decimal"/>
      <w:lvlText w:val="%1.%2."/>
      <w:lvlJc w:val="left"/>
      <w:pPr>
        <w:ind w:left="1829" w:hanging="720"/>
      </w:pPr>
    </w:lvl>
    <w:lvl w:ilvl="2">
      <w:start w:val="1"/>
      <w:numFmt w:val="decimal"/>
      <w:lvlText w:val="%1.%2.%3."/>
      <w:lvlJc w:val="left"/>
      <w:pPr>
        <w:ind w:left="2938" w:hanging="720"/>
      </w:pPr>
    </w:lvl>
    <w:lvl w:ilvl="3">
      <w:start w:val="1"/>
      <w:numFmt w:val="decimal"/>
      <w:lvlText w:val="%1.%2.%3.%4."/>
      <w:lvlJc w:val="left"/>
      <w:pPr>
        <w:ind w:left="4407" w:hanging="1080"/>
      </w:pPr>
    </w:lvl>
    <w:lvl w:ilvl="4">
      <w:start w:val="1"/>
      <w:numFmt w:val="decimal"/>
      <w:lvlText w:val="%1.%2.%3.%4.%5."/>
      <w:lvlJc w:val="left"/>
      <w:pPr>
        <w:ind w:left="5516" w:hanging="1080"/>
      </w:pPr>
    </w:lvl>
    <w:lvl w:ilvl="5">
      <w:start w:val="1"/>
      <w:numFmt w:val="decimal"/>
      <w:lvlText w:val="%1.%2.%3.%4.%5.%6."/>
      <w:lvlJc w:val="left"/>
      <w:pPr>
        <w:ind w:left="6985" w:hanging="1440"/>
      </w:pPr>
    </w:lvl>
    <w:lvl w:ilvl="6">
      <w:start w:val="1"/>
      <w:numFmt w:val="decimal"/>
      <w:lvlText w:val="%1.%2.%3.%4.%5.%6.%7."/>
      <w:lvlJc w:val="left"/>
      <w:pPr>
        <w:ind w:left="8454" w:hanging="1800"/>
      </w:pPr>
    </w:lvl>
    <w:lvl w:ilvl="7">
      <w:start w:val="1"/>
      <w:numFmt w:val="decimal"/>
      <w:lvlText w:val="%1.%2.%3.%4.%5.%6.%7.%8."/>
      <w:lvlJc w:val="left"/>
      <w:pPr>
        <w:ind w:left="9563" w:hanging="1800"/>
      </w:pPr>
    </w:lvl>
    <w:lvl w:ilvl="8">
      <w:start w:val="1"/>
      <w:numFmt w:val="decimal"/>
      <w:lvlText w:val="%1.%2.%3.%4.%5.%6.%7.%8.%9."/>
      <w:lvlJc w:val="left"/>
      <w:pPr>
        <w:ind w:left="11032" w:hanging="21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50"/>
    <w:rsid w:val="000B2440"/>
    <w:rsid w:val="000E4B50"/>
    <w:rsid w:val="009545B0"/>
    <w:rsid w:val="009A398D"/>
    <w:rsid w:val="00BB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7C51"/>
  <w15:chartTrackingRefBased/>
  <w15:docId w15:val="{AA35671E-3D5C-4070-9EEA-DAA4478C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50"/>
    <w:pPr>
      <w:spacing w:after="0" w:line="240" w:lineRule="auto"/>
      <w:jc w:val="both"/>
    </w:pPr>
    <w:rPr>
      <w:rFonts w:eastAsia="Times New Roman"/>
      <w:i w:val="0"/>
      <w:i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rsid w:val="000E4B50"/>
    <w:rPr>
      <w:sz w:val="20"/>
    </w:rPr>
  </w:style>
  <w:style w:type="character" w:customStyle="1" w:styleId="FooterChar">
    <w:name w:val="Footer Char"/>
    <w:aliases w:val="Footer-Even Char"/>
    <w:basedOn w:val="DefaultParagraphFont"/>
    <w:link w:val="Footer"/>
    <w:rsid w:val="000E4B50"/>
    <w:rPr>
      <w:rFonts w:eastAsia="Times New Roman"/>
      <w:i w:val="0"/>
      <w:iCs w:val="0"/>
      <w:sz w:val="20"/>
      <w:szCs w:val="20"/>
    </w:rPr>
  </w:style>
  <w:style w:type="table" w:styleId="TableGrid">
    <w:name w:val="Table Grid"/>
    <w:basedOn w:val="TableNormal"/>
    <w:rsid w:val="000E4B50"/>
    <w:pPr>
      <w:spacing w:after="0" w:line="240" w:lineRule="auto"/>
      <w:jc w:val="both"/>
    </w:pPr>
    <w:rPr>
      <w:rFonts w:eastAsia="Times New Roman"/>
      <w:i w:val="0"/>
      <w:i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0E4B50"/>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0E4B5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0E4B50"/>
    <w:rPr>
      <w:rFonts w:eastAsia="Times New Roman"/>
      <w:i w:val="0"/>
      <w:i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2897</Words>
  <Characters>16513</Characters>
  <Application>Microsoft Office Word</Application>
  <DocSecurity>0</DocSecurity>
  <Lines>137</Lines>
  <Paragraphs>38</Paragraphs>
  <ScaleCrop>false</ScaleCrop>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2026-05-12T06:58:00Z</dcterms:created>
  <dcterms:modified xsi:type="dcterms:W3CDTF">2026-05-13T01:08:00Z</dcterms:modified>
</cp:coreProperties>
</file>