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3EA9" w14:textId="03FE956B" w:rsidR="006C270E" w:rsidRDefault="00000000" w:rsidP="006C270E">
      <w:pPr>
        <w:pStyle w:val="Heading1"/>
        <w:spacing w:before="60" w:line="331" w:lineRule="auto"/>
        <w:ind w:left="142" w:right="4" w:firstLine="208"/>
        <w:jc w:val="center"/>
        <w:rPr>
          <w:lang w:val="en-US"/>
        </w:rPr>
      </w:pPr>
      <w:r w:rsidRPr="006C270E">
        <w:t>Phần 2. YÊU CẦU VỀ KỸ THUẬT</w:t>
      </w:r>
    </w:p>
    <w:p w14:paraId="7CF66EEC" w14:textId="4D4FC931" w:rsidR="00AF5817" w:rsidRPr="006C270E" w:rsidRDefault="00000000" w:rsidP="006C270E">
      <w:pPr>
        <w:pStyle w:val="Heading1"/>
        <w:spacing w:before="60" w:line="331" w:lineRule="auto"/>
        <w:ind w:left="142" w:right="4" w:firstLine="208"/>
        <w:jc w:val="center"/>
      </w:pPr>
      <w:r w:rsidRPr="006C270E">
        <w:t>Chương V. YÊU CẦU VỀ KỸ THUẬT</w:t>
      </w:r>
    </w:p>
    <w:p w14:paraId="150A3DB0" w14:textId="77777777" w:rsidR="00AF5817" w:rsidRPr="006C270E" w:rsidRDefault="00AF5817">
      <w:pPr>
        <w:pStyle w:val="BodyText"/>
        <w:spacing w:before="9"/>
        <w:ind w:left="0" w:firstLine="0"/>
        <w:jc w:val="left"/>
        <w:rPr>
          <w:b/>
        </w:rPr>
      </w:pPr>
    </w:p>
    <w:p w14:paraId="44ED366B" w14:textId="77777777" w:rsidR="00AF5817" w:rsidRPr="006C270E" w:rsidRDefault="00000000" w:rsidP="006C270E">
      <w:pPr>
        <w:spacing w:before="1"/>
        <w:ind w:left="1260" w:right="-279"/>
        <w:rPr>
          <w:b/>
          <w:sz w:val="28"/>
          <w:szCs w:val="28"/>
        </w:rPr>
      </w:pPr>
      <w:r w:rsidRPr="006C270E">
        <w:rPr>
          <w:b/>
          <w:sz w:val="28"/>
          <w:szCs w:val="28"/>
        </w:rPr>
        <w:t>Mục 1. Yêu cầu về kỹ thuật</w:t>
      </w:r>
    </w:p>
    <w:p w14:paraId="5B4D8A86" w14:textId="77777777" w:rsidR="00AF5817" w:rsidRPr="006C270E" w:rsidRDefault="00000000" w:rsidP="006C270E">
      <w:pPr>
        <w:pStyle w:val="Heading2"/>
        <w:numPr>
          <w:ilvl w:val="1"/>
          <w:numId w:val="6"/>
        </w:numPr>
        <w:tabs>
          <w:tab w:val="left" w:pos="1751"/>
        </w:tabs>
        <w:spacing w:before="81"/>
        <w:ind w:right="-279"/>
      </w:pPr>
      <w:r w:rsidRPr="006C270E">
        <w:t>Giới thiệu chung về dự toán mua sắm, gói</w:t>
      </w:r>
      <w:r w:rsidRPr="006C270E">
        <w:rPr>
          <w:spacing w:val="-6"/>
        </w:rPr>
        <w:t xml:space="preserve"> </w:t>
      </w:r>
      <w:r w:rsidRPr="006C270E">
        <w:t>thầu</w:t>
      </w:r>
    </w:p>
    <w:p w14:paraId="48C826D9" w14:textId="4677DFCF" w:rsidR="00AF5817" w:rsidRPr="006C270E" w:rsidRDefault="00000000" w:rsidP="006C270E">
      <w:pPr>
        <w:pStyle w:val="ListParagraph"/>
        <w:numPr>
          <w:ilvl w:val="0"/>
          <w:numId w:val="5"/>
        </w:numPr>
        <w:tabs>
          <w:tab w:val="left" w:pos="1424"/>
        </w:tabs>
        <w:spacing w:before="79"/>
        <w:ind w:left="1423" w:right="-279"/>
        <w:jc w:val="both"/>
        <w:rPr>
          <w:sz w:val="28"/>
          <w:szCs w:val="28"/>
        </w:rPr>
      </w:pPr>
      <w:r w:rsidRPr="006C270E">
        <w:rPr>
          <w:sz w:val="28"/>
          <w:szCs w:val="28"/>
        </w:rPr>
        <w:t xml:space="preserve">Tên chủ đầu tư: Công ty TNHH MTV </w:t>
      </w:r>
      <w:r w:rsidR="008031C8" w:rsidRPr="006C270E">
        <w:rPr>
          <w:sz w:val="28"/>
          <w:szCs w:val="28"/>
        </w:rPr>
        <w:t>Lâm Nghiệp và Dịch Vụ Hương Sơn</w:t>
      </w:r>
    </w:p>
    <w:p w14:paraId="41872973" w14:textId="5FA6B1A0" w:rsidR="00AF5817" w:rsidRPr="006C270E" w:rsidRDefault="00000000" w:rsidP="006C270E">
      <w:pPr>
        <w:pStyle w:val="ListParagraph"/>
        <w:numPr>
          <w:ilvl w:val="0"/>
          <w:numId w:val="5"/>
        </w:numPr>
        <w:tabs>
          <w:tab w:val="left" w:pos="1413"/>
        </w:tabs>
        <w:ind w:right="-279" w:firstLine="720"/>
        <w:jc w:val="both"/>
        <w:rPr>
          <w:sz w:val="28"/>
          <w:szCs w:val="28"/>
        </w:rPr>
      </w:pPr>
      <w:r w:rsidRPr="006C270E">
        <w:rPr>
          <w:sz w:val="28"/>
          <w:szCs w:val="28"/>
        </w:rPr>
        <w:t>Tên</w:t>
      </w:r>
      <w:r w:rsidRPr="006C270E">
        <w:rPr>
          <w:spacing w:val="-14"/>
          <w:sz w:val="28"/>
          <w:szCs w:val="28"/>
        </w:rPr>
        <w:t xml:space="preserve"> </w:t>
      </w:r>
      <w:r w:rsidRPr="006C270E">
        <w:rPr>
          <w:sz w:val="28"/>
          <w:szCs w:val="28"/>
        </w:rPr>
        <w:t>dự</w:t>
      </w:r>
      <w:r w:rsidRPr="006C270E">
        <w:rPr>
          <w:spacing w:val="-14"/>
          <w:sz w:val="28"/>
          <w:szCs w:val="28"/>
        </w:rPr>
        <w:t xml:space="preserve"> </w:t>
      </w:r>
      <w:r w:rsidRPr="006C270E">
        <w:rPr>
          <w:sz w:val="28"/>
          <w:szCs w:val="28"/>
        </w:rPr>
        <w:t>toán</w:t>
      </w:r>
      <w:r w:rsidRPr="006C270E">
        <w:rPr>
          <w:spacing w:val="-14"/>
          <w:sz w:val="28"/>
          <w:szCs w:val="28"/>
        </w:rPr>
        <w:t xml:space="preserve"> </w:t>
      </w:r>
      <w:r w:rsidRPr="006C270E">
        <w:rPr>
          <w:sz w:val="28"/>
          <w:szCs w:val="28"/>
        </w:rPr>
        <w:t>mua</w:t>
      </w:r>
      <w:r w:rsidRPr="006C270E">
        <w:rPr>
          <w:spacing w:val="-13"/>
          <w:sz w:val="28"/>
          <w:szCs w:val="28"/>
        </w:rPr>
        <w:t xml:space="preserve"> </w:t>
      </w:r>
      <w:r w:rsidRPr="006C270E">
        <w:rPr>
          <w:sz w:val="28"/>
          <w:szCs w:val="28"/>
        </w:rPr>
        <w:t>sắm/Dự</w:t>
      </w:r>
      <w:r w:rsidRPr="006C270E">
        <w:rPr>
          <w:spacing w:val="-12"/>
          <w:sz w:val="28"/>
          <w:szCs w:val="28"/>
        </w:rPr>
        <w:t xml:space="preserve"> </w:t>
      </w:r>
      <w:r w:rsidRPr="006C270E">
        <w:rPr>
          <w:sz w:val="28"/>
          <w:szCs w:val="28"/>
        </w:rPr>
        <w:t>toán</w:t>
      </w:r>
      <w:r w:rsidRPr="006C270E">
        <w:rPr>
          <w:spacing w:val="-9"/>
          <w:sz w:val="28"/>
          <w:szCs w:val="28"/>
        </w:rPr>
        <w:t xml:space="preserve"> </w:t>
      </w:r>
      <w:r w:rsidRPr="006C270E">
        <w:rPr>
          <w:sz w:val="28"/>
          <w:szCs w:val="28"/>
        </w:rPr>
        <w:t>mua</w:t>
      </w:r>
      <w:r w:rsidRPr="006C270E">
        <w:rPr>
          <w:spacing w:val="-12"/>
          <w:sz w:val="28"/>
          <w:szCs w:val="28"/>
        </w:rPr>
        <w:t xml:space="preserve"> </w:t>
      </w:r>
      <w:r w:rsidRPr="006C270E">
        <w:rPr>
          <w:sz w:val="28"/>
          <w:szCs w:val="28"/>
        </w:rPr>
        <w:t>sắm:</w:t>
      </w:r>
      <w:r w:rsidRPr="006C270E">
        <w:rPr>
          <w:spacing w:val="-12"/>
          <w:sz w:val="28"/>
          <w:szCs w:val="28"/>
        </w:rPr>
        <w:t xml:space="preserve"> </w:t>
      </w:r>
      <w:r w:rsidR="008031C8" w:rsidRPr="006C270E">
        <w:rPr>
          <w:sz w:val="28"/>
          <w:szCs w:val="28"/>
        </w:rPr>
        <w:t>Mua sắm hệ thống Robot gắp gạch mộc tự động</w:t>
      </w:r>
    </w:p>
    <w:p w14:paraId="794DF9B7" w14:textId="0262210B" w:rsidR="00AF5817" w:rsidRPr="006C270E" w:rsidRDefault="00000000" w:rsidP="006C270E">
      <w:pPr>
        <w:pStyle w:val="ListParagraph"/>
        <w:numPr>
          <w:ilvl w:val="0"/>
          <w:numId w:val="5"/>
        </w:numPr>
        <w:tabs>
          <w:tab w:val="left" w:pos="1424"/>
        </w:tabs>
        <w:spacing w:before="78"/>
        <w:ind w:right="-279" w:firstLine="720"/>
        <w:jc w:val="both"/>
        <w:rPr>
          <w:sz w:val="28"/>
          <w:szCs w:val="28"/>
        </w:rPr>
      </w:pPr>
      <w:r w:rsidRPr="006C270E">
        <w:rPr>
          <w:sz w:val="28"/>
          <w:szCs w:val="28"/>
        </w:rPr>
        <w:t xml:space="preserve">Tên gói thầu: </w:t>
      </w:r>
      <w:r w:rsidR="008031C8" w:rsidRPr="006C270E">
        <w:rPr>
          <w:sz w:val="28"/>
          <w:szCs w:val="28"/>
        </w:rPr>
        <w:t>Mua sắm, lắp đặt hệ thống Robot</w:t>
      </w:r>
    </w:p>
    <w:p w14:paraId="3F71D29F" w14:textId="3C5BBA1D" w:rsidR="00AF5817" w:rsidRPr="006C270E" w:rsidRDefault="00000000" w:rsidP="006C270E">
      <w:pPr>
        <w:pStyle w:val="ListParagraph"/>
        <w:numPr>
          <w:ilvl w:val="0"/>
          <w:numId w:val="5"/>
        </w:numPr>
        <w:tabs>
          <w:tab w:val="left" w:pos="1429"/>
        </w:tabs>
        <w:ind w:right="-279" w:firstLine="720"/>
        <w:jc w:val="both"/>
        <w:rPr>
          <w:sz w:val="28"/>
          <w:szCs w:val="28"/>
        </w:rPr>
      </w:pPr>
      <w:r w:rsidRPr="006C270E">
        <w:rPr>
          <w:sz w:val="28"/>
          <w:szCs w:val="28"/>
        </w:rPr>
        <w:t xml:space="preserve">Tóm tắt công việc chính của gói thầu: </w:t>
      </w:r>
      <w:r w:rsidR="008031C8" w:rsidRPr="006C270E">
        <w:rPr>
          <w:sz w:val="28"/>
          <w:szCs w:val="28"/>
        </w:rPr>
        <w:t>Cung cấp, lắp đặt, lập trình 01 hệ thống Robot gắp gạch mộc tự đồng, tải trọng 800kg và các thiết bị đồng bộ kèm theo;</w:t>
      </w:r>
    </w:p>
    <w:p w14:paraId="0CAA0265" w14:textId="77777777" w:rsidR="00AF5817" w:rsidRPr="006C270E" w:rsidRDefault="00000000" w:rsidP="006C270E">
      <w:pPr>
        <w:pStyle w:val="ListParagraph"/>
        <w:numPr>
          <w:ilvl w:val="0"/>
          <w:numId w:val="5"/>
        </w:numPr>
        <w:tabs>
          <w:tab w:val="left" w:pos="1424"/>
        </w:tabs>
        <w:ind w:left="1423" w:right="-279"/>
        <w:jc w:val="both"/>
        <w:rPr>
          <w:sz w:val="28"/>
          <w:szCs w:val="28"/>
        </w:rPr>
      </w:pPr>
      <w:r w:rsidRPr="006C270E">
        <w:rPr>
          <w:sz w:val="28"/>
          <w:szCs w:val="28"/>
        </w:rPr>
        <w:t>Loại hợp đồng: Trọn</w:t>
      </w:r>
      <w:r w:rsidRPr="006C270E">
        <w:rPr>
          <w:spacing w:val="-4"/>
          <w:sz w:val="28"/>
          <w:szCs w:val="28"/>
        </w:rPr>
        <w:t xml:space="preserve"> </w:t>
      </w:r>
      <w:r w:rsidRPr="006C270E">
        <w:rPr>
          <w:sz w:val="28"/>
          <w:szCs w:val="28"/>
        </w:rPr>
        <w:t>gói.</w:t>
      </w:r>
    </w:p>
    <w:p w14:paraId="712A8DFE" w14:textId="7CCCF7C5" w:rsidR="00AF5817" w:rsidRPr="006C270E" w:rsidRDefault="00000000" w:rsidP="006C270E">
      <w:pPr>
        <w:pStyle w:val="ListParagraph"/>
        <w:numPr>
          <w:ilvl w:val="0"/>
          <w:numId w:val="5"/>
        </w:numPr>
        <w:tabs>
          <w:tab w:val="left" w:pos="1424"/>
        </w:tabs>
        <w:spacing w:before="79"/>
        <w:ind w:left="1423" w:right="-279"/>
        <w:jc w:val="both"/>
        <w:rPr>
          <w:sz w:val="28"/>
          <w:szCs w:val="28"/>
        </w:rPr>
      </w:pPr>
      <w:r w:rsidRPr="006C270E">
        <w:rPr>
          <w:sz w:val="28"/>
          <w:szCs w:val="28"/>
        </w:rPr>
        <w:t xml:space="preserve">Thời gian thực hiện gói thầu: </w:t>
      </w:r>
      <w:r w:rsidR="008031C8" w:rsidRPr="006C270E">
        <w:rPr>
          <w:sz w:val="28"/>
          <w:szCs w:val="28"/>
        </w:rPr>
        <w:t>04 tháng</w:t>
      </w:r>
    </w:p>
    <w:p w14:paraId="0896370C" w14:textId="0E03C716" w:rsidR="00AF5817" w:rsidRPr="006C270E" w:rsidRDefault="00000000" w:rsidP="006C270E">
      <w:pPr>
        <w:pStyle w:val="ListParagraph"/>
        <w:numPr>
          <w:ilvl w:val="0"/>
          <w:numId w:val="5"/>
        </w:numPr>
        <w:tabs>
          <w:tab w:val="left" w:pos="1424"/>
        </w:tabs>
        <w:ind w:left="1423" w:right="-279"/>
        <w:jc w:val="both"/>
        <w:rPr>
          <w:sz w:val="28"/>
          <w:szCs w:val="28"/>
        </w:rPr>
      </w:pPr>
      <w:r w:rsidRPr="006C270E">
        <w:rPr>
          <w:sz w:val="28"/>
          <w:szCs w:val="28"/>
        </w:rPr>
        <w:t xml:space="preserve">Địa điểm thực hiện gói thầu: </w:t>
      </w:r>
      <w:r w:rsidR="008031C8" w:rsidRPr="006C270E">
        <w:rPr>
          <w:sz w:val="28"/>
          <w:szCs w:val="28"/>
        </w:rPr>
        <w:t>xã Sơn Tây, tỉnh Hà Tĩnh</w:t>
      </w:r>
    </w:p>
    <w:p w14:paraId="05CA7EE3" w14:textId="77777777" w:rsidR="00AF5817" w:rsidRPr="006C270E" w:rsidRDefault="00000000" w:rsidP="006C270E">
      <w:pPr>
        <w:pStyle w:val="Heading2"/>
        <w:numPr>
          <w:ilvl w:val="1"/>
          <w:numId w:val="6"/>
        </w:numPr>
        <w:tabs>
          <w:tab w:val="left" w:pos="1751"/>
        </w:tabs>
        <w:ind w:right="-279"/>
      </w:pPr>
      <w:r w:rsidRPr="006C270E">
        <w:t>Yêu cầu về kỹ</w:t>
      </w:r>
      <w:r w:rsidRPr="006C270E">
        <w:rPr>
          <w:spacing w:val="-4"/>
        </w:rPr>
        <w:t xml:space="preserve"> </w:t>
      </w:r>
      <w:r w:rsidRPr="006C270E">
        <w:t>thuật</w:t>
      </w:r>
    </w:p>
    <w:p w14:paraId="44726E6E" w14:textId="77777777" w:rsidR="00AF5817" w:rsidRPr="006C270E" w:rsidRDefault="00000000" w:rsidP="006C270E">
      <w:pPr>
        <w:pStyle w:val="ListParagraph"/>
        <w:numPr>
          <w:ilvl w:val="0"/>
          <w:numId w:val="4"/>
        </w:numPr>
        <w:tabs>
          <w:tab w:val="left" w:pos="1521"/>
        </w:tabs>
        <w:spacing w:before="124"/>
        <w:ind w:right="-279" w:hanging="274"/>
        <w:rPr>
          <w:b/>
          <w:sz w:val="28"/>
          <w:szCs w:val="28"/>
        </w:rPr>
      </w:pPr>
      <w:r w:rsidRPr="006C270E">
        <w:rPr>
          <w:b/>
          <w:sz w:val="28"/>
          <w:szCs w:val="28"/>
        </w:rPr>
        <w:t>Yêu cầu về kỹ thuật</w:t>
      </w:r>
      <w:r w:rsidRPr="006C270E">
        <w:rPr>
          <w:b/>
          <w:spacing w:val="-22"/>
          <w:sz w:val="28"/>
          <w:szCs w:val="28"/>
        </w:rPr>
        <w:t xml:space="preserve"> </w:t>
      </w:r>
      <w:r w:rsidRPr="006C270E">
        <w:rPr>
          <w:b/>
          <w:sz w:val="28"/>
          <w:szCs w:val="28"/>
        </w:rPr>
        <w:t>chung:</w:t>
      </w:r>
    </w:p>
    <w:p w14:paraId="750352FD" w14:textId="77777777" w:rsidR="00AF5817" w:rsidRPr="006C270E" w:rsidRDefault="00000000" w:rsidP="006C270E">
      <w:pPr>
        <w:pStyle w:val="BodyText"/>
        <w:spacing w:before="148" w:line="264" w:lineRule="auto"/>
        <w:ind w:right="-279"/>
      </w:pPr>
      <w:r w:rsidRPr="006C270E">
        <w:t>Cung</w:t>
      </w:r>
      <w:r w:rsidRPr="006C270E">
        <w:rPr>
          <w:spacing w:val="-3"/>
        </w:rPr>
        <w:t xml:space="preserve"> </w:t>
      </w:r>
      <w:r w:rsidRPr="006C270E">
        <w:t>cấp</w:t>
      </w:r>
      <w:r w:rsidRPr="006C270E">
        <w:rPr>
          <w:spacing w:val="-4"/>
        </w:rPr>
        <w:t xml:space="preserve"> </w:t>
      </w:r>
      <w:r w:rsidRPr="006C270E">
        <w:t>(bao</w:t>
      </w:r>
      <w:r w:rsidRPr="006C270E">
        <w:rPr>
          <w:spacing w:val="-7"/>
        </w:rPr>
        <w:t xml:space="preserve"> </w:t>
      </w:r>
      <w:r w:rsidRPr="006C270E">
        <w:t>gồm</w:t>
      </w:r>
      <w:r w:rsidRPr="006C270E">
        <w:rPr>
          <w:spacing w:val="-7"/>
        </w:rPr>
        <w:t xml:space="preserve"> </w:t>
      </w:r>
      <w:r w:rsidRPr="006C270E">
        <w:t>cả</w:t>
      </w:r>
      <w:r w:rsidRPr="006C270E">
        <w:rPr>
          <w:spacing w:val="-6"/>
        </w:rPr>
        <w:t xml:space="preserve"> </w:t>
      </w:r>
      <w:r w:rsidRPr="006C270E">
        <w:t>tài</w:t>
      </w:r>
      <w:r w:rsidRPr="006C270E">
        <w:rPr>
          <w:spacing w:val="-7"/>
        </w:rPr>
        <w:t xml:space="preserve"> </w:t>
      </w:r>
      <w:r w:rsidRPr="006C270E">
        <w:t>liệu</w:t>
      </w:r>
      <w:r w:rsidRPr="006C270E">
        <w:rPr>
          <w:spacing w:val="-4"/>
        </w:rPr>
        <w:t xml:space="preserve"> </w:t>
      </w:r>
      <w:r w:rsidRPr="006C270E">
        <w:t>kỹ</w:t>
      </w:r>
      <w:r w:rsidRPr="006C270E">
        <w:rPr>
          <w:spacing w:val="-4"/>
        </w:rPr>
        <w:t xml:space="preserve"> </w:t>
      </w:r>
      <w:r w:rsidRPr="006C270E">
        <w:rPr>
          <w:spacing w:val="-3"/>
        </w:rPr>
        <w:t>thuật,</w:t>
      </w:r>
      <w:r w:rsidRPr="006C270E">
        <w:rPr>
          <w:spacing w:val="-4"/>
        </w:rPr>
        <w:t xml:space="preserve"> </w:t>
      </w:r>
      <w:r w:rsidRPr="006C270E">
        <w:t>hướng</w:t>
      </w:r>
      <w:r w:rsidRPr="006C270E">
        <w:rPr>
          <w:spacing w:val="-4"/>
        </w:rPr>
        <w:t xml:space="preserve"> </w:t>
      </w:r>
      <w:r w:rsidRPr="006C270E">
        <w:t>dẫn</w:t>
      </w:r>
      <w:r w:rsidRPr="006C270E">
        <w:rPr>
          <w:spacing w:val="-7"/>
        </w:rPr>
        <w:t xml:space="preserve"> </w:t>
      </w:r>
      <w:r w:rsidRPr="006C270E">
        <w:t>sử</w:t>
      </w:r>
      <w:r w:rsidRPr="006C270E">
        <w:rPr>
          <w:spacing w:val="-5"/>
        </w:rPr>
        <w:t xml:space="preserve"> </w:t>
      </w:r>
      <w:r w:rsidRPr="006C270E">
        <w:t>dụng,</w:t>
      </w:r>
      <w:r w:rsidRPr="006C270E">
        <w:rPr>
          <w:spacing w:val="-7"/>
        </w:rPr>
        <w:t xml:space="preserve"> </w:t>
      </w:r>
      <w:r w:rsidRPr="006C270E">
        <w:t>cam</w:t>
      </w:r>
      <w:r w:rsidRPr="006C270E">
        <w:rPr>
          <w:spacing w:val="-7"/>
        </w:rPr>
        <w:t xml:space="preserve"> </w:t>
      </w:r>
      <w:r w:rsidRPr="006C270E">
        <w:t>kết</w:t>
      </w:r>
      <w:r w:rsidRPr="006C270E">
        <w:rPr>
          <w:spacing w:val="-4"/>
        </w:rPr>
        <w:t xml:space="preserve"> </w:t>
      </w:r>
      <w:r w:rsidRPr="006C270E">
        <w:t>bảo</w:t>
      </w:r>
      <w:r w:rsidRPr="006C270E">
        <w:rPr>
          <w:spacing w:val="-7"/>
        </w:rPr>
        <w:t xml:space="preserve"> </w:t>
      </w:r>
      <w:r w:rsidRPr="006C270E">
        <w:t xml:space="preserve">hành bảo </w:t>
      </w:r>
      <w:r w:rsidRPr="006C270E">
        <w:rPr>
          <w:spacing w:val="-3"/>
        </w:rPr>
        <w:t xml:space="preserve">trì </w:t>
      </w:r>
      <w:r w:rsidRPr="006C270E">
        <w:t xml:space="preserve">trong thời gian </w:t>
      </w:r>
      <w:r w:rsidRPr="006C270E">
        <w:rPr>
          <w:spacing w:val="-3"/>
        </w:rPr>
        <w:t xml:space="preserve">bảo </w:t>
      </w:r>
      <w:r w:rsidRPr="006C270E">
        <w:t xml:space="preserve">hành) </w:t>
      </w:r>
      <w:r w:rsidRPr="006C270E">
        <w:rPr>
          <w:spacing w:val="-3"/>
        </w:rPr>
        <w:t xml:space="preserve">cho hàng </w:t>
      </w:r>
      <w:r w:rsidRPr="006C270E">
        <w:t xml:space="preserve">hóa, đảm bảo các thông số kỹ thuật, các yêu </w:t>
      </w:r>
      <w:r w:rsidRPr="006C270E">
        <w:rPr>
          <w:spacing w:val="-3"/>
        </w:rPr>
        <w:t xml:space="preserve">cầu </w:t>
      </w:r>
      <w:r w:rsidRPr="006C270E">
        <w:t xml:space="preserve">của </w:t>
      </w:r>
      <w:r w:rsidRPr="006C270E">
        <w:rPr>
          <w:spacing w:val="-2"/>
        </w:rPr>
        <w:t xml:space="preserve">E-HSMT </w:t>
      </w:r>
      <w:r w:rsidRPr="006C270E">
        <w:t xml:space="preserve">và các quy định, quy phạm hiện </w:t>
      </w:r>
      <w:r w:rsidRPr="006C270E">
        <w:rPr>
          <w:spacing w:val="-3"/>
        </w:rPr>
        <w:t xml:space="preserve">hành </w:t>
      </w:r>
      <w:r w:rsidRPr="006C270E">
        <w:t>của Việt Nam, đảm</w:t>
      </w:r>
      <w:r w:rsidRPr="006C270E">
        <w:rPr>
          <w:spacing w:val="-28"/>
        </w:rPr>
        <w:t xml:space="preserve"> </w:t>
      </w:r>
      <w:r w:rsidRPr="006C270E">
        <w:t>bảo tiến</w:t>
      </w:r>
      <w:r w:rsidRPr="006C270E">
        <w:rPr>
          <w:spacing w:val="-10"/>
        </w:rPr>
        <w:t xml:space="preserve"> </w:t>
      </w:r>
      <w:r w:rsidRPr="006C270E">
        <w:t>độ</w:t>
      </w:r>
      <w:r w:rsidRPr="006C270E">
        <w:rPr>
          <w:spacing w:val="-6"/>
        </w:rPr>
        <w:t xml:space="preserve"> </w:t>
      </w:r>
      <w:r w:rsidRPr="006C270E">
        <w:t>cung</w:t>
      </w:r>
      <w:r w:rsidRPr="006C270E">
        <w:rPr>
          <w:spacing w:val="-6"/>
        </w:rPr>
        <w:t xml:space="preserve"> </w:t>
      </w:r>
      <w:r w:rsidRPr="006C270E">
        <w:t>cấp</w:t>
      </w:r>
      <w:r w:rsidRPr="006C270E">
        <w:rPr>
          <w:spacing w:val="-6"/>
        </w:rPr>
        <w:t xml:space="preserve"> </w:t>
      </w:r>
      <w:r w:rsidRPr="006C270E">
        <w:t>như</w:t>
      </w:r>
      <w:r w:rsidRPr="006C270E">
        <w:rPr>
          <w:spacing w:val="-7"/>
        </w:rPr>
        <w:t xml:space="preserve"> </w:t>
      </w:r>
      <w:r w:rsidRPr="006C270E">
        <w:t>yêu</w:t>
      </w:r>
      <w:r w:rsidRPr="006C270E">
        <w:rPr>
          <w:spacing w:val="-7"/>
        </w:rPr>
        <w:t xml:space="preserve"> </w:t>
      </w:r>
      <w:r w:rsidRPr="006C270E">
        <w:t>cầu</w:t>
      </w:r>
      <w:r w:rsidRPr="006C270E">
        <w:rPr>
          <w:spacing w:val="-6"/>
        </w:rPr>
        <w:t xml:space="preserve"> </w:t>
      </w:r>
      <w:r w:rsidRPr="006C270E">
        <w:t>của</w:t>
      </w:r>
      <w:r w:rsidRPr="006C270E">
        <w:rPr>
          <w:spacing w:val="-7"/>
        </w:rPr>
        <w:t xml:space="preserve"> </w:t>
      </w:r>
      <w:r w:rsidRPr="006C270E">
        <w:rPr>
          <w:spacing w:val="-3"/>
        </w:rPr>
        <w:t>E-HSMT;</w:t>
      </w:r>
    </w:p>
    <w:p w14:paraId="1B93BCBB" w14:textId="77777777" w:rsidR="00AF5817" w:rsidRPr="006C270E" w:rsidRDefault="00000000" w:rsidP="006C270E">
      <w:pPr>
        <w:pStyle w:val="BodyText"/>
        <w:spacing w:before="122" w:line="264" w:lineRule="auto"/>
        <w:ind w:right="-279"/>
      </w:pPr>
      <w:r w:rsidRPr="006C270E">
        <w:t>Chất lượng hàng hóa: mới 100%, sản xuất từ năm 2025 trở lại đây. Hàng hóa có</w:t>
      </w:r>
      <w:r w:rsidRPr="006C270E">
        <w:rPr>
          <w:spacing w:val="-6"/>
        </w:rPr>
        <w:t xml:space="preserve"> </w:t>
      </w:r>
      <w:r w:rsidRPr="006C270E">
        <w:t>nhãn</w:t>
      </w:r>
      <w:r w:rsidRPr="006C270E">
        <w:rPr>
          <w:spacing w:val="-6"/>
        </w:rPr>
        <w:t xml:space="preserve"> </w:t>
      </w:r>
      <w:r w:rsidRPr="006C270E">
        <w:t>mác,</w:t>
      </w:r>
      <w:r w:rsidRPr="006C270E">
        <w:rPr>
          <w:spacing w:val="-6"/>
        </w:rPr>
        <w:t xml:space="preserve"> </w:t>
      </w:r>
      <w:r w:rsidRPr="006C270E">
        <w:t>ký</w:t>
      </w:r>
      <w:r w:rsidRPr="006C270E">
        <w:rPr>
          <w:spacing w:val="-3"/>
        </w:rPr>
        <w:t xml:space="preserve"> </w:t>
      </w:r>
      <w:r w:rsidRPr="006C270E">
        <w:t>hiệu</w:t>
      </w:r>
      <w:r w:rsidRPr="006C270E">
        <w:rPr>
          <w:spacing w:val="-9"/>
        </w:rPr>
        <w:t xml:space="preserve"> </w:t>
      </w:r>
      <w:r w:rsidRPr="006C270E">
        <w:t>sản</w:t>
      </w:r>
      <w:r w:rsidRPr="006C270E">
        <w:rPr>
          <w:spacing w:val="-6"/>
        </w:rPr>
        <w:t xml:space="preserve"> </w:t>
      </w:r>
      <w:r w:rsidRPr="006C270E">
        <w:t>phẩm</w:t>
      </w:r>
      <w:r w:rsidRPr="006C270E">
        <w:rPr>
          <w:spacing w:val="-3"/>
        </w:rPr>
        <w:t xml:space="preserve"> </w:t>
      </w:r>
      <w:r w:rsidRPr="006C270E">
        <w:t>rõ</w:t>
      </w:r>
      <w:r w:rsidRPr="006C270E">
        <w:rPr>
          <w:spacing w:val="-3"/>
        </w:rPr>
        <w:t xml:space="preserve"> </w:t>
      </w:r>
      <w:r w:rsidRPr="006C270E">
        <w:t>ràng</w:t>
      </w:r>
      <w:r w:rsidRPr="006C270E">
        <w:rPr>
          <w:spacing w:val="-3"/>
        </w:rPr>
        <w:t xml:space="preserve"> </w:t>
      </w:r>
      <w:r w:rsidRPr="006C270E">
        <w:t>và</w:t>
      </w:r>
      <w:r w:rsidRPr="006C270E">
        <w:rPr>
          <w:spacing w:val="-4"/>
        </w:rPr>
        <w:t xml:space="preserve"> </w:t>
      </w:r>
      <w:r w:rsidRPr="006C270E">
        <w:t>đảm</w:t>
      </w:r>
      <w:r w:rsidRPr="006C270E">
        <w:rPr>
          <w:spacing w:val="-6"/>
        </w:rPr>
        <w:t xml:space="preserve"> </w:t>
      </w:r>
      <w:r w:rsidRPr="006C270E">
        <w:t>bảo</w:t>
      </w:r>
      <w:r w:rsidRPr="006C270E">
        <w:rPr>
          <w:spacing w:val="-6"/>
        </w:rPr>
        <w:t xml:space="preserve"> </w:t>
      </w:r>
      <w:r w:rsidRPr="006C270E">
        <w:t>theo</w:t>
      </w:r>
      <w:r w:rsidRPr="006C270E">
        <w:rPr>
          <w:spacing w:val="-3"/>
        </w:rPr>
        <w:t xml:space="preserve"> </w:t>
      </w:r>
      <w:r w:rsidRPr="006C270E">
        <w:t>quy</w:t>
      </w:r>
      <w:r w:rsidRPr="006C270E">
        <w:rPr>
          <w:spacing w:val="-6"/>
        </w:rPr>
        <w:t xml:space="preserve"> </w:t>
      </w:r>
      <w:r w:rsidRPr="006C270E">
        <w:t>định</w:t>
      </w:r>
      <w:r w:rsidRPr="006C270E">
        <w:rPr>
          <w:spacing w:val="-6"/>
        </w:rPr>
        <w:t xml:space="preserve"> </w:t>
      </w:r>
      <w:r w:rsidRPr="006C270E">
        <w:t>hiện</w:t>
      </w:r>
      <w:r w:rsidRPr="006C270E">
        <w:rPr>
          <w:spacing w:val="-6"/>
        </w:rPr>
        <w:t xml:space="preserve"> </w:t>
      </w:r>
      <w:r w:rsidRPr="006C270E">
        <w:t>hành,</w:t>
      </w:r>
      <w:r w:rsidRPr="006C270E">
        <w:rPr>
          <w:spacing w:val="-3"/>
        </w:rPr>
        <w:t xml:space="preserve"> </w:t>
      </w:r>
      <w:r w:rsidRPr="006C270E">
        <w:t>đầy</w:t>
      </w:r>
      <w:r w:rsidRPr="006C270E">
        <w:rPr>
          <w:spacing w:val="-6"/>
        </w:rPr>
        <w:t xml:space="preserve"> </w:t>
      </w:r>
      <w:r w:rsidRPr="006C270E">
        <w:t>đủ tại liệu chứng minh tính hợp lệ của hàng</w:t>
      </w:r>
      <w:r w:rsidRPr="006C270E">
        <w:rPr>
          <w:spacing w:val="-6"/>
        </w:rPr>
        <w:t xml:space="preserve"> </w:t>
      </w:r>
      <w:r w:rsidRPr="006C270E">
        <w:t>hóa.</w:t>
      </w:r>
    </w:p>
    <w:p w14:paraId="0DBC1F7D" w14:textId="77777777" w:rsidR="00AF5817" w:rsidRPr="006C270E" w:rsidRDefault="00000000" w:rsidP="006C270E">
      <w:pPr>
        <w:pStyle w:val="BodyText"/>
        <w:spacing w:before="118" w:line="264" w:lineRule="auto"/>
        <w:ind w:right="-279"/>
      </w:pPr>
      <w:r w:rsidRPr="006C270E">
        <w:t>Nguồn gốc xuất xứ của hàng hóa: rõ ràng, hợp pháp. Có đầy đủ bản gốc</w:t>
      </w:r>
      <w:r w:rsidRPr="006C270E">
        <w:rPr>
          <w:spacing w:val="-37"/>
        </w:rPr>
        <w:t xml:space="preserve"> </w:t>
      </w:r>
      <w:r w:rsidRPr="006C270E">
        <w:t>hoặc sao y công chứng giấy chứng nhận xuất xứ C/O, giấy chứng nhận chất lượng C/Q đối</w:t>
      </w:r>
      <w:r w:rsidRPr="006C270E">
        <w:rPr>
          <w:spacing w:val="-13"/>
        </w:rPr>
        <w:t xml:space="preserve"> </w:t>
      </w:r>
      <w:r w:rsidRPr="006C270E">
        <w:t>với</w:t>
      </w:r>
      <w:r w:rsidRPr="006C270E">
        <w:rPr>
          <w:spacing w:val="-13"/>
        </w:rPr>
        <w:t xml:space="preserve"> </w:t>
      </w:r>
      <w:r w:rsidRPr="006C270E">
        <w:t>hàng</w:t>
      </w:r>
      <w:r w:rsidRPr="006C270E">
        <w:rPr>
          <w:spacing w:val="-12"/>
        </w:rPr>
        <w:t xml:space="preserve"> </w:t>
      </w:r>
      <w:r w:rsidRPr="006C270E">
        <w:t>hóa</w:t>
      </w:r>
      <w:r w:rsidRPr="006C270E">
        <w:rPr>
          <w:spacing w:val="-13"/>
        </w:rPr>
        <w:t xml:space="preserve"> </w:t>
      </w:r>
      <w:r w:rsidRPr="006C270E">
        <w:t>nhập</w:t>
      </w:r>
      <w:r w:rsidRPr="006C270E">
        <w:rPr>
          <w:spacing w:val="-12"/>
        </w:rPr>
        <w:t xml:space="preserve"> </w:t>
      </w:r>
      <w:r w:rsidRPr="006C270E">
        <w:t>khẩu;</w:t>
      </w:r>
      <w:r w:rsidRPr="006C270E">
        <w:rPr>
          <w:spacing w:val="-13"/>
        </w:rPr>
        <w:t xml:space="preserve"> </w:t>
      </w:r>
      <w:r w:rsidRPr="006C270E">
        <w:t>phiếu</w:t>
      </w:r>
      <w:r w:rsidRPr="006C270E">
        <w:rPr>
          <w:spacing w:val="-12"/>
        </w:rPr>
        <w:t xml:space="preserve"> </w:t>
      </w:r>
      <w:r w:rsidRPr="006C270E">
        <w:t>xuất</w:t>
      </w:r>
      <w:r w:rsidRPr="006C270E">
        <w:rPr>
          <w:spacing w:val="-15"/>
        </w:rPr>
        <w:t xml:space="preserve"> </w:t>
      </w:r>
      <w:r w:rsidRPr="006C270E">
        <w:t>xưởng</w:t>
      </w:r>
      <w:r w:rsidRPr="006C270E">
        <w:rPr>
          <w:spacing w:val="-12"/>
        </w:rPr>
        <w:t xml:space="preserve"> </w:t>
      </w:r>
      <w:r w:rsidRPr="006C270E">
        <w:t>đối</w:t>
      </w:r>
      <w:r w:rsidRPr="006C270E">
        <w:rPr>
          <w:spacing w:val="-13"/>
        </w:rPr>
        <w:t xml:space="preserve"> </w:t>
      </w:r>
      <w:r w:rsidRPr="006C270E">
        <w:t>với</w:t>
      </w:r>
      <w:r w:rsidRPr="006C270E">
        <w:rPr>
          <w:spacing w:val="-12"/>
        </w:rPr>
        <w:t xml:space="preserve"> </w:t>
      </w:r>
      <w:r w:rsidRPr="006C270E">
        <w:t>hàng</w:t>
      </w:r>
      <w:r w:rsidRPr="006C270E">
        <w:rPr>
          <w:spacing w:val="-13"/>
        </w:rPr>
        <w:t xml:space="preserve"> </w:t>
      </w:r>
      <w:r w:rsidRPr="006C270E">
        <w:t>hóa</w:t>
      </w:r>
      <w:r w:rsidRPr="006C270E">
        <w:rPr>
          <w:spacing w:val="-14"/>
        </w:rPr>
        <w:t xml:space="preserve"> </w:t>
      </w:r>
      <w:r w:rsidRPr="006C270E">
        <w:t>sản</w:t>
      </w:r>
      <w:r w:rsidRPr="006C270E">
        <w:rPr>
          <w:spacing w:val="-12"/>
        </w:rPr>
        <w:t xml:space="preserve"> </w:t>
      </w:r>
      <w:r w:rsidRPr="006C270E">
        <w:t>xuất</w:t>
      </w:r>
      <w:r w:rsidRPr="006C270E">
        <w:rPr>
          <w:spacing w:val="-13"/>
        </w:rPr>
        <w:t xml:space="preserve"> </w:t>
      </w:r>
      <w:r w:rsidRPr="006C270E">
        <w:t>trong</w:t>
      </w:r>
      <w:r w:rsidRPr="006C270E">
        <w:rPr>
          <w:spacing w:val="-14"/>
        </w:rPr>
        <w:t xml:space="preserve"> </w:t>
      </w:r>
      <w:r w:rsidRPr="006C270E">
        <w:t>nước.</w:t>
      </w:r>
    </w:p>
    <w:p w14:paraId="0510B1D1" w14:textId="77777777" w:rsidR="00AF5817" w:rsidRPr="006C270E" w:rsidRDefault="00000000" w:rsidP="006C270E">
      <w:pPr>
        <w:pStyle w:val="BodyText"/>
        <w:spacing w:before="118" w:line="271" w:lineRule="auto"/>
        <w:ind w:right="-279" w:firstLine="720"/>
      </w:pPr>
      <w:r w:rsidRPr="006C270E">
        <w:t>Đối với hàng hóa là trang thiết bị (trừ vật tư phụ kiện) nhà thầu tham dự phải cung</w:t>
      </w:r>
      <w:r w:rsidRPr="006C270E">
        <w:rPr>
          <w:spacing w:val="-11"/>
        </w:rPr>
        <w:t xml:space="preserve"> </w:t>
      </w:r>
      <w:r w:rsidRPr="006C270E">
        <w:t>cấp</w:t>
      </w:r>
      <w:r w:rsidRPr="006C270E">
        <w:rPr>
          <w:spacing w:val="-8"/>
        </w:rPr>
        <w:t xml:space="preserve"> </w:t>
      </w:r>
      <w:r w:rsidRPr="006C270E">
        <w:t>Catalogue</w:t>
      </w:r>
      <w:r w:rsidRPr="006C270E">
        <w:rPr>
          <w:spacing w:val="-12"/>
        </w:rPr>
        <w:t xml:space="preserve"> </w:t>
      </w:r>
      <w:r w:rsidRPr="006C270E">
        <w:t>hoặc</w:t>
      </w:r>
      <w:r w:rsidRPr="006C270E">
        <w:rPr>
          <w:spacing w:val="-11"/>
        </w:rPr>
        <w:t xml:space="preserve"> </w:t>
      </w:r>
      <w:r w:rsidRPr="006C270E">
        <w:t>tài</w:t>
      </w:r>
      <w:r w:rsidRPr="006C270E">
        <w:rPr>
          <w:spacing w:val="-10"/>
        </w:rPr>
        <w:t xml:space="preserve"> </w:t>
      </w:r>
      <w:r w:rsidRPr="006C270E">
        <w:t>liệu</w:t>
      </w:r>
      <w:r w:rsidRPr="006C270E">
        <w:rPr>
          <w:spacing w:val="-11"/>
        </w:rPr>
        <w:t xml:space="preserve"> </w:t>
      </w:r>
      <w:r w:rsidRPr="006C270E">
        <w:t>kỹ</w:t>
      </w:r>
      <w:r w:rsidRPr="006C270E">
        <w:rPr>
          <w:spacing w:val="-11"/>
        </w:rPr>
        <w:t xml:space="preserve"> </w:t>
      </w:r>
      <w:r w:rsidRPr="006C270E">
        <w:t>thuật</w:t>
      </w:r>
      <w:r w:rsidRPr="006C270E">
        <w:rPr>
          <w:spacing w:val="-9"/>
        </w:rPr>
        <w:t xml:space="preserve"> </w:t>
      </w:r>
      <w:r w:rsidRPr="006C270E">
        <w:t>với</w:t>
      </w:r>
      <w:r w:rsidRPr="006C270E">
        <w:rPr>
          <w:spacing w:val="-9"/>
        </w:rPr>
        <w:t xml:space="preserve"> </w:t>
      </w:r>
      <w:r w:rsidRPr="006C270E">
        <w:t>đầy</w:t>
      </w:r>
      <w:r w:rsidRPr="006C270E">
        <w:rPr>
          <w:spacing w:val="-10"/>
        </w:rPr>
        <w:t xml:space="preserve"> </w:t>
      </w:r>
      <w:r w:rsidRPr="006C270E">
        <w:t>đủ</w:t>
      </w:r>
      <w:r w:rsidRPr="006C270E">
        <w:rPr>
          <w:spacing w:val="-11"/>
        </w:rPr>
        <w:t xml:space="preserve"> </w:t>
      </w:r>
      <w:r w:rsidRPr="006C270E">
        <w:t>các</w:t>
      </w:r>
      <w:r w:rsidRPr="006C270E">
        <w:rPr>
          <w:spacing w:val="-8"/>
        </w:rPr>
        <w:t xml:space="preserve"> </w:t>
      </w:r>
      <w:r w:rsidRPr="006C270E">
        <w:t>thông</w:t>
      </w:r>
      <w:r w:rsidRPr="006C270E">
        <w:rPr>
          <w:spacing w:val="-11"/>
        </w:rPr>
        <w:t xml:space="preserve"> </w:t>
      </w:r>
      <w:r w:rsidRPr="006C270E">
        <w:t>số</w:t>
      </w:r>
      <w:r w:rsidRPr="006C270E">
        <w:rPr>
          <w:spacing w:val="-8"/>
        </w:rPr>
        <w:t xml:space="preserve"> </w:t>
      </w:r>
      <w:r w:rsidRPr="006C270E">
        <w:t>kỹ</w:t>
      </w:r>
      <w:r w:rsidRPr="006C270E">
        <w:rPr>
          <w:spacing w:val="-8"/>
        </w:rPr>
        <w:t xml:space="preserve"> </w:t>
      </w:r>
      <w:r w:rsidRPr="006C270E">
        <w:t>thuật</w:t>
      </w:r>
      <w:r w:rsidRPr="006C270E">
        <w:rPr>
          <w:spacing w:val="-8"/>
        </w:rPr>
        <w:t xml:space="preserve"> </w:t>
      </w:r>
      <w:r w:rsidRPr="006C270E">
        <w:t>kèm</w:t>
      </w:r>
      <w:r w:rsidRPr="006C270E">
        <w:rPr>
          <w:spacing w:val="-10"/>
        </w:rPr>
        <w:t xml:space="preserve"> </w:t>
      </w:r>
      <w:r w:rsidRPr="006C270E">
        <w:t>theo, được</w:t>
      </w:r>
      <w:r w:rsidRPr="006C270E">
        <w:rPr>
          <w:spacing w:val="-16"/>
        </w:rPr>
        <w:t xml:space="preserve"> </w:t>
      </w:r>
      <w:r w:rsidRPr="006C270E">
        <w:t>xác</w:t>
      </w:r>
      <w:r w:rsidRPr="006C270E">
        <w:rPr>
          <w:spacing w:val="-20"/>
        </w:rPr>
        <w:t xml:space="preserve"> </w:t>
      </w:r>
      <w:r w:rsidRPr="006C270E">
        <w:t>nhận</w:t>
      </w:r>
      <w:r w:rsidRPr="006C270E">
        <w:rPr>
          <w:spacing w:val="-15"/>
        </w:rPr>
        <w:t xml:space="preserve"> </w:t>
      </w:r>
      <w:r w:rsidRPr="006C270E">
        <w:t>bởi</w:t>
      </w:r>
      <w:r w:rsidRPr="006C270E">
        <w:rPr>
          <w:spacing w:val="-15"/>
        </w:rPr>
        <w:t xml:space="preserve"> </w:t>
      </w:r>
      <w:r w:rsidRPr="006C270E">
        <w:t>nhà</w:t>
      </w:r>
      <w:r w:rsidRPr="006C270E">
        <w:rPr>
          <w:spacing w:val="-16"/>
        </w:rPr>
        <w:t xml:space="preserve"> </w:t>
      </w:r>
      <w:r w:rsidRPr="006C270E">
        <w:t>sản</w:t>
      </w:r>
      <w:r w:rsidRPr="006C270E">
        <w:rPr>
          <w:spacing w:val="-15"/>
        </w:rPr>
        <w:t xml:space="preserve"> </w:t>
      </w:r>
      <w:r w:rsidRPr="006C270E">
        <w:t>xuất</w:t>
      </w:r>
      <w:r w:rsidRPr="006C270E">
        <w:rPr>
          <w:spacing w:val="-18"/>
        </w:rPr>
        <w:t xml:space="preserve"> </w:t>
      </w:r>
      <w:r w:rsidRPr="006C270E">
        <w:t>hoặc</w:t>
      </w:r>
      <w:r w:rsidRPr="006C270E">
        <w:rPr>
          <w:spacing w:val="-19"/>
        </w:rPr>
        <w:t xml:space="preserve"> </w:t>
      </w:r>
      <w:r w:rsidRPr="006C270E">
        <w:t>đại</w:t>
      </w:r>
      <w:r w:rsidRPr="006C270E">
        <w:rPr>
          <w:spacing w:val="-18"/>
        </w:rPr>
        <w:t xml:space="preserve"> </w:t>
      </w:r>
      <w:r w:rsidRPr="006C270E">
        <w:t>lý</w:t>
      </w:r>
      <w:r w:rsidRPr="006C270E">
        <w:rPr>
          <w:spacing w:val="-15"/>
        </w:rPr>
        <w:t xml:space="preserve"> </w:t>
      </w:r>
      <w:r w:rsidRPr="006C270E">
        <w:t>phân</w:t>
      </w:r>
      <w:r w:rsidRPr="006C270E">
        <w:rPr>
          <w:spacing w:val="-16"/>
        </w:rPr>
        <w:t xml:space="preserve"> </w:t>
      </w:r>
      <w:r w:rsidRPr="006C270E">
        <w:t>phối,</w:t>
      </w:r>
      <w:r w:rsidRPr="006C270E">
        <w:rPr>
          <w:spacing w:val="-17"/>
        </w:rPr>
        <w:t xml:space="preserve"> </w:t>
      </w:r>
      <w:r w:rsidRPr="006C270E">
        <w:t>đại</w:t>
      </w:r>
      <w:r w:rsidRPr="006C270E">
        <w:rPr>
          <w:spacing w:val="-18"/>
        </w:rPr>
        <w:t xml:space="preserve"> </w:t>
      </w:r>
      <w:r w:rsidRPr="006C270E">
        <w:t>diện</w:t>
      </w:r>
      <w:r w:rsidRPr="006C270E">
        <w:rPr>
          <w:spacing w:val="-18"/>
        </w:rPr>
        <w:t xml:space="preserve"> </w:t>
      </w:r>
      <w:r w:rsidRPr="006C270E">
        <w:t>của</w:t>
      </w:r>
      <w:r w:rsidRPr="006C270E">
        <w:rPr>
          <w:spacing w:val="-15"/>
        </w:rPr>
        <w:t xml:space="preserve"> </w:t>
      </w:r>
      <w:r w:rsidRPr="006C270E">
        <w:t>nhà</w:t>
      </w:r>
      <w:r w:rsidRPr="006C270E">
        <w:rPr>
          <w:spacing w:val="-16"/>
        </w:rPr>
        <w:t xml:space="preserve"> </w:t>
      </w:r>
      <w:r w:rsidRPr="006C270E">
        <w:t>sản</w:t>
      </w:r>
      <w:r w:rsidRPr="006C270E">
        <w:rPr>
          <w:spacing w:val="-17"/>
        </w:rPr>
        <w:t xml:space="preserve"> </w:t>
      </w:r>
      <w:r w:rsidRPr="006C270E">
        <w:t>xuất,</w:t>
      </w:r>
      <w:r w:rsidRPr="006C270E">
        <w:rPr>
          <w:spacing w:val="-18"/>
        </w:rPr>
        <w:t xml:space="preserve"> </w:t>
      </w:r>
      <w:r w:rsidRPr="006C270E">
        <w:t>(Đối với</w:t>
      </w:r>
      <w:r w:rsidRPr="006C270E">
        <w:rPr>
          <w:spacing w:val="-9"/>
        </w:rPr>
        <w:t xml:space="preserve"> </w:t>
      </w:r>
      <w:r w:rsidRPr="006C270E">
        <w:t>tài</w:t>
      </w:r>
      <w:r w:rsidRPr="006C270E">
        <w:rPr>
          <w:spacing w:val="-8"/>
        </w:rPr>
        <w:t xml:space="preserve"> </w:t>
      </w:r>
      <w:r w:rsidRPr="006C270E">
        <w:t>liệu</w:t>
      </w:r>
      <w:r w:rsidRPr="006C270E">
        <w:rPr>
          <w:spacing w:val="-9"/>
        </w:rPr>
        <w:t xml:space="preserve"> </w:t>
      </w:r>
      <w:r w:rsidRPr="006C270E">
        <w:t>tiếng</w:t>
      </w:r>
      <w:r w:rsidRPr="006C270E">
        <w:rPr>
          <w:spacing w:val="-8"/>
        </w:rPr>
        <w:t xml:space="preserve"> </w:t>
      </w:r>
      <w:r w:rsidRPr="006C270E">
        <w:rPr>
          <w:spacing w:val="-3"/>
        </w:rPr>
        <w:t>nước</w:t>
      </w:r>
      <w:r w:rsidRPr="006C270E">
        <w:rPr>
          <w:spacing w:val="-10"/>
        </w:rPr>
        <w:t xml:space="preserve"> </w:t>
      </w:r>
      <w:r w:rsidRPr="006C270E">
        <w:t>ngoài</w:t>
      </w:r>
      <w:r w:rsidRPr="006C270E">
        <w:rPr>
          <w:spacing w:val="-9"/>
        </w:rPr>
        <w:t xml:space="preserve"> </w:t>
      </w:r>
      <w:r w:rsidRPr="006C270E">
        <w:t>phải</w:t>
      </w:r>
      <w:r w:rsidRPr="006C270E">
        <w:rPr>
          <w:spacing w:val="-9"/>
        </w:rPr>
        <w:t xml:space="preserve"> </w:t>
      </w:r>
      <w:r w:rsidRPr="006C270E">
        <w:t>có</w:t>
      </w:r>
      <w:r w:rsidRPr="006C270E">
        <w:rPr>
          <w:spacing w:val="-7"/>
        </w:rPr>
        <w:t xml:space="preserve"> </w:t>
      </w:r>
      <w:r w:rsidRPr="006C270E">
        <w:rPr>
          <w:spacing w:val="-3"/>
        </w:rPr>
        <w:t>bản</w:t>
      </w:r>
      <w:r w:rsidRPr="006C270E">
        <w:rPr>
          <w:spacing w:val="-8"/>
        </w:rPr>
        <w:t xml:space="preserve"> </w:t>
      </w:r>
      <w:r w:rsidRPr="006C270E">
        <w:t>dịch</w:t>
      </w:r>
      <w:r w:rsidRPr="006C270E">
        <w:rPr>
          <w:spacing w:val="-9"/>
        </w:rPr>
        <w:t xml:space="preserve"> </w:t>
      </w:r>
      <w:r w:rsidRPr="006C270E">
        <w:t>sang</w:t>
      </w:r>
      <w:r w:rsidRPr="006C270E">
        <w:rPr>
          <w:spacing w:val="-10"/>
        </w:rPr>
        <w:t xml:space="preserve"> </w:t>
      </w:r>
      <w:r w:rsidRPr="006C270E">
        <w:rPr>
          <w:spacing w:val="-3"/>
        </w:rPr>
        <w:t>tiếng</w:t>
      </w:r>
      <w:r w:rsidRPr="006C270E">
        <w:rPr>
          <w:spacing w:val="-7"/>
        </w:rPr>
        <w:t xml:space="preserve"> </w:t>
      </w:r>
      <w:r w:rsidRPr="006C270E">
        <w:t>Việt</w:t>
      </w:r>
      <w:r w:rsidRPr="006C270E">
        <w:rPr>
          <w:spacing w:val="-9"/>
        </w:rPr>
        <w:t xml:space="preserve"> </w:t>
      </w:r>
      <w:r w:rsidRPr="006C270E">
        <w:t>kèm</w:t>
      </w:r>
      <w:r w:rsidRPr="006C270E">
        <w:rPr>
          <w:spacing w:val="-12"/>
        </w:rPr>
        <w:t xml:space="preserve"> </w:t>
      </w:r>
      <w:r w:rsidRPr="006C270E">
        <w:t>theo).</w:t>
      </w:r>
      <w:r w:rsidRPr="006C270E">
        <w:rPr>
          <w:spacing w:val="-10"/>
        </w:rPr>
        <w:t xml:space="preserve"> </w:t>
      </w:r>
      <w:r w:rsidRPr="006C270E">
        <w:lastRenderedPageBreak/>
        <w:t>Trường</w:t>
      </w:r>
      <w:r w:rsidRPr="006C270E">
        <w:rPr>
          <w:spacing w:val="-7"/>
        </w:rPr>
        <w:t xml:space="preserve"> </w:t>
      </w:r>
      <w:r w:rsidRPr="006C270E">
        <w:t xml:space="preserve">hợp thông tin trong </w:t>
      </w:r>
      <w:r w:rsidRPr="006C270E">
        <w:rPr>
          <w:spacing w:val="-3"/>
        </w:rPr>
        <w:t xml:space="preserve">Catalogue </w:t>
      </w:r>
      <w:r w:rsidRPr="006C270E">
        <w:t xml:space="preserve">hoặc </w:t>
      </w:r>
      <w:r w:rsidRPr="006C270E">
        <w:rPr>
          <w:spacing w:val="-3"/>
        </w:rPr>
        <w:t xml:space="preserve">tài liệu </w:t>
      </w:r>
      <w:r w:rsidRPr="006C270E">
        <w:t xml:space="preserve">kỹ thuật và bảng đáp </w:t>
      </w:r>
      <w:r w:rsidRPr="006C270E">
        <w:rPr>
          <w:spacing w:val="-3"/>
        </w:rPr>
        <w:t xml:space="preserve">ứng </w:t>
      </w:r>
      <w:r w:rsidRPr="006C270E">
        <w:t>kỹ thuật nhà thầu chào khác nhau thì đánh giá dựa</w:t>
      </w:r>
      <w:r w:rsidRPr="006C270E">
        <w:rPr>
          <w:spacing w:val="-41"/>
        </w:rPr>
        <w:t xml:space="preserve"> </w:t>
      </w:r>
      <w:r w:rsidRPr="006C270E">
        <w:t>trên</w:t>
      </w:r>
    </w:p>
    <w:p w14:paraId="5C5B6536" w14:textId="77777777" w:rsidR="00AF5817" w:rsidRPr="006C270E" w:rsidRDefault="00000000" w:rsidP="006C270E">
      <w:pPr>
        <w:pStyle w:val="BodyText"/>
        <w:spacing w:before="60" w:line="271" w:lineRule="auto"/>
        <w:ind w:right="-279" w:firstLine="720"/>
      </w:pPr>
      <w:r w:rsidRPr="006C270E">
        <w:t>Thời gian bảo hành: tối thiểu 24 tháng kể từ ngày nghiệm thu bàn giao hàng hóa. Cam kết bảo hành sửa chữa hỏng hóc, lỗi trong vòng 48 giờ làm việc kể từ khi nhận được thông báo của Chủ đầu tư. Có kế hoạch bố trí nhân sự, phương tiện, vật tư đảm bảo công tác bảo hành, bảo trì.</w:t>
      </w:r>
    </w:p>
    <w:p w14:paraId="3946BCD5" w14:textId="77777777" w:rsidR="00AF5817" w:rsidRPr="006C270E" w:rsidRDefault="00000000" w:rsidP="006C270E">
      <w:pPr>
        <w:pStyle w:val="BodyText"/>
        <w:spacing w:before="121" w:line="264" w:lineRule="auto"/>
        <w:ind w:right="-279"/>
      </w:pPr>
      <w:r w:rsidRPr="006C270E">
        <w:t>Thời gian hỗ trợ kỹ thuật trong thời gian bảo hành là 08 giờ/ ngày, 07 ngày/ tuần, thời gian có mặt là sau 48 giờ làm việc sau khi nhận được thông báo của Chủ đầu</w:t>
      </w:r>
      <w:r w:rsidRPr="006C270E">
        <w:rPr>
          <w:spacing w:val="-1"/>
        </w:rPr>
        <w:t xml:space="preserve"> </w:t>
      </w:r>
      <w:r w:rsidRPr="006C270E">
        <w:t>tư.</w:t>
      </w:r>
      <w:r w:rsidRPr="006C270E">
        <w:rPr>
          <w:spacing w:val="-3"/>
        </w:rPr>
        <w:t xml:space="preserve"> </w:t>
      </w:r>
      <w:r w:rsidRPr="006C270E">
        <w:t>Kênh</w:t>
      </w:r>
      <w:r w:rsidRPr="006C270E">
        <w:rPr>
          <w:spacing w:val="-6"/>
        </w:rPr>
        <w:t xml:space="preserve"> </w:t>
      </w:r>
      <w:r w:rsidRPr="006C270E">
        <w:t>tiếp</w:t>
      </w:r>
      <w:r w:rsidRPr="006C270E">
        <w:rPr>
          <w:spacing w:val="-3"/>
        </w:rPr>
        <w:t xml:space="preserve"> </w:t>
      </w:r>
      <w:r w:rsidRPr="006C270E">
        <w:t>nhận</w:t>
      </w:r>
      <w:r w:rsidRPr="006C270E">
        <w:rPr>
          <w:spacing w:val="-3"/>
        </w:rPr>
        <w:t xml:space="preserve"> </w:t>
      </w:r>
      <w:r w:rsidRPr="006C270E">
        <w:t>thông</w:t>
      </w:r>
      <w:r w:rsidRPr="006C270E">
        <w:rPr>
          <w:spacing w:val="-6"/>
        </w:rPr>
        <w:t xml:space="preserve"> </w:t>
      </w:r>
      <w:r w:rsidRPr="006C270E">
        <w:t>báo</w:t>
      </w:r>
      <w:r w:rsidRPr="006C270E">
        <w:rPr>
          <w:spacing w:val="-6"/>
        </w:rPr>
        <w:t xml:space="preserve"> </w:t>
      </w:r>
      <w:r w:rsidRPr="006C270E">
        <w:t>và</w:t>
      </w:r>
      <w:r w:rsidRPr="006C270E">
        <w:rPr>
          <w:spacing w:val="-6"/>
        </w:rPr>
        <w:t xml:space="preserve"> </w:t>
      </w:r>
      <w:r w:rsidRPr="006C270E">
        <w:t>hỗ</w:t>
      </w:r>
      <w:r w:rsidRPr="006C270E">
        <w:rPr>
          <w:spacing w:val="-4"/>
        </w:rPr>
        <w:t xml:space="preserve"> </w:t>
      </w:r>
      <w:r w:rsidRPr="006C270E">
        <w:t>trợ:</w:t>
      </w:r>
      <w:r w:rsidRPr="006C270E">
        <w:rPr>
          <w:spacing w:val="-3"/>
        </w:rPr>
        <w:t xml:space="preserve"> </w:t>
      </w:r>
      <w:r w:rsidRPr="006C270E">
        <w:t>điện</w:t>
      </w:r>
      <w:r w:rsidRPr="006C270E">
        <w:rPr>
          <w:spacing w:val="-3"/>
        </w:rPr>
        <w:t xml:space="preserve"> </w:t>
      </w:r>
      <w:r w:rsidRPr="006C270E">
        <w:t>thoại,</w:t>
      </w:r>
      <w:r w:rsidRPr="006C270E">
        <w:rPr>
          <w:spacing w:val="-3"/>
        </w:rPr>
        <w:t xml:space="preserve"> </w:t>
      </w:r>
      <w:r w:rsidRPr="006C270E">
        <w:t>email,</w:t>
      </w:r>
      <w:r w:rsidRPr="006C270E">
        <w:rPr>
          <w:spacing w:val="-3"/>
        </w:rPr>
        <w:t xml:space="preserve"> </w:t>
      </w:r>
      <w:r w:rsidRPr="006C270E">
        <w:t>hỗ</w:t>
      </w:r>
      <w:r w:rsidRPr="006C270E">
        <w:rPr>
          <w:spacing w:val="-6"/>
        </w:rPr>
        <w:t xml:space="preserve"> </w:t>
      </w:r>
      <w:r w:rsidRPr="006C270E">
        <w:t>trợ</w:t>
      </w:r>
      <w:r w:rsidRPr="006C270E">
        <w:rPr>
          <w:spacing w:val="-6"/>
        </w:rPr>
        <w:t xml:space="preserve"> </w:t>
      </w:r>
      <w:r w:rsidRPr="006C270E">
        <w:t>trực</w:t>
      </w:r>
      <w:r w:rsidRPr="006C270E">
        <w:rPr>
          <w:spacing w:val="-6"/>
        </w:rPr>
        <w:t xml:space="preserve"> </w:t>
      </w:r>
      <w:r w:rsidRPr="006C270E">
        <w:t>tiếp</w:t>
      </w:r>
      <w:r w:rsidRPr="006C270E">
        <w:rPr>
          <w:spacing w:val="-4"/>
        </w:rPr>
        <w:t xml:space="preserve"> </w:t>
      </w:r>
      <w:r w:rsidRPr="006C270E">
        <w:t>tại</w:t>
      </w:r>
      <w:r w:rsidRPr="006C270E">
        <w:rPr>
          <w:spacing w:val="-6"/>
        </w:rPr>
        <w:t xml:space="preserve"> </w:t>
      </w:r>
      <w:r w:rsidRPr="006C270E">
        <w:t>địa phương sử dụng. Yêu cầu nhà thầu cung cấp thông tin liên hệ theo các kênh đã quy định.</w:t>
      </w:r>
    </w:p>
    <w:p w14:paraId="69C706A7" w14:textId="77777777" w:rsidR="00AF5817" w:rsidRPr="006C270E" w:rsidRDefault="00000000" w:rsidP="006C270E">
      <w:pPr>
        <w:pStyle w:val="BodyText"/>
        <w:spacing w:before="121" w:line="264" w:lineRule="auto"/>
        <w:ind w:right="-279"/>
        <w:jc w:val="left"/>
      </w:pPr>
      <w:r w:rsidRPr="006C270E">
        <w:t>Tất cả các hàng hóa chào thầu phải đạt tiêu chuẩn/ quy chuẩn kỹ thuật quốc gia theo pháp luật hiện hành quy định, đảm bảo an toàn cho người sử dụng.</w:t>
      </w:r>
    </w:p>
    <w:p w14:paraId="13571541" w14:textId="77777777" w:rsidR="00AF5817" w:rsidRPr="006C270E" w:rsidRDefault="00000000" w:rsidP="006C270E">
      <w:pPr>
        <w:pStyle w:val="Heading1"/>
        <w:numPr>
          <w:ilvl w:val="0"/>
          <w:numId w:val="4"/>
        </w:numPr>
        <w:tabs>
          <w:tab w:val="left" w:pos="1560"/>
        </w:tabs>
        <w:spacing w:before="119"/>
        <w:ind w:left="1559" w:right="-279" w:hanging="313"/>
      </w:pPr>
      <w:r w:rsidRPr="006C270E">
        <w:t>Yêu cầu về kỹ thuật cụ</w:t>
      </w:r>
      <w:r w:rsidRPr="006C270E">
        <w:rPr>
          <w:spacing w:val="-42"/>
        </w:rPr>
        <w:t xml:space="preserve"> </w:t>
      </w:r>
      <w:r w:rsidRPr="006C270E">
        <w:t>thể:</w:t>
      </w:r>
    </w:p>
    <w:p w14:paraId="0ED71743" w14:textId="77777777" w:rsidR="00AF5817" w:rsidRPr="006C270E" w:rsidRDefault="00AF5817" w:rsidP="006C270E">
      <w:pPr>
        <w:pStyle w:val="BodyText"/>
        <w:spacing w:before="10" w:after="1"/>
        <w:ind w:left="0" w:right="-279" w:firstLine="0"/>
        <w:jc w:val="left"/>
        <w:rPr>
          <w:b/>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2"/>
        <w:gridCol w:w="6058"/>
        <w:gridCol w:w="2405"/>
      </w:tblGrid>
      <w:tr w:rsidR="00AF5817" w:rsidRPr="006C270E" w14:paraId="05F120C2" w14:textId="77777777" w:rsidTr="008031C8">
        <w:trPr>
          <w:trHeight w:val="498"/>
        </w:trPr>
        <w:tc>
          <w:tcPr>
            <w:tcW w:w="1032" w:type="dxa"/>
            <w:vAlign w:val="center"/>
          </w:tcPr>
          <w:p w14:paraId="6CA4251A" w14:textId="77777777" w:rsidR="00AF5817" w:rsidRPr="006C270E" w:rsidRDefault="00000000" w:rsidP="006C270E">
            <w:pPr>
              <w:pStyle w:val="TableParagraph"/>
              <w:spacing w:before="79"/>
              <w:ind w:left="308" w:right="-279"/>
              <w:jc w:val="center"/>
              <w:rPr>
                <w:b/>
                <w:sz w:val="28"/>
                <w:szCs w:val="28"/>
              </w:rPr>
            </w:pPr>
            <w:r w:rsidRPr="006C270E">
              <w:rPr>
                <w:b/>
                <w:sz w:val="28"/>
                <w:szCs w:val="28"/>
              </w:rPr>
              <w:t>TT</w:t>
            </w:r>
          </w:p>
        </w:tc>
        <w:tc>
          <w:tcPr>
            <w:tcW w:w="6058" w:type="dxa"/>
            <w:vAlign w:val="center"/>
          </w:tcPr>
          <w:p w14:paraId="70304663" w14:textId="77777777" w:rsidR="00AF5817" w:rsidRPr="006C270E" w:rsidRDefault="00000000" w:rsidP="006C270E">
            <w:pPr>
              <w:pStyle w:val="TableParagraph"/>
              <w:spacing w:before="79"/>
              <w:ind w:left="1298" w:right="-279"/>
              <w:rPr>
                <w:b/>
                <w:sz w:val="28"/>
                <w:szCs w:val="28"/>
              </w:rPr>
            </w:pPr>
            <w:r w:rsidRPr="006C270E">
              <w:rPr>
                <w:b/>
                <w:sz w:val="28"/>
                <w:szCs w:val="28"/>
              </w:rPr>
              <w:t>Yêu cầu về thông số kỹ thuật</w:t>
            </w:r>
          </w:p>
        </w:tc>
        <w:tc>
          <w:tcPr>
            <w:tcW w:w="2405" w:type="dxa"/>
            <w:vAlign w:val="center"/>
          </w:tcPr>
          <w:p w14:paraId="07092C32" w14:textId="77777777" w:rsidR="00AF5817" w:rsidRPr="006C270E" w:rsidRDefault="00000000" w:rsidP="006C270E">
            <w:pPr>
              <w:pStyle w:val="TableParagraph"/>
              <w:spacing w:before="79"/>
              <w:ind w:left="717" w:right="-279"/>
              <w:rPr>
                <w:b/>
                <w:sz w:val="28"/>
                <w:szCs w:val="28"/>
              </w:rPr>
            </w:pPr>
            <w:r w:rsidRPr="006C270E">
              <w:rPr>
                <w:b/>
                <w:sz w:val="28"/>
                <w:szCs w:val="28"/>
              </w:rPr>
              <w:t>Ghi chú</w:t>
            </w:r>
          </w:p>
        </w:tc>
      </w:tr>
      <w:tr w:rsidR="008031C8" w:rsidRPr="006C270E" w14:paraId="585E8EFF" w14:textId="77777777" w:rsidTr="008031C8">
        <w:trPr>
          <w:trHeight w:val="498"/>
        </w:trPr>
        <w:tc>
          <w:tcPr>
            <w:tcW w:w="1032" w:type="dxa"/>
            <w:vAlign w:val="center"/>
          </w:tcPr>
          <w:p w14:paraId="1D77DFE3" w14:textId="3EA0AE92" w:rsidR="008031C8" w:rsidRPr="006C270E" w:rsidRDefault="008031C8" w:rsidP="006C270E">
            <w:pPr>
              <w:pStyle w:val="TableParagraph"/>
              <w:spacing w:before="79"/>
              <w:ind w:left="10" w:right="-279"/>
              <w:jc w:val="center"/>
              <w:rPr>
                <w:b/>
                <w:sz w:val="28"/>
                <w:szCs w:val="28"/>
                <w:lang w:val="en-US"/>
              </w:rPr>
            </w:pPr>
            <w:r w:rsidRPr="006C270E">
              <w:rPr>
                <w:b/>
                <w:sz w:val="28"/>
                <w:szCs w:val="28"/>
                <w:lang w:val="en-US"/>
              </w:rPr>
              <w:t>1</w:t>
            </w:r>
          </w:p>
        </w:tc>
        <w:tc>
          <w:tcPr>
            <w:tcW w:w="6058" w:type="dxa"/>
            <w:shd w:val="clear" w:color="auto" w:fill="auto"/>
            <w:vAlign w:val="center"/>
          </w:tcPr>
          <w:p w14:paraId="1AD4CE33" w14:textId="026ADF65" w:rsidR="008031C8" w:rsidRPr="006C270E" w:rsidRDefault="008031C8" w:rsidP="006C270E">
            <w:pPr>
              <w:pStyle w:val="TableParagraph"/>
              <w:spacing w:before="79"/>
              <w:ind w:left="106" w:right="-279"/>
              <w:rPr>
                <w:b/>
                <w:bCs/>
                <w:color w:val="000000"/>
                <w:sz w:val="28"/>
                <w:szCs w:val="28"/>
                <w:lang w:val="en-US"/>
              </w:rPr>
            </w:pPr>
            <w:r w:rsidRPr="006C270E">
              <w:rPr>
                <w:b/>
                <w:bCs/>
                <w:color w:val="000000"/>
                <w:sz w:val="28"/>
                <w:szCs w:val="28"/>
                <w:lang w:val="en-US"/>
              </w:rPr>
              <w:t>Hệ thống Robot</w:t>
            </w:r>
          </w:p>
        </w:tc>
        <w:tc>
          <w:tcPr>
            <w:tcW w:w="2405" w:type="dxa"/>
            <w:vAlign w:val="center"/>
          </w:tcPr>
          <w:p w14:paraId="70F73FFC" w14:textId="77777777" w:rsidR="008031C8" w:rsidRPr="006C270E" w:rsidRDefault="008031C8" w:rsidP="006C270E">
            <w:pPr>
              <w:pStyle w:val="TableParagraph"/>
              <w:ind w:left="0" w:right="-279"/>
              <w:rPr>
                <w:sz w:val="28"/>
                <w:szCs w:val="28"/>
              </w:rPr>
            </w:pPr>
          </w:p>
        </w:tc>
      </w:tr>
      <w:tr w:rsidR="008031C8" w:rsidRPr="006C270E" w14:paraId="7606DA1E" w14:textId="77777777" w:rsidTr="008031C8">
        <w:trPr>
          <w:trHeight w:val="498"/>
        </w:trPr>
        <w:tc>
          <w:tcPr>
            <w:tcW w:w="1032" w:type="dxa"/>
            <w:vAlign w:val="center"/>
          </w:tcPr>
          <w:p w14:paraId="0E82547F" w14:textId="5048FDA1"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38F05172" w14:textId="19AA3EB1" w:rsidR="008031C8" w:rsidRPr="008C7F13" w:rsidRDefault="008031C8" w:rsidP="008C7F13">
            <w:pPr>
              <w:pStyle w:val="TableParagraph"/>
              <w:spacing w:before="79"/>
              <w:ind w:left="106" w:right="112"/>
              <w:rPr>
                <w:sz w:val="28"/>
                <w:szCs w:val="28"/>
              </w:rPr>
            </w:pPr>
            <w:r w:rsidRPr="008C7F13">
              <w:rPr>
                <w:color w:val="000000"/>
                <w:sz w:val="28"/>
                <w:szCs w:val="28"/>
              </w:rPr>
              <w:t>Hệ thống máy cắt và robot gắp gạch tự động (sản xuất mới 100%)</w:t>
            </w:r>
          </w:p>
        </w:tc>
        <w:tc>
          <w:tcPr>
            <w:tcW w:w="2405" w:type="dxa"/>
            <w:vAlign w:val="center"/>
          </w:tcPr>
          <w:p w14:paraId="76715CED" w14:textId="77777777" w:rsidR="008031C8" w:rsidRPr="006C270E" w:rsidRDefault="008031C8" w:rsidP="006C270E">
            <w:pPr>
              <w:pStyle w:val="TableParagraph"/>
              <w:ind w:left="0" w:right="-279"/>
              <w:rPr>
                <w:sz w:val="28"/>
                <w:szCs w:val="28"/>
              </w:rPr>
            </w:pPr>
          </w:p>
        </w:tc>
      </w:tr>
      <w:tr w:rsidR="008031C8" w:rsidRPr="006C270E" w14:paraId="2F1BA25F" w14:textId="77777777" w:rsidTr="008031C8">
        <w:trPr>
          <w:trHeight w:val="498"/>
        </w:trPr>
        <w:tc>
          <w:tcPr>
            <w:tcW w:w="1032" w:type="dxa"/>
            <w:vAlign w:val="center"/>
          </w:tcPr>
          <w:p w14:paraId="3B1AA77A"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0897D9FA" w14:textId="3333BD15" w:rsidR="008031C8" w:rsidRPr="006C270E" w:rsidRDefault="008031C8" w:rsidP="006C270E">
            <w:pPr>
              <w:pStyle w:val="TableParagraph"/>
              <w:spacing w:before="79"/>
              <w:ind w:left="106" w:right="-279"/>
              <w:rPr>
                <w:b/>
                <w:sz w:val="28"/>
                <w:szCs w:val="28"/>
              </w:rPr>
            </w:pPr>
            <w:r w:rsidRPr="006C270E">
              <w:rPr>
                <w:color w:val="000000"/>
                <w:sz w:val="28"/>
                <w:szCs w:val="28"/>
              </w:rPr>
              <w:t xml:space="preserve"> 01 cánh tay robot 800kg thương hiệu YASKAWA Nhật Bản.</w:t>
            </w:r>
          </w:p>
        </w:tc>
        <w:tc>
          <w:tcPr>
            <w:tcW w:w="2405" w:type="dxa"/>
            <w:vAlign w:val="center"/>
          </w:tcPr>
          <w:p w14:paraId="4491F974" w14:textId="77777777" w:rsidR="008031C8" w:rsidRPr="006C270E" w:rsidRDefault="008031C8" w:rsidP="006C270E">
            <w:pPr>
              <w:pStyle w:val="TableParagraph"/>
              <w:ind w:left="0" w:right="-279"/>
              <w:rPr>
                <w:sz w:val="28"/>
                <w:szCs w:val="28"/>
              </w:rPr>
            </w:pPr>
          </w:p>
        </w:tc>
      </w:tr>
      <w:tr w:rsidR="008031C8" w:rsidRPr="006C270E" w14:paraId="27B024EB" w14:textId="77777777" w:rsidTr="008031C8">
        <w:trPr>
          <w:trHeight w:val="498"/>
        </w:trPr>
        <w:tc>
          <w:tcPr>
            <w:tcW w:w="1032" w:type="dxa"/>
            <w:vAlign w:val="center"/>
          </w:tcPr>
          <w:p w14:paraId="4CDAE4BA"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048598A7" w14:textId="62E98B9E" w:rsidR="008031C8" w:rsidRPr="006C270E" w:rsidRDefault="008031C8" w:rsidP="008C7F13">
            <w:pPr>
              <w:pStyle w:val="TableParagraph"/>
              <w:spacing w:before="79"/>
              <w:ind w:left="106" w:right="112"/>
              <w:rPr>
                <w:b/>
                <w:sz w:val="28"/>
                <w:szCs w:val="28"/>
              </w:rPr>
            </w:pPr>
            <w:r w:rsidRPr="006C270E">
              <w:rPr>
                <w:color w:val="000000"/>
                <w:sz w:val="28"/>
                <w:szCs w:val="28"/>
              </w:rPr>
              <w:t xml:space="preserve"> Tải trọng nâng: 800kg/1 tay; Toàn bộ phần thân cánh tay robot hàng nhập khẩu mới 100%</w:t>
            </w:r>
          </w:p>
        </w:tc>
        <w:tc>
          <w:tcPr>
            <w:tcW w:w="2405" w:type="dxa"/>
            <w:vAlign w:val="center"/>
          </w:tcPr>
          <w:p w14:paraId="143DF36C" w14:textId="77777777" w:rsidR="008031C8" w:rsidRPr="006C270E" w:rsidRDefault="008031C8" w:rsidP="006C270E">
            <w:pPr>
              <w:pStyle w:val="TableParagraph"/>
              <w:ind w:left="0" w:right="-279"/>
              <w:rPr>
                <w:sz w:val="28"/>
                <w:szCs w:val="28"/>
              </w:rPr>
            </w:pPr>
          </w:p>
        </w:tc>
      </w:tr>
      <w:tr w:rsidR="008031C8" w:rsidRPr="006C270E" w14:paraId="7A9FB719" w14:textId="77777777" w:rsidTr="008031C8">
        <w:trPr>
          <w:trHeight w:val="498"/>
        </w:trPr>
        <w:tc>
          <w:tcPr>
            <w:tcW w:w="1032" w:type="dxa"/>
            <w:vAlign w:val="center"/>
          </w:tcPr>
          <w:p w14:paraId="7F71A873" w14:textId="1A882A38" w:rsidR="008031C8" w:rsidRPr="006C270E" w:rsidRDefault="008031C8" w:rsidP="006C270E">
            <w:pPr>
              <w:pStyle w:val="TableParagraph"/>
              <w:spacing w:before="79"/>
              <w:ind w:left="10" w:right="-279"/>
              <w:jc w:val="center"/>
              <w:rPr>
                <w:b/>
                <w:sz w:val="28"/>
                <w:szCs w:val="28"/>
                <w:lang w:val="en-US"/>
              </w:rPr>
            </w:pPr>
            <w:r w:rsidRPr="006C270E">
              <w:rPr>
                <w:b/>
                <w:sz w:val="28"/>
                <w:szCs w:val="28"/>
                <w:lang w:val="en-US"/>
              </w:rPr>
              <w:t>2</w:t>
            </w:r>
          </w:p>
        </w:tc>
        <w:tc>
          <w:tcPr>
            <w:tcW w:w="6058" w:type="dxa"/>
            <w:shd w:val="clear" w:color="auto" w:fill="auto"/>
            <w:vAlign w:val="center"/>
          </w:tcPr>
          <w:p w14:paraId="46582FD3" w14:textId="12CBC09D" w:rsidR="008031C8" w:rsidRPr="006C270E" w:rsidRDefault="008031C8" w:rsidP="006C270E">
            <w:pPr>
              <w:pStyle w:val="TableParagraph"/>
              <w:spacing w:before="79"/>
              <w:ind w:left="106" w:right="-279"/>
              <w:rPr>
                <w:b/>
                <w:color w:val="000000"/>
                <w:sz w:val="28"/>
                <w:szCs w:val="28"/>
                <w:lang w:val="en-US"/>
              </w:rPr>
            </w:pPr>
            <w:r w:rsidRPr="006C270E">
              <w:rPr>
                <w:b/>
                <w:color w:val="000000"/>
                <w:sz w:val="28"/>
                <w:szCs w:val="28"/>
                <w:lang w:val="en-US"/>
              </w:rPr>
              <w:t>Phụ kiện đính kèm</w:t>
            </w:r>
          </w:p>
        </w:tc>
        <w:tc>
          <w:tcPr>
            <w:tcW w:w="2405" w:type="dxa"/>
            <w:vAlign w:val="center"/>
          </w:tcPr>
          <w:p w14:paraId="402F88CB" w14:textId="77777777" w:rsidR="008031C8" w:rsidRPr="006C270E" w:rsidRDefault="008031C8" w:rsidP="006C270E">
            <w:pPr>
              <w:pStyle w:val="TableParagraph"/>
              <w:ind w:left="0" w:right="-279"/>
              <w:rPr>
                <w:sz w:val="28"/>
                <w:szCs w:val="28"/>
              </w:rPr>
            </w:pPr>
          </w:p>
        </w:tc>
      </w:tr>
      <w:tr w:rsidR="008031C8" w:rsidRPr="006C270E" w14:paraId="607999F6" w14:textId="77777777" w:rsidTr="008031C8">
        <w:trPr>
          <w:trHeight w:val="498"/>
        </w:trPr>
        <w:tc>
          <w:tcPr>
            <w:tcW w:w="1032" w:type="dxa"/>
            <w:vAlign w:val="center"/>
          </w:tcPr>
          <w:p w14:paraId="4735035A"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57CE7A32" w14:textId="349E270F" w:rsidR="008031C8" w:rsidRPr="006C270E" w:rsidRDefault="008031C8" w:rsidP="00464D2E">
            <w:pPr>
              <w:pStyle w:val="TableParagraph"/>
              <w:spacing w:before="79"/>
              <w:ind w:left="106" w:right="112"/>
              <w:rPr>
                <w:b/>
                <w:sz w:val="28"/>
                <w:szCs w:val="28"/>
              </w:rPr>
            </w:pPr>
            <w:r w:rsidRPr="006C270E">
              <w:rPr>
                <w:color w:val="000000"/>
                <w:sz w:val="28"/>
                <w:szCs w:val="28"/>
              </w:rPr>
              <w:t xml:space="preserve"> Năng suất đồng bộ theo máy đùng, phần tổ hợp được sản xuất trong nước, hoặc nhập khẩu bào gồm:</w:t>
            </w:r>
          </w:p>
        </w:tc>
        <w:tc>
          <w:tcPr>
            <w:tcW w:w="2405" w:type="dxa"/>
            <w:vAlign w:val="center"/>
          </w:tcPr>
          <w:p w14:paraId="2732BC96" w14:textId="77777777" w:rsidR="008031C8" w:rsidRPr="006C270E" w:rsidRDefault="008031C8" w:rsidP="006C270E">
            <w:pPr>
              <w:pStyle w:val="TableParagraph"/>
              <w:ind w:left="0" w:right="-279"/>
              <w:rPr>
                <w:sz w:val="28"/>
                <w:szCs w:val="28"/>
              </w:rPr>
            </w:pPr>
          </w:p>
        </w:tc>
      </w:tr>
      <w:tr w:rsidR="008031C8" w:rsidRPr="006C270E" w14:paraId="58D3B619" w14:textId="77777777" w:rsidTr="008031C8">
        <w:trPr>
          <w:trHeight w:val="498"/>
        </w:trPr>
        <w:tc>
          <w:tcPr>
            <w:tcW w:w="1032" w:type="dxa"/>
            <w:vAlign w:val="center"/>
          </w:tcPr>
          <w:p w14:paraId="0C6A4789"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64471D06" w14:textId="324D2B30" w:rsidR="008031C8" w:rsidRPr="006C270E" w:rsidRDefault="008031C8" w:rsidP="006C270E">
            <w:pPr>
              <w:pStyle w:val="TableParagraph"/>
              <w:spacing w:before="79"/>
              <w:ind w:left="106" w:right="-279"/>
              <w:rPr>
                <w:b/>
                <w:sz w:val="28"/>
                <w:szCs w:val="28"/>
              </w:rPr>
            </w:pPr>
            <w:r w:rsidRPr="006C270E">
              <w:rPr>
                <w:b/>
                <w:bCs/>
                <w:color w:val="000000"/>
                <w:sz w:val="28"/>
                <w:szCs w:val="28"/>
              </w:rPr>
              <w:t>1. Máy cắt thỏi</w:t>
            </w:r>
          </w:p>
        </w:tc>
        <w:tc>
          <w:tcPr>
            <w:tcW w:w="2405" w:type="dxa"/>
            <w:vAlign w:val="center"/>
          </w:tcPr>
          <w:p w14:paraId="1731493F" w14:textId="77777777" w:rsidR="008031C8" w:rsidRPr="006C270E" w:rsidRDefault="008031C8" w:rsidP="006C270E">
            <w:pPr>
              <w:pStyle w:val="TableParagraph"/>
              <w:ind w:left="0" w:right="-279"/>
              <w:rPr>
                <w:sz w:val="28"/>
                <w:szCs w:val="28"/>
              </w:rPr>
            </w:pPr>
          </w:p>
        </w:tc>
      </w:tr>
      <w:tr w:rsidR="008031C8" w:rsidRPr="006C270E" w14:paraId="24E6B0D1" w14:textId="77777777" w:rsidTr="008031C8">
        <w:trPr>
          <w:trHeight w:val="498"/>
        </w:trPr>
        <w:tc>
          <w:tcPr>
            <w:tcW w:w="1032" w:type="dxa"/>
            <w:vAlign w:val="center"/>
          </w:tcPr>
          <w:p w14:paraId="52C4016A"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44773359" w14:textId="557EA7E1" w:rsidR="008031C8" w:rsidRPr="006C270E" w:rsidRDefault="008031C8" w:rsidP="006C270E">
            <w:pPr>
              <w:pStyle w:val="TableParagraph"/>
              <w:spacing w:before="79"/>
              <w:ind w:left="106" w:right="-279"/>
              <w:rPr>
                <w:b/>
                <w:sz w:val="28"/>
                <w:szCs w:val="28"/>
              </w:rPr>
            </w:pPr>
            <w:r w:rsidRPr="006C270E">
              <w:rPr>
                <w:color w:val="000000"/>
                <w:sz w:val="28"/>
                <w:szCs w:val="28"/>
              </w:rPr>
              <w:t>Con lăn đỡ bằng Inox; Toàn bộ động nội địa hóa và làm chủ công nghệ 100%, hướng cắt ngang.</w:t>
            </w:r>
          </w:p>
        </w:tc>
        <w:tc>
          <w:tcPr>
            <w:tcW w:w="2405" w:type="dxa"/>
            <w:vAlign w:val="center"/>
          </w:tcPr>
          <w:p w14:paraId="2BF9B021" w14:textId="77777777" w:rsidR="008031C8" w:rsidRPr="006C270E" w:rsidRDefault="008031C8" w:rsidP="006C270E">
            <w:pPr>
              <w:pStyle w:val="TableParagraph"/>
              <w:ind w:left="0" w:right="-279"/>
              <w:rPr>
                <w:sz w:val="28"/>
                <w:szCs w:val="28"/>
              </w:rPr>
            </w:pPr>
          </w:p>
        </w:tc>
      </w:tr>
      <w:tr w:rsidR="008031C8" w:rsidRPr="006C270E" w14:paraId="72ED529B" w14:textId="77777777" w:rsidTr="008031C8">
        <w:trPr>
          <w:trHeight w:val="498"/>
        </w:trPr>
        <w:tc>
          <w:tcPr>
            <w:tcW w:w="1032" w:type="dxa"/>
            <w:vAlign w:val="center"/>
          </w:tcPr>
          <w:p w14:paraId="7EFC3318"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2C4129D0" w14:textId="76FB3B9A" w:rsidR="008031C8" w:rsidRPr="006C270E" w:rsidRDefault="008031C8" w:rsidP="006C270E">
            <w:pPr>
              <w:pStyle w:val="TableParagraph"/>
              <w:spacing w:before="79"/>
              <w:ind w:left="106" w:right="-279"/>
              <w:rPr>
                <w:b/>
                <w:sz w:val="28"/>
                <w:szCs w:val="28"/>
              </w:rPr>
            </w:pPr>
            <w:r w:rsidRPr="006C270E">
              <w:rPr>
                <w:b/>
                <w:bCs/>
                <w:color w:val="000000"/>
                <w:sz w:val="28"/>
                <w:szCs w:val="28"/>
              </w:rPr>
              <w:t>2. Băng tải gia tốc (2 băng).</w:t>
            </w:r>
          </w:p>
        </w:tc>
        <w:tc>
          <w:tcPr>
            <w:tcW w:w="2405" w:type="dxa"/>
            <w:vAlign w:val="center"/>
          </w:tcPr>
          <w:p w14:paraId="5AEDE169" w14:textId="77777777" w:rsidR="008031C8" w:rsidRPr="006C270E" w:rsidRDefault="008031C8" w:rsidP="006C270E">
            <w:pPr>
              <w:pStyle w:val="TableParagraph"/>
              <w:ind w:left="0" w:right="-279"/>
              <w:rPr>
                <w:sz w:val="28"/>
                <w:szCs w:val="28"/>
              </w:rPr>
            </w:pPr>
          </w:p>
        </w:tc>
      </w:tr>
      <w:tr w:rsidR="008031C8" w:rsidRPr="006C270E" w14:paraId="52B887F9" w14:textId="77777777" w:rsidTr="008031C8">
        <w:trPr>
          <w:trHeight w:val="498"/>
        </w:trPr>
        <w:tc>
          <w:tcPr>
            <w:tcW w:w="1032" w:type="dxa"/>
            <w:vAlign w:val="center"/>
          </w:tcPr>
          <w:p w14:paraId="765A9DBB"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0D620DF1" w14:textId="1F2A6D1F" w:rsidR="008031C8" w:rsidRPr="006C270E" w:rsidRDefault="008031C8" w:rsidP="008C7F13">
            <w:pPr>
              <w:pStyle w:val="TableParagraph"/>
              <w:spacing w:before="79"/>
              <w:ind w:left="106" w:right="254"/>
              <w:rPr>
                <w:b/>
                <w:sz w:val="28"/>
                <w:szCs w:val="28"/>
              </w:rPr>
            </w:pPr>
            <w:r w:rsidRPr="006C270E">
              <w:rPr>
                <w:color w:val="000000"/>
                <w:sz w:val="28"/>
                <w:szCs w:val="28"/>
              </w:rPr>
              <w:t xml:space="preserve"> Chiều rộng băng: 800 mm. Toàn bộ động cơ lắp </w:t>
            </w:r>
            <w:r w:rsidRPr="006C270E">
              <w:rPr>
                <w:color w:val="000000"/>
                <w:sz w:val="28"/>
                <w:szCs w:val="28"/>
              </w:rPr>
              <w:lastRenderedPageBreak/>
              <w:t>như máy cắt thỏi</w:t>
            </w:r>
          </w:p>
        </w:tc>
        <w:tc>
          <w:tcPr>
            <w:tcW w:w="2405" w:type="dxa"/>
            <w:vAlign w:val="center"/>
          </w:tcPr>
          <w:p w14:paraId="05BD8589" w14:textId="77777777" w:rsidR="008031C8" w:rsidRPr="006C270E" w:rsidRDefault="008031C8" w:rsidP="006C270E">
            <w:pPr>
              <w:pStyle w:val="TableParagraph"/>
              <w:ind w:left="0" w:right="-279"/>
              <w:rPr>
                <w:sz w:val="28"/>
                <w:szCs w:val="28"/>
              </w:rPr>
            </w:pPr>
          </w:p>
        </w:tc>
      </w:tr>
      <w:tr w:rsidR="008031C8" w:rsidRPr="006C270E" w14:paraId="08962285" w14:textId="77777777" w:rsidTr="008031C8">
        <w:trPr>
          <w:trHeight w:val="498"/>
        </w:trPr>
        <w:tc>
          <w:tcPr>
            <w:tcW w:w="1032" w:type="dxa"/>
            <w:vAlign w:val="center"/>
          </w:tcPr>
          <w:p w14:paraId="25BFCC9E"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4A19A20A" w14:textId="39A90093" w:rsidR="008031C8" w:rsidRPr="006C270E" w:rsidRDefault="008031C8" w:rsidP="006C270E">
            <w:pPr>
              <w:pStyle w:val="TableParagraph"/>
              <w:spacing w:before="79"/>
              <w:ind w:left="106" w:right="-279"/>
              <w:rPr>
                <w:b/>
                <w:sz w:val="28"/>
                <w:szCs w:val="28"/>
              </w:rPr>
            </w:pPr>
            <w:r w:rsidRPr="006C270E">
              <w:rPr>
                <w:b/>
                <w:bCs/>
                <w:color w:val="000000"/>
                <w:sz w:val="28"/>
                <w:szCs w:val="28"/>
              </w:rPr>
              <w:t>3. Máy cắt viên</w:t>
            </w:r>
          </w:p>
        </w:tc>
        <w:tc>
          <w:tcPr>
            <w:tcW w:w="2405" w:type="dxa"/>
            <w:vAlign w:val="center"/>
          </w:tcPr>
          <w:p w14:paraId="546A2EE6" w14:textId="77777777" w:rsidR="008031C8" w:rsidRPr="006C270E" w:rsidRDefault="008031C8" w:rsidP="006C270E">
            <w:pPr>
              <w:pStyle w:val="TableParagraph"/>
              <w:ind w:left="0" w:right="-279"/>
              <w:rPr>
                <w:sz w:val="28"/>
                <w:szCs w:val="28"/>
              </w:rPr>
            </w:pPr>
          </w:p>
        </w:tc>
      </w:tr>
      <w:tr w:rsidR="008031C8" w:rsidRPr="006C270E" w14:paraId="12010D48" w14:textId="77777777" w:rsidTr="008031C8">
        <w:trPr>
          <w:trHeight w:val="498"/>
        </w:trPr>
        <w:tc>
          <w:tcPr>
            <w:tcW w:w="1032" w:type="dxa"/>
            <w:vAlign w:val="center"/>
          </w:tcPr>
          <w:p w14:paraId="128CB1A1"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3A8726CF" w14:textId="2387D7BA" w:rsidR="008031C8" w:rsidRPr="006C270E" w:rsidRDefault="008031C8" w:rsidP="008C7F13">
            <w:pPr>
              <w:pStyle w:val="TableParagraph"/>
              <w:spacing w:before="79"/>
              <w:ind w:left="106" w:right="254"/>
              <w:rPr>
                <w:b/>
                <w:sz w:val="28"/>
                <w:szCs w:val="28"/>
              </w:rPr>
            </w:pPr>
            <w:r w:rsidRPr="006C270E">
              <w:rPr>
                <w:color w:val="000000"/>
                <w:sz w:val="28"/>
                <w:szCs w:val="28"/>
              </w:rPr>
              <w:t xml:space="preserve"> Dẫn hướng trục bạc chuyển động bằng cơ cấu thanh răng, động cơ 7.5 kw. Số viên gạch theo quy trình cộng nghệ (gắp lên gòng 2mx2m máy 8 viên, tay gắp gạch mộc 144)</w:t>
            </w:r>
          </w:p>
        </w:tc>
        <w:tc>
          <w:tcPr>
            <w:tcW w:w="2405" w:type="dxa"/>
            <w:vAlign w:val="center"/>
          </w:tcPr>
          <w:p w14:paraId="6DE8AB50" w14:textId="77777777" w:rsidR="008031C8" w:rsidRPr="006C270E" w:rsidRDefault="008031C8" w:rsidP="006C270E">
            <w:pPr>
              <w:pStyle w:val="TableParagraph"/>
              <w:ind w:left="0" w:right="-279"/>
              <w:rPr>
                <w:sz w:val="28"/>
                <w:szCs w:val="28"/>
              </w:rPr>
            </w:pPr>
          </w:p>
        </w:tc>
      </w:tr>
      <w:tr w:rsidR="008031C8" w:rsidRPr="006C270E" w14:paraId="41E42092" w14:textId="77777777" w:rsidTr="008031C8">
        <w:trPr>
          <w:trHeight w:val="498"/>
        </w:trPr>
        <w:tc>
          <w:tcPr>
            <w:tcW w:w="1032" w:type="dxa"/>
            <w:vAlign w:val="center"/>
          </w:tcPr>
          <w:p w14:paraId="7FAFC921"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15C3EF53" w14:textId="2D6BC99F" w:rsidR="008031C8" w:rsidRPr="006C270E" w:rsidRDefault="008031C8" w:rsidP="006C270E">
            <w:pPr>
              <w:pStyle w:val="TableParagraph"/>
              <w:spacing w:before="79"/>
              <w:ind w:left="106" w:right="-279"/>
              <w:rPr>
                <w:b/>
                <w:sz w:val="28"/>
                <w:szCs w:val="28"/>
              </w:rPr>
            </w:pPr>
            <w:r w:rsidRPr="006C270E">
              <w:rPr>
                <w:b/>
                <w:bCs/>
                <w:color w:val="000000"/>
                <w:sz w:val="28"/>
                <w:szCs w:val="28"/>
              </w:rPr>
              <w:t>4. Băng đai</w:t>
            </w:r>
          </w:p>
        </w:tc>
        <w:tc>
          <w:tcPr>
            <w:tcW w:w="2405" w:type="dxa"/>
            <w:vAlign w:val="center"/>
          </w:tcPr>
          <w:p w14:paraId="18C11234" w14:textId="77777777" w:rsidR="008031C8" w:rsidRPr="006C270E" w:rsidRDefault="008031C8" w:rsidP="006C270E">
            <w:pPr>
              <w:pStyle w:val="TableParagraph"/>
              <w:ind w:left="0" w:right="-279"/>
              <w:rPr>
                <w:sz w:val="28"/>
                <w:szCs w:val="28"/>
              </w:rPr>
            </w:pPr>
          </w:p>
        </w:tc>
      </w:tr>
      <w:tr w:rsidR="008031C8" w:rsidRPr="006C270E" w14:paraId="49FFD720" w14:textId="77777777" w:rsidTr="008031C8">
        <w:trPr>
          <w:trHeight w:val="498"/>
        </w:trPr>
        <w:tc>
          <w:tcPr>
            <w:tcW w:w="1032" w:type="dxa"/>
            <w:vAlign w:val="center"/>
          </w:tcPr>
          <w:p w14:paraId="6A1EC43C"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395B124E" w14:textId="1B22A471" w:rsidR="008031C8" w:rsidRPr="006C270E" w:rsidRDefault="008031C8" w:rsidP="008C7F13">
            <w:pPr>
              <w:pStyle w:val="TableParagraph"/>
              <w:spacing w:before="79"/>
              <w:ind w:left="106" w:right="254"/>
              <w:rPr>
                <w:b/>
                <w:sz w:val="28"/>
                <w:szCs w:val="28"/>
              </w:rPr>
            </w:pPr>
            <w:r w:rsidRPr="006C270E">
              <w:rPr>
                <w:color w:val="000000"/>
                <w:sz w:val="28"/>
                <w:szCs w:val="28"/>
              </w:rPr>
              <w:t>Số đai theo khối xếp (gắp lên gòng 2mx2m máy 8 viên, tay gắp gạch mộc 144). Tốc độ được đồng bộ hóa theo công nghệ. Chạy đai bản C phổ thông trên thị trường.</w:t>
            </w:r>
          </w:p>
        </w:tc>
        <w:tc>
          <w:tcPr>
            <w:tcW w:w="2405" w:type="dxa"/>
            <w:vAlign w:val="center"/>
          </w:tcPr>
          <w:p w14:paraId="75DA1260" w14:textId="77777777" w:rsidR="008031C8" w:rsidRPr="006C270E" w:rsidRDefault="008031C8" w:rsidP="006C270E">
            <w:pPr>
              <w:pStyle w:val="TableParagraph"/>
              <w:ind w:left="0" w:right="-279"/>
              <w:rPr>
                <w:sz w:val="28"/>
                <w:szCs w:val="28"/>
              </w:rPr>
            </w:pPr>
          </w:p>
        </w:tc>
      </w:tr>
      <w:tr w:rsidR="008031C8" w:rsidRPr="006C270E" w14:paraId="6BA0BF26" w14:textId="77777777" w:rsidTr="008031C8">
        <w:trPr>
          <w:trHeight w:val="498"/>
        </w:trPr>
        <w:tc>
          <w:tcPr>
            <w:tcW w:w="1032" w:type="dxa"/>
            <w:vAlign w:val="center"/>
          </w:tcPr>
          <w:p w14:paraId="373AE942"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6A1352EE" w14:textId="1B0B4810" w:rsidR="008031C8" w:rsidRPr="006C270E" w:rsidRDefault="008031C8" w:rsidP="006C270E">
            <w:pPr>
              <w:pStyle w:val="TableParagraph"/>
              <w:spacing w:before="79"/>
              <w:ind w:left="106" w:right="-279"/>
              <w:rPr>
                <w:b/>
                <w:sz w:val="28"/>
                <w:szCs w:val="28"/>
              </w:rPr>
            </w:pPr>
            <w:r w:rsidRPr="006C270E">
              <w:rPr>
                <w:b/>
                <w:bCs/>
                <w:color w:val="000000"/>
                <w:sz w:val="28"/>
                <w:szCs w:val="28"/>
              </w:rPr>
              <w:t>5. Bàn giản tách sản phẩm</w:t>
            </w:r>
          </w:p>
        </w:tc>
        <w:tc>
          <w:tcPr>
            <w:tcW w:w="2405" w:type="dxa"/>
            <w:vAlign w:val="center"/>
          </w:tcPr>
          <w:p w14:paraId="02615905" w14:textId="77777777" w:rsidR="008031C8" w:rsidRPr="006C270E" w:rsidRDefault="008031C8" w:rsidP="006C270E">
            <w:pPr>
              <w:pStyle w:val="TableParagraph"/>
              <w:ind w:left="0" w:right="-279"/>
              <w:rPr>
                <w:sz w:val="28"/>
                <w:szCs w:val="28"/>
              </w:rPr>
            </w:pPr>
          </w:p>
        </w:tc>
      </w:tr>
      <w:tr w:rsidR="008031C8" w:rsidRPr="006C270E" w14:paraId="462A2797" w14:textId="77777777" w:rsidTr="008031C8">
        <w:trPr>
          <w:trHeight w:val="498"/>
        </w:trPr>
        <w:tc>
          <w:tcPr>
            <w:tcW w:w="1032" w:type="dxa"/>
            <w:vAlign w:val="center"/>
          </w:tcPr>
          <w:p w14:paraId="5EF04D6F"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43D77CE2" w14:textId="1AD84C75" w:rsidR="008031C8" w:rsidRPr="006C270E" w:rsidRDefault="008031C8" w:rsidP="008C7F13">
            <w:pPr>
              <w:pStyle w:val="TableParagraph"/>
              <w:spacing w:before="79"/>
              <w:ind w:left="106" w:right="112"/>
              <w:rPr>
                <w:b/>
                <w:sz w:val="28"/>
                <w:szCs w:val="28"/>
              </w:rPr>
            </w:pPr>
            <w:r w:rsidRPr="006C270E">
              <w:rPr>
                <w:color w:val="000000"/>
                <w:sz w:val="28"/>
                <w:szCs w:val="28"/>
              </w:rPr>
              <w:t>Mặt bằng thép Inox không rỉ. Cơ cấu giản bằng xi lanh khí nén. Thời gian đồng bộ với dây truyền.</w:t>
            </w:r>
          </w:p>
        </w:tc>
        <w:tc>
          <w:tcPr>
            <w:tcW w:w="2405" w:type="dxa"/>
            <w:vAlign w:val="center"/>
          </w:tcPr>
          <w:p w14:paraId="3CDEB09C" w14:textId="77777777" w:rsidR="008031C8" w:rsidRPr="006C270E" w:rsidRDefault="008031C8" w:rsidP="006C270E">
            <w:pPr>
              <w:pStyle w:val="TableParagraph"/>
              <w:ind w:left="0" w:right="-279"/>
              <w:rPr>
                <w:sz w:val="28"/>
                <w:szCs w:val="28"/>
              </w:rPr>
            </w:pPr>
          </w:p>
        </w:tc>
      </w:tr>
      <w:tr w:rsidR="008031C8" w:rsidRPr="006C270E" w14:paraId="203B1BA8" w14:textId="77777777" w:rsidTr="008031C8">
        <w:trPr>
          <w:trHeight w:val="498"/>
        </w:trPr>
        <w:tc>
          <w:tcPr>
            <w:tcW w:w="1032" w:type="dxa"/>
            <w:vAlign w:val="center"/>
          </w:tcPr>
          <w:p w14:paraId="538D680D" w14:textId="77777777" w:rsidR="008031C8" w:rsidRPr="006C270E" w:rsidRDefault="008031C8" w:rsidP="006C270E">
            <w:pPr>
              <w:pStyle w:val="TableParagraph"/>
              <w:spacing w:before="79"/>
              <w:ind w:left="10" w:right="-279"/>
              <w:jc w:val="center"/>
              <w:rPr>
                <w:b/>
                <w:sz w:val="28"/>
                <w:szCs w:val="28"/>
              </w:rPr>
            </w:pPr>
          </w:p>
        </w:tc>
        <w:tc>
          <w:tcPr>
            <w:tcW w:w="6058" w:type="dxa"/>
            <w:shd w:val="clear" w:color="auto" w:fill="auto"/>
            <w:vAlign w:val="center"/>
          </w:tcPr>
          <w:p w14:paraId="72DD9E73" w14:textId="76F9D248" w:rsidR="008031C8" w:rsidRPr="006C270E" w:rsidRDefault="008031C8" w:rsidP="008C7F13">
            <w:pPr>
              <w:pStyle w:val="TableParagraph"/>
              <w:spacing w:before="79"/>
              <w:ind w:left="106" w:right="254"/>
              <w:rPr>
                <w:b/>
                <w:sz w:val="28"/>
                <w:szCs w:val="28"/>
              </w:rPr>
            </w:pPr>
            <w:r w:rsidRPr="006C270E">
              <w:rPr>
                <w:b/>
                <w:bCs/>
                <w:color w:val="000000"/>
                <w:sz w:val="28"/>
                <w:szCs w:val="28"/>
              </w:rPr>
              <w:t>6. Máy khí nén+ giàn gắp gạch đồng bộ (hoàn thiện phần robot để chạy ra sản phẩm).</w:t>
            </w:r>
          </w:p>
        </w:tc>
        <w:tc>
          <w:tcPr>
            <w:tcW w:w="2405" w:type="dxa"/>
            <w:vAlign w:val="center"/>
          </w:tcPr>
          <w:p w14:paraId="3B1498EA" w14:textId="77777777" w:rsidR="008031C8" w:rsidRPr="006C270E" w:rsidRDefault="008031C8" w:rsidP="006C270E">
            <w:pPr>
              <w:pStyle w:val="TableParagraph"/>
              <w:ind w:left="0" w:right="-279"/>
              <w:rPr>
                <w:sz w:val="28"/>
                <w:szCs w:val="28"/>
              </w:rPr>
            </w:pPr>
          </w:p>
        </w:tc>
      </w:tr>
    </w:tbl>
    <w:p w14:paraId="7E124909" w14:textId="77777777" w:rsidR="008168E8" w:rsidRDefault="008168E8" w:rsidP="008C7F13">
      <w:pPr>
        <w:ind w:left="567" w:right="-279" w:firstLine="709"/>
        <w:rPr>
          <w:sz w:val="28"/>
          <w:szCs w:val="28"/>
          <w:lang w:val="en-US"/>
        </w:rPr>
      </w:pPr>
    </w:p>
    <w:p w14:paraId="4632C909" w14:textId="0CD26250" w:rsidR="00AF5817" w:rsidRPr="006C270E" w:rsidRDefault="00AF5817" w:rsidP="008C7F13">
      <w:pPr>
        <w:ind w:left="567" w:right="-279" w:firstLine="709"/>
        <w:rPr>
          <w:sz w:val="28"/>
          <w:szCs w:val="28"/>
        </w:rPr>
      </w:pPr>
      <w:r w:rsidRPr="006C270E">
        <w:rPr>
          <w:sz w:val="28"/>
          <w:szCs w:val="28"/>
        </w:rPr>
        <w:t>Nhà thầu có thể chào thầu thiết bị có thông số tương đương hoặc cao hơn so với</w:t>
      </w:r>
      <w:r w:rsidRPr="006C270E">
        <w:rPr>
          <w:spacing w:val="-7"/>
          <w:sz w:val="28"/>
          <w:szCs w:val="28"/>
        </w:rPr>
        <w:t xml:space="preserve"> </w:t>
      </w:r>
      <w:r w:rsidRPr="006C270E">
        <w:rPr>
          <w:sz w:val="28"/>
          <w:szCs w:val="28"/>
        </w:rPr>
        <w:t>yêu</w:t>
      </w:r>
      <w:r w:rsidRPr="006C270E">
        <w:rPr>
          <w:spacing w:val="-4"/>
          <w:sz w:val="28"/>
          <w:szCs w:val="28"/>
        </w:rPr>
        <w:t xml:space="preserve"> </w:t>
      </w:r>
      <w:r w:rsidRPr="006C270E">
        <w:rPr>
          <w:sz w:val="28"/>
          <w:szCs w:val="28"/>
        </w:rPr>
        <w:t>cầu.</w:t>
      </w:r>
      <w:r w:rsidRPr="006C270E">
        <w:rPr>
          <w:spacing w:val="-9"/>
          <w:sz w:val="28"/>
          <w:szCs w:val="28"/>
        </w:rPr>
        <w:t xml:space="preserve"> </w:t>
      </w:r>
      <w:r w:rsidRPr="006C270E">
        <w:rPr>
          <w:sz w:val="28"/>
          <w:szCs w:val="28"/>
        </w:rPr>
        <w:t>Nhà</w:t>
      </w:r>
      <w:r w:rsidRPr="006C270E">
        <w:rPr>
          <w:spacing w:val="-5"/>
          <w:sz w:val="28"/>
          <w:szCs w:val="28"/>
        </w:rPr>
        <w:t xml:space="preserve"> </w:t>
      </w:r>
      <w:r w:rsidRPr="006C270E">
        <w:rPr>
          <w:sz w:val="28"/>
          <w:szCs w:val="28"/>
        </w:rPr>
        <w:t>thầu</w:t>
      </w:r>
      <w:r w:rsidRPr="006C270E">
        <w:rPr>
          <w:spacing w:val="-9"/>
          <w:sz w:val="28"/>
          <w:szCs w:val="28"/>
        </w:rPr>
        <w:t xml:space="preserve"> </w:t>
      </w:r>
      <w:r w:rsidRPr="006C270E">
        <w:rPr>
          <w:sz w:val="28"/>
          <w:szCs w:val="28"/>
        </w:rPr>
        <w:t>phải</w:t>
      </w:r>
      <w:r w:rsidRPr="006C270E">
        <w:rPr>
          <w:spacing w:val="-7"/>
          <w:sz w:val="28"/>
          <w:szCs w:val="28"/>
        </w:rPr>
        <w:t xml:space="preserve"> </w:t>
      </w:r>
      <w:r w:rsidRPr="006C270E">
        <w:rPr>
          <w:sz w:val="28"/>
          <w:szCs w:val="28"/>
        </w:rPr>
        <w:t>lập</w:t>
      </w:r>
      <w:r w:rsidRPr="006C270E">
        <w:rPr>
          <w:spacing w:val="-6"/>
          <w:sz w:val="28"/>
          <w:szCs w:val="28"/>
        </w:rPr>
        <w:t xml:space="preserve"> </w:t>
      </w:r>
      <w:r w:rsidRPr="006C270E">
        <w:rPr>
          <w:sz w:val="28"/>
          <w:szCs w:val="28"/>
        </w:rPr>
        <w:t>bảng</w:t>
      </w:r>
      <w:r w:rsidRPr="006C270E">
        <w:rPr>
          <w:spacing w:val="-7"/>
          <w:sz w:val="28"/>
          <w:szCs w:val="28"/>
        </w:rPr>
        <w:t xml:space="preserve"> </w:t>
      </w:r>
      <w:r w:rsidRPr="006C270E">
        <w:rPr>
          <w:sz w:val="28"/>
          <w:szCs w:val="28"/>
        </w:rPr>
        <w:t>liệt</w:t>
      </w:r>
      <w:r w:rsidRPr="006C270E">
        <w:rPr>
          <w:spacing w:val="-9"/>
          <w:sz w:val="28"/>
          <w:szCs w:val="28"/>
        </w:rPr>
        <w:t xml:space="preserve"> </w:t>
      </w:r>
      <w:r w:rsidRPr="006C270E">
        <w:rPr>
          <w:sz w:val="28"/>
          <w:szCs w:val="28"/>
        </w:rPr>
        <w:t>kê</w:t>
      </w:r>
      <w:r w:rsidRPr="006C270E">
        <w:rPr>
          <w:spacing w:val="-10"/>
          <w:sz w:val="28"/>
          <w:szCs w:val="28"/>
        </w:rPr>
        <w:t xml:space="preserve"> </w:t>
      </w:r>
      <w:r w:rsidRPr="006C270E">
        <w:rPr>
          <w:sz w:val="28"/>
          <w:szCs w:val="28"/>
        </w:rPr>
        <w:t>thông</w:t>
      </w:r>
      <w:r w:rsidRPr="006C270E">
        <w:rPr>
          <w:spacing w:val="-6"/>
          <w:sz w:val="28"/>
          <w:szCs w:val="28"/>
        </w:rPr>
        <w:t xml:space="preserve"> </w:t>
      </w:r>
      <w:r w:rsidRPr="006C270E">
        <w:rPr>
          <w:sz w:val="28"/>
          <w:szCs w:val="28"/>
        </w:rPr>
        <w:t>số</w:t>
      </w:r>
      <w:r w:rsidRPr="006C270E">
        <w:rPr>
          <w:spacing w:val="-4"/>
          <w:sz w:val="28"/>
          <w:szCs w:val="28"/>
        </w:rPr>
        <w:t xml:space="preserve"> </w:t>
      </w:r>
      <w:r w:rsidRPr="006C270E">
        <w:rPr>
          <w:sz w:val="28"/>
          <w:szCs w:val="28"/>
        </w:rPr>
        <w:t>kỹ</w:t>
      </w:r>
      <w:r w:rsidRPr="006C270E">
        <w:rPr>
          <w:spacing w:val="-3"/>
          <w:sz w:val="28"/>
          <w:szCs w:val="28"/>
        </w:rPr>
        <w:t xml:space="preserve"> </w:t>
      </w:r>
      <w:r w:rsidRPr="006C270E">
        <w:rPr>
          <w:sz w:val="28"/>
          <w:szCs w:val="28"/>
        </w:rPr>
        <w:t>thuật</w:t>
      </w:r>
      <w:r w:rsidRPr="006C270E">
        <w:rPr>
          <w:spacing w:val="-4"/>
          <w:sz w:val="28"/>
          <w:szCs w:val="28"/>
        </w:rPr>
        <w:t xml:space="preserve"> </w:t>
      </w:r>
      <w:r w:rsidRPr="006C270E">
        <w:rPr>
          <w:sz w:val="28"/>
          <w:szCs w:val="28"/>
        </w:rPr>
        <w:t>thiết</w:t>
      </w:r>
      <w:r w:rsidRPr="006C270E">
        <w:rPr>
          <w:spacing w:val="-6"/>
          <w:sz w:val="28"/>
          <w:szCs w:val="28"/>
        </w:rPr>
        <w:t xml:space="preserve"> </w:t>
      </w:r>
      <w:r w:rsidRPr="006C270E">
        <w:rPr>
          <w:sz w:val="28"/>
          <w:szCs w:val="28"/>
        </w:rPr>
        <w:t>bị</w:t>
      </w:r>
      <w:r w:rsidRPr="006C270E">
        <w:rPr>
          <w:spacing w:val="-6"/>
          <w:sz w:val="28"/>
          <w:szCs w:val="28"/>
        </w:rPr>
        <w:t xml:space="preserve"> </w:t>
      </w:r>
      <w:r w:rsidRPr="006C270E">
        <w:rPr>
          <w:sz w:val="28"/>
          <w:szCs w:val="28"/>
        </w:rPr>
        <w:t>dự</w:t>
      </w:r>
      <w:r w:rsidRPr="006C270E">
        <w:rPr>
          <w:spacing w:val="-7"/>
          <w:sz w:val="28"/>
          <w:szCs w:val="28"/>
        </w:rPr>
        <w:t xml:space="preserve"> </w:t>
      </w:r>
      <w:r w:rsidRPr="006C270E">
        <w:rPr>
          <w:sz w:val="28"/>
          <w:szCs w:val="28"/>
        </w:rPr>
        <w:t>thầu</w:t>
      </w:r>
      <w:r w:rsidRPr="006C270E">
        <w:rPr>
          <w:spacing w:val="-10"/>
          <w:sz w:val="28"/>
          <w:szCs w:val="28"/>
        </w:rPr>
        <w:t xml:space="preserve"> </w:t>
      </w:r>
      <w:r w:rsidRPr="006C270E">
        <w:rPr>
          <w:sz w:val="28"/>
          <w:szCs w:val="28"/>
        </w:rPr>
        <w:t>và</w:t>
      </w:r>
      <w:r w:rsidRPr="006C270E">
        <w:rPr>
          <w:spacing w:val="-9"/>
          <w:sz w:val="28"/>
          <w:szCs w:val="28"/>
        </w:rPr>
        <w:t xml:space="preserve"> </w:t>
      </w:r>
      <w:r w:rsidRPr="006C270E">
        <w:rPr>
          <w:sz w:val="28"/>
          <w:szCs w:val="28"/>
        </w:rPr>
        <w:t>kèm</w:t>
      </w:r>
      <w:r w:rsidR="006C270E" w:rsidRPr="006C270E">
        <w:rPr>
          <w:sz w:val="28"/>
          <w:szCs w:val="28"/>
        </w:rPr>
        <w:t xml:space="preserve"> </w:t>
      </w:r>
      <w:r w:rsidRPr="006C270E">
        <w:rPr>
          <w:sz w:val="28"/>
          <w:szCs w:val="28"/>
        </w:rPr>
        <w:t>theo</w:t>
      </w:r>
      <w:r w:rsidRPr="006C270E">
        <w:rPr>
          <w:spacing w:val="-18"/>
          <w:sz w:val="28"/>
          <w:szCs w:val="28"/>
        </w:rPr>
        <w:t xml:space="preserve"> </w:t>
      </w:r>
      <w:r w:rsidRPr="006C270E">
        <w:rPr>
          <w:sz w:val="28"/>
          <w:szCs w:val="28"/>
        </w:rPr>
        <w:t>tài</w:t>
      </w:r>
      <w:r w:rsidRPr="006C270E">
        <w:rPr>
          <w:spacing w:val="-15"/>
          <w:sz w:val="28"/>
          <w:szCs w:val="28"/>
        </w:rPr>
        <w:t xml:space="preserve"> </w:t>
      </w:r>
      <w:r w:rsidRPr="006C270E">
        <w:rPr>
          <w:sz w:val="28"/>
          <w:szCs w:val="28"/>
        </w:rPr>
        <w:t>liệu</w:t>
      </w:r>
      <w:r w:rsidRPr="006C270E">
        <w:rPr>
          <w:spacing w:val="-13"/>
          <w:sz w:val="28"/>
          <w:szCs w:val="28"/>
        </w:rPr>
        <w:t xml:space="preserve"> </w:t>
      </w:r>
      <w:r w:rsidRPr="006C270E">
        <w:rPr>
          <w:sz w:val="28"/>
          <w:szCs w:val="28"/>
        </w:rPr>
        <w:t>kỹ</w:t>
      </w:r>
      <w:r w:rsidRPr="006C270E">
        <w:rPr>
          <w:spacing w:val="-15"/>
          <w:sz w:val="28"/>
          <w:szCs w:val="28"/>
        </w:rPr>
        <w:t xml:space="preserve"> </w:t>
      </w:r>
      <w:r w:rsidRPr="006C270E">
        <w:rPr>
          <w:sz w:val="28"/>
          <w:szCs w:val="28"/>
        </w:rPr>
        <w:t>thuật</w:t>
      </w:r>
      <w:r w:rsidRPr="006C270E">
        <w:rPr>
          <w:spacing w:val="-17"/>
          <w:sz w:val="28"/>
          <w:szCs w:val="28"/>
        </w:rPr>
        <w:t xml:space="preserve"> </w:t>
      </w:r>
      <w:r w:rsidRPr="006C270E">
        <w:rPr>
          <w:sz w:val="28"/>
          <w:szCs w:val="28"/>
        </w:rPr>
        <w:t>(Catalogue/</w:t>
      </w:r>
      <w:r w:rsidRPr="006C270E">
        <w:rPr>
          <w:spacing w:val="-18"/>
          <w:sz w:val="28"/>
          <w:szCs w:val="28"/>
        </w:rPr>
        <w:t xml:space="preserve"> </w:t>
      </w:r>
      <w:r w:rsidRPr="006C270E">
        <w:rPr>
          <w:sz w:val="28"/>
          <w:szCs w:val="28"/>
        </w:rPr>
        <w:t>Datasheet/</w:t>
      </w:r>
      <w:r w:rsidRPr="006C270E">
        <w:rPr>
          <w:spacing w:val="-18"/>
          <w:sz w:val="28"/>
          <w:szCs w:val="28"/>
        </w:rPr>
        <w:t xml:space="preserve"> </w:t>
      </w:r>
      <w:r w:rsidRPr="006C270E">
        <w:rPr>
          <w:sz w:val="28"/>
          <w:szCs w:val="28"/>
        </w:rPr>
        <w:t>Specification</w:t>
      </w:r>
      <w:r w:rsidRPr="006C270E">
        <w:rPr>
          <w:spacing w:val="-15"/>
          <w:sz w:val="28"/>
          <w:szCs w:val="28"/>
        </w:rPr>
        <w:t xml:space="preserve"> </w:t>
      </w:r>
      <w:r w:rsidRPr="006C270E">
        <w:rPr>
          <w:sz w:val="28"/>
          <w:szCs w:val="28"/>
        </w:rPr>
        <w:t>hoặc</w:t>
      </w:r>
      <w:r w:rsidRPr="006C270E">
        <w:rPr>
          <w:spacing w:val="-17"/>
          <w:sz w:val="28"/>
          <w:szCs w:val="28"/>
        </w:rPr>
        <w:t xml:space="preserve"> </w:t>
      </w:r>
      <w:r w:rsidRPr="006C270E">
        <w:rPr>
          <w:sz w:val="28"/>
          <w:szCs w:val="28"/>
        </w:rPr>
        <w:t>tài</w:t>
      </w:r>
      <w:r w:rsidRPr="006C270E">
        <w:rPr>
          <w:spacing w:val="-18"/>
          <w:sz w:val="28"/>
          <w:szCs w:val="28"/>
        </w:rPr>
        <w:t xml:space="preserve"> </w:t>
      </w:r>
      <w:r w:rsidRPr="006C270E">
        <w:rPr>
          <w:sz w:val="28"/>
          <w:szCs w:val="28"/>
        </w:rPr>
        <w:t>liệu</w:t>
      </w:r>
      <w:r w:rsidRPr="006C270E">
        <w:rPr>
          <w:spacing w:val="-15"/>
          <w:sz w:val="28"/>
          <w:szCs w:val="28"/>
        </w:rPr>
        <w:t xml:space="preserve"> </w:t>
      </w:r>
      <w:r w:rsidRPr="006C270E">
        <w:rPr>
          <w:sz w:val="28"/>
          <w:szCs w:val="28"/>
        </w:rPr>
        <w:t>tương</w:t>
      </w:r>
      <w:r w:rsidRPr="006C270E">
        <w:rPr>
          <w:spacing w:val="-15"/>
          <w:sz w:val="28"/>
          <w:szCs w:val="28"/>
        </w:rPr>
        <w:t xml:space="preserve"> </w:t>
      </w:r>
      <w:r w:rsidRPr="006C270E">
        <w:rPr>
          <w:sz w:val="28"/>
          <w:szCs w:val="28"/>
        </w:rPr>
        <w:t>đương) của</w:t>
      </w:r>
      <w:r w:rsidRPr="006C270E">
        <w:rPr>
          <w:spacing w:val="-12"/>
          <w:sz w:val="28"/>
          <w:szCs w:val="28"/>
        </w:rPr>
        <w:t xml:space="preserve"> </w:t>
      </w:r>
      <w:r w:rsidRPr="006C270E">
        <w:rPr>
          <w:sz w:val="28"/>
          <w:szCs w:val="28"/>
        </w:rPr>
        <w:t>hàng</w:t>
      </w:r>
      <w:r w:rsidRPr="006C270E">
        <w:rPr>
          <w:spacing w:val="-9"/>
          <w:sz w:val="28"/>
          <w:szCs w:val="28"/>
        </w:rPr>
        <w:t xml:space="preserve"> </w:t>
      </w:r>
      <w:r w:rsidRPr="006C270E">
        <w:rPr>
          <w:sz w:val="28"/>
          <w:szCs w:val="28"/>
        </w:rPr>
        <w:t>hóa</w:t>
      </w:r>
      <w:r w:rsidRPr="006C270E">
        <w:rPr>
          <w:spacing w:val="-13"/>
          <w:sz w:val="28"/>
          <w:szCs w:val="28"/>
        </w:rPr>
        <w:t xml:space="preserve"> </w:t>
      </w:r>
      <w:r w:rsidRPr="006C270E">
        <w:rPr>
          <w:sz w:val="28"/>
          <w:szCs w:val="28"/>
        </w:rPr>
        <w:t>để</w:t>
      </w:r>
      <w:r w:rsidRPr="006C270E">
        <w:rPr>
          <w:spacing w:val="-12"/>
          <w:sz w:val="28"/>
          <w:szCs w:val="28"/>
        </w:rPr>
        <w:t xml:space="preserve"> </w:t>
      </w:r>
      <w:r w:rsidRPr="006C270E">
        <w:rPr>
          <w:sz w:val="28"/>
          <w:szCs w:val="28"/>
        </w:rPr>
        <w:t>chứng</w:t>
      </w:r>
      <w:r w:rsidRPr="006C270E">
        <w:rPr>
          <w:spacing w:val="-9"/>
          <w:sz w:val="28"/>
          <w:szCs w:val="28"/>
        </w:rPr>
        <w:t xml:space="preserve"> </w:t>
      </w:r>
      <w:r w:rsidRPr="006C270E">
        <w:rPr>
          <w:sz w:val="28"/>
          <w:szCs w:val="28"/>
        </w:rPr>
        <w:t>minh</w:t>
      </w:r>
      <w:r w:rsidRPr="006C270E">
        <w:rPr>
          <w:spacing w:val="-12"/>
          <w:sz w:val="28"/>
          <w:szCs w:val="28"/>
        </w:rPr>
        <w:t xml:space="preserve"> </w:t>
      </w:r>
      <w:r w:rsidRPr="006C270E">
        <w:rPr>
          <w:sz w:val="28"/>
          <w:szCs w:val="28"/>
        </w:rPr>
        <w:t>sự</w:t>
      </w:r>
      <w:r w:rsidRPr="006C270E">
        <w:rPr>
          <w:spacing w:val="-12"/>
          <w:sz w:val="28"/>
          <w:szCs w:val="28"/>
        </w:rPr>
        <w:t xml:space="preserve"> </w:t>
      </w:r>
      <w:r w:rsidRPr="006C270E">
        <w:rPr>
          <w:sz w:val="28"/>
          <w:szCs w:val="28"/>
        </w:rPr>
        <w:t>đáp</w:t>
      </w:r>
      <w:r w:rsidRPr="006C270E">
        <w:rPr>
          <w:spacing w:val="-12"/>
          <w:sz w:val="28"/>
          <w:szCs w:val="28"/>
        </w:rPr>
        <w:t xml:space="preserve"> </w:t>
      </w:r>
      <w:r w:rsidRPr="006C270E">
        <w:rPr>
          <w:sz w:val="28"/>
          <w:szCs w:val="28"/>
        </w:rPr>
        <w:t>ứng</w:t>
      </w:r>
      <w:r w:rsidRPr="006C270E">
        <w:rPr>
          <w:spacing w:val="-12"/>
          <w:sz w:val="28"/>
          <w:szCs w:val="28"/>
        </w:rPr>
        <w:t xml:space="preserve"> </w:t>
      </w:r>
      <w:r w:rsidRPr="006C270E">
        <w:rPr>
          <w:sz w:val="28"/>
          <w:szCs w:val="28"/>
        </w:rPr>
        <w:t>của</w:t>
      </w:r>
      <w:r w:rsidRPr="006C270E">
        <w:rPr>
          <w:spacing w:val="-10"/>
          <w:sz w:val="28"/>
          <w:szCs w:val="28"/>
        </w:rPr>
        <w:t xml:space="preserve"> </w:t>
      </w:r>
      <w:r w:rsidRPr="006C270E">
        <w:rPr>
          <w:sz w:val="28"/>
          <w:szCs w:val="28"/>
        </w:rPr>
        <w:t>các</w:t>
      </w:r>
      <w:r w:rsidRPr="006C270E">
        <w:rPr>
          <w:spacing w:val="-12"/>
          <w:sz w:val="28"/>
          <w:szCs w:val="28"/>
        </w:rPr>
        <w:t xml:space="preserve"> </w:t>
      </w:r>
      <w:r w:rsidRPr="006C270E">
        <w:rPr>
          <w:sz w:val="28"/>
          <w:szCs w:val="28"/>
        </w:rPr>
        <w:t>thông</w:t>
      </w:r>
      <w:r w:rsidRPr="006C270E">
        <w:rPr>
          <w:spacing w:val="-9"/>
          <w:sz w:val="28"/>
          <w:szCs w:val="28"/>
        </w:rPr>
        <w:t xml:space="preserve"> </w:t>
      </w:r>
      <w:r w:rsidRPr="006C270E">
        <w:rPr>
          <w:sz w:val="28"/>
          <w:szCs w:val="28"/>
        </w:rPr>
        <w:t>số</w:t>
      </w:r>
      <w:r w:rsidRPr="006C270E">
        <w:rPr>
          <w:spacing w:val="-9"/>
          <w:sz w:val="28"/>
          <w:szCs w:val="28"/>
        </w:rPr>
        <w:t xml:space="preserve"> </w:t>
      </w:r>
      <w:r w:rsidRPr="006C270E">
        <w:rPr>
          <w:sz w:val="28"/>
          <w:szCs w:val="28"/>
        </w:rPr>
        <w:t>kỹ</w:t>
      </w:r>
      <w:r w:rsidRPr="006C270E">
        <w:rPr>
          <w:spacing w:val="-9"/>
          <w:sz w:val="28"/>
          <w:szCs w:val="28"/>
        </w:rPr>
        <w:t xml:space="preserve"> </w:t>
      </w:r>
      <w:r w:rsidRPr="006C270E">
        <w:rPr>
          <w:sz w:val="28"/>
          <w:szCs w:val="28"/>
        </w:rPr>
        <w:t>thuật</w:t>
      </w:r>
      <w:r w:rsidRPr="006C270E">
        <w:rPr>
          <w:spacing w:val="-9"/>
          <w:sz w:val="28"/>
          <w:szCs w:val="28"/>
        </w:rPr>
        <w:t xml:space="preserve"> </w:t>
      </w:r>
      <w:r w:rsidRPr="006C270E">
        <w:rPr>
          <w:sz w:val="28"/>
          <w:szCs w:val="28"/>
        </w:rPr>
        <w:t>thiết</w:t>
      </w:r>
      <w:r w:rsidRPr="006C270E">
        <w:rPr>
          <w:spacing w:val="-9"/>
          <w:sz w:val="28"/>
          <w:szCs w:val="28"/>
        </w:rPr>
        <w:t xml:space="preserve"> </w:t>
      </w:r>
      <w:r w:rsidRPr="006C270E">
        <w:rPr>
          <w:sz w:val="28"/>
          <w:szCs w:val="28"/>
        </w:rPr>
        <w:t>bị</w:t>
      </w:r>
      <w:r w:rsidRPr="006C270E">
        <w:rPr>
          <w:spacing w:val="-9"/>
          <w:sz w:val="28"/>
          <w:szCs w:val="28"/>
        </w:rPr>
        <w:t xml:space="preserve"> </w:t>
      </w:r>
      <w:r w:rsidRPr="006C270E">
        <w:rPr>
          <w:sz w:val="28"/>
          <w:szCs w:val="28"/>
        </w:rPr>
        <w:t>chào</w:t>
      </w:r>
      <w:r w:rsidRPr="006C270E">
        <w:rPr>
          <w:spacing w:val="-9"/>
          <w:sz w:val="28"/>
          <w:szCs w:val="28"/>
        </w:rPr>
        <w:t xml:space="preserve"> </w:t>
      </w:r>
      <w:r w:rsidRPr="006C270E">
        <w:rPr>
          <w:sz w:val="28"/>
          <w:szCs w:val="28"/>
        </w:rPr>
        <w:t>thầu.</w:t>
      </w:r>
    </w:p>
    <w:p w14:paraId="1C333150" w14:textId="77777777" w:rsidR="00AF5817" w:rsidRPr="006C270E" w:rsidRDefault="00000000" w:rsidP="006C270E">
      <w:pPr>
        <w:pStyle w:val="BodyText"/>
        <w:ind w:right="-279"/>
      </w:pPr>
      <w:r w:rsidRPr="006C270E">
        <w:t>Tên hãng sản xuất, model, ký mã hiệu của hàng hóa (nếu có) nêu trong E- HSMT chỉ mang tính chất tham khảo.</w:t>
      </w:r>
    </w:p>
    <w:p w14:paraId="72F79D01" w14:textId="77777777" w:rsidR="00AF5817" w:rsidRPr="006C270E" w:rsidRDefault="00000000" w:rsidP="006C270E">
      <w:pPr>
        <w:pStyle w:val="BodyText"/>
        <w:spacing w:before="78"/>
        <w:ind w:right="-279"/>
      </w:pPr>
      <w:r w:rsidRPr="006C270E">
        <w:t>Trường</w:t>
      </w:r>
      <w:r w:rsidRPr="006C270E">
        <w:rPr>
          <w:spacing w:val="-13"/>
        </w:rPr>
        <w:t xml:space="preserve"> </w:t>
      </w:r>
      <w:r w:rsidRPr="006C270E">
        <w:t>hợp</w:t>
      </w:r>
      <w:r w:rsidRPr="006C270E">
        <w:rPr>
          <w:spacing w:val="-10"/>
        </w:rPr>
        <w:t xml:space="preserve"> </w:t>
      </w:r>
      <w:r w:rsidRPr="006C270E">
        <w:t>nhà</w:t>
      </w:r>
      <w:r w:rsidRPr="006C270E">
        <w:rPr>
          <w:spacing w:val="-14"/>
        </w:rPr>
        <w:t xml:space="preserve"> </w:t>
      </w:r>
      <w:r w:rsidRPr="006C270E">
        <w:t>thầu</w:t>
      </w:r>
      <w:r w:rsidRPr="006C270E">
        <w:rPr>
          <w:spacing w:val="-13"/>
        </w:rPr>
        <w:t xml:space="preserve"> </w:t>
      </w:r>
      <w:r w:rsidRPr="006C270E">
        <w:t>chào</w:t>
      </w:r>
      <w:r w:rsidRPr="006C270E">
        <w:rPr>
          <w:spacing w:val="-12"/>
        </w:rPr>
        <w:t xml:space="preserve"> </w:t>
      </w:r>
      <w:r w:rsidRPr="006C270E">
        <w:t>khác</w:t>
      </w:r>
      <w:r w:rsidRPr="006C270E">
        <w:rPr>
          <w:spacing w:val="-15"/>
        </w:rPr>
        <w:t xml:space="preserve"> </w:t>
      </w:r>
      <w:r w:rsidRPr="006C270E">
        <w:t>với</w:t>
      </w:r>
      <w:r w:rsidRPr="006C270E">
        <w:rPr>
          <w:spacing w:val="-9"/>
        </w:rPr>
        <w:t xml:space="preserve"> </w:t>
      </w:r>
      <w:r w:rsidRPr="006C270E">
        <w:t>thông</w:t>
      </w:r>
      <w:r w:rsidRPr="006C270E">
        <w:rPr>
          <w:spacing w:val="-10"/>
        </w:rPr>
        <w:t xml:space="preserve"> </w:t>
      </w:r>
      <w:r w:rsidRPr="006C270E">
        <w:t>số</w:t>
      </w:r>
      <w:r w:rsidRPr="006C270E">
        <w:rPr>
          <w:spacing w:val="-9"/>
        </w:rPr>
        <w:t xml:space="preserve"> </w:t>
      </w:r>
      <w:r w:rsidRPr="006C270E">
        <w:t>kỹ</w:t>
      </w:r>
      <w:r w:rsidRPr="006C270E">
        <w:rPr>
          <w:spacing w:val="-13"/>
        </w:rPr>
        <w:t xml:space="preserve"> </w:t>
      </w:r>
      <w:r w:rsidRPr="006C270E">
        <w:t>thuật</w:t>
      </w:r>
      <w:r w:rsidRPr="006C270E">
        <w:rPr>
          <w:spacing w:val="-12"/>
        </w:rPr>
        <w:t xml:space="preserve"> </w:t>
      </w:r>
      <w:r w:rsidRPr="006C270E">
        <w:t>yêu</w:t>
      </w:r>
      <w:r w:rsidRPr="006C270E">
        <w:rPr>
          <w:spacing w:val="-13"/>
        </w:rPr>
        <w:t xml:space="preserve"> </w:t>
      </w:r>
      <w:r w:rsidRPr="006C270E">
        <w:t>cầu</w:t>
      </w:r>
      <w:r w:rsidRPr="006C270E">
        <w:rPr>
          <w:spacing w:val="-9"/>
        </w:rPr>
        <w:t xml:space="preserve"> </w:t>
      </w:r>
      <w:r w:rsidRPr="006C270E">
        <w:t>thì</w:t>
      </w:r>
      <w:r w:rsidRPr="006C270E">
        <w:rPr>
          <w:spacing w:val="-12"/>
        </w:rPr>
        <w:t xml:space="preserve"> </w:t>
      </w:r>
      <w:r w:rsidRPr="006C270E">
        <w:t>phải</w:t>
      </w:r>
      <w:r w:rsidRPr="006C270E">
        <w:rPr>
          <w:spacing w:val="-9"/>
        </w:rPr>
        <w:t xml:space="preserve"> </w:t>
      </w:r>
      <w:r w:rsidRPr="006C270E">
        <w:t>có</w:t>
      </w:r>
      <w:r w:rsidRPr="006C270E">
        <w:rPr>
          <w:spacing w:val="-10"/>
        </w:rPr>
        <w:t xml:space="preserve"> </w:t>
      </w:r>
      <w:r w:rsidRPr="006C270E">
        <w:t>bảng so sánh các thông số khác biệt và phải có tài liệu chứng minh đính kèm cho các thông số khác biệt đó bằng tương đương hoặc tốt hơn thông số được yêu</w:t>
      </w:r>
      <w:r w:rsidRPr="006C270E">
        <w:rPr>
          <w:spacing w:val="-14"/>
        </w:rPr>
        <w:t xml:space="preserve"> </w:t>
      </w:r>
      <w:r w:rsidRPr="006C270E">
        <w:t>cầu.</w:t>
      </w:r>
    </w:p>
    <w:p w14:paraId="204F327D" w14:textId="77777777" w:rsidR="00AF5817" w:rsidRPr="006C270E" w:rsidRDefault="00000000" w:rsidP="006C270E">
      <w:pPr>
        <w:pStyle w:val="Heading1"/>
        <w:spacing w:before="121"/>
        <w:ind w:right="-279"/>
        <w:jc w:val="both"/>
        <w:rPr>
          <w:i/>
        </w:rPr>
      </w:pPr>
      <w:r w:rsidRPr="006C270E">
        <w:t>c. Các yêu cầu khác</w:t>
      </w:r>
      <w:r w:rsidRPr="006C270E">
        <w:rPr>
          <w:i/>
        </w:rPr>
        <w:t>.</w:t>
      </w:r>
    </w:p>
    <w:p w14:paraId="1950BA75" w14:textId="75F6A56C" w:rsidR="00AF5817" w:rsidRPr="006C270E" w:rsidRDefault="00405553" w:rsidP="006C270E">
      <w:pPr>
        <w:pStyle w:val="ListParagraph"/>
        <w:numPr>
          <w:ilvl w:val="0"/>
          <w:numId w:val="5"/>
        </w:numPr>
        <w:tabs>
          <w:tab w:val="left" w:pos="1446"/>
        </w:tabs>
        <w:spacing w:before="151" w:line="271" w:lineRule="auto"/>
        <w:ind w:right="-279" w:firstLine="720"/>
        <w:jc w:val="both"/>
        <w:rPr>
          <w:sz w:val="28"/>
          <w:szCs w:val="28"/>
        </w:rPr>
      </w:pPr>
      <w:r w:rsidRPr="006C270E">
        <w:rPr>
          <w:noProof/>
          <w:sz w:val="28"/>
          <w:szCs w:val="28"/>
        </w:rPr>
        <mc:AlternateContent>
          <mc:Choice Requires="wps">
            <w:drawing>
              <wp:anchor distT="0" distB="0" distL="114300" distR="114300" simplePos="0" relativeHeight="251657728" behindDoc="1" locked="0" layoutInCell="1" allowOverlap="1" wp14:anchorId="1191B6E9" wp14:editId="349FEA92">
                <wp:simplePos x="0" y="0"/>
                <wp:positionH relativeFrom="page">
                  <wp:posOffset>2834640</wp:posOffset>
                </wp:positionH>
                <wp:positionV relativeFrom="paragraph">
                  <wp:posOffset>447675</wp:posOffset>
                </wp:positionV>
                <wp:extent cx="44450" cy="8890"/>
                <wp:effectExtent l="0" t="0" r="0" b="0"/>
                <wp:wrapNone/>
                <wp:docPr id="13109660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678EE" id="Rectangle 2" o:spid="_x0000_s1026" style="position:absolute;margin-left:223.2pt;margin-top:35.25pt;width:3.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" fillcolor="black" stroked="f">
                <w10:wrap anchorx="page"/>
              </v:rect>
            </w:pict>
          </mc:Fallback>
        </mc:AlternateContent>
      </w:r>
      <w:r w:rsidR="00000000" w:rsidRPr="006C270E">
        <w:rPr>
          <w:sz w:val="28"/>
          <w:szCs w:val="28"/>
        </w:rPr>
        <w:t>Kế hoạch tổ chức cung cấp vật tư hàng hóa: Nhà thầu phải có bản thuyết minh</w:t>
      </w:r>
      <w:r w:rsidR="00000000" w:rsidRPr="006C270E">
        <w:rPr>
          <w:spacing w:val="-17"/>
          <w:sz w:val="28"/>
          <w:szCs w:val="28"/>
        </w:rPr>
        <w:t xml:space="preserve"> </w:t>
      </w:r>
      <w:r w:rsidR="00000000" w:rsidRPr="006C270E">
        <w:rPr>
          <w:sz w:val="28"/>
          <w:szCs w:val="28"/>
        </w:rPr>
        <w:t>các</w:t>
      </w:r>
      <w:r w:rsidR="00000000" w:rsidRPr="006C270E">
        <w:rPr>
          <w:spacing w:val="-20"/>
          <w:sz w:val="28"/>
          <w:szCs w:val="28"/>
        </w:rPr>
        <w:t xml:space="preserve"> </w:t>
      </w:r>
      <w:r w:rsidR="00000000" w:rsidRPr="006C270E">
        <w:rPr>
          <w:sz w:val="28"/>
          <w:szCs w:val="28"/>
        </w:rPr>
        <w:t>giải</w:t>
      </w:r>
      <w:r w:rsidR="00000000" w:rsidRPr="006C270E">
        <w:rPr>
          <w:spacing w:val="-17"/>
          <w:sz w:val="28"/>
          <w:szCs w:val="28"/>
        </w:rPr>
        <w:t xml:space="preserve"> </w:t>
      </w:r>
      <w:r w:rsidR="00000000" w:rsidRPr="006C270E">
        <w:rPr>
          <w:sz w:val="28"/>
          <w:szCs w:val="28"/>
        </w:rPr>
        <w:t>pháp</w:t>
      </w:r>
      <w:r w:rsidR="00000000" w:rsidRPr="006C270E">
        <w:rPr>
          <w:spacing w:val="-17"/>
          <w:sz w:val="28"/>
          <w:szCs w:val="28"/>
        </w:rPr>
        <w:t xml:space="preserve"> </w:t>
      </w:r>
      <w:r w:rsidR="00000000" w:rsidRPr="006C270E">
        <w:rPr>
          <w:sz w:val="28"/>
          <w:szCs w:val="28"/>
        </w:rPr>
        <w:t>kỹ</w:t>
      </w:r>
      <w:r w:rsidR="00000000" w:rsidRPr="006C270E">
        <w:rPr>
          <w:spacing w:val="-17"/>
          <w:sz w:val="28"/>
          <w:szCs w:val="28"/>
        </w:rPr>
        <w:t xml:space="preserve"> </w:t>
      </w:r>
      <w:r w:rsidR="00000000" w:rsidRPr="006C270E">
        <w:rPr>
          <w:sz w:val="28"/>
          <w:szCs w:val="28"/>
        </w:rPr>
        <w:t>thuật,</w:t>
      </w:r>
      <w:r w:rsidR="00000000" w:rsidRPr="006C270E">
        <w:rPr>
          <w:spacing w:val="-20"/>
          <w:sz w:val="28"/>
          <w:szCs w:val="28"/>
        </w:rPr>
        <w:t xml:space="preserve"> </w:t>
      </w:r>
      <w:r w:rsidR="00000000" w:rsidRPr="006C270E">
        <w:rPr>
          <w:sz w:val="28"/>
          <w:szCs w:val="28"/>
        </w:rPr>
        <w:t>biện</w:t>
      </w:r>
      <w:r w:rsidR="00000000" w:rsidRPr="006C270E">
        <w:rPr>
          <w:spacing w:val="-14"/>
          <w:sz w:val="28"/>
          <w:szCs w:val="28"/>
        </w:rPr>
        <w:t xml:space="preserve"> </w:t>
      </w:r>
      <w:r w:rsidR="00000000" w:rsidRPr="006C270E">
        <w:rPr>
          <w:sz w:val="28"/>
          <w:szCs w:val="28"/>
        </w:rPr>
        <w:t>pháp</w:t>
      </w:r>
      <w:r w:rsidR="00000000" w:rsidRPr="006C270E">
        <w:rPr>
          <w:spacing w:val="-19"/>
          <w:sz w:val="28"/>
          <w:szCs w:val="28"/>
        </w:rPr>
        <w:t xml:space="preserve"> </w:t>
      </w:r>
      <w:r w:rsidR="00000000" w:rsidRPr="006C270E">
        <w:rPr>
          <w:sz w:val="28"/>
          <w:szCs w:val="28"/>
        </w:rPr>
        <w:t>tổ</w:t>
      </w:r>
      <w:r w:rsidR="00000000" w:rsidRPr="006C270E">
        <w:rPr>
          <w:spacing w:val="-17"/>
          <w:sz w:val="28"/>
          <w:szCs w:val="28"/>
        </w:rPr>
        <w:t xml:space="preserve"> </w:t>
      </w:r>
      <w:r w:rsidR="00000000" w:rsidRPr="006C270E">
        <w:rPr>
          <w:sz w:val="28"/>
          <w:szCs w:val="28"/>
        </w:rPr>
        <w:t>chức,</w:t>
      </w:r>
      <w:r w:rsidR="00000000" w:rsidRPr="006C270E">
        <w:rPr>
          <w:spacing w:val="-20"/>
          <w:sz w:val="28"/>
          <w:szCs w:val="28"/>
        </w:rPr>
        <w:t xml:space="preserve"> </w:t>
      </w:r>
      <w:r w:rsidR="00000000" w:rsidRPr="006C270E">
        <w:rPr>
          <w:sz w:val="28"/>
          <w:szCs w:val="28"/>
        </w:rPr>
        <w:t>tiến</w:t>
      </w:r>
      <w:r w:rsidR="00000000" w:rsidRPr="006C270E">
        <w:rPr>
          <w:spacing w:val="-20"/>
          <w:sz w:val="28"/>
          <w:szCs w:val="28"/>
        </w:rPr>
        <w:t xml:space="preserve"> </w:t>
      </w:r>
      <w:r w:rsidR="00000000" w:rsidRPr="006C270E">
        <w:rPr>
          <w:sz w:val="28"/>
          <w:szCs w:val="28"/>
        </w:rPr>
        <w:t>độ</w:t>
      </w:r>
      <w:r w:rsidR="00000000" w:rsidRPr="006C270E">
        <w:rPr>
          <w:spacing w:val="-17"/>
          <w:sz w:val="28"/>
          <w:szCs w:val="28"/>
        </w:rPr>
        <w:t xml:space="preserve"> </w:t>
      </w:r>
      <w:r w:rsidR="00000000" w:rsidRPr="006C270E">
        <w:rPr>
          <w:sz w:val="28"/>
          <w:szCs w:val="28"/>
        </w:rPr>
        <w:t>cung</w:t>
      </w:r>
      <w:r w:rsidR="00000000" w:rsidRPr="006C270E">
        <w:rPr>
          <w:spacing w:val="-17"/>
          <w:sz w:val="28"/>
          <w:szCs w:val="28"/>
        </w:rPr>
        <w:t xml:space="preserve"> </w:t>
      </w:r>
      <w:r w:rsidR="00000000" w:rsidRPr="006C270E">
        <w:rPr>
          <w:sz w:val="28"/>
          <w:szCs w:val="28"/>
        </w:rPr>
        <w:t>cấp,</w:t>
      </w:r>
      <w:r w:rsidR="00000000" w:rsidRPr="006C270E">
        <w:rPr>
          <w:spacing w:val="-23"/>
          <w:sz w:val="28"/>
          <w:szCs w:val="28"/>
        </w:rPr>
        <w:t xml:space="preserve"> </w:t>
      </w:r>
      <w:r w:rsidR="00000000" w:rsidRPr="006C270E">
        <w:rPr>
          <w:sz w:val="28"/>
          <w:szCs w:val="28"/>
        </w:rPr>
        <w:t>vận</w:t>
      </w:r>
      <w:r w:rsidR="00000000" w:rsidRPr="006C270E">
        <w:rPr>
          <w:spacing w:val="-14"/>
          <w:sz w:val="28"/>
          <w:szCs w:val="28"/>
        </w:rPr>
        <w:t xml:space="preserve"> </w:t>
      </w:r>
      <w:r w:rsidR="00000000" w:rsidRPr="006C270E">
        <w:rPr>
          <w:sz w:val="28"/>
          <w:szCs w:val="28"/>
        </w:rPr>
        <w:t>chuyển,</w:t>
      </w:r>
      <w:r w:rsidR="00000000" w:rsidRPr="006C270E">
        <w:rPr>
          <w:spacing w:val="-16"/>
          <w:sz w:val="28"/>
          <w:szCs w:val="28"/>
        </w:rPr>
        <w:t xml:space="preserve"> </w:t>
      </w:r>
      <w:r w:rsidR="00000000" w:rsidRPr="006C270E">
        <w:rPr>
          <w:sz w:val="28"/>
          <w:szCs w:val="28"/>
        </w:rPr>
        <w:t>nghiệm thu, bảo hành hàng hóa hợp lý, khả thi. Có nêu đầy đủ biện pháp phối hợp giữa các bên trong quá trình thực hiện gói</w:t>
      </w:r>
      <w:r w:rsidR="00000000" w:rsidRPr="006C270E">
        <w:rPr>
          <w:spacing w:val="-8"/>
          <w:sz w:val="28"/>
          <w:szCs w:val="28"/>
        </w:rPr>
        <w:t xml:space="preserve"> </w:t>
      </w:r>
      <w:r w:rsidR="00000000" w:rsidRPr="006C270E">
        <w:rPr>
          <w:sz w:val="28"/>
          <w:szCs w:val="28"/>
        </w:rPr>
        <w:t>thầu.</w:t>
      </w:r>
    </w:p>
    <w:p w14:paraId="490DD433" w14:textId="77777777" w:rsidR="00AF5817" w:rsidRPr="006C270E" w:rsidRDefault="00000000" w:rsidP="006C270E">
      <w:pPr>
        <w:pStyle w:val="ListParagraph"/>
        <w:numPr>
          <w:ilvl w:val="0"/>
          <w:numId w:val="5"/>
        </w:numPr>
        <w:tabs>
          <w:tab w:val="left" w:pos="1412"/>
        </w:tabs>
        <w:spacing w:before="119"/>
        <w:ind w:left="1411" w:right="-279" w:hanging="165"/>
        <w:jc w:val="both"/>
        <w:rPr>
          <w:sz w:val="28"/>
          <w:szCs w:val="28"/>
        </w:rPr>
      </w:pPr>
      <w:r w:rsidRPr="006C270E">
        <w:rPr>
          <w:sz w:val="28"/>
          <w:szCs w:val="28"/>
        </w:rPr>
        <w:t>Hàng hóa cung cấp phải mới 100%, sản xuất năm 2025 trở về</w:t>
      </w:r>
      <w:r w:rsidRPr="006C270E">
        <w:rPr>
          <w:spacing w:val="-21"/>
          <w:sz w:val="28"/>
          <w:szCs w:val="28"/>
        </w:rPr>
        <w:t xml:space="preserve"> </w:t>
      </w:r>
      <w:r w:rsidRPr="006C270E">
        <w:rPr>
          <w:sz w:val="28"/>
          <w:szCs w:val="28"/>
        </w:rPr>
        <w:t>sau,</w:t>
      </w:r>
    </w:p>
    <w:p w14:paraId="32927D1F" w14:textId="77777777" w:rsidR="00AF5817" w:rsidRPr="006C270E" w:rsidRDefault="00000000" w:rsidP="006C270E">
      <w:pPr>
        <w:pStyle w:val="ListParagraph"/>
        <w:numPr>
          <w:ilvl w:val="0"/>
          <w:numId w:val="5"/>
        </w:numPr>
        <w:tabs>
          <w:tab w:val="left" w:pos="1406"/>
        </w:tabs>
        <w:spacing w:before="120" w:line="242" w:lineRule="auto"/>
        <w:ind w:right="-279" w:firstLine="708"/>
        <w:jc w:val="both"/>
        <w:rPr>
          <w:sz w:val="28"/>
          <w:szCs w:val="28"/>
        </w:rPr>
      </w:pPr>
      <w:r w:rsidRPr="006C270E">
        <w:rPr>
          <w:sz w:val="28"/>
          <w:szCs w:val="28"/>
        </w:rPr>
        <w:t>Cung</w:t>
      </w:r>
      <w:r w:rsidRPr="006C270E">
        <w:rPr>
          <w:spacing w:val="-4"/>
          <w:sz w:val="28"/>
          <w:szCs w:val="28"/>
        </w:rPr>
        <w:t xml:space="preserve"> </w:t>
      </w:r>
      <w:r w:rsidRPr="006C270E">
        <w:rPr>
          <w:sz w:val="28"/>
          <w:szCs w:val="28"/>
        </w:rPr>
        <w:t>cấp</w:t>
      </w:r>
      <w:r w:rsidRPr="006C270E">
        <w:rPr>
          <w:spacing w:val="-4"/>
          <w:sz w:val="28"/>
          <w:szCs w:val="28"/>
        </w:rPr>
        <w:t xml:space="preserve"> </w:t>
      </w:r>
      <w:r w:rsidRPr="006C270E">
        <w:rPr>
          <w:sz w:val="28"/>
          <w:szCs w:val="28"/>
        </w:rPr>
        <w:t>các</w:t>
      </w:r>
      <w:r w:rsidRPr="006C270E">
        <w:rPr>
          <w:spacing w:val="-5"/>
          <w:sz w:val="28"/>
          <w:szCs w:val="28"/>
        </w:rPr>
        <w:t xml:space="preserve"> </w:t>
      </w:r>
      <w:r w:rsidRPr="006C270E">
        <w:rPr>
          <w:sz w:val="28"/>
          <w:szCs w:val="28"/>
        </w:rPr>
        <w:t>chứng</w:t>
      </w:r>
      <w:r w:rsidRPr="006C270E">
        <w:rPr>
          <w:spacing w:val="-7"/>
          <w:sz w:val="28"/>
          <w:szCs w:val="28"/>
        </w:rPr>
        <w:t xml:space="preserve"> </w:t>
      </w:r>
      <w:r w:rsidRPr="006C270E">
        <w:rPr>
          <w:sz w:val="28"/>
          <w:szCs w:val="28"/>
        </w:rPr>
        <w:t>từ</w:t>
      </w:r>
      <w:r w:rsidRPr="006C270E">
        <w:rPr>
          <w:spacing w:val="-7"/>
          <w:sz w:val="28"/>
          <w:szCs w:val="28"/>
        </w:rPr>
        <w:t xml:space="preserve"> </w:t>
      </w:r>
      <w:r w:rsidRPr="006C270E">
        <w:rPr>
          <w:sz w:val="28"/>
          <w:szCs w:val="28"/>
        </w:rPr>
        <w:t>chứng</w:t>
      </w:r>
      <w:r w:rsidRPr="006C270E">
        <w:rPr>
          <w:spacing w:val="-4"/>
          <w:sz w:val="28"/>
          <w:szCs w:val="28"/>
        </w:rPr>
        <w:t xml:space="preserve"> </w:t>
      </w:r>
      <w:r w:rsidRPr="006C270E">
        <w:rPr>
          <w:sz w:val="28"/>
          <w:szCs w:val="28"/>
        </w:rPr>
        <w:t>minh</w:t>
      </w:r>
      <w:r w:rsidRPr="006C270E">
        <w:rPr>
          <w:spacing w:val="-10"/>
          <w:sz w:val="28"/>
          <w:szCs w:val="28"/>
        </w:rPr>
        <w:t xml:space="preserve"> </w:t>
      </w:r>
      <w:r w:rsidRPr="006C270E">
        <w:rPr>
          <w:sz w:val="28"/>
          <w:szCs w:val="28"/>
        </w:rPr>
        <w:t>về</w:t>
      </w:r>
      <w:r w:rsidRPr="006C270E">
        <w:rPr>
          <w:spacing w:val="-7"/>
          <w:sz w:val="28"/>
          <w:szCs w:val="28"/>
        </w:rPr>
        <w:t xml:space="preserve"> </w:t>
      </w:r>
      <w:r w:rsidRPr="006C270E">
        <w:rPr>
          <w:sz w:val="28"/>
          <w:szCs w:val="28"/>
        </w:rPr>
        <w:t>nguồn</w:t>
      </w:r>
      <w:r w:rsidRPr="006C270E">
        <w:rPr>
          <w:spacing w:val="-10"/>
          <w:sz w:val="28"/>
          <w:szCs w:val="28"/>
        </w:rPr>
        <w:t xml:space="preserve"> </w:t>
      </w:r>
      <w:r w:rsidRPr="006C270E">
        <w:rPr>
          <w:sz w:val="28"/>
          <w:szCs w:val="28"/>
        </w:rPr>
        <w:t>gốc,</w:t>
      </w:r>
      <w:r w:rsidRPr="006C270E">
        <w:rPr>
          <w:spacing w:val="-7"/>
          <w:sz w:val="28"/>
          <w:szCs w:val="28"/>
        </w:rPr>
        <w:t xml:space="preserve"> </w:t>
      </w:r>
      <w:r w:rsidRPr="006C270E">
        <w:rPr>
          <w:sz w:val="28"/>
          <w:szCs w:val="28"/>
        </w:rPr>
        <w:t>chất</w:t>
      </w:r>
      <w:r w:rsidRPr="006C270E">
        <w:rPr>
          <w:spacing w:val="-4"/>
          <w:sz w:val="28"/>
          <w:szCs w:val="28"/>
        </w:rPr>
        <w:t xml:space="preserve"> </w:t>
      </w:r>
      <w:r w:rsidRPr="006C270E">
        <w:rPr>
          <w:sz w:val="28"/>
          <w:szCs w:val="28"/>
        </w:rPr>
        <w:t>lượng,</w:t>
      </w:r>
      <w:r w:rsidRPr="006C270E">
        <w:rPr>
          <w:spacing w:val="-7"/>
          <w:sz w:val="28"/>
          <w:szCs w:val="28"/>
        </w:rPr>
        <w:t xml:space="preserve"> </w:t>
      </w:r>
      <w:r w:rsidRPr="006C270E">
        <w:rPr>
          <w:sz w:val="28"/>
          <w:szCs w:val="28"/>
        </w:rPr>
        <w:t>sản</w:t>
      </w:r>
      <w:r w:rsidRPr="006C270E">
        <w:rPr>
          <w:spacing w:val="-7"/>
          <w:sz w:val="28"/>
          <w:szCs w:val="28"/>
        </w:rPr>
        <w:t xml:space="preserve"> </w:t>
      </w:r>
      <w:r w:rsidRPr="006C270E">
        <w:rPr>
          <w:sz w:val="28"/>
          <w:szCs w:val="28"/>
        </w:rPr>
        <w:t>phẩm</w:t>
      </w:r>
      <w:r w:rsidRPr="006C270E">
        <w:rPr>
          <w:spacing w:val="-7"/>
          <w:sz w:val="28"/>
          <w:szCs w:val="28"/>
        </w:rPr>
        <w:t xml:space="preserve"> </w:t>
      </w:r>
      <w:r w:rsidRPr="006C270E">
        <w:rPr>
          <w:sz w:val="28"/>
          <w:szCs w:val="28"/>
        </w:rPr>
        <w:lastRenderedPageBreak/>
        <w:t>của hàng hóa cho Chủ đầu tư khi giao</w:t>
      </w:r>
      <w:r w:rsidRPr="006C270E">
        <w:rPr>
          <w:spacing w:val="-7"/>
          <w:sz w:val="28"/>
          <w:szCs w:val="28"/>
        </w:rPr>
        <w:t xml:space="preserve"> </w:t>
      </w:r>
      <w:r w:rsidRPr="006C270E">
        <w:rPr>
          <w:sz w:val="28"/>
          <w:szCs w:val="28"/>
        </w:rPr>
        <w:t>hàng.</w:t>
      </w:r>
    </w:p>
    <w:p w14:paraId="38D6EAE0" w14:textId="77777777" w:rsidR="00AF5817" w:rsidRPr="006C270E" w:rsidRDefault="00000000" w:rsidP="006C270E">
      <w:pPr>
        <w:pStyle w:val="ListParagraph"/>
        <w:numPr>
          <w:ilvl w:val="0"/>
          <w:numId w:val="5"/>
        </w:numPr>
        <w:tabs>
          <w:tab w:val="left" w:pos="1417"/>
        </w:tabs>
        <w:spacing w:before="115"/>
        <w:ind w:right="-279" w:firstLine="708"/>
        <w:jc w:val="both"/>
        <w:rPr>
          <w:sz w:val="28"/>
          <w:szCs w:val="28"/>
        </w:rPr>
      </w:pPr>
      <w:r w:rsidRPr="006C270E">
        <w:rPr>
          <w:sz w:val="28"/>
          <w:szCs w:val="28"/>
        </w:rPr>
        <w:t>Cam kết thời gian bảo hành hàng hóa tối thiểu 24 tháng kể từ ngày nghiệm thu,</w:t>
      </w:r>
      <w:r w:rsidRPr="006C270E">
        <w:rPr>
          <w:spacing w:val="-10"/>
          <w:sz w:val="28"/>
          <w:szCs w:val="28"/>
        </w:rPr>
        <w:t xml:space="preserve"> </w:t>
      </w:r>
      <w:r w:rsidRPr="006C270E">
        <w:rPr>
          <w:sz w:val="28"/>
          <w:szCs w:val="28"/>
        </w:rPr>
        <w:t>bàn</w:t>
      </w:r>
      <w:r w:rsidRPr="006C270E">
        <w:rPr>
          <w:spacing w:val="-9"/>
          <w:sz w:val="28"/>
          <w:szCs w:val="28"/>
        </w:rPr>
        <w:t xml:space="preserve"> </w:t>
      </w:r>
      <w:r w:rsidRPr="006C270E">
        <w:rPr>
          <w:sz w:val="28"/>
          <w:szCs w:val="28"/>
        </w:rPr>
        <w:t>giao</w:t>
      </w:r>
      <w:r w:rsidRPr="006C270E">
        <w:rPr>
          <w:spacing w:val="-6"/>
          <w:sz w:val="28"/>
          <w:szCs w:val="28"/>
        </w:rPr>
        <w:t xml:space="preserve"> </w:t>
      </w:r>
      <w:r w:rsidRPr="006C270E">
        <w:rPr>
          <w:sz w:val="28"/>
          <w:szCs w:val="28"/>
        </w:rPr>
        <w:t>đưa</w:t>
      </w:r>
      <w:r w:rsidRPr="006C270E">
        <w:rPr>
          <w:spacing w:val="-9"/>
          <w:sz w:val="28"/>
          <w:szCs w:val="28"/>
        </w:rPr>
        <w:t xml:space="preserve"> </w:t>
      </w:r>
      <w:r w:rsidRPr="006C270E">
        <w:rPr>
          <w:sz w:val="28"/>
          <w:szCs w:val="28"/>
        </w:rPr>
        <w:t>vào</w:t>
      </w:r>
      <w:r w:rsidRPr="006C270E">
        <w:rPr>
          <w:spacing w:val="-9"/>
          <w:sz w:val="28"/>
          <w:szCs w:val="28"/>
        </w:rPr>
        <w:t xml:space="preserve"> </w:t>
      </w:r>
      <w:r w:rsidRPr="006C270E">
        <w:rPr>
          <w:sz w:val="28"/>
          <w:szCs w:val="28"/>
        </w:rPr>
        <w:t>sử</w:t>
      </w:r>
      <w:r w:rsidRPr="006C270E">
        <w:rPr>
          <w:spacing w:val="-6"/>
          <w:sz w:val="28"/>
          <w:szCs w:val="28"/>
        </w:rPr>
        <w:t xml:space="preserve"> </w:t>
      </w:r>
      <w:r w:rsidRPr="006C270E">
        <w:rPr>
          <w:sz w:val="28"/>
          <w:szCs w:val="28"/>
        </w:rPr>
        <w:t>dụng</w:t>
      </w:r>
      <w:r w:rsidRPr="006C270E">
        <w:rPr>
          <w:spacing w:val="-7"/>
          <w:sz w:val="28"/>
          <w:szCs w:val="28"/>
        </w:rPr>
        <w:t xml:space="preserve"> </w:t>
      </w:r>
      <w:r w:rsidRPr="006C270E">
        <w:rPr>
          <w:sz w:val="28"/>
          <w:szCs w:val="28"/>
        </w:rPr>
        <w:t>và</w:t>
      </w:r>
      <w:r w:rsidRPr="006C270E">
        <w:rPr>
          <w:spacing w:val="-6"/>
          <w:sz w:val="28"/>
          <w:szCs w:val="28"/>
        </w:rPr>
        <w:t xml:space="preserve"> </w:t>
      </w:r>
      <w:r w:rsidRPr="006C270E">
        <w:rPr>
          <w:sz w:val="28"/>
          <w:szCs w:val="28"/>
        </w:rPr>
        <w:t>cam</w:t>
      </w:r>
      <w:r w:rsidRPr="006C270E">
        <w:rPr>
          <w:spacing w:val="-8"/>
          <w:sz w:val="28"/>
          <w:szCs w:val="28"/>
        </w:rPr>
        <w:t xml:space="preserve"> </w:t>
      </w:r>
      <w:r w:rsidRPr="006C270E">
        <w:rPr>
          <w:sz w:val="28"/>
          <w:szCs w:val="28"/>
        </w:rPr>
        <w:t>kết</w:t>
      </w:r>
      <w:r w:rsidRPr="006C270E">
        <w:rPr>
          <w:spacing w:val="-3"/>
          <w:sz w:val="28"/>
          <w:szCs w:val="28"/>
        </w:rPr>
        <w:t xml:space="preserve"> </w:t>
      </w:r>
      <w:r w:rsidRPr="006C270E">
        <w:rPr>
          <w:sz w:val="28"/>
          <w:szCs w:val="28"/>
        </w:rPr>
        <w:t>cung</w:t>
      </w:r>
      <w:r w:rsidRPr="006C270E">
        <w:rPr>
          <w:spacing w:val="-3"/>
          <w:sz w:val="28"/>
          <w:szCs w:val="28"/>
        </w:rPr>
        <w:t xml:space="preserve"> </w:t>
      </w:r>
      <w:r w:rsidRPr="006C270E">
        <w:rPr>
          <w:sz w:val="28"/>
          <w:szCs w:val="28"/>
        </w:rPr>
        <w:t>cấp</w:t>
      </w:r>
      <w:r w:rsidRPr="006C270E">
        <w:rPr>
          <w:spacing w:val="-3"/>
          <w:sz w:val="28"/>
          <w:szCs w:val="28"/>
        </w:rPr>
        <w:t xml:space="preserve"> </w:t>
      </w:r>
      <w:r w:rsidRPr="006C270E">
        <w:rPr>
          <w:sz w:val="28"/>
          <w:szCs w:val="28"/>
        </w:rPr>
        <w:t>phụ</w:t>
      </w:r>
      <w:r w:rsidRPr="006C270E">
        <w:rPr>
          <w:spacing w:val="-4"/>
          <w:sz w:val="28"/>
          <w:szCs w:val="28"/>
        </w:rPr>
        <w:t xml:space="preserve"> </w:t>
      </w:r>
      <w:r w:rsidRPr="006C270E">
        <w:rPr>
          <w:sz w:val="28"/>
          <w:szCs w:val="28"/>
        </w:rPr>
        <w:t>tùng,</w:t>
      </w:r>
      <w:r w:rsidRPr="006C270E">
        <w:rPr>
          <w:spacing w:val="-9"/>
          <w:sz w:val="28"/>
          <w:szCs w:val="28"/>
        </w:rPr>
        <w:t xml:space="preserve"> </w:t>
      </w:r>
      <w:r w:rsidRPr="006C270E">
        <w:rPr>
          <w:sz w:val="28"/>
          <w:szCs w:val="28"/>
        </w:rPr>
        <w:t>vật</w:t>
      </w:r>
      <w:r w:rsidRPr="006C270E">
        <w:rPr>
          <w:spacing w:val="-8"/>
          <w:sz w:val="28"/>
          <w:szCs w:val="28"/>
        </w:rPr>
        <w:t xml:space="preserve"> </w:t>
      </w:r>
      <w:r w:rsidRPr="006C270E">
        <w:rPr>
          <w:sz w:val="28"/>
          <w:szCs w:val="28"/>
        </w:rPr>
        <w:t>tư</w:t>
      </w:r>
      <w:r w:rsidRPr="006C270E">
        <w:rPr>
          <w:spacing w:val="-7"/>
          <w:sz w:val="28"/>
          <w:szCs w:val="28"/>
        </w:rPr>
        <w:t xml:space="preserve"> </w:t>
      </w:r>
      <w:r w:rsidRPr="006C270E">
        <w:rPr>
          <w:sz w:val="28"/>
          <w:szCs w:val="28"/>
        </w:rPr>
        <w:t>linh</w:t>
      </w:r>
      <w:r w:rsidRPr="006C270E">
        <w:rPr>
          <w:spacing w:val="-3"/>
          <w:sz w:val="28"/>
          <w:szCs w:val="28"/>
        </w:rPr>
        <w:t xml:space="preserve"> </w:t>
      </w:r>
      <w:r w:rsidRPr="006C270E">
        <w:rPr>
          <w:sz w:val="28"/>
          <w:szCs w:val="28"/>
        </w:rPr>
        <w:t>kiện</w:t>
      </w:r>
      <w:r w:rsidRPr="006C270E">
        <w:rPr>
          <w:spacing w:val="-3"/>
          <w:sz w:val="28"/>
          <w:szCs w:val="28"/>
        </w:rPr>
        <w:t xml:space="preserve"> </w:t>
      </w:r>
      <w:r w:rsidRPr="006C270E">
        <w:rPr>
          <w:sz w:val="28"/>
          <w:szCs w:val="28"/>
        </w:rPr>
        <w:t>và</w:t>
      </w:r>
      <w:r w:rsidRPr="006C270E">
        <w:rPr>
          <w:spacing w:val="-8"/>
          <w:sz w:val="28"/>
          <w:szCs w:val="28"/>
        </w:rPr>
        <w:t xml:space="preserve"> </w:t>
      </w:r>
      <w:r w:rsidRPr="006C270E">
        <w:rPr>
          <w:sz w:val="28"/>
          <w:szCs w:val="28"/>
        </w:rPr>
        <w:t>phụ tùng thay thế trong vòng 05 năm sau thời gian bảo hành với giá cả hợp</w:t>
      </w:r>
      <w:r w:rsidRPr="006C270E">
        <w:rPr>
          <w:spacing w:val="-23"/>
          <w:sz w:val="28"/>
          <w:szCs w:val="28"/>
        </w:rPr>
        <w:t xml:space="preserve"> </w:t>
      </w:r>
      <w:r w:rsidRPr="006C270E">
        <w:rPr>
          <w:sz w:val="28"/>
          <w:szCs w:val="28"/>
        </w:rPr>
        <w:t>lý.</w:t>
      </w:r>
    </w:p>
    <w:p w14:paraId="27FD5A55" w14:textId="77777777" w:rsidR="00AF5817" w:rsidRPr="006C270E" w:rsidRDefault="00000000" w:rsidP="006C270E">
      <w:pPr>
        <w:pStyle w:val="ListParagraph"/>
        <w:numPr>
          <w:ilvl w:val="0"/>
          <w:numId w:val="5"/>
        </w:numPr>
        <w:tabs>
          <w:tab w:val="left" w:pos="1429"/>
        </w:tabs>
        <w:spacing w:before="119"/>
        <w:ind w:right="-279" w:firstLine="708"/>
        <w:jc w:val="both"/>
        <w:rPr>
          <w:sz w:val="28"/>
          <w:szCs w:val="28"/>
        </w:rPr>
      </w:pPr>
      <w:r w:rsidRPr="006C270E">
        <w:rPr>
          <w:sz w:val="28"/>
          <w:szCs w:val="28"/>
        </w:rPr>
        <w:t>Nhà thầu cam kết tư vấn kỹ thuật miễn phí cho Chủ đầu tư trong việc sửa chữa, thay thế phụ tùng thiết bị trong toàn bộ quãng đời của hàng</w:t>
      </w:r>
      <w:r w:rsidRPr="006C270E">
        <w:rPr>
          <w:spacing w:val="-14"/>
          <w:sz w:val="28"/>
          <w:szCs w:val="28"/>
        </w:rPr>
        <w:t xml:space="preserve"> </w:t>
      </w:r>
      <w:r w:rsidRPr="006C270E">
        <w:rPr>
          <w:sz w:val="28"/>
          <w:szCs w:val="28"/>
        </w:rPr>
        <w:t>hóa.</w:t>
      </w:r>
    </w:p>
    <w:p w14:paraId="3D7F493E" w14:textId="77777777" w:rsidR="00AF5817" w:rsidRPr="006C270E" w:rsidRDefault="00000000" w:rsidP="006C270E">
      <w:pPr>
        <w:spacing w:before="122"/>
        <w:ind w:left="1247" w:right="-279"/>
        <w:jc w:val="both"/>
        <w:rPr>
          <w:sz w:val="28"/>
          <w:szCs w:val="28"/>
        </w:rPr>
      </w:pPr>
      <w:r w:rsidRPr="006C270E">
        <w:rPr>
          <w:b/>
          <w:sz w:val="28"/>
          <w:szCs w:val="28"/>
        </w:rPr>
        <w:t xml:space="preserve">Mục 2. Bản vẽ: </w:t>
      </w:r>
      <w:r w:rsidRPr="006C270E">
        <w:rPr>
          <w:sz w:val="28"/>
          <w:szCs w:val="28"/>
        </w:rPr>
        <w:t>Không có</w:t>
      </w:r>
    </w:p>
    <w:p w14:paraId="5729AB9C" w14:textId="77777777" w:rsidR="00AF5817" w:rsidRPr="006C270E" w:rsidRDefault="00000000" w:rsidP="006C270E">
      <w:pPr>
        <w:pStyle w:val="Heading1"/>
        <w:spacing w:before="153"/>
        <w:ind w:right="-279"/>
        <w:jc w:val="both"/>
      </w:pPr>
      <w:r w:rsidRPr="006C270E">
        <w:t>Mục 3. Kiểm tra và thử nghiệm</w:t>
      </w:r>
    </w:p>
    <w:p w14:paraId="74A96293" w14:textId="0873065F" w:rsidR="00AF5817" w:rsidRPr="006C270E" w:rsidRDefault="00000000" w:rsidP="006C270E">
      <w:pPr>
        <w:pStyle w:val="ListParagraph"/>
        <w:numPr>
          <w:ilvl w:val="0"/>
          <w:numId w:val="5"/>
        </w:numPr>
        <w:tabs>
          <w:tab w:val="left" w:pos="1403"/>
        </w:tabs>
        <w:spacing w:before="151"/>
        <w:ind w:right="-279" w:firstLine="708"/>
        <w:jc w:val="both"/>
        <w:rPr>
          <w:sz w:val="28"/>
          <w:szCs w:val="28"/>
        </w:rPr>
      </w:pPr>
      <w:r w:rsidRPr="006C270E">
        <w:rPr>
          <w:sz w:val="28"/>
          <w:szCs w:val="28"/>
        </w:rPr>
        <w:t>Hàng</w:t>
      </w:r>
      <w:r w:rsidRPr="006C270E">
        <w:rPr>
          <w:spacing w:val="-6"/>
          <w:sz w:val="28"/>
          <w:szCs w:val="28"/>
        </w:rPr>
        <w:t xml:space="preserve"> </w:t>
      </w:r>
      <w:r w:rsidRPr="006C270E">
        <w:rPr>
          <w:sz w:val="28"/>
          <w:szCs w:val="28"/>
        </w:rPr>
        <w:t>hóa</w:t>
      </w:r>
      <w:r w:rsidRPr="006C270E">
        <w:rPr>
          <w:spacing w:val="-6"/>
          <w:sz w:val="28"/>
          <w:szCs w:val="28"/>
        </w:rPr>
        <w:t xml:space="preserve"> </w:t>
      </w:r>
      <w:r w:rsidRPr="006C270E">
        <w:rPr>
          <w:sz w:val="28"/>
          <w:szCs w:val="28"/>
        </w:rPr>
        <w:t>trước</w:t>
      </w:r>
      <w:r w:rsidRPr="006C270E">
        <w:rPr>
          <w:spacing w:val="-7"/>
          <w:sz w:val="28"/>
          <w:szCs w:val="28"/>
        </w:rPr>
        <w:t xml:space="preserve"> </w:t>
      </w:r>
      <w:r w:rsidRPr="006C270E">
        <w:rPr>
          <w:sz w:val="28"/>
          <w:szCs w:val="28"/>
        </w:rPr>
        <w:t>khi</w:t>
      </w:r>
      <w:r w:rsidRPr="006C270E">
        <w:rPr>
          <w:spacing w:val="-4"/>
          <w:sz w:val="28"/>
          <w:szCs w:val="28"/>
        </w:rPr>
        <w:t xml:space="preserve"> </w:t>
      </w:r>
      <w:r w:rsidRPr="006C270E">
        <w:rPr>
          <w:sz w:val="28"/>
          <w:szCs w:val="28"/>
        </w:rPr>
        <w:t>bàn</w:t>
      </w:r>
      <w:r w:rsidRPr="006C270E">
        <w:rPr>
          <w:spacing w:val="-9"/>
          <w:sz w:val="28"/>
          <w:szCs w:val="28"/>
        </w:rPr>
        <w:t xml:space="preserve"> </w:t>
      </w:r>
      <w:r w:rsidRPr="006C270E">
        <w:rPr>
          <w:sz w:val="28"/>
          <w:szCs w:val="28"/>
        </w:rPr>
        <w:t>giao</w:t>
      </w:r>
      <w:r w:rsidRPr="006C270E">
        <w:rPr>
          <w:spacing w:val="-8"/>
          <w:sz w:val="28"/>
          <w:szCs w:val="28"/>
        </w:rPr>
        <w:t xml:space="preserve"> </w:t>
      </w:r>
      <w:r w:rsidRPr="006C270E">
        <w:rPr>
          <w:sz w:val="28"/>
          <w:szCs w:val="28"/>
        </w:rPr>
        <w:t>sẽ</w:t>
      </w:r>
      <w:r w:rsidRPr="006C270E">
        <w:rPr>
          <w:spacing w:val="-9"/>
          <w:sz w:val="28"/>
          <w:szCs w:val="28"/>
        </w:rPr>
        <w:t xml:space="preserve"> </w:t>
      </w:r>
      <w:r w:rsidRPr="006C270E">
        <w:rPr>
          <w:sz w:val="28"/>
          <w:szCs w:val="28"/>
        </w:rPr>
        <w:t>được</w:t>
      </w:r>
      <w:r w:rsidRPr="006C270E">
        <w:rPr>
          <w:spacing w:val="-6"/>
          <w:sz w:val="28"/>
          <w:szCs w:val="28"/>
        </w:rPr>
        <w:t xml:space="preserve"> </w:t>
      </w:r>
      <w:r w:rsidRPr="006C270E">
        <w:rPr>
          <w:sz w:val="28"/>
          <w:szCs w:val="28"/>
        </w:rPr>
        <w:t>kiểm</w:t>
      </w:r>
      <w:r w:rsidRPr="006C270E">
        <w:rPr>
          <w:spacing w:val="-11"/>
          <w:sz w:val="28"/>
          <w:szCs w:val="28"/>
        </w:rPr>
        <w:t xml:space="preserve"> </w:t>
      </w:r>
      <w:r w:rsidRPr="006C270E">
        <w:rPr>
          <w:sz w:val="28"/>
          <w:szCs w:val="28"/>
        </w:rPr>
        <w:t>tra</w:t>
      </w:r>
      <w:r w:rsidRPr="006C270E">
        <w:rPr>
          <w:spacing w:val="-8"/>
          <w:sz w:val="28"/>
          <w:szCs w:val="28"/>
        </w:rPr>
        <w:t xml:space="preserve"> </w:t>
      </w:r>
      <w:r w:rsidRPr="006C270E">
        <w:rPr>
          <w:sz w:val="28"/>
          <w:szCs w:val="28"/>
        </w:rPr>
        <w:t>tại</w:t>
      </w:r>
      <w:r w:rsidRPr="006C270E">
        <w:rPr>
          <w:spacing w:val="-6"/>
          <w:sz w:val="28"/>
          <w:szCs w:val="28"/>
        </w:rPr>
        <w:t xml:space="preserve"> </w:t>
      </w:r>
      <w:r w:rsidRPr="006C270E">
        <w:rPr>
          <w:sz w:val="28"/>
          <w:szCs w:val="28"/>
        </w:rPr>
        <w:t>địa</w:t>
      </w:r>
      <w:r w:rsidRPr="006C270E">
        <w:rPr>
          <w:spacing w:val="-8"/>
          <w:sz w:val="28"/>
          <w:szCs w:val="28"/>
        </w:rPr>
        <w:t xml:space="preserve"> </w:t>
      </w:r>
      <w:r w:rsidRPr="006C270E">
        <w:rPr>
          <w:sz w:val="28"/>
          <w:szCs w:val="28"/>
        </w:rPr>
        <w:t>điểm</w:t>
      </w:r>
      <w:r w:rsidRPr="006C270E">
        <w:rPr>
          <w:spacing w:val="-9"/>
          <w:sz w:val="28"/>
          <w:szCs w:val="28"/>
        </w:rPr>
        <w:t xml:space="preserve"> </w:t>
      </w:r>
      <w:r w:rsidRPr="006C270E">
        <w:rPr>
          <w:sz w:val="28"/>
          <w:szCs w:val="28"/>
        </w:rPr>
        <w:t>nhận</w:t>
      </w:r>
      <w:r w:rsidRPr="006C270E">
        <w:rPr>
          <w:spacing w:val="-8"/>
          <w:sz w:val="28"/>
          <w:szCs w:val="28"/>
        </w:rPr>
        <w:t xml:space="preserve"> </w:t>
      </w:r>
      <w:r w:rsidRPr="006C270E">
        <w:rPr>
          <w:sz w:val="28"/>
          <w:szCs w:val="28"/>
        </w:rPr>
        <w:t>hàng</w:t>
      </w:r>
      <w:r w:rsidRPr="006C270E">
        <w:rPr>
          <w:spacing w:val="-9"/>
          <w:sz w:val="28"/>
          <w:szCs w:val="28"/>
        </w:rPr>
        <w:t xml:space="preserve"> </w:t>
      </w:r>
      <w:r w:rsidR="008031C8" w:rsidRPr="006C270E">
        <w:rPr>
          <w:sz w:val="28"/>
          <w:szCs w:val="28"/>
        </w:rPr>
        <w:t>–</w:t>
      </w:r>
      <w:r w:rsidRPr="006C270E">
        <w:rPr>
          <w:spacing w:val="-6"/>
          <w:sz w:val="28"/>
          <w:szCs w:val="28"/>
        </w:rPr>
        <w:t xml:space="preserve"> </w:t>
      </w:r>
      <w:r w:rsidR="008031C8" w:rsidRPr="006C270E">
        <w:rPr>
          <w:spacing w:val="-6"/>
          <w:sz w:val="28"/>
          <w:szCs w:val="28"/>
        </w:rPr>
        <w:t>Nhà máy gạch Tuynen Kim Tha</w:t>
      </w:r>
      <w:r w:rsidR="008031C8" w:rsidRPr="006C270E">
        <w:rPr>
          <w:sz w:val="28"/>
          <w:szCs w:val="28"/>
        </w:rPr>
        <w:t xml:space="preserve">Công ty TNHH MTV Lâm Nghiệp và Dịch Vụ Hương Sơn </w:t>
      </w:r>
      <w:r w:rsidRPr="006C270E">
        <w:rPr>
          <w:sz w:val="28"/>
          <w:szCs w:val="28"/>
        </w:rPr>
        <w:t xml:space="preserve">và được bên mua kiểm tra số lượng, thông </w:t>
      </w:r>
      <w:r w:rsidRPr="006C270E">
        <w:rPr>
          <w:spacing w:val="-5"/>
          <w:sz w:val="28"/>
          <w:szCs w:val="28"/>
        </w:rPr>
        <w:t xml:space="preserve">số, </w:t>
      </w:r>
      <w:r w:rsidRPr="006C270E">
        <w:rPr>
          <w:sz w:val="28"/>
          <w:szCs w:val="28"/>
        </w:rPr>
        <w:t>tính</w:t>
      </w:r>
      <w:r w:rsidRPr="006C270E">
        <w:rPr>
          <w:spacing w:val="-12"/>
          <w:sz w:val="28"/>
          <w:szCs w:val="28"/>
        </w:rPr>
        <w:t xml:space="preserve"> </w:t>
      </w:r>
      <w:r w:rsidRPr="006C270E">
        <w:rPr>
          <w:sz w:val="28"/>
          <w:szCs w:val="28"/>
        </w:rPr>
        <w:t>năng</w:t>
      </w:r>
      <w:r w:rsidRPr="006C270E">
        <w:rPr>
          <w:spacing w:val="-9"/>
          <w:sz w:val="28"/>
          <w:szCs w:val="28"/>
        </w:rPr>
        <w:t xml:space="preserve"> </w:t>
      </w:r>
      <w:r w:rsidRPr="006C270E">
        <w:rPr>
          <w:sz w:val="28"/>
          <w:szCs w:val="28"/>
        </w:rPr>
        <w:t>kỹ</w:t>
      </w:r>
      <w:r w:rsidRPr="006C270E">
        <w:rPr>
          <w:spacing w:val="-11"/>
          <w:sz w:val="28"/>
          <w:szCs w:val="28"/>
        </w:rPr>
        <w:t xml:space="preserve"> </w:t>
      </w:r>
      <w:r w:rsidRPr="006C270E">
        <w:rPr>
          <w:sz w:val="28"/>
          <w:szCs w:val="28"/>
        </w:rPr>
        <w:t>thuật</w:t>
      </w:r>
      <w:r w:rsidRPr="006C270E">
        <w:rPr>
          <w:spacing w:val="-14"/>
          <w:sz w:val="28"/>
          <w:szCs w:val="28"/>
        </w:rPr>
        <w:t xml:space="preserve"> </w:t>
      </w:r>
      <w:r w:rsidRPr="006C270E">
        <w:rPr>
          <w:sz w:val="28"/>
          <w:szCs w:val="28"/>
        </w:rPr>
        <w:t>và</w:t>
      </w:r>
      <w:r w:rsidRPr="006C270E">
        <w:rPr>
          <w:spacing w:val="-13"/>
          <w:sz w:val="28"/>
          <w:szCs w:val="28"/>
        </w:rPr>
        <w:t xml:space="preserve"> </w:t>
      </w:r>
      <w:r w:rsidRPr="006C270E">
        <w:rPr>
          <w:sz w:val="28"/>
          <w:szCs w:val="28"/>
        </w:rPr>
        <w:t>tình</w:t>
      </w:r>
      <w:r w:rsidRPr="006C270E">
        <w:rPr>
          <w:spacing w:val="-11"/>
          <w:sz w:val="28"/>
          <w:szCs w:val="28"/>
        </w:rPr>
        <w:t xml:space="preserve"> </w:t>
      </w:r>
      <w:r w:rsidRPr="006C270E">
        <w:rPr>
          <w:sz w:val="28"/>
          <w:szCs w:val="28"/>
        </w:rPr>
        <w:t>trạng</w:t>
      </w:r>
      <w:r w:rsidRPr="006C270E">
        <w:rPr>
          <w:spacing w:val="-9"/>
          <w:sz w:val="28"/>
          <w:szCs w:val="28"/>
        </w:rPr>
        <w:t xml:space="preserve"> </w:t>
      </w:r>
      <w:r w:rsidRPr="006C270E">
        <w:rPr>
          <w:sz w:val="28"/>
          <w:szCs w:val="28"/>
        </w:rPr>
        <w:t>của</w:t>
      </w:r>
      <w:r w:rsidRPr="006C270E">
        <w:rPr>
          <w:spacing w:val="-14"/>
          <w:sz w:val="28"/>
          <w:szCs w:val="28"/>
        </w:rPr>
        <w:t xml:space="preserve"> </w:t>
      </w:r>
      <w:r w:rsidRPr="006C270E">
        <w:rPr>
          <w:sz w:val="28"/>
          <w:szCs w:val="28"/>
        </w:rPr>
        <w:t>hàng</w:t>
      </w:r>
      <w:r w:rsidRPr="006C270E">
        <w:rPr>
          <w:spacing w:val="-11"/>
          <w:sz w:val="28"/>
          <w:szCs w:val="28"/>
        </w:rPr>
        <w:t xml:space="preserve"> </w:t>
      </w:r>
      <w:r w:rsidRPr="006C270E">
        <w:rPr>
          <w:sz w:val="28"/>
          <w:szCs w:val="28"/>
        </w:rPr>
        <w:t>hóa.</w:t>
      </w:r>
      <w:r w:rsidRPr="006C270E">
        <w:rPr>
          <w:spacing w:val="-14"/>
          <w:sz w:val="28"/>
          <w:szCs w:val="28"/>
        </w:rPr>
        <w:t xml:space="preserve"> </w:t>
      </w:r>
      <w:r w:rsidRPr="006C270E">
        <w:rPr>
          <w:sz w:val="28"/>
          <w:szCs w:val="28"/>
        </w:rPr>
        <w:t>Nhà</w:t>
      </w:r>
      <w:r w:rsidRPr="006C270E">
        <w:rPr>
          <w:spacing w:val="-14"/>
          <w:sz w:val="28"/>
          <w:szCs w:val="28"/>
        </w:rPr>
        <w:t xml:space="preserve"> </w:t>
      </w:r>
      <w:r w:rsidRPr="006C270E">
        <w:rPr>
          <w:sz w:val="28"/>
          <w:szCs w:val="28"/>
        </w:rPr>
        <w:t>thầu</w:t>
      </w:r>
      <w:r w:rsidRPr="006C270E">
        <w:rPr>
          <w:spacing w:val="-11"/>
          <w:sz w:val="28"/>
          <w:szCs w:val="28"/>
        </w:rPr>
        <w:t xml:space="preserve"> </w:t>
      </w:r>
      <w:r w:rsidRPr="006C270E">
        <w:rPr>
          <w:sz w:val="28"/>
          <w:szCs w:val="28"/>
        </w:rPr>
        <w:t>có</w:t>
      </w:r>
      <w:r w:rsidRPr="006C270E">
        <w:rPr>
          <w:spacing w:val="-12"/>
          <w:sz w:val="28"/>
          <w:szCs w:val="28"/>
        </w:rPr>
        <w:t xml:space="preserve"> </w:t>
      </w:r>
      <w:r w:rsidRPr="006C270E">
        <w:rPr>
          <w:sz w:val="28"/>
          <w:szCs w:val="28"/>
        </w:rPr>
        <w:t>trách</w:t>
      </w:r>
      <w:r w:rsidRPr="006C270E">
        <w:rPr>
          <w:spacing w:val="-12"/>
          <w:sz w:val="28"/>
          <w:szCs w:val="28"/>
        </w:rPr>
        <w:t xml:space="preserve"> </w:t>
      </w:r>
      <w:r w:rsidRPr="006C270E">
        <w:rPr>
          <w:sz w:val="28"/>
          <w:szCs w:val="28"/>
        </w:rPr>
        <w:t>nhiệm</w:t>
      </w:r>
      <w:r w:rsidRPr="006C270E">
        <w:rPr>
          <w:spacing w:val="-13"/>
          <w:sz w:val="28"/>
          <w:szCs w:val="28"/>
        </w:rPr>
        <w:t xml:space="preserve"> </w:t>
      </w:r>
      <w:r w:rsidRPr="006C270E">
        <w:rPr>
          <w:sz w:val="28"/>
          <w:szCs w:val="28"/>
        </w:rPr>
        <w:t>bảo</w:t>
      </w:r>
      <w:r w:rsidRPr="006C270E">
        <w:rPr>
          <w:spacing w:val="-12"/>
          <w:sz w:val="28"/>
          <w:szCs w:val="28"/>
        </w:rPr>
        <w:t xml:space="preserve"> </w:t>
      </w:r>
      <w:r w:rsidRPr="006C270E">
        <w:rPr>
          <w:sz w:val="28"/>
          <w:szCs w:val="28"/>
        </w:rPr>
        <w:t>đảm</w:t>
      </w:r>
      <w:r w:rsidRPr="006C270E">
        <w:rPr>
          <w:spacing w:val="-12"/>
          <w:sz w:val="28"/>
          <w:szCs w:val="28"/>
        </w:rPr>
        <w:t xml:space="preserve"> </w:t>
      </w:r>
      <w:r w:rsidRPr="006C270E">
        <w:rPr>
          <w:sz w:val="28"/>
          <w:szCs w:val="28"/>
        </w:rPr>
        <w:t>toàn bộ kinh phí, nhân lực cho việc kiểm tra, thử nghiệm hàng</w:t>
      </w:r>
      <w:r w:rsidRPr="006C270E">
        <w:rPr>
          <w:spacing w:val="-20"/>
          <w:sz w:val="28"/>
          <w:szCs w:val="28"/>
        </w:rPr>
        <w:t xml:space="preserve"> </w:t>
      </w:r>
      <w:r w:rsidRPr="006C270E">
        <w:rPr>
          <w:sz w:val="28"/>
          <w:szCs w:val="28"/>
        </w:rPr>
        <w:t>hóa.</w:t>
      </w:r>
    </w:p>
    <w:p w14:paraId="2137989E" w14:textId="77777777" w:rsidR="00AF5817" w:rsidRPr="006C270E" w:rsidRDefault="00000000" w:rsidP="006C270E">
      <w:pPr>
        <w:pStyle w:val="ListParagraph"/>
        <w:numPr>
          <w:ilvl w:val="0"/>
          <w:numId w:val="5"/>
        </w:numPr>
        <w:tabs>
          <w:tab w:val="left" w:pos="1420"/>
        </w:tabs>
        <w:spacing w:before="118"/>
        <w:ind w:right="-279" w:firstLine="708"/>
        <w:jc w:val="both"/>
        <w:rPr>
          <w:sz w:val="28"/>
          <w:szCs w:val="28"/>
        </w:rPr>
      </w:pPr>
      <w:r w:rsidRPr="006C270E">
        <w:rPr>
          <w:sz w:val="28"/>
          <w:szCs w:val="28"/>
        </w:rPr>
        <w:t>Kiểm tra các thông số kỹ thuật của hàng hóa cung cấp nếu đáp ứng đầy đủ các yêu cầu đặt ra trong E-HSMT thì được đánh giá là đáp ứng kỹ</w:t>
      </w:r>
      <w:r w:rsidRPr="006C270E">
        <w:rPr>
          <w:spacing w:val="-18"/>
          <w:sz w:val="28"/>
          <w:szCs w:val="28"/>
        </w:rPr>
        <w:t xml:space="preserve"> </w:t>
      </w:r>
      <w:r w:rsidRPr="006C270E">
        <w:rPr>
          <w:sz w:val="28"/>
          <w:szCs w:val="28"/>
        </w:rPr>
        <w:t>thuật.</w:t>
      </w:r>
    </w:p>
    <w:p w14:paraId="65781B90" w14:textId="1A2D0CC6" w:rsidR="00AF5817" w:rsidRPr="006C270E" w:rsidRDefault="00000000" w:rsidP="006C270E">
      <w:pPr>
        <w:pStyle w:val="ListParagraph"/>
        <w:numPr>
          <w:ilvl w:val="0"/>
          <w:numId w:val="5"/>
        </w:numPr>
        <w:tabs>
          <w:tab w:val="left" w:pos="1420"/>
        </w:tabs>
        <w:spacing w:before="122"/>
        <w:ind w:right="-279" w:firstLine="708"/>
        <w:jc w:val="both"/>
        <w:rPr>
          <w:sz w:val="28"/>
          <w:szCs w:val="28"/>
        </w:rPr>
      </w:pPr>
      <w:r w:rsidRPr="006C270E">
        <w:rPr>
          <w:sz w:val="28"/>
          <w:szCs w:val="28"/>
        </w:rPr>
        <w:t>Hàng hoá nào qua kiểm tra, nghiệm thu mà không phù hợp với đặc tính kỹ thuật theo Hợp đồng thì Chủ đầu tư có quyền từ chối và Nhà thầu có trách nhiệm thay thế bằng hàng hoá khác hoặc tiến hành những điều chỉnh cần thiết để đáp ứng đúng</w:t>
      </w:r>
      <w:r w:rsidRPr="006C270E">
        <w:rPr>
          <w:spacing w:val="-9"/>
          <w:sz w:val="28"/>
          <w:szCs w:val="28"/>
        </w:rPr>
        <w:t xml:space="preserve"> </w:t>
      </w:r>
      <w:r w:rsidRPr="006C270E">
        <w:rPr>
          <w:sz w:val="28"/>
          <w:szCs w:val="28"/>
        </w:rPr>
        <w:t>các</w:t>
      </w:r>
      <w:r w:rsidRPr="006C270E">
        <w:rPr>
          <w:spacing w:val="-14"/>
          <w:sz w:val="28"/>
          <w:szCs w:val="28"/>
        </w:rPr>
        <w:t xml:space="preserve"> </w:t>
      </w:r>
      <w:r w:rsidRPr="006C270E">
        <w:rPr>
          <w:sz w:val="28"/>
          <w:szCs w:val="28"/>
        </w:rPr>
        <w:t>yêu</w:t>
      </w:r>
      <w:r w:rsidRPr="006C270E">
        <w:rPr>
          <w:spacing w:val="-12"/>
          <w:sz w:val="28"/>
          <w:szCs w:val="28"/>
        </w:rPr>
        <w:t xml:space="preserve"> </w:t>
      </w:r>
      <w:r w:rsidRPr="006C270E">
        <w:rPr>
          <w:sz w:val="28"/>
          <w:szCs w:val="28"/>
        </w:rPr>
        <w:t>cầu</w:t>
      </w:r>
      <w:r w:rsidRPr="006C270E">
        <w:rPr>
          <w:spacing w:val="-14"/>
          <w:sz w:val="28"/>
          <w:szCs w:val="28"/>
        </w:rPr>
        <w:t xml:space="preserve"> </w:t>
      </w:r>
      <w:r w:rsidRPr="006C270E">
        <w:rPr>
          <w:sz w:val="28"/>
          <w:szCs w:val="28"/>
        </w:rPr>
        <w:t>về</w:t>
      </w:r>
      <w:r w:rsidRPr="006C270E">
        <w:rPr>
          <w:spacing w:val="-12"/>
          <w:sz w:val="28"/>
          <w:szCs w:val="28"/>
        </w:rPr>
        <w:t xml:space="preserve"> </w:t>
      </w:r>
      <w:r w:rsidRPr="006C270E">
        <w:rPr>
          <w:sz w:val="28"/>
          <w:szCs w:val="28"/>
        </w:rPr>
        <w:t>đặc</w:t>
      </w:r>
      <w:r w:rsidRPr="006C270E">
        <w:rPr>
          <w:spacing w:val="-12"/>
          <w:sz w:val="28"/>
          <w:szCs w:val="28"/>
        </w:rPr>
        <w:t xml:space="preserve"> </w:t>
      </w:r>
      <w:r w:rsidRPr="006C270E">
        <w:rPr>
          <w:sz w:val="28"/>
          <w:szCs w:val="28"/>
        </w:rPr>
        <w:t>tính</w:t>
      </w:r>
      <w:r w:rsidRPr="006C270E">
        <w:rPr>
          <w:spacing w:val="-12"/>
          <w:sz w:val="28"/>
          <w:szCs w:val="28"/>
        </w:rPr>
        <w:t xml:space="preserve"> </w:t>
      </w:r>
      <w:r w:rsidRPr="006C270E">
        <w:rPr>
          <w:sz w:val="28"/>
          <w:szCs w:val="28"/>
        </w:rPr>
        <w:t>kỹ</w:t>
      </w:r>
      <w:r w:rsidRPr="006C270E">
        <w:rPr>
          <w:spacing w:val="-12"/>
          <w:sz w:val="28"/>
          <w:szCs w:val="28"/>
        </w:rPr>
        <w:t xml:space="preserve"> </w:t>
      </w:r>
      <w:r w:rsidRPr="006C270E">
        <w:rPr>
          <w:sz w:val="28"/>
          <w:szCs w:val="28"/>
        </w:rPr>
        <w:t>thuật.</w:t>
      </w:r>
      <w:r w:rsidRPr="006C270E">
        <w:rPr>
          <w:spacing w:val="-12"/>
          <w:sz w:val="28"/>
          <w:szCs w:val="28"/>
        </w:rPr>
        <w:t xml:space="preserve"> </w:t>
      </w:r>
      <w:r w:rsidRPr="006C270E">
        <w:rPr>
          <w:sz w:val="28"/>
          <w:szCs w:val="28"/>
        </w:rPr>
        <w:t>Trường</w:t>
      </w:r>
      <w:r w:rsidRPr="006C270E">
        <w:rPr>
          <w:spacing w:val="-12"/>
          <w:sz w:val="28"/>
          <w:szCs w:val="28"/>
        </w:rPr>
        <w:t xml:space="preserve"> </w:t>
      </w:r>
      <w:r w:rsidRPr="006C270E">
        <w:rPr>
          <w:sz w:val="28"/>
          <w:szCs w:val="28"/>
        </w:rPr>
        <w:t>hợp</w:t>
      </w:r>
      <w:r w:rsidRPr="006C270E">
        <w:rPr>
          <w:spacing w:val="-12"/>
          <w:sz w:val="28"/>
          <w:szCs w:val="28"/>
        </w:rPr>
        <w:t xml:space="preserve"> </w:t>
      </w:r>
      <w:r w:rsidRPr="006C270E">
        <w:rPr>
          <w:sz w:val="28"/>
          <w:szCs w:val="28"/>
        </w:rPr>
        <w:t>Nhà</w:t>
      </w:r>
      <w:r w:rsidRPr="006C270E">
        <w:rPr>
          <w:spacing w:val="-12"/>
          <w:sz w:val="28"/>
          <w:szCs w:val="28"/>
        </w:rPr>
        <w:t xml:space="preserve"> </w:t>
      </w:r>
      <w:r w:rsidRPr="006C270E">
        <w:rPr>
          <w:sz w:val="28"/>
          <w:szCs w:val="28"/>
        </w:rPr>
        <w:t>thầu</w:t>
      </w:r>
      <w:r w:rsidRPr="006C270E">
        <w:rPr>
          <w:spacing w:val="-9"/>
          <w:sz w:val="28"/>
          <w:szCs w:val="28"/>
        </w:rPr>
        <w:t xml:space="preserve"> </w:t>
      </w:r>
      <w:r w:rsidRPr="006C270E">
        <w:rPr>
          <w:sz w:val="28"/>
          <w:szCs w:val="28"/>
        </w:rPr>
        <w:t>không</w:t>
      </w:r>
      <w:r w:rsidRPr="006C270E">
        <w:rPr>
          <w:spacing w:val="-12"/>
          <w:sz w:val="28"/>
          <w:szCs w:val="28"/>
        </w:rPr>
        <w:t xml:space="preserve"> </w:t>
      </w:r>
      <w:r w:rsidRPr="006C270E">
        <w:rPr>
          <w:sz w:val="28"/>
          <w:szCs w:val="28"/>
        </w:rPr>
        <w:t>có</w:t>
      </w:r>
      <w:r w:rsidRPr="006C270E">
        <w:rPr>
          <w:spacing w:val="-12"/>
          <w:sz w:val="28"/>
          <w:szCs w:val="28"/>
        </w:rPr>
        <w:t xml:space="preserve"> </w:t>
      </w:r>
      <w:r w:rsidRPr="006C270E">
        <w:rPr>
          <w:sz w:val="28"/>
          <w:szCs w:val="28"/>
        </w:rPr>
        <w:t>khả</w:t>
      </w:r>
      <w:r w:rsidRPr="006C270E">
        <w:rPr>
          <w:spacing w:val="-12"/>
          <w:sz w:val="28"/>
          <w:szCs w:val="28"/>
        </w:rPr>
        <w:t xml:space="preserve"> </w:t>
      </w:r>
      <w:r w:rsidRPr="006C270E">
        <w:rPr>
          <w:sz w:val="28"/>
          <w:szCs w:val="28"/>
        </w:rPr>
        <w:t>năng</w:t>
      </w:r>
      <w:r w:rsidRPr="006C270E">
        <w:rPr>
          <w:spacing w:val="-9"/>
          <w:sz w:val="28"/>
          <w:szCs w:val="28"/>
        </w:rPr>
        <w:t xml:space="preserve"> </w:t>
      </w:r>
      <w:r w:rsidRPr="006C270E">
        <w:rPr>
          <w:sz w:val="28"/>
          <w:szCs w:val="28"/>
        </w:rPr>
        <w:t>thay thế hay điều chỉnh các hàng hoá không phù hợp, Chủ đầu tư có quyền tổ</w:t>
      </w:r>
      <w:r w:rsidRPr="006C270E">
        <w:rPr>
          <w:spacing w:val="8"/>
          <w:sz w:val="28"/>
          <w:szCs w:val="28"/>
        </w:rPr>
        <w:t xml:space="preserve"> </w:t>
      </w:r>
      <w:r w:rsidRPr="006C270E">
        <w:rPr>
          <w:sz w:val="28"/>
          <w:szCs w:val="28"/>
        </w:rPr>
        <w:t>chức việc</w:t>
      </w:r>
      <w:r w:rsidR="006C270E" w:rsidRPr="006C270E">
        <w:rPr>
          <w:sz w:val="28"/>
          <w:szCs w:val="28"/>
        </w:rPr>
        <w:t xml:space="preserve"> </w:t>
      </w:r>
      <w:r w:rsidR="00AF5817" w:rsidRPr="006C270E">
        <w:rPr>
          <w:sz w:val="28"/>
          <w:szCs w:val="28"/>
        </w:rPr>
        <w:t>thay</w:t>
      </w:r>
      <w:r w:rsidR="00AF5817" w:rsidRPr="006C270E">
        <w:rPr>
          <w:spacing w:val="-7"/>
          <w:sz w:val="28"/>
          <w:szCs w:val="28"/>
        </w:rPr>
        <w:t xml:space="preserve"> </w:t>
      </w:r>
      <w:r w:rsidR="00AF5817" w:rsidRPr="006C270E">
        <w:rPr>
          <w:sz w:val="28"/>
          <w:szCs w:val="28"/>
        </w:rPr>
        <w:t>thế</w:t>
      </w:r>
      <w:r w:rsidR="00AF5817" w:rsidRPr="006C270E">
        <w:rPr>
          <w:spacing w:val="-6"/>
          <w:sz w:val="28"/>
          <w:szCs w:val="28"/>
        </w:rPr>
        <w:t xml:space="preserve"> </w:t>
      </w:r>
      <w:r w:rsidR="00AF5817" w:rsidRPr="006C270E">
        <w:rPr>
          <w:sz w:val="28"/>
          <w:szCs w:val="28"/>
        </w:rPr>
        <w:t>hay</w:t>
      </w:r>
      <w:r w:rsidR="00AF5817" w:rsidRPr="006C270E">
        <w:rPr>
          <w:spacing w:val="-7"/>
          <w:sz w:val="28"/>
          <w:szCs w:val="28"/>
        </w:rPr>
        <w:t xml:space="preserve"> </w:t>
      </w:r>
      <w:r w:rsidR="00AF5817" w:rsidRPr="006C270E">
        <w:rPr>
          <w:sz w:val="28"/>
          <w:szCs w:val="28"/>
        </w:rPr>
        <w:t>điều</w:t>
      </w:r>
      <w:r w:rsidR="00AF5817" w:rsidRPr="006C270E">
        <w:rPr>
          <w:spacing w:val="-6"/>
          <w:sz w:val="28"/>
          <w:szCs w:val="28"/>
        </w:rPr>
        <w:t xml:space="preserve"> </w:t>
      </w:r>
      <w:r w:rsidR="00AF5817" w:rsidRPr="006C270E">
        <w:rPr>
          <w:sz w:val="28"/>
          <w:szCs w:val="28"/>
        </w:rPr>
        <w:t>chỉnh</w:t>
      </w:r>
      <w:r w:rsidR="00AF5817" w:rsidRPr="006C270E">
        <w:rPr>
          <w:spacing w:val="-6"/>
          <w:sz w:val="28"/>
          <w:szCs w:val="28"/>
        </w:rPr>
        <w:t xml:space="preserve"> </w:t>
      </w:r>
      <w:r w:rsidR="00AF5817" w:rsidRPr="006C270E">
        <w:rPr>
          <w:sz w:val="28"/>
          <w:szCs w:val="28"/>
        </w:rPr>
        <w:t>đó</w:t>
      </w:r>
      <w:r w:rsidR="00AF5817" w:rsidRPr="006C270E">
        <w:rPr>
          <w:spacing w:val="-7"/>
          <w:sz w:val="28"/>
          <w:szCs w:val="28"/>
        </w:rPr>
        <w:t xml:space="preserve"> </w:t>
      </w:r>
      <w:r w:rsidR="00AF5817" w:rsidRPr="006C270E">
        <w:rPr>
          <w:sz w:val="28"/>
          <w:szCs w:val="28"/>
        </w:rPr>
        <w:t>nếu</w:t>
      </w:r>
      <w:r w:rsidR="00AF5817" w:rsidRPr="006C270E">
        <w:rPr>
          <w:spacing w:val="-3"/>
          <w:sz w:val="28"/>
          <w:szCs w:val="28"/>
        </w:rPr>
        <w:t xml:space="preserve"> </w:t>
      </w:r>
      <w:r w:rsidR="00AF5817" w:rsidRPr="006C270E">
        <w:rPr>
          <w:sz w:val="28"/>
          <w:szCs w:val="28"/>
        </w:rPr>
        <w:t>thấy</w:t>
      </w:r>
      <w:r w:rsidR="00AF5817" w:rsidRPr="006C270E">
        <w:rPr>
          <w:spacing w:val="-3"/>
          <w:sz w:val="28"/>
          <w:szCs w:val="28"/>
        </w:rPr>
        <w:t xml:space="preserve"> </w:t>
      </w:r>
      <w:r w:rsidR="00AF5817" w:rsidRPr="006C270E">
        <w:rPr>
          <w:sz w:val="28"/>
          <w:szCs w:val="28"/>
        </w:rPr>
        <w:t>cần</w:t>
      </w:r>
      <w:r w:rsidR="00AF5817" w:rsidRPr="006C270E">
        <w:rPr>
          <w:spacing w:val="-4"/>
          <w:sz w:val="28"/>
          <w:szCs w:val="28"/>
        </w:rPr>
        <w:t xml:space="preserve"> </w:t>
      </w:r>
      <w:r w:rsidR="00AF5817" w:rsidRPr="006C270E">
        <w:rPr>
          <w:sz w:val="28"/>
          <w:szCs w:val="28"/>
        </w:rPr>
        <w:t>thiết,</w:t>
      </w:r>
      <w:r w:rsidR="00AF5817" w:rsidRPr="006C270E">
        <w:rPr>
          <w:spacing w:val="-6"/>
          <w:sz w:val="28"/>
          <w:szCs w:val="28"/>
        </w:rPr>
        <w:t xml:space="preserve"> </w:t>
      </w:r>
      <w:r w:rsidR="00AF5817" w:rsidRPr="006C270E">
        <w:rPr>
          <w:sz w:val="28"/>
          <w:szCs w:val="28"/>
        </w:rPr>
        <w:t>mọi</w:t>
      </w:r>
      <w:r w:rsidR="00AF5817" w:rsidRPr="006C270E">
        <w:rPr>
          <w:spacing w:val="-4"/>
          <w:sz w:val="28"/>
          <w:szCs w:val="28"/>
        </w:rPr>
        <w:t xml:space="preserve"> </w:t>
      </w:r>
      <w:r w:rsidR="00AF5817" w:rsidRPr="006C270E">
        <w:rPr>
          <w:sz w:val="28"/>
          <w:szCs w:val="28"/>
        </w:rPr>
        <w:t>rủi</w:t>
      </w:r>
      <w:r w:rsidR="00AF5817" w:rsidRPr="006C270E">
        <w:rPr>
          <w:spacing w:val="-6"/>
          <w:sz w:val="28"/>
          <w:szCs w:val="28"/>
        </w:rPr>
        <w:t xml:space="preserve"> </w:t>
      </w:r>
      <w:r w:rsidR="00AF5817" w:rsidRPr="006C270E">
        <w:rPr>
          <w:sz w:val="28"/>
          <w:szCs w:val="28"/>
        </w:rPr>
        <w:t>ro</w:t>
      </w:r>
      <w:r w:rsidR="00AF5817" w:rsidRPr="006C270E">
        <w:rPr>
          <w:spacing w:val="-6"/>
          <w:sz w:val="28"/>
          <w:szCs w:val="28"/>
        </w:rPr>
        <w:t xml:space="preserve"> </w:t>
      </w:r>
      <w:r w:rsidR="00AF5817" w:rsidRPr="006C270E">
        <w:rPr>
          <w:sz w:val="28"/>
          <w:szCs w:val="28"/>
        </w:rPr>
        <w:t>và</w:t>
      </w:r>
      <w:r w:rsidR="00AF5817" w:rsidRPr="006C270E">
        <w:rPr>
          <w:spacing w:val="-7"/>
          <w:sz w:val="28"/>
          <w:szCs w:val="28"/>
        </w:rPr>
        <w:t xml:space="preserve"> </w:t>
      </w:r>
      <w:r w:rsidR="00AF5817" w:rsidRPr="006C270E">
        <w:rPr>
          <w:sz w:val="28"/>
          <w:szCs w:val="28"/>
        </w:rPr>
        <w:t>chi</w:t>
      </w:r>
      <w:r w:rsidR="00AF5817" w:rsidRPr="006C270E">
        <w:rPr>
          <w:spacing w:val="-6"/>
          <w:sz w:val="28"/>
          <w:szCs w:val="28"/>
        </w:rPr>
        <w:t xml:space="preserve"> </w:t>
      </w:r>
      <w:r w:rsidR="00AF5817" w:rsidRPr="006C270E">
        <w:rPr>
          <w:sz w:val="28"/>
          <w:szCs w:val="28"/>
        </w:rPr>
        <w:t>phí</w:t>
      </w:r>
      <w:r w:rsidR="00AF5817" w:rsidRPr="006C270E">
        <w:rPr>
          <w:spacing w:val="-6"/>
          <w:sz w:val="28"/>
          <w:szCs w:val="28"/>
        </w:rPr>
        <w:t xml:space="preserve"> </w:t>
      </w:r>
      <w:r w:rsidR="00AF5817" w:rsidRPr="006C270E">
        <w:rPr>
          <w:sz w:val="28"/>
          <w:szCs w:val="28"/>
        </w:rPr>
        <w:t>liên</w:t>
      </w:r>
      <w:r w:rsidR="00AF5817" w:rsidRPr="006C270E">
        <w:rPr>
          <w:spacing w:val="-7"/>
          <w:sz w:val="28"/>
          <w:szCs w:val="28"/>
        </w:rPr>
        <w:t xml:space="preserve"> </w:t>
      </w:r>
      <w:r w:rsidR="00AF5817" w:rsidRPr="006C270E">
        <w:rPr>
          <w:sz w:val="28"/>
          <w:szCs w:val="28"/>
        </w:rPr>
        <w:t>quan</w:t>
      </w:r>
      <w:r w:rsidR="00AF5817" w:rsidRPr="006C270E">
        <w:rPr>
          <w:spacing w:val="-6"/>
          <w:sz w:val="28"/>
          <w:szCs w:val="28"/>
        </w:rPr>
        <w:t xml:space="preserve"> </w:t>
      </w:r>
      <w:r w:rsidR="00AF5817" w:rsidRPr="006C270E">
        <w:rPr>
          <w:sz w:val="28"/>
          <w:szCs w:val="28"/>
        </w:rPr>
        <w:t>do</w:t>
      </w:r>
      <w:r w:rsidR="00AF5817" w:rsidRPr="006C270E">
        <w:rPr>
          <w:spacing w:val="-7"/>
          <w:sz w:val="28"/>
          <w:szCs w:val="28"/>
        </w:rPr>
        <w:t xml:space="preserve"> </w:t>
      </w:r>
      <w:r w:rsidR="00AF5817" w:rsidRPr="006C270E">
        <w:rPr>
          <w:sz w:val="28"/>
          <w:szCs w:val="28"/>
        </w:rPr>
        <w:t>Nhà thầu</w:t>
      </w:r>
      <w:r w:rsidR="00AF5817" w:rsidRPr="006C270E">
        <w:rPr>
          <w:spacing w:val="-3"/>
          <w:sz w:val="28"/>
          <w:szCs w:val="28"/>
        </w:rPr>
        <w:t xml:space="preserve"> </w:t>
      </w:r>
      <w:r w:rsidR="00AF5817" w:rsidRPr="006C270E">
        <w:rPr>
          <w:sz w:val="28"/>
          <w:szCs w:val="28"/>
        </w:rPr>
        <w:t>chịu.</w:t>
      </w:r>
    </w:p>
    <w:sectPr w:rsidR="00AF5817" w:rsidRPr="006C27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816FF"/>
    <w:multiLevelType w:val="hybridMultilevel"/>
    <w:tmpl w:val="C8B2F28A"/>
    <w:lvl w:ilvl="0" w:tplc="2D4C1582">
      <w:numFmt w:val="bullet"/>
      <w:lvlText w:val="-"/>
      <w:lvlJc w:val="left"/>
      <w:pPr>
        <w:ind w:left="107" w:hanging="140"/>
      </w:pPr>
      <w:rPr>
        <w:rFonts w:hint="default"/>
        <w:w w:val="99"/>
        <w:lang w:val="vi" w:eastAsia="vi" w:bidi="vi"/>
      </w:rPr>
    </w:lvl>
    <w:lvl w:ilvl="1" w:tplc="727EE612">
      <w:numFmt w:val="bullet"/>
      <w:lvlText w:val="•"/>
      <w:lvlJc w:val="left"/>
      <w:pPr>
        <w:ind w:left="694" w:hanging="140"/>
      </w:pPr>
      <w:rPr>
        <w:rFonts w:hint="default"/>
        <w:lang w:val="vi" w:eastAsia="vi" w:bidi="vi"/>
      </w:rPr>
    </w:lvl>
    <w:lvl w:ilvl="2" w:tplc="C80ADBAE">
      <w:numFmt w:val="bullet"/>
      <w:lvlText w:val="•"/>
      <w:lvlJc w:val="left"/>
      <w:pPr>
        <w:ind w:left="1289" w:hanging="140"/>
      </w:pPr>
      <w:rPr>
        <w:rFonts w:hint="default"/>
        <w:lang w:val="vi" w:eastAsia="vi" w:bidi="vi"/>
      </w:rPr>
    </w:lvl>
    <w:lvl w:ilvl="3" w:tplc="25C09AE8">
      <w:numFmt w:val="bullet"/>
      <w:lvlText w:val="•"/>
      <w:lvlJc w:val="left"/>
      <w:pPr>
        <w:ind w:left="1884" w:hanging="140"/>
      </w:pPr>
      <w:rPr>
        <w:rFonts w:hint="default"/>
        <w:lang w:val="vi" w:eastAsia="vi" w:bidi="vi"/>
      </w:rPr>
    </w:lvl>
    <w:lvl w:ilvl="4" w:tplc="1D3CF814">
      <w:numFmt w:val="bullet"/>
      <w:lvlText w:val="•"/>
      <w:lvlJc w:val="left"/>
      <w:pPr>
        <w:ind w:left="2479" w:hanging="140"/>
      </w:pPr>
      <w:rPr>
        <w:rFonts w:hint="default"/>
        <w:lang w:val="vi" w:eastAsia="vi" w:bidi="vi"/>
      </w:rPr>
    </w:lvl>
    <w:lvl w:ilvl="5" w:tplc="ADDC42AE">
      <w:numFmt w:val="bullet"/>
      <w:lvlText w:val="•"/>
      <w:lvlJc w:val="left"/>
      <w:pPr>
        <w:ind w:left="3074" w:hanging="140"/>
      </w:pPr>
      <w:rPr>
        <w:rFonts w:hint="default"/>
        <w:lang w:val="vi" w:eastAsia="vi" w:bidi="vi"/>
      </w:rPr>
    </w:lvl>
    <w:lvl w:ilvl="6" w:tplc="86A4BC90">
      <w:numFmt w:val="bullet"/>
      <w:lvlText w:val="•"/>
      <w:lvlJc w:val="left"/>
      <w:pPr>
        <w:ind w:left="3668" w:hanging="140"/>
      </w:pPr>
      <w:rPr>
        <w:rFonts w:hint="default"/>
        <w:lang w:val="vi" w:eastAsia="vi" w:bidi="vi"/>
      </w:rPr>
    </w:lvl>
    <w:lvl w:ilvl="7" w:tplc="8E223676">
      <w:numFmt w:val="bullet"/>
      <w:lvlText w:val="•"/>
      <w:lvlJc w:val="left"/>
      <w:pPr>
        <w:ind w:left="4263" w:hanging="140"/>
      </w:pPr>
      <w:rPr>
        <w:rFonts w:hint="default"/>
        <w:lang w:val="vi" w:eastAsia="vi" w:bidi="vi"/>
      </w:rPr>
    </w:lvl>
    <w:lvl w:ilvl="8" w:tplc="A89E37AE">
      <w:numFmt w:val="bullet"/>
      <w:lvlText w:val="•"/>
      <w:lvlJc w:val="left"/>
      <w:pPr>
        <w:ind w:left="4858" w:hanging="140"/>
      </w:pPr>
      <w:rPr>
        <w:rFonts w:hint="default"/>
        <w:lang w:val="vi" w:eastAsia="vi" w:bidi="vi"/>
      </w:rPr>
    </w:lvl>
  </w:abstractNum>
  <w:abstractNum w:abstractNumId="1" w15:restartNumberingAfterBreak="0">
    <w:nsid w:val="42D35F1B"/>
    <w:multiLevelType w:val="hybridMultilevel"/>
    <w:tmpl w:val="CB18F8B6"/>
    <w:lvl w:ilvl="0" w:tplc="10DE7068">
      <w:numFmt w:val="bullet"/>
      <w:lvlText w:val="-"/>
      <w:lvlJc w:val="left"/>
      <w:pPr>
        <w:ind w:left="107" w:hanging="164"/>
      </w:pPr>
      <w:rPr>
        <w:rFonts w:ascii="Times New Roman" w:eastAsia="Times New Roman" w:hAnsi="Times New Roman" w:cs="Times New Roman" w:hint="default"/>
        <w:w w:val="100"/>
        <w:sz w:val="28"/>
        <w:szCs w:val="28"/>
        <w:lang w:val="vi" w:eastAsia="vi" w:bidi="vi"/>
      </w:rPr>
    </w:lvl>
    <w:lvl w:ilvl="1" w:tplc="BFCEDAB2">
      <w:numFmt w:val="bullet"/>
      <w:lvlText w:val="•"/>
      <w:lvlJc w:val="left"/>
      <w:pPr>
        <w:ind w:left="694" w:hanging="164"/>
      </w:pPr>
      <w:rPr>
        <w:rFonts w:hint="default"/>
        <w:lang w:val="vi" w:eastAsia="vi" w:bidi="vi"/>
      </w:rPr>
    </w:lvl>
    <w:lvl w:ilvl="2" w:tplc="982C341E">
      <w:numFmt w:val="bullet"/>
      <w:lvlText w:val="•"/>
      <w:lvlJc w:val="left"/>
      <w:pPr>
        <w:ind w:left="1289" w:hanging="164"/>
      </w:pPr>
      <w:rPr>
        <w:rFonts w:hint="default"/>
        <w:lang w:val="vi" w:eastAsia="vi" w:bidi="vi"/>
      </w:rPr>
    </w:lvl>
    <w:lvl w:ilvl="3" w:tplc="A9324DBE">
      <w:numFmt w:val="bullet"/>
      <w:lvlText w:val="•"/>
      <w:lvlJc w:val="left"/>
      <w:pPr>
        <w:ind w:left="1884" w:hanging="164"/>
      </w:pPr>
      <w:rPr>
        <w:rFonts w:hint="default"/>
        <w:lang w:val="vi" w:eastAsia="vi" w:bidi="vi"/>
      </w:rPr>
    </w:lvl>
    <w:lvl w:ilvl="4" w:tplc="FA226DBE">
      <w:numFmt w:val="bullet"/>
      <w:lvlText w:val="•"/>
      <w:lvlJc w:val="left"/>
      <w:pPr>
        <w:ind w:left="2479" w:hanging="164"/>
      </w:pPr>
      <w:rPr>
        <w:rFonts w:hint="default"/>
        <w:lang w:val="vi" w:eastAsia="vi" w:bidi="vi"/>
      </w:rPr>
    </w:lvl>
    <w:lvl w:ilvl="5" w:tplc="6CAA3A12">
      <w:numFmt w:val="bullet"/>
      <w:lvlText w:val="•"/>
      <w:lvlJc w:val="left"/>
      <w:pPr>
        <w:ind w:left="3074" w:hanging="164"/>
      </w:pPr>
      <w:rPr>
        <w:rFonts w:hint="default"/>
        <w:lang w:val="vi" w:eastAsia="vi" w:bidi="vi"/>
      </w:rPr>
    </w:lvl>
    <w:lvl w:ilvl="6" w:tplc="17488D76">
      <w:numFmt w:val="bullet"/>
      <w:lvlText w:val="•"/>
      <w:lvlJc w:val="left"/>
      <w:pPr>
        <w:ind w:left="3668" w:hanging="164"/>
      </w:pPr>
      <w:rPr>
        <w:rFonts w:hint="default"/>
        <w:lang w:val="vi" w:eastAsia="vi" w:bidi="vi"/>
      </w:rPr>
    </w:lvl>
    <w:lvl w:ilvl="7" w:tplc="56542EFC">
      <w:numFmt w:val="bullet"/>
      <w:lvlText w:val="•"/>
      <w:lvlJc w:val="left"/>
      <w:pPr>
        <w:ind w:left="4263" w:hanging="164"/>
      </w:pPr>
      <w:rPr>
        <w:rFonts w:hint="default"/>
        <w:lang w:val="vi" w:eastAsia="vi" w:bidi="vi"/>
      </w:rPr>
    </w:lvl>
    <w:lvl w:ilvl="8" w:tplc="F9A26A08">
      <w:numFmt w:val="bullet"/>
      <w:lvlText w:val="•"/>
      <w:lvlJc w:val="left"/>
      <w:pPr>
        <w:ind w:left="4858" w:hanging="164"/>
      </w:pPr>
      <w:rPr>
        <w:rFonts w:hint="default"/>
        <w:lang w:val="vi" w:eastAsia="vi" w:bidi="vi"/>
      </w:rPr>
    </w:lvl>
  </w:abstractNum>
  <w:abstractNum w:abstractNumId="2" w15:restartNumberingAfterBreak="0">
    <w:nsid w:val="466D0D15"/>
    <w:multiLevelType w:val="hybridMultilevel"/>
    <w:tmpl w:val="0E4A877A"/>
    <w:lvl w:ilvl="0" w:tplc="C5B8BA64">
      <w:start w:val="1"/>
      <w:numFmt w:val="lowerLetter"/>
      <w:lvlText w:val="%1)"/>
      <w:lvlJc w:val="left"/>
      <w:pPr>
        <w:ind w:left="1520" w:hanging="273"/>
        <w:jc w:val="left"/>
      </w:pPr>
      <w:rPr>
        <w:rFonts w:hint="default"/>
        <w:b/>
        <w:bCs/>
        <w:spacing w:val="-3"/>
        <w:w w:val="99"/>
        <w:lang w:val="vi" w:eastAsia="vi" w:bidi="vi"/>
      </w:rPr>
    </w:lvl>
    <w:lvl w:ilvl="1" w:tplc="348AF2B4">
      <w:numFmt w:val="bullet"/>
      <w:lvlText w:val="•"/>
      <w:lvlJc w:val="left"/>
      <w:pPr>
        <w:ind w:left="2368" w:hanging="273"/>
      </w:pPr>
      <w:rPr>
        <w:rFonts w:hint="default"/>
        <w:lang w:val="vi" w:eastAsia="vi" w:bidi="vi"/>
      </w:rPr>
    </w:lvl>
    <w:lvl w:ilvl="2" w:tplc="9620C694">
      <w:numFmt w:val="bullet"/>
      <w:lvlText w:val="•"/>
      <w:lvlJc w:val="left"/>
      <w:pPr>
        <w:ind w:left="3216" w:hanging="273"/>
      </w:pPr>
      <w:rPr>
        <w:rFonts w:hint="default"/>
        <w:lang w:val="vi" w:eastAsia="vi" w:bidi="vi"/>
      </w:rPr>
    </w:lvl>
    <w:lvl w:ilvl="3" w:tplc="9BF806FC">
      <w:numFmt w:val="bullet"/>
      <w:lvlText w:val="•"/>
      <w:lvlJc w:val="left"/>
      <w:pPr>
        <w:ind w:left="4064" w:hanging="273"/>
      </w:pPr>
      <w:rPr>
        <w:rFonts w:hint="default"/>
        <w:lang w:val="vi" w:eastAsia="vi" w:bidi="vi"/>
      </w:rPr>
    </w:lvl>
    <w:lvl w:ilvl="4" w:tplc="49F824FA">
      <w:numFmt w:val="bullet"/>
      <w:lvlText w:val="•"/>
      <w:lvlJc w:val="left"/>
      <w:pPr>
        <w:ind w:left="4912" w:hanging="273"/>
      </w:pPr>
      <w:rPr>
        <w:rFonts w:hint="default"/>
        <w:lang w:val="vi" w:eastAsia="vi" w:bidi="vi"/>
      </w:rPr>
    </w:lvl>
    <w:lvl w:ilvl="5" w:tplc="E7B48ADA">
      <w:numFmt w:val="bullet"/>
      <w:lvlText w:val="•"/>
      <w:lvlJc w:val="left"/>
      <w:pPr>
        <w:ind w:left="5760" w:hanging="273"/>
      </w:pPr>
      <w:rPr>
        <w:rFonts w:hint="default"/>
        <w:lang w:val="vi" w:eastAsia="vi" w:bidi="vi"/>
      </w:rPr>
    </w:lvl>
    <w:lvl w:ilvl="6" w:tplc="32D2142E">
      <w:numFmt w:val="bullet"/>
      <w:lvlText w:val="•"/>
      <w:lvlJc w:val="left"/>
      <w:pPr>
        <w:ind w:left="6608" w:hanging="273"/>
      </w:pPr>
      <w:rPr>
        <w:rFonts w:hint="default"/>
        <w:lang w:val="vi" w:eastAsia="vi" w:bidi="vi"/>
      </w:rPr>
    </w:lvl>
    <w:lvl w:ilvl="7" w:tplc="AE7686AA">
      <w:numFmt w:val="bullet"/>
      <w:lvlText w:val="•"/>
      <w:lvlJc w:val="left"/>
      <w:pPr>
        <w:ind w:left="7456" w:hanging="273"/>
      </w:pPr>
      <w:rPr>
        <w:rFonts w:hint="default"/>
        <w:lang w:val="vi" w:eastAsia="vi" w:bidi="vi"/>
      </w:rPr>
    </w:lvl>
    <w:lvl w:ilvl="8" w:tplc="CAA0144E">
      <w:numFmt w:val="bullet"/>
      <w:lvlText w:val="•"/>
      <w:lvlJc w:val="left"/>
      <w:pPr>
        <w:ind w:left="8304" w:hanging="273"/>
      </w:pPr>
      <w:rPr>
        <w:rFonts w:hint="default"/>
        <w:lang w:val="vi" w:eastAsia="vi" w:bidi="vi"/>
      </w:rPr>
    </w:lvl>
  </w:abstractNum>
  <w:abstractNum w:abstractNumId="3" w15:restartNumberingAfterBreak="0">
    <w:nsid w:val="5F452092"/>
    <w:multiLevelType w:val="hybridMultilevel"/>
    <w:tmpl w:val="76F89C6E"/>
    <w:lvl w:ilvl="0" w:tplc="C14C10DA">
      <w:numFmt w:val="bullet"/>
      <w:lvlText w:val="-"/>
      <w:lvlJc w:val="left"/>
      <w:pPr>
        <w:ind w:left="107" w:hanging="164"/>
      </w:pPr>
      <w:rPr>
        <w:rFonts w:ascii="Times New Roman" w:eastAsia="Times New Roman" w:hAnsi="Times New Roman" w:cs="Times New Roman" w:hint="default"/>
        <w:w w:val="100"/>
        <w:sz w:val="28"/>
        <w:szCs w:val="28"/>
        <w:lang w:val="vi" w:eastAsia="vi" w:bidi="vi"/>
      </w:rPr>
    </w:lvl>
    <w:lvl w:ilvl="1" w:tplc="CD7ED956">
      <w:numFmt w:val="bullet"/>
      <w:lvlText w:val="•"/>
      <w:lvlJc w:val="left"/>
      <w:pPr>
        <w:ind w:left="694" w:hanging="164"/>
      </w:pPr>
      <w:rPr>
        <w:rFonts w:hint="default"/>
        <w:lang w:val="vi" w:eastAsia="vi" w:bidi="vi"/>
      </w:rPr>
    </w:lvl>
    <w:lvl w:ilvl="2" w:tplc="3A58A200">
      <w:numFmt w:val="bullet"/>
      <w:lvlText w:val="•"/>
      <w:lvlJc w:val="left"/>
      <w:pPr>
        <w:ind w:left="1289" w:hanging="164"/>
      </w:pPr>
      <w:rPr>
        <w:rFonts w:hint="default"/>
        <w:lang w:val="vi" w:eastAsia="vi" w:bidi="vi"/>
      </w:rPr>
    </w:lvl>
    <w:lvl w:ilvl="3" w:tplc="61940970">
      <w:numFmt w:val="bullet"/>
      <w:lvlText w:val="•"/>
      <w:lvlJc w:val="left"/>
      <w:pPr>
        <w:ind w:left="1884" w:hanging="164"/>
      </w:pPr>
      <w:rPr>
        <w:rFonts w:hint="default"/>
        <w:lang w:val="vi" w:eastAsia="vi" w:bidi="vi"/>
      </w:rPr>
    </w:lvl>
    <w:lvl w:ilvl="4" w:tplc="68A29850">
      <w:numFmt w:val="bullet"/>
      <w:lvlText w:val="•"/>
      <w:lvlJc w:val="left"/>
      <w:pPr>
        <w:ind w:left="2479" w:hanging="164"/>
      </w:pPr>
      <w:rPr>
        <w:rFonts w:hint="default"/>
        <w:lang w:val="vi" w:eastAsia="vi" w:bidi="vi"/>
      </w:rPr>
    </w:lvl>
    <w:lvl w:ilvl="5" w:tplc="D0528072">
      <w:numFmt w:val="bullet"/>
      <w:lvlText w:val="•"/>
      <w:lvlJc w:val="left"/>
      <w:pPr>
        <w:ind w:left="3074" w:hanging="164"/>
      </w:pPr>
      <w:rPr>
        <w:rFonts w:hint="default"/>
        <w:lang w:val="vi" w:eastAsia="vi" w:bidi="vi"/>
      </w:rPr>
    </w:lvl>
    <w:lvl w:ilvl="6" w:tplc="19A66064">
      <w:numFmt w:val="bullet"/>
      <w:lvlText w:val="•"/>
      <w:lvlJc w:val="left"/>
      <w:pPr>
        <w:ind w:left="3668" w:hanging="164"/>
      </w:pPr>
      <w:rPr>
        <w:rFonts w:hint="default"/>
        <w:lang w:val="vi" w:eastAsia="vi" w:bidi="vi"/>
      </w:rPr>
    </w:lvl>
    <w:lvl w:ilvl="7" w:tplc="41BE8D32">
      <w:numFmt w:val="bullet"/>
      <w:lvlText w:val="•"/>
      <w:lvlJc w:val="left"/>
      <w:pPr>
        <w:ind w:left="4263" w:hanging="164"/>
      </w:pPr>
      <w:rPr>
        <w:rFonts w:hint="default"/>
        <w:lang w:val="vi" w:eastAsia="vi" w:bidi="vi"/>
      </w:rPr>
    </w:lvl>
    <w:lvl w:ilvl="8" w:tplc="45368A66">
      <w:numFmt w:val="bullet"/>
      <w:lvlText w:val="•"/>
      <w:lvlJc w:val="left"/>
      <w:pPr>
        <w:ind w:left="4858" w:hanging="164"/>
      </w:pPr>
      <w:rPr>
        <w:rFonts w:hint="default"/>
        <w:lang w:val="vi" w:eastAsia="vi" w:bidi="vi"/>
      </w:rPr>
    </w:lvl>
  </w:abstractNum>
  <w:abstractNum w:abstractNumId="4" w15:restartNumberingAfterBreak="0">
    <w:nsid w:val="712A32E3"/>
    <w:multiLevelType w:val="hybridMultilevel"/>
    <w:tmpl w:val="FB4C3950"/>
    <w:lvl w:ilvl="0" w:tplc="30C2F89E">
      <w:numFmt w:val="bullet"/>
      <w:lvlText w:val="-"/>
      <w:lvlJc w:val="left"/>
      <w:pPr>
        <w:ind w:left="540" w:hanging="164"/>
      </w:pPr>
      <w:rPr>
        <w:rFonts w:ascii="Times New Roman" w:eastAsia="Times New Roman" w:hAnsi="Times New Roman" w:cs="Times New Roman" w:hint="default"/>
        <w:w w:val="100"/>
        <w:sz w:val="28"/>
        <w:szCs w:val="28"/>
        <w:lang w:val="vi" w:eastAsia="vi" w:bidi="vi"/>
      </w:rPr>
    </w:lvl>
    <w:lvl w:ilvl="1" w:tplc="7FBCC132">
      <w:numFmt w:val="bullet"/>
      <w:lvlText w:val="•"/>
      <w:lvlJc w:val="left"/>
      <w:pPr>
        <w:ind w:left="1486" w:hanging="164"/>
      </w:pPr>
      <w:rPr>
        <w:rFonts w:hint="default"/>
        <w:lang w:val="vi" w:eastAsia="vi" w:bidi="vi"/>
      </w:rPr>
    </w:lvl>
    <w:lvl w:ilvl="2" w:tplc="36A0E65A">
      <w:numFmt w:val="bullet"/>
      <w:lvlText w:val="•"/>
      <w:lvlJc w:val="left"/>
      <w:pPr>
        <w:ind w:left="2432" w:hanging="164"/>
      </w:pPr>
      <w:rPr>
        <w:rFonts w:hint="default"/>
        <w:lang w:val="vi" w:eastAsia="vi" w:bidi="vi"/>
      </w:rPr>
    </w:lvl>
    <w:lvl w:ilvl="3" w:tplc="AACE1880">
      <w:numFmt w:val="bullet"/>
      <w:lvlText w:val="•"/>
      <w:lvlJc w:val="left"/>
      <w:pPr>
        <w:ind w:left="3378" w:hanging="164"/>
      </w:pPr>
      <w:rPr>
        <w:rFonts w:hint="default"/>
        <w:lang w:val="vi" w:eastAsia="vi" w:bidi="vi"/>
      </w:rPr>
    </w:lvl>
    <w:lvl w:ilvl="4" w:tplc="2E7CB39C">
      <w:numFmt w:val="bullet"/>
      <w:lvlText w:val="•"/>
      <w:lvlJc w:val="left"/>
      <w:pPr>
        <w:ind w:left="4324" w:hanging="164"/>
      </w:pPr>
      <w:rPr>
        <w:rFonts w:hint="default"/>
        <w:lang w:val="vi" w:eastAsia="vi" w:bidi="vi"/>
      </w:rPr>
    </w:lvl>
    <w:lvl w:ilvl="5" w:tplc="01743B92">
      <w:numFmt w:val="bullet"/>
      <w:lvlText w:val="•"/>
      <w:lvlJc w:val="left"/>
      <w:pPr>
        <w:ind w:left="5270" w:hanging="164"/>
      </w:pPr>
      <w:rPr>
        <w:rFonts w:hint="default"/>
        <w:lang w:val="vi" w:eastAsia="vi" w:bidi="vi"/>
      </w:rPr>
    </w:lvl>
    <w:lvl w:ilvl="6" w:tplc="A73E7524">
      <w:numFmt w:val="bullet"/>
      <w:lvlText w:val="•"/>
      <w:lvlJc w:val="left"/>
      <w:pPr>
        <w:ind w:left="6216" w:hanging="164"/>
      </w:pPr>
      <w:rPr>
        <w:rFonts w:hint="default"/>
        <w:lang w:val="vi" w:eastAsia="vi" w:bidi="vi"/>
      </w:rPr>
    </w:lvl>
    <w:lvl w:ilvl="7" w:tplc="6F8E0528">
      <w:numFmt w:val="bullet"/>
      <w:lvlText w:val="•"/>
      <w:lvlJc w:val="left"/>
      <w:pPr>
        <w:ind w:left="7162" w:hanging="164"/>
      </w:pPr>
      <w:rPr>
        <w:rFonts w:hint="default"/>
        <w:lang w:val="vi" w:eastAsia="vi" w:bidi="vi"/>
      </w:rPr>
    </w:lvl>
    <w:lvl w:ilvl="8" w:tplc="513CD10A">
      <w:numFmt w:val="bullet"/>
      <w:lvlText w:val="•"/>
      <w:lvlJc w:val="left"/>
      <w:pPr>
        <w:ind w:left="8108" w:hanging="164"/>
      </w:pPr>
      <w:rPr>
        <w:rFonts w:hint="default"/>
        <w:lang w:val="vi" w:eastAsia="vi" w:bidi="vi"/>
      </w:rPr>
    </w:lvl>
  </w:abstractNum>
  <w:abstractNum w:abstractNumId="5" w15:restartNumberingAfterBreak="0">
    <w:nsid w:val="74802EAC"/>
    <w:multiLevelType w:val="multilevel"/>
    <w:tmpl w:val="5E6E2CD8"/>
    <w:lvl w:ilvl="0">
      <w:start w:val="1"/>
      <w:numFmt w:val="decimal"/>
      <w:lvlText w:val="%1"/>
      <w:lvlJc w:val="left"/>
      <w:pPr>
        <w:ind w:left="1750" w:hanging="491"/>
        <w:jc w:val="left"/>
      </w:pPr>
      <w:rPr>
        <w:rFonts w:hint="default"/>
        <w:lang w:val="vi" w:eastAsia="vi" w:bidi="vi"/>
      </w:rPr>
    </w:lvl>
    <w:lvl w:ilvl="1">
      <w:start w:val="1"/>
      <w:numFmt w:val="decimal"/>
      <w:lvlText w:val="%1.%2."/>
      <w:lvlJc w:val="left"/>
      <w:pPr>
        <w:ind w:left="1750" w:hanging="491"/>
        <w:jc w:val="left"/>
      </w:pPr>
      <w:rPr>
        <w:rFonts w:ascii="Times New Roman" w:eastAsia="Times New Roman" w:hAnsi="Times New Roman" w:cs="Times New Roman" w:hint="default"/>
        <w:b/>
        <w:bCs/>
        <w:i/>
        <w:spacing w:val="-3"/>
        <w:w w:val="100"/>
        <w:sz w:val="28"/>
        <w:szCs w:val="28"/>
        <w:lang w:val="vi" w:eastAsia="vi" w:bidi="vi"/>
      </w:rPr>
    </w:lvl>
    <w:lvl w:ilvl="2">
      <w:numFmt w:val="bullet"/>
      <w:lvlText w:val="•"/>
      <w:lvlJc w:val="left"/>
      <w:pPr>
        <w:ind w:left="3408" w:hanging="491"/>
      </w:pPr>
      <w:rPr>
        <w:rFonts w:hint="default"/>
        <w:lang w:val="vi" w:eastAsia="vi" w:bidi="vi"/>
      </w:rPr>
    </w:lvl>
    <w:lvl w:ilvl="3">
      <w:numFmt w:val="bullet"/>
      <w:lvlText w:val="•"/>
      <w:lvlJc w:val="left"/>
      <w:pPr>
        <w:ind w:left="4232" w:hanging="491"/>
      </w:pPr>
      <w:rPr>
        <w:rFonts w:hint="default"/>
        <w:lang w:val="vi" w:eastAsia="vi" w:bidi="vi"/>
      </w:rPr>
    </w:lvl>
    <w:lvl w:ilvl="4">
      <w:numFmt w:val="bullet"/>
      <w:lvlText w:val="•"/>
      <w:lvlJc w:val="left"/>
      <w:pPr>
        <w:ind w:left="5056" w:hanging="491"/>
      </w:pPr>
      <w:rPr>
        <w:rFonts w:hint="default"/>
        <w:lang w:val="vi" w:eastAsia="vi" w:bidi="vi"/>
      </w:rPr>
    </w:lvl>
    <w:lvl w:ilvl="5">
      <w:numFmt w:val="bullet"/>
      <w:lvlText w:val="•"/>
      <w:lvlJc w:val="left"/>
      <w:pPr>
        <w:ind w:left="5880" w:hanging="491"/>
      </w:pPr>
      <w:rPr>
        <w:rFonts w:hint="default"/>
        <w:lang w:val="vi" w:eastAsia="vi" w:bidi="vi"/>
      </w:rPr>
    </w:lvl>
    <w:lvl w:ilvl="6">
      <w:numFmt w:val="bullet"/>
      <w:lvlText w:val="•"/>
      <w:lvlJc w:val="left"/>
      <w:pPr>
        <w:ind w:left="6704" w:hanging="491"/>
      </w:pPr>
      <w:rPr>
        <w:rFonts w:hint="default"/>
        <w:lang w:val="vi" w:eastAsia="vi" w:bidi="vi"/>
      </w:rPr>
    </w:lvl>
    <w:lvl w:ilvl="7">
      <w:numFmt w:val="bullet"/>
      <w:lvlText w:val="•"/>
      <w:lvlJc w:val="left"/>
      <w:pPr>
        <w:ind w:left="7528" w:hanging="491"/>
      </w:pPr>
      <w:rPr>
        <w:rFonts w:hint="default"/>
        <w:lang w:val="vi" w:eastAsia="vi" w:bidi="vi"/>
      </w:rPr>
    </w:lvl>
    <w:lvl w:ilvl="8">
      <w:numFmt w:val="bullet"/>
      <w:lvlText w:val="•"/>
      <w:lvlJc w:val="left"/>
      <w:pPr>
        <w:ind w:left="8352" w:hanging="491"/>
      </w:pPr>
      <w:rPr>
        <w:rFonts w:hint="default"/>
        <w:lang w:val="vi" w:eastAsia="vi" w:bidi="vi"/>
      </w:rPr>
    </w:lvl>
  </w:abstractNum>
  <w:num w:numId="1" w16cid:durableId="34426731">
    <w:abstractNumId w:val="0"/>
  </w:num>
  <w:num w:numId="2" w16cid:durableId="60372743">
    <w:abstractNumId w:val="3"/>
  </w:num>
  <w:num w:numId="3" w16cid:durableId="1521507386">
    <w:abstractNumId w:val="1"/>
  </w:num>
  <w:num w:numId="4" w16cid:durableId="1660841472">
    <w:abstractNumId w:val="2"/>
  </w:num>
  <w:num w:numId="5" w16cid:durableId="1282422271">
    <w:abstractNumId w:val="4"/>
  </w:num>
  <w:num w:numId="6" w16cid:durableId="775446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17"/>
    <w:rsid w:val="00405553"/>
    <w:rsid w:val="00464D2E"/>
    <w:rsid w:val="004B2196"/>
    <w:rsid w:val="006C270E"/>
    <w:rsid w:val="00701FA2"/>
    <w:rsid w:val="008031C8"/>
    <w:rsid w:val="008168E8"/>
    <w:rsid w:val="008C7F13"/>
    <w:rsid w:val="00A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A43E"/>
  <w15:docId w15:val="{8798E098-8140-467D-9EB8-1775184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eastAsia="vi"/>
    </w:rPr>
  </w:style>
  <w:style w:type="paragraph" w:styleId="Heading1">
    <w:name w:val="heading 1"/>
    <w:basedOn w:val="Normal"/>
    <w:uiPriority w:val="9"/>
    <w:qFormat/>
    <w:pPr>
      <w:spacing w:before="1"/>
      <w:ind w:left="1247"/>
      <w:outlineLvl w:val="0"/>
    </w:pPr>
    <w:rPr>
      <w:b/>
      <w:bCs/>
      <w:sz w:val="28"/>
      <w:szCs w:val="28"/>
    </w:rPr>
  </w:style>
  <w:style w:type="paragraph" w:styleId="Heading2">
    <w:name w:val="heading 2"/>
    <w:basedOn w:val="Normal"/>
    <w:uiPriority w:val="9"/>
    <w:unhideWhenUsed/>
    <w:qFormat/>
    <w:pPr>
      <w:spacing w:before="79"/>
      <w:ind w:left="1750" w:hanging="491"/>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540" w:firstLine="708"/>
      <w:jc w:val="both"/>
    </w:pPr>
    <w:rPr>
      <w:sz w:val="28"/>
      <w:szCs w:val="28"/>
    </w:rPr>
  </w:style>
  <w:style w:type="paragraph" w:styleId="ListParagraph">
    <w:name w:val="List Paragraph"/>
    <w:basedOn w:val="Normal"/>
    <w:uiPriority w:val="1"/>
    <w:qFormat/>
    <w:pPr>
      <w:spacing w:before="81"/>
      <w:ind w:left="540" w:firstLine="708"/>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Document2</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Document2</dc:title>
  <dc:creator>Admin</dc:creator>
  <cp:lastModifiedBy>Admin</cp:lastModifiedBy>
  <cp:revision>3</cp:revision>
  <dcterms:created xsi:type="dcterms:W3CDTF">2026-05-11T14:31:00Z</dcterms:created>
  <dcterms:modified xsi:type="dcterms:W3CDTF">2026-05-11T14:31:00Z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LastSaved">
    <vt:filetime>2026-05-11T00:00:00Z</vt:filetime>
  </property>
</Properties>
</file>